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8"/>
        </w:rPr>
      </w:pPr>
    </w:p>
    <w:p>
      <w:pPr>
        <w:spacing w:before="54"/>
        <w:ind w:left="5372" w:right="0" w:firstLine="0"/>
        <w:jc w:val="left"/>
        <w:rPr>
          <w:rFonts w:ascii="Arial" w:hAnsi="Arial"/>
          <w:sz w:val="144"/>
        </w:rPr>
      </w:pPr>
      <w:r>
        <w:rPr>
          <w:rFonts w:ascii="Arial" w:hAnsi="Arial"/>
          <w:color w:val="B6030E"/>
          <w:w w:val="48"/>
          <w:sz w:val="144"/>
        </w:rPr>
        <w:t>►</w:t>
      </w:r>
    </w:p>
    <w:p>
      <w:pPr>
        <w:pStyle w:val="BodyText"/>
        <w:rPr>
          <w:rFonts w:ascii="Arial"/>
          <w:sz w:val="160"/>
        </w:rPr>
      </w:pPr>
    </w:p>
    <w:p>
      <w:pPr>
        <w:pStyle w:val="BodyText"/>
        <w:spacing w:before="7"/>
        <w:rPr>
          <w:rFonts w:ascii="Arial"/>
          <w:sz w:val="181"/>
        </w:rPr>
      </w:pPr>
    </w:p>
    <w:p>
      <w:pPr>
        <w:spacing w:before="0"/>
        <w:ind w:left="5613" w:right="0" w:firstLine="0"/>
        <w:jc w:val="left"/>
        <w:rPr>
          <w:rFonts w:ascii="Arial" w:hAnsi="Arial"/>
          <w:sz w:val="144"/>
        </w:rPr>
      </w:pPr>
      <w:r>
        <w:rPr>
          <w:rFonts w:ascii="Arial" w:hAnsi="Arial"/>
          <w:color w:val="B6030E"/>
          <w:w w:val="48"/>
          <w:sz w:val="144"/>
        </w:rPr>
        <w:t>◄</w:t>
      </w:r>
    </w:p>
    <w:p>
      <w:pPr>
        <w:pStyle w:val="Title"/>
        <w:spacing w:line="283" w:lineRule="auto"/>
      </w:pPr>
      <w:r>
        <w:rPr>
          <w:color w:val="B54421"/>
          <w:w w:val="80"/>
        </w:rPr>
        <w:t>UPDATED</w:t>
      </w:r>
      <w:r>
        <w:rPr>
          <w:color w:val="B54421"/>
          <w:spacing w:val="136"/>
          <w:w w:val="80"/>
        </w:rPr>
        <w:t> </w:t>
      </w:r>
      <w:r>
        <w:rPr>
          <w:color w:val="B54421"/>
          <w:w w:val="80"/>
        </w:rPr>
        <w:t>ClASSROOM</w:t>
      </w:r>
      <w:r>
        <w:rPr>
          <w:color w:val="B54421"/>
          <w:spacing w:val="-206"/>
          <w:w w:val="80"/>
        </w:rPr>
        <w:t> </w:t>
      </w:r>
      <w:r>
        <w:rPr>
          <w:color w:val="B54421"/>
          <w:w w:val="85"/>
        </w:rPr>
        <w:t>STUDY</w:t>
      </w:r>
      <w:r>
        <w:rPr>
          <w:color w:val="B54421"/>
          <w:spacing w:val="-12"/>
          <w:w w:val="85"/>
        </w:rPr>
        <w:t> </w:t>
      </w:r>
      <w:r>
        <w:rPr>
          <w:color w:val="B54421"/>
          <w:w w:val="85"/>
        </w:rPr>
        <w:t>MATERIAi-il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26"/>
        </w:rPr>
      </w:pPr>
    </w:p>
    <w:p>
      <w:pPr>
        <w:spacing w:after="0"/>
        <w:rPr>
          <w:rFonts w:ascii="Arial"/>
          <w:sz w:val="26"/>
        </w:rPr>
        <w:sectPr>
          <w:footerReference w:type="even" r:id="rId5"/>
          <w:type w:val="continuous"/>
          <w:pgSz w:w="11910" w:h="16840"/>
          <w:pgMar w:footer="0" w:header="0" w:top="1580" w:bottom="280" w:left="40" w:right="240"/>
          <w:pgNumType w:start="0"/>
        </w:sectPr>
      </w:pPr>
    </w:p>
    <w:p>
      <w:pPr>
        <w:tabs>
          <w:tab w:pos="1356" w:val="left" w:leader="none"/>
        </w:tabs>
        <w:spacing w:line="393" w:lineRule="exact" w:before="93"/>
        <w:ind w:left="100" w:right="0" w:firstLine="0"/>
        <w:jc w:val="left"/>
        <w:rPr>
          <w:rFonts w:ascii="Times New Roman" w:hAnsi="Times New Roman"/>
          <w:sz w:val="12"/>
        </w:rPr>
      </w:pPr>
      <w:r>
        <w:rPr>
          <w:rFonts w:ascii="Arial" w:hAnsi="Arial"/>
          <w:color w:val="341A13"/>
          <w:w w:val="90"/>
          <w:position w:val="4"/>
          <w:sz w:val="35"/>
        </w:rPr>
        <w:t>§</w:t>
        <w:tab/>
      </w:r>
      <w:r>
        <w:rPr>
          <w:rFonts w:ascii="Arial" w:hAnsi="Arial"/>
          <w:color w:val="341A13"/>
          <w:spacing w:val="-1"/>
          <w:w w:val="85"/>
          <w:sz w:val="11"/>
        </w:rPr>
        <w:t>ii</w:t>
      </w:r>
      <w:r>
        <w:rPr>
          <w:rFonts w:ascii="Arial" w:hAnsi="Arial"/>
          <w:color w:val="341A13"/>
          <w:spacing w:val="23"/>
          <w:sz w:val="11"/>
        </w:rPr>
        <w:t> </w:t>
      </w:r>
      <w:r>
        <w:rPr>
          <w:rFonts w:ascii="Arial" w:hAnsi="Arial"/>
          <w:color w:val="341A13"/>
          <w:spacing w:val="76"/>
          <w:sz w:val="11"/>
        </w:rPr>
        <w:t> </w:t>
      </w:r>
      <w:r>
        <w:rPr>
          <w:rFonts w:ascii="Arial" w:hAnsi="Arial"/>
          <w:color w:val="341A13"/>
          <w:spacing w:val="-1"/>
          <w:w w:val="85"/>
          <w:sz w:val="11"/>
        </w:rPr>
        <w:t>ii</w:t>
      </w:r>
      <w:r>
        <w:rPr>
          <w:rFonts w:ascii="Arial" w:hAnsi="Arial"/>
          <w:color w:val="341A13"/>
          <w:spacing w:val="26"/>
          <w:sz w:val="11"/>
        </w:rPr>
        <w:t>  </w:t>
      </w:r>
      <w:r>
        <w:rPr>
          <w:rFonts w:ascii="Arial" w:hAnsi="Arial"/>
          <w:color w:val="341A13"/>
          <w:spacing w:val="26"/>
          <w:sz w:val="11"/>
        </w:rPr>
        <w:t> </w:t>
      </w:r>
      <w:r>
        <w:rPr>
          <w:rFonts w:ascii="Times New Roman" w:hAnsi="Times New Roman"/>
          <w:color w:val="341A13"/>
          <w:w w:val="90"/>
          <w:sz w:val="12"/>
        </w:rPr>
        <w:t>I</w:t>
      </w:r>
    </w:p>
    <w:p>
      <w:pPr>
        <w:spacing w:line="122" w:lineRule="exact" w:before="0"/>
        <w:ind w:left="1302" w:right="0" w:firstLine="0"/>
        <w:jc w:val="left"/>
        <w:rPr>
          <w:rFonts w:ascii="Courier New"/>
          <w:sz w:val="12"/>
        </w:rPr>
      </w:pPr>
      <w:r>
        <w:rPr>
          <w:rFonts w:ascii="Courier New"/>
          <w:color w:val="341A13"/>
          <w:w w:val="155"/>
          <w:sz w:val="12"/>
        </w:rPr>
        <w:t>00000</w:t>
      </w:r>
    </w:p>
    <w:p>
      <w:pPr>
        <w:spacing w:line="142" w:lineRule="exact" w:before="0"/>
        <w:ind w:left="1263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341A13"/>
          <w:sz w:val="17"/>
        </w:rPr>
        <w:t>000000</w:t>
      </w:r>
    </w:p>
    <w:p>
      <w:pPr>
        <w:spacing w:line="300" w:lineRule="exact" w:before="0"/>
        <w:ind w:left="1295" w:right="0" w:firstLine="0"/>
        <w:jc w:val="left"/>
        <w:rPr>
          <w:rFonts w:ascii="Times New Roman"/>
          <w:sz w:val="30"/>
        </w:rPr>
      </w:pPr>
      <w:r>
        <w:rPr>
          <w:rFonts w:ascii="Times New Roman"/>
          <w:color w:val="341A13"/>
          <w:sz w:val="30"/>
        </w:rPr>
        <w:t>000</w:t>
      </w:r>
    </w:p>
    <w:p>
      <w:pPr>
        <w:spacing w:line="414" w:lineRule="exact" w:before="134"/>
        <w:ind w:left="1348" w:right="0" w:firstLine="0"/>
        <w:jc w:val="left"/>
        <w:rPr>
          <w:rFonts w:ascii="Arial"/>
          <w:sz w:val="23"/>
        </w:rPr>
      </w:pPr>
      <w:r>
        <w:rPr/>
        <w:br w:type="column"/>
      </w:r>
      <w:r>
        <w:rPr>
          <w:rFonts w:ascii="Arial"/>
          <w:color w:val="723D0C"/>
          <w:sz w:val="40"/>
        </w:rPr>
        <w:t>@</w:t>
      </w:r>
      <w:r>
        <w:rPr>
          <w:rFonts w:ascii="Arial"/>
          <w:color w:val="723D0C"/>
          <w:spacing w:val="-13"/>
          <w:sz w:val="40"/>
        </w:rPr>
        <w:t> </w:t>
      </w:r>
      <w:r>
        <w:rPr>
          <w:rFonts w:ascii="Arial"/>
          <w:color w:val="030000"/>
          <w:sz w:val="23"/>
        </w:rPr>
        <w:t>8468022022</w:t>
      </w:r>
    </w:p>
    <w:p>
      <w:pPr>
        <w:spacing w:line="553" w:lineRule="exact" w:before="0"/>
        <w:ind w:left="100" w:right="0" w:firstLine="0"/>
        <w:jc w:val="left"/>
        <w:rPr>
          <w:rFonts w:ascii="Arial" w:hAnsi="Arial"/>
          <w:sz w:val="23"/>
        </w:rPr>
      </w:pPr>
      <w:r>
        <w:rPr>
          <w:rFonts w:ascii="Arial" w:hAnsi="Arial"/>
          <w:color w:val="341A13"/>
          <w:w w:val="90"/>
          <w:sz w:val="55"/>
          <w:u w:val="single" w:color="301811"/>
        </w:rPr>
        <w:t>fm.</w:t>
      </w:r>
      <w:r>
        <w:rPr>
          <w:rFonts w:ascii="Arial" w:hAnsi="Arial"/>
          <w:strike/>
          <w:color w:val="341A13"/>
          <w:w w:val="90"/>
          <w:sz w:val="55"/>
          <w:u w:val="single" w:color="301811"/>
        </w:rPr>
        <w:t>-</w:t>
      </w:r>
      <w:r>
        <w:rPr>
          <w:rFonts w:ascii="Arial" w:hAnsi="Arial"/>
          <w:strike w:val="0"/>
          <w:color w:val="341A13"/>
          <w:w w:val="90"/>
          <w:sz w:val="55"/>
          <w:u w:val="single" w:color="301811"/>
        </w:rPr>
        <w:t>d</w:t>
      </w:r>
      <w:r>
        <w:rPr>
          <w:rFonts w:ascii="Arial" w:hAnsi="Arial"/>
          <w:strike w:val="0"/>
          <w:color w:val="341A13"/>
          <w:spacing w:val="195"/>
          <w:sz w:val="55"/>
        </w:rPr>
        <w:t> </w:t>
      </w:r>
      <w:r>
        <w:rPr>
          <w:rFonts w:ascii="Arial" w:hAnsi="Arial"/>
          <w:strike w:val="0"/>
          <w:color w:val="723D0C"/>
          <w:w w:val="90"/>
          <w:sz w:val="50"/>
        </w:rPr>
        <w:t>©</w:t>
      </w:r>
      <w:r>
        <w:rPr>
          <w:rFonts w:ascii="Arial" w:hAnsi="Arial"/>
          <w:strike w:val="0"/>
          <w:color w:val="723D0C"/>
          <w:spacing w:val="-56"/>
          <w:w w:val="90"/>
          <w:sz w:val="50"/>
        </w:rPr>
        <w:t> </w:t>
      </w:r>
      <w:r>
        <w:rPr>
          <w:rFonts w:ascii="Arial" w:hAnsi="Arial"/>
          <w:strike w:val="0"/>
          <w:color w:val="030000"/>
          <w:w w:val="90"/>
          <w:sz w:val="23"/>
        </w:rPr>
        <w:t>9019066066</w:t>
      </w:r>
    </w:p>
    <w:p>
      <w:pPr>
        <w:spacing w:after="0" w:line="553" w:lineRule="exact"/>
        <w:jc w:val="left"/>
        <w:rPr>
          <w:rFonts w:ascii="Arial" w:hAnsi="Arial"/>
          <w:sz w:val="23"/>
        </w:rPr>
        <w:sectPr>
          <w:type w:val="continuous"/>
          <w:pgSz w:w="11910" w:h="16840"/>
          <w:pgMar w:header="0" w:footer="0" w:top="1580" w:bottom="280" w:left="40" w:right="240"/>
          <w:cols w:num="2" w:equalWidth="0">
            <w:col w:w="1929" w:space="6445"/>
            <w:col w:w="3256"/>
          </w:cols>
        </w:sectPr>
      </w:pPr>
    </w:p>
    <w:p>
      <w:pPr>
        <w:tabs>
          <w:tab w:pos="1041" w:val="left" w:leader="none"/>
          <w:tab w:pos="2346" w:val="left" w:leader="none"/>
          <w:tab w:pos="3263" w:val="left" w:leader="none"/>
          <w:tab w:pos="4691" w:val="left" w:leader="none"/>
          <w:tab w:pos="5484" w:val="left" w:leader="none"/>
        </w:tabs>
        <w:spacing w:line="213" w:lineRule="exact" w:before="0"/>
        <w:ind w:left="200" w:right="0" w:firstLine="0"/>
        <w:jc w:val="left"/>
        <w:rPr>
          <w:rFonts w:ascii="Arial"/>
          <w:b/>
          <w:sz w:val="19"/>
        </w:rPr>
      </w:pPr>
      <w:r>
        <w:rPr/>
        <w:pict>
          <v:group style="position:absolute;margin-left:0pt;margin-top:0pt;width:595.950pt;height:841.7pt;mso-position-horizontal-relative:page;mso-position-vertical-relative:page;z-index:-22722048" id="docshapegroup1" coordorigin="0,0" coordsize="11919,16834">
            <v:shape style="position:absolute;left:9;top:0;width:11900;height:16834" type="#_x0000_t75" id="docshape2" stroked="false">
              <v:imagedata r:id="rId6" o:title=""/>
            </v:shape>
            <v:shape style="position:absolute;left:6248;top:12444;width:5661;height:579" id="docshape3" coordorigin="6248,12445" coordsize="5661,579" path="m11897,12445l6538,12445,6461,12455,6392,12484,6333,12530,6288,12588,6259,12657,6248,12734,6259,12811,6288,12880,6333,12939,6392,12984,6461,13013,6538,13024,11897,13024,11909,13021,11909,12447,11897,12445xe" filled="true" fillcolor="#af5145" stroked="false">
              <v:path arrowok="t"/>
              <v:fill type="solid"/>
            </v:shape>
            <v:rect style="position:absolute;left:0;top:15651;width:11909;height:518" id="docshape4" filled="true" fillcolor="#8c453a" stroked="false">
              <v:fill type="solid"/>
            </v:rect>
            <v:shape style="position:absolute;left:9632;top:13895;width:2276;height:1138" id="docshape5" coordorigin="9633,13895" coordsize="2276,1138" path="m11909,13895l9752,13895,9705,13905,9668,13930,9642,13968,9633,14014,9633,14914,9642,14961,9668,14998,9705,15024,9752,15033,11909,15033,11909,13895xe" filled="true" fillcolor="#f5cbba" stroked="false">
              <v:path arrowok="t"/>
              <v:fill type="solid"/>
            </v:shape>
            <v:shape style="position:absolute;left:9632;top:13895;width:2276;height:1138" id="docshape6" coordorigin="9633,13895" coordsize="2276,1138" path="m11909,15033l9752,15033,9705,15024,9668,14998,9642,14961,9633,14914,9633,14014,9642,13968,9668,13930,9705,13905,9752,13895,11909,13895e" filled="false" stroked="true" strokeweight="1pt" strokecolor="#050200">
              <v:path arrowok="t"/>
              <v:stroke dashstyle="solid"/>
            </v:shape>
            <v:shape style="position:absolute;left:3141;top:2896;width:5626;height:5591" type="#_x0000_t75" id="docshape7" stroked="false">
              <v:imagedata r:id="rId7" o:title=""/>
            </v:shape>
            <v:shape style="position:absolute;left:2866;top:470;width:6176;height:1271" type="#_x0000_t75" id="docshape8" stroked="false">
              <v:imagedata r:id="rId8" o:title=""/>
            </v:shape>
            <v:shape style="position:absolute;left:1551;top:9784;width:494;height:700" id="docshape9" coordorigin="1551,9785" coordsize="494,700" path="m2044,9785l2044,10242,2044,10279,2038,10352,2002,10417,1946,10457,1868,10480,1806,10484,1770,10483,1704,10473,1625,10440,1577,10394,1554,10319,1551,10243,1551,10190,1551,9785,1767,9785,1767,10298,1767,10319,1785,10368,1796,10368,1810,10368,1829,10289,1829,9785,2044,9785xe" filled="false" stroked="true" strokeweight="6pt" strokecolor="#ffffff">
              <v:path arrowok="t"/>
              <v:stroke dashstyle="solid"/>
            </v:shape>
            <v:shape style="position:absolute;left:2283;top:9841;width:189;height:295" type="#_x0000_t75" id="docshape10" stroked="false">
              <v:imagedata r:id="rId9" o:title=""/>
            </v:shape>
            <v:shape style="position:absolute;left:2127;top:9784;width:465;height:686" id="docshape11" coordorigin="2128,9785" coordsize="465,686" path="m2128,9785l2345,9785,2386,9785,2454,9791,2522,9810,2572,9853,2590,9920,2592,9976,2592,10036,2583,10114,2536,10169,2465,10190,2401,10194,2343,10194,2343,10470,2128,10470,2128,9785xe" filled="false" stroked="true" strokeweight="6pt" strokecolor="#ffffff">
              <v:path arrowok="t"/>
              <v:stroke dashstyle="solid"/>
            </v:shape>
            <v:shape style="position:absolute;left:2654;top:9784;width:500;height:686" id="docshape12" coordorigin="2654,9785" coordsize="500,686" path="m2870,9902l2870,10353,2891,10352,2908,10349,2920,10344,2927,10337,2932,10326,2935,10308,2937,10284,2938,10253,2938,9987,2938,9966,2937,9949,2936,9936,2934,9927,2932,9918,2927,9912,2918,9908,2910,9905,2900,9903,2886,9902,2870,9902xm2654,9785l2816,9785,2887,9785,2946,9788,2993,9791,3027,9796,3053,9803,3075,9812,3095,9823,3111,9835,3124,9849,3134,9864,3141,9879,3146,9896,3150,9916,3152,9945,3153,9982,3154,10026,3154,10266,3153,10309,3151,10343,3148,10370,3143,10390,3137,10404,3129,10417,3119,10429,3106,10438,3093,10446,3077,10453,3060,10459,3042,10463,3020,10466,2994,10468,2962,10469,2926,10470,2654,10470,2654,9785xe" filled="false" stroked="true" strokeweight="6pt" strokecolor="#ffffff">
              <v:path arrowok="t"/>
              <v:stroke dashstyle="solid"/>
            </v:shape>
            <v:shape style="position:absolute;left:3185;top:9784;width:545;height:686" id="docshape13" coordorigin="3185,9785" coordsize="545,686" path="m3492,10225l3484,10164,3476,10095,3468,10020,3460,9937,3445,10029,3433,10108,3424,10173,3418,10225,3492,10225xm3607,9785l3730,10470,3510,10470,3498,10347,3421,10347,3408,10470,3185,10470,3295,9785,3607,9785xe" filled="false" stroked="true" strokeweight="6pt" strokecolor="#ffffff">
              <v:path arrowok="t"/>
              <v:stroke dashstyle="solid"/>
            </v:shape>
            <v:shape style="position:absolute;left:3671;top:9784;width:472;height:686" id="docshape14" coordorigin="3672,9785" coordsize="472,686" path="m4143,9785l4143,9922,4015,9922,4015,10470,3799,10470,3799,9922,3672,9922,3672,9785,4143,9785xe" filled="false" stroked="true" strokeweight="6pt" strokecolor="#ffffff">
              <v:path arrowok="t"/>
              <v:stroke dashstyle="solid"/>
            </v:shape>
            <v:shape style="position:absolute;left:4192;top:9784;width:374;height:686" id="docshape15" coordorigin="4192,9785" coordsize="374,686" path="m4192,9785l4552,9785,4552,9922,4408,9922,4408,10052,4542,10052,4542,10182,4408,10182,4408,10333,4566,10333,4566,10470,4192,10470,4192,9785xe" filled="false" stroked="true" strokeweight="6pt" strokecolor="#ffffff">
              <v:path arrowok="t"/>
              <v:stroke dashstyle="solid"/>
            </v:shape>
            <v:shape style="position:absolute;left:4628;top:9784;width:500;height:686" id="docshape16" coordorigin="4628,9785" coordsize="500,686" path="m4628,9785l4789,9785,4861,9785,4967,9791,5026,9803,5084,9835,5120,9896,5127,9982,5127,10026,5127,10266,5125,10343,5111,10404,5066,10446,4994,10466,4900,10470,4628,10470,4628,9785xe" filled="false" stroked="true" strokeweight="6pt" strokecolor="#ffffff">
              <v:path arrowok="t"/>
              <v:stroke dashstyle="solid"/>
            </v:shape>
            <v:shape style="position:absolute;left:5386;top:9770;width:510;height:715" id="docshape17" coordorigin="5386,9770" coordsize="510,715" path="m5896,10083l5680,10083,5680,9964,5680,9940,5659,9886,5643,9886,5625,9886,5603,9946,5602,9970,5602,10288,5609,10353,5625,10368,5641,10368,5658,10368,5680,10307,5680,10281,5680,10195,5896,10195,5896,10222,5895,10271,5886,10347,5849,10414,5797,10451,5728,10476,5644,10484,5599,10482,5521,10468,5460,10440,5406,10377,5391,10315,5386,10226,5386,10026,5388,9961,5397,9897,5429,9844,5488,9801,5572,9775,5638,9770,5683,9772,5762,9787,5823,9817,5877,9876,5895,9973,5896,10018,5896,10083xe" filled="false" stroked="true" strokeweight="6pt" strokecolor="#ffffff">
              <v:path arrowok="t"/>
              <v:stroke dashstyle="solid"/>
            </v:shape>
            <v:shape style="position:absolute;left:5973;top:9784;width:347;height:686" id="docshape18" coordorigin="5973,9785" coordsize="347,686" path="m6189,9785l6189,10333,6320,10333,6320,10470,5973,10470,5973,9785,6189,9785xe" filled="false" stroked="true" strokeweight="6pt" strokecolor="#ffffff">
              <v:path arrowok="t"/>
              <v:stroke dashstyle="solid"/>
            </v:shape>
            <v:shape style="position:absolute;left:6349;top:9784;width:545;height:686" id="docshape19" coordorigin="6349,9785" coordsize="545,686" path="m6657,10225l6649,10164,6640,10095,6632,10020,6624,9937,6609,10029,6597,10108,6588,10173,6583,10225,6657,10225xm6771,9785l6894,10470,6674,10470,6662,10347,6585,10347,6572,10470,6349,10470,6459,9785,6771,9785xe" filled="false" stroked="true" strokeweight="6pt" strokecolor="#ffffff">
              <v:path arrowok="t"/>
              <v:stroke dashstyle="solid"/>
            </v:shape>
            <v:shape style="position:absolute;left:6913;top:9770;width:493;height:714" id="docshape20" coordorigin="6913,9770" coordsize="493,714" path="m7388,9992l7188,9992,7188,9941,7187,9925,7166,9886,7154,9886,7141,9886,7115,9939,7116,9955,7147,10010,7252,10066,7304,10097,7368,10149,7396,10208,7406,10295,7404,10329,7385,10402,7332,10448,7274,10471,7205,10483,7167,10484,7125,10482,7051,10469,6991,10443,6939,10388,6921,10305,6920,10269,6920,10224,7120,10224,7120,10308,7120,10325,7144,10368,7158,10368,7173,10368,7201,10313,7200,10285,7167,10223,7080,10171,7043,10151,6990,10119,6939,10069,6917,10012,6913,9963,6915,9926,6937,9848,6991,9802,7076,9775,7147,9770,7188,9772,7259,9783,7317,9805,7369,9849,7387,9927,7388,9965,7388,9992xe" filled="false" stroked="true" strokeweight="6pt" strokecolor="#ffffff">
              <v:path arrowok="t"/>
              <v:stroke dashstyle="solid"/>
            </v:shape>
            <v:shape style="position:absolute;left:7455;top:9770;width:493;height:714" id="docshape21" coordorigin="7455,9770" coordsize="493,714" path="m7930,9992l7730,9992,7730,9941,7729,9925,7709,9886,7697,9886,7684,9886,7657,9939,7658,9955,7689,10010,7795,10066,7847,10097,7911,10149,7939,10208,7948,10295,7947,10329,7927,10402,7874,10448,7816,10471,7747,10483,7709,10484,7667,10482,7593,10469,7533,10443,7481,10388,7463,10305,7462,10269,7462,10224,7662,10224,7662,10308,7663,10325,7686,10368,7701,10368,7715,10368,7743,10313,7742,10285,7709,10223,7622,10171,7586,10151,7532,10119,7482,10069,7460,10012,7455,9963,7457,9926,7480,9848,7533,9802,7618,9775,7689,9770,7730,9772,7801,9783,7860,9805,7911,9849,7929,9927,7930,9965,7930,9992xe" filled="false" stroked="true" strokeweight="6pt" strokecolor="#ffffff">
              <v:path arrowok="t"/>
              <v:stroke dashstyle="solid"/>
            </v:shape>
            <v:shape style="position:absolute;left:8171;top:9841;width:186;height:273" type="#_x0000_t75" id="docshape22" stroked="false">
              <v:imagedata r:id="rId10" o:title=""/>
            </v:shape>
            <v:shape style="position:absolute;left:8015;top:9784;width:482;height:686" id="docshape23" coordorigin="8016,9785" coordsize="482,686" path="m8016,9785l8168,9785,8238,9785,8342,9790,8424,9812,8478,9867,8495,9931,8497,9972,8496,10008,8473,10079,8411,10108,8378,10112,8408,10119,8464,10147,8494,10201,8497,10289,8497,10470,8297,10470,8297,10242,8296,10217,8267,10164,8231,10161,8231,10470,8016,10470,8016,9785xe" filled="false" stroked="true" strokeweight="6pt" strokecolor="#ffffff">
              <v:path arrowok="t"/>
              <v:stroke dashstyle="solid"/>
            </v:shape>
            <v:shape style="position:absolute;left:8574;top:9770;width:499;height:714" id="docshape24" coordorigin="8574,9770" coordsize="499,714" path="m8858,9961l8857,9939,8856,9921,8854,9908,8851,9899,8847,9891,8838,9886,8825,9886,8814,9886,8805,9890,8799,9897,8795,9905,8792,9918,8791,9937,8790,9961,8790,10281,8790,10308,8791,10329,8793,10344,8796,10354,8800,10364,8809,10368,8823,10368,8838,10368,8847,10363,8851,10352,8854,10341,8856,10325,8857,10303,8858,10276,8858,9961xm9073,10186l9073,10234,9072,10274,9070,10307,9067,10332,9063,10353,9055,10373,9044,10392,9030,10411,9014,10427,8994,10442,8972,10455,8947,10465,8919,10473,8890,10479,8858,10483,8824,10484,8791,10483,8761,10480,8732,10474,8704,10466,8679,10456,8656,10444,8636,10429,8619,10412,8604,10394,8593,10375,8585,10355,8581,10334,8578,10309,8576,10276,8575,10235,8574,10186,8574,10069,8575,10021,8576,9980,8578,9948,8580,9922,8585,9901,8592,9881,8603,9862,8617,9844,8634,9827,8654,9812,8676,9800,8701,9789,8728,9781,8758,9775,8790,9771,8824,9770,8856,9771,8887,9775,8916,9780,8943,9788,8969,9798,8991,9811,9011,9825,9029,9842,9043,9860,9054,9880,9062,9900,9067,9920,9070,9946,9072,9979,9073,10020,9073,10069,9073,10186xe" filled="false" stroked="true" strokeweight="6pt" strokecolor="#ffffff">
              <v:path arrowok="t"/>
              <v:stroke dashstyle="solid"/>
            </v:shape>
            <v:shape style="position:absolute;left:9147;top:9770;width:499;height:714" id="docshape25" coordorigin="9147,9770" coordsize="499,714" path="m9431,9961l9430,9939,9429,9921,9427,9908,9424,9899,9420,9891,9411,9886,9398,9886,9387,9886,9378,9890,9372,9897,9368,9905,9365,9918,9364,9937,9363,9961,9363,10281,9363,10308,9365,10329,9366,10344,9369,10354,9373,10364,9382,10368,9396,10368,9411,10368,9420,10363,9425,10352,9427,10341,9429,10325,9430,10303,9431,10276,9431,9961xm9646,10186l9646,10234,9645,10274,9643,10307,9640,10332,9636,10353,9628,10373,9617,10392,9604,10411,9587,10427,9567,10442,9545,10455,9520,10465,9492,10473,9463,10479,9431,10483,9397,10484,9364,10483,9334,10480,9305,10474,9277,10466,9252,10456,9229,10444,9209,10429,9192,10412,9178,10394,9166,10375,9158,10355,9154,10334,9151,10309,9149,10276,9148,10235,9147,10186,9147,10069,9148,10021,9149,9980,9151,9948,9153,9922,9158,9901,9165,9881,9176,9862,9190,9844,9207,9827,9227,9812,9249,9800,9274,9789,9301,9781,9331,9775,9363,9771,9397,9770,9429,9771,9460,9775,9489,9780,9516,9788,9542,9798,9564,9811,9584,9825,9602,9842,9616,9860,9627,9880,9635,9900,9640,9920,9643,9946,9645,9979,9646,10020,9646,10069,9646,10186xe" filled="false" stroked="true" strokeweight="6pt" strokecolor="#ffffff">
              <v:path arrowok="t"/>
              <v:stroke dashstyle="solid"/>
            </v:shape>
            <v:shape style="position:absolute;left:9726;top:9784;width:666;height:686" id="docshape26" coordorigin="9727,9785" coordsize="666,686" path="m10392,9785l10392,10470,10203,10470,10203,10007,10128,10470,9995,10470,9915,10018,9915,10470,9727,10470,9727,9785,10006,9785,10012,9817,10018,9852,10025,9890,10031,9930,10062,10105,10111,9785,10392,9785xe" filled="false" stroked="true" strokeweight="6pt" strokecolor="#ffffff">
              <v:path arrowok="t"/>
              <v:stroke dashstyle="solid"/>
            </v:shape>
            <v:shape style="position:absolute;left:2242;top:11048;width:493;height:714" id="docshape27" coordorigin="2242,11049" coordsize="493,714" path="m2717,11270l2516,11270,2516,11220,2516,11204,2495,11165,2483,11165,2470,11165,2444,11218,2444,11234,2476,11288,2581,11345,2633,11375,2697,11427,2725,11486,2735,11573,2733,11607,2714,11681,2661,11727,2603,11750,2534,11761,2495,11763,2454,11761,2380,11747,2320,11721,2268,11667,2250,11584,2249,11548,2249,11503,2449,11503,2449,11586,2449,11604,2473,11647,2487,11647,2502,11647,2530,11591,2529,11564,2496,11501,2409,11450,2372,11429,2319,11397,2268,11348,2246,11291,2242,11241,2244,11205,2266,11126,2320,11080,2405,11054,2476,11049,2516,11050,2588,11061,2646,11083,2698,11128,2716,11206,2717,11243,2717,11270xe" filled="false" stroked="true" strokeweight="6pt" strokecolor="#ffffff">
              <v:path arrowok="t"/>
              <v:stroke dashstyle="solid"/>
            </v:shape>
            <v:shape style="position:absolute;left:2765;top:11063;width:472;height:686" id="docshape28" coordorigin="2765,11063" coordsize="472,686" path="m3237,11063l3237,11200,3109,11200,3109,11748,2893,11748,2893,11200,2765,11200,2765,11063,3237,11063xe" filled="false" stroked="true" strokeweight="6pt" strokecolor="#ffffff">
              <v:path arrowok="t"/>
              <v:stroke dashstyle="solid"/>
            </v:shape>
            <v:shape style="position:absolute;left:3282;top:11063;width:494;height:700" id="docshape29" coordorigin="3283,11063" coordsize="494,700" path="m3776,11063l3776,11521,3775,11557,3770,11630,3733,11695,3677,11736,3600,11758,3537,11763,3501,11761,3436,11751,3356,11719,3308,11673,3286,11598,3283,11522,3283,11469,3283,11063,3498,11063,3498,11577,3499,11597,3516,11647,3528,11647,3542,11647,3560,11568,3560,11063,3776,11063xe" filled="false" stroked="true" strokeweight="6pt" strokecolor="#ffffff">
              <v:path arrowok="t"/>
              <v:stroke dashstyle="solid"/>
            </v:shape>
            <v:shape style="position:absolute;left:3859;top:11063;width:500;height:686" id="docshape30" coordorigin="3859,11063" coordsize="500,686" path="m3859,11063l4021,11063,4092,11064,4198,11070,4258,11082,4316,11114,4351,11174,4358,11260,4359,11305,4359,11545,4356,11622,4342,11683,4298,11725,4225,11744,4131,11748,3859,11748,3859,11063xe" filled="false" stroked="true" strokeweight="6pt" strokecolor="#ffffff">
              <v:path arrowok="t"/>
              <v:stroke dashstyle="solid"/>
            </v:shape>
            <v:shape style="position:absolute;left:4389;top:11063;width:509;height:686" id="docshape31" coordorigin="4390,11063" coordsize="509,686" path="m4898,11063l4741,11500,4741,11748,4541,11748,4541,11500,4390,11063,4588,11063,4609,11155,4624,11231,4635,11290,4640,11333,4651,11275,4664,11211,4681,11140,4700,11063,4898,11063xe" filled="false" stroked="true" strokeweight="6pt" strokecolor="#ffffff">
              <v:path arrowok="t"/>
              <v:stroke dashstyle="solid"/>
            </v:shape>
            <v:shape style="position:absolute;left:5120;top:11063;width:666;height:686" id="docshape32" coordorigin="5120,11063" coordsize="666,686" path="m5785,11063l5785,11748,5597,11748,5597,11286,5522,11748,5388,11748,5309,11296,5309,11748,5120,11748,5120,11063,5399,11063,5405,11095,5412,11130,5418,11168,5425,11209,5455,11383,5505,11063,5785,11063xe" filled="false" stroked="true" strokeweight="6pt" strokecolor="#ffffff">
              <v:path arrowok="t"/>
              <v:stroke dashstyle="solid"/>
            </v:shape>
            <v:shape style="position:absolute;left:5823;top:11063;width:545;height:686" id="docshape33" coordorigin="5823,11063" coordsize="545,686" path="m6245,11063l6368,11748,6148,11748,6136,11625,6059,11625,6046,11748,5823,11748,5933,11063,6245,11063xe" filled="false" stroked="true" strokeweight="6pt" strokecolor="#ffffff">
              <v:path arrowok="t"/>
              <v:stroke dashstyle="solid"/>
            </v:shape>
            <v:shape style="position:absolute;left:6309;top:11063;width:472;height:686" id="docshape34" coordorigin="6310,11063" coordsize="472,686" path="m6781,11063l6781,11200,6653,11200,6653,11748,6437,11748,6437,11200,6310,11200,6310,11063,6781,11063xe" filled="false" stroked="true" strokeweight="6pt" strokecolor="#ffffff">
              <v:path arrowok="t"/>
              <v:stroke dashstyle="solid"/>
            </v:shape>
            <v:shape style="position:absolute;left:6830;top:11063;width:374;height:686" id="docshape35" coordorigin="6830,11063" coordsize="374,686" path="m6830,11063l7190,11063,7190,11200,7046,11200,7046,11330,7180,11330,7180,11461,7046,11461,7046,11611,7204,11611,7204,11748,6830,11748,6830,11063xe" filled="false" stroked="true" strokeweight="6pt" strokecolor="#ffffff">
              <v:path arrowok="t"/>
              <v:stroke dashstyle="solid"/>
            </v:shape>
            <v:shape style="position:absolute;left:7265;top:11063;width:482;height:686" id="docshape36" coordorigin="7266,11063" coordsize="482,686" path="m7266,11063l7419,11063,7489,11064,7592,11069,7674,11090,7728,11146,7745,11209,7747,11250,7746,11287,7723,11358,7661,11387,7629,11391,7658,11398,7715,11426,7744,11479,7747,11568,7747,11748,7547,11748,7547,11521,7546,11496,7518,11443,7482,11439,7482,11748,7266,11748,7266,11063xe" filled="false" stroked="true" strokeweight="6pt" strokecolor="#ffffff">
              <v:path arrowok="t"/>
              <v:stroke dashstyle="solid"/>
            </v:shape>
            <v:rect style="position:absolute;left:7830;top:11063;width:216;height:686" id="docshape37" filled="false" stroked="true" strokeweight="6pt" strokecolor="#ffffff">
              <v:stroke dashstyle="solid"/>
            </v:rect>
            <v:shape style="position:absolute;left:8084;top:11063;width:545;height:686" id="docshape38" coordorigin="8084,11063" coordsize="545,686" path="m8506,11063l8629,11748,8409,11748,8397,11625,8320,11625,8307,11748,8084,11748,8194,11063,8506,11063xe" filled="false" stroked="true" strokeweight="6pt" strokecolor="#ffffff">
              <v:path arrowok="t"/>
              <v:stroke dashstyle="solid"/>
            </v:shape>
            <v:shape style="position:absolute;left:8665;top:11063;width:347;height:686" id="docshape39" coordorigin="8666,11063" coordsize="347,686" path="m8881,11063l8881,11611,9012,11611,9012,11748,8666,11748,8666,11063,8881,11063xe" filled="false" stroked="true" strokeweight="6pt" strokecolor="#ffffff">
              <v:path arrowok="t"/>
              <v:stroke dashstyle="solid"/>
            </v:shape>
            <v:shape style="position:absolute;left:9336;top:11063;width:350;height:686" id="docshape40" coordorigin="9336,11063" coordsize="350,686" path="m9686,11063l9686,11748,9479,11748,9479,11381,9479,11345,9472,11275,9390,11253,9357,11253,9336,11253,9336,11173,9407,11156,9468,11132,9521,11101,9564,11063,9686,11063xe" filled="false" stroked="true" strokeweight="6pt" strokecolor="#ffffff">
              <v:path arrowok="t"/>
              <v:stroke dashstyle="solid"/>
            </v:shape>
            <v:shape style="position:absolute;left:1227;top:13844;width:8048;height:956" id="docshape41" coordorigin="1228,13845" coordsize="8048,956" path="m2001,14268l1999,14265,1989,14265,1989,14277,1989,14378,1989,14390,1989,14788,1240,14788,1240,14390,1989,14390,1989,14378,1240,14378,1240,14277,1989,14277,1989,14265,1230,14265,1228,14268,1228,14381,1228,14381,1228,14387,1228,14387,1228,14798,1230,14800,1999,14800,2001,14798,2001,14788,2001,14387,2001,14381,2001,14277,2001,14268xm8759,14422l8756,14420,8669,14420,8666,14422,8666,14429,8669,14432,8753,14432,8756,14432,8759,14429,8759,14422xm8849,14422l8846,14420,8798,14420,8795,14422,8795,14429,8798,14432,8842,14432,8846,14432,8849,14429,8849,14422xm8987,14502l8984,14499,8942,14499,8940,14502,8940,14509,8942,14511,8981,14511,8984,14511,8987,14509,8987,14502xm8987,14460l8984,14457,8942,14457,8940,14460,8940,14467,8942,14470,8981,14470,8984,14470,8987,14467,8987,14460xm9002,13888l9001,13883,8999,13880,8997,13876,8985,13876,8985,13888,8965,13912,8964,13912,8944,13888,8985,13888,8985,13876,8977,13876,8981,13872,8994,13857,8996,13855,8994,13851,8993,13848,8991,13845,8978,13845,8978,13857,8965,13872,8951,13857,8978,13857,8978,13845,8938,13845,8936,13848,8935,13851,8934,13855,8952,13876,8932,13876,8930,13880,8928,13883,8927,13888,8954,13919,8957,13922,8961,13924,8969,13924,8972,13922,8981,13912,9002,13888,9002,13888xm9114,14460l9111,14457,9069,14457,9066,14460,9066,14467,9069,14470,9107,14470,9111,14470,9114,14467,9114,14460xm9121,14502l9118,14499,9069,14499,9066,14502,9066,14509,9069,14511,9115,14511,9118,14511,9121,14509,9121,14502xm9134,14422l9131,14420,9083,14420,9081,14422,9081,14429,9083,14432,9128,14432,9131,14432,9134,14429,9134,14422xm9222,14460l9219,14457,9177,14457,9175,14460,9175,14467,9177,14470,9216,14470,9219,14470,9222,14467,9222,14460xm9261,14422l9258,14420,9171,14420,9168,14422,9168,14429,9171,14432,9255,14432,9258,14432,9261,14429,9261,14422xm9275,14382l9272,14380,9257,14380,9254,14352,9254,14352,9267,14352,9270,14352,9273,14349,9273,14342,9270,14339,9252,14339,9247,14312,9259,14312,9262,14312,9265,14309,9265,14302,9262,14299,9245,14299,9243,14286,9240,14274,9240,14339,8680,14339,8684,14312,9235,14312,9240,14339,9240,14274,9239,14271,9255,14271,9259,14271,9262,14269,9262,14262,9259,14259,9236,14259,9233,14249,9233,14299,8685,14299,8686,14291,8691,14271,9226,14271,9231,14290,9233,14299,9233,14249,9228,14231,9241,14231,9244,14231,9247,14228,9247,14222,9244,14219,9225,14219,9223,14214,9223,14213,9223,14259,8694,14259,8701,14231,9215,14231,9223,14259,9223,14213,9214,14191,9225,14191,9229,14191,9231,14188,9231,14181,9229,14179,9212,14179,9212,14219,8705,14219,8716,14191,8728,14191,8728,14198,8742,14198,8742,14191,8770,14191,8770,14198,8784,14198,8784,14191,8820,14191,8820,14198,8834,14198,8834,14191,8870,14191,8870,14198,8883,14198,8883,14191,8914,14191,8914,14198,8927,14198,8927,14191,8956,14191,8956,14198,8970,14198,8970,14191,9002,14191,9002,14198,9016,14198,9016,14191,9049,14191,9049,14198,9063,14198,9063,14191,9094,14191,9094,14198,9107,14198,9107,14191,9143,14191,9143,14198,9156,14198,9156,14191,9187,14191,9187,14198,9200,14198,9200,14192,9212,14219,9212,14179,9208,14179,9197,14151,9208,14151,9212,14151,9214,14148,9214,14141,9212,14138,9195,14138,9195,14179,8721,14179,8733,14151,8744,14151,8744,14157,8757,14157,8757,14151,8786,14151,8786,14157,8799,14157,8799,14151,8835,14151,8835,14157,8849,14157,8849,14151,8885,14151,8885,14157,8899,14157,8899,14151,8929,14151,8929,14157,8943,14157,8943,14151,8972,14151,8972,14157,8985,14157,8985,14151,9018,14151,9018,14157,9031,14157,9031,14151,9065,14151,9065,14157,9079,14157,9079,14151,9109,14151,9109,14157,9123,14157,9123,14151,9158,14151,9158,14157,9172,14157,9172,14151,9183,14151,9195,14179,9195,14138,9191,14138,9176,14116,9176,14138,8740,14138,8758,14111,8768,14111,8768,14117,8782,14117,8782,14111,8815,14111,8815,14117,8828,14117,8828,14111,8864,14111,8864,14117,8878,14117,8878,14111,8914,14111,8914,14117,8928,14117,8928,14111,8958,14111,8958,14117,8972,14117,8972,14111,9001,14111,9001,14117,9014,14117,9014,14111,9047,14111,9047,14117,9060,14117,9060,14111,9094,14111,9094,14117,9108,14117,9108,14111,9138,14111,9138,14117,9152,14117,9152,14111,9158,14111,9176,14138,9176,14116,9173,14111,9180,14111,9183,14111,9186,14108,9186,14101,9183,14098,9165,14098,9150,14076,9150,14098,8766,14098,8777,14081,8789,14070,8836,14070,8836,14077,8850,14077,8850,14070,8886,14070,8886,14077,8900,14077,8900,14070,8936,14070,8936,14077,8949,14077,8949,14070,8985,14070,8985,14077,8999,14077,8999,14070,9029,14070,9029,14077,9043,14077,9043,14070,9072,14070,9072,14077,9085,14077,9085,14070,9118,14070,9118,14077,9131,14077,9131,14072,9138,14079,9150,14098,9150,14076,9147,14070,9154,14070,9157,14070,9160,14068,9160,14061,9157,14058,9134,14058,9117,14041,9117,14058,8801,14058,8830,14030,8865,14030,8865,14037,8878,14037,8878,14030,8915,14030,8915,14037,8928,14037,8928,14030,8964,14030,8964,14037,8978,14037,8978,14030,9014,14030,9014,14037,9028,14037,9028,14030,9058,14030,9058,14037,9072,14037,9072,14030,9088,14030,9117,14058,9117,14041,9106,14030,9118,14030,9121,14030,9124,14027,9124,14021,9121,14018,9093,14018,9085,14010,9074,14004,9074,14018,8846,14018,8896,13990,8923,13990,8923,13997,8936,13997,8936,13990,8972,13990,8972,13997,8986,13997,8986,13990,9022,13990,9022,13997,9035,13997,9035,13996,9074,14018,9074,14004,9049,13990,9058,13990,9062,13990,9064,13987,9064,13980,9062,13978,9027,13978,9004,13965,9002,13964,9002,13978,8919,13978,8921,13976,8932,13974,8953,13971,8977,13971,8999,13976,9002,13978,9002,13964,8979,13958,8951,13959,8928,13962,8917,13965,8894,13978,8860,13978,8857,13980,8857,13987,8860,13990,8871,13990,8832,14011,8825,14018,8794,14018,8791,14021,8791,14027,8794,14030,8813,14030,8784,14058,8758,14058,8756,14061,8756,14068,8758,14070,8771,14070,8769,14072,8752,14098,8733,14098,8730,14101,8730,14108,8733,14111,8744,14111,8726,14138,8704,14138,8701,14141,8701,14148,8704,14151,8720,14151,8708,14179,8687,14179,8684,14181,8684,14188,8687,14191,8703,14191,8693,14216,8692,14219,8671,14219,8669,14222,8669,14228,8671,14231,8689,14231,8682,14259,8657,14259,8654,14262,8654,14269,8657,14271,8679,14271,8675,14288,8673,14299,8653,14299,8651,14302,8651,14309,8653,14312,8671,14312,8667,14339,8645,14339,8643,14342,8643,14349,8645,14352,8666,14352,8666,14352,8664,14380,8643,14380,8640,14382,8640,14389,8643,14392,8663,14392,8663,14408,8665,14410,8672,14410,8675,14408,8676,14392,8859,14392,8862,14392,8865,14389,8865,14382,8862,14380,8676,14380,8678,14354,8678,14352,9242,14352,9242,14354,9244,14380,9077,14380,9074,14382,9074,14389,9077,14392,9245,14392,9247,14409,9250,14411,9253,14411,9257,14411,9259,14408,9258,14392,9269,14392,9272,14392,9275,14389,9275,14382xe" filled="true" fillcolor="#301811" stroked="false">
              <v:path arrowok="t"/>
              <v:fill type="solid"/>
            </v:shape>
            <v:shape style="position:absolute;left:8619;top:14184;width:677;height:369" id="docshape42" coordorigin="8620,14185" coordsize="677,369" path="m8675,14489l8673,14487,8666,14487,8663,14489,8663,14532,8666,14535,8669,14535,8673,14535,8675,14532,8675,14489xm8700,14346l8687,14346,8687,14358,8700,14358,8700,14346xm8705,14386l8691,14386,8691,14398,8705,14398,8705,14386xm8718,14265l8704,14265,8704,14278,8718,14278,8718,14265xm8722,14543l8720,14540,8703,14540,8703,14494,8704,14494,8706,14494,8707,14494,8709,14492,8711,14491,8711,14488,8710,14485,8710,14478,8710,14477,8704,14463,8697,14454,8697,14477,8696,14477,8691,14475,8691,14490,8691,14540,8650,14540,8650,14489,8658,14486,8678,14485,8691,14490,8691,14475,8688,14474,8678,14473,8659,14473,8650,14475,8644,14477,8643,14477,8646,14469,8651,14457,8667,14453,8669,14452,8669,14452,8672,14452,8673,14452,8689,14457,8695,14469,8697,14477,8697,14454,8696,14452,8694,14450,8677,14441,8675,14440,8675,14418,8673,14416,8666,14416,8663,14418,8663,14441,8646,14450,8636,14463,8631,14477,8630,14486,8630,14491,8631,14493,8635,14495,8637,14494,8637,14494,8637,14540,8623,14540,8620,14543,8620,14550,8623,14552,8640,14552,8697,14552,8700,14552,8716,14552,8720,14552,8722,14550,8722,14543xm8724,14305l8711,14305,8711,14318,8724,14318,8724,14305xm8731,14225l8718,14225,8718,14238,8731,14238,8731,14225xm8742,14346l8729,14346,8729,14358,8742,14358,8742,14346xm8747,14386l8733,14386,8733,14398,8747,14398,8747,14386xm8759,14265l8746,14265,8746,14278,8759,14278,8759,14265xm8766,14305l8753,14305,8753,14318,8766,14318,8766,14305xm8773,14225l8759,14225,8759,14238,8773,14238,8773,14225xm8792,14346l8778,14346,8778,14358,8792,14358,8792,14346xm8796,14386l8783,14386,8783,14398,8796,14398,8796,14386xm8808,14305l8795,14305,8795,14318,8808,14318,8808,14305xm8809,14265l8795,14265,8795,14278,8809,14278,8809,14265xm8823,14225l8809,14225,8809,14238,8823,14238,8823,14225xm8841,14346l8828,14346,8828,14358,8841,14358,8841,14346xm8846,14386l8832,14386,8832,14398,8846,14398,8846,14386xm8858,14305l8844,14305,8844,14318,8858,14318,8858,14305xm8859,14265l8845,14265,8845,14278,8859,14278,8859,14265xm8872,14225l8859,14225,8859,14238,8872,14238,8872,14225xm8886,14346l8872,14346,8872,14358,8886,14358,8886,14346xm8903,14265l8889,14265,8889,14278,8903,14278,8903,14265xm8907,14305l8894,14305,8894,14318,8907,14318,8907,14305xm8916,14225l8903,14225,8903,14238,8916,14238,8916,14225xm8928,14346l8914,14346,8914,14358,8928,14358,8928,14346xm8945,14265l8932,14265,8932,14278,8945,14278,8945,14265xm8952,14305l8938,14305,8938,14318,8952,14318,8952,14305xm8955,14466l8955,14460,8955,14458,8954,14456,8950,14439,8942,14426,8942,14456,8942,14455,8931,14451,8921,14449,8910,14447,8901,14447,8888,14447,8877,14449,8867,14452,8860,14455,8862,14445,8869,14433,8879,14422,8895,14414,8899,14413,8904,14413,8906,14414,8922,14422,8933,14433,8939,14445,8942,14456,8942,14426,8937,14418,8928,14413,8910,14402,8904,14400,8893,14402,8892,14402,8865,14418,8852,14439,8847,14458,8846,14466,8846,14468,8848,14470,8852,14472,8854,14472,8856,14471,8864,14467,8884,14461,8912,14460,8946,14471,8947,14472,8948,14472,8950,14472,8951,14472,8954,14470,8955,14468,8955,14466xm8959,14225l8945,14225,8945,14238,8959,14238,8959,14225xm8974,14346l8960,14346,8960,14358,8974,14358,8974,14346xm8979,14386l8965,14386,8965,14398,8979,14398,8979,14386xm8991,14265l8978,14265,8978,14278,8991,14278,8991,14265xm8994,14305l8981,14305,8981,14318,8994,14318,8994,14305xm9005,14225l8991,14225,8991,14238,9005,14238,9005,14225xm9021,14346l9008,14346,9008,14358,9021,14358,9021,14346xm9032,14469l9029,14466,9023,14466,9020,14469,9020,14526,9023,14529,9026,14529,9029,14529,9032,14526,9032,14469xm9039,14265l9025,14265,9025,14278,9039,14278,9039,14265xm9040,14305l9026,14305,9026,14318,9040,14318,9040,14305xm9052,14225l9039,14225,9039,14238,9052,14238,9052,14225xm9066,14346l9052,14346,9052,14358,9066,14358,9066,14346xm9082,14466l9081,14460,9081,14458,9081,14456,9077,14439,9068,14426,9068,14453,9063,14453,9059,14452,9059,14467,9059,14541,8996,14541,8996,14465,9010,14461,9039,14460,9059,14467,9059,14452,9058,14451,9047,14449,9037,14447,9027,14447,9015,14447,9003,14449,8994,14452,8991,14453,8987,14453,8989,14445,8995,14433,9006,14422,9022,14414,9025,14413,9026,14413,9029,14413,9030,14413,9030,14413,9033,14414,9049,14422,9060,14433,9066,14445,9068,14453,9068,14426,9063,14418,9055,14413,9036,14402,9032,14401,9032,14376,9029,14373,9023,14373,9020,14376,9020,14402,9019,14402,9019,14402,8992,14418,8978,14439,8973,14458,8973,14466,8973,14468,8974,14470,8978,14472,8981,14472,8982,14471,8984,14470,8984,14551,8986,14554,9065,14554,9068,14554,9071,14551,9071,14471,9073,14471,9074,14472,9075,14472,9077,14472,9078,14472,9081,14470,9082,14468,9082,14466xm9083,14265l9069,14265,9069,14278,9083,14278,9083,14265xm9087,14305l9074,14305,9074,14318,9087,14318,9087,14305xm9097,14225l9083,14225,9083,14238,9097,14238,9097,14225xm9114,14346l9101,14346,9101,14358,9114,14358,9114,14346xm9119,14386l9105,14386,9105,14398,9119,14398,9119,14386xm9132,14265l9118,14265,9118,14278,9132,14278,9132,14265xm9132,14305l9118,14305,9118,14318,9132,14318,9132,14305xm9145,14225l9132,14225,9132,14238,9145,14238,9145,14225xm9149,14487l9146,14484,9140,14484,9137,14487,9137,14530,9140,14532,9143,14532,9146,14532,9149,14530,9149,14487xm9159,14346l9145,14346,9145,14358,9159,14358,9159,14346xm9163,14386l9150,14386,9150,14398,9163,14398,9163,14386xm9176,14265l9162,14265,9162,14278,9176,14278,9176,14265xm9181,14305l9167,14305,9167,14318,9181,14318,9181,14305xm9184,14486l9184,14483,9183,14476,9183,14474,9178,14461,9171,14451,9171,14475,9170,14475,9164,14473,9164,14488,9164,14538,9123,14538,9123,14487,9132,14484,9152,14483,9164,14488,9164,14473,9161,14472,9152,14470,9133,14470,9124,14473,9118,14475,9117,14475,9119,14467,9125,14455,9140,14451,9143,14450,9143,14450,9146,14450,9147,14450,9163,14455,9169,14467,9171,14475,9171,14451,9170,14450,9168,14448,9151,14439,9149,14438,9149,14416,9146,14413,9140,14413,9137,14416,9137,14439,9120,14448,9110,14461,9105,14474,9104,14483,9103,14488,9105,14490,9109,14492,9111,14492,9111,14492,9111,14547,9114,14550,9171,14550,9174,14550,9177,14547,9177,14492,9177,14492,9179,14492,9180,14492,9183,14490,9184,14488,9184,14486xm9190,14225l9176,14225,9176,14238,9190,14238,9190,14225xm9200,14185l9187,14185,9187,14198,9200,14198,9200,14185xm9207,14346l9194,14346,9194,14358,9207,14358,9207,14346xm9212,14386l9198,14386,9198,14398,9212,14398,9212,14386xm9225,14305l9211,14305,9211,14318,9225,14318,9225,14305xm9296,14488l9296,14485,9295,14478,9295,14477,9290,14463,9283,14454,9283,14478,9283,14478,9273,14474,9264,14473,9245,14473,9236,14475,9229,14478,9231,14469,9237,14457,9252,14453,9255,14452,9255,14452,9258,14452,9259,14452,9275,14457,9281,14469,9283,14478,9283,14454,9282,14452,9280,14450,9263,14441,9261,14440,9261,14418,9258,14416,9252,14416,9249,14418,9249,14441,9232,14450,9222,14463,9217,14477,9216,14486,9215,14491,9217,14493,9221,14495,9223,14494,9225,14493,9230,14490,9244,14486,9264,14485,9287,14493,9288,14494,9289,14494,9291,14494,9292,14494,9295,14492,9296,14491,9296,14488xe" filled="true" fillcolor="#301811" stroked="false">
              <v:path arrowok="t"/>
              <v:fill type="solid"/>
            </v:shape>
            <v:shape style="position:absolute;left:8846;top:13809;width:128;height:744" id="docshape43" coordorigin="8846,13810" coordsize="128,744" path="m8906,14469l8903,14466,8896,14466,8893,14469,8893,14526,8896,14529,8899,14529,8903,14529,8906,14526,8906,14469xm8955,14466l8955,14460,8955,14458,8954,14456,8950,14439,8941,14425,8941,14453,8936,14453,8932,14452,8932,14467,8932,14541,8869,14541,8869,14465,8884,14461,8912,14460,8932,14467,8932,14452,8931,14451,8921,14449,8910,14447,8901,14447,8888,14447,8877,14449,8867,14452,8865,14453,8860,14453,8862,14445,8869,14433,8879,14422,8895,14414,8899,14413,8899,14413,8903,14413,8903,14413,8904,14413,8906,14414,8922,14422,8933,14433,8939,14445,8941,14453,8941,14425,8937,14418,8928,14413,8910,14402,8906,14401,8906,14376,8903,14373,8896,14373,8893,14376,8893,14402,8893,14402,8892,14402,8865,14418,8852,14439,8847,14458,8846,14466,8846,14468,8848,14470,8852,14472,8854,14472,8856,14471,8857,14470,8857,14551,8860,14554,8938,14554,8942,14554,8944,14551,8944,14471,8946,14471,8947,14472,8948,14472,8950,14472,8951,14472,8954,14470,8955,14468,8955,14466xm8974,13813l8971,13810,8958,13810,8955,13813,8955,13835,8958,13838,8968,13838,8971,13838,8974,13835,8974,13813xe" filled="true" fillcolor="#301811" stroked="false">
              <v:path arrowok="t"/>
              <v:fill type="solid"/>
            </v:shape>
            <v:shape style="position:absolute;left:2346;top:14003;width:770;height:798" type="#_x0000_t75" id="docshape44" stroked="false">
              <v:imagedata r:id="rId11" o:title=""/>
            </v:shape>
            <v:shape style="position:absolute;left:8951;top:13800;width:27;height:57" id="docshape45" coordorigin="8952,13800" coordsize="27,57" path="m8978,13828l8975,13825,8965,13825,8965,13838,8965,13845,8964,13845,8964,13838,8965,13838,8965,13825,8954,13825,8952,13828,8952,13854,8954,13857,8975,13857,8978,13854,8978,13845,8978,13838,8978,13828xm8978,13803l8975,13800,8954,13800,8952,13803,8952,13819,8954,13822,8971,13822,8975,13822,8978,13819,8978,13803xe" filled="true" fillcolor="#301811" stroked="false">
              <v:path arrowok="t"/>
              <v:fill type="solid"/>
            </v:shape>
            <v:shape style="position:absolute;left:209;top:14208;width:684;height:583" type="#_x0000_t75" id="docshape46" stroked="false">
              <v:imagedata r:id="rId12" o:title=""/>
            </v:shape>
            <v:shape style="position:absolute;left:8662;top:13914;width:644;height:523" id="docshape47" coordorigin="8663,13915" coordsize="644,523" path="m8721,14415l8719,14412,8718,14412,8693,14404,8693,14417,8675,14423,8675,14412,8693,14417,8693,14404,8669,14397,8667,14397,8664,14400,8663,14402,8663,14433,8664,14435,8666,14437,8668,14437,8670,14437,8670,14437,8718,14423,8719,14422,8721,14420,8721,14415xm8832,14415l8830,14412,8829,14412,8804,14404,8804,14417,8786,14423,8786,14412,8804,14417,8804,14404,8780,14397,8778,14397,8775,14400,8774,14402,8774,14433,8775,14435,8777,14437,8779,14437,8780,14437,8781,14437,8829,14423,8830,14422,8832,14420,8832,14415xm8980,14422l8977,14420,8957,14420,8955,14422,8955,14429,8957,14432,8973,14432,8977,14432,8980,14429,8980,14422xm9007,14382l9004,14380,8940,14380,8947,14377,8948,14377,8950,14375,8950,14369,8948,14367,8947,14367,8923,14359,8923,14372,8905,14377,8905,14367,8923,14372,8923,14359,8898,14352,8896,14352,8893,14354,8892,14356,8892,14388,8893,14390,8896,14391,8897,14392,8899,14392,8900,14392,8939,14380,8937,14382,8937,14389,8940,14392,9001,14392,9004,14392,9007,14389,9007,14382xm9010,13927l8998,13915,8998,13915,8998,13933,8998,13949,8991,13956,8938,13956,8931,13949,8931,13933,8938,13927,8991,13927,8998,13933,8998,13915,8931,13915,8919,13927,8919,13956,8931,13968,8998,13968,9010,13956,9010,13956,9010,13927,9010,13927xm9078,14369l9076,14367,9075,14367,9051,14359,9051,14372,9033,14377,9033,14367,9051,14372,9051,14359,9026,14352,9024,14352,9021,14354,9020,14356,9020,14388,9021,14390,9024,14391,9025,14392,9027,14392,9028,14392,9075,14377,9076,14377,9078,14375,9078,14369xm9195,14409l9193,14407,9192,14407,9167,14399,9167,14412,9149,14418,9149,14407,9167,14412,9167,14399,9143,14392,9141,14392,9138,14395,9137,14396,9137,14428,9138,14430,9140,14432,9142,14432,9144,14432,9144,14432,9192,14418,9193,14417,9195,14415,9195,14409xm9307,14409l9305,14407,9304,14407,9279,14399,9279,14412,9261,14418,9261,14407,9279,14412,9279,14399,9255,14392,9253,14392,9250,14395,9249,14396,9249,14428,9250,14430,9252,14432,9254,14432,9256,14432,9256,14432,9304,14418,9305,14417,9307,14415,9307,14409xe" filled="true" fillcolor="#301811" stroked="false">
              <v:path arrowok="t"/>
              <v:fill type="solid"/>
            </v:shape>
            <v:shape style="position:absolute;left:2480;top:2162;width:3058;height:2634" type="#_x0000_t75" id="docshape48" stroked="false">
              <v:imagedata r:id="rId13" o:title=""/>
            </v:shape>
            <v:shape style="position:absolute;left:6788;top:2162;width:2674;height:3057" type="#_x0000_t75" id="docshape49" stroked="false">
              <v:imagedata r:id="rId14" o:title=""/>
            </v:shape>
            <v:shape style="position:absolute;left:2480;top:5507;width:9424;height:4229" type="#_x0000_t75" id="docshape50" stroked="false">
              <v:imagedata r:id="rId15" o:title=""/>
            </v:shape>
            <v:shape style="position:absolute;left:38;top:10524;width:1501;height:404" type="#_x0000_t75" id="docshape51" stroked="false">
              <v:imagedata r:id="rId16" o:title=""/>
            </v:shape>
            <v:shape style="position:absolute;left:6884;top:12561;width:3020;height:385" type="#_x0000_t75" id="docshape52" stroked="false">
              <v:imagedata r:id="rId17" o:title=""/>
            </v:shape>
            <v:shape style="position:absolute;left:3576;top:13849;width:4385;height:962" type="#_x0000_t75" id="docshape53" stroked="false">
              <v:imagedata r:id="rId18" o:title=""/>
            </v:shape>
            <v:shape style="position:absolute;left:230;top:15675;width:4347;height:385" type="#_x0000_t75" id="docshape54" stroked="false">
              <v:imagedata r:id="rId19" o:title=""/>
            </v:shape>
            <v:shape style="position:absolute;left:4730;top:15694;width:6943;height:366" type="#_x0000_t75" id="docshape55" stroked="false">
              <v:imagedata r:id="rId20" o:title=""/>
            </v:shape>
            <v:line style="position:absolute" from="2471,6526" to="2471,4796" stroked="true" strokeweight="4.807737pt" strokecolor="#000000">
              <v:stroke dashstyle="solid"/>
            </v:line>
            <v:line style="position:absolute" from="3827,6065" to="3827,5161" stroked="true" strokeweight="1.682708pt" strokecolor="#000000">
              <v:stroke dashstyle="solid"/>
            </v:line>
            <v:line style="position:absolute" from="8125,6007" to="8125,5353" stroked="true" strokeweight="1.201934pt" strokecolor="#000000">
              <v:stroke dashstyle="solid"/>
            </v:line>
            <v:line style="position:absolute" from="9452,6507" to="9452,4815" stroked="true" strokeweight="5.048124pt" strokecolor="#000000">
              <v:stroke dashstyle="solid"/>
            </v:line>
            <v:line style="position:absolute" from="5154,2162" to="6789,2162" stroked="true" strokeweight="4.805477pt" strokecolor="#000000">
              <v:stroke dashstyle="solid"/>
            </v:line>
            <v:shape style="position:absolute;left:5846;top:7662;width:6063;height:6087" id="docshape56" coordorigin="5846,7662" coordsize="6063,6087" path="m6712,7662l5846,7662,5846,7859,6712,7859,6712,7662xm11909,13739l8096,13739,8096,13748,11909,13748,11909,13739xe" filled="true" fillcolor="#000000" stroked="false">
              <v:path arrowok="t"/>
              <v:fill type="solid"/>
            </v:shape>
            <v:shape style="position:absolute;left:2288;top:13743;width:3424;height:2" id="docshape57" coordorigin="2288,13744" coordsize="3424,0" path="m4519,13744l5712,13744m2288,13744l3308,13744e" filled="false" stroked="true" strokeweight=".480661pt" strokecolor="#000000">
              <v:path arrowok="t"/>
              <v:stroke dashstyle="solid"/>
            </v:shape>
            <v:rect style="position:absolute;left:9769;top:15154;width:2140;height:5" id="docshape58" filled="true" fillcolor="#000000" stroked="false">
              <v:fill type="solid"/>
            </v:rect>
            <v:shape style="position:absolute;left:871;top:14224;width:958;height:44" id="docshape59" coordorigin="871,14224" coordsize="958,44" path="m871,14224l963,14224m1539,14224l1636,14224m1397,14267l1517,14267m1599,14267l1724,14267m1810,14267l1829,14267e" filled="false" stroked="true" strokeweight="1.001376pt" strokecolor="#341a13">
              <v:path arrowok="t"/>
              <v:stroke dashstyle="solid"/>
            </v:shape>
            <w10:wrap type="none"/>
          </v:group>
        </w:pict>
      </w:r>
      <w:r>
        <w:rPr>
          <w:rFonts w:ascii="Arial"/>
          <w:b/>
          <w:color w:val="030000"/>
          <w:sz w:val="19"/>
        </w:rPr>
        <w:t>DELHI</w:t>
        <w:tab/>
        <w:t>LUCKNOW</w:t>
        <w:tab/>
        <w:t>JAIPUR</w:t>
        <w:tab/>
        <w:t>HYDERABAD</w:t>
        <w:tab/>
        <w:t>PUNE</w:t>
        <w:tab/>
        <w:t>AHMEDABAD  </w:t>
      </w:r>
      <w:r>
        <w:rPr>
          <w:rFonts w:ascii="Arial"/>
          <w:b/>
          <w:color w:val="030000"/>
          <w:spacing w:val="4"/>
          <w:sz w:val="19"/>
        </w:rPr>
        <w:t> </w:t>
      </w:r>
      <w:r>
        <w:rPr>
          <w:rFonts w:ascii="Arial"/>
          <w:b/>
          <w:color w:val="030000"/>
          <w:sz w:val="19"/>
        </w:rPr>
        <w:t>CHANDIGARH  </w:t>
      </w:r>
      <w:r>
        <w:rPr>
          <w:rFonts w:ascii="Arial"/>
          <w:b/>
          <w:color w:val="030000"/>
          <w:spacing w:val="12"/>
          <w:sz w:val="19"/>
        </w:rPr>
        <w:t> </w:t>
      </w:r>
      <w:r>
        <w:rPr>
          <w:rFonts w:ascii="Arial"/>
          <w:b/>
          <w:color w:val="030000"/>
          <w:sz w:val="19"/>
        </w:rPr>
        <w:t>GUWAHATI</w:t>
      </w:r>
    </w:p>
    <w:p>
      <w:pPr>
        <w:spacing w:after="0" w:line="213" w:lineRule="exact"/>
        <w:jc w:val="left"/>
        <w:rPr>
          <w:rFonts w:ascii="Arial"/>
          <w:sz w:val="19"/>
        </w:rPr>
        <w:sectPr>
          <w:type w:val="continuous"/>
          <w:pgSz w:w="11910" w:h="16840"/>
          <w:pgMar w:header="0" w:footer="0" w:top="1580" w:bottom="280" w:left="40" w:right="24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before="107"/>
        <w:ind w:left="1492" w:right="1479" w:firstLine="0"/>
        <w:jc w:val="center"/>
        <w:rPr>
          <w:b/>
          <w:sz w:val="48"/>
        </w:rPr>
      </w:pPr>
      <w:r>
        <w:rPr/>
        <w:pict>
          <v:group style="position:absolute;margin-left:14.911781pt;margin-top:-34.573093pt;width:540pt;height:617pt;mso-position-horizontal-relative:page;mso-position-vertical-relative:paragraph;z-index:-22721536" id="docshapegroup74" coordorigin="298,-691" coordsize="10800,12340">
            <v:shape style="position:absolute;left:298;top:-692;width:10800;height:12025" type="#_x0000_t75" id="docshape75" stroked="false">
              <v:imagedata r:id="rId23" o:title=""/>
            </v:shape>
            <v:shape style="position:absolute;left:1364;top:2967;width:9027;height:8680" type="#_x0000_t75" id="docshape76" stroked="false">
              <v:imagedata r:id="rId24" o:title=""/>
            </v:shape>
            <w10:wrap type="none"/>
          </v:group>
        </w:pict>
      </w:r>
      <w:r>
        <w:rPr>
          <w:b/>
          <w:sz w:val="48"/>
        </w:rPr>
        <w:t>PT</w:t>
      </w:r>
      <w:r>
        <w:rPr>
          <w:b/>
          <w:spacing w:val="-1"/>
          <w:sz w:val="48"/>
        </w:rPr>
        <w:t> </w:t>
      </w:r>
      <w:r>
        <w:rPr>
          <w:b/>
          <w:sz w:val="48"/>
        </w:rPr>
        <w:t>365</w:t>
      </w:r>
      <w:r>
        <w:rPr>
          <w:b/>
          <w:spacing w:val="-1"/>
          <w:sz w:val="48"/>
        </w:rPr>
        <w:t> </w:t>
      </w:r>
      <w:r>
        <w:rPr>
          <w:b/>
          <w:sz w:val="48"/>
        </w:rPr>
        <w:t>UPDATED</w:t>
      </w:r>
      <w:r>
        <w:rPr>
          <w:b/>
          <w:spacing w:val="-1"/>
          <w:sz w:val="48"/>
        </w:rPr>
        <w:t> </w:t>
      </w:r>
      <w:r>
        <w:rPr>
          <w:b/>
          <w:sz w:val="48"/>
        </w:rPr>
        <w:t>1</w:t>
      </w:r>
    </w:p>
    <w:p>
      <w:pPr>
        <w:spacing w:before="89"/>
        <w:ind w:left="1492" w:right="1480" w:firstLine="0"/>
        <w:jc w:val="center"/>
        <w:rPr>
          <w:rFonts w:ascii="Calibri"/>
          <w:b/>
          <w:sz w:val="28"/>
        </w:rPr>
      </w:pPr>
      <w:r>
        <w:rPr>
          <w:rFonts w:ascii="Calibri"/>
          <w:b/>
          <w:color w:val="365F91"/>
          <w:sz w:val="28"/>
        </w:rPr>
        <w:t>Table</w:t>
      </w:r>
      <w:r>
        <w:rPr>
          <w:rFonts w:ascii="Calibri"/>
          <w:b/>
          <w:color w:val="365F91"/>
          <w:spacing w:val="-4"/>
          <w:sz w:val="28"/>
        </w:rPr>
        <w:t> </w:t>
      </w:r>
      <w:r>
        <w:rPr>
          <w:rFonts w:ascii="Calibri"/>
          <w:b/>
          <w:color w:val="365F91"/>
          <w:sz w:val="28"/>
        </w:rPr>
        <w:t>of</w:t>
      </w:r>
      <w:r>
        <w:rPr>
          <w:rFonts w:ascii="Calibri"/>
          <w:b/>
          <w:color w:val="365F91"/>
          <w:spacing w:val="-3"/>
          <w:sz w:val="28"/>
        </w:rPr>
        <w:t> </w:t>
      </w:r>
      <w:r>
        <w:rPr>
          <w:rFonts w:ascii="Calibri"/>
          <w:b/>
          <w:color w:val="365F91"/>
          <w:sz w:val="28"/>
        </w:rPr>
        <w:t>Contents</w:t>
      </w:r>
    </w:p>
    <w:p>
      <w:pPr>
        <w:spacing w:after="0"/>
        <w:jc w:val="center"/>
        <w:rPr>
          <w:rFonts w:ascii="Calibri"/>
          <w:sz w:val="28"/>
        </w:rPr>
        <w:sectPr>
          <w:footerReference w:type="default" r:id="rId21"/>
          <w:footerReference w:type="even" r:id="rId22"/>
          <w:pgSz w:w="11900" w:h="16840"/>
          <w:pgMar w:footer="794" w:header="0" w:top="340" w:bottom="1060" w:left="0" w:right="0"/>
          <w:pgNumType w:start="1"/>
        </w:sectPr>
      </w:pPr>
    </w:p>
    <w:p>
      <w:pPr>
        <w:pStyle w:val="ListParagraph"/>
        <w:numPr>
          <w:ilvl w:val="0"/>
          <w:numId w:val="1"/>
        </w:numPr>
        <w:tabs>
          <w:tab w:pos="1378" w:val="left" w:leader="none"/>
          <w:tab w:pos="5423" w:val="left" w:leader="none"/>
        </w:tabs>
        <w:spacing w:line="293" w:lineRule="exact" w:before="3" w:after="0"/>
        <w:ind w:left="1377" w:right="0" w:hanging="241"/>
        <w:jc w:val="left"/>
        <w:rPr>
          <w:rFonts w:ascii="Calibri"/>
          <w:b/>
          <w:i/>
          <w:sz w:val="24"/>
        </w:rPr>
      </w:pPr>
      <w:r>
        <w:rPr>
          <w:rFonts w:ascii="Calibri"/>
          <w:b/>
          <w:i/>
          <w:sz w:val="24"/>
        </w:rPr>
        <w:t>POLITY AND GOVERNANCE</w:t>
      </w:r>
      <w:r>
        <w:rPr>
          <w:rFonts w:ascii="Times New Roman"/>
          <w:b/>
          <w:i/>
          <w:sz w:val="24"/>
          <w:u w:val="thick"/>
        </w:rPr>
        <w:tab/>
      </w:r>
      <w:r>
        <w:rPr>
          <w:rFonts w:ascii="Calibri"/>
          <w:b/>
          <w:i/>
          <w:spacing w:val="-4"/>
          <w:sz w:val="24"/>
        </w:rPr>
        <w:t>4</w:t>
      </w:r>
    </w:p>
    <w:p>
      <w:pPr>
        <w:pStyle w:val="ListParagraph"/>
        <w:numPr>
          <w:ilvl w:val="1"/>
          <w:numId w:val="1"/>
        </w:numPr>
        <w:tabs>
          <w:tab w:pos="1729" w:val="left" w:leader="none"/>
        </w:tabs>
        <w:spacing w:line="240" w:lineRule="auto" w:before="0" w:after="0"/>
        <w:ind w:left="1728" w:right="0" w:hanging="392"/>
        <w:jc w:val="left"/>
        <w:rPr>
          <w:rFonts w:ascii="Calibri"/>
          <w:b/>
          <w:sz w:val="22"/>
        </w:rPr>
      </w:pPr>
      <w:r>
        <w:rPr>
          <w:rFonts w:ascii="Calibri"/>
          <w:b/>
          <w:spacing w:val="-1"/>
          <w:sz w:val="22"/>
        </w:rPr>
        <w:t>System of Judges </w:t>
      </w:r>
      <w:r>
        <w:rPr>
          <w:rFonts w:ascii="Calibri"/>
          <w:b/>
          <w:sz w:val="22"/>
        </w:rPr>
        <w:t>Appointment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b/>
          <w:sz w:val="22"/>
        </w:rPr>
        <w:t>in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b/>
          <w:sz w:val="22"/>
        </w:rPr>
        <w:t>India</w:t>
      </w:r>
      <w:r>
        <w:rPr>
          <w:rFonts w:ascii="Calibri"/>
          <w:b/>
          <w:spacing w:val="-16"/>
          <w:sz w:val="22"/>
        </w:rPr>
        <w:t> </w:t>
      </w:r>
      <w:r>
        <w:rPr>
          <w:rFonts w:ascii="Calibri"/>
          <w:b/>
          <w:sz w:val="22"/>
        </w:rPr>
        <w:t>_</w:t>
      </w:r>
      <w:r>
        <w:rPr>
          <w:rFonts w:ascii="Calibri"/>
          <w:b/>
          <w:spacing w:val="7"/>
          <w:sz w:val="22"/>
        </w:rPr>
        <w:t> </w:t>
      </w:r>
      <w:r>
        <w:rPr>
          <w:rFonts w:ascii="Calibri"/>
          <w:b/>
          <w:sz w:val="22"/>
        </w:rPr>
        <w:t>4</w:t>
      </w:r>
    </w:p>
    <w:p>
      <w:pPr>
        <w:pStyle w:val="ListParagraph"/>
        <w:numPr>
          <w:ilvl w:val="1"/>
          <w:numId w:val="1"/>
        </w:numPr>
        <w:tabs>
          <w:tab w:pos="1729" w:val="left" w:leader="none"/>
          <w:tab w:pos="5433" w:val="left" w:leader="none"/>
        </w:tabs>
        <w:spacing w:line="240" w:lineRule="auto" w:before="0" w:after="0"/>
        <w:ind w:left="1728" w:right="0" w:hanging="392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Sedition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Law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in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India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pacing w:val="-4"/>
          <w:sz w:val="22"/>
        </w:rPr>
        <w:t>5</w:t>
      </w:r>
    </w:p>
    <w:p>
      <w:pPr>
        <w:pStyle w:val="ListParagraph"/>
        <w:numPr>
          <w:ilvl w:val="1"/>
          <w:numId w:val="1"/>
        </w:numPr>
        <w:tabs>
          <w:tab w:pos="1729" w:val="left" w:leader="none"/>
          <w:tab w:pos="5433" w:val="left" w:leader="none"/>
        </w:tabs>
        <w:spacing w:line="240" w:lineRule="auto" w:before="1" w:after="0"/>
        <w:ind w:left="1728" w:right="0" w:hanging="392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Uniform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Civil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Code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pacing w:val="-4"/>
          <w:sz w:val="22"/>
        </w:rPr>
        <w:t>5</w:t>
      </w:r>
    </w:p>
    <w:p>
      <w:pPr>
        <w:pStyle w:val="ListParagraph"/>
        <w:numPr>
          <w:ilvl w:val="1"/>
          <w:numId w:val="1"/>
        </w:numPr>
        <w:tabs>
          <w:tab w:pos="1750" w:val="left" w:leader="none"/>
          <w:tab w:pos="5433" w:val="left" w:leader="none"/>
        </w:tabs>
        <w:spacing w:line="240" w:lineRule="auto" w:before="0" w:after="0"/>
        <w:ind w:left="1337" w:right="1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Government</w:t>
      </w:r>
      <w:r>
        <w:rPr>
          <w:rFonts w:ascii="Calibri"/>
          <w:b/>
          <w:spacing w:val="16"/>
          <w:sz w:val="22"/>
        </w:rPr>
        <w:t> </w:t>
      </w:r>
      <w:r>
        <w:rPr>
          <w:rFonts w:ascii="Calibri"/>
          <w:b/>
          <w:sz w:val="22"/>
        </w:rPr>
        <w:t>of</w:t>
      </w:r>
      <w:r>
        <w:rPr>
          <w:rFonts w:ascii="Calibri"/>
          <w:b/>
          <w:spacing w:val="17"/>
          <w:sz w:val="22"/>
        </w:rPr>
        <w:t> </w:t>
      </w:r>
      <w:r>
        <w:rPr>
          <w:rFonts w:ascii="Calibri"/>
          <w:b/>
          <w:sz w:val="22"/>
        </w:rPr>
        <w:t>National</w:t>
      </w:r>
      <w:r>
        <w:rPr>
          <w:rFonts w:ascii="Calibri"/>
          <w:b/>
          <w:spacing w:val="17"/>
          <w:sz w:val="22"/>
        </w:rPr>
        <w:t> </w:t>
      </w:r>
      <w:r>
        <w:rPr>
          <w:rFonts w:ascii="Calibri"/>
          <w:b/>
          <w:sz w:val="22"/>
        </w:rPr>
        <w:t>Capital</w:t>
      </w:r>
      <w:r>
        <w:rPr>
          <w:rFonts w:ascii="Calibri"/>
          <w:b/>
          <w:spacing w:val="17"/>
          <w:sz w:val="22"/>
        </w:rPr>
        <w:t> </w:t>
      </w:r>
      <w:r>
        <w:rPr>
          <w:rFonts w:ascii="Calibri"/>
          <w:b/>
          <w:sz w:val="22"/>
        </w:rPr>
        <w:t>Territory</w:t>
      </w:r>
      <w:r>
        <w:rPr>
          <w:rFonts w:ascii="Calibri"/>
          <w:b/>
          <w:spacing w:val="-47"/>
          <w:sz w:val="22"/>
        </w:rPr>
        <w:t> </w:t>
      </w:r>
      <w:r>
        <w:rPr>
          <w:rFonts w:ascii="Calibri"/>
          <w:b/>
          <w:sz w:val="22"/>
        </w:rPr>
        <w:t>of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Delhi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(Amendment)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Act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(GNCTD)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2021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pacing w:val="-5"/>
          <w:sz w:val="22"/>
        </w:rPr>
        <w:t>6</w:t>
      </w:r>
    </w:p>
    <w:p>
      <w:pPr>
        <w:pStyle w:val="ListParagraph"/>
        <w:numPr>
          <w:ilvl w:val="1"/>
          <w:numId w:val="1"/>
        </w:numPr>
        <w:tabs>
          <w:tab w:pos="1729" w:val="left" w:leader="none"/>
          <w:tab w:pos="5433" w:val="left" w:leader="none"/>
        </w:tabs>
        <w:spacing w:line="240" w:lineRule="auto" w:before="0" w:after="0"/>
        <w:ind w:left="1728" w:right="0" w:hanging="392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Registered</w:t>
      </w:r>
      <w:r>
        <w:rPr>
          <w:rFonts w:ascii="Calibri"/>
          <w:b/>
          <w:spacing w:val="-5"/>
          <w:sz w:val="22"/>
        </w:rPr>
        <w:t> </w:t>
      </w:r>
      <w:r>
        <w:rPr>
          <w:rFonts w:ascii="Calibri"/>
          <w:b/>
          <w:sz w:val="22"/>
        </w:rPr>
        <w:t>Unrecognized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Parties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pacing w:val="-4"/>
          <w:sz w:val="22"/>
        </w:rPr>
        <w:t>7</w:t>
      </w:r>
    </w:p>
    <w:p>
      <w:pPr>
        <w:pStyle w:val="ListParagraph"/>
        <w:numPr>
          <w:ilvl w:val="1"/>
          <w:numId w:val="1"/>
        </w:numPr>
        <w:tabs>
          <w:tab w:pos="1730" w:val="left" w:leader="none"/>
          <w:tab w:pos="5432" w:val="left" w:leader="none"/>
        </w:tabs>
        <w:spacing w:line="235" w:lineRule="auto" w:before="5" w:after="0"/>
        <w:ind w:left="1337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Arbitration and Conciliation (Amendment)</w:t>
      </w:r>
      <w:r>
        <w:rPr>
          <w:rFonts w:ascii="Calibri"/>
          <w:b/>
          <w:spacing w:val="-47"/>
          <w:sz w:val="22"/>
        </w:rPr>
        <w:t> </w:t>
      </w:r>
      <w:r>
        <w:rPr>
          <w:rFonts w:ascii="Calibri"/>
          <w:b/>
          <w:sz w:val="22"/>
        </w:rPr>
        <w:t>ACT,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b/>
          <w:sz w:val="22"/>
        </w:rPr>
        <w:t>2021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pacing w:val="-3"/>
          <w:sz w:val="22"/>
        </w:rPr>
        <w:t>8</w:t>
      </w:r>
    </w:p>
    <w:p>
      <w:pPr>
        <w:pStyle w:val="ListParagraph"/>
        <w:numPr>
          <w:ilvl w:val="1"/>
          <w:numId w:val="1"/>
        </w:numPr>
        <w:tabs>
          <w:tab w:pos="1851" w:val="left" w:leader="none"/>
          <w:tab w:pos="5323" w:val="left" w:leader="none"/>
        </w:tabs>
        <w:spacing w:line="240" w:lineRule="auto" w:before="2" w:after="0"/>
        <w:ind w:left="1337" w:right="0" w:firstLine="0"/>
        <w:jc w:val="both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Information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z w:val="22"/>
        </w:rPr>
        <w:t>Technology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z w:val="22"/>
        </w:rPr>
        <w:t>(Intermediary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z w:val="22"/>
        </w:rPr>
        <w:t>Guidelines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z w:val="22"/>
        </w:rPr>
        <w:t>and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z w:val="22"/>
        </w:rPr>
        <w:t>Digital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z w:val="22"/>
        </w:rPr>
        <w:t>Media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z w:val="22"/>
        </w:rPr>
        <w:t>Ethics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z w:val="22"/>
        </w:rPr>
        <w:t>Code)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z w:val="22"/>
        </w:rPr>
        <w:t>Rules,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2021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pacing w:val="-2"/>
          <w:sz w:val="22"/>
        </w:rPr>
        <w:t>10</w:t>
      </w:r>
    </w:p>
    <w:p>
      <w:pPr>
        <w:pStyle w:val="ListParagraph"/>
        <w:numPr>
          <w:ilvl w:val="2"/>
          <w:numId w:val="1"/>
        </w:numPr>
        <w:tabs>
          <w:tab w:pos="2189" w:val="left" w:leader="none"/>
          <w:tab w:pos="5363" w:val="left" w:leader="none"/>
        </w:tabs>
        <w:spacing w:line="240" w:lineRule="auto" w:before="1" w:after="0"/>
        <w:ind w:left="1537" w:right="0" w:firstLine="0"/>
        <w:jc w:val="right"/>
        <w:rPr>
          <w:rFonts w:ascii="Calibri"/>
          <w:sz w:val="20"/>
        </w:rPr>
      </w:pPr>
      <w:r>
        <w:rPr>
          <w:rFonts w:ascii="Calibri"/>
          <w:sz w:val="20"/>
        </w:rPr>
        <w:t>Guidelines</w:t>
      </w:r>
      <w:r>
        <w:rPr>
          <w:rFonts w:ascii="Calibri"/>
          <w:spacing w:val="11"/>
          <w:sz w:val="20"/>
        </w:rPr>
        <w:t> </w:t>
      </w:r>
      <w:r>
        <w:rPr>
          <w:rFonts w:ascii="Calibri"/>
          <w:sz w:val="20"/>
        </w:rPr>
        <w:t>Related</w:t>
      </w:r>
      <w:r>
        <w:rPr>
          <w:rFonts w:ascii="Calibri"/>
          <w:spacing w:val="11"/>
          <w:sz w:val="20"/>
        </w:rPr>
        <w:t> </w:t>
      </w:r>
      <w:r>
        <w:rPr>
          <w:rFonts w:ascii="Calibri"/>
          <w:sz w:val="20"/>
        </w:rPr>
        <w:t>to</w:t>
      </w:r>
      <w:r>
        <w:rPr>
          <w:rFonts w:ascii="Calibri"/>
          <w:spacing w:val="11"/>
          <w:sz w:val="20"/>
        </w:rPr>
        <w:t> </w:t>
      </w:r>
      <w:r>
        <w:rPr>
          <w:rFonts w:ascii="Calibri"/>
          <w:sz w:val="20"/>
        </w:rPr>
        <w:t>Social</w:t>
      </w:r>
      <w:r>
        <w:rPr>
          <w:rFonts w:ascii="Calibri"/>
          <w:spacing w:val="12"/>
          <w:sz w:val="20"/>
        </w:rPr>
        <w:t> </w:t>
      </w:r>
      <w:r>
        <w:rPr>
          <w:rFonts w:ascii="Calibri"/>
          <w:sz w:val="20"/>
        </w:rPr>
        <w:t>Media</w:t>
      </w:r>
      <w:r>
        <w:rPr>
          <w:rFonts w:ascii="Calibri"/>
          <w:spacing w:val="-43"/>
          <w:sz w:val="20"/>
        </w:rPr>
        <w:t> </w:t>
      </w:r>
      <w:r>
        <w:rPr>
          <w:rFonts w:ascii="Calibri"/>
          <w:sz w:val="20"/>
        </w:rPr>
        <w:t>Intermediaries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pacing w:val="-2"/>
          <w:sz w:val="20"/>
        </w:rPr>
        <w:t>11</w:t>
      </w:r>
    </w:p>
    <w:p>
      <w:pPr>
        <w:pStyle w:val="ListParagraph"/>
        <w:numPr>
          <w:ilvl w:val="2"/>
          <w:numId w:val="1"/>
        </w:numPr>
        <w:tabs>
          <w:tab w:pos="2038" w:val="left" w:leader="none"/>
          <w:tab w:pos="5363" w:val="left" w:leader="none"/>
        </w:tabs>
        <w:spacing w:line="240" w:lineRule="auto" w:before="1" w:after="0"/>
        <w:ind w:left="1537" w:right="0" w:firstLine="0"/>
        <w:jc w:val="right"/>
        <w:rPr>
          <w:rFonts w:ascii="Calibri"/>
          <w:sz w:val="20"/>
        </w:rPr>
      </w:pPr>
      <w:r>
        <w:rPr>
          <w:rFonts w:ascii="Calibri"/>
          <w:sz w:val="20"/>
        </w:rPr>
        <w:t>Guidelines</w:t>
      </w:r>
      <w:r>
        <w:rPr>
          <w:rFonts w:ascii="Calibri"/>
          <w:spacing w:val="-5"/>
          <w:sz w:val="20"/>
        </w:rPr>
        <w:t> </w:t>
      </w:r>
      <w:r>
        <w:rPr>
          <w:rFonts w:ascii="Calibri"/>
          <w:sz w:val="20"/>
        </w:rPr>
        <w:t>Related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to</w:t>
      </w:r>
      <w:r>
        <w:rPr>
          <w:rFonts w:ascii="Calibri"/>
          <w:spacing w:val="-5"/>
          <w:sz w:val="20"/>
        </w:rPr>
        <w:t> </w:t>
      </w:r>
      <w:r>
        <w:rPr>
          <w:rFonts w:ascii="Calibri"/>
          <w:sz w:val="20"/>
        </w:rPr>
        <w:t>Digital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media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and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OTT</w:t>
      </w:r>
      <w:r>
        <w:rPr>
          <w:rFonts w:ascii="Calibri"/>
          <w:spacing w:val="-42"/>
          <w:sz w:val="20"/>
        </w:rPr>
        <w:t> </w:t>
      </w:r>
      <w:r>
        <w:rPr>
          <w:rFonts w:ascii="Calibri"/>
          <w:sz w:val="20"/>
        </w:rPr>
        <w:t>Platforms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pacing w:val="-2"/>
          <w:sz w:val="20"/>
        </w:rPr>
        <w:t>12</w:t>
      </w:r>
    </w:p>
    <w:p>
      <w:pPr>
        <w:pStyle w:val="ListParagraph"/>
        <w:numPr>
          <w:ilvl w:val="1"/>
          <w:numId w:val="1"/>
        </w:numPr>
        <w:tabs>
          <w:tab w:pos="1729" w:val="left" w:leader="none"/>
        </w:tabs>
        <w:spacing w:line="240" w:lineRule="auto" w:before="1" w:after="0"/>
        <w:ind w:left="1728" w:right="0" w:hanging="172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Unlawful</w:t>
      </w:r>
      <w:r>
        <w:rPr>
          <w:rFonts w:ascii="Calibri"/>
          <w:b/>
          <w:spacing w:val="-7"/>
          <w:sz w:val="22"/>
        </w:rPr>
        <w:t> </w:t>
      </w:r>
      <w:r>
        <w:rPr>
          <w:rFonts w:ascii="Calibri"/>
          <w:b/>
          <w:sz w:val="22"/>
        </w:rPr>
        <w:t>Activities</w:t>
      </w:r>
      <w:r>
        <w:rPr>
          <w:rFonts w:ascii="Calibri"/>
          <w:b/>
          <w:spacing w:val="-7"/>
          <w:sz w:val="22"/>
        </w:rPr>
        <w:t> </w:t>
      </w:r>
      <w:r>
        <w:rPr>
          <w:rFonts w:ascii="Calibri"/>
          <w:b/>
          <w:sz w:val="22"/>
        </w:rPr>
        <w:t>[Prevention]</w:t>
      </w:r>
      <w:r>
        <w:rPr>
          <w:rFonts w:ascii="Calibri"/>
          <w:b/>
          <w:spacing w:val="-7"/>
          <w:sz w:val="22"/>
        </w:rPr>
        <w:t> </w:t>
      </w:r>
      <w:r>
        <w:rPr>
          <w:rFonts w:ascii="Calibri"/>
          <w:b/>
          <w:sz w:val="22"/>
        </w:rPr>
        <w:t>Act  </w:t>
      </w:r>
      <w:r>
        <w:rPr>
          <w:rFonts w:ascii="Calibri"/>
          <w:b/>
          <w:sz w:val="22"/>
          <w:u w:val="thick"/>
        </w:rPr>
        <w:t>    </w:t>
      </w:r>
      <w:r>
        <w:rPr>
          <w:rFonts w:ascii="Calibri"/>
          <w:b/>
          <w:spacing w:val="29"/>
          <w:sz w:val="22"/>
        </w:rPr>
        <w:t> </w:t>
      </w:r>
      <w:r>
        <w:rPr>
          <w:rFonts w:ascii="Calibri"/>
          <w:b/>
          <w:sz w:val="22"/>
        </w:rPr>
        <w:t>13</w:t>
      </w:r>
    </w:p>
    <w:p>
      <w:pPr>
        <w:pStyle w:val="ListParagraph"/>
        <w:numPr>
          <w:ilvl w:val="1"/>
          <w:numId w:val="1"/>
        </w:numPr>
        <w:tabs>
          <w:tab w:pos="1729" w:val="left" w:leader="none"/>
          <w:tab w:pos="3985" w:val="left" w:leader="none"/>
        </w:tabs>
        <w:spacing w:line="240" w:lineRule="auto" w:before="1" w:after="0"/>
        <w:ind w:left="1728" w:right="0" w:hanging="172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Public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Intent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Data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14</w:t>
      </w:r>
    </w:p>
    <w:p>
      <w:pPr>
        <w:pStyle w:val="ListParagraph"/>
        <w:numPr>
          <w:ilvl w:val="1"/>
          <w:numId w:val="1"/>
        </w:numPr>
        <w:tabs>
          <w:tab w:pos="502" w:val="left" w:leader="none"/>
        </w:tabs>
        <w:spacing w:line="240" w:lineRule="auto" w:before="0" w:after="0"/>
        <w:ind w:left="1839" w:right="0" w:hanging="1840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Overseas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Citizens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of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India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(OCI)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Card</w:t>
      </w:r>
      <w:r>
        <w:rPr>
          <w:rFonts w:ascii="Calibri"/>
          <w:b/>
          <w:spacing w:val="2"/>
          <w:sz w:val="22"/>
        </w:rPr>
        <w:t> </w:t>
      </w:r>
      <w:r>
        <w:rPr>
          <w:rFonts w:ascii="Calibri"/>
          <w:b/>
          <w:sz w:val="22"/>
        </w:rPr>
        <w:t>_</w:t>
      </w:r>
      <w:r>
        <w:rPr>
          <w:rFonts w:ascii="Calibri"/>
          <w:b/>
          <w:spacing w:val="4"/>
          <w:sz w:val="22"/>
        </w:rPr>
        <w:t> </w:t>
      </w:r>
      <w:r>
        <w:rPr>
          <w:rFonts w:ascii="Calibri"/>
          <w:b/>
          <w:sz w:val="22"/>
        </w:rPr>
        <w:t>15</w:t>
      </w:r>
    </w:p>
    <w:p>
      <w:pPr>
        <w:pStyle w:val="ListParagraph"/>
        <w:numPr>
          <w:ilvl w:val="1"/>
          <w:numId w:val="1"/>
        </w:numPr>
        <w:tabs>
          <w:tab w:pos="502" w:val="left" w:leader="none"/>
          <w:tab w:pos="3985" w:val="left" w:leader="none"/>
        </w:tabs>
        <w:spacing w:line="240" w:lineRule="auto" w:before="0" w:after="0"/>
        <w:ind w:left="1839" w:right="0" w:hanging="1840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Other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Important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News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15</w:t>
      </w:r>
    </w:p>
    <w:p>
      <w:pPr>
        <w:pStyle w:val="ListParagraph"/>
        <w:numPr>
          <w:ilvl w:val="1"/>
          <w:numId w:val="1"/>
        </w:numPr>
        <w:tabs>
          <w:tab w:pos="502" w:val="left" w:leader="none"/>
          <w:tab w:pos="3985" w:val="left" w:leader="none"/>
        </w:tabs>
        <w:spacing w:line="240" w:lineRule="auto" w:before="0" w:after="0"/>
        <w:ind w:left="1839" w:right="0" w:hanging="1840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Errata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17</w:t>
      </w:r>
    </w:p>
    <w:p>
      <w:pPr>
        <w:pStyle w:val="ListParagraph"/>
        <w:numPr>
          <w:ilvl w:val="0"/>
          <w:numId w:val="1"/>
        </w:numPr>
        <w:tabs>
          <w:tab w:pos="1378" w:val="left" w:leader="none"/>
          <w:tab w:pos="5303" w:val="left" w:leader="none"/>
        </w:tabs>
        <w:spacing w:line="290" w:lineRule="exact" w:before="1" w:after="0"/>
        <w:ind w:left="1377" w:right="0" w:hanging="241"/>
        <w:jc w:val="left"/>
        <w:rPr>
          <w:rFonts w:ascii="Calibri"/>
          <w:b/>
          <w:i/>
          <w:sz w:val="24"/>
        </w:rPr>
      </w:pPr>
      <w:r>
        <w:rPr>
          <w:rFonts w:ascii="Calibri"/>
          <w:b/>
          <w:i/>
          <w:sz w:val="24"/>
        </w:rPr>
        <w:t>INTERNATIONAL</w:t>
      </w:r>
      <w:r>
        <w:rPr>
          <w:rFonts w:ascii="Calibri"/>
          <w:b/>
          <w:i/>
          <w:spacing w:val="-1"/>
          <w:sz w:val="24"/>
        </w:rPr>
        <w:t> </w:t>
      </w:r>
      <w:r>
        <w:rPr>
          <w:rFonts w:ascii="Calibri"/>
          <w:b/>
          <w:i/>
          <w:sz w:val="24"/>
        </w:rPr>
        <w:t>RELATIONS</w:t>
      </w:r>
      <w:r>
        <w:rPr>
          <w:rFonts w:ascii="Times New Roman"/>
          <w:b/>
          <w:i/>
          <w:sz w:val="24"/>
          <w:u w:val="thick"/>
        </w:rPr>
        <w:tab/>
      </w:r>
      <w:r>
        <w:rPr>
          <w:rFonts w:ascii="Calibri"/>
          <w:b/>
          <w:i/>
          <w:spacing w:val="-2"/>
          <w:sz w:val="24"/>
        </w:rPr>
        <w:t>19</w:t>
      </w:r>
    </w:p>
    <w:p>
      <w:pPr>
        <w:pStyle w:val="ListParagraph"/>
        <w:numPr>
          <w:ilvl w:val="1"/>
          <w:numId w:val="1"/>
        </w:numPr>
        <w:tabs>
          <w:tab w:pos="1729" w:val="left" w:leader="none"/>
          <w:tab w:pos="5323" w:val="left" w:leader="none"/>
        </w:tabs>
        <w:spacing w:line="266" w:lineRule="exact" w:before="0" w:after="0"/>
        <w:ind w:left="1728" w:right="0" w:hanging="392"/>
        <w:jc w:val="both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India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and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Persian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Gulf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region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pacing w:val="-2"/>
          <w:sz w:val="22"/>
        </w:rPr>
        <w:t>19</w:t>
      </w:r>
    </w:p>
    <w:p>
      <w:pPr>
        <w:pStyle w:val="ListParagraph"/>
        <w:numPr>
          <w:ilvl w:val="1"/>
          <w:numId w:val="1"/>
        </w:numPr>
        <w:tabs>
          <w:tab w:pos="1729" w:val="left" w:leader="none"/>
          <w:tab w:pos="5323" w:val="left" w:leader="none"/>
        </w:tabs>
        <w:spacing w:line="240" w:lineRule="auto" w:before="0" w:after="0"/>
        <w:ind w:left="1728" w:right="0" w:hanging="392"/>
        <w:jc w:val="both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Suez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Canal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pacing w:val="-2"/>
          <w:sz w:val="22"/>
        </w:rPr>
        <w:t>20</w:t>
      </w:r>
    </w:p>
    <w:p>
      <w:pPr>
        <w:pStyle w:val="ListParagraph"/>
        <w:numPr>
          <w:ilvl w:val="1"/>
          <w:numId w:val="1"/>
        </w:numPr>
        <w:tabs>
          <w:tab w:pos="2047" w:val="left" w:leader="none"/>
          <w:tab w:pos="5323" w:val="left" w:leader="none"/>
        </w:tabs>
        <w:spacing w:line="240" w:lineRule="auto" w:before="0" w:after="0"/>
        <w:ind w:left="1337" w:right="0" w:firstLine="0"/>
        <w:jc w:val="both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Comprehensive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z w:val="22"/>
        </w:rPr>
        <w:t>and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z w:val="22"/>
        </w:rPr>
        <w:t>Progressive</w:t>
      </w:r>
      <w:r>
        <w:rPr>
          <w:rFonts w:ascii="Calibri"/>
          <w:b/>
          <w:spacing w:val="-47"/>
          <w:sz w:val="22"/>
        </w:rPr>
        <w:t> </w:t>
      </w:r>
      <w:r>
        <w:rPr>
          <w:rFonts w:ascii="Calibri"/>
          <w:b/>
          <w:sz w:val="22"/>
        </w:rPr>
        <w:t>Agreement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z w:val="22"/>
        </w:rPr>
        <w:t>for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z w:val="22"/>
        </w:rPr>
        <w:t>Trans-Pacific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z w:val="22"/>
        </w:rPr>
        <w:t>Partnership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z w:val="22"/>
        </w:rPr>
        <w:t>(CPTPP)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pacing w:val="-2"/>
          <w:sz w:val="22"/>
        </w:rPr>
        <w:t>21</w:t>
      </w:r>
    </w:p>
    <w:p>
      <w:pPr>
        <w:pStyle w:val="ListParagraph"/>
        <w:numPr>
          <w:ilvl w:val="1"/>
          <w:numId w:val="1"/>
        </w:numPr>
        <w:tabs>
          <w:tab w:pos="1729" w:val="left" w:leader="none"/>
          <w:tab w:pos="5323" w:val="left" w:leader="none"/>
        </w:tabs>
        <w:spacing w:line="240" w:lineRule="auto" w:before="1" w:after="0"/>
        <w:ind w:left="1728" w:right="0" w:hanging="392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Extradition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pacing w:val="-2"/>
          <w:sz w:val="22"/>
        </w:rPr>
        <w:t>21</w:t>
      </w:r>
    </w:p>
    <w:p>
      <w:pPr>
        <w:pStyle w:val="ListParagraph"/>
        <w:numPr>
          <w:ilvl w:val="1"/>
          <w:numId w:val="1"/>
        </w:numPr>
        <w:tabs>
          <w:tab w:pos="1729" w:val="left" w:leader="none"/>
          <w:tab w:pos="5323" w:val="left" w:leader="none"/>
        </w:tabs>
        <w:spacing w:line="240" w:lineRule="auto" w:before="0" w:after="0"/>
        <w:ind w:left="1728" w:right="0" w:hanging="392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Iran-Nuclear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Agreement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pacing w:val="-2"/>
          <w:sz w:val="22"/>
        </w:rPr>
        <w:t>22</w:t>
      </w:r>
    </w:p>
    <w:p>
      <w:pPr>
        <w:pStyle w:val="ListParagraph"/>
        <w:numPr>
          <w:ilvl w:val="1"/>
          <w:numId w:val="1"/>
        </w:numPr>
        <w:tabs>
          <w:tab w:pos="1729" w:val="left" w:leader="none"/>
          <w:tab w:pos="5323" w:val="left" w:leader="none"/>
        </w:tabs>
        <w:spacing w:line="240" w:lineRule="auto" w:before="1" w:after="0"/>
        <w:ind w:left="1728" w:right="0" w:hanging="392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New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START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Nuclear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Arms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Treaty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pacing w:val="-2"/>
          <w:sz w:val="22"/>
        </w:rPr>
        <w:t>24</w:t>
      </w:r>
    </w:p>
    <w:p>
      <w:pPr>
        <w:pStyle w:val="ListParagraph"/>
        <w:numPr>
          <w:ilvl w:val="1"/>
          <w:numId w:val="1"/>
        </w:numPr>
        <w:tabs>
          <w:tab w:pos="1872" w:val="left" w:leader="none"/>
          <w:tab w:pos="5323" w:val="left" w:leader="none"/>
        </w:tabs>
        <w:spacing w:line="240" w:lineRule="auto" w:before="0" w:after="0"/>
        <w:ind w:left="1337" w:right="1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Organisation</w:t>
      </w:r>
      <w:r>
        <w:rPr>
          <w:rFonts w:ascii="Calibri"/>
          <w:b/>
          <w:spacing w:val="40"/>
          <w:sz w:val="22"/>
        </w:rPr>
        <w:t> </w:t>
      </w:r>
      <w:r>
        <w:rPr>
          <w:rFonts w:ascii="Calibri"/>
          <w:b/>
          <w:sz w:val="22"/>
        </w:rPr>
        <w:t>for</w:t>
      </w:r>
      <w:r>
        <w:rPr>
          <w:rFonts w:ascii="Calibri"/>
          <w:b/>
          <w:spacing w:val="40"/>
          <w:sz w:val="22"/>
        </w:rPr>
        <w:t> </w:t>
      </w:r>
      <w:r>
        <w:rPr>
          <w:rFonts w:ascii="Calibri"/>
          <w:b/>
          <w:sz w:val="22"/>
        </w:rPr>
        <w:t>the</w:t>
      </w:r>
      <w:r>
        <w:rPr>
          <w:rFonts w:ascii="Calibri"/>
          <w:b/>
          <w:spacing w:val="40"/>
          <w:sz w:val="22"/>
        </w:rPr>
        <w:t> </w:t>
      </w:r>
      <w:r>
        <w:rPr>
          <w:rFonts w:ascii="Calibri"/>
          <w:b/>
          <w:sz w:val="22"/>
        </w:rPr>
        <w:t>Prohibition</w:t>
      </w:r>
      <w:r>
        <w:rPr>
          <w:rFonts w:ascii="Calibri"/>
          <w:b/>
          <w:spacing w:val="40"/>
          <w:sz w:val="22"/>
        </w:rPr>
        <w:t> </w:t>
      </w:r>
      <w:r>
        <w:rPr>
          <w:rFonts w:ascii="Calibri"/>
          <w:b/>
          <w:sz w:val="22"/>
        </w:rPr>
        <w:t>of</w:t>
      </w:r>
      <w:r>
        <w:rPr>
          <w:rFonts w:ascii="Calibri"/>
          <w:b/>
          <w:spacing w:val="-47"/>
          <w:sz w:val="22"/>
        </w:rPr>
        <w:t> </w:t>
      </w:r>
      <w:r>
        <w:rPr>
          <w:rFonts w:ascii="Calibri"/>
          <w:b/>
          <w:sz w:val="22"/>
        </w:rPr>
        <w:t>Chemical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Weapons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(OPCW)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pacing w:val="-2"/>
          <w:sz w:val="22"/>
        </w:rPr>
        <w:t>24</w:t>
      </w:r>
    </w:p>
    <w:p>
      <w:pPr>
        <w:pStyle w:val="ListParagraph"/>
        <w:numPr>
          <w:ilvl w:val="1"/>
          <w:numId w:val="1"/>
        </w:numPr>
        <w:tabs>
          <w:tab w:pos="1729" w:val="left" w:leader="none"/>
        </w:tabs>
        <w:spacing w:line="240" w:lineRule="auto" w:before="0" w:after="0"/>
        <w:ind w:left="1728" w:right="0" w:hanging="392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Other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Organisations/Groups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in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News</w:t>
      </w:r>
      <w:r>
        <w:rPr>
          <w:rFonts w:ascii="Calibri"/>
          <w:b/>
          <w:spacing w:val="52"/>
          <w:sz w:val="22"/>
        </w:rPr>
        <w:t> </w:t>
      </w:r>
      <w:r>
        <w:rPr>
          <w:rFonts w:ascii="Calibri"/>
          <w:b/>
          <w:sz w:val="22"/>
        </w:rPr>
        <w:t>_</w:t>
      </w:r>
      <w:r>
        <w:rPr>
          <w:rFonts w:ascii="Calibri"/>
          <w:b/>
          <w:spacing w:val="3"/>
          <w:sz w:val="22"/>
        </w:rPr>
        <w:t> </w:t>
      </w:r>
      <w:r>
        <w:rPr>
          <w:rFonts w:ascii="Calibri"/>
          <w:b/>
          <w:sz w:val="22"/>
        </w:rPr>
        <w:t>26</w:t>
      </w:r>
    </w:p>
    <w:p>
      <w:pPr>
        <w:pStyle w:val="ListParagraph"/>
        <w:numPr>
          <w:ilvl w:val="1"/>
          <w:numId w:val="1"/>
        </w:numPr>
        <w:tabs>
          <w:tab w:pos="1729" w:val="left" w:leader="none"/>
          <w:tab w:pos="5323" w:val="left" w:leader="none"/>
        </w:tabs>
        <w:spacing w:line="240" w:lineRule="auto" w:before="1" w:after="0"/>
        <w:ind w:left="1728" w:right="0" w:hanging="392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Critical</w:t>
      </w:r>
      <w:r>
        <w:rPr>
          <w:rFonts w:ascii="Calibri"/>
          <w:b/>
          <w:spacing w:val="-5"/>
          <w:sz w:val="22"/>
        </w:rPr>
        <w:t> </w:t>
      </w:r>
      <w:r>
        <w:rPr>
          <w:rFonts w:ascii="Calibri"/>
          <w:b/>
          <w:sz w:val="22"/>
        </w:rPr>
        <w:t>Infrastructure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pacing w:val="-2"/>
          <w:sz w:val="22"/>
        </w:rPr>
        <w:t>26</w:t>
      </w:r>
    </w:p>
    <w:p>
      <w:pPr>
        <w:pStyle w:val="ListParagraph"/>
        <w:numPr>
          <w:ilvl w:val="0"/>
          <w:numId w:val="1"/>
        </w:numPr>
        <w:tabs>
          <w:tab w:pos="1378" w:val="left" w:leader="none"/>
          <w:tab w:pos="5303" w:val="left" w:leader="none"/>
        </w:tabs>
        <w:spacing w:line="293" w:lineRule="exact" w:before="0" w:after="0"/>
        <w:ind w:left="1377" w:right="0" w:hanging="241"/>
        <w:jc w:val="left"/>
        <w:rPr>
          <w:rFonts w:ascii="Calibri"/>
          <w:b/>
          <w:i/>
          <w:sz w:val="24"/>
        </w:rPr>
      </w:pPr>
      <w:r>
        <w:rPr>
          <w:rFonts w:ascii="Calibri"/>
          <w:b/>
          <w:i/>
          <w:sz w:val="24"/>
        </w:rPr>
        <w:t>ECONOMY</w:t>
      </w:r>
      <w:r>
        <w:rPr>
          <w:rFonts w:ascii="Times New Roman"/>
          <w:b/>
          <w:i/>
          <w:sz w:val="24"/>
          <w:u w:val="thick"/>
        </w:rPr>
        <w:tab/>
      </w:r>
      <w:r>
        <w:rPr>
          <w:rFonts w:ascii="Calibri"/>
          <w:b/>
          <w:i/>
          <w:spacing w:val="-2"/>
          <w:sz w:val="24"/>
        </w:rPr>
        <w:t>29</w:t>
      </w:r>
    </w:p>
    <w:p>
      <w:pPr>
        <w:pStyle w:val="ListParagraph"/>
        <w:numPr>
          <w:ilvl w:val="1"/>
          <w:numId w:val="1"/>
        </w:numPr>
        <w:tabs>
          <w:tab w:pos="391" w:val="left" w:leader="none"/>
          <w:tab w:pos="3985" w:val="left" w:leader="none"/>
        </w:tabs>
        <w:spacing w:line="240" w:lineRule="auto" w:before="0" w:after="0"/>
        <w:ind w:left="1728" w:right="0" w:hanging="172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Fiscal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Policy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29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</w:tabs>
        <w:spacing w:line="240" w:lineRule="auto" w:before="0" w:after="0"/>
        <w:ind w:left="2039" w:right="0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Fifteenth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Finance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Commission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Report </w:t>
      </w:r>
      <w:r>
        <w:rPr>
          <w:rFonts w:ascii="Calibri"/>
          <w:sz w:val="20"/>
          <w:u w:val="single"/>
        </w:rPr>
        <w:t>    </w:t>
      </w:r>
      <w:r>
        <w:rPr>
          <w:rFonts w:ascii="Calibri"/>
          <w:spacing w:val="35"/>
          <w:sz w:val="20"/>
        </w:rPr>
        <w:t> </w:t>
      </w:r>
      <w:r>
        <w:rPr>
          <w:rFonts w:ascii="Calibri"/>
          <w:sz w:val="20"/>
        </w:rPr>
        <w:t>29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825" w:val="left" w:leader="none"/>
        </w:tabs>
        <w:spacing w:line="240" w:lineRule="auto" w:before="1" w:after="0"/>
        <w:ind w:left="2039" w:right="0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Wholesale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Price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Index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31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825" w:val="left" w:leader="none"/>
        </w:tabs>
        <w:spacing w:line="242" w:lineRule="exact" w:before="0" w:after="0"/>
        <w:ind w:left="2039" w:right="0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Bond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Yields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32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825" w:val="left" w:leader="none"/>
        </w:tabs>
        <w:spacing w:line="242" w:lineRule="exact" w:before="0" w:after="0"/>
        <w:ind w:left="2039" w:right="0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Capital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Gains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Tax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34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825" w:val="left" w:leader="none"/>
        </w:tabs>
        <w:spacing w:line="240" w:lineRule="auto" w:before="1" w:after="0"/>
        <w:ind w:left="2039" w:right="0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Equalization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Levy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35</w:t>
      </w:r>
    </w:p>
    <w:p>
      <w:pPr>
        <w:pStyle w:val="ListParagraph"/>
        <w:numPr>
          <w:ilvl w:val="1"/>
          <w:numId w:val="1"/>
        </w:numPr>
        <w:tabs>
          <w:tab w:pos="391" w:val="left" w:leader="none"/>
          <w:tab w:pos="3985" w:val="left" w:leader="none"/>
        </w:tabs>
        <w:spacing w:line="219" w:lineRule="exact" w:before="1" w:after="0"/>
        <w:ind w:left="1728" w:right="0" w:hanging="172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Banking</w:t>
      </w:r>
      <w:r>
        <w:rPr>
          <w:rFonts w:ascii="Calibri"/>
          <w:b/>
          <w:spacing w:val="-5"/>
          <w:sz w:val="22"/>
        </w:rPr>
        <w:t> </w:t>
      </w:r>
      <w:r>
        <w:rPr>
          <w:rFonts w:ascii="Calibri"/>
          <w:b/>
          <w:sz w:val="22"/>
        </w:rPr>
        <w:t>and</w:t>
      </w:r>
      <w:r>
        <w:rPr>
          <w:rFonts w:ascii="Calibri"/>
          <w:b/>
          <w:spacing w:val="-5"/>
          <w:sz w:val="22"/>
        </w:rPr>
        <w:t> </w:t>
      </w:r>
      <w:r>
        <w:rPr>
          <w:rFonts w:ascii="Calibri"/>
          <w:b/>
          <w:sz w:val="22"/>
        </w:rPr>
        <w:t>Monetary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Policy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35</w:t>
      </w:r>
    </w:p>
    <w:p>
      <w:pPr>
        <w:pStyle w:val="ListParagraph"/>
        <w:numPr>
          <w:ilvl w:val="2"/>
          <w:numId w:val="2"/>
        </w:numPr>
        <w:tabs>
          <w:tab w:pos="502" w:val="left" w:leader="none"/>
          <w:tab w:pos="3830" w:val="left" w:leader="none"/>
        </w:tabs>
        <w:spacing w:line="240" w:lineRule="auto" w:before="3" w:after="0"/>
        <w:ind w:left="1568" w:right="1120" w:hanging="1569"/>
        <w:jc w:val="right"/>
        <w:rPr>
          <w:rFonts w:ascii="Calibri"/>
          <w:sz w:val="20"/>
        </w:rPr>
      </w:pPr>
      <w:r>
        <w:rPr>
          <w:rFonts w:ascii="Calibri"/>
          <w:spacing w:val="-1"/>
          <w:w w:val="100"/>
          <w:sz w:val="20"/>
        </w:rPr>
        <w:br w:type="column"/>
      </w:r>
      <w:r>
        <w:rPr>
          <w:rFonts w:ascii="Calibri"/>
          <w:sz w:val="20"/>
        </w:rPr>
        <w:t>Digital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Currency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42</w:t>
      </w:r>
    </w:p>
    <w:p>
      <w:pPr>
        <w:pStyle w:val="ListParagraph"/>
        <w:numPr>
          <w:ilvl w:val="2"/>
          <w:numId w:val="2"/>
        </w:numPr>
        <w:tabs>
          <w:tab w:pos="502" w:val="left" w:leader="none"/>
        </w:tabs>
        <w:spacing w:line="240" w:lineRule="auto" w:before="1" w:after="0"/>
        <w:ind w:left="1568" w:right="1120" w:hanging="1569"/>
        <w:jc w:val="right"/>
        <w:rPr>
          <w:rFonts w:ascii="Calibri"/>
          <w:sz w:val="20"/>
        </w:rPr>
      </w:pPr>
      <w:r>
        <w:rPr>
          <w:rFonts w:ascii="Calibri"/>
          <w:sz w:val="20"/>
        </w:rPr>
        <w:t>The Insurance</w:t>
      </w:r>
      <w:r>
        <w:rPr>
          <w:rFonts w:ascii="Calibri"/>
          <w:spacing w:val="1"/>
          <w:sz w:val="20"/>
        </w:rPr>
        <w:t> </w:t>
      </w:r>
      <w:r>
        <w:rPr>
          <w:rFonts w:ascii="Calibri"/>
          <w:sz w:val="20"/>
        </w:rPr>
        <w:t>(amendment)</w:t>
      </w:r>
      <w:r>
        <w:rPr>
          <w:rFonts w:ascii="Calibri"/>
          <w:spacing w:val="1"/>
          <w:sz w:val="20"/>
        </w:rPr>
        <w:t> </w:t>
      </w:r>
      <w:r>
        <w:rPr>
          <w:rFonts w:ascii="Calibri"/>
          <w:sz w:val="20"/>
        </w:rPr>
        <w:t>Act,</w:t>
      </w:r>
      <w:r>
        <w:rPr>
          <w:rFonts w:ascii="Calibri"/>
          <w:spacing w:val="1"/>
          <w:sz w:val="20"/>
        </w:rPr>
        <w:t> </w:t>
      </w:r>
      <w:r>
        <w:rPr>
          <w:rFonts w:ascii="Calibri"/>
          <w:sz w:val="20"/>
        </w:rPr>
        <w:t>2021</w:t>
      </w:r>
      <w:r>
        <w:rPr>
          <w:rFonts w:ascii="Calibri"/>
          <w:sz w:val="20"/>
          <w:u w:val="single"/>
        </w:rPr>
        <w:t>    </w:t>
      </w:r>
      <w:r>
        <w:rPr>
          <w:rFonts w:ascii="Calibri"/>
          <w:spacing w:val="3"/>
          <w:sz w:val="20"/>
        </w:rPr>
        <w:t> </w:t>
      </w:r>
      <w:r>
        <w:rPr>
          <w:rFonts w:ascii="Calibri"/>
          <w:sz w:val="20"/>
        </w:rPr>
        <w:t>43</w:t>
      </w:r>
    </w:p>
    <w:p>
      <w:pPr>
        <w:pStyle w:val="ListParagraph"/>
        <w:numPr>
          <w:ilvl w:val="1"/>
          <w:numId w:val="3"/>
        </w:numPr>
        <w:tabs>
          <w:tab w:pos="391" w:val="left" w:leader="none"/>
          <w:tab w:pos="3960" w:val="left" w:leader="none"/>
        </w:tabs>
        <w:spacing w:line="266" w:lineRule="exact" w:before="1" w:after="0"/>
        <w:ind w:left="1257" w:right="1120" w:hanging="1258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External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Sector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43</w:t>
      </w:r>
    </w:p>
    <w:p>
      <w:pPr>
        <w:pStyle w:val="ListParagraph"/>
        <w:numPr>
          <w:ilvl w:val="2"/>
          <w:numId w:val="3"/>
        </w:numPr>
        <w:tabs>
          <w:tab w:pos="501" w:val="left" w:leader="none"/>
          <w:tab w:pos="3830" w:val="left" w:leader="none"/>
        </w:tabs>
        <w:spacing w:line="242" w:lineRule="exact" w:before="0" w:after="0"/>
        <w:ind w:left="1567" w:right="1120" w:hanging="1568"/>
        <w:jc w:val="right"/>
        <w:rPr>
          <w:rFonts w:ascii="Calibri"/>
          <w:sz w:val="20"/>
        </w:rPr>
      </w:pPr>
      <w:r>
        <w:rPr>
          <w:rFonts w:ascii="Calibri"/>
          <w:sz w:val="20"/>
        </w:rPr>
        <w:t>Free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Trade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Agreements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43</w:t>
      </w:r>
    </w:p>
    <w:p>
      <w:pPr>
        <w:pStyle w:val="ListParagraph"/>
        <w:numPr>
          <w:ilvl w:val="2"/>
          <w:numId w:val="3"/>
        </w:numPr>
        <w:tabs>
          <w:tab w:pos="536" w:val="left" w:leader="none"/>
        </w:tabs>
        <w:spacing w:line="240" w:lineRule="auto" w:before="0" w:after="0"/>
        <w:ind w:left="1602" w:right="1121" w:hanging="1603"/>
        <w:jc w:val="right"/>
        <w:rPr>
          <w:rFonts w:ascii="Calibri"/>
          <w:sz w:val="20"/>
        </w:rPr>
      </w:pPr>
      <w:r>
        <w:rPr>
          <w:rFonts w:ascii="Calibri"/>
          <w:sz w:val="20"/>
        </w:rPr>
        <w:t>International</w:t>
      </w:r>
      <w:r>
        <w:rPr>
          <w:rFonts w:ascii="Calibri"/>
          <w:spacing w:val="31"/>
          <w:sz w:val="20"/>
        </w:rPr>
        <w:t> </w:t>
      </w:r>
      <w:r>
        <w:rPr>
          <w:rFonts w:ascii="Calibri"/>
          <w:sz w:val="20"/>
        </w:rPr>
        <w:t>Monetary</w:t>
      </w:r>
      <w:r>
        <w:rPr>
          <w:rFonts w:ascii="Calibri"/>
          <w:spacing w:val="31"/>
          <w:sz w:val="20"/>
        </w:rPr>
        <w:t> </w:t>
      </w:r>
      <w:r>
        <w:rPr>
          <w:rFonts w:ascii="Calibri"/>
          <w:sz w:val="20"/>
        </w:rPr>
        <w:t>Fund</w:t>
      </w:r>
      <w:r>
        <w:rPr>
          <w:rFonts w:ascii="Calibri"/>
          <w:spacing w:val="32"/>
          <w:sz w:val="20"/>
        </w:rPr>
        <w:t> </w:t>
      </w:r>
      <w:r>
        <w:rPr>
          <w:rFonts w:ascii="Calibri"/>
          <w:sz w:val="20"/>
        </w:rPr>
        <w:t>(IMF)</w:t>
      </w:r>
      <w:r>
        <w:rPr>
          <w:rFonts w:ascii="Calibri"/>
          <w:spacing w:val="31"/>
          <w:sz w:val="20"/>
        </w:rPr>
        <w:t> </w:t>
      </w:r>
      <w:r>
        <w:rPr>
          <w:rFonts w:ascii="Calibri"/>
          <w:sz w:val="20"/>
        </w:rPr>
        <w:t>Quota</w:t>
      </w:r>
    </w:p>
    <w:p>
      <w:pPr>
        <w:tabs>
          <w:tab w:pos="3785" w:val="left" w:leader="none"/>
        </w:tabs>
        <w:spacing w:before="1"/>
        <w:ind w:left="0" w:right="1120" w:firstLine="0"/>
        <w:jc w:val="right"/>
        <w:rPr>
          <w:rFonts w:ascii="Calibri"/>
          <w:sz w:val="20"/>
        </w:rPr>
      </w:pPr>
      <w:r>
        <w:rPr>
          <w:rFonts w:ascii="Times New Roman"/>
          <w:w w:val="100"/>
          <w:sz w:val="20"/>
          <w:u w:val="single"/>
        </w:rPr>
        <w:t> </w:t>
      </w:r>
      <w:r>
        <w:rPr>
          <w:rFonts w:ascii="Times New Roman"/>
          <w:sz w:val="20"/>
          <w:u w:val="single"/>
        </w:rPr>
        <w:tab/>
      </w:r>
      <w:r>
        <w:rPr>
          <w:rFonts w:ascii="Times New Roman"/>
          <w:spacing w:val="-19"/>
          <w:sz w:val="20"/>
        </w:rPr>
        <w:t> </w:t>
      </w:r>
      <w:r>
        <w:rPr>
          <w:rFonts w:ascii="Calibri"/>
          <w:sz w:val="20"/>
        </w:rPr>
        <w:t>44</w:t>
      </w:r>
    </w:p>
    <w:p>
      <w:pPr>
        <w:pStyle w:val="ListParagraph"/>
        <w:numPr>
          <w:ilvl w:val="1"/>
          <w:numId w:val="3"/>
        </w:numPr>
        <w:tabs>
          <w:tab w:pos="1308" w:val="left" w:leader="none"/>
          <w:tab w:pos="4827" w:val="left" w:leader="none"/>
        </w:tabs>
        <w:spacing w:line="240" w:lineRule="auto" w:before="1" w:after="0"/>
        <w:ind w:left="866" w:right="1118" w:firstLine="0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Labour,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z w:val="22"/>
        </w:rPr>
        <w:t>Employment,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z w:val="22"/>
        </w:rPr>
        <w:t>Skill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z w:val="22"/>
        </w:rPr>
        <w:t>Development</w:t>
      </w:r>
      <w:r>
        <w:rPr>
          <w:rFonts w:ascii="Calibri"/>
          <w:b/>
          <w:spacing w:val="-47"/>
          <w:sz w:val="22"/>
        </w:rPr>
        <w:t> </w:t>
      </w:r>
      <w:r>
        <w:rPr>
          <w:rFonts w:ascii="Calibri"/>
          <w:b/>
          <w:sz w:val="22"/>
        </w:rPr>
        <w:t>and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Entrepreneurship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pacing w:val="-1"/>
          <w:sz w:val="22"/>
        </w:rPr>
        <w:t>45</w:t>
      </w:r>
    </w:p>
    <w:p>
      <w:pPr>
        <w:pStyle w:val="ListParagraph"/>
        <w:numPr>
          <w:ilvl w:val="2"/>
          <w:numId w:val="3"/>
        </w:numPr>
        <w:tabs>
          <w:tab w:pos="502" w:val="left" w:leader="none"/>
          <w:tab w:pos="3830" w:val="left" w:leader="none"/>
        </w:tabs>
        <w:spacing w:line="240" w:lineRule="auto" w:before="0" w:after="0"/>
        <w:ind w:left="1568" w:right="1120" w:hanging="1569"/>
        <w:jc w:val="right"/>
        <w:rPr>
          <w:rFonts w:ascii="Calibri"/>
          <w:sz w:val="20"/>
        </w:rPr>
      </w:pPr>
      <w:r>
        <w:rPr>
          <w:rFonts w:ascii="Calibri"/>
          <w:sz w:val="20"/>
        </w:rPr>
        <w:t>All-India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Surveys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45</w:t>
      </w:r>
    </w:p>
    <w:p>
      <w:pPr>
        <w:pStyle w:val="ListParagraph"/>
        <w:numPr>
          <w:ilvl w:val="2"/>
          <w:numId w:val="3"/>
        </w:numPr>
        <w:tabs>
          <w:tab w:pos="502" w:val="left" w:leader="none"/>
        </w:tabs>
        <w:spacing w:line="240" w:lineRule="auto" w:before="1" w:after="0"/>
        <w:ind w:left="1568" w:right="1120" w:hanging="1569"/>
        <w:jc w:val="right"/>
        <w:rPr>
          <w:rFonts w:ascii="Calibri"/>
          <w:sz w:val="20"/>
        </w:rPr>
      </w:pPr>
      <w:r>
        <w:rPr>
          <w:rFonts w:ascii="Calibri"/>
          <w:sz w:val="20"/>
        </w:rPr>
        <w:t>Startup India Seed Fund (SISF) Scheme</w:t>
      </w:r>
      <w:r>
        <w:rPr>
          <w:rFonts w:ascii="Calibri"/>
          <w:sz w:val="20"/>
          <w:u w:val="single"/>
        </w:rPr>
        <w:t>    </w:t>
      </w:r>
      <w:r>
        <w:rPr>
          <w:rFonts w:ascii="Calibri"/>
          <w:spacing w:val="3"/>
          <w:sz w:val="20"/>
        </w:rPr>
        <w:t> </w:t>
      </w:r>
      <w:r>
        <w:rPr>
          <w:rFonts w:ascii="Calibri"/>
          <w:sz w:val="20"/>
        </w:rPr>
        <w:t>46</w:t>
      </w:r>
    </w:p>
    <w:p>
      <w:pPr>
        <w:pStyle w:val="ListParagraph"/>
        <w:numPr>
          <w:ilvl w:val="1"/>
          <w:numId w:val="3"/>
        </w:numPr>
        <w:tabs>
          <w:tab w:pos="391" w:val="left" w:leader="none"/>
          <w:tab w:pos="3960" w:val="left" w:leader="none"/>
        </w:tabs>
        <w:spacing w:line="240" w:lineRule="auto" w:before="0" w:after="0"/>
        <w:ind w:left="1257" w:right="1120" w:hanging="1258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Agriculture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47</w:t>
      </w:r>
    </w:p>
    <w:p>
      <w:pPr>
        <w:pStyle w:val="ListParagraph"/>
        <w:numPr>
          <w:ilvl w:val="2"/>
          <w:numId w:val="3"/>
        </w:numPr>
        <w:tabs>
          <w:tab w:pos="502" w:val="left" w:leader="none"/>
          <w:tab w:pos="3830" w:val="left" w:leader="none"/>
        </w:tabs>
        <w:spacing w:line="242" w:lineRule="exact" w:before="1" w:after="0"/>
        <w:ind w:left="1568" w:right="1120" w:hanging="1569"/>
        <w:jc w:val="right"/>
        <w:rPr>
          <w:rFonts w:ascii="Calibri"/>
          <w:sz w:val="20"/>
        </w:rPr>
      </w:pPr>
      <w:r>
        <w:rPr>
          <w:rFonts w:ascii="Calibri"/>
          <w:sz w:val="20"/>
        </w:rPr>
        <w:t>Agricultural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Infrastructure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Fund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(AIF)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47</w:t>
      </w:r>
    </w:p>
    <w:p>
      <w:pPr>
        <w:pStyle w:val="ListParagraph"/>
        <w:numPr>
          <w:ilvl w:val="2"/>
          <w:numId w:val="3"/>
        </w:numPr>
        <w:tabs>
          <w:tab w:pos="502" w:val="left" w:leader="none"/>
        </w:tabs>
        <w:spacing w:line="242" w:lineRule="exact" w:before="0" w:after="0"/>
        <w:ind w:left="1568" w:right="1120" w:hanging="1569"/>
        <w:jc w:val="right"/>
        <w:rPr>
          <w:rFonts w:ascii="Calibri"/>
          <w:sz w:val="20"/>
        </w:rPr>
      </w:pPr>
      <w:r>
        <w:rPr>
          <w:rFonts w:ascii="Calibri"/>
          <w:sz w:val="20"/>
        </w:rPr>
        <w:t>Other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Agriculture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Related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Developments</w:t>
      </w:r>
      <w:r>
        <w:rPr>
          <w:rFonts w:ascii="Calibri"/>
          <w:spacing w:val="1"/>
          <w:sz w:val="20"/>
        </w:rPr>
        <w:t> </w:t>
      </w:r>
      <w:r>
        <w:rPr>
          <w:rFonts w:ascii="Calibri"/>
          <w:sz w:val="20"/>
        </w:rPr>
        <w:t>48</w:t>
      </w:r>
    </w:p>
    <w:p>
      <w:pPr>
        <w:pStyle w:val="ListParagraph"/>
        <w:numPr>
          <w:ilvl w:val="1"/>
          <w:numId w:val="3"/>
        </w:numPr>
        <w:tabs>
          <w:tab w:pos="391" w:val="left" w:leader="none"/>
          <w:tab w:pos="3961" w:val="left" w:leader="none"/>
        </w:tabs>
        <w:spacing w:line="240" w:lineRule="auto" w:before="0" w:after="0"/>
        <w:ind w:left="1257" w:right="1120" w:hanging="1258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Industry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and</w:t>
      </w:r>
      <w:r>
        <w:rPr>
          <w:rFonts w:ascii="Calibri"/>
          <w:b/>
          <w:spacing w:val="-5"/>
          <w:sz w:val="22"/>
        </w:rPr>
        <w:t> </w:t>
      </w:r>
      <w:r>
        <w:rPr>
          <w:rFonts w:ascii="Calibri"/>
          <w:b/>
          <w:sz w:val="22"/>
        </w:rPr>
        <w:t>associated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issues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48</w:t>
      </w:r>
    </w:p>
    <w:p>
      <w:pPr>
        <w:pStyle w:val="ListParagraph"/>
        <w:numPr>
          <w:ilvl w:val="2"/>
          <w:numId w:val="3"/>
        </w:numPr>
        <w:tabs>
          <w:tab w:pos="502" w:val="left" w:leader="none"/>
        </w:tabs>
        <w:spacing w:line="240" w:lineRule="auto" w:before="0" w:after="0"/>
        <w:ind w:left="1568" w:right="1120" w:hanging="1569"/>
        <w:jc w:val="right"/>
        <w:rPr>
          <w:rFonts w:ascii="Calibri"/>
          <w:sz w:val="20"/>
        </w:rPr>
      </w:pPr>
      <w:r>
        <w:rPr>
          <w:rFonts w:ascii="Calibri"/>
          <w:sz w:val="20"/>
        </w:rPr>
        <w:t>Production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Linked</w:t>
      </w:r>
      <w:r>
        <w:rPr>
          <w:rFonts w:ascii="Calibri"/>
          <w:spacing w:val="-1"/>
          <w:sz w:val="20"/>
        </w:rPr>
        <w:t> </w:t>
      </w:r>
      <w:r>
        <w:rPr>
          <w:rFonts w:ascii="Calibri"/>
          <w:sz w:val="20"/>
        </w:rPr>
        <w:t>Incentive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(PLI)</w:t>
      </w:r>
      <w:r>
        <w:rPr>
          <w:rFonts w:ascii="Calibri"/>
          <w:spacing w:val="-1"/>
          <w:sz w:val="20"/>
        </w:rPr>
        <w:t> </w:t>
      </w:r>
      <w:r>
        <w:rPr>
          <w:rFonts w:ascii="Calibri"/>
          <w:sz w:val="20"/>
        </w:rPr>
        <w:t>Scheme48</w:t>
      </w:r>
    </w:p>
    <w:p>
      <w:pPr>
        <w:pStyle w:val="ListParagraph"/>
        <w:numPr>
          <w:ilvl w:val="2"/>
          <w:numId w:val="3"/>
        </w:numPr>
        <w:tabs>
          <w:tab w:pos="502" w:val="left" w:leader="none"/>
          <w:tab w:pos="3830" w:val="left" w:leader="none"/>
        </w:tabs>
        <w:spacing w:line="240" w:lineRule="auto" w:before="1" w:after="0"/>
        <w:ind w:left="1568" w:right="1120" w:hanging="1569"/>
        <w:jc w:val="right"/>
        <w:rPr>
          <w:rFonts w:ascii="Calibri"/>
          <w:sz w:val="20"/>
        </w:rPr>
      </w:pPr>
      <w:r>
        <w:rPr>
          <w:rFonts w:ascii="Calibri"/>
          <w:sz w:val="20"/>
        </w:rPr>
        <w:t>Vehicle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Scrapping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Policy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50</w:t>
      </w:r>
    </w:p>
    <w:p>
      <w:pPr>
        <w:pStyle w:val="ListParagraph"/>
        <w:numPr>
          <w:ilvl w:val="2"/>
          <w:numId w:val="3"/>
        </w:numPr>
        <w:tabs>
          <w:tab w:pos="1580" w:val="left" w:leader="none"/>
          <w:tab w:pos="4897" w:val="left" w:leader="none"/>
        </w:tabs>
        <w:spacing w:line="240" w:lineRule="auto" w:before="1" w:after="0"/>
        <w:ind w:left="1066" w:right="1120" w:firstLine="0"/>
        <w:jc w:val="right"/>
        <w:rPr>
          <w:rFonts w:ascii="Calibri"/>
          <w:sz w:val="20"/>
        </w:rPr>
      </w:pPr>
      <w:r>
        <w:rPr>
          <w:rFonts w:ascii="Calibri"/>
          <w:sz w:val="20"/>
        </w:rPr>
        <w:t>Companies</w:t>
      </w:r>
      <w:r>
        <w:rPr>
          <w:rFonts w:ascii="Calibri"/>
          <w:spacing w:val="8"/>
          <w:sz w:val="20"/>
        </w:rPr>
        <w:t> </w:t>
      </w:r>
      <w:r>
        <w:rPr>
          <w:rFonts w:ascii="Calibri"/>
          <w:sz w:val="20"/>
        </w:rPr>
        <w:t>(Corporate</w:t>
      </w:r>
      <w:r>
        <w:rPr>
          <w:rFonts w:ascii="Calibri"/>
          <w:spacing w:val="7"/>
          <w:sz w:val="20"/>
        </w:rPr>
        <w:t> </w:t>
      </w:r>
      <w:r>
        <w:rPr>
          <w:rFonts w:ascii="Calibri"/>
          <w:sz w:val="20"/>
        </w:rPr>
        <w:t>Social</w:t>
      </w:r>
      <w:r>
        <w:rPr>
          <w:rFonts w:ascii="Calibri"/>
          <w:spacing w:val="8"/>
          <w:sz w:val="20"/>
        </w:rPr>
        <w:t> </w:t>
      </w:r>
      <w:r>
        <w:rPr>
          <w:rFonts w:ascii="Calibri"/>
          <w:sz w:val="20"/>
        </w:rPr>
        <w:t>Responsibility</w:t>
      </w:r>
      <w:r>
        <w:rPr>
          <w:rFonts w:ascii="Calibri"/>
          <w:spacing w:val="-42"/>
          <w:sz w:val="20"/>
        </w:rPr>
        <w:t> </w:t>
      </w:r>
      <w:r>
        <w:rPr>
          <w:rFonts w:ascii="Calibri"/>
          <w:sz w:val="20"/>
        </w:rPr>
        <w:t>(CSR)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Policy)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Amendment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Rules,</w:t>
      </w:r>
      <w:r>
        <w:rPr>
          <w:rFonts w:ascii="Calibri"/>
          <w:spacing w:val="-1"/>
          <w:sz w:val="20"/>
        </w:rPr>
        <w:t> </w:t>
      </w:r>
      <w:r>
        <w:rPr>
          <w:rFonts w:ascii="Calibri"/>
          <w:sz w:val="20"/>
        </w:rPr>
        <w:t>2021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pacing w:val="-2"/>
          <w:sz w:val="20"/>
        </w:rPr>
        <w:t>51</w:t>
      </w:r>
    </w:p>
    <w:p>
      <w:pPr>
        <w:pStyle w:val="ListParagraph"/>
        <w:numPr>
          <w:ilvl w:val="2"/>
          <w:numId w:val="3"/>
        </w:numPr>
        <w:tabs>
          <w:tab w:pos="502" w:val="left" w:leader="none"/>
          <w:tab w:pos="3830" w:val="left" w:leader="none"/>
        </w:tabs>
        <w:spacing w:line="240" w:lineRule="auto" w:before="1" w:after="0"/>
        <w:ind w:left="1568" w:right="1120" w:hanging="1569"/>
        <w:jc w:val="right"/>
        <w:rPr>
          <w:rFonts w:ascii="Calibri"/>
          <w:sz w:val="20"/>
        </w:rPr>
      </w:pPr>
      <w:r>
        <w:rPr>
          <w:rFonts w:ascii="Calibri"/>
          <w:sz w:val="20"/>
        </w:rPr>
        <w:t>Copyright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(Amendment)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Rules,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2021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53</w:t>
      </w:r>
    </w:p>
    <w:p>
      <w:pPr>
        <w:pStyle w:val="ListParagraph"/>
        <w:numPr>
          <w:ilvl w:val="1"/>
          <w:numId w:val="3"/>
        </w:numPr>
        <w:tabs>
          <w:tab w:pos="391" w:val="left" w:leader="none"/>
          <w:tab w:pos="3960" w:val="left" w:leader="none"/>
        </w:tabs>
        <w:spacing w:line="266" w:lineRule="exact" w:before="1" w:after="0"/>
        <w:ind w:left="1257" w:right="1120" w:hanging="1258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Infrastructure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55</w:t>
      </w:r>
    </w:p>
    <w:p>
      <w:pPr>
        <w:pStyle w:val="ListParagraph"/>
        <w:numPr>
          <w:ilvl w:val="2"/>
          <w:numId w:val="3"/>
        </w:numPr>
        <w:tabs>
          <w:tab w:pos="502" w:val="left" w:leader="none"/>
          <w:tab w:pos="3830" w:val="left" w:leader="none"/>
        </w:tabs>
        <w:spacing w:line="242" w:lineRule="exact" w:before="0" w:after="0"/>
        <w:ind w:left="1568" w:right="1120" w:hanging="1569"/>
        <w:jc w:val="right"/>
        <w:rPr>
          <w:rFonts w:ascii="Calibri"/>
          <w:sz w:val="20"/>
        </w:rPr>
      </w:pPr>
      <w:r>
        <w:rPr>
          <w:rFonts w:ascii="Calibri"/>
          <w:sz w:val="20"/>
        </w:rPr>
        <w:t>Major</w:t>
      </w:r>
      <w:r>
        <w:rPr>
          <w:rFonts w:ascii="Calibri"/>
          <w:spacing w:val="-1"/>
          <w:sz w:val="20"/>
        </w:rPr>
        <w:t> </w:t>
      </w:r>
      <w:r>
        <w:rPr>
          <w:rFonts w:ascii="Calibri"/>
          <w:sz w:val="20"/>
        </w:rPr>
        <w:t>Port Authorities</w:t>
      </w:r>
      <w:r>
        <w:rPr>
          <w:rFonts w:ascii="Calibri"/>
          <w:spacing w:val="-1"/>
          <w:sz w:val="20"/>
        </w:rPr>
        <w:t> </w:t>
      </w:r>
      <w:r>
        <w:rPr>
          <w:rFonts w:ascii="Calibri"/>
          <w:sz w:val="20"/>
        </w:rPr>
        <w:t>Bill, 2020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55</w:t>
      </w:r>
    </w:p>
    <w:p>
      <w:pPr>
        <w:pStyle w:val="ListParagraph"/>
        <w:numPr>
          <w:ilvl w:val="1"/>
          <w:numId w:val="3"/>
        </w:numPr>
        <w:tabs>
          <w:tab w:pos="1258" w:val="left" w:leader="none"/>
          <w:tab w:pos="4827" w:val="left" w:leader="none"/>
        </w:tabs>
        <w:spacing w:line="240" w:lineRule="auto" w:before="1" w:after="0"/>
        <w:ind w:left="1257" w:right="0" w:hanging="392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Indices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in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News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56</w:t>
      </w:r>
    </w:p>
    <w:p>
      <w:pPr>
        <w:pStyle w:val="ListParagraph"/>
        <w:numPr>
          <w:ilvl w:val="1"/>
          <w:numId w:val="3"/>
        </w:numPr>
        <w:tabs>
          <w:tab w:pos="1369" w:val="left" w:leader="none"/>
          <w:tab w:pos="4827" w:val="left" w:leader="none"/>
        </w:tabs>
        <w:spacing w:line="240" w:lineRule="auto" w:before="0" w:after="0"/>
        <w:ind w:left="1368" w:right="0" w:hanging="503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Economic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Concepts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in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News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57</w:t>
      </w:r>
    </w:p>
    <w:p>
      <w:pPr>
        <w:pStyle w:val="ListParagraph"/>
        <w:numPr>
          <w:ilvl w:val="1"/>
          <w:numId w:val="3"/>
        </w:numPr>
        <w:tabs>
          <w:tab w:pos="1369" w:val="left" w:leader="none"/>
          <w:tab w:pos="4828" w:val="left" w:leader="none"/>
        </w:tabs>
        <w:spacing w:line="240" w:lineRule="auto" w:before="0" w:after="0"/>
        <w:ind w:left="1368" w:right="0" w:hanging="503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Economic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Organizations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in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News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59</w:t>
      </w:r>
    </w:p>
    <w:p>
      <w:pPr>
        <w:pStyle w:val="ListParagraph"/>
        <w:numPr>
          <w:ilvl w:val="0"/>
          <w:numId w:val="1"/>
        </w:numPr>
        <w:tabs>
          <w:tab w:pos="907" w:val="left" w:leader="none"/>
          <w:tab w:pos="4797" w:val="left" w:leader="none"/>
        </w:tabs>
        <w:spacing w:line="293" w:lineRule="exact" w:before="1" w:after="0"/>
        <w:ind w:left="906" w:right="0" w:hanging="241"/>
        <w:jc w:val="left"/>
        <w:rPr>
          <w:rFonts w:ascii="Calibri"/>
          <w:b/>
          <w:i/>
          <w:sz w:val="24"/>
        </w:rPr>
      </w:pPr>
      <w:r>
        <w:rPr>
          <w:rFonts w:ascii="Calibri"/>
          <w:b/>
          <w:i/>
          <w:sz w:val="24"/>
        </w:rPr>
        <w:t>ENVIRONMENT</w:t>
      </w:r>
      <w:r>
        <w:rPr>
          <w:rFonts w:ascii="Times New Roman"/>
          <w:b/>
          <w:i/>
          <w:sz w:val="24"/>
          <w:u w:val="thick"/>
        </w:rPr>
        <w:tab/>
      </w:r>
      <w:r>
        <w:rPr>
          <w:rFonts w:ascii="Calibri"/>
          <w:b/>
          <w:i/>
          <w:sz w:val="24"/>
        </w:rPr>
        <w:t>60</w:t>
      </w:r>
    </w:p>
    <w:p>
      <w:pPr>
        <w:pStyle w:val="ListParagraph"/>
        <w:numPr>
          <w:ilvl w:val="1"/>
          <w:numId w:val="1"/>
        </w:numPr>
        <w:tabs>
          <w:tab w:pos="391" w:val="left" w:leader="none"/>
          <w:tab w:pos="3960" w:val="left" w:leader="none"/>
        </w:tabs>
        <w:spacing w:line="240" w:lineRule="auto" w:before="0" w:after="0"/>
        <w:ind w:left="1257" w:right="1120" w:hanging="1258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Climate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Change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60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830" w:val="left" w:leader="none"/>
        </w:tabs>
        <w:spacing w:line="240" w:lineRule="auto" w:before="0" w:after="0"/>
        <w:ind w:left="1568" w:right="1120" w:hanging="1569"/>
        <w:jc w:val="right"/>
        <w:rPr>
          <w:rFonts w:ascii="Calibri"/>
          <w:sz w:val="20"/>
        </w:rPr>
      </w:pPr>
      <w:r>
        <w:rPr>
          <w:rFonts w:ascii="Calibri"/>
          <w:sz w:val="20"/>
        </w:rPr>
        <w:t>Climate-resilient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Grains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60</w:t>
      </w:r>
    </w:p>
    <w:p>
      <w:pPr>
        <w:pStyle w:val="ListParagraph"/>
        <w:numPr>
          <w:ilvl w:val="2"/>
          <w:numId w:val="1"/>
        </w:numPr>
        <w:tabs>
          <w:tab w:pos="1600" w:val="left" w:leader="none"/>
          <w:tab w:pos="4897" w:val="left" w:leader="none"/>
        </w:tabs>
        <w:spacing w:line="240" w:lineRule="auto" w:before="0" w:after="0"/>
        <w:ind w:left="1066" w:right="1120" w:firstLine="0"/>
        <w:jc w:val="right"/>
        <w:rPr>
          <w:rFonts w:ascii="Calibri"/>
          <w:sz w:val="20"/>
        </w:rPr>
      </w:pPr>
      <w:r>
        <w:rPr>
          <w:rFonts w:ascii="Calibri"/>
          <w:sz w:val="20"/>
        </w:rPr>
        <w:t>National</w:t>
      </w:r>
      <w:r>
        <w:rPr>
          <w:rFonts w:ascii="Calibri"/>
          <w:spacing w:val="26"/>
          <w:sz w:val="20"/>
        </w:rPr>
        <w:t> </w:t>
      </w:r>
      <w:r>
        <w:rPr>
          <w:rFonts w:ascii="Calibri"/>
          <w:sz w:val="20"/>
        </w:rPr>
        <w:t>Climate</w:t>
      </w:r>
      <w:r>
        <w:rPr>
          <w:rFonts w:ascii="Calibri"/>
          <w:spacing w:val="27"/>
          <w:sz w:val="20"/>
        </w:rPr>
        <w:t> </w:t>
      </w:r>
      <w:r>
        <w:rPr>
          <w:rFonts w:ascii="Calibri"/>
          <w:sz w:val="20"/>
        </w:rPr>
        <w:t>Vulnerability</w:t>
      </w:r>
      <w:r>
        <w:rPr>
          <w:rFonts w:ascii="Calibri"/>
          <w:spacing w:val="27"/>
          <w:sz w:val="20"/>
        </w:rPr>
        <w:t> </w:t>
      </w:r>
      <w:r>
        <w:rPr>
          <w:rFonts w:ascii="Calibri"/>
          <w:sz w:val="20"/>
        </w:rPr>
        <w:t>Assessment</w:t>
      </w:r>
      <w:r>
        <w:rPr>
          <w:rFonts w:ascii="Calibri"/>
          <w:spacing w:val="-42"/>
          <w:sz w:val="20"/>
        </w:rPr>
        <w:t> </w:t>
      </w:r>
      <w:r>
        <w:rPr>
          <w:rFonts w:ascii="Calibri"/>
          <w:sz w:val="20"/>
        </w:rPr>
        <w:t>Report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pacing w:val="-2"/>
          <w:sz w:val="20"/>
        </w:rPr>
        <w:t>61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</w:tabs>
        <w:spacing w:line="240" w:lineRule="auto" w:before="2" w:after="0"/>
        <w:ind w:left="1568" w:right="1120" w:hanging="1569"/>
        <w:jc w:val="right"/>
        <w:rPr>
          <w:rFonts w:ascii="Calibri" w:hAnsi="Calibri"/>
          <w:sz w:val="20"/>
        </w:rPr>
      </w:pPr>
      <w:r>
        <w:rPr>
          <w:rFonts w:ascii="Calibri" w:hAnsi="Calibri"/>
          <w:spacing w:val="-1"/>
          <w:sz w:val="20"/>
        </w:rPr>
        <w:t>India’s </w:t>
      </w:r>
      <w:r>
        <w:rPr>
          <w:rFonts w:ascii="Calibri" w:hAnsi="Calibri"/>
          <w:sz w:val="20"/>
        </w:rPr>
        <w:t>Third</w:t>
      </w:r>
      <w:r>
        <w:rPr>
          <w:rFonts w:ascii="Calibri" w:hAnsi="Calibri"/>
          <w:spacing w:val="-1"/>
          <w:sz w:val="20"/>
        </w:rPr>
        <w:t> </w:t>
      </w:r>
      <w:r>
        <w:rPr>
          <w:rFonts w:ascii="Calibri" w:hAnsi="Calibri"/>
          <w:sz w:val="20"/>
        </w:rPr>
        <w:t>Biennial Report</w:t>
      </w:r>
      <w:r>
        <w:rPr>
          <w:rFonts w:ascii="Calibri" w:hAnsi="Calibri"/>
          <w:spacing w:val="-1"/>
          <w:sz w:val="20"/>
        </w:rPr>
        <w:t> </w:t>
      </w:r>
      <w:r>
        <w:rPr>
          <w:rFonts w:ascii="Calibri" w:hAnsi="Calibri"/>
          <w:sz w:val="20"/>
        </w:rPr>
        <w:t>to UNFCCC_</w:t>
      </w:r>
      <w:r>
        <w:rPr>
          <w:rFonts w:ascii="Calibri" w:hAnsi="Calibri"/>
          <w:spacing w:val="-15"/>
          <w:sz w:val="20"/>
        </w:rPr>
        <w:t> </w:t>
      </w:r>
      <w:r>
        <w:rPr>
          <w:rFonts w:ascii="Calibri" w:hAnsi="Calibri"/>
          <w:sz w:val="20"/>
        </w:rPr>
        <w:t>63</w:t>
      </w:r>
    </w:p>
    <w:p>
      <w:pPr>
        <w:pStyle w:val="ListParagraph"/>
        <w:numPr>
          <w:ilvl w:val="2"/>
          <w:numId w:val="1"/>
        </w:numPr>
        <w:tabs>
          <w:tab w:pos="1604" w:val="left" w:leader="none"/>
          <w:tab w:pos="4897" w:val="left" w:leader="none"/>
        </w:tabs>
        <w:spacing w:line="235" w:lineRule="auto" w:before="4" w:after="0"/>
        <w:ind w:left="1066" w:right="1118" w:firstLine="0"/>
        <w:jc w:val="right"/>
        <w:rPr>
          <w:rFonts w:ascii="Calibri"/>
          <w:sz w:val="20"/>
        </w:rPr>
      </w:pPr>
      <w:r>
        <w:rPr>
          <w:rFonts w:ascii="Calibri"/>
          <w:sz w:val="20"/>
        </w:rPr>
        <w:t>Other</w:t>
      </w:r>
      <w:r>
        <w:rPr>
          <w:rFonts w:ascii="Calibri"/>
          <w:spacing w:val="32"/>
          <w:sz w:val="20"/>
        </w:rPr>
        <w:t> </w:t>
      </w:r>
      <w:r>
        <w:rPr>
          <w:rFonts w:ascii="Calibri"/>
          <w:sz w:val="20"/>
        </w:rPr>
        <w:t>Global</w:t>
      </w:r>
      <w:r>
        <w:rPr>
          <w:rFonts w:ascii="Calibri"/>
          <w:spacing w:val="33"/>
          <w:sz w:val="20"/>
        </w:rPr>
        <w:t> </w:t>
      </w:r>
      <w:r>
        <w:rPr>
          <w:rFonts w:ascii="Calibri"/>
          <w:sz w:val="20"/>
        </w:rPr>
        <w:t>Initiative</w:t>
      </w:r>
      <w:r>
        <w:rPr>
          <w:rFonts w:ascii="Calibri"/>
          <w:spacing w:val="33"/>
          <w:sz w:val="20"/>
        </w:rPr>
        <w:t> </w:t>
      </w:r>
      <w:r>
        <w:rPr>
          <w:rFonts w:ascii="Calibri"/>
          <w:sz w:val="20"/>
        </w:rPr>
        <w:t>Related</w:t>
      </w:r>
      <w:r>
        <w:rPr>
          <w:rFonts w:ascii="Calibri"/>
          <w:spacing w:val="32"/>
          <w:sz w:val="20"/>
        </w:rPr>
        <w:t> </w:t>
      </w:r>
      <w:r>
        <w:rPr>
          <w:rFonts w:ascii="Calibri"/>
          <w:sz w:val="20"/>
        </w:rPr>
        <w:t>to</w:t>
      </w:r>
      <w:r>
        <w:rPr>
          <w:rFonts w:ascii="Calibri"/>
          <w:spacing w:val="33"/>
          <w:sz w:val="20"/>
        </w:rPr>
        <w:t> </w:t>
      </w:r>
      <w:r>
        <w:rPr>
          <w:rFonts w:ascii="Calibri"/>
          <w:sz w:val="20"/>
        </w:rPr>
        <w:t>Climate</w:t>
      </w:r>
      <w:r>
        <w:rPr>
          <w:rFonts w:ascii="Calibri"/>
          <w:spacing w:val="-42"/>
          <w:sz w:val="20"/>
        </w:rPr>
        <w:t> </w:t>
      </w:r>
      <w:r>
        <w:rPr>
          <w:rFonts w:ascii="Calibri"/>
          <w:sz w:val="20"/>
        </w:rPr>
        <w:t>Change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pacing w:val="-1"/>
          <w:sz w:val="20"/>
        </w:rPr>
        <w:t>64</w:t>
      </w:r>
    </w:p>
    <w:p>
      <w:pPr>
        <w:pStyle w:val="ListParagraph"/>
        <w:numPr>
          <w:ilvl w:val="1"/>
          <w:numId w:val="1"/>
        </w:numPr>
        <w:tabs>
          <w:tab w:pos="391" w:val="left" w:leader="none"/>
          <w:tab w:pos="3960" w:val="left" w:leader="none"/>
        </w:tabs>
        <w:spacing w:line="240" w:lineRule="auto" w:before="3" w:after="0"/>
        <w:ind w:left="1257" w:right="1120" w:hanging="1258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Pollution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65</w:t>
      </w:r>
    </w:p>
    <w:p>
      <w:pPr>
        <w:pStyle w:val="ListParagraph"/>
        <w:numPr>
          <w:ilvl w:val="2"/>
          <w:numId w:val="1"/>
        </w:numPr>
        <w:tabs>
          <w:tab w:pos="1618" w:val="left" w:leader="none"/>
          <w:tab w:pos="4897" w:val="left" w:leader="none"/>
        </w:tabs>
        <w:spacing w:line="240" w:lineRule="auto" w:before="0" w:after="0"/>
        <w:ind w:left="1066" w:right="1120" w:firstLine="0"/>
        <w:jc w:val="right"/>
        <w:rPr>
          <w:rFonts w:ascii="Calibri"/>
          <w:sz w:val="20"/>
        </w:rPr>
      </w:pPr>
      <w:r>
        <w:rPr>
          <w:rFonts w:ascii="Calibri"/>
          <w:sz w:val="20"/>
        </w:rPr>
        <w:t>Commission</w:t>
      </w:r>
      <w:r>
        <w:rPr>
          <w:rFonts w:ascii="Calibri"/>
          <w:spacing w:val="1"/>
          <w:sz w:val="20"/>
        </w:rPr>
        <w:t> </w:t>
      </w:r>
      <w:r>
        <w:rPr>
          <w:rFonts w:ascii="Calibri"/>
          <w:sz w:val="20"/>
        </w:rPr>
        <w:t>for</w:t>
      </w:r>
      <w:r>
        <w:rPr>
          <w:rFonts w:ascii="Calibri"/>
          <w:spacing w:val="1"/>
          <w:sz w:val="20"/>
        </w:rPr>
        <w:t> </w:t>
      </w:r>
      <w:r>
        <w:rPr>
          <w:rFonts w:ascii="Calibri"/>
          <w:sz w:val="20"/>
        </w:rPr>
        <w:t>Air</w:t>
      </w:r>
      <w:r>
        <w:rPr>
          <w:rFonts w:ascii="Calibri"/>
          <w:spacing w:val="1"/>
          <w:sz w:val="20"/>
        </w:rPr>
        <w:t> </w:t>
      </w:r>
      <w:r>
        <w:rPr>
          <w:rFonts w:ascii="Calibri"/>
          <w:sz w:val="20"/>
        </w:rPr>
        <w:t>Quality</w:t>
      </w:r>
      <w:r>
        <w:rPr>
          <w:rFonts w:ascii="Calibri"/>
          <w:spacing w:val="1"/>
          <w:sz w:val="20"/>
        </w:rPr>
        <w:t> </w:t>
      </w:r>
      <w:r>
        <w:rPr>
          <w:rFonts w:ascii="Calibri"/>
          <w:sz w:val="20"/>
        </w:rPr>
        <w:t>Management</w:t>
      </w:r>
      <w:r>
        <w:rPr>
          <w:rFonts w:ascii="Calibri"/>
          <w:spacing w:val="-43"/>
          <w:sz w:val="20"/>
        </w:rPr>
        <w:t> </w:t>
      </w:r>
      <w:r>
        <w:rPr>
          <w:rFonts w:ascii="Calibri"/>
          <w:sz w:val="20"/>
        </w:rPr>
        <w:t>(CAQM)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pacing w:val="-2"/>
          <w:sz w:val="20"/>
        </w:rPr>
        <w:t>65</w:t>
      </w:r>
    </w:p>
    <w:p>
      <w:pPr>
        <w:pStyle w:val="ListParagraph"/>
        <w:numPr>
          <w:ilvl w:val="2"/>
          <w:numId w:val="1"/>
        </w:numPr>
        <w:tabs>
          <w:tab w:pos="1584" w:val="left" w:leader="none"/>
          <w:tab w:pos="4898" w:val="left" w:leader="none"/>
        </w:tabs>
        <w:spacing w:line="240" w:lineRule="auto" w:before="1" w:after="0"/>
        <w:ind w:left="1066" w:right="1120" w:firstLine="0"/>
        <w:jc w:val="right"/>
        <w:rPr>
          <w:rFonts w:ascii="Calibri"/>
          <w:sz w:val="20"/>
        </w:rPr>
      </w:pPr>
      <w:r>
        <w:rPr>
          <w:rFonts w:ascii="Calibri"/>
          <w:sz w:val="20"/>
        </w:rPr>
        <w:t>New</w:t>
      </w:r>
      <w:r>
        <w:rPr>
          <w:rFonts w:ascii="Calibri"/>
          <w:spacing w:val="13"/>
          <w:sz w:val="20"/>
        </w:rPr>
        <w:t> </w:t>
      </w:r>
      <w:r>
        <w:rPr>
          <w:rFonts w:ascii="Calibri"/>
          <w:sz w:val="20"/>
        </w:rPr>
        <w:t>Emission</w:t>
      </w:r>
      <w:r>
        <w:rPr>
          <w:rFonts w:ascii="Calibri"/>
          <w:spacing w:val="13"/>
          <w:sz w:val="20"/>
        </w:rPr>
        <w:t> </w:t>
      </w:r>
      <w:r>
        <w:rPr>
          <w:rFonts w:ascii="Calibri"/>
          <w:sz w:val="20"/>
        </w:rPr>
        <w:t>Norms</w:t>
      </w:r>
      <w:r>
        <w:rPr>
          <w:rFonts w:ascii="Calibri"/>
          <w:spacing w:val="13"/>
          <w:sz w:val="20"/>
        </w:rPr>
        <w:t> </w:t>
      </w:r>
      <w:r>
        <w:rPr>
          <w:rFonts w:ascii="Calibri"/>
          <w:sz w:val="20"/>
        </w:rPr>
        <w:t>For</w:t>
      </w:r>
      <w:r>
        <w:rPr>
          <w:rFonts w:ascii="Calibri"/>
          <w:spacing w:val="13"/>
          <w:sz w:val="20"/>
        </w:rPr>
        <w:t> </w:t>
      </w:r>
      <w:r>
        <w:rPr>
          <w:rFonts w:ascii="Calibri"/>
          <w:sz w:val="20"/>
        </w:rPr>
        <w:t>Coal-Fired</w:t>
      </w:r>
      <w:r>
        <w:rPr>
          <w:rFonts w:ascii="Calibri"/>
          <w:spacing w:val="13"/>
          <w:sz w:val="20"/>
        </w:rPr>
        <w:t> </w:t>
      </w:r>
      <w:r>
        <w:rPr>
          <w:rFonts w:ascii="Calibri"/>
          <w:sz w:val="20"/>
        </w:rPr>
        <w:t>Power</w:t>
      </w:r>
      <w:r>
        <w:rPr>
          <w:rFonts w:ascii="Calibri"/>
          <w:spacing w:val="-43"/>
          <w:sz w:val="20"/>
        </w:rPr>
        <w:t> </w:t>
      </w:r>
      <w:r>
        <w:rPr>
          <w:rFonts w:ascii="Calibri"/>
          <w:sz w:val="20"/>
        </w:rPr>
        <w:t>Plants</w:t>
      </w:r>
      <w:r>
        <w:rPr>
          <w:rFonts w:ascii="Times New Roman"/>
          <w:sz w:val="20"/>
          <w:u w:val="single"/>
        </w:rPr>
        <w:tab/>
        <w:tab/>
      </w:r>
      <w:r>
        <w:rPr>
          <w:rFonts w:ascii="Calibri"/>
          <w:spacing w:val="-2"/>
          <w:sz w:val="20"/>
        </w:rPr>
        <w:t>65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830" w:val="left" w:leader="none"/>
        </w:tabs>
        <w:spacing w:line="240" w:lineRule="auto" w:before="1" w:after="0"/>
        <w:ind w:left="1568" w:right="1120" w:hanging="1569"/>
        <w:jc w:val="right"/>
        <w:rPr>
          <w:rFonts w:ascii="Calibri"/>
          <w:sz w:val="20"/>
        </w:rPr>
      </w:pPr>
      <w:r>
        <w:rPr>
          <w:rFonts w:ascii="Calibri"/>
          <w:sz w:val="20"/>
        </w:rPr>
        <w:t>Marine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Litter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66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</w:tabs>
        <w:spacing w:line="242" w:lineRule="exact" w:before="1" w:after="0"/>
        <w:ind w:left="1568" w:right="1120" w:hanging="1569"/>
        <w:jc w:val="right"/>
        <w:rPr>
          <w:rFonts w:ascii="Calibri"/>
          <w:sz w:val="20"/>
        </w:rPr>
      </w:pPr>
      <w:r>
        <w:rPr>
          <w:rFonts w:ascii="Calibri"/>
          <w:sz w:val="20"/>
        </w:rPr>
        <w:t>Second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World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Ocean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Assessment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report</w:t>
      </w:r>
      <w:r>
        <w:rPr>
          <w:rFonts w:ascii="Calibri"/>
          <w:spacing w:val="42"/>
          <w:sz w:val="20"/>
        </w:rPr>
        <w:t> </w:t>
      </w:r>
      <w:r>
        <w:rPr>
          <w:rFonts w:ascii="Calibri"/>
          <w:sz w:val="20"/>
        </w:rPr>
        <w:t>68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830" w:val="left" w:leader="none"/>
        </w:tabs>
        <w:spacing w:line="242" w:lineRule="exact" w:before="0" w:after="0"/>
        <w:ind w:left="1568" w:right="1120" w:hanging="1569"/>
        <w:jc w:val="right"/>
        <w:rPr>
          <w:rFonts w:ascii="Calibri"/>
          <w:sz w:val="20"/>
        </w:rPr>
      </w:pPr>
      <w:r>
        <w:rPr>
          <w:rFonts w:ascii="Calibri"/>
          <w:sz w:val="20"/>
        </w:rPr>
        <w:t>Illegal Sand</w:t>
      </w:r>
      <w:r>
        <w:rPr>
          <w:rFonts w:ascii="Calibri"/>
          <w:spacing w:val="1"/>
          <w:sz w:val="20"/>
        </w:rPr>
        <w:t> </w:t>
      </w:r>
      <w:r>
        <w:rPr>
          <w:rFonts w:ascii="Calibri"/>
          <w:sz w:val="20"/>
        </w:rPr>
        <w:t>mining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69</w:t>
      </w:r>
    </w:p>
    <w:p>
      <w:pPr>
        <w:pStyle w:val="ListParagraph"/>
        <w:numPr>
          <w:ilvl w:val="1"/>
          <w:numId w:val="1"/>
        </w:numPr>
        <w:tabs>
          <w:tab w:pos="391" w:val="left" w:leader="none"/>
          <w:tab w:pos="3960" w:val="left" w:leader="none"/>
        </w:tabs>
        <w:spacing w:line="240" w:lineRule="auto" w:before="1" w:after="0"/>
        <w:ind w:left="1257" w:right="1120" w:hanging="1258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Biodiversity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70</w:t>
      </w:r>
    </w:p>
    <w:p>
      <w:pPr>
        <w:pStyle w:val="ListParagraph"/>
        <w:numPr>
          <w:ilvl w:val="2"/>
          <w:numId w:val="1"/>
        </w:numPr>
        <w:tabs>
          <w:tab w:pos="1567" w:val="left" w:leader="none"/>
          <w:tab w:pos="4897" w:val="left" w:leader="none"/>
        </w:tabs>
        <w:spacing w:line="240" w:lineRule="auto" w:before="0" w:after="0"/>
        <w:ind w:left="1066" w:right="1120" w:firstLine="0"/>
        <w:jc w:val="right"/>
        <w:rPr>
          <w:rFonts w:ascii="Calibri"/>
          <w:sz w:val="20"/>
        </w:rPr>
      </w:pPr>
      <w:r>
        <w:rPr>
          <w:rFonts w:ascii="Calibri"/>
          <w:sz w:val="20"/>
        </w:rPr>
        <w:t>The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Nagoya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Protocol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on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Access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and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Benefit-</w:t>
      </w:r>
      <w:r>
        <w:rPr>
          <w:rFonts w:ascii="Calibri"/>
          <w:spacing w:val="-42"/>
          <w:sz w:val="20"/>
        </w:rPr>
        <w:t> </w:t>
      </w:r>
      <w:r>
        <w:rPr>
          <w:rFonts w:ascii="Calibri"/>
          <w:sz w:val="20"/>
        </w:rPr>
        <w:t>sharing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(ABS)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pacing w:val="-2"/>
          <w:sz w:val="20"/>
        </w:rPr>
        <w:t>70</w:t>
      </w:r>
    </w:p>
    <w:p>
      <w:pPr>
        <w:pStyle w:val="ListParagraph"/>
        <w:numPr>
          <w:ilvl w:val="2"/>
          <w:numId w:val="1"/>
        </w:numPr>
        <w:tabs>
          <w:tab w:pos="507" w:val="left" w:leader="none"/>
        </w:tabs>
        <w:spacing w:line="243" w:lineRule="exact" w:before="1" w:after="0"/>
        <w:ind w:left="1573" w:right="1120" w:hanging="1574"/>
        <w:jc w:val="right"/>
        <w:rPr>
          <w:rFonts w:ascii="Calibri"/>
          <w:sz w:val="20"/>
        </w:rPr>
      </w:pPr>
      <w:r>
        <w:rPr>
          <w:rFonts w:ascii="Calibri"/>
          <w:sz w:val="20"/>
        </w:rPr>
        <w:t>National</w:t>
      </w:r>
      <w:r>
        <w:rPr>
          <w:rFonts w:ascii="Calibri"/>
          <w:spacing w:val="3"/>
          <w:sz w:val="20"/>
        </w:rPr>
        <w:t> </w:t>
      </w:r>
      <w:r>
        <w:rPr>
          <w:rFonts w:ascii="Calibri"/>
          <w:sz w:val="20"/>
        </w:rPr>
        <w:t>Marine</w:t>
      </w:r>
      <w:r>
        <w:rPr>
          <w:rFonts w:ascii="Calibri"/>
          <w:spacing w:val="3"/>
          <w:sz w:val="20"/>
        </w:rPr>
        <w:t> </w:t>
      </w:r>
      <w:r>
        <w:rPr>
          <w:rFonts w:ascii="Calibri"/>
          <w:sz w:val="20"/>
        </w:rPr>
        <w:t>Turtle</w:t>
      </w:r>
      <w:r>
        <w:rPr>
          <w:rFonts w:ascii="Calibri"/>
          <w:spacing w:val="3"/>
          <w:sz w:val="20"/>
        </w:rPr>
        <w:t> </w:t>
      </w:r>
      <w:r>
        <w:rPr>
          <w:rFonts w:ascii="Calibri"/>
          <w:sz w:val="20"/>
        </w:rPr>
        <w:t>Action</w:t>
      </w:r>
      <w:r>
        <w:rPr>
          <w:rFonts w:ascii="Calibri"/>
          <w:spacing w:val="2"/>
          <w:sz w:val="20"/>
        </w:rPr>
        <w:t> </w:t>
      </w:r>
      <w:r>
        <w:rPr>
          <w:rFonts w:ascii="Calibri"/>
          <w:sz w:val="20"/>
        </w:rPr>
        <w:t>Plan</w:t>
      </w:r>
      <w:r>
        <w:rPr>
          <w:rFonts w:ascii="Calibri"/>
          <w:spacing w:val="3"/>
          <w:sz w:val="20"/>
        </w:rPr>
        <w:t> </w:t>
      </w:r>
      <w:r>
        <w:rPr>
          <w:rFonts w:ascii="Calibri"/>
          <w:sz w:val="20"/>
        </w:rPr>
        <w:t>2021-26</w:t>
      </w:r>
    </w:p>
    <w:p>
      <w:pPr>
        <w:spacing w:after="0" w:line="243" w:lineRule="exact"/>
        <w:jc w:val="right"/>
        <w:rPr>
          <w:rFonts w:ascii="Calibri"/>
          <w:sz w:val="20"/>
        </w:rPr>
        <w:sectPr>
          <w:type w:val="continuous"/>
          <w:pgSz w:w="11900" w:h="16840"/>
          <w:pgMar w:header="0" w:footer="874" w:top="1580" w:bottom="280" w:left="0" w:right="0"/>
          <w:cols w:num="2" w:equalWidth="0">
            <w:col w:w="5606" w:space="40"/>
            <w:col w:w="6254"/>
          </w:cols>
        </w:sectPr>
      </w:pPr>
    </w:p>
    <w:p>
      <w:pPr>
        <w:pStyle w:val="ListParagraph"/>
        <w:numPr>
          <w:ilvl w:val="2"/>
          <w:numId w:val="4"/>
        </w:numPr>
        <w:tabs>
          <w:tab w:pos="2040" w:val="left" w:leader="none"/>
          <w:tab w:pos="6757" w:val="left" w:leader="none"/>
          <w:tab w:pos="10543" w:val="left" w:leader="none"/>
        </w:tabs>
        <w:spacing w:line="245" w:lineRule="exact" w:before="0" w:after="0"/>
        <w:ind w:left="2039" w:right="0" w:hanging="503"/>
        <w:jc w:val="left"/>
        <w:rPr>
          <w:rFonts w:ascii="Calibri"/>
          <w:sz w:val="20"/>
        </w:rPr>
      </w:pPr>
      <w:r>
        <w:rPr>
          <w:rFonts w:ascii="Calibri"/>
          <w:sz w:val="20"/>
        </w:rPr>
        <w:t>Asset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Reconstruction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Company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(ARC)  </w:t>
      </w:r>
      <w:r>
        <w:rPr>
          <w:rFonts w:ascii="Calibri"/>
          <w:sz w:val="20"/>
          <w:u w:val="single"/>
        </w:rPr>
        <w:t>    </w:t>
      </w:r>
      <w:r>
        <w:rPr>
          <w:rFonts w:ascii="Calibri"/>
          <w:spacing w:val="16"/>
          <w:sz w:val="20"/>
        </w:rPr>
        <w:t> </w:t>
      </w:r>
      <w:r>
        <w:rPr>
          <w:rFonts w:ascii="Calibri"/>
          <w:sz w:val="20"/>
        </w:rPr>
        <w:t>35</w:t>
        <w:tab/>
      </w:r>
      <w:r>
        <w:rPr>
          <w:rFonts w:ascii="Times New Roman"/>
          <w:w w:val="100"/>
          <w:sz w:val="20"/>
          <w:u w:val="single"/>
        </w:rPr>
        <w:t> </w:t>
      </w:r>
      <w:r>
        <w:rPr>
          <w:rFonts w:ascii="Times New Roman"/>
          <w:sz w:val="20"/>
          <w:u w:val="single"/>
        </w:rPr>
        <w:tab/>
      </w:r>
      <w:r>
        <w:rPr>
          <w:rFonts w:ascii="Times New Roman"/>
          <w:spacing w:val="-19"/>
          <w:sz w:val="20"/>
        </w:rPr>
        <w:t> </w:t>
      </w:r>
      <w:r>
        <w:rPr>
          <w:rFonts w:ascii="Calibri"/>
          <w:position w:val="5"/>
          <w:sz w:val="20"/>
        </w:rPr>
        <w:t>71</w:t>
      </w:r>
    </w:p>
    <w:p>
      <w:pPr>
        <w:spacing w:after="0" w:line="245" w:lineRule="exact"/>
        <w:jc w:val="left"/>
        <w:rPr>
          <w:rFonts w:ascii="Calibri"/>
          <w:sz w:val="20"/>
        </w:rPr>
        <w:sectPr>
          <w:type w:val="continuous"/>
          <w:pgSz w:w="11900" w:h="16840"/>
          <w:pgMar w:header="0" w:footer="874" w:top="1580" w:bottom="280" w:left="0" w:right="0"/>
        </w:sectPr>
      </w:pPr>
    </w:p>
    <w:p>
      <w:pPr>
        <w:pStyle w:val="ListParagraph"/>
        <w:numPr>
          <w:ilvl w:val="2"/>
          <w:numId w:val="4"/>
        </w:numPr>
        <w:tabs>
          <w:tab w:pos="2071" w:val="left" w:leader="none"/>
          <w:tab w:pos="5363" w:val="left" w:leader="none"/>
        </w:tabs>
        <w:spacing w:line="240" w:lineRule="auto" w:before="49" w:after="0"/>
        <w:ind w:left="1537" w:right="1" w:firstLine="0"/>
        <w:jc w:val="right"/>
        <w:rPr>
          <w:rFonts w:ascii="Calibri"/>
          <w:sz w:val="20"/>
        </w:rPr>
      </w:pPr>
      <w:r>
        <w:rPr>
          <w:rFonts w:ascii="Calibri"/>
          <w:sz w:val="20"/>
        </w:rPr>
        <w:t>National</w:t>
      </w:r>
      <w:r>
        <w:rPr>
          <w:rFonts w:ascii="Calibri"/>
          <w:spacing w:val="28"/>
          <w:sz w:val="20"/>
        </w:rPr>
        <w:t> </w:t>
      </w:r>
      <w:r>
        <w:rPr>
          <w:rFonts w:ascii="Calibri"/>
          <w:sz w:val="20"/>
        </w:rPr>
        <w:t>Bank</w:t>
      </w:r>
      <w:r>
        <w:rPr>
          <w:rFonts w:ascii="Calibri"/>
          <w:spacing w:val="28"/>
          <w:sz w:val="20"/>
        </w:rPr>
        <w:t> </w:t>
      </w:r>
      <w:r>
        <w:rPr>
          <w:rFonts w:ascii="Calibri"/>
          <w:sz w:val="20"/>
        </w:rPr>
        <w:t>for</w:t>
      </w:r>
      <w:r>
        <w:rPr>
          <w:rFonts w:ascii="Calibri"/>
          <w:spacing w:val="28"/>
          <w:sz w:val="20"/>
        </w:rPr>
        <w:t> </w:t>
      </w:r>
      <w:r>
        <w:rPr>
          <w:rFonts w:ascii="Calibri"/>
          <w:sz w:val="20"/>
        </w:rPr>
        <w:t>Financing</w:t>
      </w:r>
      <w:r>
        <w:rPr>
          <w:rFonts w:ascii="Calibri"/>
          <w:spacing w:val="27"/>
          <w:sz w:val="20"/>
        </w:rPr>
        <w:t> </w:t>
      </w:r>
      <w:r>
        <w:rPr>
          <w:rFonts w:ascii="Calibri"/>
          <w:sz w:val="20"/>
        </w:rPr>
        <w:t>Infrastructure</w:t>
      </w:r>
      <w:r>
        <w:rPr>
          <w:rFonts w:ascii="Calibri"/>
          <w:spacing w:val="-42"/>
          <w:sz w:val="20"/>
        </w:rPr>
        <w:t> </w:t>
      </w:r>
      <w:r>
        <w:rPr>
          <w:rFonts w:ascii="Calibri"/>
          <w:sz w:val="20"/>
        </w:rPr>
        <w:t>And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Development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(NaBFID)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pacing w:val="-3"/>
          <w:sz w:val="20"/>
        </w:rPr>
        <w:t>36</w:t>
      </w:r>
    </w:p>
    <w:p>
      <w:pPr>
        <w:pStyle w:val="ListParagraph"/>
        <w:numPr>
          <w:ilvl w:val="2"/>
          <w:numId w:val="4"/>
        </w:numPr>
        <w:tabs>
          <w:tab w:pos="2040" w:val="left" w:leader="none"/>
          <w:tab w:pos="3825" w:val="left" w:leader="none"/>
        </w:tabs>
        <w:spacing w:line="242" w:lineRule="exact" w:before="2" w:after="0"/>
        <w:ind w:left="2039" w:right="1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Regulatory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Review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Authority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2.0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38</w:t>
      </w:r>
    </w:p>
    <w:p>
      <w:pPr>
        <w:pStyle w:val="ListParagraph"/>
        <w:numPr>
          <w:ilvl w:val="2"/>
          <w:numId w:val="4"/>
        </w:numPr>
        <w:tabs>
          <w:tab w:pos="2040" w:val="left" w:leader="none"/>
          <w:tab w:pos="3825" w:val="left" w:leader="none"/>
        </w:tabs>
        <w:spacing w:line="242" w:lineRule="exact" w:before="0" w:after="0"/>
        <w:ind w:left="2039" w:right="1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Integrated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Ombudsman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Scheme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38</w:t>
      </w:r>
    </w:p>
    <w:p>
      <w:pPr>
        <w:pStyle w:val="ListParagraph"/>
        <w:numPr>
          <w:ilvl w:val="1"/>
          <w:numId w:val="5"/>
        </w:numPr>
        <w:tabs>
          <w:tab w:pos="430" w:val="left" w:leader="none"/>
        </w:tabs>
        <w:spacing w:line="240" w:lineRule="auto" w:before="0" w:after="0"/>
        <w:ind w:left="1767" w:right="0" w:hanging="1768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Payment</w:t>
      </w:r>
      <w:r>
        <w:rPr>
          <w:rFonts w:ascii="Calibri"/>
          <w:b/>
          <w:spacing w:val="34"/>
          <w:sz w:val="22"/>
        </w:rPr>
        <w:t> </w:t>
      </w:r>
      <w:r>
        <w:rPr>
          <w:rFonts w:ascii="Calibri"/>
          <w:b/>
          <w:sz w:val="22"/>
        </w:rPr>
        <w:t>Systems</w:t>
      </w:r>
      <w:r>
        <w:rPr>
          <w:rFonts w:ascii="Calibri"/>
          <w:b/>
          <w:spacing w:val="35"/>
          <w:sz w:val="22"/>
        </w:rPr>
        <w:t> </w:t>
      </w:r>
      <w:r>
        <w:rPr>
          <w:rFonts w:ascii="Calibri"/>
          <w:b/>
          <w:sz w:val="22"/>
        </w:rPr>
        <w:t>and</w:t>
      </w:r>
      <w:r>
        <w:rPr>
          <w:rFonts w:ascii="Calibri"/>
          <w:b/>
          <w:spacing w:val="34"/>
          <w:sz w:val="22"/>
        </w:rPr>
        <w:t> </w:t>
      </w:r>
      <w:r>
        <w:rPr>
          <w:rFonts w:ascii="Calibri"/>
          <w:b/>
          <w:sz w:val="22"/>
        </w:rPr>
        <w:t>FInancial</w:t>
      </w:r>
      <w:r>
        <w:rPr>
          <w:rFonts w:ascii="Calibri"/>
          <w:b/>
          <w:spacing w:val="35"/>
          <w:sz w:val="22"/>
        </w:rPr>
        <w:t> </w:t>
      </w:r>
      <w:r>
        <w:rPr>
          <w:rFonts w:ascii="Calibri"/>
          <w:b/>
          <w:sz w:val="22"/>
        </w:rPr>
        <w:t>Markets</w:t>
      </w:r>
    </w:p>
    <w:p>
      <w:pPr>
        <w:tabs>
          <w:tab w:pos="3944" w:val="left" w:leader="none"/>
        </w:tabs>
        <w:spacing w:before="1"/>
        <w:ind w:left="0" w:right="1" w:firstLine="0"/>
        <w:jc w:val="right"/>
        <w:rPr>
          <w:rFonts w:ascii="Calibri"/>
          <w:b/>
          <w:sz w:val="22"/>
        </w:rPr>
      </w:pPr>
      <w:r>
        <w:rPr>
          <w:rFonts w:ascii="Times New Roman"/>
          <w:w w:val="100"/>
          <w:sz w:val="22"/>
          <w:u w:val="thick"/>
        </w:rPr>
        <w:t> </w:t>
      </w:r>
      <w:r>
        <w:rPr>
          <w:rFonts w:ascii="Times New Roman"/>
          <w:sz w:val="22"/>
          <w:u w:val="thick"/>
        </w:rPr>
        <w:tab/>
      </w:r>
      <w:r>
        <w:rPr>
          <w:rFonts w:ascii="Times New Roman"/>
          <w:spacing w:val="1"/>
          <w:sz w:val="22"/>
        </w:rPr>
        <w:t> </w:t>
      </w:r>
      <w:r>
        <w:rPr>
          <w:rFonts w:ascii="Calibri"/>
          <w:b/>
          <w:sz w:val="22"/>
        </w:rPr>
        <w:t>39</w:t>
      </w:r>
    </w:p>
    <w:p>
      <w:pPr>
        <w:pStyle w:val="ListParagraph"/>
        <w:numPr>
          <w:ilvl w:val="2"/>
          <w:numId w:val="5"/>
        </w:numPr>
        <w:tabs>
          <w:tab w:pos="502" w:val="left" w:leader="none"/>
          <w:tab w:pos="3825" w:val="left" w:leader="none"/>
        </w:tabs>
        <w:spacing w:line="240" w:lineRule="auto" w:before="0" w:after="0"/>
        <w:ind w:left="2039" w:right="1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New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Umbrella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Entity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39</w:t>
      </w:r>
    </w:p>
    <w:p>
      <w:pPr>
        <w:pStyle w:val="ListParagraph"/>
        <w:numPr>
          <w:ilvl w:val="2"/>
          <w:numId w:val="5"/>
        </w:numPr>
        <w:tabs>
          <w:tab w:pos="502" w:val="left" w:leader="none"/>
          <w:tab w:pos="3825" w:val="left" w:leader="none"/>
        </w:tabs>
        <w:spacing w:line="240" w:lineRule="auto" w:before="0" w:after="0"/>
        <w:ind w:left="2039" w:right="1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Digital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Payment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Ecosystem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40</w:t>
      </w:r>
    </w:p>
    <w:p>
      <w:pPr>
        <w:pStyle w:val="ListParagraph"/>
        <w:numPr>
          <w:ilvl w:val="2"/>
          <w:numId w:val="6"/>
        </w:numPr>
        <w:tabs>
          <w:tab w:pos="1570" w:val="left" w:leader="none"/>
          <w:tab w:pos="4898" w:val="left" w:leader="none"/>
        </w:tabs>
        <w:spacing w:line="240" w:lineRule="auto" w:before="1" w:after="0"/>
        <w:ind w:left="1569" w:right="0" w:hanging="503"/>
        <w:jc w:val="left"/>
        <w:rPr>
          <w:rFonts w:ascii="Calibri"/>
          <w:sz w:val="20"/>
        </w:rPr>
      </w:pPr>
      <w:r>
        <w:rPr>
          <w:rFonts w:ascii="Calibri"/>
          <w:spacing w:val="-1"/>
          <w:w w:val="100"/>
          <w:sz w:val="20"/>
        </w:rPr>
        <w:br w:type="column"/>
      </w:r>
      <w:r>
        <w:rPr>
          <w:rFonts w:ascii="Calibri"/>
          <w:sz w:val="20"/>
        </w:rPr>
        <w:t>African</w:t>
      </w:r>
      <w:r>
        <w:rPr>
          <w:rFonts w:ascii="Calibri"/>
          <w:spacing w:val="4"/>
          <w:sz w:val="20"/>
        </w:rPr>
        <w:t> </w:t>
      </w:r>
      <w:r>
        <w:rPr>
          <w:rFonts w:ascii="Calibri"/>
          <w:sz w:val="20"/>
        </w:rPr>
        <w:t>Elephants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74</w:t>
      </w:r>
    </w:p>
    <w:p>
      <w:pPr>
        <w:pStyle w:val="ListParagraph"/>
        <w:numPr>
          <w:ilvl w:val="2"/>
          <w:numId w:val="6"/>
        </w:numPr>
        <w:tabs>
          <w:tab w:pos="1570" w:val="left" w:leader="none"/>
          <w:tab w:pos="4898" w:val="left" w:leader="none"/>
        </w:tabs>
        <w:spacing w:line="242" w:lineRule="exact" w:before="1" w:after="0"/>
        <w:ind w:left="1569" w:right="0" w:hanging="503"/>
        <w:jc w:val="left"/>
        <w:rPr>
          <w:rFonts w:ascii="Calibri"/>
          <w:sz w:val="20"/>
        </w:rPr>
      </w:pPr>
      <w:r>
        <w:rPr>
          <w:rFonts w:ascii="Calibri"/>
          <w:sz w:val="20"/>
        </w:rPr>
        <w:t>Indian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Rhino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Vision</w:t>
      </w:r>
      <w:r>
        <w:rPr>
          <w:rFonts w:ascii="Calibri"/>
          <w:spacing w:val="-1"/>
          <w:sz w:val="20"/>
        </w:rPr>
        <w:t> </w:t>
      </w:r>
      <w:r>
        <w:rPr>
          <w:rFonts w:ascii="Calibri"/>
          <w:sz w:val="20"/>
        </w:rPr>
        <w:t>2020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74</w:t>
      </w:r>
    </w:p>
    <w:p>
      <w:pPr>
        <w:pStyle w:val="ListParagraph"/>
        <w:numPr>
          <w:ilvl w:val="2"/>
          <w:numId w:val="6"/>
        </w:numPr>
        <w:tabs>
          <w:tab w:pos="1603" w:val="left" w:leader="none"/>
          <w:tab w:pos="4898" w:val="left" w:leader="none"/>
        </w:tabs>
        <w:spacing w:line="240" w:lineRule="auto" w:before="0" w:after="0"/>
        <w:ind w:left="1067" w:right="1119" w:firstLine="0"/>
        <w:jc w:val="left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w:t>India’s</w:t>
      </w:r>
      <w:r>
        <w:rPr>
          <w:rFonts w:ascii="Calibri" w:hAnsi="Calibri"/>
          <w:spacing w:val="29"/>
          <w:sz w:val="20"/>
        </w:rPr>
        <w:t> </w:t>
      </w:r>
      <w:r>
        <w:rPr>
          <w:rFonts w:ascii="Calibri" w:hAnsi="Calibri"/>
          <w:sz w:val="20"/>
        </w:rPr>
        <w:t>first</w:t>
      </w:r>
      <w:r>
        <w:rPr>
          <w:rFonts w:ascii="Calibri" w:hAnsi="Calibri"/>
          <w:spacing w:val="30"/>
          <w:sz w:val="20"/>
        </w:rPr>
        <w:t> </w:t>
      </w:r>
      <w:r>
        <w:rPr>
          <w:rFonts w:ascii="Calibri" w:hAnsi="Calibri"/>
          <w:sz w:val="20"/>
        </w:rPr>
        <w:t>inter-state</w:t>
      </w:r>
      <w:r>
        <w:rPr>
          <w:rFonts w:ascii="Calibri" w:hAnsi="Calibri"/>
          <w:spacing w:val="30"/>
          <w:sz w:val="20"/>
        </w:rPr>
        <w:t> </w:t>
      </w:r>
      <w:r>
        <w:rPr>
          <w:rFonts w:ascii="Calibri" w:hAnsi="Calibri"/>
          <w:sz w:val="20"/>
        </w:rPr>
        <w:t>Tiger</w:t>
      </w:r>
      <w:r>
        <w:rPr>
          <w:rFonts w:ascii="Calibri" w:hAnsi="Calibri"/>
          <w:spacing w:val="30"/>
          <w:sz w:val="20"/>
        </w:rPr>
        <w:t> </w:t>
      </w:r>
      <w:r>
        <w:rPr>
          <w:rFonts w:ascii="Calibri" w:hAnsi="Calibri"/>
          <w:sz w:val="20"/>
        </w:rPr>
        <w:t>Translocation</w:t>
      </w:r>
      <w:r>
        <w:rPr>
          <w:rFonts w:ascii="Calibri" w:hAnsi="Calibri"/>
          <w:spacing w:val="-43"/>
          <w:sz w:val="20"/>
        </w:rPr>
        <w:t> </w:t>
      </w:r>
      <w:r>
        <w:rPr>
          <w:rFonts w:ascii="Calibri" w:hAnsi="Calibri"/>
          <w:sz w:val="20"/>
        </w:rPr>
        <w:t>Project</w:t>
      </w:r>
      <w:r>
        <w:rPr>
          <w:rFonts w:ascii="Calibri" w:hAnsi="Calibri"/>
          <w:spacing w:val="-2"/>
          <w:sz w:val="20"/>
        </w:rPr>
        <w:t> </w:t>
      </w:r>
      <w:r>
        <w:rPr>
          <w:rFonts w:ascii="Calibri" w:hAnsi="Calibri"/>
          <w:sz w:val="20"/>
        </w:rPr>
        <w:t>Fails</w:t>
      </w:r>
      <w:r>
        <w:rPr>
          <w:rFonts w:ascii="Times New Roman" w:hAnsi="Times New Roman"/>
          <w:sz w:val="20"/>
          <w:u w:val="single"/>
        </w:rPr>
        <w:tab/>
      </w:r>
      <w:r>
        <w:rPr>
          <w:rFonts w:ascii="Calibri" w:hAnsi="Calibri"/>
          <w:spacing w:val="-2"/>
          <w:sz w:val="20"/>
        </w:rPr>
        <w:t>76</w:t>
      </w:r>
    </w:p>
    <w:p>
      <w:pPr>
        <w:pStyle w:val="ListParagraph"/>
        <w:numPr>
          <w:ilvl w:val="2"/>
          <w:numId w:val="6"/>
        </w:numPr>
        <w:tabs>
          <w:tab w:pos="1570" w:val="left" w:leader="none"/>
        </w:tabs>
        <w:spacing w:line="240" w:lineRule="auto" w:before="0" w:after="0"/>
        <w:ind w:left="1569" w:right="0" w:hanging="503"/>
        <w:jc w:val="left"/>
        <w:rPr>
          <w:rFonts w:ascii="Calibri"/>
          <w:sz w:val="20"/>
        </w:rPr>
      </w:pPr>
      <w:r>
        <w:rPr>
          <w:rFonts w:ascii="Calibri"/>
          <w:sz w:val="20"/>
        </w:rPr>
        <w:t>Asia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Environmental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Enforcement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Award</w:t>
      </w:r>
      <w:r>
        <w:rPr>
          <w:rFonts w:ascii="Calibri"/>
          <w:spacing w:val="21"/>
          <w:sz w:val="20"/>
        </w:rPr>
        <w:t> </w:t>
      </w:r>
      <w:r>
        <w:rPr>
          <w:rFonts w:ascii="Calibri"/>
          <w:sz w:val="20"/>
        </w:rPr>
        <w:t>77</w:t>
      </w:r>
    </w:p>
    <w:p>
      <w:pPr>
        <w:pStyle w:val="ListParagraph"/>
        <w:numPr>
          <w:ilvl w:val="2"/>
          <w:numId w:val="6"/>
        </w:numPr>
        <w:tabs>
          <w:tab w:pos="1685" w:val="left" w:leader="none"/>
          <w:tab w:pos="4898" w:val="left" w:leader="none"/>
        </w:tabs>
        <w:spacing w:line="240" w:lineRule="auto" w:before="0" w:after="0"/>
        <w:ind w:left="1067" w:right="112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w:t>Miyawaki</w:t>
      </w:r>
      <w:r>
        <w:rPr>
          <w:rFonts w:ascii="Calibri"/>
          <w:spacing w:val="24"/>
          <w:sz w:val="20"/>
        </w:rPr>
        <w:t> </w:t>
      </w:r>
      <w:r>
        <w:rPr>
          <w:rFonts w:ascii="Calibri"/>
          <w:sz w:val="20"/>
        </w:rPr>
        <w:t>Technique</w:t>
      </w:r>
      <w:r>
        <w:rPr>
          <w:rFonts w:ascii="Calibri"/>
          <w:spacing w:val="23"/>
          <w:sz w:val="20"/>
        </w:rPr>
        <w:t> </w:t>
      </w:r>
      <w:r>
        <w:rPr>
          <w:rFonts w:ascii="Calibri"/>
          <w:sz w:val="20"/>
        </w:rPr>
        <w:t>of</w:t>
      </w:r>
      <w:r>
        <w:rPr>
          <w:rFonts w:ascii="Calibri"/>
          <w:spacing w:val="23"/>
          <w:sz w:val="20"/>
        </w:rPr>
        <w:t> </w:t>
      </w:r>
      <w:r>
        <w:rPr>
          <w:rFonts w:ascii="Calibri"/>
          <w:sz w:val="20"/>
        </w:rPr>
        <w:t>Urban</w:t>
      </w:r>
      <w:r>
        <w:rPr>
          <w:rFonts w:ascii="Calibri"/>
          <w:spacing w:val="23"/>
          <w:sz w:val="20"/>
        </w:rPr>
        <w:t> </w:t>
      </w:r>
      <w:r>
        <w:rPr>
          <w:rFonts w:ascii="Calibri"/>
          <w:sz w:val="20"/>
        </w:rPr>
        <w:t>Forest</w:t>
      </w:r>
      <w:r>
        <w:rPr>
          <w:rFonts w:ascii="Calibri"/>
          <w:spacing w:val="-43"/>
          <w:sz w:val="20"/>
        </w:rPr>
        <w:t> </w:t>
      </w:r>
      <w:r>
        <w:rPr>
          <w:rFonts w:ascii="Calibri"/>
          <w:sz w:val="20"/>
        </w:rPr>
        <w:t>Management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pacing w:val="-2"/>
          <w:sz w:val="20"/>
        </w:rPr>
        <w:t>77</w:t>
      </w:r>
    </w:p>
    <w:p>
      <w:pPr>
        <w:pStyle w:val="ListParagraph"/>
        <w:numPr>
          <w:ilvl w:val="2"/>
          <w:numId w:val="6"/>
        </w:numPr>
        <w:tabs>
          <w:tab w:pos="1570" w:val="left" w:leader="none"/>
        </w:tabs>
        <w:spacing w:line="240" w:lineRule="auto" w:before="1" w:after="0"/>
        <w:ind w:left="1569" w:right="0" w:hanging="503"/>
        <w:jc w:val="left"/>
        <w:rPr>
          <w:rFonts w:ascii="Calibri"/>
          <w:sz w:val="20"/>
        </w:rPr>
      </w:pPr>
      <w:r>
        <w:rPr>
          <w:rFonts w:ascii="Calibri"/>
          <w:sz w:val="20"/>
        </w:rPr>
        <w:t>Coastal Zone Management Plan (CZMP)_</w:t>
      </w:r>
      <w:r>
        <w:rPr>
          <w:rFonts w:ascii="Calibri"/>
          <w:spacing w:val="-14"/>
          <w:sz w:val="20"/>
        </w:rPr>
        <w:t> </w:t>
      </w:r>
      <w:r>
        <w:rPr>
          <w:rFonts w:ascii="Calibri"/>
          <w:sz w:val="20"/>
        </w:rPr>
        <w:t>78</w:t>
      </w:r>
    </w:p>
    <w:p>
      <w:pPr>
        <w:pStyle w:val="ListParagraph"/>
        <w:numPr>
          <w:ilvl w:val="2"/>
          <w:numId w:val="6"/>
        </w:numPr>
        <w:tabs>
          <w:tab w:pos="1570" w:val="left" w:leader="none"/>
          <w:tab w:pos="4898" w:val="left" w:leader="none"/>
        </w:tabs>
        <w:spacing w:line="240" w:lineRule="auto" w:before="1" w:after="0"/>
        <w:ind w:left="1569" w:right="0" w:hanging="503"/>
        <w:jc w:val="left"/>
        <w:rPr>
          <w:rFonts w:ascii="Calibri"/>
          <w:sz w:val="20"/>
        </w:rPr>
      </w:pPr>
      <w:r>
        <w:rPr>
          <w:rFonts w:ascii="Calibri"/>
          <w:sz w:val="20"/>
        </w:rPr>
        <w:t>Flora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and</w:t>
      </w:r>
      <w:r>
        <w:rPr>
          <w:rFonts w:ascii="Calibri"/>
          <w:spacing w:val="-1"/>
          <w:sz w:val="20"/>
        </w:rPr>
        <w:t> </w:t>
      </w:r>
      <w:r>
        <w:rPr>
          <w:rFonts w:ascii="Calibri"/>
          <w:sz w:val="20"/>
        </w:rPr>
        <w:t>Fauna</w:t>
      </w:r>
      <w:r>
        <w:rPr>
          <w:rFonts w:ascii="Calibri"/>
          <w:spacing w:val="-1"/>
          <w:sz w:val="20"/>
        </w:rPr>
        <w:t> </w:t>
      </w:r>
      <w:r>
        <w:rPr>
          <w:rFonts w:ascii="Calibri"/>
          <w:sz w:val="20"/>
        </w:rPr>
        <w:t>in</w:t>
      </w:r>
      <w:r>
        <w:rPr>
          <w:rFonts w:ascii="Calibri"/>
          <w:spacing w:val="-1"/>
          <w:sz w:val="20"/>
        </w:rPr>
        <w:t> </w:t>
      </w:r>
      <w:r>
        <w:rPr>
          <w:rFonts w:ascii="Calibri"/>
          <w:sz w:val="20"/>
        </w:rPr>
        <w:t>News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79</w:t>
      </w:r>
    </w:p>
    <w:p>
      <w:pPr>
        <w:spacing w:after="0" w:line="240" w:lineRule="auto"/>
        <w:jc w:val="left"/>
        <w:rPr>
          <w:rFonts w:ascii="Calibri"/>
          <w:sz w:val="20"/>
        </w:rPr>
        <w:sectPr>
          <w:type w:val="continuous"/>
          <w:pgSz w:w="11900" w:h="16840"/>
          <w:pgMar w:header="0" w:footer="874" w:top="1580" w:bottom="280" w:left="0" w:right="0"/>
          <w:cols w:num="2" w:equalWidth="0">
            <w:col w:w="5605" w:space="40"/>
            <w:col w:w="6255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"/>
        <w:rPr>
          <w:rFonts w:ascii="Calibri"/>
          <w:sz w:val="17"/>
        </w:rPr>
      </w:pPr>
    </w:p>
    <w:p>
      <w:pPr>
        <w:spacing w:after="0"/>
        <w:rPr>
          <w:rFonts w:ascii="Calibri"/>
          <w:sz w:val="17"/>
        </w:rPr>
        <w:sectPr>
          <w:pgSz w:w="11900" w:h="16840"/>
          <w:pgMar w:header="0" w:footer="874" w:top="340" w:bottom="980" w:left="0" w:right="0"/>
        </w:sectPr>
      </w:pPr>
    </w:p>
    <w:p>
      <w:pPr>
        <w:pStyle w:val="ListParagraph"/>
        <w:numPr>
          <w:ilvl w:val="2"/>
          <w:numId w:val="6"/>
        </w:numPr>
        <w:tabs>
          <w:tab w:pos="603" w:val="left" w:leader="none"/>
          <w:tab w:pos="3825" w:val="left" w:leader="none"/>
        </w:tabs>
        <w:spacing w:line="240" w:lineRule="auto" w:before="101" w:after="0"/>
        <w:ind w:left="2140" w:right="1" w:hanging="2141"/>
        <w:jc w:val="right"/>
        <w:rPr>
          <w:rFonts w:ascii="Calibri"/>
          <w:sz w:val="20"/>
        </w:rPr>
      </w:pPr>
      <w:r>
        <w:rPr/>
        <w:pict>
          <v:group style="position:absolute;margin-left:46.438553pt;margin-top:-35.015446pt;width:537.9pt;height:613.4pt;mso-position-horizontal-relative:page;mso-position-vertical-relative:paragraph;z-index:-22721024" id="docshapegroup77" coordorigin="929,-700" coordsize="10758,12268">
            <v:shape style="position:absolute;left:928;top:-701;width:10758;height:12015" type="#_x0000_t75" id="docshape78" stroked="false">
              <v:imagedata r:id="rId25" o:title=""/>
            </v:shape>
            <v:shape style="position:absolute;left:1364;top:2887;width:9027;height:8680" type="#_x0000_t75" id="docshape79" stroked="false">
              <v:imagedata r:id="rId24" o:title=""/>
            </v:shape>
            <w10:wrap type="none"/>
          </v:group>
        </w:pict>
      </w:r>
      <w:r>
        <w:rPr>
          <w:rFonts w:ascii="Calibri"/>
          <w:sz w:val="20"/>
        </w:rPr>
        <w:t>Protected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Areas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in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News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80</w:t>
      </w:r>
    </w:p>
    <w:p>
      <w:pPr>
        <w:pStyle w:val="ListParagraph"/>
        <w:numPr>
          <w:ilvl w:val="2"/>
          <w:numId w:val="6"/>
        </w:numPr>
        <w:tabs>
          <w:tab w:pos="603" w:val="left" w:leader="none"/>
          <w:tab w:pos="3825" w:val="left" w:leader="none"/>
        </w:tabs>
        <w:spacing w:line="240" w:lineRule="auto" w:before="1" w:after="0"/>
        <w:ind w:left="2140" w:right="1" w:hanging="2141"/>
        <w:jc w:val="right"/>
        <w:rPr>
          <w:rFonts w:ascii="Calibri"/>
          <w:sz w:val="20"/>
        </w:rPr>
      </w:pPr>
      <w:r>
        <w:rPr>
          <w:rFonts w:ascii="Calibri"/>
          <w:sz w:val="20"/>
        </w:rPr>
        <w:t>Other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Conservation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Measures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82</w:t>
      </w:r>
    </w:p>
    <w:p>
      <w:pPr>
        <w:pStyle w:val="ListParagraph"/>
        <w:numPr>
          <w:ilvl w:val="1"/>
          <w:numId w:val="7"/>
        </w:numPr>
        <w:tabs>
          <w:tab w:pos="391" w:val="left" w:leader="none"/>
          <w:tab w:pos="3985" w:val="left" w:leader="none"/>
        </w:tabs>
        <w:spacing w:line="240" w:lineRule="auto" w:before="1" w:after="0"/>
        <w:ind w:left="1728" w:right="1" w:hanging="1729"/>
        <w:jc w:val="right"/>
        <w:rPr>
          <w:rFonts w:ascii="Calibri"/>
          <w:b/>
          <w:sz w:val="22"/>
        </w:rPr>
      </w:pPr>
      <w:r>
        <w:rPr>
          <w:rFonts w:ascii="Calibri"/>
          <w:b/>
          <w:spacing w:val="-1"/>
          <w:sz w:val="22"/>
        </w:rPr>
        <w:t>Sustainable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Development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83</w:t>
      </w:r>
    </w:p>
    <w:p>
      <w:pPr>
        <w:pStyle w:val="ListParagraph"/>
        <w:numPr>
          <w:ilvl w:val="2"/>
          <w:numId w:val="7"/>
        </w:numPr>
        <w:tabs>
          <w:tab w:pos="2105" w:val="left" w:leader="none"/>
          <w:tab w:pos="5363" w:val="left" w:leader="none"/>
        </w:tabs>
        <w:spacing w:line="240" w:lineRule="auto" w:before="0" w:after="0"/>
        <w:ind w:left="1537" w:right="1" w:firstLine="0"/>
        <w:jc w:val="right"/>
        <w:rPr>
          <w:rFonts w:ascii="Calibri"/>
          <w:sz w:val="20"/>
        </w:rPr>
      </w:pPr>
      <w:r>
        <w:rPr>
          <w:rFonts w:ascii="Calibri"/>
          <w:sz w:val="20"/>
        </w:rPr>
        <w:t>World</w:t>
      </w:r>
      <w:r>
        <w:rPr>
          <w:rFonts w:ascii="Calibri"/>
          <w:spacing w:val="16"/>
          <w:sz w:val="20"/>
        </w:rPr>
        <w:t> </w:t>
      </w:r>
      <w:r>
        <w:rPr>
          <w:rFonts w:ascii="Calibri"/>
          <w:sz w:val="20"/>
        </w:rPr>
        <w:t>Sustainable</w:t>
      </w:r>
      <w:r>
        <w:rPr>
          <w:rFonts w:ascii="Calibri"/>
          <w:spacing w:val="16"/>
          <w:sz w:val="20"/>
        </w:rPr>
        <w:t> </w:t>
      </w:r>
      <w:r>
        <w:rPr>
          <w:rFonts w:ascii="Calibri"/>
          <w:sz w:val="20"/>
        </w:rPr>
        <w:t>Development</w:t>
      </w:r>
      <w:r>
        <w:rPr>
          <w:rFonts w:ascii="Calibri"/>
          <w:spacing w:val="17"/>
          <w:sz w:val="20"/>
        </w:rPr>
        <w:t> </w:t>
      </w:r>
      <w:r>
        <w:rPr>
          <w:rFonts w:ascii="Calibri"/>
          <w:sz w:val="20"/>
        </w:rPr>
        <w:t>Summit</w:t>
      </w:r>
      <w:r>
        <w:rPr>
          <w:rFonts w:ascii="Calibri"/>
          <w:spacing w:val="-43"/>
          <w:sz w:val="20"/>
        </w:rPr>
        <w:t> </w:t>
      </w:r>
      <w:r>
        <w:rPr>
          <w:rFonts w:ascii="Calibri"/>
          <w:sz w:val="20"/>
        </w:rPr>
        <w:t>2021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83</w:t>
      </w:r>
    </w:p>
    <w:p>
      <w:pPr>
        <w:pStyle w:val="ListParagraph"/>
        <w:numPr>
          <w:ilvl w:val="2"/>
          <w:numId w:val="7"/>
        </w:numPr>
        <w:tabs>
          <w:tab w:pos="502" w:val="left" w:leader="none"/>
        </w:tabs>
        <w:spacing w:line="242" w:lineRule="exact" w:before="1" w:after="0"/>
        <w:ind w:left="2039" w:right="1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SEEA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Ecosystem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Accounting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(SEEA</w:t>
      </w:r>
      <w:r>
        <w:rPr>
          <w:rFonts w:ascii="Calibri"/>
          <w:spacing w:val="-1"/>
          <w:sz w:val="20"/>
        </w:rPr>
        <w:t> </w:t>
      </w:r>
      <w:r>
        <w:rPr>
          <w:rFonts w:ascii="Calibri"/>
          <w:sz w:val="20"/>
        </w:rPr>
        <w:t>EA)</w:t>
      </w:r>
      <w:r>
        <w:rPr>
          <w:rFonts w:ascii="Calibri"/>
          <w:sz w:val="20"/>
          <w:u w:val="single"/>
        </w:rPr>
        <w:t>    </w:t>
      </w:r>
      <w:r>
        <w:rPr>
          <w:rFonts w:ascii="Calibri"/>
          <w:spacing w:val="36"/>
          <w:sz w:val="20"/>
        </w:rPr>
        <w:t> </w:t>
      </w:r>
      <w:r>
        <w:rPr>
          <w:rFonts w:ascii="Calibri"/>
          <w:sz w:val="20"/>
        </w:rPr>
        <w:t>83</w:t>
      </w:r>
    </w:p>
    <w:p>
      <w:pPr>
        <w:pStyle w:val="ListParagraph"/>
        <w:numPr>
          <w:ilvl w:val="2"/>
          <w:numId w:val="7"/>
        </w:numPr>
        <w:tabs>
          <w:tab w:pos="502" w:val="left" w:leader="none"/>
          <w:tab w:pos="3825" w:val="left" w:leader="none"/>
        </w:tabs>
        <w:spacing w:line="242" w:lineRule="exact" w:before="0" w:after="0"/>
        <w:ind w:left="2039" w:right="1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Geothermal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Energy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85</w:t>
      </w:r>
    </w:p>
    <w:p>
      <w:pPr>
        <w:pStyle w:val="ListParagraph"/>
        <w:numPr>
          <w:ilvl w:val="2"/>
          <w:numId w:val="7"/>
        </w:numPr>
        <w:tabs>
          <w:tab w:pos="2040" w:val="left" w:leader="none"/>
          <w:tab w:pos="5363" w:val="left" w:leader="none"/>
        </w:tabs>
        <w:spacing w:line="240" w:lineRule="auto" w:before="1" w:after="0"/>
        <w:ind w:left="2039" w:right="0" w:hanging="503"/>
        <w:jc w:val="left"/>
        <w:rPr>
          <w:rFonts w:ascii="Calibri"/>
          <w:sz w:val="20"/>
        </w:rPr>
      </w:pPr>
      <w:r>
        <w:rPr>
          <w:rFonts w:ascii="Calibri"/>
          <w:sz w:val="20"/>
        </w:rPr>
        <w:t>Ethanol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Blending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pacing w:val="-2"/>
          <w:sz w:val="20"/>
        </w:rPr>
        <w:t>86</w:t>
      </w:r>
    </w:p>
    <w:p>
      <w:pPr>
        <w:pStyle w:val="ListParagraph"/>
        <w:numPr>
          <w:ilvl w:val="2"/>
          <w:numId w:val="7"/>
        </w:numPr>
        <w:tabs>
          <w:tab w:pos="2040" w:val="left" w:leader="none"/>
          <w:tab w:pos="5363" w:val="left" w:leader="none"/>
        </w:tabs>
        <w:spacing w:line="240" w:lineRule="auto" w:before="1" w:after="0"/>
        <w:ind w:left="2039" w:right="0" w:hanging="503"/>
        <w:jc w:val="left"/>
        <w:rPr>
          <w:rFonts w:ascii="Calibri"/>
          <w:sz w:val="20"/>
        </w:rPr>
      </w:pPr>
      <w:r>
        <w:rPr>
          <w:rFonts w:ascii="Calibri"/>
          <w:sz w:val="20"/>
        </w:rPr>
        <w:t>Earth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Hour</w:t>
      </w:r>
      <w:r>
        <w:rPr>
          <w:rFonts w:ascii="Calibri"/>
          <w:spacing w:val="-1"/>
          <w:sz w:val="20"/>
        </w:rPr>
        <w:t> </w:t>
      </w:r>
      <w:r>
        <w:rPr>
          <w:rFonts w:ascii="Calibri"/>
          <w:sz w:val="20"/>
        </w:rPr>
        <w:t>2021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pacing w:val="-2"/>
          <w:sz w:val="20"/>
        </w:rPr>
        <w:t>87</w:t>
      </w:r>
    </w:p>
    <w:p>
      <w:pPr>
        <w:pStyle w:val="ListParagraph"/>
        <w:numPr>
          <w:ilvl w:val="2"/>
          <w:numId w:val="7"/>
        </w:numPr>
        <w:tabs>
          <w:tab w:pos="2040" w:val="left" w:leader="none"/>
          <w:tab w:pos="5363" w:val="left" w:leader="none"/>
        </w:tabs>
        <w:spacing w:line="240" w:lineRule="auto" w:before="0" w:after="0"/>
        <w:ind w:left="2039" w:right="0" w:hanging="503"/>
        <w:jc w:val="left"/>
        <w:rPr>
          <w:rFonts w:ascii="Calibri"/>
          <w:sz w:val="20"/>
        </w:rPr>
      </w:pPr>
      <w:r>
        <w:rPr>
          <w:rFonts w:ascii="Calibri"/>
          <w:sz w:val="20"/>
        </w:rPr>
        <w:t>National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River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Linking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Project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(NRLP)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pacing w:val="-2"/>
          <w:sz w:val="20"/>
        </w:rPr>
        <w:t>87</w:t>
      </w:r>
    </w:p>
    <w:p>
      <w:pPr>
        <w:pStyle w:val="ListParagraph"/>
        <w:numPr>
          <w:ilvl w:val="2"/>
          <w:numId w:val="7"/>
        </w:numPr>
        <w:tabs>
          <w:tab w:pos="2040" w:val="left" w:leader="none"/>
          <w:tab w:pos="5363" w:val="left" w:leader="none"/>
        </w:tabs>
        <w:spacing w:line="240" w:lineRule="auto" w:before="1" w:after="0"/>
        <w:ind w:left="2039" w:right="0" w:hanging="503"/>
        <w:jc w:val="left"/>
        <w:rPr>
          <w:rFonts w:ascii="Calibri"/>
          <w:sz w:val="20"/>
        </w:rPr>
      </w:pPr>
      <w:r>
        <w:rPr>
          <w:rFonts w:ascii="Calibri"/>
          <w:sz w:val="20"/>
        </w:rPr>
        <w:t>Jal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Jeevan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Mission</w:t>
      </w:r>
      <w:r>
        <w:rPr>
          <w:rFonts w:ascii="Calibri"/>
          <w:spacing w:val="-1"/>
          <w:sz w:val="20"/>
        </w:rPr>
        <w:t> </w:t>
      </w:r>
      <w:r>
        <w:rPr>
          <w:rFonts w:ascii="Calibri"/>
          <w:sz w:val="20"/>
        </w:rPr>
        <w:t>Urban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pacing w:val="-2"/>
          <w:sz w:val="20"/>
        </w:rPr>
        <w:t>89</w:t>
      </w:r>
    </w:p>
    <w:p>
      <w:pPr>
        <w:pStyle w:val="ListParagraph"/>
        <w:numPr>
          <w:ilvl w:val="2"/>
          <w:numId w:val="7"/>
        </w:numPr>
        <w:tabs>
          <w:tab w:pos="2037" w:val="left" w:leader="none"/>
        </w:tabs>
        <w:spacing w:line="240" w:lineRule="auto" w:before="1" w:after="0"/>
        <w:ind w:left="2036" w:right="0" w:hanging="500"/>
        <w:jc w:val="left"/>
        <w:rPr>
          <w:rFonts w:ascii="Calibri"/>
          <w:sz w:val="20"/>
        </w:rPr>
      </w:pPr>
      <w:r>
        <w:rPr>
          <w:rFonts w:ascii="Calibri"/>
          <w:sz w:val="20"/>
        </w:rPr>
        <w:t>Jal</w:t>
      </w:r>
      <w:r>
        <w:rPr>
          <w:rFonts w:ascii="Calibri"/>
          <w:spacing w:val="-5"/>
          <w:sz w:val="20"/>
        </w:rPr>
        <w:t> </w:t>
      </w:r>
      <w:r>
        <w:rPr>
          <w:rFonts w:ascii="Calibri"/>
          <w:sz w:val="20"/>
        </w:rPr>
        <w:t>Shakti</w:t>
      </w:r>
      <w:r>
        <w:rPr>
          <w:rFonts w:ascii="Calibri"/>
          <w:spacing w:val="-5"/>
          <w:sz w:val="20"/>
        </w:rPr>
        <w:t> </w:t>
      </w:r>
      <w:r>
        <w:rPr>
          <w:rFonts w:ascii="Calibri"/>
          <w:sz w:val="20"/>
        </w:rPr>
        <w:t>Abhiyan:</w:t>
      </w:r>
      <w:r>
        <w:rPr>
          <w:rFonts w:ascii="Calibri"/>
          <w:spacing w:val="-5"/>
          <w:sz w:val="20"/>
        </w:rPr>
        <w:t> </w:t>
      </w:r>
      <w:r>
        <w:rPr>
          <w:rFonts w:ascii="Calibri"/>
          <w:sz w:val="20"/>
        </w:rPr>
        <w:t>Catch</w:t>
      </w:r>
      <w:r>
        <w:rPr>
          <w:rFonts w:ascii="Calibri"/>
          <w:spacing w:val="-5"/>
          <w:sz w:val="20"/>
        </w:rPr>
        <w:t> </w:t>
      </w:r>
      <w:r>
        <w:rPr>
          <w:rFonts w:ascii="Calibri"/>
          <w:sz w:val="20"/>
        </w:rPr>
        <w:t>the</w:t>
      </w:r>
      <w:r>
        <w:rPr>
          <w:rFonts w:ascii="Calibri"/>
          <w:spacing w:val="-5"/>
          <w:sz w:val="20"/>
        </w:rPr>
        <w:t> </w:t>
      </w:r>
      <w:r>
        <w:rPr>
          <w:rFonts w:ascii="Calibri"/>
          <w:sz w:val="20"/>
        </w:rPr>
        <w:t>Rain</w:t>
      </w:r>
      <w:r>
        <w:rPr>
          <w:rFonts w:ascii="Calibri"/>
          <w:spacing w:val="-5"/>
          <w:sz w:val="20"/>
        </w:rPr>
        <w:t> </w:t>
      </w:r>
      <w:r>
        <w:rPr>
          <w:rFonts w:ascii="Calibri"/>
          <w:sz w:val="20"/>
        </w:rPr>
        <w:t>Campaign</w:t>
      </w:r>
    </w:p>
    <w:p>
      <w:pPr>
        <w:tabs>
          <w:tab w:pos="5363" w:val="left" w:leader="none"/>
        </w:tabs>
        <w:spacing w:line="242" w:lineRule="exact" w:before="0"/>
        <w:ind w:left="1578" w:right="0" w:firstLine="0"/>
        <w:jc w:val="left"/>
        <w:rPr>
          <w:rFonts w:ascii="Calibri"/>
          <w:sz w:val="20"/>
        </w:rPr>
      </w:pPr>
      <w:r>
        <w:rPr>
          <w:rFonts w:ascii="Times New Roman"/>
          <w:w w:val="100"/>
          <w:sz w:val="20"/>
          <w:u w:val="single"/>
        </w:rPr>
        <w:t> </w:t>
      </w:r>
      <w:r>
        <w:rPr>
          <w:rFonts w:ascii="Times New Roman"/>
          <w:sz w:val="20"/>
          <w:u w:val="single"/>
        </w:rPr>
        <w:tab/>
      </w:r>
      <w:r>
        <w:rPr>
          <w:rFonts w:ascii="Times New Roman"/>
          <w:spacing w:val="-14"/>
          <w:sz w:val="20"/>
        </w:rPr>
        <w:t> </w:t>
      </w:r>
      <w:r>
        <w:rPr>
          <w:rFonts w:ascii="Calibri"/>
          <w:spacing w:val="-2"/>
          <w:sz w:val="20"/>
        </w:rPr>
        <w:t>90</w:t>
      </w:r>
    </w:p>
    <w:p>
      <w:pPr>
        <w:pStyle w:val="ListParagraph"/>
        <w:numPr>
          <w:ilvl w:val="2"/>
          <w:numId w:val="7"/>
        </w:numPr>
        <w:tabs>
          <w:tab w:pos="502" w:val="left" w:leader="none"/>
          <w:tab w:pos="3825" w:val="left" w:leader="none"/>
        </w:tabs>
        <w:spacing w:line="242" w:lineRule="exact" w:before="0" w:after="0"/>
        <w:ind w:left="2039" w:right="1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Sustainable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Food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Systems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91</w:t>
      </w:r>
    </w:p>
    <w:p>
      <w:pPr>
        <w:pStyle w:val="ListParagraph"/>
        <w:numPr>
          <w:ilvl w:val="2"/>
          <w:numId w:val="7"/>
        </w:numPr>
        <w:tabs>
          <w:tab w:pos="603" w:val="left" w:leader="none"/>
          <w:tab w:pos="3825" w:val="left" w:leader="none"/>
        </w:tabs>
        <w:spacing w:line="240" w:lineRule="auto" w:before="1" w:after="0"/>
        <w:ind w:left="2140" w:right="1" w:hanging="2141"/>
        <w:jc w:val="right"/>
        <w:rPr>
          <w:rFonts w:ascii="Calibri"/>
          <w:sz w:val="20"/>
        </w:rPr>
      </w:pPr>
      <w:r>
        <w:rPr>
          <w:rFonts w:ascii="Calibri"/>
          <w:sz w:val="20"/>
        </w:rPr>
        <w:t>Other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Important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News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92</w:t>
      </w:r>
    </w:p>
    <w:p>
      <w:pPr>
        <w:pStyle w:val="ListParagraph"/>
        <w:numPr>
          <w:ilvl w:val="1"/>
          <w:numId w:val="7"/>
        </w:numPr>
        <w:tabs>
          <w:tab w:pos="391" w:val="left" w:leader="none"/>
        </w:tabs>
        <w:spacing w:line="240" w:lineRule="auto" w:before="1" w:after="0"/>
        <w:ind w:left="1728" w:right="1" w:hanging="172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Disaster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Management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and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geography</w:t>
      </w:r>
      <w:r>
        <w:rPr>
          <w:rFonts w:ascii="Calibri"/>
          <w:b/>
          <w:spacing w:val="3"/>
          <w:sz w:val="22"/>
        </w:rPr>
        <w:t> </w:t>
      </w:r>
      <w:r>
        <w:rPr>
          <w:rFonts w:ascii="Calibri"/>
          <w:b/>
          <w:sz w:val="22"/>
        </w:rPr>
        <w:t>_</w:t>
      </w:r>
      <w:r>
        <w:rPr>
          <w:rFonts w:ascii="Calibri"/>
          <w:b/>
          <w:spacing w:val="3"/>
          <w:sz w:val="22"/>
        </w:rPr>
        <w:t> </w:t>
      </w:r>
      <w:r>
        <w:rPr>
          <w:rFonts w:ascii="Calibri"/>
          <w:b/>
          <w:sz w:val="22"/>
        </w:rPr>
        <w:t>94</w:t>
      </w:r>
    </w:p>
    <w:p>
      <w:pPr>
        <w:pStyle w:val="ListParagraph"/>
        <w:numPr>
          <w:ilvl w:val="2"/>
          <w:numId w:val="7"/>
        </w:numPr>
        <w:tabs>
          <w:tab w:pos="502" w:val="left" w:leader="none"/>
          <w:tab w:pos="3825" w:val="left" w:leader="none"/>
        </w:tabs>
        <w:spacing w:line="240" w:lineRule="auto" w:before="0" w:after="0"/>
        <w:ind w:left="2039" w:right="1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Flood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Management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94</w:t>
      </w:r>
    </w:p>
    <w:p>
      <w:pPr>
        <w:pStyle w:val="ListParagraph"/>
        <w:numPr>
          <w:ilvl w:val="2"/>
          <w:numId w:val="7"/>
        </w:numPr>
        <w:tabs>
          <w:tab w:pos="502" w:val="left" w:leader="none"/>
          <w:tab w:pos="3825" w:val="left" w:leader="none"/>
        </w:tabs>
        <w:spacing w:line="240" w:lineRule="auto" w:before="0" w:after="0"/>
        <w:ind w:left="2039" w:right="1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Cloudbursts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95</w:t>
      </w:r>
    </w:p>
    <w:p>
      <w:pPr>
        <w:pStyle w:val="ListParagraph"/>
        <w:numPr>
          <w:ilvl w:val="2"/>
          <w:numId w:val="7"/>
        </w:numPr>
        <w:tabs>
          <w:tab w:pos="2053" w:val="left" w:leader="none"/>
          <w:tab w:pos="5363" w:val="left" w:leader="none"/>
        </w:tabs>
        <w:spacing w:line="240" w:lineRule="auto" w:before="1" w:after="0"/>
        <w:ind w:left="1537" w:right="1" w:firstLine="0"/>
        <w:jc w:val="right"/>
        <w:rPr>
          <w:rFonts w:ascii="Calibri"/>
          <w:sz w:val="20"/>
        </w:rPr>
      </w:pPr>
      <w:r>
        <w:rPr>
          <w:rFonts w:ascii="Calibri"/>
          <w:sz w:val="20"/>
        </w:rPr>
        <w:t>Atlantic</w:t>
      </w:r>
      <w:r>
        <w:rPr>
          <w:rFonts w:ascii="Calibri"/>
          <w:spacing w:val="8"/>
          <w:sz w:val="20"/>
        </w:rPr>
        <w:t> </w:t>
      </w:r>
      <w:r>
        <w:rPr>
          <w:rFonts w:ascii="Calibri"/>
          <w:sz w:val="20"/>
        </w:rPr>
        <w:t>Meridional</w:t>
      </w:r>
      <w:r>
        <w:rPr>
          <w:rFonts w:ascii="Calibri"/>
          <w:spacing w:val="8"/>
          <w:sz w:val="20"/>
        </w:rPr>
        <w:t> </w:t>
      </w:r>
      <w:r>
        <w:rPr>
          <w:rFonts w:ascii="Calibri"/>
          <w:sz w:val="20"/>
        </w:rPr>
        <w:t>Overturning</w:t>
      </w:r>
      <w:r>
        <w:rPr>
          <w:rFonts w:ascii="Calibri"/>
          <w:spacing w:val="8"/>
          <w:sz w:val="20"/>
        </w:rPr>
        <w:t> </w:t>
      </w:r>
      <w:r>
        <w:rPr>
          <w:rFonts w:ascii="Calibri"/>
          <w:sz w:val="20"/>
        </w:rPr>
        <w:t>Circulation</w:t>
      </w:r>
      <w:r>
        <w:rPr>
          <w:rFonts w:ascii="Calibri"/>
          <w:spacing w:val="-43"/>
          <w:sz w:val="20"/>
        </w:rPr>
        <w:t> </w:t>
      </w:r>
      <w:r>
        <w:rPr>
          <w:rFonts w:ascii="Calibri"/>
          <w:sz w:val="20"/>
        </w:rPr>
        <w:t>(AMOC)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pacing w:val="-3"/>
          <w:sz w:val="20"/>
        </w:rPr>
        <w:t>96</w:t>
      </w:r>
    </w:p>
    <w:p>
      <w:pPr>
        <w:pStyle w:val="ListParagraph"/>
        <w:numPr>
          <w:ilvl w:val="1"/>
          <w:numId w:val="7"/>
        </w:numPr>
        <w:tabs>
          <w:tab w:pos="391" w:val="left" w:leader="none"/>
          <w:tab w:pos="3985" w:val="left" w:leader="none"/>
        </w:tabs>
        <w:spacing w:line="266" w:lineRule="exact" w:before="2" w:after="0"/>
        <w:ind w:left="1728" w:right="1" w:hanging="172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Reports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in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News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97</w:t>
      </w:r>
    </w:p>
    <w:p>
      <w:pPr>
        <w:pStyle w:val="ListParagraph"/>
        <w:numPr>
          <w:ilvl w:val="2"/>
          <w:numId w:val="7"/>
        </w:numPr>
        <w:tabs>
          <w:tab w:pos="502" w:val="left" w:leader="none"/>
          <w:tab w:pos="3825" w:val="left" w:leader="none"/>
        </w:tabs>
        <w:spacing w:line="242" w:lineRule="exact" w:before="0" w:after="0"/>
        <w:ind w:left="2039" w:right="1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The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Global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Forest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Goals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Report</w:t>
      </w:r>
      <w:r>
        <w:rPr>
          <w:rFonts w:ascii="Calibri"/>
          <w:spacing w:val="-1"/>
          <w:sz w:val="20"/>
        </w:rPr>
        <w:t> </w:t>
      </w:r>
      <w:r>
        <w:rPr>
          <w:rFonts w:ascii="Calibri"/>
          <w:sz w:val="20"/>
        </w:rPr>
        <w:t>2021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97</w:t>
      </w:r>
    </w:p>
    <w:p>
      <w:pPr>
        <w:pStyle w:val="ListParagraph"/>
        <w:numPr>
          <w:ilvl w:val="2"/>
          <w:numId w:val="7"/>
        </w:numPr>
        <w:tabs>
          <w:tab w:pos="502" w:val="left" w:leader="none"/>
          <w:tab w:pos="3825" w:val="left" w:leader="none"/>
        </w:tabs>
        <w:spacing w:line="240" w:lineRule="auto" w:before="0" w:after="0"/>
        <w:ind w:left="2039" w:right="1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Other</w:t>
      </w:r>
      <w:r>
        <w:rPr>
          <w:rFonts w:ascii="Calibri"/>
          <w:spacing w:val="1"/>
          <w:sz w:val="20"/>
        </w:rPr>
        <w:t> </w:t>
      </w:r>
      <w:r>
        <w:rPr>
          <w:rFonts w:ascii="Calibri"/>
          <w:sz w:val="20"/>
        </w:rPr>
        <w:t>important</w:t>
      </w:r>
      <w:r>
        <w:rPr>
          <w:rFonts w:ascii="Calibri"/>
          <w:spacing w:val="2"/>
          <w:sz w:val="20"/>
        </w:rPr>
        <w:t> </w:t>
      </w:r>
      <w:r>
        <w:rPr>
          <w:rFonts w:ascii="Calibri"/>
          <w:sz w:val="20"/>
        </w:rPr>
        <w:t>Reports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97</w:t>
      </w:r>
    </w:p>
    <w:p>
      <w:pPr>
        <w:pStyle w:val="ListParagraph"/>
        <w:numPr>
          <w:ilvl w:val="1"/>
          <w:numId w:val="7"/>
        </w:numPr>
        <w:tabs>
          <w:tab w:pos="391" w:val="left" w:leader="none"/>
          <w:tab w:pos="3875" w:val="left" w:leader="none"/>
        </w:tabs>
        <w:spacing w:line="240" w:lineRule="auto" w:before="1" w:after="0"/>
        <w:ind w:left="1728" w:right="1" w:hanging="172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Errata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100</w:t>
      </w:r>
    </w:p>
    <w:p>
      <w:pPr>
        <w:pStyle w:val="ListParagraph"/>
        <w:numPr>
          <w:ilvl w:val="0"/>
          <w:numId w:val="1"/>
        </w:numPr>
        <w:tabs>
          <w:tab w:pos="1378" w:val="left" w:leader="none"/>
          <w:tab w:pos="5183" w:val="left" w:leader="none"/>
        </w:tabs>
        <w:spacing w:line="293" w:lineRule="exact" w:before="0" w:after="0"/>
        <w:ind w:left="1377" w:right="0" w:hanging="241"/>
        <w:jc w:val="left"/>
        <w:rPr>
          <w:rFonts w:ascii="Calibri"/>
          <w:b/>
          <w:i/>
          <w:sz w:val="24"/>
        </w:rPr>
      </w:pPr>
      <w:r>
        <w:rPr>
          <w:rFonts w:ascii="Calibri"/>
          <w:b/>
          <w:i/>
          <w:sz w:val="24"/>
        </w:rPr>
        <w:t>SOCIAL ISSUES</w:t>
      </w:r>
      <w:r>
        <w:rPr>
          <w:rFonts w:ascii="Times New Roman"/>
          <w:b/>
          <w:i/>
          <w:sz w:val="24"/>
          <w:u w:val="thick"/>
        </w:rPr>
        <w:tab/>
      </w:r>
      <w:r>
        <w:rPr>
          <w:rFonts w:ascii="Calibri"/>
          <w:b/>
          <w:i/>
          <w:spacing w:val="-2"/>
          <w:sz w:val="24"/>
        </w:rPr>
        <w:t>101</w:t>
      </w:r>
    </w:p>
    <w:p>
      <w:pPr>
        <w:pStyle w:val="ListParagraph"/>
        <w:numPr>
          <w:ilvl w:val="1"/>
          <w:numId w:val="1"/>
        </w:numPr>
        <w:tabs>
          <w:tab w:pos="1729" w:val="left" w:leader="none"/>
          <w:tab w:pos="5213" w:val="left" w:leader="none"/>
        </w:tabs>
        <w:spacing w:line="240" w:lineRule="auto" w:before="0" w:after="0"/>
        <w:ind w:left="1728" w:right="0" w:hanging="392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Women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and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Child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pacing w:val="-2"/>
          <w:sz w:val="22"/>
        </w:rPr>
        <w:t>101</w:t>
      </w:r>
    </w:p>
    <w:p>
      <w:pPr>
        <w:pStyle w:val="ListParagraph"/>
        <w:numPr>
          <w:ilvl w:val="2"/>
          <w:numId w:val="1"/>
        </w:numPr>
        <w:tabs>
          <w:tab w:pos="2039" w:val="left" w:leader="none"/>
          <w:tab w:pos="5263" w:val="left" w:leader="none"/>
        </w:tabs>
        <w:spacing w:line="240" w:lineRule="auto" w:before="0" w:after="0"/>
        <w:ind w:left="1537" w:right="1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w:t>Protection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of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Children</w:t>
      </w:r>
      <w:r>
        <w:rPr>
          <w:rFonts w:ascii="Calibri"/>
          <w:spacing w:val="-5"/>
          <w:sz w:val="20"/>
        </w:rPr>
        <w:t> </w:t>
      </w:r>
      <w:r>
        <w:rPr>
          <w:rFonts w:ascii="Calibri"/>
          <w:sz w:val="20"/>
        </w:rPr>
        <w:t>from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Sexual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Offences</w:t>
      </w:r>
      <w:r>
        <w:rPr>
          <w:rFonts w:ascii="Calibri"/>
          <w:spacing w:val="-42"/>
          <w:sz w:val="20"/>
        </w:rPr>
        <w:t> </w:t>
      </w:r>
      <w:r>
        <w:rPr>
          <w:rFonts w:ascii="Calibri"/>
          <w:sz w:val="20"/>
        </w:rPr>
        <w:t>(POCSO)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Act,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2012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pacing w:val="-2"/>
          <w:sz w:val="20"/>
        </w:rPr>
        <w:t>101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26" w:val="left" w:leader="none"/>
        </w:tabs>
        <w:spacing w:line="240" w:lineRule="auto" w:before="2" w:after="0"/>
        <w:ind w:left="2039" w:right="1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Two-child</w:t>
      </w:r>
      <w:r>
        <w:rPr>
          <w:rFonts w:ascii="Calibri"/>
          <w:spacing w:val="2"/>
          <w:sz w:val="20"/>
        </w:rPr>
        <w:t> </w:t>
      </w:r>
      <w:r>
        <w:rPr>
          <w:rFonts w:ascii="Calibri"/>
          <w:sz w:val="20"/>
        </w:rPr>
        <w:t>Policy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102</w:t>
      </w:r>
    </w:p>
    <w:p>
      <w:pPr>
        <w:pStyle w:val="ListParagraph"/>
        <w:numPr>
          <w:ilvl w:val="2"/>
          <w:numId w:val="1"/>
        </w:numPr>
        <w:tabs>
          <w:tab w:pos="2231" w:val="left" w:leader="none"/>
          <w:tab w:pos="2232" w:val="left" w:leader="none"/>
          <w:tab w:pos="3117" w:val="left" w:leader="none"/>
          <w:tab w:pos="4351" w:val="left" w:leader="none"/>
          <w:tab w:pos="4755" w:val="left" w:leader="none"/>
          <w:tab w:pos="5263" w:val="left" w:leader="none"/>
        </w:tabs>
        <w:spacing w:line="240" w:lineRule="auto" w:before="0" w:after="0"/>
        <w:ind w:left="1537" w:right="0" w:firstLine="0"/>
        <w:jc w:val="right"/>
        <w:rPr>
          <w:rFonts w:ascii="Calibri"/>
          <w:sz w:val="20"/>
        </w:rPr>
      </w:pPr>
      <w:r>
        <w:rPr>
          <w:rFonts w:ascii="Calibri"/>
          <w:sz w:val="20"/>
        </w:rPr>
        <w:t>Medical</w:t>
        <w:tab/>
        <w:t>Termination</w:t>
        <w:tab/>
        <w:t>of</w:t>
        <w:tab/>
      </w:r>
      <w:r>
        <w:rPr>
          <w:rFonts w:ascii="Calibri"/>
          <w:spacing w:val="-1"/>
          <w:sz w:val="20"/>
        </w:rPr>
        <w:t>Pregnancy</w:t>
      </w:r>
      <w:r>
        <w:rPr>
          <w:rFonts w:ascii="Calibri"/>
          <w:spacing w:val="-43"/>
          <w:sz w:val="20"/>
        </w:rPr>
        <w:t> </w:t>
      </w:r>
      <w:r>
        <w:rPr>
          <w:rFonts w:ascii="Calibri"/>
          <w:sz w:val="20"/>
        </w:rPr>
        <w:t>(Amendment)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Bill,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2020</w:t>
      </w:r>
      <w:r>
        <w:rPr>
          <w:rFonts w:ascii="Times New Roman"/>
          <w:sz w:val="20"/>
          <w:u w:val="single"/>
        </w:rPr>
        <w:tab/>
        <w:tab/>
        <w:tab/>
      </w:r>
      <w:r>
        <w:rPr>
          <w:rFonts w:ascii="Calibri"/>
          <w:spacing w:val="-2"/>
          <w:sz w:val="20"/>
        </w:rPr>
        <w:t>102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25" w:val="left" w:leader="none"/>
        </w:tabs>
        <w:spacing w:line="241" w:lineRule="exact" w:before="0" w:after="0"/>
        <w:ind w:left="2039" w:right="1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Reproductive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Health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103</w:t>
      </w:r>
    </w:p>
    <w:p>
      <w:pPr>
        <w:pStyle w:val="ListParagraph"/>
        <w:numPr>
          <w:ilvl w:val="2"/>
          <w:numId w:val="1"/>
        </w:numPr>
        <w:tabs>
          <w:tab w:pos="501" w:val="left" w:leader="none"/>
          <w:tab w:pos="3725" w:val="left" w:leader="none"/>
        </w:tabs>
        <w:spacing w:line="240" w:lineRule="auto" w:before="1" w:after="0"/>
        <w:ind w:left="2038" w:right="1" w:hanging="2039"/>
        <w:jc w:val="right"/>
        <w:rPr>
          <w:rFonts w:ascii="Calibri"/>
          <w:sz w:val="20"/>
        </w:rPr>
      </w:pPr>
      <w:r>
        <w:rPr>
          <w:rFonts w:ascii="Calibri"/>
          <w:sz w:val="20"/>
        </w:rPr>
        <w:t>Women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and</w:t>
      </w:r>
      <w:r>
        <w:rPr>
          <w:rFonts w:ascii="Calibri"/>
          <w:spacing w:val="-1"/>
          <w:sz w:val="20"/>
        </w:rPr>
        <w:t> </w:t>
      </w:r>
      <w:r>
        <w:rPr>
          <w:rFonts w:ascii="Calibri"/>
          <w:sz w:val="20"/>
        </w:rPr>
        <w:t>Men</w:t>
      </w:r>
      <w:r>
        <w:rPr>
          <w:rFonts w:ascii="Calibri"/>
          <w:spacing w:val="-1"/>
          <w:sz w:val="20"/>
        </w:rPr>
        <w:t> </w:t>
      </w:r>
      <w:r>
        <w:rPr>
          <w:rFonts w:ascii="Calibri"/>
          <w:sz w:val="20"/>
        </w:rPr>
        <w:t>in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India</w:t>
      </w:r>
      <w:r>
        <w:rPr>
          <w:rFonts w:ascii="Calibri"/>
          <w:spacing w:val="-1"/>
          <w:sz w:val="20"/>
        </w:rPr>
        <w:t> </w:t>
      </w:r>
      <w:r>
        <w:rPr>
          <w:rFonts w:ascii="Calibri"/>
          <w:sz w:val="20"/>
        </w:rPr>
        <w:t>Report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104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25" w:val="left" w:leader="none"/>
        </w:tabs>
        <w:spacing w:line="240" w:lineRule="auto" w:before="1" w:after="0"/>
        <w:ind w:left="2039" w:right="1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Global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Gender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Gap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Report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105</w:t>
      </w:r>
    </w:p>
    <w:p>
      <w:pPr>
        <w:pStyle w:val="ListParagraph"/>
        <w:numPr>
          <w:ilvl w:val="1"/>
          <w:numId w:val="1"/>
        </w:numPr>
        <w:tabs>
          <w:tab w:pos="1729" w:val="left" w:leader="none"/>
          <w:tab w:pos="3876" w:val="left" w:leader="none"/>
        </w:tabs>
        <w:spacing w:line="240" w:lineRule="auto" w:before="0" w:after="0"/>
        <w:ind w:left="1728" w:right="1" w:hanging="172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Other</w:t>
      </w:r>
      <w:r>
        <w:rPr>
          <w:rFonts w:ascii="Calibri"/>
          <w:b/>
          <w:spacing w:val="-7"/>
          <w:sz w:val="22"/>
        </w:rPr>
        <w:t> </w:t>
      </w:r>
      <w:r>
        <w:rPr>
          <w:rFonts w:ascii="Calibri"/>
          <w:b/>
          <w:sz w:val="22"/>
        </w:rPr>
        <w:t>Vulnerable</w:t>
      </w:r>
      <w:r>
        <w:rPr>
          <w:rFonts w:ascii="Calibri"/>
          <w:b/>
          <w:spacing w:val="-7"/>
          <w:sz w:val="22"/>
        </w:rPr>
        <w:t> </w:t>
      </w:r>
      <w:r>
        <w:rPr>
          <w:rFonts w:ascii="Calibri"/>
          <w:b/>
          <w:sz w:val="22"/>
        </w:rPr>
        <w:t>Sections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106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</w:tabs>
        <w:spacing w:line="240" w:lineRule="auto" w:before="1" w:after="0"/>
        <w:ind w:left="2039" w:right="1" w:hanging="2040"/>
        <w:jc w:val="right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w:t>State</w:t>
      </w:r>
      <w:r>
        <w:rPr>
          <w:rFonts w:ascii="Calibri" w:hAnsi="Calibri"/>
          <w:spacing w:val="-1"/>
          <w:sz w:val="20"/>
        </w:rPr>
        <w:t> </w:t>
      </w:r>
      <w:r>
        <w:rPr>
          <w:rFonts w:ascii="Calibri" w:hAnsi="Calibri"/>
          <w:sz w:val="20"/>
        </w:rPr>
        <w:t>of the World’s</w:t>
      </w:r>
      <w:r>
        <w:rPr>
          <w:rFonts w:ascii="Calibri" w:hAnsi="Calibri"/>
          <w:spacing w:val="-1"/>
          <w:sz w:val="20"/>
        </w:rPr>
        <w:t> </w:t>
      </w:r>
      <w:r>
        <w:rPr>
          <w:rFonts w:ascii="Calibri" w:hAnsi="Calibri"/>
          <w:sz w:val="20"/>
        </w:rPr>
        <w:t>Indigenous Peoples106</w:t>
      </w:r>
    </w:p>
    <w:p>
      <w:pPr>
        <w:pStyle w:val="ListParagraph"/>
        <w:numPr>
          <w:ilvl w:val="1"/>
          <w:numId w:val="1"/>
        </w:numPr>
        <w:tabs>
          <w:tab w:pos="1729" w:val="left" w:leader="none"/>
          <w:tab w:pos="3875" w:val="left" w:leader="none"/>
        </w:tabs>
        <w:spacing w:line="240" w:lineRule="auto" w:before="0" w:after="0"/>
        <w:ind w:left="1728" w:right="1" w:hanging="172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Education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108</w:t>
      </w:r>
    </w:p>
    <w:p>
      <w:pPr>
        <w:pStyle w:val="ListParagraph"/>
        <w:numPr>
          <w:ilvl w:val="1"/>
          <w:numId w:val="1"/>
        </w:numPr>
        <w:tabs>
          <w:tab w:pos="1729" w:val="left" w:leader="none"/>
          <w:tab w:pos="3875" w:val="left" w:leader="none"/>
        </w:tabs>
        <w:spacing w:line="240" w:lineRule="auto" w:before="1" w:after="0"/>
        <w:ind w:left="1728" w:right="1" w:hanging="172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Health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108</w:t>
      </w:r>
    </w:p>
    <w:p>
      <w:pPr>
        <w:pStyle w:val="ListParagraph"/>
        <w:numPr>
          <w:ilvl w:val="2"/>
          <w:numId w:val="1"/>
        </w:numPr>
        <w:tabs>
          <w:tab w:pos="2083" w:val="left" w:leader="none"/>
          <w:tab w:pos="5263" w:val="left" w:leader="none"/>
        </w:tabs>
        <w:spacing w:line="240" w:lineRule="auto" w:before="0" w:after="0"/>
        <w:ind w:left="1537" w:right="1" w:firstLine="0"/>
        <w:jc w:val="right"/>
        <w:rPr>
          <w:rFonts w:ascii="Calibri"/>
          <w:sz w:val="20"/>
        </w:rPr>
      </w:pPr>
      <w:r>
        <w:rPr>
          <w:rFonts w:ascii="Calibri"/>
          <w:sz w:val="20"/>
        </w:rPr>
        <w:t>Pradhan</w:t>
      </w:r>
      <w:r>
        <w:rPr>
          <w:rFonts w:ascii="Calibri"/>
          <w:spacing w:val="40"/>
          <w:sz w:val="20"/>
        </w:rPr>
        <w:t> </w:t>
      </w:r>
      <w:r>
        <w:rPr>
          <w:rFonts w:ascii="Calibri"/>
          <w:sz w:val="20"/>
        </w:rPr>
        <w:t>Mantri</w:t>
      </w:r>
      <w:r>
        <w:rPr>
          <w:rFonts w:ascii="Calibri"/>
          <w:spacing w:val="42"/>
          <w:sz w:val="20"/>
        </w:rPr>
        <w:t> </w:t>
      </w:r>
      <w:r>
        <w:rPr>
          <w:rFonts w:ascii="Calibri"/>
          <w:sz w:val="20"/>
        </w:rPr>
        <w:t>Swasthya</w:t>
      </w:r>
      <w:r>
        <w:rPr>
          <w:rFonts w:ascii="Calibri"/>
          <w:spacing w:val="40"/>
          <w:sz w:val="20"/>
        </w:rPr>
        <w:t> </w:t>
      </w:r>
      <w:r>
        <w:rPr>
          <w:rFonts w:ascii="Calibri"/>
          <w:sz w:val="20"/>
        </w:rPr>
        <w:t>Suraksha</w:t>
      </w:r>
      <w:r>
        <w:rPr>
          <w:rFonts w:ascii="Calibri"/>
          <w:spacing w:val="41"/>
          <w:sz w:val="20"/>
        </w:rPr>
        <w:t> </w:t>
      </w:r>
      <w:r>
        <w:rPr>
          <w:rFonts w:ascii="Calibri"/>
          <w:sz w:val="20"/>
        </w:rPr>
        <w:t>Nidhi</w:t>
      </w:r>
      <w:r>
        <w:rPr>
          <w:rFonts w:ascii="Calibri"/>
          <w:spacing w:val="-42"/>
          <w:sz w:val="20"/>
        </w:rPr>
        <w:t> </w:t>
      </w:r>
      <w:r>
        <w:rPr>
          <w:rFonts w:ascii="Calibri"/>
          <w:sz w:val="20"/>
        </w:rPr>
        <w:t>(PMSSN)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pacing w:val="-2"/>
          <w:sz w:val="20"/>
        </w:rPr>
        <w:t>108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25" w:val="left" w:leader="none"/>
        </w:tabs>
        <w:spacing w:line="241" w:lineRule="exact" w:before="0" w:after="0"/>
        <w:ind w:left="2039" w:right="1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Other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Initiatives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in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News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109</w:t>
      </w:r>
    </w:p>
    <w:p>
      <w:pPr>
        <w:pStyle w:val="ListParagraph"/>
        <w:numPr>
          <w:ilvl w:val="1"/>
          <w:numId w:val="1"/>
        </w:numPr>
        <w:tabs>
          <w:tab w:pos="1729" w:val="left" w:leader="none"/>
          <w:tab w:pos="3876" w:val="left" w:leader="none"/>
        </w:tabs>
        <w:spacing w:line="240" w:lineRule="auto" w:before="0" w:after="0"/>
        <w:ind w:left="1728" w:right="1" w:hanging="172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Nutrition</w:t>
      </w:r>
      <w:r>
        <w:rPr>
          <w:rFonts w:ascii="Calibri"/>
          <w:b/>
          <w:spacing w:val="-7"/>
          <w:sz w:val="22"/>
        </w:rPr>
        <w:t> </w:t>
      </w:r>
      <w:r>
        <w:rPr>
          <w:rFonts w:ascii="Calibri"/>
          <w:b/>
          <w:sz w:val="22"/>
        </w:rPr>
        <w:t>and</w:t>
      </w:r>
      <w:r>
        <w:rPr>
          <w:rFonts w:ascii="Calibri"/>
          <w:b/>
          <w:spacing w:val="-7"/>
          <w:sz w:val="22"/>
        </w:rPr>
        <w:t> </w:t>
      </w:r>
      <w:r>
        <w:rPr>
          <w:rFonts w:ascii="Calibri"/>
          <w:b/>
          <w:sz w:val="22"/>
        </w:rPr>
        <w:t>sanitation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109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25" w:val="left" w:leader="none"/>
        </w:tabs>
        <w:spacing w:line="240" w:lineRule="auto" w:before="1" w:after="0"/>
        <w:ind w:left="2039" w:right="1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Swachh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Survekshan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(SS)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2021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109</w:t>
      </w:r>
    </w:p>
    <w:p>
      <w:pPr>
        <w:pStyle w:val="ListParagraph"/>
        <w:numPr>
          <w:ilvl w:val="1"/>
          <w:numId w:val="1"/>
        </w:numPr>
        <w:tabs>
          <w:tab w:pos="1729" w:val="left" w:leader="none"/>
          <w:tab w:pos="3875" w:val="left" w:leader="none"/>
        </w:tabs>
        <w:spacing w:line="240" w:lineRule="auto" w:before="0" w:after="0"/>
        <w:ind w:left="1728" w:right="1" w:hanging="172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Miscellaneous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110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25" w:val="left" w:leader="none"/>
        </w:tabs>
        <w:spacing w:line="240" w:lineRule="auto" w:before="0" w:after="0"/>
        <w:ind w:left="2039" w:right="1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Other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Important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News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110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25" w:val="left" w:leader="none"/>
        </w:tabs>
        <w:spacing w:line="240" w:lineRule="auto" w:before="1" w:after="0"/>
        <w:ind w:left="2038" w:right="1" w:hanging="2039"/>
        <w:jc w:val="right"/>
        <w:rPr>
          <w:rFonts w:ascii="Calibri"/>
          <w:sz w:val="20"/>
        </w:rPr>
      </w:pPr>
      <w:r>
        <w:rPr>
          <w:rFonts w:ascii="Calibri"/>
          <w:sz w:val="20"/>
        </w:rPr>
        <w:t>World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Happiness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Report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2021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111</w:t>
      </w:r>
    </w:p>
    <w:p>
      <w:pPr>
        <w:pStyle w:val="ListParagraph"/>
        <w:numPr>
          <w:ilvl w:val="0"/>
          <w:numId w:val="1"/>
        </w:numPr>
        <w:tabs>
          <w:tab w:pos="1378" w:val="left" w:leader="none"/>
          <w:tab w:pos="5184" w:val="left" w:leader="none"/>
        </w:tabs>
        <w:spacing w:line="293" w:lineRule="exact" w:before="1" w:after="0"/>
        <w:ind w:left="1377" w:right="0" w:hanging="241"/>
        <w:jc w:val="left"/>
        <w:rPr>
          <w:rFonts w:ascii="Calibri"/>
          <w:b/>
          <w:i/>
          <w:sz w:val="24"/>
        </w:rPr>
      </w:pPr>
      <w:r>
        <w:rPr>
          <w:rFonts w:ascii="Calibri"/>
          <w:b/>
          <w:i/>
          <w:sz w:val="24"/>
        </w:rPr>
        <w:t>SCIENCE AND TECHNOLOGY</w:t>
      </w:r>
      <w:r>
        <w:rPr>
          <w:rFonts w:ascii="Times New Roman"/>
          <w:b/>
          <w:i/>
          <w:sz w:val="24"/>
          <w:u w:val="thick"/>
        </w:rPr>
        <w:tab/>
      </w:r>
      <w:r>
        <w:rPr>
          <w:rFonts w:ascii="Calibri"/>
          <w:b/>
          <w:i/>
          <w:spacing w:val="-2"/>
          <w:sz w:val="24"/>
        </w:rPr>
        <w:t>113</w:t>
      </w:r>
    </w:p>
    <w:p>
      <w:pPr>
        <w:pStyle w:val="ListParagraph"/>
        <w:numPr>
          <w:ilvl w:val="1"/>
          <w:numId w:val="1"/>
        </w:numPr>
        <w:tabs>
          <w:tab w:pos="391" w:val="left" w:leader="none"/>
          <w:tab w:pos="3875" w:val="left" w:leader="none"/>
        </w:tabs>
        <w:spacing w:line="240" w:lineRule="auto" w:before="0" w:after="0"/>
        <w:ind w:left="1728" w:right="1" w:hanging="172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BioTechnology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113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</w:tabs>
        <w:spacing w:line="240" w:lineRule="auto" w:before="0" w:after="0"/>
        <w:ind w:left="2039" w:right="1" w:hanging="2040"/>
        <w:jc w:val="right"/>
        <w:rPr>
          <w:rFonts w:ascii="Calibri"/>
          <w:sz w:val="20"/>
        </w:rPr>
      </w:pPr>
      <w:r>
        <w:rPr>
          <w:rFonts w:ascii="Calibri"/>
          <w:spacing w:val="-1"/>
          <w:sz w:val="20"/>
        </w:rPr>
        <w:t>Genetically </w:t>
      </w:r>
      <w:r>
        <w:rPr>
          <w:rFonts w:ascii="Calibri"/>
          <w:sz w:val="20"/>
        </w:rPr>
        <w:t>Modified (GM)</w:t>
      </w:r>
      <w:r>
        <w:rPr>
          <w:rFonts w:ascii="Calibri"/>
          <w:spacing w:val="-1"/>
          <w:sz w:val="20"/>
        </w:rPr>
        <w:t> </w:t>
      </w:r>
      <w:r>
        <w:rPr>
          <w:rFonts w:ascii="Calibri"/>
          <w:sz w:val="20"/>
        </w:rPr>
        <w:t>Food crops</w:t>
      </w:r>
      <w:r>
        <w:rPr>
          <w:rFonts w:ascii="Calibri"/>
          <w:spacing w:val="-15"/>
          <w:sz w:val="20"/>
        </w:rPr>
        <w:t> </w:t>
      </w:r>
      <w:r>
        <w:rPr>
          <w:rFonts w:ascii="Calibri"/>
          <w:sz w:val="20"/>
        </w:rPr>
        <w:t>_</w:t>
      </w:r>
      <w:r>
        <w:rPr>
          <w:rFonts w:ascii="Calibri"/>
          <w:spacing w:val="-12"/>
          <w:sz w:val="20"/>
        </w:rPr>
        <w:t> </w:t>
      </w:r>
      <w:r>
        <w:rPr>
          <w:rFonts w:ascii="Calibri"/>
          <w:sz w:val="20"/>
        </w:rPr>
        <w:t>113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25" w:val="left" w:leader="none"/>
        </w:tabs>
        <w:spacing w:line="240" w:lineRule="auto" w:before="1" w:after="0"/>
        <w:ind w:left="2039" w:right="1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Genome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mapping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in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Indian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Ocean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114</w:t>
      </w:r>
    </w:p>
    <w:p>
      <w:pPr>
        <w:pStyle w:val="ListParagraph"/>
        <w:numPr>
          <w:ilvl w:val="1"/>
          <w:numId w:val="1"/>
        </w:numPr>
        <w:tabs>
          <w:tab w:pos="391" w:val="left" w:leader="none"/>
          <w:tab w:pos="3875" w:val="left" w:leader="none"/>
        </w:tabs>
        <w:spacing w:line="266" w:lineRule="exact" w:before="1" w:after="0"/>
        <w:ind w:left="1728" w:right="1" w:hanging="172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IT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&amp;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Computer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115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25" w:val="left" w:leader="none"/>
        </w:tabs>
        <w:spacing w:line="242" w:lineRule="exact" w:before="0" w:after="0"/>
        <w:ind w:left="2039" w:right="1" w:hanging="2040"/>
        <w:jc w:val="right"/>
        <w:rPr>
          <w:rFonts w:ascii="Calibri"/>
          <w:sz w:val="20"/>
        </w:rPr>
      </w:pPr>
      <w:r>
        <w:rPr>
          <w:rFonts w:ascii="Calibri"/>
          <w:sz w:val="20"/>
        </w:rPr>
        <w:t>National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Strategy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on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Blockchain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115</w:t>
      </w:r>
    </w:p>
    <w:p>
      <w:pPr>
        <w:pStyle w:val="ListParagraph"/>
        <w:numPr>
          <w:ilvl w:val="2"/>
          <w:numId w:val="1"/>
        </w:numPr>
        <w:tabs>
          <w:tab w:pos="2040" w:val="left" w:leader="none"/>
          <w:tab w:pos="5263" w:val="left" w:leader="none"/>
        </w:tabs>
        <w:spacing w:line="240" w:lineRule="auto" w:before="0" w:after="0"/>
        <w:ind w:left="2039" w:right="0" w:hanging="503"/>
        <w:jc w:val="left"/>
        <w:rPr>
          <w:rFonts w:ascii="Calibri"/>
          <w:sz w:val="20"/>
        </w:rPr>
      </w:pPr>
      <w:r>
        <w:rPr>
          <w:rFonts w:ascii="Calibri"/>
          <w:sz w:val="20"/>
        </w:rPr>
        <w:t>Artificial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Intelligence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(AI)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pacing w:val="-2"/>
          <w:sz w:val="20"/>
        </w:rPr>
        <w:t>116</w:t>
      </w:r>
    </w:p>
    <w:p>
      <w:pPr>
        <w:pStyle w:val="ListParagraph"/>
        <w:numPr>
          <w:ilvl w:val="2"/>
          <w:numId w:val="8"/>
        </w:numPr>
        <w:tabs>
          <w:tab w:pos="1989" w:val="left" w:leader="none"/>
          <w:tab w:pos="5263" w:val="left" w:leader="none"/>
        </w:tabs>
        <w:spacing w:line="240" w:lineRule="auto" w:before="1" w:after="0"/>
        <w:ind w:left="1988" w:right="0" w:hanging="452"/>
        <w:jc w:val="left"/>
        <w:rPr>
          <w:rFonts w:ascii="Calibri"/>
          <w:sz w:val="20"/>
        </w:rPr>
      </w:pPr>
      <w:r>
        <w:rPr>
          <w:rFonts w:ascii="Calibri"/>
          <w:sz w:val="20"/>
        </w:rPr>
        <w:t>Non-Fungible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Token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pacing w:val="-2"/>
          <w:sz w:val="20"/>
        </w:rPr>
        <w:t>118</w:t>
      </w:r>
    </w:p>
    <w:p>
      <w:pPr>
        <w:pStyle w:val="ListParagraph"/>
        <w:numPr>
          <w:ilvl w:val="2"/>
          <w:numId w:val="8"/>
        </w:numPr>
        <w:tabs>
          <w:tab w:pos="1989" w:val="left" w:leader="none"/>
          <w:tab w:pos="5263" w:val="left" w:leader="none"/>
        </w:tabs>
        <w:spacing w:line="240" w:lineRule="auto" w:before="1" w:after="0"/>
        <w:ind w:left="1988" w:right="0" w:hanging="452"/>
        <w:jc w:val="left"/>
        <w:rPr>
          <w:rFonts w:ascii="Calibri"/>
          <w:sz w:val="20"/>
        </w:rPr>
      </w:pPr>
      <w:r>
        <w:rPr>
          <w:rFonts w:ascii="Calibri"/>
          <w:sz w:val="20"/>
        </w:rPr>
        <w:t>Satellite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Based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Internet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Connectivity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pacing w:val="-2"/>
          <w:sz w:val="20"/>
        </w:rPr>
        <w:t>119</w:t>
      </w:r>
    </w:p>
    <w:p>
      <w:pPr>
        <w:pStyle w:val="ListParagraph"/>
        <w:numPr>
          <w:ilvl w:val="2"/>
          <w:numId w:val="8"/>
        </w:numPr>
        <w:tabs>
          <w:tab w:pos="1664" w:val="left" w:leader="none"/>
          <w:tab w:pos="4799" w:val="left" w:leader="none"/>
        </w:tabs>
        <w:spacing w:line="240" w:lineRule="auto" w:before="101" w:after="0"/>
        <w:ind w:left="1067" w:right="1120" w:firstLine="0"/>
        <w:jc w:val="right"/>
        <w:rPr>
          <w:rFonts w:ascii="Calibri"/>
          <w:sz w:val="20"/>
        </w:rPr>
      </w:pPr>
      <w:r>
        <w:rPr>
          <w:rFonts w:ascii="Calibri"/>
          <w:spacing w:val="-1"/>
          <w:w w:val="100"/>
          <w:sz w:val="20"/>
        </w:rPr>
        <w:br w:type="column"/>
      </w:r>
      <w:r>
        <w:rPr>
          <w:rFonts w:ascii="Calibri"/>
          <w:sz w:val="20"/>
        </w:rPr>
        <w:t>New</w:t>
      </w:r>
      <w:r>
        <w:rPr>
          <w:rFonts w:ascii="Calibri"/>
          <w:spacing w:val="6"/>
          <w:sz w:val="20"/>
        </w:rPr>
        <w:t> </w:t>
      </w:r>
      <w:r>
        <w:rPr>
          <w:rFonts w:ascii="Calibri"/>
          <w:sz w:val="20"/>
        </w:rPr>
        <w:t>Initiatives</w:t>
      </w:r>
      <w:r>
        <w:rPr>
          <w:rFonts w:ascii="Calibri"/>
          <w:spacing w:val="7"/>
          <w:sz w:val="20"/>
        </w:rPr>
        <w:t> </w:t>
      </w:r>
      <w:r>
        <w:rPr>
          <w:rFonts w:ascii="Calibri"/>
          <w:sz w:val="20"/>
        </w:rPr>
        <w:t>by</w:t>
      </w:r>
      <w:r>
        <w:rPr>
          <w:rFonts w:ascii="Calibri"/>
          <w:spacing w:val="6"/>
          <w:sz w:val="20"/>
        </w:rPr>
        <w:t> </w:t>
      </w:r>
      <w:r>
        <w:rPr>
          <w:rFonts w:ascii="Calibri"/>
          <w:sz w:val="20"/>
        </w:rPr>
        <w:t>National</w:t>
      </w:r>
      <w:r>
        <w:rPr>
          <w:rFonts w:ascii="Calibri"/>
          <w:spacing w:val="7"/>
          <w:sz w:val="20"/>
        </w:rPr>
        <w:t> </w:t>
      </w:r>
      <w:r>
        <w:rPr>
          <w:rFonts w:ascii="Calibri"/>
          <w:sz w:val="20"/>
        </w:rPr>
        <w:t>Internet</w:t>
      </w:r>
      <w:r>
        <w:rPr>
          <w:rFonts w:ascii="Calibri"/>
          <w:spacing w:val="-43"/>
          <w:sz w:val="20"/>
        </w:rPr>
        <w:t> </w:t>
      </w:r>
      <w:r>
        <w:rPr>
          <w:rFonts w:ascii="Calibri"/>
          <w:sz w:val="20"/>
        </w:rPr>
        <w:t>Exchange</w:t>
      </w:r>
      <w:r>
        <w:rPr>
          <w:rFonts w:ascii="Calibri"/>
          <w:spacing w:val="2"/>
          <w:sz w:val="20"/>
        </w:rPr>
        <w:t> </w:t>
      </w:r>
      <w:r>
        <w:rPr>
          <w:rFonts w:ascii="Calibri"/>
          <w:sz w:val="20"/>
        </w:rPr>
        <w:t>of</w:t>
      </w:r>
      <w:r>
        <w:rPr>
          <w:rFonts w:ascii="Calibri"/>
          <w:spacing w:val="3"/>
          <w:sz w:val="20"/>
        </w:rPr>
        <w:t> </w:t>
      </w:r>
      <w:r>
        <w:rPr>
          <w:rFonts w:ascii="Calibri"/>
          <w:sz w:val="20"/>
        </w:rPr>
        <w:t>India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pacing w:val="-2"/>
          <w:sz w:val="20"/>
        </w:rPr>
        <w:t>120</w:t>
      </w:r>
    </w:p>
    <w:p>
      <w:pPr>
        <w:tabs>
          <w:tab w:pos="3731" w:val="left" w:leader="none"/>
        </w:tabs>
        <w:spacing w:before="2"/>
        <w:ind w:left="0" w:right="1120" w:firstLine="0"/>
        <w:jc w:val="right"/>
        <w:rPr>
          <w:rFonts w:ascii="Calibri"/>
          <w:sz w:val="20"/>
        </w:rPr>
      </w:pPr>
      <w:r>
        <w:rPr>
          <w:rFonts w:ascii="Calibri"/>
          <w:sz w:val="20"/>
        </w:rPr>
        <w:t>6.2.6.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Other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Important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News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121</w:t>
      </w:r>
    </w:p>
    <w:p>
      <w:pPr>
        <w:pStyle w:val="ListParagraph"/>
        <w:numPr>
          <w:ilvl w:val="1"/>
          <w:numId w:val="1"/>
        </w:numPr>
        <w:tabs>
          <w:tab w:pos="391" w:val="left" w:leader="none"/>
          <w:tab w:pos="3851" w:val="left" w:leader="none"/>
        </w:tabs>
        <w:spacing w:line="240" w:lineRule="auto" w:before="0" w:after="0"/>
        <w:ind w:left="1258" w:right="1120" w:hanging="125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Research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and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Development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121</w:t>
      </w:r>
    </w:p>
    <w:p>
      <w:pPr>
        <w:pStyle w:val="ListParagraph"/>
        <w:numPr>
          <w:ilvl w:val="2"/>
          <w:numId w:val="1"/>
        </w:numPr>
        <w:tabs>
          <w:tab w:pos="1622" w:val="left" w:leader="none"/>
          <w:tab w:pos="2798" w:val="left" w:leader="none"/>
          <w:tab w:pos="4799" w:val="left" w:leader="none"/>
          <w:tab w:pos="4996" w:val="left" w:leader="none"/>
        </w:tabs>
        <w:spacing w:line="237" w:lineRule="auto" w:before="2" w:after="0"/>
        <w:ind w:left="1067" w:right="1119" w:firstLine="0"/>
        <w:jc w:val="both"/>
        <w:rPr>
          <w:rFonts w:ascii="Calibri"/>
          <w:sz w:val="20"/>
        </w:rPr>
      </w:pPr>
      <w:r>
        <w:rPr>
          <w:rFonts w:ascii="Calibri"/>
          <w:sz w:val="20"/>
        </w:rPr>
        <w:t>AIM-PRIME</w:t>
      </w:r>
      <w:r>
        <w:rPr>
          <w:rFonts w:ascii="Calibri"/>
          <w:spacing w:val="1"/>
          <w:sz w:val="20"/>
        </w:rPr>
        <w:t> </w:t>
      </w:r>
      <w:r>
        <w:rPr>
          <w:rFonts w:ascii="Calibri"/>
          <w:sz w:val="20"/>
        </w:rPr>
        <w:t>(Program</w:t>
      </w:r>
      <w:r>
        <w:rPr>
          <w:rFonts w:ascii="Calibri"/>
          <w:spacing w:val="1"/>
          <w:sz w:val="20"/>
        </w:rPr>
        <w:t> </w:t>
      </w:r>
      <w:r>
        <w:rPr>
          <w:rFonts w:ascii="Calibri"/>
          <w:sz w:val="20"/>
        </w:rPr>
        <w:t>for</w:t>
      </w:r>
      <w:r>
        <w:rPr>
          <w:rFonts w:ascii="Calibri"/>
          <w:spacing w:val="1"/>
          <w:sz w:val="20"/>
        </w:rPr>
        <w:t> </w:t>
      </w:r>
      <w:r>
        <w:rPr>
          <w:rFonts w:ascii="Calibri"/>
          <w:sz w:val="20"/>
        </w:rPr>
        <w:t>Researchers</w:t>
      </w:r>
      <w:r>
        <w:rPr>
          <w:rFonts w:ascii="Calibri"/>
          <w:spacing w:val="1"/>
          <w:sz w:val="20"/>
        </w:rPr>
        <w:t> </w:t>
      </w:r>
      <w:r>
        <w:rPr>
          <w:rFonts w:ascii="Calibri"/>
          <w:sz w:val="20"/>
        </w:rPr>
        <w:t>on</w:t>
      </w:r>
      <w:r>
        <w:rPr>
          <w:rFonts w:ascii="Calibri"/>
          <w:spacing w:val="-43"/>
          <w:sz w:val="20"/>
        </w:rPr>
        <w:t> </w:t>
      </w:r>
      <w:r>
        <w:rPr>
          <w:rFonts w:ascii="Calibri"/>
          <w:sz w:val="20"/>
        </w:rPr>
        <w:t>Innovations,</w:t>
        <w:tab/>
        <w:t>Market-Readiness</w:t>
        <w:tab/>
        <w:tab/>
      </w:r>
      <w:r>
        <w:rPr>
          <w:rFonts w:ascii="Calibri"/>
          <w:spacing w:val="-3"/>
          <w:sz w:val="20"/>
        </w:rPr>
        <w:t>&amp;</w:t>
      </w:r>
      <w:r>
        <w:rPr>
          <w:rFonts w:ascii="Calibri"/>
          <w:spacing w:val="-43"/>
          <w:sz w:val="20"/>
        </w:rPr>
        <w:t> </w:t>
      </w:r>
      <w:r>
        <w:rPr>
          <w:rFonts w:ascii="Calibri"/>
          <w:sz w:val="20"/>
        </w:rPr>
        <w:t>Entrepreneurship)</w:t>
      </w:r>
      <w:r>
        <w:rPr>
          <w:rFonts w:ascii="Times New Roman"/>
          <w:sz w:val="20"/>
          <w:u w:val="single"/>
        </w:rPr>
        <w:tab/>
        <w:tab/>
      </w:r>
      <w:r>
        <w:rPr>
          <w:rFonts w:ascii="Calibri"/>
          <w:spacing w:val="-1"/>
          <w:sz w:val="20"/>
        </w:rPr>
        <w:t>121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31" w:val="left" w:leader="none"/>
        </w:tabs>
        <w:spacing w:line="240" w:lineRule="auto" w:before="3" w:after="0"/>
        <w:ind w:left="1569" w:right="1120" w:hanging="1570"/>
        <w:jc w:val="right"/>
        <w:rPr>
          <w:rFonts w:ascii="Calibri"/>
          <w:sz w:val="20"/>
        </w:rPr>
      </w:pPr>
      <w:r>
        <w:rPr>
          <w:rFonts w:ascii="Calibri"/>
          <w:sz w:val="20"/>
        </w:rPr>
        <w:t>Other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Important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News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122</w:t>
      </w:r>
    </w:p>
    <w:p>
      <w:pPr>
        <w:pStyle w:val="ListParagraph"/>
        <w:numPr>
          <w:ilvl w:val="1"/>
          <w:numId w:val="1"/>
        </w:numPr>
        <w:tabs>
          <w:tab w:pos="391" w:val="left" w:leader="none"/>
          <w:tab w:pos="3851" w:val="left" w:leader="none"/>
        </w:tabs>
        <w:spacing w:line="240" w:lineRule="auto" w:before="1" w:after="0"/>
        <w:ind w:left="1258" w:right="1120" w:hanging="125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Space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Technology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122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31" w:val="left" w:leader="none"/>
        </w:tabs>
        <w:spacing w:line="240" w:lineRule="auto" w:before="0" w:after="0"/>
        <w:ind w:left="1569" w:right="1120" w:hanging="1570"/>
        <w:jc w:val="right"/>
        <w:rPr>
          <w:rFonts w:ascii="Calibri"/>
          <w:sz w:val="20"/>
        </w:rPr>
      </w:pPr>
      <w:r>
        <w:rPr>
          <w:rFonts w:ascii="Calibri"/>
          <w:sz w:val="20"/>
        </w:rPr>
        <w:t>Humans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in</w:t>
      </w:r>
      <w:r>
        <w:rPr>
          <w:rFonts w:ascii="Calibri"/>
          <w:spacing w:val="-1"/>
          <w:sz w:val="20"/>
        </w:rPr>
        <w:t> </w:t>
      </w:r>
      <w:r>
        <w:rPr>
          <w:rFonts w:ascii="Calibri"/>
          <w:sz w:val="20"/>
        </w:rPr>
        <w:t>Space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Policy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122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31" w:val="left" w:leader="none"/>
        </w:tabs>
        <w:spacing w:line="240" w:lineRule="auto" w:before="1" w:after="0"/>
        <w:ind w:left="1569" w:right="1120" w:hanging="1570"/>
        <w:jc w:val="right"/>
        <w:rPr>
          <w:rFonts w:ascii="Calibri"/>
          <w:sz w:val="20"/>
        </w:rPr>
      </w:pPr>
      <w:r>
        <w:rPr>
          <w:rFonts w:ascii="Calibri"/>
          <w:sz w:val="20"/>
        </w:rPr>
        <w:t>Geo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Spatial</w:t>
      </w:r>
      <w:r>
        <w:rPr>
          <w:rFonts w:ascii="Calibri"/>
          <w:spacing w:val="-1"/>
          <w:sz w:val="20"/>
        </w:rPr>
        <w:t> </w:t>
      </w:r>
      <w:r>
        <w:rPr>
          <w:rFonts w:ascii="Calibri"/>
          <w:sz w:val="20"/>
        </w:rPr>
        <w:t>Data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124</w:t>
      </w:r>
    </w:p>
    <w:p>
      <w:pPr>
        <w:pStyle w:val="ListParagraph"/>
        <w:numPr>
          <w:ilvl w:val="2"/>
          <w:numId w:val="1"/>
        </w:numPr>
        <w:tabs>
          <w:tab w:pos="1653" w:val="left" w:leader="none"/>
          <w:tab w:pos="4799" w:val="left" w:leader="none"/>
        </w:tabs>
        <w:spacing w:line="240" w:lineRule="auto" w:before="0" w:after="0"/>
        <w:ind w:left="1067" w:right="1120" w:firstLine="0"/>
        <w:jc w:val="right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w:t>NASA’s</w:t>
      </w:r>
      <w:r>
        <w:rPr>
          <w:rFonts w:ascii="Calibri" w:hAnsi="Calibri"/>
          <w:spacing w:val="36"/>
          <w:sz w:val="20"/>
        </w:rPr>
        <w:t> </w:t>
      </w:r>
      <w:r>
        <w:rPr>
          <w:rFonts w:ascii="Calibri" w:hAnsi="Calibri"/>
          <w:sz w:val="20"/>
        </w:rPr>
        <w:t>Mars</w:t>
      </w:r>
      <w:r>
        <w:rPr>
          <w:rFonts w:ascii="Calibri" w:hAnsi="Calibri"/>
          <w:spacing w:val="36"/>
          <w:sz w:val="20"/>
        </w:rPr>
        <w:t> </w:t>
      </w:r>
      <w:r>
        <w:rPr>
          <w:rFonts w:ascii="Calibri" w:hAnsi="Calibri"/>
          <w:sz w:val="20"/>
        </w:rPr>
        <w:t>2020</w:t>
      </w:r>
      <w:r>
        <w:rPr>
          <w:rFonts w:ascii="Calibri" w:hAnsi="Calibri"/>
          <w:spacing w:val="36"/>
          <w:sz w:val="20"/>
        </w:rPr>
        <w:t> </w:t>
      </w:r>
      <w:r>
        <w:rPr>
          <w:rFonts w:ascii="Calibri" w:hAnsi="Calibri"/>
          <w:sz w:val="20"/>
        </w:rPr>
        <w:t>Perseverance</w:t>
      </w:r>
      <w:r>
        <w:rPr>
          <w:rFonts w:ascii="Calibri" w:hAnsi="Calibri"/>
          <w:spacing w:val="36"/>
          <w:sz w:val="20"/>
        </w:rPr>
        <w:t> </w:t>
      </w:r>
      <w:r>
        <w:rPr>
          <w:rFonts w:ascii="Calibri" w:hAnsi="Calibri"/>
          <w:sz w:val="20"/>
        </w:rPr>
        <w:t>Rover</w:t>
      </w:r>
      <w:r>
        <w:rPr>
          <w:rFonts w:ascii="Calibri" w:hAnsi="Calibri"/>
          <w:spacing w:val="-43"/>
          <w:sz w:val="20"/>
        </w:rPr>
        <w:t> </w:t>
      </w:r>
      <w:r>
        <w:rPr>
          <w:rFonts w:ascii="Calibri" w:hAnsi="Calibri"/>
          <w:sz w:val="20"/>
        </w:rPr>
        <w:t>Mission</w:t>
      </w:r>
      <w:r>
        <w:rPr>
          <w:rFonts w:ascii="Times New Roman" w:hAnsi="Times New Roman"/>
          <w:sz w:val="20"/>
          <w:u w:val="single"/>
        </w:rPr>
        <w:tab/>
      </w:r>
      <w:r>
        <w:rPr>
          <w:rFonts w:ascii="Calibri" w:hAnsi="Calibri"/>
          <w:spacing w:val="-2"/>
          <w:sz w:val="20"/>
        </w:rPr>
        <w:t>125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31" w:val="left" w:leader="none"/>
        </w:tabs>
        <w:spacing w:line="241" w:lineRule="exact" w:before="0" w:after="0"/>
        <w:ind w:left="1569" w:right="1120" w:hanging="1570"/>
        <w:jc w:val="right"/>
        <w:rPr>
          <w:rFonts w:ascii="Calibri"/>
          <w:sz w:val="20"/>
        </w:rPr>
      </w:pPr>
      <w:r>
        <w:rPr>
          <w:rFonts w:ascii="Calibri"/>
          <w:sz w:val="20"/>
        </w:rPr>
        <w:t>Satellite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launch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vehicles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by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ISRO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126</w:t>
      </w:r>
    </w:p>
    <w:p>
      <w:pPr>
        <w:pStyle w:val="ListParagraph"/>
        <w:numPr>
          <w:ilvl w:val="2"/>
          <w:numId w:val="1"/>
        </w:numPr>
        <w:tabs>
          <w:tab w:pos="1570" w:val="left" w:leader="none"/>
          <w:tab w:pos="4799" w:val="left" w:leader="none"/>
        </w:tabs>
        <w:spacing w:line="240" w:lineRule="auto" w:before="1" w:after="0"/>
        <w:ind w:left="1569" w:right="0" w:hanging="503"/>
        <w:jc w:val="left"/>
        <w:rPr>
          <w:rFonts w:ascii="Calibri"/>
          <w:sz w:val="20"/>
        </w:rPr>
      </w:pPr>
      <w:r>
        <w:rPr>
          <w:rFonts w:ascii="Calibri"/>
          <w:sz w:val="20"/>
        </w:rPr>
        <w:t>Space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Debris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127</w:t>
      </w:r>
    </w:p>
    <w:p>
      <w:pPr>
        <w:pStyle w:val="ListParagraph"/>
        <w:numPr>
          <w:ilvl w:val="2"/>
          <w:numId w:val="1"/>
        </w:numPr>
        <w:tabs>
          <w:tab w:pos="1570" w:val="left" w:leader="none"/>
          <w:tab w:pos="4799" w:val="left" w:leader="none"/>
        </w:tabs>
        <w:spacing w:line="240" w:lineRule="auto" w:before="1" w:after="0"/>
        <w:ind w:left="1569" w:right="0" w:hanging="503"/>
        <w:jc w:val="left"/>
        <w:rPr>
          <w:rFonts w:ascii="Calibri"/>
          <w:sz w:val="20"/>
        </w:rPr>
      </w:pPr>
      <w:r>
        <w:rPr>
          <w:rFonts w:ascii="Calibri"/>
          <w:sz w:val="20"/>
        </w:rPr>
        <w:t>Pink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Moon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129</w:t>
      </w:r>
    </w:p>
    <w:p>
      <w:pPr>
        <w:pStyle w:val="ListParagraph"/>
        <w:numPr>
          <w:ilvl w:val="2"/>
          <w:numId w:val="1"/>
        </w:numPr>
        <w:tabs>
          <w:tab w:pos="1620" w:val="left" w:leader="none"/>
          <w:tab w:pos="4799" w:val="left" w:leader="none"/>
        </w:tabs>
        <w:spacing w:line="240" w:lineRule="auto" w:before="0" w:after="0"/>
        <w:ind w:left="1067" w:right="1119" w:firstLine="0"/>
        <w:jc w:val="left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w:t>The</w:t>
      </w:r>
      <w:r>
        <w:rPr>
          <w:rFonts w:ascii="Calibri" w:hAnsi="Calibri"/>
          <w:spacing w:val="2"/>
          <w:sz w:val="20"/>
        </w:rPr>
        <w:t> </w:t>
      </w:r>
      <w:r>
        <w:rPr>
          <w:rFonts w:ascii="Calibri" w:hAnsi="Calibri"/>
          <w:sz w:val="20"/>
        </w:rPr>
        <w:t>Unicorn–Closest</w:t>
      </w:r>
      <w:r>
        <w:rPr>
          <w:rFonts w:ascii="Calibri" w:hAnsi="Calibri"/>
          <w:spacing w:val="3"/>
          <w:sz w:val="20"/>
        </w:rPr>
        <w:t> </w:t>
      </w:r>
      <w:r>
        <w:rPr>
          <w:rFonts w:ascii="Calibri" w:hAnsi="Calibri"/>
          <w:sz w:val="20"/>
        </w:rPr>
        <w:t>Black</w:t>
      </w:r>
      <w:r>
        <w:rPr>
          <w:rFonts w:ascii="Calibri" w:hAnsi="Calibri"/>
          <w:spacing w:val="3"/>
          <w:sz w:val="20"/>
        </w:rPr>
        <w:t> </w:t>
      </w:r>
      <w:r>
        <w:rPr>
          <w:rFonts w:ascii="Calibri" w:hAnsi="Calibri"/>
          <w:sz w:val="20"/>
        </w:rPr>
        <w:t>Hole</w:t>
      </w:r>
      <w:r>
        <w:rPr>
          <w:rFonts w:ascii="Calibri" w:hAnsi="Calibri"/>
          <w:spacing w:val="3"/>
          <w:sz w:val="20"/>
        </w:rPr>
        <w:t> </w:t>
      </w:r>
      <w:r>
        <w:rPr>
          <w:rFonts w:ascii="Calibri" w:hAnsi="Calibri"/>
          <w:sz w:val="20"/>
        </w:rPr>
        <w:t>to</w:t>
      </w:r>
      <w:r>
        <w:rPr>
          <w:rFonts w:ascii="Calibri" w:hAnsi="Calibri"/>
          <w:spacing w:val="3"/>
          <w:sz w:val="20"/>
        </w:rPr>
        <w:t> </w:t>
      </w:r>
      <w:r>
        <w:rPr>
          <w:rFonts w:ascii="Calibri" w:hAnsi="Calibri"/>
          <w:sz w:val="20"/>
        </w:rPr>
        <w:t>Earth</w:t>
      </w:r>
      <w:r>
        <w:rPr>
          <w:rFonts w:ascii="Calibri" w:hAnsi="Calibri"/>
          <w:spacing w:val="-43"/>
          <w:sz w:val="20"/>
        </w:rPr>
        <w:t> </w:t>
      </w:r>
      <w:r>
        <w:rPr>
          <w:rFonts w:ascii="Calibri" w:hAnsi="Calibri"/>
          <w:sz w:val="20"/>
        </w:rPr>
        <w:t>Ever</w:t>
      </w:r>
      <w:r>
        <w:rPr>
          <w:rFonts w:ascii="Calibri" w:hAnsi="Calibri"/>
          <w:spacing w:val="-2"/>
          <w:sz w:val="20"/>
        </w:rPr>
        <w:t> </w:t>
      </w:r>
      <w:r>
        <w:rPr>
          <w:rFonts w:ascii="Calibri" w:hAnsi="Calibri"/>
          <w:sz w:val="20"/>
        </w:rPr>
        <w:t>Discovered</w:t>
      </w:r>
      <w:r>
        <w:rPr>
          <w:rFonts w:ascii="Times New Roman" w:hAnsi="Times New Roman"/>
          <w:sz w:val="20"/>
          <w:u w:val="single"/>
        </w:rPr>
        <w:tab/>
      </w:r>
      <w:r>
        <w:rPr>
          <w:rFonts w:ascii="Calibri" w:hAnsi="Calibri"/>
          <w:spacing w:val="-1"/>
          <w:sz w:val="20"/>
        </w:rPr>
        <w:t>129</w:t>
      </w:r>
    </w:p>
    <w:p>
      <w:pPr>
        <w:pStyle w:val="ListParagraph"/>
        <w:numPr>
          <w:ilvl w:val="2"/>
          <w:numId w:val="1"/>
        </w:numPr>
        <w:tabs>
          <w:tab w:pos="1570" w:val="left" w:leader="none"/>
          <w:tab w:pos="4799" w:val="left" w:leader="none"/>
        </w:tabs>
        <w:spacing w:line="240" w:lineRule="auto" w:before="2" w:after="0"/>
        <w:ind w:left="1569" w:right="0" w:hanging="503"/>
        <w:jc w:val="left"/>
        <w:rPr>
          <w:rFonts w:ascii="Calibri"/>
          <w:sz w:val="20"/>
        </w:rPr>
      </w:pPr>
      <w:r>
        <w:rPr>
          <w:rFonts w:ascii="Calibri"/>
          <w:sz w:val="20"/>
        </w:rPr>
        <w:t>Space</w:t>
      </w:r>
      <w:r>
        <w:rPr>
          <w:rFonts w:ascii="Calibri"/>
          <w:spacing w:val="5"/>
          <w:sz w:val="20"/>
        </w:rPr>
        <w:t> </w:t>
      </w:r>
      <w:r>
        <w:rPr>
          <w:rFonts w:ascii="Calibri"/>
          <w:sz w:val="20"/>
        </w:rPr>
        <w:t>Hurricane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131</w:t>
      </w:r>
    </w:p>
    <w:p>
      <w:pPr>
        <w:pStyle w:val="ListParagraph"/>
        <w:numPr>
          <w:ilvl w:val="2"/>
          <w:numId w:val="1"/>
        </w:numPr>
        <w:tabs>
          <w:tab w:pos="1587" w:val="left" w:leader="none"/>
          <w:tab w:pos="4799" w:val="left" w:leader="none"/>
        </w:tabs>
        <w:spacing w:line="240" w:lineRule="auto" w:before="0" w:after="0"/>
        <w:ind w:left="1067" w:right="112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w:t>Novel</w:t>
      </w:r>
      <w:r>
        <w:rPr>
          <w:rFonts w:ascii="Calibri"/>
          <w:spacing w:val="16"/>
          <w:sz w:val="20"/>
        </w:rPr>
        <w:t> </w:t>
      </w:r>
      <w:r>
        <w:rPr>
          <w:rFonts w:ascii="Calibri"/>
          <w:sz w:val="20"/>
        </w:rPr>
        <w:t>technique</w:t>
      </w:r>
      <w:r>
        <w:rPr>
          <w:rFonts w:ascii="Calibri"/>
          <w:spacing w:val="15"/>
          <w:sz w:val="20"/>
        </w:rPr>
        <w:t> </w:t>
      </w:r>
      <w:r>
        <w:rPr>
          <w:rFonts w:ascii="Calibri"/>
          <w:sz w:val="20"/>
        </w:rPr>
        <w:t>for</w:t>
      </w:r>
      <w:r>
        <w:rPr>
          <w:rFonts w:ascii="Calibri"/>
          <w:spacing w:val="15"/>
          <w:sz w:val="20"/>
        </w:rPr>
        <w:t> </w:t>
      </w:r>
      <w:r>
        <w:rPr>
          <w:rFonts w:ascii="Calibri"/>
          <w:sz w:val="20"/>
        </w:rPr>
        <w:t>tracking</w:t>
      </w:r>
      <w:r>
        <w:rPr>
          <w:rFonts w:ascii="Calibri"/>
          <w:spacing w:val="15"/>
          <w:sz w:val="20"/>
        </w:rPr>
        <w:t> </w:t>
      </w:r>
      <w:r>
        <w:rPr>
          <w:rFonts w:ascii="Calibri"/>
          <w:sz w:val="20"/>
        </w:rPr>
        <w:t>Coronal</w:t>
      </w:r>
      <w:r>
        <w:rPr>
          <w:rFonts w:ascii="Calibri"/>
          <w:spacing w:val="16"/>
          <w:sz w:val="20"/>
        </w:rPr>
        <w:t> </w:t>
      </w:r>
      <w:r>
        <w:rPr>
          <w:rFonts w:ascii="Calibri"/>
          <w:sz w:val="20"/>
        </w:rPr>
        <w:t>Mass</w:t>
      </w:r>
      <w:r>
        <w:rPr>
          <w:rFonts w:ascii="Calibri"/>
          <w:spacing w:val="-43"/>
          <w:sz w:val="20"/>
        </w:rPr>
        <w:t> </w:t>
      </w:r>
      <w:r>
        <w:rPr>
          <w:rFonts w:ascii="Calibri"/>
          <w:sz w:val="20"/>
        </w:rPr>
        <w:t>Ejections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(CMEs)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pacing w:val="-2"/>
          <w:sz w:val="20"/>
        </w:rPr>
        <w:t>132</w:t>
      </w:r>
    </w:p>
    <w:p>
      <w:pPr>
        <w:pStyle w:val="ListParagraph"/>
        <w:numPr>
          <w:ilvl w:val="2"/>
          <w:numId w:val="1"/>
        </w:numPr>
        <w:tabs>
          <w:tab w:pos="1671" w:val="left" w:leader="none"/>
          <w:tab w:pos="4799" w:val="left" w:leader="none"/>
        </w:tabs>
        <w:spacing w:line="241" w:lineRule="exact" w:before="0" w:after="0"/>
        <w:ind w:left="1670" w:right="0" w:hanging="604"/>
        <w:jc w:val="left"/>
        <w:rPr>
          <w:rFonts w:ascii="Calibri"/>
          <w:sz w:val="20"/>
        </w:rPr>
      </w:pPr>
      <w:r>
        <w:rPr>
          <w:rFonts w:ascii="Calibri"/>
          <w:sz w:val="20"/>
        </w:rPr>
        <w:t>Miscellaneous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132</w:t>
      </w:r>
    </w:p>
    <w:p>
      <w:pPr>
        <w:pStyle w:val="ListParagraph"/>
        <w:numPr>
          <w:ilvl w:val="1"/>
          <w:numId w:val="1"/>
        </w:numPr>
        <w:tabs>
          <w:tab w:pos="391" w:val="left" w:leader="none"/>
          <w:tab w:pos="3851" w:val="left" w:leader="none"/>
        </w:tabs>
        <w:spacing w:line="240" w:lineRule="auto" w:before="1" w:after="0"/>
        <w:ind w:left="1258" w:right="1120" w:hanging="125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Health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134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31" w:val="left" w:leader="none"/>
        </w:tabs>
        <w:spacing w:line="240" w:lineRule="auto" w:before="0" w:after="0"/>
        <w:ind w:left="1569" w:right="1120" w:hanging="1570"/>
        <w:jc w:val="right"/>
        <w:rPr>
          <w:rFonts w:ascii="Calibri"/>
          <w:sz w:val="20"/>
        </w:rPr>
      </w:pPr>
      <w:r>
        <w:rPr>
          <w:rFonts w:ascii="Calibri"/>
          <w:sz w:val="20"/>
        </w:rPr>
        <w:t>Rare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Diseases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134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31" w:val="left" w:leader="none"/>
        </w:tabs>
        <w:spacing w:line="240" w:lineRule="auto" w:before="1" w:after="0"/>
        <w:ind w:left="1569" w:right="1120" w:hanging="1570"/>
        <w:jc w:val="right"/>
        <w:rPr>
          <w:rFonts w:ascii="Calibri"/>
          <w:sz w:val="20"/>
        </w:rPr>
      </w:pPr>
      <w:r>
        <w:rPr>
          <w:rFonts w:ascii="Calibri"/>
          <w:sz w:val="20"/>
        </w:rPr>
        <w:t>Malaria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135</w:t>
      </w:r>
    </w:p>
    <w:p>
      <w:pPr>
        <w:pStyle w:val="ListParagraph"/>
        <w:numPr>
          <w:ilvl w:val="2"/>
          <w:numId w:val="1"/>
        </w:numPr>
        <w:tabs>
          <w:tab w:pos="1697" w:val="left" w:leader="none"/>
          <w:tab w:pos="4799" w:val="left" w:leader="none"/>
        </w:tabs>
        <w:spacing w:line="240" w:lineRule="auto" w:before="0" w:after="0"/>
        <w:ind w:left="1067" w:right="1120" w:firstLine="0"/>
        <w:jc w:val="right"/>
        <w:rPr>
          <w:rFonts w:ascii="Calibri"/>
          <w:sz w:val="20"/>
        </w:rPr>
      </w:pPr>
      <w:r>
        <w:rPr>
          <w:rFonts w:ascii="Calibri"/>
          <w:sz w:val="20"/>
        </w:rPr>
        <w:t>Reducing</w:t>
      </w:r>
      <w:r>
        <w:rPr>
          <w:rFonts w:ascii="Calibri"/>
          <w:spacing w:val="35"/>
          <w:sz w:val="20"/>
        </w:rPr>
        <w:t> </w:t>
      </w:r>
      <w:r>
        <w:rPr>
          <w:rFonts w:ascii="Calibri"/>
          <w:sz w:val="20"/>
        </w:rPr>
        <w:t>Risk</w:t>
      </w:r>
      <w:r>
        <w:rPr>
          <w:rFonts w:ascii="Calibri"/>
          <w:spacing w:val="36"/>
          <w:sz w:val="20"/>
        </w:rPr>
        <w:t> </w:t>
      </w:r>
      <w:r>
        <w:rPr>
          <w:rFonts w:ascii="Calibri"/>
          <w:sz w:val="20"/>
        </w:rPr>
        <w:t>of</w:t>
      </w:r>
      <w:r>
        <w:rPr>
          <w:rFonts w:ascii="Calibri"/>
          <w:spacing w:val="36"/>
          <w:sz w:val="20"/>
        </w:rPr>
        <w:t> </w:t>
      </w:r>
      <w:r>
        <w:rPr>
          <w:rFonts w:ascii="Calibri"/>
          <w:sz w:val="20"/>
        </w:rPr>
        <w:t>Zoonoses</w:t>
      </w:r>
      <w:r>
        <w:rPr>
          <w:rFonts w:ascii="Calibri"/>
          <w:spacing w:val="36"/>
          <w:sz w:val="20"/>
        </w:rPr>
        <w:t> </w:t>
      </w:r>
      <w:r>
        <w:rPr>
          <w:rFonts w:ascii="Calibri"/>
          <w:sz w:val="20"/>
        </w:rPr>
        <w:t>In</w:t>
      </w:r>
      <w:r>
        <w:rPr>
          <w:rFonts w:ascii="Calibri"/>
          <w:spacing w:val="35"/>
          <w:sz w:val="20"/>
        </w:rPr>
        <w:t> </w:t>
      </w:r>
      <w:r>
        <w:rPr>
          <w:rFonts w:ascii="Calibri"/>
          <w:sz w:val="20"/>
        </w:rPr>
        <w:t>Food</w:t>
      </w:r>
      <w:r>
        <w:rPr>
          <w:rFonts w:ascii="Calibri"/>
          <w:spacing w:val="-43"/>
          <w:sz w:val="20"/>
        </w:rPr>
        <w:t> </w:t>
      </w:r>
      <w:r>
        <w:rPr>
          <w:rFonts w:ascii="Calibri"/>
          <w:sz w:val="20"/>
        </w:rPr>
        <w:t>Production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pacing w:val="-2"/>
          <w:sz w:val="20"/>
        </w:rPr>
        <w:t>136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31" w:val="left" w:leader="none"/>
        </w:tabs>
        <w:spacing w:line="240" w:lineRule="auto" w:before="2" w:after="0"/>
        <w:ind w:left="1569" w:right="1120" w:hanging="1570"/>
        <w:jc w:val="right"/>
        <w:rPr>
          <w:rFonts w:ascii="Calibri"/>
          <w:sz w:val="20"/>
        </w:rPr>
      </w:pPr>
      <w:r>
        <w:rPr>
          <w:rFonts w:ascii="Calibri"/>
          <w:sz w:val="20"/>
        </w:rPr>
        <w:t>Medical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Oxygen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137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31" w:val="left" w:leader="none"/>
        </w:tabs>
        <w:spacing w:line="242" w:lineRule="exact" w:before="0" w:after="0"/>
        <w:ind w:left="1569" w:right="1120" w:hanging="1570"/>
        <w:jc w:val="right"/>
        <w:rPr>
          <w:rFonts w:ascii="Calibri"/>
          <w:sz w:val="20"/>
        </w:rPr>
      </w:pPr>
      <w:r>
        <w:rPr>
          <w:rFonts w:ascii="Calibri"/>
          <w:sz w:val="20"/>
        </w:rPr>
        <w:t>Immunisation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Agenda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2030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139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31" w:val="left" w:leader="none"/>
        </w:tabs>
        <w:spacing w:line="242" w:lineRule="exact" w:before="0" w:after="0"/>
        <w:ind w:left="1569" w:right="1120" w:hanging="1570"/>
        <w:jc w:val="right"/>
        <w:rPr>
          <w:rFonts w:ascii="Calibri"/>
          <w:sz w:val="20"/>
        </w:rPr>
      </w:pPr>
      <w:r>
        <w:rPr>
          <w:rFonts w:ascii="Calibri"/>
          <w:sz w:val="20"/>
        </w:rPr>
        <w:t>Intensified</w:t>
      </w:r>
      <w:r>
        <w:rPr>
          <w:rFonts w:ascii="Calibri"/>
          <w:spacing w:val="-5"/>
          <w:sz w:val="20"/>
        </w:rPr>
        <w:t> </w:t>
      </w:r>
      <w:r>
        <w:rPr>
          <w:rFonts w:ascii="Calibri"/>
          <w:sz w:val="20"/>
        </w:rPr>
        <w:t>Mission</w:t>
      </w:r>
      <w:r>
        <w:rPr>
          <w:rFonts w:ascii="Calibri"/>
          <w:spacing w:val="-5"/>
          <w:sz w:val="20"/>
        </w:rPr>
        <w:t> </w:t>
      </w:r>
      <w:r>
        <w:rPr>
          <w:rFonts w:ascii="Calibri"/>
          <w:sz w:val="20"/>
        </w:rPr>
        <w:t>Indradhanush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140</w:t>
      </w:r>
    </w:p>
    <w:p>
      <w:pPr>
        <w:pStyle w:val="ListParagraph"/>
        <w:numPr>
          <w:ilvl w:val="2"/>
          <w:numId w:val="1"/>
        </w:numPr>
        <w:tabs>
          <w:tab w:pos="1659" w:val="left" w:leader="none"/>
          <w:tab w:pos="4799" w:val="left" w:leader="none"/>
        </w:tabs>
        <w:spacing w:line="240" w:lineRule="auto" w:before="1" w:after="0"/>
        <w:ind w:left="1067" w:right="1119" w:firstLine="0"/>
        <w:jc w:val="right"/>
        <w:rPr>
          <w:rFonts w:ascii="Calibri"/>
          <w:sz w:val="20"/>
        </w:rPr>
      </w:pPr>
      <w:r>
        <w:rPr>
          <w:rFonts w:ascii="Calibri"/>
          <w:sz w:val="20"/>
        </w:rPr>
        <w:t>Integrated</w:t>
      </w:r>
      <w:r>
        <w:rPr>
          <w:rFonts w:ascii="Calibri"/>
          <w:spacing w:val="41"/>
          <w:sz w:val="20"/>
        </w:rPr>
        <w:t> </w:t>
      </w:r>
      <w:r>
        <w:rPr>
          <w:rFonts w:ascii="Calibri"/>
          <w:sz w:val="20"/>
        </w:rPr>
        <w:t>Health</w:t>
      </w:r>
      <w:r>
        <w:rPr>
          <w:rFonts w:ascii="Calibri"/>
          <w:spacing w:val="41"/>
          <w:sz w:val="20"/>
        </w:rPr>
        <w:t> </w:t>
      </w:r>
      <w:r>
        <w:rPr>
          <w:rFonts w:ascii="Calibri"/>
          <w:sz w:val="20"/>
        </w:rPr>
        <w:t>Information</w:t>
      </w:r>
      <w:r>
        <w:rPr>
          <w:rFonts w:ascii="Calibri"/>
          <w:spacing w:val="41"/>
          <w:sz w:val="20"/>
        </w:rPr>
        <w:t> </w:t>
      </w:r>
      <w:r>
        <w:rPr>
          <w:rFonts w:ascii="Calibri"/>
          <w:sz w:val="20"/>
        </w:rPr>
        <w:t>Platform</w:t>
      </w:r>
      <w:r>
        <w:rPr>
          <w:rFonts w:ascii="Calibri"/>
          <w:spacing w:val="-43"/>
          <w:sz w:val="20"/>
        </w:rPr>
        <w:t> </w:t>
      </w:r>
      <w:r>
        <w:rPr>
          <w:rFonts w:ascii="Calibri"/>
          <w:sz w:val="20"/>
        </w:rPr>
        <w:t>(IHIP)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140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31" w:val="left" w:leader="none"/>
        </w:tabs>
        <w:spacing w:line="240" w:lineRule="auto" w:before="1" w:after="0"/>
        <w:ind w:left="1569" w:right="1120" w:hanging="1570"/>
        <w:jc w:val="right"/>
        <w:rPr>
          <w:rFonts w:ascii="Calibri"/>
          <w:sz w:val="20"/>
        </w:rPr>
      </w:pPr>
      <w:r>
        <w:rPr>
          <w:rFonts w:ascii="Calibri"/>
          <w:sz w:val="20"/>
        </w:rPr>
        <w:t>Other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important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News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141</w:t>
      </w:r>
    </w:p>
    <w:p>
      <w:pPr>
        <w:pStyle w:val="ListParagraph"/>
        <w:numPr>
          <w:ilvl w:val="1"/>
          <w:numId w:val="1"/>
        </w:numPr>
        <w:tabs>
          <w:tab w:pos="391" w:val="left" w:leader="none"/>
          <w:tab w:pos="3851" w:val="left" w:leader="none"/>
        </w:tabs>
        <w:spacing w:line="240" w:lineRule="auto" w:before="1" w:after="0"/>
        <w:ind w:left="1258" w:right="1120" w:hanging="125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Defence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142</w:t>
      </w:r>
    </w:p>
    <w:p>
      <w:pPr>
        <w:pStyle w:val="ListParagraph"/>
        <w:numPr>
          <w:ilvl w:val="1"/>
          <w:numId w:val="1"/>
        </w:numPr>
        <w:tabs>
          <w:tab w:pos="391" w:val="left" w:leader="none"/>
          <w:tab w:pos="3851" w:val="left" w:leader="none"/>
        </w:tabs>
        <w:spacing w:line="240" w:lineRule="auto" w:before="0" w:after="0"/>
        <w:ind w:left="1258" w:right="1120" w:hanging="125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Alternative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b/>
          <w:sz w:val="22"/>
        </w:rPr>
        <w:t>Energy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142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31" w:val="left" w:leader="none"/>
        </w:tabs>
        <w:spacing w:line="240" w:lineRule="auto" w:before="1" w:after="0"/>
        <w:ind w:left="1569" w:right="1120" w:hanging="1570"/>
        <w:jc w:val="right"/>
        <w:rPr>
          <w:rFonts w:ascii="Calibri"/>
          <w:sz w:val="20"/>
        </w:rPr>
      </w:pPr>
      <w:r>
        <w:rPr>
          <w:rFonts w:ascii="Calibri"/>
          <w:sz w:val="20"/>
        </w:rPr>
        <w:t>National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Hydrogen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Energy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Mission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142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31" w:val="left" w:leader="none"/>
        </w:tabs>
        <w:spacing w:line="240" w:lineRule="auto" w:before="0" w:after="0"/>
        <w:ind w:left="1569" w:right="1120" w:hanging="1570"/>
        <w:jc w:val="right"/>
        <w:rPr>
          <w:rFonts w:ascii="Calibri"/>
          <w:sz w:val="20"/>
        </w:rPr>
      </w:pPr>
      <w:r>
        <w:rPr>
          <w:rFonts w:ascii="Calibri"/>
          <w:sz w:val="20"/>
        </w:rPr>
        <w:t>Aluminium-air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Batteries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144</w:t>
      </w:r>
    </w:p>
    <w:p>
      <w:pPr>
        <w:pStyle w:val="ListParagraph"/>
        <w:numPr>
          <w:ilvl w:val="1"/>
          <w:numId w:val="1"/>
        </w:numPr>
        <w:tabs>
          <w:tab w:pos="391" w:val="left" w:leader="none"/>
          <w:tab w:pos="3851" w:val="left" w:leader="none"/>
        </w:tabs>
        <w:spacing w:line="266" w:lineRule="exact" w:before="1" w:after="0"/>
        <w:ind w:left="1258" w:right="1120" w:hanging="125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Miscellaneous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145</w:t>
      </w:r>
    </w:p>
    <w:p>
      <w:pPr>
        <w:pStyle w:val="ListParagraph"/>
        <w:numPr>
          <w:ilvl w:val="2"/>
          <w:numId w:val="1"/>
        </w:numPr>
        <w:tabs>
          <w:tab w:pos="1611" w:val="left" w:leader="none"/>
          <w:tab w:pos="4799" w:val="left" w:leader="none"/>
        </w:tabs>
        <w:spacing w:line="240" w:lineRule="auto" w:before="0" w:after="0"/>
        <w:ind w:left="1067" w:right="1120" w:firstLine="0"/>
        <w:jc w:val="right"/>
        <w:rPr>
          <w:rFonts w:ascii="Calibri"/>
          <w:sz w:val="20"/>
        </w:rPr>
      </w:pPr>
      <w:r>
        <w:rPr>
          <w:rFonts w:ascii="Calibri"/>
          <w:sz w:val="20"/>
        </w:rPr>
        <w:t>Large</w:t>
      </w:r>
      <w:r>
        <w:rPr>
          <w:rFonts w:ascii="Calibri"/>
          <w:spacing w:val="38"/>
          <w:sz w:val="20"/>
        </w:rPr>
        <w:t> </w:t>
      </w:r>
      <w:r>
        <w:rPr>
          <w:rFonts w:ascii="Calibri"/>
          <w:sz w:val="20"/>
        </w:rPr>
        <w:t>Hadron</w:t>
      </w:r>
      <w:r>
        <w:rPr>
          <w:rFonts w:ascii="Calibri"/>
          <w:spacing w:val="38"/>
          <w:sz w:val="20"/>
        </w:rPr>
        <w:t> </w:t>
      </w:r>
      <w:r>
        <w:rPr>
          <w:rFonts w:ascii="Calibri"/>
          <w:sz w:val="20"/>
        </w:rPr>
        <w:t>Collider</w:t>
      </w:r>
      <w:r>
        <w:rPr>
          <w:rFonts w:ascii="Calibri"/>
          <w:spacing w:val="39"/>
          <w:sz w:val="20"/>
        </w:rPr>
        <w:t> </w:t>
      </w:r>
      <w:r>
        <w:rPr>
          <w:rFonts w:ascii="Calibri"/>
          <w:sz w:val="20"/>
        </w:rPr>
        <w:t>Beauty</w:t>
      </w:r>
      <w:r>
        <w:rPr>
          <w:rFonts w:ascii="Calibri"/>
          <w:spacing w:val="38"/>
          <w:sz w:val="20"/>
        </w:rPr>
        <w:t> </w:t>
      </w:r>
      <w:r>
        <w:rPr>
          <w:rFonts w:ascii="Calibri"/>
          <w:sz w:val="20"/>
        </w:rPr>
        <w:t>Experiment</w:t>
      </w:r>
      <w:r>
        <w:rPr>
          <w:rFonts w:ascii="Calibri"/>
          <w:spacing w:val="-42"/>
          <w:sz w:val="20"/>
        </w:rPr>
        <w:t> </w:t>
      </w:r>
      <w:r>
        <w:rPr>
          <w:rFonts w:ascii="Calibri"/>
          <w:spacing w:val="-1"/>
          <w:sz w:val="20"/>
        </w:rPr>
        <w:t>(LHCb)</w:t>
      </w:r>
      <w:r>
        <w:rPr>
          <w:rFonts w:ascii="Times New Roman"/>
          <w:spacing w:val="-1"/>
          <w:sz w:val="20"/>
          <w:u w:val="single"/>
        </w:rPr>
        <w:tab/>
        <w:tab/>
      </w:r>
      <w:r>
        <w:rPr>
          <w:rFonts w:ascii="Calibri"/>
          <w:spacing w:val="-2"/>
          <w:sz w:val="20"/>
        </w:rPr>
        <w:t>145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31" w:val="left" w:leader="none"/>
        </w:tabs>
        <w:spacing w:line="240" w:lineRule="auto" w:before="0" w:after="0"/>
        <w:ind w:left="1569" w:right="1120" w:hanging="1570"/>
        <w:jc w:val="right"/>
        <w:rPr>
          <w:rFonts w:ascii="Calibri"/>
          <w:sz w:val="20"/>
        </w:rPr>
      </w:pPr>
      <w:r>
        <w:rPr>
          <w:rFonts w:ascii="Calibri"/>
          <w:sz w:val="20"/>
        </w:rPr>
        <w:t>Other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Important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News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146</w:t>
      </w:r>
    </w:p>
    <w:p>
      <w:pPr>
        <w:pStyle w:val="ListParagraph"/>
        <w:numPr>
          <w:ilvl w:val="0"/>
          <w:numId w:val="1"/>
        </w:numPr>
        <w:tabs>
          <w:tab w:pos="908" w:val="left" w:leader="none"/>
          <w:tab w:pos="4679" w:val="left" w:leader="none"/>
        </w:tabs>
        <w:spacing w:line="293" w:lineRule="exact" w:before="0" w:after="0"/>
        <w:ind w:left="907" w:right="0" w:hanging="241"/>
        <w:jc w:val="left"/>
        <w:rPr>
          <w:rFonts w:ascii="Calibri"/>
          <w:b/>
          <w:i/>
          <w:sz w:val="24"/>
        </w:rPr>
      </w:pPr>
      <w:r>
        <w:rPr>
          <w:rFonts w:ascii="Calibri"/>
          <w:b/>
          <w:i/>
          <w:sz w:val="24"/>
        </w:rPr>
        <w:t>CULTURE</w:t>
      </w:r>
      <w:r>
        <w:rPr>
          <w:rFonts w:ascii="Times New Roman"/>
          <w:b/>
          <w:i/>
          <w:sz w:val="24"/>
          <w:u w:val="thick"/>
        </w:rPr>
        <w:tab/>
      </w:r>
      <w:r>
        <w:rPr>
          <w:rFonts w:ascii="Calibri"/>
          <w:b/>
          <w:i/>
          <w:sz w:val="24"/>
        </w:rPr>
        <w:t>148</w:t>
      </w:r>
    </w:p>
    <w:p>
      <w:pPr>
        <w:pStyle w:val="ListParagraph"/>
        <w:numPr>
          <w:ilvl w:val="1"/>
          <w:numId w:val="1"/>
        </w:numPr>
        <w:tabs>
          <w:tab w:pos="391" w:val="left" w:leader="none"/>
          <w:tab w:pos="3851" w:val="left" w:leader="none"/>
        </w:tabs>
        <w:spacing w:line="240" w:lineRule="auto" w:before="0" w:after="0"/>
        <w:ind w:left="1258" w:right="1120" w:hanging="125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Sculpture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and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Architecture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148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31" w:val="left" w:leader="none"/>
        </w:tabs>
        <w:spacing w:line="240" w:lineRule="auto" w:before="0" w:after="0"/>
        <w:ind w:left="1569" w:right="1120" w:hanging="1570"/>
        <w:jc w:val="right"/>
        <w:rPr>
          <w:rFonts w:ascii="Calibri"/>
          <w:sz w:val="20"/>
        </w:rPr>
      </w:pPr>
      <w:r>
        <w:rPr>
          <w:rFonts w:ascii="Calibri"/>
          <w:sz w:val="20"/>
        </w:rPr>
        <w:t>Ancient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buddhist</w:t>
      </w:r>
      <w:r>
        <w:rPr>
          <w:rFonts w:ascii="Calibri"/>
          <w:spacing w:val="-3"/>
          <w:sz w:val="20"/>
        </w:rPr>
        <w:t> </w:t>
      </w:r>
      <w:r>
        <w:rPr>
          <w:rFonts w:ascii="Calibri"/>
          <w:sz w:val="20"/>
        </w:rPr>
        <w:t>monastery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148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31" w:val="left" w:leader="none"/>
        </w:tabs>
        <w:spacing w:line="240" w:lineRule="auto" w:before="1" w:after="0"/>
        <w:ind w:left="1569" w:right="1120" w:hanging="1570"/>
        <w:jc w:val="right"/>
        <w:rPr>
          <w:rFonts w:ascii="Calibri"/>
          <w:sz w:val="20"/>
        </w:rPr>
      </w:pPr>
      <w:r>
        <w:rPr>
          <w:rFonts w:ascii="Calibri"/>
          <w:sz w:val="20"/>
        </w:rPr>
        <w:t>Ahom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Kingdom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149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31" w:val="left" w:leader="none"/>
        </w:tabs>
        <w:spacing w:line="240" w:lineRule="auto" w:before="0" w:after="0"/>
        <w:ind w:left="1569" w:right="1120" w:hanging="1570"/>
        <w:jc w:val="right"/>
        <w:rPr>
          <w:rFonts w:ascii="Calibri"/>
          <w:sz w:val="20"/>
        </w:rPr>
      </w:pPr>
      <w:r>
        <w:rPr>
          <w:rFonts w:ascii="Calibri"/>
          <w:sz w:val="20"/>
        </w:rPr>
        <w:t>Art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Forms</w:t>
      </w:r>
      <w:r>
        <w:rPr>
          <w:rFonts w:ascii="Calibri"/>
          <w:spacing w:val="-1"/>
          <w:sz w:val="20"/>
        </w:rPr>
        <w:t> </w:t>
      </w:r>
      <w:r>
        <w:rPr>
          <w:rFonts w:ascii="Calibri"/>
          <w:sz w:val="20"/>
        </w:rPr>
        <w:t>in</w:t>
      </w:r>
      <w:r>
        <w:rPr>
          <w:rFonts w:ascii="Calibri"/>
          <w:spacing w:val="-1"/>
          <w:sz w:val="20"/>
        </w:rPr>
        <w:t> </w:t>
      </w:r>
      <w:r>
        <w:rPr>
          <w:rFonts w:ascii="Calibri"/>
          <w:sz w:val="20"/>
        </w:rPr>
        <w:t>news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151</w:t>
      </w:r>
    </w:p>
    <w:p>
      <w:pPr>
        <w:pStyle w:val="ListParagraph"/>
        <w:numPr>
          <w:ilvl w:val="1"/>
          <w:numId w:val="1"/>
        </w:numPr>
        <w:tabs>
          <w:tab w:pos="391" w:val="left" w:leader="none"/>
          <w:tab w:pos="3851" w:val="left" w:leader="none"/>
        </w:tabs>
        <w:spacing w:line="240" w:lineRule="auto" w:before="1" w:after="0"/>
        <w:ind w:left="1258" w:right="1120" w:hanging="125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Historical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Events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151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31" w:val="left" w:leader="none"/>
        </w:tabs>
        <w:spacing w:line="242" w:lineRule="exact" w:before="0" w:after="0"/>
        <w:ind w:left="1569" w:right="1120" w:hanging="1570"/>
        <w:jc w:val="right"/>
        <w:rPr>
          <w:rFonts w:ascii="Calibri"/>
          <w:sz w:val="20"/>
        </w:rPr>
      </w:pPr>
      <w:r>
        <w:rPr>
          <w:rFonts w:ascii="Calibri"/>
          <w:sz w:val="20"/>
        </w:rPr>
        <w:t>Gurudwara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Reform</w:t>
      </w:r>
      <w:r>
        <w:rPr>
          <w:rFonts w:ascii="Calibri"/>
          <w:spacing w:val="-4"/>
          <w:sz w:val="20"/>
        </w:rPr>
        <w:t> </w:t>
      </w:r>
      <w:r>
        <w:rPr>
          <w:rFonts w:ascii="Calibri"/>
          <w:sz w:val="20"/>
        </w:rPr>
        <w:t>Movement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152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31" w:val="left" w:leader="none"/>
        </w:tabs>
        <w:spacing w:line="242" w:lineRule="exact" w:before="0" w:after="0"/>
        <w:ind w:left="1569" w:right="1120" w:hanging="1570"/>
        <w:jc w:val="right"/>
        <w:rPr>
          <w:rFonts w:ascii="Calibri"/>
          <w:sz w:val="20"/>
        </w:rPr>
      </w:pPr>
      <w:r>
        <w:rPr>
          <w:rFonts w:ascii="Calibri"/>
          <w:sz w:val="20"/>
        </w:rPr>
        <w:t>Chauri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Chaura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152</w:t>
      </w:r>
    </w:p>
    <w:p>
      <w:pPr>
        <w:pStyle w:val="ListParagraph"/>
        <w:numPr>
          <w:ilvl w:val="1"/>
          <w:numId w:val="1"/>
        </w:numPr>
        <w:tabs>
          <w:tab w:pos="391" w:val="left" w:leader="none"/>
          <w:tab w:pos="3851" w:val="left" w:leader="none"/>
        </w:tabs>
        <w:spacing w:line="240" w:lineRule="auto" w:before="1" w:after="0"/>
        <w:ind w:left="1258" w:right="1120" w:hanging="125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Personalities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in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News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153</w:t>
      </w:r>
    </w:p>
    <w:p>
      <w:pPr>
        <w:pStyle w:val="ListParagraph"/>
        <w:numPr>
          <w:ilvl w:val="1"/>
          <w:numId w:val="1"/>
        </w:numPr>
        <w:tabs>
          <w:tab w:pos="391" w:val="left" w:leader="none"/>
          <w:tab w:pos="3851" w:val="left" w:leader="none"/>
        </w:tabs>
        <w:spacing w:line="240" w:lineRule="auto" w:before="0" w:after="0"/>
        <w:ind w:left="1258" w:right="1120" w:hanging="125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Festivals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154</w:t>
      </w:r>
    </w:p>
    <w:p>
      <w:pPr>
        <w:pStyle w:val="ListParagraph"/>
        <w:numPr>
          <w:ilvl w:val="2"/>
          <w:numId w:val="1"/>
        </w:numPr>
        <w:tabs>
          <w:tab w:pos="502" w:val="left" w:leader="none"/>
          <w:tab w:pos="3731" w:val="left" w:leader="none"/>
        </w:tabs>
        <w:spacing w:line="240" w:lineRule="auto" w:before="0" w:after="0"/>
        <w:ind w:left="1569" w:right="1120" w:hanging="1570"/>
        <w:jc w:val="right"/>
        <w:rPr>
          <w:rFonts w:ascii="Calibri"/>
          <w:sz w:val="20"/>
        </w:rPr>
      </w:pPr>
      <w:r>
        <w:rPr>
          <w:rFonts w:ascii="Calibri"/>
          <w:sz w:val="20"/>
        </w:rPr>
        <w:t>Kumbh</w:t>
      </w:r>
      <w:r>
        <w:rPr>
          <w:rFonts w:ascii="Calibri"/>
          <w:spacing w:val="-2"/>
          <w:sz w:val="20"/>
        </w:rPr>
        <w:t> </w:t>
      </w:r>
      <w:r>
        <w:rPr>
          <w:rFonts w:ascii="Calibri"/>
          <w:sz w:val="20"/>
        </w:rPr>
        <w:t>Mela</w:t>
      </w:r>
      <w:r>
        <w:rPr>
          <w:rFonts w:ascii="Times New Roman"/>
          <w:sz w:val="20"/>
          <w:u w:val="single"/>
        </w:rPr>
        <w:tab/>
      </w:r>
      <w:r>
        <w:rPr>
          <w:rFonts w:ascii="Calibri"/>
          <w:sz w:val="20"/>
        </w:rPr>
        <w:t>154</w:t>
      </w:r>
    </w:p>
    <w:p>
      <w:pPr>
        <w:pStyle w:val="ListParagraph"/>
        <w:numPr>
          <w:ilvl w:val="2"/>
          <w:numId w:val="1"/>
        </w:numPr>
        <w:tabs>
          <w:tab w:pos="492" w:val="left" w:leader="none"/>
        </w:tabs>
        <w:spacing w:line="240" w:lineRule="auto" w:before="1" w:after="0"/>
        <w:ind w:left="1559" w:right="1120" w:hanging="1560"/>
        <w:jc w:val="right"/>
        <w:rPr>
          <w:rFonts w:ascii="Calibri"/>
          <w:sz w:val="20"/>
        </w:rPr>
      </w:pPr>
      <w:r>
        <w:rPr>
          <w:rFonts w:ascii="Calibri"/>
          <w:spacing w:val="-1"/>
          <w:sz w:val="20"/>
        </w:rPr>
        <w:t>14th</w:t>
      </w:r>
      <w:r>
        <w:rPr>
          <w:rFonts w:ascii="Calibri"/>
          <w:spacing w:val="-11"/>
          <w:sz w:val="20"/>
        </w:rPr>
        <w:t> </w:t>
      </w:r>
      <w:r>
        <w:rPr>
          <w:rFonts w:ascii="Calibri"/>
          <w:spacing w:val="-1"/>
          <w:sz w:val="20"/>
        </w:rPr>
        <w:t>April:</w:t>
      </w:r>
      <w:r>
        <w:rPr>
          <w:rFonts w:ascii="Calibri"/>
          <w:spacing w:val="-10"/>
          <w:sz w:val="20"/>
        </w:rPr>
        <w:t> </w:t>
      </w:r>
      <w:r>
        <w:rPr>
          <w:rFonts w:ascii="Calibri"/>
          <w:sz w:val="20"/>
        </w:rPr>
        <w:t>How</w:t>
      </w:r>
      <w:r>
        <w:rPr>
          <w:rFonts w:ascii="Calibri"/>
          <w:spacing w:val="-11"/>
          <w:sz w:val="20"/>
        </w:rPr>
        <w:t> </w:t>
      </w:r>
      <w:r>
        <w:rPr>
          <w:rFonts w:ascii="Calibri"/>
          <w:sz w:val="20"/>
        </w:rPr>
        <w:t>India</w:t>
      </w:r>
      <w:r>
        <w:rPr>
          <w:rFonts w:ascii="Calibri"/>
          <w:spacing w:val="-10"/>
          <w:sz w:val="20"/>
        </w:rPr>
        <w:t> </w:t>
      </w:r>
      <w:r>
        <w:rPr>
          <w:rFonts w:ascii="Calibri"/>
          <w:sz w:val="20"/>
        </w:rPr>
        <w:t>celebrates</w:t>
      </w:r>
      <w:r>
        <w:rPr>
          <w:rFonts w:ascii="Calibri"/>
          <w:spacing w:val="-10"/>
          <w:sz w:val="20"/>
        </w:rPr>
        <w:t> </w:t>
      </w:r>
      <w:r>
        <w:rPr>
          <w:rFonts w:ascii="Calibri"/>
          <w:sz w:val="20"/>
        </w:rPr>
        <w:t>its</w:t>
      </w:r>
      <w:r>
        <w:rPr>
          <w:rFonts w:ascii="Calibri"/>
          <w:spacing w:val="-11"/>
          <w:sz w:val="20"/>
        </w:rPr>
        <w:t> </w:t>
      </w:r>
      <w:r>
        <w:rPr>
          <w:rFonts w:ascii="Calibri"/>
          <w:sz w:val="20"/>
        </w:rPr>
        <w:t>new</w:t>
      </w:r>
      <w:r>
        <w:rPr>
          <w:rFonts w:ascii="Calibri"/>
          <w:spacing w:val="-10"/>
          <w:sz w:val="20"/>
        </w:rPr>
        <w:t> </w:t>
      </w:r>
      <w:r>
        <w:rPr>
          <w:rFonts w:ascii="Calibri"/>
          <w:sz w:val="20"/>
        </w:rPr>
        <w:t>year</w:t>
      </w:r>
    </w:p>
    <w:p>
      <w:pPr>
        <w:tabs>
          <w:tab w:pos="3685" w:val="left" w:leader="none"/>
        </w:tabs>
        <w:spacing w:before="1"/>
        <w:ind w:left="0" w:right="1120" w:firstLine="0"/>
        <w:jc w:val="right"/>
        <w:rPr>
          <w:rFonts w:ascii="Calibri"/>
          <w:sz w:val="20"/>
        </w:rPr>
      </w:pPr>
      <w:r>
        <w:rPr>
          <w:rFonts w:ascii="Times New Roman"/>
          <w:w w:val="100"/>
          <w:sz w:val="20"/>
          <w:u w:val="single"/>
        </w:rPr>
        <w:t> </w:t>
      </w:r>
      <w:r>
        <w:rPr>
          <w:rFonts w:ascii="Times New Roman"/>
          <w:sz w:val="20"/>
          <w:u w:val="single"/>
        </w:rPr>
        <w:tab/>
      </w:r>
      <w:r>
        <w:rPr>
          <w:rFonts w:ascii="Times New Roman"/>
          <w:spacing w:val="-21"/>
          <w:sz w:val="20"/>
        </w:rPr>
        <w:t> </w:t>
      </w:r>
      <w:r>
        <w:rPr>
          <w:rFonts w:ascii="Calibri"/>
          <w:sz w:val="20"/>
        </w:rPr>
        <w:t>155</w:t>
      </w:r>
    </w:p>
    <w:p>
      <w:pPr>
        <w:pStyle w:val="ListParagraph"/>
        <w:numPr>
          <w:ilvl w:val="1"/>
          <w:numId w:val="1"/>
        </w:numPr>
        <w:tabs>
          <w:tab w:pos="391" w:val="left" w:leader="none"/>
          <w:tab w:pos="3851" w:val="left" w:leader="none"/>
        </w:tabs>
        <w:spacing w:line="240" w:lineRule="auto" w:before="0" w:after="0"/>
        <w:ind w:left="1258" w:right="1120" w:hanging="1259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Miscellaneous</w:t>
      </w:r>
      <w:r>
        <w:rPr>
          <w:rFonts w:ascii="Times New Roman"/>
          <w:b/>
          <w:sz w:val="22"/>
          <w:u w:val="thick"/>
        </w:rPr>
        <w:tab/>
      </w:r>
      <w:r>
        <w:rPr>
          <w:rFonts w:ascii="Calibri"/>
          <w:b/>
          <w:sz w:val="22"/>
        </w:rPr>
        <w:t>156</w:t>
      </w:r>
    </w:p>
    <w:p>
      <w:pPr>
        <w:spacing w:after="0" w:line="240" w:lineRule="auto"/>
        <w:jc w:val="right"/>
        <w:rPr>
          <w:rFonts w:ascii="Calibri"/>
          <w:sz w:val="22"/>
        </w:rPr>
        <w:sectPr>
          <w:type w:val="continuous"/>
          <w:pgSz w:w="11900" w:h="16840"/>
          <w:pgMar w:header="0" w:footer="794" w:top="1580" w:bottom="280" w:left="0" w:right="0"/>
          <w:cols w:num="2" w:equalWidth="0">
            <w:col w:w="5605" w:space="40"/>
            <w:col w:w="6255"/>
          </w:cols>
        </w:sectPr>
      </w:pPr>
    </w:p>
    <w:p>
      <w:pPr>
        <w:pStyle w:val="BodyText"/>
        <w:ind w:left="298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540pt;height:714.6pt;mso-position-horizontal-relative:char;mso-position-vertical-relative:line" id="docshapegroup80" coordorigin="0,0" coordsize="10800,14292">
            <v:shape style="position:absolute;left:0;top:0;width:10800;height:12025" type="#_x0000_t75" id="docshape81" stroked="false">
              <v:imagedata r:id="rId23" o:title=""/>
            </v:shape>
            <v:shape style="position:absolute;left:1066;top:3659;width:9027;height:8680" type="#_x0000_t75" id="docshape82" stroked="false">
              <v:imagedata r:id="rId24" o:title=""/>
            </v:shape>
            <v:shape style="position:absolute;left:859;top:939;width:9625;height:5716" type="#_x0000_t75" id="docshape83" stroked="false">
              <v:imagedata r:id="rId26" o:title=""/>
            </v:shape>
            <v:shape style="position:absolute;left:859;top:6819;width:9635;height:1626" type="#_x0000_t75" id="docshape84" stroked="false">
              <v:imagedata r:id="rId27" o:title=""/>
            </v:shape>
            <v:shape style="position:absolute;left:1678;top:8625;width:8006;height:5651" type="#_x0000_t75" id="docshape85" stroked="false">
              <v:imagedata r:id="rId28" o:title=""/>
            </v:shape>
            <v:rect style="position:absolute;left:1670;top:8618;width:8021;height:5666" id="docshape86" filled="false" stroked="true" strokeweight=".75pt" strokecolor="#4f81bd">
              <v:stroke dashstyle="solid"/>
            </v:rect>
          </v:group>
        </w:pict>
      </w:r>
      <w:r>
        <w:rPr>
          <w:rFonts w:ascii="Calibri"/>
          <w:sz w:val="20"/>
        </w:rPr>
      </w:r>
    </w:p>
    <w:p>
      <w:pPr>
        <w:pStyle w:val="BodyText"/>
        <w:spacing w:before="7"/>
        <w:rPr>
          <w:rFonts w:ascii="Calibri"/>
          <w:b/>
          <w:sz w:val="6"/>
        </w:rPr>
      </w:pPr>
      <w:r>
        <w:rPr/>
        <w:pict>
          <v:shape style="position:absolute;margin-left:44.522839pt;margin-top:5.612109pt;width:514.5500pt;height:44.65pt;mso-position-horizontal-relative:page;mso-position-vertical-relative:paragraph;z-index:-15726592;mso-wrap-distance-left:0;mso-wrap-distance-right:0" type="#_x0000_t202" id="docshape87" filled="false" stroked="true" strokeweight=".75pt" strokecolor="#000000">
            <v:textbox inset="0,0,0,0">
              <w:txbxContent>
                <w:p>
                  <w:pPr>
                    <w:spacing w:before="53"/>
                    <w:ind w:left="124" w:right="0" w:firstLine="0"/>
                    <w:jc w:val="left"/>
                    <w:rPr>
                      <w:rFonts w:ascii="Calibri" w:hAnsi="Calibri"/>
                      <w:b/>
                      <w:sz w:val="20"/>
                    </w:rPr>
                  </w:pPr>
                  <w:r>
                    <w:rPr>
                      <w:rFonts w:ascii="Calibri" w:hAnsi="Calibri"/>
                      <w:b/>
                      <w:sz w:val="20"/>
                    </w:rPr>
                    <w:t>Copyright</w:t>
                  </w:r>
                  <w:r>
                    <w:rPr>
                      <w:rFonts w:ascii="Calibri" w:hAnsi="Calibri"/>
                      <w:b/>
                      <w:spacing w:val="-2"/>
                      <w:sz w:val="20"/>
                    </w:rPr>
                    <w:t> </w:t>
                  </w:r>
                  <w:r>
                    <w:rPr>
                      <w:rFonts w:ascii="Calibri" w:hAnsi="Calibri"/>
                      <w:b/>
                      <w:sz w:val="20"/>
                    </w:rPr>
                    <w:t>©</w:t>
                  </w:r>
                  <w:r>
                    <w:rPr>
                      <w:rFonts w:ascii="Calibri" w:hAnsi="Calibri"/>
                      <w:b/>
                      <w:spacing w:val="-3"/>
                      <w:sz w:val="20"/>
                    </w:rPr>
                    <w:t> </w:t>
                  </w:r>
                  <w:r>
                    <w:rPr>
                      <w:rFonts w:ascii="Calibri" w:hAnsi="Calibri"/>
                      <w:b/>
                      <w:sz w:val="20"/>
                    </w:rPr>
                    <w:t>by</w:t>
                  </w:r>
                  <w:r>
                    <w:rPr>
                      <w:rFonts w:ascii="Calibri" w:hAnsi="Calibri"/>
                      <w:b/>
                      <w:spacing w:val="-1"/>
                      <w:sz w:val="20"/>
                    </w:rPr>
                    <w:t> </w:t>
                  </w:r>
                  <w:r>
                    <w:rPr>
                      <w:rFonts w:ascii="Calibri" w:hAnsi="Calibri"/>
                      <w:b/>
                      <w:sz w:val="20"/>
                    </w:rPr>
                    <w:t>Vision</w:t>
                  </w:r>
                  <w:r>
                    <w:rPr>
                      <w:rFonts w:ascii="Calibri" w:hAnsi="Calibri"/>
                      <w:b/>
                      <w:spacing w:val="-2"/>
                      <w:sz w:val="20"/>
                    </w:rPr>
                    <w:t> </w:t>
                  </w:r>
                  <w:r>
                    <w:rPr>
                      <w:rFonts w:ascii="Calibri" w:hAnsi="Calibri"/>
                      <w:b/>
                      <w:sz w:val="20"/>
                    </w:rPr>
                    <w:t>IAS</w:t>
                  </w:r>
                </w:p>
                <w:p>
                  <w:pPr>
                    <w:spacing w:before="1"/>
                    <w:ind w:left="124" w:right="27" w:firstLine="0"/>
                    <w:jc w:val="left"/>
                    <w:rPr>
                      <w:rFonts w:ascii="Calibri"/>
                      <w:i/>
                      <w:sz w:val="20"/>
                    </w:rPr>
                  </w:pPr>
                  <w:r>
                    <w:rPr>
                      <w:rFonts w:ascii="Calibri"/>
                      <w:i/>
                      <w:sz w:val="20"/>
                    </w:rPr>
                    <w:t>All rights are reserved. No part of this document may be reproduced, stored in a retrieval system or transmitted in any form</w:t>
                  </w:r>
                  <w:r>
                    <w:rPr>
                      <w:rFonts w:ascii="Calibri"/>
                      <w:i/>
                      <w:spacing w:val="-43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sz w:val="20"/>
                    </w:rPr>
                    <w:t>or</w:t>
                  </w:r>
                  <w:r>
                    <w:rPr>
                      <w:rFonts w:ascii="Calibri"/>
                      <w:i/>
                      <w:spacing w:val="-2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sz w:val="20"/>
                    </w:rPr>
                    <w:t>by</w:t>
                  </w:r>
                  <w:r>
                    <w:rPr>
                      <w:rFonts w:ascii="Calibri"/>
                      <w:i/>
                      <w:spacing w:val="-2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sz w:val="20"/>
                    </w:rPr>
                    <w:t>any</w:t>
                  </w:r>
                  <w:r>
                    <w:rPr>
                      <w:rFonts w:ascii="Calibri"/>
                      <w:i/>
                      <w:spacing w:val="-2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sz w:val="20"/>
                    </w:rPr>
                    <w:t>means,</w:t>
                  </w:r>
                  <w:r>
                    <w:rPr>
                      <w:rFonts w:ascii="Calibri"/>
                      <w:i/>
                      <w:spacing w:val="-2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sz w:val="20"/>
                    </w:rPr>
                    <w:t>electronic,</w:t>
                  </w:r>
                  <w:r>
                    <w:rPr>
                      <w:rFonts w:ascii="Calibri"/>
                      <w:i/>
                      <w:spacing w:val="-2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sz w:val="20"/>
                    </w:rPr>
                    <w:t>mechanical,</w:t>
                  </w:r>
                  <w:r>
                    <w:rPr>
                      <w:rFonts w:ascii="Calibri"/>
                      <w:i/>
                      <w:spacing w:val="-1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sz w:val="20"/>
                    </w:rPr>
                    <w:t>photocopying,</w:t>
                  </w:r>
                  <w:r>
                    <w:rPr>
                      <w:rFonts w:ascii="Calibri"/>
                      <w:i/>
                      <w:spacing w:val="-2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sz w:val="20"/>
                    </w:rPr>
                    <w:t>recording</w:t>
                  </w:r>
                  <w:r>
                    <w:rPr>
                      <w:rFonts w:ascii="Calibri"/>
                      <w:i/>
                      <w:spacing w:val="-2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sz w:val="20"/>
                    </w:rPr>
                    <w:t>or</w:t>
                  </w:r>
                  <w:r>
                    <w:rPr>
                      <w:rFonts w:ascii="Calibri"/>
                      <w:i/>
                      <w:spacing w:val="-2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sz w:val="20"/>
                    </w:rPr>
                    <w:t>otherwise,</w:t>
                  </w:r>
                  <w:r>
                    <w:rPr>
                      <w:rFonts w:ascii="Calibri"/>
                      <w:i/>
                      <w:spacing w:val="-2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sz w:val="20"/>
                    </w:rPr>
                    <w:t>without</w:t>
                  </w:r>
                  <w:r>
                    <w:rPr>
                      <w:rFonts w:ascii="Calibri"/>
                      <w:i/>
                      <w:spacing w:val="-1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sz w:val="20"/>
                    </w:rPr>
                    <w:t>prior</w:t>
                  </w:r>
                  <w:r>
                    <w:rPr>
                      <w:rFonts w:ascii="Calibri"/>
                      <w:i/>
                      <w:spacing w:val="-2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sz w:val="20"/>
                    </w:rPr>
                    <w:t>permission</w:t>
                  </w:r>
                  <w:r>
                    <w:rPr>
                      <w:rFonts w:ascii="Calibri"/>
                      <w:i/>
                      <w:spacing w:val="-2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sz w:val="20"/>
                    </w:rPr>
                    <w:t>of</w:t>
                  </w:r>
                  <w:r>
                    <w:rPr>
                      <w:rFonts w:ascii="Calibri"/>
                      <w:i/>
                      <w:spacing w:val="-2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sz w:val="20"/>
                    </w:rPr>
                    <w:t>Vision</w:t>
                  </w:r>
                  <w:r>
                    <w:rPr>
                      <w:rFonts w:ascii="Calibri"/>
                      <w:i/>
                      <w:spacing w:val="-2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sz w:val="20"/>
                    </w:rPr>
                    <w:t>IAS.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rFonts w:ascii="Calibri"/>
          <w:sz w:val="6"/>
        </w:rPr>
        <w:sectPr>
          <w:pgSz w:w="11900" w:h="16840"/>
          <w:pgMar w:header="0" w:footer="794" w:top="340" w:bottom="1060" w:left="0" w:right="0"/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2"/>
        <w:rPr>
          <w:rFonts w:ascii="Calibri"/>
          <w:b/>
          <w:sz w:val="17"/>
        </w:rPr>
      </w:pPr>
    </w:p>
    <w:p>
      <w:pPr>
        <w:pStyle w:val="Heading1"/>
        <w:numPr>
          <w:ilvl w:val="0"/>
          <w:numId w:val="9"/>
        </w:numPr>
        <w:tabs>
          <w:tab w:pos="1601" w:val="left" w:leader="none"/>
        </w:tabs>
        <w:spacing w:line="240" w:lineRule="auto" w:before="99" w:after="0"/>
        <w:ind w:left="1600" w:right="0" w:hanging="464"/>
        <w:jc w:val="both"/>
      </w:pPr>
      <w:r>
        <w:rPr/>
        <w:pict>
          <v:group style="position:absolute;margin-left:46.438553pt;margin-top:-34.993073pt;width:537.9pt;height:617pt;mso-position-horizontal-relative:page;mso-position-vertical-relative:paragraph;z-index:-22718464" id="docshapegroup88" coordorigin="929,-700" coordsize="10758,12340">
            <v:shape style="position:absolute;left:928;top:-700;width:10758;height:12015" type="#_x0000_t75" id="docshape89" stroked="false">
              <v:imagedata r:id="rId25" o:title=""/>
            </v:shape>
            <v:shape style="position:absolute;left:1364;top:2959;width:9027;height:8680" type="#_x0000_t75" id="docshape90" stroked="false">
              <v:imagedata r:id="rId24" o:title=""/>
            </v:shape>
            <v:rect style="position:absolute;left:1147;top:6805;width:9620;height:4421" id="docshape91" filled="true" fillcolor="#e5dfec" stroked="false">
              <v:fill type="solid"/>
            </v:rect>
            <v:shape style="position:absolute;left:1290;top:7222;width:9401;height:3947" type="#_x0000_t75" id="docshape92" stroked="false">
              <v:imagedata r:id="rId29" o:title=""/>
            </v:shape>
            <v:rect style="position:absolute;left:1282;top:7214;width:9416;height:3962" id="docshape93" filled="false" stroked="true" strokeweight=".75pt" strokecolor="#4f81bd">
              <v:stroke dashstyle="solid"/>
            </v:rect>
            <v:rect style="position:absolute;left:5409;top:1331;width:5356;height:3413" id="docshape94" filled="true" fillcolor="#faefff" stroked="false">
              <v:fill type="solid"/>
            </v:rect>
            <v:rect style="position:absolute;left:5409;top:1331;width:5356;height:3413" id="docshape95" filled="false" stroked="true" strokeweight=".5pt" strokecolor="#000000">
              <v:stroke dashstyle="solid"/>
            </v:rect>
            <w10:wrap type="none"/>
          </v:group>
        </w:pict>
      </w:r>
      <w:r>
        <w:rPr>
          <w:spacing w:val="12"/>
        </w:rPr>
        <w:t>POLITY</w:t>
      </w:r>
      <w:r>
        <w:rPr>
          <w:spacing w:val="28"/>
        </w:rPr>
        <w:t> </w:t>
      </w:r>
      <w:r>
        <w:rPr>
          <w:spacing w:val="10"/>
        </w:rPr>
        <w:t>AND</w:t>
      </w:r>
      <w:r>
        <w:rPr>
          <w:spacing w:val="29"/>
        </w:rPr>
        <w:t> </w:t>
      </w:r>
      <w:r>
        <w:rPr>
          <w:spacing w:val="15"/>
        </w:rPr>
        <w:t>GOVERNANCE</w:t>
      </w:r>
    </w:p>
    <w:p>
      <w:pPr>
        <w:pStyle w:val="Heading3"/>
        <w:tabs>
          <w:tab w:pos="10862" w:val="left" w:leader="none"/>
        </w:tabs>
        <w:spacing w:before="183"/>
        <w:jc w:val="both"/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1.1.</w:t>
      </w:r>
      <w:r>
        <w:rPr>
          <w:color w:val="000000"/>
          <w:spacing w:val="31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SYSTEM</w:t>
      </w:r>
      <w:r>
        <w:rPr>
          <w:color w:val="000000"/>
          <w:spacing w:val="31"/>
          <w:shd w:fill="CCC0D9" w:color="auto" w:val="clear"/>
        </w:rPr>
        <w:t> </w:t>
      </w:r>
      <w:r>
        <w:rPr>
          <w:color w:val="000000"/>
          <w:shd w:fill="CCC0D9" w:color="auto" w:val="clear"/>
        </w:rPr>
        <w:t>OF</w:t>
      </w:r>
      <w:r>
        <w:rPr>
          <w:color w:val="000000"/>
          <w:spacing w:val="32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JUDGES</w:t>
      </w:r>
      <w:r>
        <w:rPr>
          <w:color w:val="000000"/>
          <w:spacing w:val="31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APPOINTMENT</w:t>
      </w:r>
      <w:r>
        <w:rPr>
          <w:color w:val="000000"/>
          <w:spacing w:val="32"/>
          <w:shd w:fill="CCC0D9" w:color="auto" w:val="clear"/>
        </w:rPr>
        <w:t> </w:t>
      </w:r>
      <w:r>
        <w:rPr>
          <w:color w:val="000000"/>
          <w:shd w:fill="CCC0D9" w:color="auto" w:val="clear"/>
        </w:rPr>
        <w:t>IN</w:t>
      </w:r>
      <w:r>
        <w:rPr>
          <w:color w:val="000000"/>
          <w:spacing w:val="32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INDIA</w:t>
        <w:tab/>
      </w:r>
    </w:p>
    <w:p>
      <w:pPr>
        <w:pStyle w:val="Heading5"/>
        <w:spacing w:before="174"/>
        <w:jc w:val="both"/>
      </w:pPr>
      <w:r>
        <w:rPr/>
        <w:pict>
          <v:shape style="position:absolute;margin-left:270.473114pt;margin-top:12.607861pt;width:267.8pt;height:170.65pt;mso-position-horizontal-relative:page;mso-position-vertical-relative:paragraph;z-index:15732736" type="#_x0000_t202" id="docshape96" filled="false" stroked="false">
            <v:textbox inset="0,0,0,0">
              <w:txbxContent>
                <w:p>
                  <w:pPr>
                    <w:spacing w:before="56"/>
                    <w:ind w:left="129" w:right="0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Related</w:t>
                  </w:r>
                  <w:r>
                    <w:rPr>
                      <w:b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Information:</w:t>
                  </w:r>
                </w:p>
                <w:p>
                  <w:pPr>
                    <w:numPr>
                      <w:ilvl w:val="0"/>
                      <w:numId w:val="10"/>
                    </w:numPr>
                    <w:tabs>
                      <w:tab w:pos="490" w:val="left" w:leader="none"/>
                    </w:tabs>
                    <w:spacing w:before="3"/>
                    <w:ind w:left="489" w:right="163" w:hanging="360"/>
                    <w:jc w:val="both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National Judicial Appointment Commission (NJAC): 99</w:t>
                  </w:r>
                  <w:r>
                    <w:rPr>
                      <w:b/>
                      <w:sz w:val="19"/>
                      <w:vertAlign w:val="superscript"/>
                    </w:rPr>
                    <w:t>th</w:t>
                  </w:r>
                  <w:r>
                    <w:rPr>
                      <w:b/>
                      <w:spacing w:val="1"/>
                      <w:sz w:val="19"/>
                      <w:vertAlign w:val="baseline"/>
                    </w:rPr>
                    <w:t> </w:t>
                  </w:r>
                  <w:r>
                    <w:rPr>
                      <w:b/>
                      <w:sz w:val="19"/>
                      <w:vertAlign w:val="baseline"/>
                    </w:rPr>
                    <w:t>Constitutional Amendment Act </w:t>
                  </w:r>
                  <w:r>
                    <w:rPr>
                      <w:sz w:val="19"/>
                      <w:vertAlign w:val="baseline"/>
                    </w:rPr>
                    <w:t>created NJAC as proposed</w:t>
                  </w:r>
                  <w:r>
                    <w:rPr>
                      <w:spacing w:val="-39"/>
                      <w:sz w:val="19"/>
                      <w:vertAlign w:val="baseline"/>
                    </w:rPr>
                    <w:t> </w:t>
                  </w:r>
                  <w:r>
                    <w:rPr>
                      <w:sz w:val="19"/>
                      <w:vertAlign w:val="baseline"/>
                    </w:rPr>
                    <w:t>constitutional</w:t>
                  </w:r>
                  <w:r>
                    <w:rPr>
                      <w:spacing w:val="1"/>
                      <w:sz w:val="19"/>
                      <w:vertAlign w:val="baseline"/>
                    </w:rPr>
                    <w:t> </w:t>
                  </w:r>
                  <w:r>
                    <w:rPr>
                      <w:sz w:val="19"/>
                      <w:vertAlign w:val="baseline"/>
                    </w:rPr>
                    <w:t>body</w:t>
                  </w:r>
                  <w:r>
                    <w:rPr>
                      <w:spacing w:val="1"/>
                      <w:sz w:val="19"/>
                      <w:vertAlign w:val="baseline"/>
                    </w:rPr>
                    <w:t> </w:t>
                  </w:r>
                  <w:r>
                    <w:rPr>
                      <w:sz w:val="19"/>
                      <w:vertAlign w:val="baseline"/>
                    </w:rPr>
                    <w:t>to</w:t>
                  </w:r>
                  <w:r>
                    <w:rPr>
                      <w:spacing w:val="1"/>
                      <w:sz w:val="19"/>
                      <w:vertAlign w:val="baseline"/>
                    </w:rPr>
                    <w:t> </w:t>
                  </w:r>
                  <w:r>
                    <w:rPr>
                      <w:sz w:val="19"/>
                      <w:vertAlign w:val="baseline"/>
                    </w:rPr>
                    <w:t>replace</w:t>
                  </w:r>
                  <w:r>
                    <w:rPr>
                      <w:spacing w:val="1"/>
                      <w:sz w:val="19"/>
                      <w:vertAlign w:val="baseline"/>
                    </w:rPr>
                    <w:t> </w:t>
                  </w:r>
                  <w:r>
                    <w:rPr>
                      <w:sz w:val="19"/>
                      <w:vertAlign w:val="baseline"/>
                    </w:rPr>
                    <w:t>the</w:t>
                  </w:r>
                  <w:r>
                    <w:rPr>
                      <w:spacing w:val="1"/>
                      <w:sz w:val="19"/>
                      <w:vertAlign w:val="baseline"/>
                    </w:rPr>
                    <w:t> </w:t>
                  </w:r>
                  <w:r>
                    <w:rPr>
                      <w:sz w:val="19"/>
                      <w:vertAlign w:val="baseline"/>
                    </w:rPr>
                    <w:t>Collegium</w:t>
                  </w:r>
                  <w:r>
                    <w:rPr>
                      <w:spacing w:val="1"/>
                      <w:sz w:val="19"/>
                      <w:vertAlign w:val="baseline"/>
                    </w:rPr>
                    <w:t> </w:t>
                  </w:r>
                  <w:r>
                    <w:rPr>
                      <w:sz w:val="19"/>
                      <w:vertAlign w:val="baseline"/>
                    </w:rPr>
                    <w:t>system</w:t>
                  </w:r>
                  <w:r>
                    <w:rPr>
                      <w:spacing w:val="1"/>
                      <w:sz w:val="19"/>
                      <w:vertAlign w:val="baseline"/>
                    </w:rPr>
                    <w:t> </w:t>
                  </w:r>
                  <w:r>
                    <w:rPr>
                      <w:sz w:val="19"/>
                      <w:vertAlign w:val="baseline"/>
                    </w:rPr>
                    <w:t>of</w:t>
                  </w:r>
                  <w:r>
                    <w:rPr>
                      <w:spacing w:val="1"/>
                      <w:sz w:val="19"/>
                      <w:vertAlign w:val="baseline"/>
                    </w:rPr>
                    <w:t> </w:t>
                  </w:r>
                  <w:r>
                    <w:rPr>
                      <w:sz w:val="19"/>
                      <w:vertAlign w:val="baseline"/>
                    </w:rPr>
                    <w:t>appointing</w:t>
                  </w:r>
                  <w:r>
                    <w:rPr>
                      <w:spacing w:val="-3"/>
                      <w:sz w:val="19"/>
                      <w:vertAlign w:val="baseline"/>
                    </w:rPr>
                    <w:t> </w:t>
                  </w:r>
                  <w:r>
                    <w:rPr>
                      <w:sz w:val="19"/>
                      <w:vertAlign w:val="baseline"/>
                    </w:rPr>
                    <w:t>judges.</w:t>
                  </w:r>
                </w:p>
                <w:p>
                  <w:pPr>
                    <w:spacing w:line="237" w:lineRule="auto" w:before="0"/>
                    <w:ind w:left="849" w:right="164" w:hanging="360"/>
                    <w:jc w:val="both"/>
                    <w:rPr>
                      <w:sz w:val="19"/>
                    </w:rPr>
                  </w:pPr>
                  <w:r>
                    <w:rPr>
                      <w:rFonts w:ascii="Courier New"/>
                      <w:sz w:val="19"/>
                    </w:rPr>
                    <w:t>o</w:t>
                  </w:r>
                  <w:r>
                    <w:rPr>
                      <w:rFonts w:ascii="Courier New"/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However, </w:t>
                  </w:r>
                  <w:r>
                    <w:rPr>
                      <w:b/>
                      <w:sz w:val="19"/>
                    </w:rPr>
                    <w:t>SC struck down the Act as it violates the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independence</w:t>
                  </w:r>
                  <w:r>
                    <w:rPr>
                      <w:b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judiciary</w:t>
                  </w:r>
                  <w:r>
                    <w:rPr>
                      <w:b/>
                      <w:spacing w:val="-6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Principle</w:t>
                  </w:r>
                  <w:r>
                    <w:rPr>
                      <w:b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Separation</w:t>
                  </w:r>
                  <w:r>
                    <w:rPr>
                      <w:b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Powers</w:t>
                  </w:r>
                  <w:r>
                    <w:rPr>
                      <w:b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between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the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executive</w:t>
                  </w:r>
                  <w:r>
                    <w:rPr>
                      <w:b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and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judiciary</w:t>
                  </w:r>
                  <w:r>
                    <w:rPr>
                      <w:sz w:val="19"/>
                    </w:rPr>
                    <w:t>,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which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is a basic feature of the Constitution. Thus, restoring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Collegium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System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appointment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Judges.</w:t>
                  </w:r>
                </w:p>
                <w:p>
                  <w:pPr>
                    <w:numPr>
                      <w:ilvl w:val="0"/>
                      <w:numId w:val="10"/>
                    </w:numPr>
                    <w:tabs>
                      <w:tab w:pos="490" w:val="left" w:leader="none"/>
                    </w:tabs>
                    <w:spacing w:line="240" w:lineRule="auto" w:before="6"/>
                    <w:ind w:left="489" w:right="164" w:hanging="36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Draft Memorandum of Procedure, 2016: </w:t>
                  </w:r>
                  <w:r>
                    <w:rPr>
                      <w:sz w:val="19"/>
                    </w:rPr>
                    <w:t>The government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drafted a fresh set of guidelines for making appointments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-1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higher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judiciary.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However,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there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is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lack</w:t>
                  </w:r>
                  <w:r>
                    <w:rPr>
                      <w:b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agreement</w:t>
                  </w:r>
                  <w:r>
                    <w:rPr>
                      <w:b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between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government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and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judiciary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as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now.</w:t>
                  </w:r>
                </w:p>
              </w:txbxContent>
            </v:textbox>
            <w10:wrap type="none"/>
          </v:shape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76" w:lineRule="auto" w:before="99"/>
        <w:ind w:left="1137" w:right="6687" w:firstLine="0"/>
        <w:jc w:val="both"/>
        <w:rPr>
          <w:sz w:val="21"/>
        </w:rPr>
      </w:pPr>
      <w:r>
        <w:rPr>
          <w:sz w:val="21"/>
        </w:rPr>
        <w:t>Recently,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Supreme</w:t>
      </w:r>
      <w:r>
        <w:rPr>
          <w:spacing w:val="1"/>
          <w:sz w:val="21"/>
        </w:rPr>
        <w:t> </w:t>
      </w:r>
      <w:r>
        <w:rPr>
          <w:sz w:val="21"/>
        </w:rPr>
        <w:t>Court</w:t>
      </w:r>
      <w:r>
        <w:rPr>
          <w:spacing w:val="1"/>
          <w:sz w:val="21"/>
        </w:rPr>
        <w:t> </w:t>
      </w:r>
      <w:r>
        <w:rPr>
          <w:sz w:val="21"/>
        </w:rPr>
        <w:t>asked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government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b/>
          <w:sz w:val="21"/>
        </w:rPr>
        <w:t>clarify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status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55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recommendations made by the Collegium </w:t>
      </w:r>
      <w:r>
        <w:rPr>
          <w:sz w:val="21"/>
        </w:rPr>
        <w:t>for</w:t>
      </w:r>
      <w:r>
        <w:rPr>
          <w:spacing w:val="-43"/>
          <w:sz w:val="21"/>
        </w:rPr>
        <w:t> </w:t>
      </w:r>
      <w:r>
        <w:rPr>
          <w:sz w:val="21"/>
        </w:rPr>
        <w:t>judicial</w:t>
      </w:r>
      <w:r>
        <w:rPr>
          <w:spacing w:val="-3"/>
          <w:sz w:val="21"/>
        </w:rPr>
        <w:t> </w:t>
      </w:r>
      <w:r>
        <w:rPr>
          <w:sz w:val="21"/>
        </w:rPr>
        <w:t>appointments</w:t>
      </w:r>
      <w:r>
        <w:rPr>
          <w:spacing w:val="-3"/>
          <w:sz w:val="21"/>
        </w:rPr>
        <w:t> </w:t>
      </w: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sz w:val="21"/>
        </w:rPr>
        <w:t>various</w:t>
      </w:r>
      <w:r>
        <w:rPr>
          <w:spacing w:val="-2"/>
          <w:sz w:val="21"/>
        </w:rPr>
        <w:t> </w:t>
      </w:r>
      <w:r>
        <w:rPr>
          <w:sz w:val="21"/>
        </w:rPr>
        <w:t>High</w:t>
      </w:r>
      <w:r>
        <w:rPr>
          <w:spacing w:val="-3"/>
          <w:sz w:val="21"/>
        </w:rPr>
        <w:t> </w:t>
      </w:r>
      <w:r>
        <w:rPr>
          <w:sz w:val="21"/>
        </w:rPr>
        <w:t>Courts.</w:t>
      </w:r>
    </w:p>
    <w:p>
      <w:pPr>
        <w:pStyle w:val="Heading5"/>
        <w:spacing w:before="122"/>
        <w:jc w:val="both"/>
      </w:pPr>
      <w:r>
        <w:rPr/>
        <w:t>System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Judges</w:t>
      </w:r>
      <w:r>
        <w:rPr>
          <w:spacing w:val="-2"/>
        </w:rPr>
        <w:t> </w:t>
      </w:r>
      <w:r>
        <w:rPr/>
        <w:t>appointment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India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56" w:after="0"/>
        <w:ind w:left="1497" w:right="0" w:hanging="361"/>
        <w:jc w:val="both"/>
        <w:rPr>
          <w:rFonts w:ascii="Symbol" w:hAnsi="Symbol"/>
          <w:sz w:val="18"/>
        </w:rPr>
      </w:pPr>
      <w:r>
        <w:rPr>
          <w:b/>
          <w:sz w:val="21"/>
        </w:rPr>
        <w:t>Constitutional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mandate: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5" w:after="0"/>
        <w:ind w:left="1857" w:right="6687" w:hanging="360"/>
        <w:jc w:val="both"/>
        <w:rPr>
          <w:rFonts w:ascii="Courier New" w:hAnsi="Courier New"/>
          <w:sz w:val="21"/>
        </w:rPr>
      </w:pPr>
      <w:r>
        <w:rPr>
          <w:b/>
          <w:sz w:val="21"/>
        </w:rPr>
        <w:t>Article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124</w:t>
      </w:r>
      <w:r>
        <w:rPr>
          <w:sz w:val="21"/>
        </w:rPr>
        <w:t>:</w:t>
      </w:r>
      <w:r>
        <w:rPr>
          <w:spacing w:val="1"/>
          <w:sz w:val="21"/>
        </w:rPr>
        <w:t> </w:t>
      </w:r>
      <w:r>
        <w:rPr>
          <w:sz w:val="21"/>
        </w:rPr>
        <w:t>President</w:t>
      </w:r>
      <w:r>
        <w:rPr>
          <w:spacing w:val="1"/>
          <w:sz w:val="21"/>
        </w:rPr>
        <w:t> </w:t>
      </w:r>
      <w:r>
        <w:rPr>
          <w:sz w:val="21"/>
        </w:rPr>
        <w:t>shall</w:t>
      </w:r>
      <w:r>
        <w:rPr>
          <w:spacing w:val="1"/>
          <w:sz w:val="21"/>
        </w:rPr>
        <w:t> </w:t>
      </w:r>
      <w:r>
        <w:rPr>
          <w:sz w:val="21"/>
        </w:rPr>
        <w:t>make</w:t>
      </w:r>
      <w:r>
        <w:rPr>
          <w:spacing w:val="1"/>
          <w:sz w:val="21"/>
        </w:rPr>
        <w:t> </w:t>
      </w:r>
      <w:r>
        <w:rPr>
          <w:sz w:val="21"/>
        </w:rPr>
        <w:t>SC</w:t>
      </w:r>
      <w:r>
        <w:rPr>
          <w:spacing w:val="-43"/>
          <w:sz w:val="21"/>
        </w:rPr>
        <w:t> </w:t>
      </w:r>
      <w:r>
        <w:rPr>
          <w:sz w:val="21"/>
        </w:rPr>
        <w:t>Judges</w:t>
      </w:r>
      <w:r>
        <w:rPr>
          <w:spacing w:val="-8"/>
          <w:sz w:val="21"/>
        </w:rPr>
        <w:t> </w:t>
      </w:r>
      <w:r>
        <w:rPr>
          <w:sz w:val="21"/>
        </w:rPr>
        <w:t>appointments</w:t>
      </w:r>
      <w:r>
        <w:rPr>
          <w:spacing w:val="-7"/>
          <w:sz w:val="21"/>
        </w:rPr>
        <w:t> </w:t>
      </w:r>
      <w:r>
        <w:rPr>
          <w:sz w:val="21"/>
        </w:rPr>
        <w:t>after</w:t>
      </w:r>
      <w:r>
        <w:rPr>
          <w:spacing w:val="-7"/>
          <w:sz w:val="21"/>
        </w:rPr>
        <w:t> </w:t>
      </w:r>
      <w:r>
        <w:rPr>
          <w:sz w:val="21"/>
        </w:rPr>
        <w:t>consulting</w:t>
      </w:r>
      <w:r>
        <w:rPr>
          <w:spacing w:val="-43"/>
          <w:sz w:val="21"/>
        </w:rPr>
        <w:t> </w:t>
      </w:r>
      <w:r>
        <w:rPr>
          <w:sz w:val="21"/>
        </w:rPr>
        <w:t>with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Chief</w:t>
      </w:r>
      <w:r>
        <w:rPr>
          <w:spacing w:val="1"/>
          <w:sz w:val="21"/>
        </w:rPr>
        <w:t> </w:t>
      </w:r>
      <w:r>
        <w:rPr>
          <w:sz w:val="21"/>
        </w:rPr>
        <w:t>Justice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India</w:t>
      </w:r>
      <w:r>
        <w:rPr>
          <w:spacing w:val="1"/>
          <w:sz w:val="21"/>
        </w:rPr>
        <w:t> </w:t>
      </w:r>
      <w:r>
        <w:rPr>
          <w:sz w:val="21"/>
        </w:rPr>
        <w:t>(CJI)</w:t>
      </w:r>
      <w:r>
        <w:rPr>
          <w:spacing w:val="-43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other</w:t>
      </w:r>
      <w:r>
        <w:rPr>
          <w:spacing w:val="1"/>
          <w:sz w:val="21"/>
        </w:rPr>
        <w:t> </w:t>
      </w:r>
      <w:r>
        <w:rPr>
          <w:sz w:val="21"/>
        </w:rPr>
        <w:t>SC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HC</w:t>
      </w:r>
      <w:r>
        <w:rPr>
          <w:spacing w:val="1"/>
          <w:sz w:val="21"/>
        </w:rPr>
        <w:t> </w:t>
      </w:r>
      <w:r>
        <w:rPr>
          <w:sz w:val="21"/>
        </w:rPr>
        <w:t>judges</w:t>
      </w:r>
      <w:r>
        <w:rPr>
          <w:spacing w:val="1"/>
          <w:sz w:val="21"/>
        </w:rPr>
        <w:t> </w:t>
      </w:r>
      <w:r>
        <w:rPr>
          <w:sz w:val="21"/>
        </w:rPr>
        <w:t>as</w:t>
      </w:r>
      <w:r>
        <w:rPr>
          <w:spacing w:val="1"/>
          <w:sz w:val="21"/>
        </w:rPr>
        <w:t> </w:t>
      </w:r>
      <w:r>
        <w:rPr>
          <w:sz w:val="21"/>
        </w:rPr>
        <w:t>he</w:t>
      </w:r>
      <w:r>
        <w:rPr>
          <w:spacing w:val="1"/>
          <w:sz w:val="21"/>
        </w:rPr>
        <w:t> </w:t>
      </w:r>
      <w:r>
        <w:rPr>
          <w:sz w:val="21"/>
        </w:rPr>
        <w:t>considers</w:t>
      </w:r>
      <w:r>
        <w:rPr>
          <w:spacing w:val="-2"/>
          <w:sz w:val="21"/>
        </w:rPr>
        <w:t> </w:t>
      </w:r>
      <w:r>
        <w:rPr>
          <w:sz w:val="21"/>
        </w:rPr>
        <w:t>necessary.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10" w:after="0"/>
        <w:ind w:left="1857" w:right="1122" w:hanging="360"/>
        <w:jc w:val="both"/>
        <w:rPr>
          <w:rFonts w:ascii="Courier New" w:hAnsi="Courier New"/>
          <w:sz w:val="21"/>
        </w:rPr>
      </w:pPr>
      <w:r>
        <w:rPr>
          <w:b/>
          <w:spacing w:val="-1"/>
          <w:sz w:val="21"/>
        </w:rPr>
        <w:t>Article</w:t>
      </w:r>
      <w:r>
        <w:rPr>
          <w:b/>
          <w:spacing w:val="-10"/>
          <w:sz w:val="21"/>
        </w:rPr>
        <w:t> </w:t>
      </w:r>
      <w:r>
        <w:rPr>
          <w:b/>
          <w:spacing w:val="-1"/>
          <w:sz w:val="21"/>
        </w:rPr>
        <w:t>217:</w:t>
      </w:r>
      <w:r>
        <w:rPr>
          <w:b/>
          <w:spacing w:val="-9"/>
          <w:sz w:val="21"/>
        </w:rPr>
        <w:t> </w:t>
      </w:r>
      <w:r>
        <w:rPr>
          <w:spacing w:val="-1"/>
          <w:sz w:val="21"/>
        </w:rPr>
        <w:t>For</w:t>
      </w:r>
      <w:r>
        <w:rPr>
          <w:spacing w:val="-9"/>
          <w:sz w:val="21"/>
        </w:rPr>
        <w:t> </w:t>
      </w:r>
      <w:r>
        <w:rPr>
          <w:b/>
          <w:spacing w:val="-1"/>
          <w:sz w:val="21"/>
        </w:rPr>
        <w:t>HC</w:t>
      </w:r>
      <w:r>
        <w:rPr>
          <w:b/>
          <w:spacing w:val="-10"/>
          <w:sz w:val="21"/>
        </w:rPr>
        <w:t> </w:t>
      </w:r>
      <w:r>
        <w:rPr>
          <w:b/>
          <w:spacing w:val="-1"/>
          <w:sz w:val="21"/>
        </w:rPr>
        <w:t>judges’</w:t>
      </w:r>
      <w:r>
        <w:rPr>
          <w:b/>
          <w:spacing w:val="-9"/>
          <w:sz w:val="21"/>
        </w:rPr>
        <w:t> </w:t>
      </w:r>
      <w:r>
        <w:rPr>
          <w:b/>
          <w:spacing w:val="-1"/>
          <w:sz w:val="21"/>
        </w:rPr>
        <w:t>appointment,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President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(under)</w:t>
      </w:r>
      <w:r>
        <w:rPr>
          <w:b/>
          <w:spacing w:val="-11"/>
          <w:sz w:val="21"/>
        </w:rPr>
        <w:t> </w:t>
      </w:r>
      <w:r>
        <w:rPr>
          <w:sz w:val="21"/>
        </w:rPr>
        <w:t>should</w:t>
      </w:r>
      <w:r>
        <w:rPr>
          <w:spacing w:val="-10"/>
          <w:sz w:val="21"/>
        </w:rPr>
        <w:t> </w:t>
      </w:r>
      <w:r>
        <w:rPr>
          <w:sz w:val="21"/>
        </w:rPr>
        <w:t>consult</w:t>
      </w:r>
      <w:r>
        <w:rPr>
          <w:spacing w:val="-9"/>
          <w:sz w:val="21"/>
        </w:rPr>
        <w:t> </w:t>
      </w:r>
      <w:r>
        <w:rPr>
          <w:sz w:val="21"/>
        </w:rPr>
        <w:t>the</w:t>
      </w:r>
      <w:r>
        <w:rPr>
          <w:spacing w:val="-9"/>
          <w:sz w:val="21"/>
        </w:rPr>
        <w:t> </w:t>
      </w:r>
      <w:r>
        <w:rPr>
          <w:sz w:val="21"/>
        </w:rPr>
        <w:t>CJI,</w:t>
      </w:r>
      <w:r>
        <w:rPr>
          <w:spacing w:val="-10"/>
          <w:sz w:val="21"/>
        </w:rPr>
        <w:t> </w:t>
      </w:r>
      <w:r>
        <w:rPr>
          <w:sz w:val="21"/>
        </w:rPr>
        <w:t>Governor,</w:t>
      </w:r>
      <w:r>
        <w:rPr>
          <w:spacing w:val="-9"/>
          <w:sz w:val="21"/>
        </w:rPr>
        <w:t> </w:t>
      </w:r>
      <w:r>
        <w:rPr>
          <w:sz w:val="21"/>
        </w:rPr>
        <w:t>and</w:t>
      </w:r>
      <w:r>
        <w:rPr>
          <w:spacing w:val="-9"/>
          <w:sz w:val="21"/>
        </w:rPr>
        <w:t> </w:t>
      </w:r>
      <w:r>
        <w:rPr>
          <w:sz w:val="21"/>
        </w:rPr>
        <w:t>Chief</w:t>
      </w:r>
      <w:r>
        <w:rPr>
          <w:spacing w:val="-43"/>
          <w:sz w:val="21"/>
        </w:rPr>
        <w:t> </w:t>
      </w:r>
      <w:r>
        <w:rPr>
          <w:sz w:val="21"/>
        </w:rPr>
        <w:t>Justice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High</w:t>
      </w:r>
      <w:r>
        <w:rPr>
          <w:spacing w:val="-1"/>
          <w:sz w:val="21"/>
        </w:rPr>
        <w:t> </w:t>
      </w:r>
      <w:r>
        <w:rPr>
          <w:sz w:val="21"/>
        </w:rPr>
        <w:t>Court</w:t>
      </w:r>
      <w:r>
        <w:rPr>
          <w:spacing w:val="-1"/>
          <w:sz w:val="21"/>
        </w:rPr>
        <w:t> </w:t>
      </w:r>
      <w:r>
        <w:rPr>
          <w:sz w:val="21"/>
        </w:rPr>
        <w:t>concerned.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4" w:after="0"/>
        <w:ind w:left="1497" w:right="1121" w:hanging="360"/>
        <w:jc w:val="both"/>
        <w:rPr>
          <w:rFonts w:ascii="Symbol" w:hAnsi="Symbol"/>
          <w:sz w:val="18"/>
        </w:rPr>
      </w:pPr>
      <w:r>
        <w:rPr>
          <w:b/>
          <w:sz w:val="21"/>
        </w:rPr>
        <w:t>Collegium system: </w:t>
      </w:r>
      <w:r>
        <w:rPr>
          <w:sz w:val="21"/>
        </w:rPr>
        <w:t>It is a system where a </w:t>
      </w:r>
      <w:r>
        <w:rPr>
          <w:b/>
          <w:sz w:val="21"/>
        </w:rPr>
        <w:t>committee of the Chief Justice of India, four senior judges 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 Supreme Court and three members of a high court </w:t>
      </w:r>
      <w:r>
        <w:rPr>
          <w:sz w:val="21"/>
        </w:rPr>
        <w:t>(in case of appointments in the said high courts)</w:t>
      </w:r>
      <w:r>
        <w:rPr>
          <w:spacing w:val="1"/>
          <w:sz w:val="21"/>
        </w:rPr>
        <w:t> </w:t>
      </w:r>
      <w:r>
        <w:rPr>
          <w:sz w:val="21"/>
        </w:rPr>
        <w:t>take</w:t>
      </w:r>
      <w:r>
        <w:rPr>
          <w:spacing w:val="-2"/>
          <w:sz w:val="21"/>
        </w:rPr>
        <w:t> </w:t>
      </w:r>
      <w:r>
        <w:rPr>
          <w:sz w:val="21"/>
        </w:rPr>
        <w:t>decisions</w:t>
      </w:r>
      <w:r>
        <w:rPr>
          <w:spacing w:val="-2"/>
          <w:sz w:val="21"/>
        </w:rPr>
        <w:t> </w:t>
      </w:r>
      <w:r>
        <w:rPr>
          <w:sz w:val="21"/>
        </w:rPr>
        <w:t>related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b/>
          <w:sz w:val="21"/>
        </w:rPr>
        <w:t>appointments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transfer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judges</w:t>
      </w:r>
      <w:r>
        <w:rPr>
          <w:b/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Supreme</w:t>
      </w:r>
      <w:r>
        <w:rPr>
          <w:spacing w:val="-2"/>
          <w:sz w:val="21"/>
        </w:rPr>
        <w:t> </w:t>
      </w:r>
      <w:r>
        <w:rPr>
          <w:sz w:val="21"/>
        </w:rPr>
        <w:t>Court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High</w:t>
      </w:r>
      <w:r>
        <w:rPr>
          <w:spacing w:val="-2"/>
          <w:sz w:val="21"/>
        </w:rPr>
        <w:t> </w:t>
      </w:r>
      <w:r>
        <w:rPr>
          <w:sz w:val="21"/>
        </w:rPr>
        <w:t>Courts.</w:t>
      </w:r>
    </w:p>
    <w:p>
      <w:pPr>
        <w:pStyle w:val="ListParagraph"/>
        <w:numPr>
          <w:ilvl w:val="1"/>
          <w:numId w:val="11"/>
        </w:numPr>
        <w:tabs>
          <w:tab w:pos="1852" w:val="left" w:leader="none"/>
        </w:tabs>
        <w:spacing w:line="232" w:lineRule="auto" w:before="4" w:after="0"/>
        <w:ind w:left="1851" w:right="1121" w:hanging="357"/>
        <w:jc w:val="both"/>
        <w:rPr>
          <w:rFonts w:ascii="Courier New" w:hAnsi="Courier New"/>
          <w:sz w:val="21"/>
        </w:rPr>
      </w:pPr>
      <w:r>
        <w:rPr>
          <w:sz w:val="21"/>
        </w:rPr>
        <w:t>The </w:t>
      </w:r>
      <w:r>
        <w:rPr>
          <w:b/>
          <w:sz w:val="21"/>
        </w:rPr>
        <w:t>three judge cases </w:t>
      </w:r>
      <w:r>
        <w:rPr>
          <w:sz w:val="21"/>
        </w:rPr>
        <w:t>have come from 1981 to 1998 which </w:t>
      </w:r>
      <w:r>
        <w:rPr>
          <w:b/>
          <w:sz w:val="21"/>
        </w:rPr>
        <w:t>sets the collegium system </w:t>
      </w:r>
      <w:r>
        <w:rPr>
          <w:sz w:val="21"/>
        </w:rPr>
        <w:t>for appointing</w:t>
      </w:r>
      <w:r>
        <w:rPr>
          <w:spacing w:val="1"/>
          <w:sz w:val="21"/>
        </w:rPr>
        <w:t> </w:t>
      </w:r>
      <w:r>
        <w:rPr>
          <w:sz w:val="21"/>
        </w:rPr>
        <w:t>judges.</w:t>
      </w:r>
    </w:p>
    <w:p>
      <w:pPr>
        <w:pStyle w:val="BodyText"/>
        <w:spacing w:before="7"/>
        <w:rPr>
          <w:sz w:val="9"/>
        </w:rPr>
      </w:pPr>
      <w:r>
        <w:rPr/>
        <w:pict>
          <v:shape style="position:absolute;margin-left:57.132999pt;margin-top:7.341105pt;width:481.45pt;height:221.55pt;mso-position-horizontal-relative:page;mso-position-vertical-relative:paragraph;z-index:-15726080;mso-wrap-distance-left:0;mso-wrap-distance-right:0" type="#_x0000_t202" id="docshape97" filled="false" stroked="true" strokeweight=".48pt" strokecolor="#000000">
            <v:textbox inset="0,0,0,0">
              <w:txbxContent>
                <w:p>
                  <w:pPr>
                    <w:spacing w:before="59"/>
                    <w:ind w:left="105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Three</w:t>
                  </w:r>
                  <w:r>
                    <w:rPr>
                      <w:b/>
                      <w:spacing w:val="-3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Judges</w:t>
                  </w:r>
                  <w:r>
                    <w:rPr>
                      <w:b/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Cases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shape style="position:absolute;margin-left:56.893002pt;margin-top:243.938843pt;width:481.95pt;height:153.6pt;mso-position-horizontal-relative:page;mso-position-vertical-relative:paragraph;z-index:-15725568;mso-wrap-distance-left:0;mso-wrap-distance-right:0" type="#_x0000_t202" id="docshape98" filled="true" fillcolor="#e5dfec" stroked="true" strokeweight=".48pt" strokecolor="#000000">
            <v:textbox inset="0,0,0,0">
              <w:txbxContent>
                <w:p>
                  <w:pPr>
                    <w:spacing w:line="228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Related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news</w:t>
                  </w:r>
                </w:p>
                <w:p>
                  <w:pPr>
                    <w:spacing w:line="242" w:lineRule="auto" w:before="0"/>
                    <w:ind w:left="105" w:right="0" w:firstLine="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SC</w:t>
                  </w:r>
                  <w:r>
                    <w:rPr>
                      <w:b/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invoked</w:t>
                  </w:r>
                  <w:r>
                    <w:rPr>
                      <w:b/>
                      <w:color w:val="000000"/>
                      <w:spacing w:val="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Article</w:t>
                  </w:r>
                  <w:r>
                    <w:rPr>
                      <w:b/>
                      <w:color w:val="000000"/>
                      <w:spacing w:val="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224A</w:t>
                  </w:r>
                  <w:r>
                    <w:rPr>
                      <w:b/>
                      <w:color w:val="000000"/>
                      <w:spacing w:val="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</w:t>
                  </w:r>
                  <w:r>
                    <w:rPr>
                      <w:b/>
                      <w:color w:val="000000"/>
                      <w:spacing w:val="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appointment</w:t>
                  </w:r>
                  <w:r>
                    <w:rPr>
                      <w:b/>
                      <w:color w:val="000000"/>
                      <w:spacing w:val="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retired</w:t>
                  </w:r>
                  <w:r>
                    <w:rPr>
                      <w:b/>
                      <w:color w:val="000000"/>
                      <w:spacing w:val="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judges</w:t>
                  </w:r>
                  <w:r>
                    <w:rPr>
                      <w:b/>
                      <w:color w:val="000000"/>
                      <w:spacing w:val="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as</w:t>
                  </w:r>
                  <w:r>
                    <w:rPr>
                      <w:b/>
                      <w:color w:val="000000"/>
                      <w:spacing w:val="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ad</w:t>
                  </w:r>
                  <w:r>
                    <w:rPr>
                      <w:b/>
                      <w:color w:val="000000"/>
                      <w:spacing w:val="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hoc</w:t>
                  </w:r>
                  <w:r>
                    <w:rPr>
                      <w:b/>
                      <w:color w:val="000000"/>
                      <w:spacing w:val="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judges</w:t>
                  </w:r>
                  <w:r>
                    <w:rPr>
                      <w:b/>
                      <w:color w:val="000000"/>
                      <w:spacing w:val="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high</w:t>
                  </w:r>
                  <w:r>
                    <w:rPr>
                      <w:color w:val="000000"/>
                      <w:spacing w:val="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courts,</w:t>
                  </w:r>
                  <w:r>
                    <w:rPr>
                      <w:color w:val="000000"/>
                      <w:spacing w:val="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especially</w:t>
                  </w:r>
                  <w:r>
                    <w:rPr>
                      <w:color w:val="000000"/>
                      <w:spacing w:val="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those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which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have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lot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pending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cases.</w:t>
                  </w:r>
                </w:p>
                <w:p>
                  <w:pPr>
                    <w:spacing w:line="229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About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Ad-hoc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Judges</w:t>
                  </w:r>
                </w:p>
                <w:p>
                  <w:pPr>
                    <w:numPr>
                      <w:ilvl w:val="0"/>
                      <w:numId w:val="12"/>
                    </w:numPr>
                    <w:tabs>
                      <w:tab w:pos="466" w:val="left" w:leader="none"/>
                    </w:tabs>
                    <w:spacing w:before="2"/>
                    <w:ind w:left="465" w:right="0" w:hanging="361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Article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127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224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224A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provides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appointment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Ad-hoc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judges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SC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HC.</w:t>
                  </w:r>
                </w:p>
                <w:p>
                  <w:pPr>
                    <w:numPr>
                      <w:ilvl w:val="0"/>
                      <w:numId w:val="12"/>
                    </w:numPr>
                    <w:tabs>
                      <w:tab w:pos="466" w:val="left" w:leader="none"/>
                    </w:tabs>
                    <w:spacing w:before="2"/>
                    <w:ind w:left="465" w:right="91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Under </w:t>
                  </w:r>
                  <w:r>
                    <w:rPr>
                      <w:b/>
                      <w:color w:val="000000"/>
                      <w:sz w:val="19"/>
                    </w:rPr>
                    <w:t>Article 127</w:t>
                  </w:r>
                  <w:r>
                    <w:rPr>
                      <w:color w:val="000000"/>
                      <w:sz w:val="19"/>
                    </w:rPr>
                    <w:t>, to address lack of quorum of judges, the Chief Justice of India, with the previous consent of the</w:t>
                  </w:r>
                  <w:r>
                    <w:rPr>
                      <w:color w:val="000000"/>
                      <w:spacing w:val="-4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President and after consultation with the Chief Justice of the High Court concerned can appoint a judge as an ad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hoc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Judge.</w:t>
                  </w:r>
                </w:p>
                <w:p>
                  <w:pPr>
                    <w:numPr>
                      <w:ilvl w:val="0"/>
                      <w:numId w:val="12"/>
                    </w:numPr>
                    <w:tabs>
                      <w:tab w:pos="466" w:val="left" w:leader="none"/>
                    </w:tabs>
                    <w:spacing w:before="0"/>
                    <w:ind w:left="465" w:right="96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Under </w:t>
                  </w:r>
                  <w:r>
                    <w:rPr>
                      <w:b/>
                      <w:color w:val="000000"/>
                      <w:sz w:val="19"/>
                    </w:rPr>
                    <w:t>Article 224</w:t>
                  </w:r>
                  <w:r>
                    <w:rPr>
                      <w:color w:val="000000"/>
                      <w:sz w:val="19"/>
                    </w:rPr>
                    <w:t>, additional or acting judges can be appointed for a period not exceeding 2 years or 62 years of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age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whichever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earlier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address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temporary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rise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business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HC.</w:t>
                  </w:r>
                </w:p>
                <w:p>
                  <w:pPr>
                    <w:numPr>
                      <w:ilvl w:val="0"/>
                      <w:numId w:val="12"/>
                    </w:numPr>
                    <w:tabs>
                      <w:tab w:pos="466" w:val="left" w:leader="none"/>
                    </w:tabs>
                    <w:spacing w:before="1"/>
                    <w:ind w:left="465" w:right="93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Article 224A </w:t>
                  </w:r>
                  <w:r>
                    <w:rPr>
                      <w:color w:val="000000"/>
                      <w:sz w:val="19"/>
                    </w:rPr>
                    <w:t>of the Constitution allows the Chief Justice of a HC to appoint a person who has been a judge earlier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sit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judge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court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 previous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consent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President.</w:t>
                  </w:r>
                </w:p>
                <w:p>
                  <w:pPr>
                    <w:spacing w:line="235" w:lineRule="exact" w:before="0"/>
                    <w:ind w:left="465" w:right="0" w:firstLine="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rFonts w:ascii="Courier New"/>
                      <w:color w:val="000000"/>
                      <w:sz w:val="19"/>
                    </w:rPr>
                    <w:t>o</w:t>
                  </w:r>
                  <w:r>
                    <w:rPr>
                      <w:rFonts w:ascii="Courier New"/>
                      <w:color w:val="000000"/>
                      <w:spacing w:val="12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This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only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been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invoked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thrice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past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more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less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stayed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dormant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years.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22"/>
        </w:rPr>
      </w:pPr>
    </w:p>
    <w:p>
      <w:pPr>
        <w:spacing w:after="0"/>
        <w:rPr>
          <w:sz w:val="22"/>
        </w:rPr>
        <w:sectPr>
          <w:pgSz w:w="11900" w:h="16840"/>
          <w:pgMar w:header="0" w:footer="87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Heading3"/>
        <w:tabs>
          <w:tab w:pos="10862" w:val="left" w:leader="none"/>
        </w:tabs>
        <w:jc w:val="both"/>
      </w:pPr>
      <w:r>
        <w:rPr/>
        <w:pict>
          <v:group style="position:absolute;margin-left:14.162967pt;margin-top:-38.795078pt;width:540.050pt;height:617.75pt;mso-position-horizontal-relative:page;mso-position-vertical-relative:paragraph;z-index:-22717440" id="docshapegroup113" coordorigin="283,-776" coordsize="10801,12355">
            <v:shape style="position:absolute;left:283;top:-776;width:10801;height:12023" type="#_x0000_t75" id="docshape114" stroked="false">
              <v:imagedata r:id="rId23" o:title=""/>
            </v:shape>
            <v:shape style="position:absolute;left:1364;top:2898;width:9027;height:8680" type="#_x0000_t75" id="docshape115" stroked="false">
              <v:imagedata r:id="rId24" o:title=""/>
            </v:shape>
            <v:rect style="position:absolute;left:5430;top:669;width:5356;height:7843" id="docshape116" filled="true" fillcolor="#faefff" stroked="false">
              <v:fill type="solid"/>
            </v:rect>
            <v:rect style="position:absolute;left:5430;top:669;width:5356;height:7843" id="docshape117" filled="false" stroked="true" strokeweight=".5pt" strokecolor="#000000">
              <v:stroke dashstyle="solid"/>
            </v:rect>
            <w10:wrap type="none"/>
          </v:group>
        </w:pict>
      </w: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1.2.</w:t>
      </w:r>
      <w:r>
        <w:rPr>
          <w:color w:val="000000"/>
          <w:spacing w:val="30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SEDITION</w:t>
      </w:r>
      <w:r>
        <w:rPr>
          <w:color w:val="000000"/>
          <w:spacing w:val="31"/>
          <w:shd w:fill="CCC0D9" w:color="auto" w:val="clear"/>
        </w:rPr>
        <w:t> </w:t>
      </w:r>
      <w:r>
        <w:rPr>
          <w:color w:val="000000"/>
          <w:spacing w:val="10"/>
          <w:shd w:fill="CCC0D9" w:color="auto" w:val="clear"/>
        </w:rPr>
        <w:t>LAW</w:t>
      </w:r>
      <w:r>
        <w:rPr>
          <w:color w:val="000000"/>
          <w:spacing w:val="32"/>
          <w:shd w:fill="CCC0D9" w:color="auto" w:val="clear"/>
        </w:rPr>
        <w:t> </w:t>
      </w:r>
      <w:r>
        <w:rPr>
          <w:color w:val="000000"/>
          <w:shd w:fill="CCC0D9" w:color="auto" w:val="clear"/>
        </w:rPr>
        <w:t>IN</w:t>
      </w:r>
      <w:r>
        <w:rPr>
          <w:color w:val="000000"/>
          <w:spacing w:val="31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INDIA</w:t>
        <w:tab/>
      </w:r>
    </w:p>
    <w:p>
      <w:pPr>
        <w:pStyle w:val="Heading5"/>
        <w:spacing w:before="179"/>
        <w:jc w:val="both"/>
      </w:pPr>
      <w:r>
        <w:rPr/>
        <w:pict>
          <v:shape style="position:absolute;margin-left:271.522797pt;margin-top:12.090428pt;width:267.8pt;height:392.15pt;mso-position-horizontal-relative:page;mso-position-vertical-relative:paragraph;z-index:15733760" type="#_x0000_t202" id="docshape118" filled="false" stroked="false">
            <v:textbox inset="0,0,0,0">
              <w:txbxContent>
                <w:p>
                  <w:pPr>
                    <w:spacing w:line="231" w:lineRule="exact" w:before="57"/>
                    <w:ind w:left="133" w:right="0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Supreme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Court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judgement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on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sedition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law</w:t>
                  </w:r>
                </w:p>
                <w:p>
                  <w:pPr>
                    <w:numPr>
                      <w:ilvl w:val="0"/>
                      <w:numId w:val="13"/>
                    </w:numPr>
                    <w:tabs>
                      <w:tab w:pos="493" w:val="left" w:leader="none"/>
                    </w:tabs>
                    <w:spacing w:line="240" w:lineRule="auto" w:before="0"/>
                    <w:ind w:left="493" w:right="162" w:hanging="360"/>
                    <w:jc w:val="both"/>
                    <w:rPr>
                      <w:rFonts w:ascii="Symbol"/>
                      <w:sz w:val="16"/>
                    </w:rPr>
                  </w:pPr>
                  <w:r>
                    <w:rPr>
                      <w:b/>
                      <w:sz w:val="19"/>
                    </w:rPr>
                    <w:t>Kedar Nath Vs State of Bihar (1962): </w:t>
                  </w:r>
                  <w:r>
                    <w:rPr>
                      <w:sz w:val="19"/>
                    </w:rPr>
                    <w:t>The </w:t>
                  </w:r>
                  <w:r>
                    <w:rPr>
                      <w:b/>
                      <w:sz w:val="19"/>
                    </w:rPr>
                    <w:t>Court upheld the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constitutionality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sedition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law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basis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that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this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power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was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required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by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state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protect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itself.</w:t>
                  </w:r>
                </w:p>
                <w:p>
                  <w:pPr>
                    <w:spacing w:line="237" w:lineRule="auto" w:before="1"/>
                    <w:ind w:left="853" w:right="163" w:hanging="360"/>
                    <w:jc w:val="both"/>
                    <w:rPr>
                      <w:b/>
                      <w:sz w:val="19"/>
                    </w:rPr>
                  </w:pPr>
                  <w:r>
                    <w:rPr>
                      <w:rFonts w:ascii="Courier New"/>
                      <w:sz w:val="19"/>
                    </w:rPr>
                    <w:t>o</w:t>
                  </w:r>
                  <w:r>
                    <w:rPr>
                      <w:rFonts w:ascii="Courier New"/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However, it had </w:t>
                  </w:r>
                  <w:r>
                    <w:rPr>
                      <w:b/>
                      <w:sz w:val="19"/>
                    </w:rPr>
                    <w:t>added a vital caveat that "a person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could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prosecuted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for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sedition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only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if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his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acts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caused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incitement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to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violence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or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intention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or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tendency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to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create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public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disorder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or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cause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disturbance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public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peace".</w:t>
                  </w:r>
                </w:p>
                <w:p>
                  <w:pPr>
                    <w:numPr>
                      <w:ilvl w:val="0"/>
                      <w:numId w:val="13"/>
                    </w:numPr>
                    <w:tabs>
                      <w:tab w:pos="492" w:val="left" w:leader="none"/>
                      <w:tab w:pos="493" w:val="left" w:leader="none"/>
                    </w:tabs>
                    <w:spacing w:line="240" w:lineRule="auto" w:before="1"/>
                    <w:ind w:left="493" w:right="327" w:hanging="360"/>
                    <w:jc w:val="left"/>
                    <w:rPr>
                      <w:rFonts w:ascii="Symbol"/>
                      <w:sz w:val="16"/>
                    </w:rPr>
                  </w:pPr>
                  <w:r>
                    <w:rPr>
                      <w:b/>
                      <w:sz w:val="19"/>
                    </w:rPr>
                    <w:t>Balwant Singh v. State of Punjab (1995): </w:t>
                  </w:r>
                  <w:r>
                    <w:rPr>
                      <w:sz w:val="19"/>
                    </w:rPr>
                    <w:t>Supreme Court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had clarified that </w:t>
                  </w:r>
                  <w:r>
                    <w:rPr>
                      <w:b/>
                      <w:sz w:val="19"/>
                    </w:rPr>
                    <w:t>merely shouting slogans </w:t>
                  </w:r>
                  <w:r>
                    <w:rPr>
                      <w:color w:val="474747"/>
                      <w:sz w:val="19"/>
                    </w:rPr>
                    <w:t>which evoked</w:t>
                  </w:r>
                  <w:r>
                    <w:rPr>
                      <w:color w:val="474747"/>
                      <w:spacing w:val="-39"/>
                      <w:sz w:val="19"/>
                    </w:rPr>
                    <w:t> </w:t>
                  </w:r>
                  <w:r>
                    <w:rPr>
                      <w:color w:val="474747"/>
                      <w:sz w:val="19"/>
                    </w:rPr>
                    <w:t>no</w:t>
                  </w:r>
                  <w:r>
                    <w:rPr>
                      <w:color w:val="474747"/>
                      <w:spacing w:val="-2"/>
                      <w:sz w:val="19"/>
                    </w:rPr>
                    <w:t> </w:t>
                  </w:r>
                  <w:r>
                    <w:rPr>
                      <w:color w:val="474747"/>
                      <w:sz w:val="19"/>
                    </w:rPr>
                    <w:t>public</w:t>
                  </w:r>
                  <w:r>
                    <w:rPr>
                      <w:color w:val="474747"/>
                      <w:spacing w:val="-2"/>
                      <w:sz w:val="19"/>
                    </w:rPr>
                    <w:t> </w:t>
                  </w:r>
                  <w:r>
                    <w:rPr>
                      <w:color w:val="474747"/>
                      <w:sz w:val="19"/>
                    </w:rPr>
                    <w:t>response</w:t>
                  </w:r>
                  <w:r>
                    <w:rPr>
                      <w:color w:val="474747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does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not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amount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to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sedition.</w:t>
                  </w:r>
                </w:p>
                <w:p>
                  <w:pPr>
                    <w:spacing w:before="0"/>
                    <w:ind w:left="133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Viewpoint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Law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Commission(LC)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India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on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Sedition</w:t>
                  </w:r>
                </w:p>
                <w:p>
                  <w:pPr>
                    <w:numPr>
                      <w:ilvl w:val="0"/>
                      <w:numId w:val="13"/>
                    </w:numPr>
                    <w:tabs>
                      <w:tab w:pos="493" w:val="left" w:leader="none"/>
                    </w:tabs>
                    <w:spacing w:before="3"/>
                    <w:ind w:left="493" w:right="163" w:hanging="360"/>
                    <w:jc w:val="both"/>
                    <w:rPr>
                      <w:rFonts w:ascii="Symbol"/>
                      <w:sz w:val="16"/>
                    </w:rPr>
                  </w:pPr>
                  <w:r>
                    <w:rPr>
                      <w:sz w:val="19"/>
                    </w:rPr>
                    <w:t>In its </w:t>
                  </w:r>
                  <w:r>
                    <w:rPr>
                      <w:b/>
                      <w:sz w:val="19"/>
                    </w:rPr>
                    <w:t>39th Report (1968</w:t>
                  </w:r>
                  <w:r>
                    <w:rPr>
                      <w:sz w:val="19"/>
                    </w:rPr>
                    <w:t>), the LC had rejected the idea of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repealing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section.</w:t>
                  </w:r>
                </w:p>
                <w:p>
                  <w:pPr>
                    <w:numPr>
                      <w:ilvl w:val="0"/>
                      <w:numId w:val="13"/>
                    </w:numPr>
                    <w:tabs>
                      <w:tab w:pos="493" w:val="left" w:leader="none"/>
                    </w:tabs>
                    <w:spacing w:line="240" w:lineRule="auto" w:before="0"/>
                    <w:ind w:left="493" w:right="161" w:hanging="360"/>
                    <w:jc w:val="both"/>
                    <w:rPr>
                      <w:rFonts w:ascii="Symbol"/>
                      <w:sz w:val="16"/>
                    </w:rPr>
                  </w:pPr>
                  <w:r>
                    <w:rPr>
                      <w:sz w:val="19"/>
                    </w:rPr>
                    <w:t>In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its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42nd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Report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(1971),</w:t>
                  </w:r>
                  <w:r>
                    <w:rPr>
                      <w:b/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panel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wanted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scope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section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expanded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cover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Constitution,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legislature and the judiciary, in addition to the government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established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by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law.</w:t>
                  </w:r>
                </w:p>
                <w:p>
                  <w:pPr>
                    <w:numPr>
                      <w:ilvl w:val="0"/>
                      <w:numId w:val="13"/>
                    </w:numPr>
                    <w:tabs>
                      <w:tab w:pos="492" w:val="left" w:leader="none"/>
                      <w:tab w:pos="493" w:val="left" w:leader="none"/>
                    </w:tabs>
                    <w:spacing w:line="240" w:lineRule="auto" w:before="0"/>
                    <w:ind w:left="493" w:right="261" w:hanging="360"/>
                    <w:jc w:val="left"/>
                    <w:rPr>
                      <w:rFonts w:ascii="Symbol"/>
                      <w:sz w:val="19"/>
                    </w:rPr>
                  </w:pPr>
                  <w:r>
                    <w:rPr>
                      <w:sz w:val="19"/>
                    </w:rPr>
                    <w:t>In </w:t>
                  </w:r>
                  <w:r>
                    <w:rPr>
                      <w:b/>
                      <w:sz w:val="19"/>
                    </w:rPr>
                    <w:t>267th Report (2017), </w:t>
                  </w:r>
                  <w:r>
                    <w:rPr>
                      <w:sz w:val="19"/>
                    </w:rPr>
                    <w:t>the LC distinguished between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sedition and hate speech, providing that the offence of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hate speech affects the State indirectly by disturbing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public tranquillity, while the sedition is directly an offence</w:t>
                  </w:r>
                  <w:r>
                    <w:rPr>
                      <w:spacing w:val="-4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against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State.</w:t>
                  </w:r>
                </w:p>
                <w:p>
                  <w:pPr>
                    <w:numPr>
                      <w:ilvl w:val="0"/>
                      <w:numId w:val="13"/>
                    </w:numPr>
                    <w:tabs>
                      <w:tab w:pos="493" w:val="left" w:leader="none"/>
                    </w:tabs>
                    <w:spacing w:line="240" w:lineRule="auto" w:before="2"/>
                    <w:ind w:left="493" w:right="161" w:hanging="360"/>
                    <w:jc w:val="both"/>
                    <w:rPr>
                      <w:rFonts w:ascii="Symbol"/>
                      <w:sz w:val="16"/>
                    </w:rPr>
                  </w:pPr>
                  <w:r>
                    <w:rPr>
                      <w:sz w:val="19"/>
                    </w:rPr>
                    <w:t>In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2018,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LC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published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consultation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paper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recommending that it is time to re-think or repeal the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Section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124A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Indian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Penal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Code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that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deals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with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sedition.</w:t>
                  </w:r>
                </w:p>
                <w:p>
                  <w:pPr>
                    <w:numPr>
                      <w:ilvl w:val="0"/>
                      <w:numId w:val="13"/>
                    </w:numPr>
                    <w:tabs>
                      <w:tab w:pos="493" w:val="left" w:leader="none"/>
                    </w:tabs>
                    <w:spacing w:line="240" w:lineRule="auto" w:before="0"/>
                    <w:ind w:left="493" w:right="160" w:hanging="360"/>
                    <w:jc w:val="both"/>
                    <w:rPr>
                      <w:rFonts w:ascii="Symbol"/>
                      <w:sz w:val="16"/>
                    </w:rPr>
                  </w:pPr>
                  <w:r>
                    <w:rPr>
                      <w:sz w:val="19"/>
                    </w:rPr>
                    <w:t>In the recent consultation paper on the sedition, the </w:t>
                  </w:r>
                  <w:r>
                    <w:rPr>
                      <w:b/>
                      <w:sz w:val="19"/>
                    </w:rPr>
                    <w:t>Law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Commission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has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suggested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invoking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124A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to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only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criminalize acts committed with the intention to disrupt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pacing w:val="-1"/>
                      <w:sz w:val="19"/>
                    </w:rPr>
                    <w:t>public</w:t>
                  </w:r>
                  <w:r>
                    <w:rPr>
                      <w:b/>
                      <w:spacing w:val="-12"/>
                      <w:sz w:val="19"/>
                    </w:rPr>
                    <w:t> </w:t>
                  </w:r>
                  <w:r>
                    <w:rPr>
                      <w:b/>
                      <w:spacing w:val="-1"/>
                      <w:sz w:val="19"/>
                    </w:rPr>
                    <w:t>order</w:t>
                  </w:r>
                  <w:r>
                    <w:rPr>
                      <w:b/>
                      <w:spacing w:val="-11"/>
                      <w:sz w:val="19"/>
                    </w:rPr>
                    <w:t> </w:t>
                  </w:r>
                  <w:r>
                    <w:rPr>
                      <w:spacing w:val="-1"/>
                      <w:sz w:val="19"/>
                    </w:rPr>
                    <w:t>or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pacing w:val="-1"/>
                      <w:sz w:val="19"/>
                    </w:rPr>
                    <w:t>to</w:t>
                  </w:r>
                  <w:r>
                    <w:rPr>
                      <w:spacing w:val="-11"/>
                      <w:sz w:val="19"/>
                    </w:rPr>
                    <w:t> </w:t>
                  </w:r>
                  <w:r>
                    <w:rPr>
                      <w:spacing w:val="-1"/>
                      <w:sz w:val="19"/>
                    </w:rPr>
                    <w:t>overthrow</w:t>
                  </w:r>
                  <w:r>
                    <w:rPr>
                      <w:spacing w:val="-1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1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Government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with</w:t>
                  </w:r>
                  <w:r>
                    <w:rPr>
                      <w:spacing w:val="-1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violence</w:t>
                  </w:r>
                  <w:r>
                    <w:rPr>
                      <w:spacing w:val="-3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illegal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means.</w:t>
                  </w:r>
                </w:p>
              </w:txbxContent>
            </v:textbox>
            <w10:wrap type="none"/>
          </v:shape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news?</w:t>
      </w:r>
    </w:p>
    <w:p>
      <w:pPr>
        <w:pStyle w:val="BodyText"/>
        <w:spacing w:line="276" w:lineRule="auto" w:before="118"/>
        <w:ind w:left="1137" w:right="6666"/>
        <w:jc w:val="both"/>
      </w:pPr>
      <w:r>
        <w:rPr/>
        <w:t>Supreme Court rejected a plea urging it to re-</w:t>
      </w:r>
      <w:r>
        <w:rPr>
          <w:spacing w:val="1"/>
        </w:rPr>
        <w:t> </w:t>
      </w:r>
      <w:r>
        <w:rPr/>
        <w:t>examine the constitutional validity of Section</w:t>
      </w:r>
      <w:r>
        <w:rPr>
          <w:spacing w:val="1"/>
        </w:rPr>
        <w:t> </w:t>
      </w:r>
      <w:r>
        <w:rPr/>
        <w:t>124A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IPC,</w:t>
      </w:r>
      <w:r>
        <w:rPr>
          <w:spacing w:val="-2"/>
        </w:rPr>
        <w:t> </w:t>
      </w:r>
      <w:r>
        <w:rPr/>
        <w:t>which</w:t>
      </w:r>
      <w:r>
        <w:rPr>
          <w:spacing w:val="-1"/>
        </w:rPr>
        <w:t> </w:t>
      </w:r>
      <w:r>
        <w:rPr/>
        <w:t>deals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sedition.</w:t>
      </w:r>
    </w:p>
    <w:p>
      <w:pPr>
        <w:pStyle w:val="Heading5"/>
        <w:spacing w:before="81"/>
      </w:pPr>
      <w:r>
        <w:rPr/>
        <w:t>Background</w:t>
      </w:r>
    </w:p>
    <w:p>
      <w:pPr>
        <w:pStyle w:val="ListParagraph"/>
        <w:numPr>
          <w:ilvl w:val="0"/>
          <w:numId w:val="11"/>
        </w:numPr>
        <w:tabs>
          <w:tab w:pos="1495" w:val="left" w:leader="none"/>
        </w:tabs>
        <w:spacing w:line="240" w:lineRule="auto" w:before="121" w:after="0"/>
        <w:ind w:left="1494" w:right="6666" w:hanging="357"/>
        <w:jc w:val="both"/>
        <w:rPr>
          <w:rFonts w:ascii="Symbol" w:hAnsi="Symbol"/>
          <w:sz w:val="21"/>
        </w:rPr>
      </w:pPr>
      <w:r>
        <w:rPr>
          <w:sz w:val="21"/>
        </w:rPr>
        <w:t>The law was </w:t>
      </w:r>
      <w:r>
        <w:rPr>
          <w:b/>
          <w:sz w:val="21"/>
        </w:rPr>
        <w:t>originally drafted in 1837 by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Thomas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Macaulay</w:t>
      </w:r>
      <w:r>
        <w:rPr>
          <w:sz w:val="21"/>
        </w:rPr>
        <w:t>,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British</w:t>
      </w:r>
      <w:r>
        <w:rPr>
          <w:spacing w:val="1"/>
          <w:sz w:val="21"/>
        </w:rPr>
        <w:t> </w:t>
      </w:r>
      <w:r>
        <w:rPr>
          <w:sz w:val="21"/>
        </w:rPr>
        <w:t>historian-</w:t>
      </w:r>
      <w:r>
        <w:rPr>
          <w:spacing w:val="1"/>
          <w:sz w:val="21"/>
        </w:rPr>
        <w:t> </w:t>
      </w:r>
      <w:r>
        <w:rPr>
          <w:sz w:val="21"/>
        </w:rPr>
        <w:t>politician,</w:t>
      </w:r>
      <w:r>
        <w:rPr>
          <w:spacing w:val="1"/>
          <w:sz w:val="21"/>
        </w:rPr>
        <w:t> </w:t>
      </w:r>
      <w:r>
        <w:rPr>
          <w:b/>
          <w:sz w:val="21"/>
        </w:rPr>
        <w:t>but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inexplicably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omitted</w:t>
      </w:r>
      <w:r>
        <w:rPr>
          <w:b/>
          <w:spacing w:val="1"/>
          <w:sz w:val="21"/>
        </w:rPr>
        <w:t> </w:t>
      </w:r>
      <w:r>
        <w:rPr>
          <w:sz w:val="21"/>
        </w:rPr>
        <w:t>when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IPC</w:t>
      </w:r>
      <w:r>
        <w:rPr>
          <w:spacing w:val="-1"/>
          <w:sz w:val="21"/>
        </w:rPr>
        <w:t> </w:t>
      </w:r>
      <w:r>
        <w:rPr>
          <w:sz w:val="21"/>
        </w:rPr>
        <w:t>was</w:t>
      </w:r>
      <w:r>
        <w:rPr>
          <w:spacing w:val="-1"/>
          <w:sz w:val="21"/>
        </w:rPr>
        <w:t> </w:t>
      </w:r>
      <w:r>
        <w:rPr>
          <w:sz w:val="21"/>
        </w:rPr>
        <w:t>enacted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1860.</w:t>
      </w:r>
    </w:p>
    <w:p>
      <w:pPr>
        <w:pStyle w:val="ListParagraph"/>
        <w:numPr>
          <w:ilvl w:val="0"/>
          <w:numId w:val="11"/>
        </w:numPr>
        <w:tabs>
          <w:tab w:pos="1495" w:val="left" w:leader="none"/>
        </w:tabs>
        <w:spacing w:line="240" w:lineRule="auto" w:before="0" w:after="0"/>
        <w:ind w:left="1494" w:right="6665" w:hanging="357"/>
        <w:jc w:val="both"/>
        <w:rPr>
          <w:rFonts w:ascii="Symbol" w:hAnsi="Symbol"/>
          <w:sz w:val="21"/>
        </w:rPr>
      </w:pPr>
      <w:r>
        <w:rPr>
          <w:sz w:val="21"/>
        </w:rPr>
        <w:t>Section </w:t>
      </w:r>
      <w:r>
        <w:rPr>
          <w:b/>
          <w:sz w:val="21"/>
        </w:rPr>
        <w:t>124A was inserted in 1870 </w:t>
      </w:r>
      <w:r>
        <w:rPr>
          <w:sz w:val="21"/>
        </w:rPr>
        <w:t>by an</w:t>
      </w:r>
      <w:r>
        <w:rPr>
          <w:spacing w:val="1"/>
          <w:sz w:val="21"/>
        </w:rPr>
        <w:t> </w:t>
      </w:r>
      <w:r>
        <w:rPr>
          <w:sz w:val="21"/>
        </w:rPr>
        <w:t>amendment</w:t>
      </w:r>
      <w:r>
        <w:rPr>
          <w:spacing w:val="1"/>
          <w:sz w:val="21"/>
        </w:rPr>
        <w:t> </w:t>
      </w:r>
      <w:r>
        <w:rPr>
          <w:sz w:val="21"/>
        </w:rPr>
        <w:t>introduced</w:t>
      </w:r>
      <w:r>
        <w:rPr>
          <w:spacing w:val="1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Sir</w:t>
      </w:r>
      <w:r>
        <w:rPr>
          <w:spacing w:val="1"/>
          <w:sz w:val="21"/>
        </w:rPr>
        <w:t> </w:t>
      </w:r>
      <w:r>
        <w:rPr>
          <w:sz w:val="21"/>
        </w:rPr>
        <w:t>James</w:t>
      </w:r>
      <w:r>
        <w:rPr>
          <w:spacing w:val="1"/>
          <w:sz w:val="21"/>
        </w:rPr>
        <w:t> </w:t>
      </w:r>
      <w:r>
        <w:rPr>
          <w:sz w:val="21"/>
        </w:rPr>
        <w:t>Stephen</w:t>
      </w:r>
      <w:r>
        <w:rPr>
          <w:spacing w:val="-10"/>
          <w:sz w:val="21"/>
        </w:rPr>
        <w:t> </w:t>
      </w:r>
      <w:r>
        <w:rPr>
          <w:sz w:val="21"/>
        </w:rPr>
        <w:t>when</w:t>
      </w:r>
      <w:r>
        <w:rPr>
          <w:spacing w:val="-10"/>
          <w:sz w:val="21"/>
        </w:rPr>
        <w:t> </w:t>
      </w:r>
      <w:r>
        <w:rPr>
          <w:sz w:val="21"/>
        </w:rPr>
        <w:t>it</w:t>
      </w:r>
      <w:r>
        <w:rPr>
          <w:spacing w:val="-10"/>
          <w:sz w:val="21"/>
        </w:rPr>
        <w:t> </w:t>
      </w:r>
      <w:r>
        <w:rPr>
          <w:sz w:val="21"/>
        </w:rPr>
        <w:t>felt</w:t>
      </w:r>
      <w:r>
        <w:rPr>
          <w:spacing w:val="-10"/>
          <w:sz w:val="21"/>
        </w:rPr>
        <w:t> </w:t>
      </w:r>
      <w:r>
        <w:rPr>
          <w:sz w:val="21"/>
        </w:rPr>
        <w:t>the</w:t>
      </w:r>
      <w:r>
        <w:rPr>
          <w:spacing w:val="-10"/>
          <w:sz w:val="21"/>
        </w:rPr>
        <w:t> </w:t>
      </w:r>
      <w:r>
        <w:rPr>
          <w:sz w:val="21"/>
        </w:rPr>
        <w:t>need</w:t>
      </w:r>
      <w:r>
        <w:rPr>
          <w:spacing w:val="-10"/>
          <w:sz w:val="21"/>
        </w:rPr>
        <w:t> </w:t>
      </w:r>
      <w:r>
        <w:rPr>
          <w:sz w:val="21"/>
        </w:rPr>
        <w:t>for</w:t>
      </w:r>
      <w:r>
        <w:rPr>
          <w:spacing w:val="-10"/>
          <w:sz w:val="21"/>
        </w:rPr>
        <w:t> </w:t>
      </w:r>
      <w:r>
        <w:rPr>
          <w:sz w:val="21"/>
        </w:rPr>
        <w:t>a</w:t>
      </w:r>
      <w:r>
        <w:rPr>
          <w:spacing w:val="-10"/>
          <w:sz w:val="21"/>
        </w:rPr>
        <w:t> </w:t>
      </w:r>
      <w:r>
        <w:rPr>
          <w:sz w:val="21"/>
        </w:rPr>
        <w:t>specific</w:t>
      </w:r>
      <w:r>
        <w:rPr>
          <w:spacing w:val="-43"/>
          <w:sz w:val="21"/>
        </w:rPr>
        <w:t> </w:t>
      </w:r>
      <w:r>
        <w:rPr>
          <w:sz w:val="21"/>
        </w:rPr>
        <w:t>section to deal with the offence. It was</w:t>
      </w:r>
      <w:r>
        <w:rPr>
          <w:spacing w:val="1"/>
          <w:sz w:val="21"/>
        </w:rPr>
        <w:t> </w:t>
      </w:r>
      <w:r>
        <w:rPr>
          <w:sz w:val="21"/>
        </w:rPr>
        <w:t>one of the many draconian laws enacted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sz w:val="21"/>
        </w:rPr>
        <w:t>stifle</w:t>
      </w:r>
      <w:r>
        <w:rPr>
          <w:spacing w:val="-2"/>
          <w:sz w:val="21"/>
        </w:rPr>
        <w:t> </w:t>
      </w:r>
      <w:r>
        <w:rPr>
          <w:sz w:val="21"/>
        </w:rPr>
        <w:t>any</w:t>
      </w:r>
      <w:r>
        <w:rPr>
          <w:spacing w:val="-2"/>
          <w:sz w:val="21"/>
        </w:rPr>
        <w:t> </w:t>
      </w:r>
      <w:r>
        <w:rPr>
          <w:sz w:val="21"/>
        </w:rPr>
        <w:t>voices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dissent</w:t>
      </w:r>
      <w:r>
        <w:rPr>
          <w:spacing w:val="-2"/>
          <w:sz w:val="21"/>
        </w:rPr>
        <w:t> </w:t>
      </w:r>
      <w:r>
        <w:rPr>
          <w:sz w:val="21"/>
        </w:rPr>
        <w:t>at</w:t>
      </w:r>
      <w:r>
        <w:rPr>
          <w:spacing w:val="-2"/>
          <w:sz w:val="21"/>
        </w:rPr>
        <w:t> </w:t>
      </w:r>
      <w:r>
        <w:rPr>
          <w:sz w:val="21"/>
        </w:rPr>
        <w:t>that</w:t>
      </w:r>
      <w:r>
        <w:rPr>
          <w:spacing w:val="-2"/>
          <w:sz w:val="21"/>
        </w:rPr>
        <w:t> </w:t>
      </w:r>
      <w:r>
        <w:rPr>
          <w:sz w:val="21"/>
        </w:rPr>
        <w:t>time.</w:t>
      </w:r>
    </w:p>
    <w:p>
      <w:pPr>
        <w:pStyle w:val="Heading5"/>
        <w:numPr>
          <w:ilvl w:val="0"/>
          <w:numId w:val="11"/>
        </w:numPr>
        <w:tabs>
          <w:tab w:pos="1495" w:val="left" w:leader="none"/>
        </w:tabs>
        <w:spacing w:line="240" w:lineRule="auto" w:before="1" w:after="0"/>
        <w:ind w:left="1494" w:right="6666" w:hanging="357"/>
        <w:jc w:val="both"/>
        <w:rPr>
          <w:rFonts w:ascii="Symbol" w:hAnsi="Symbol"/>
          <w:b w:val="0"/>
        </w:rPr>
      </w:pPr>
      <w:r>
        <w:rPr>
          <w:b w:val="0"/>
        </w:rPr>
        <w:t>The</w:t>
      </w:r>
      <w:r>
        <w:rPr>
          <w:b w:val="0"/>
          <w:spacing w:val="-8"/>
        </w:rPr>
        <w:t> </w:t>
      </w:r>
      <w:r>
        <w:rPr/>
        <w:t>first</w:t>
      </w:r>
      <w:r>
        <w:rPr>
          <w:spacing w:val="-8"/>
        </w:rPr>
        <w:t> </w:t>
      </w:r>
      <w:r>
        <w:rPr/>
        <w:t>case</w:t>
      </w:r>
      <w:r>
        <w:rPr>
          <w:spacing w:val="-8"/>
        </w:rPr>
        <w:t> </w:t>
      </w:r>
      <w:r>
        <w:rPr/>
        <w:t>was</w:t>
      </w:r>
      <w:r>
        <w:rPr>
          <w:spacing w:val="-7"/>
        </w:rPr>
        <w:t> </w:t>
      </w:r>
      <w:r>
        <w:rPr/>
        <w:t>registered</w:t>
      </w:r>
      <w:r>
        <w:rPr>
          <w:spacing w:val="-8"/>
        </w:rPr>
        <w:t> </w:t>
      </w:r>
      <w:r>
        <w:rPr>
          <w:b w:val="0"/>
        </w:rPr>
        <w:t>in</w:t>
      </w:r>
      <w:r>
        <w:rPr>
          <w:b w:val="0"/>
          <w:spacing w:val="-8"/>
        </w:rPr>
        <w:t> </w:t>
      </w:r>
      <w:r>
        <w:rPr/>
        <w:t>1891</w:t>
      </w:r>
      <w:r>
        <w:rPr>
          <w:b w:val="0"/>
        </w:rPr>
        <w:t>,</w:t>
      </w:r>
      <w:r>
        <w:rPr>
          <w:b w:val="0"/>
          <w:spacing w:val="-7"/>
        </w:rPr>
        <w:t> </w:t>
      </w:r>
      <w:r>
        <w:rPr>
          <w:b w:val="0"/>
        </w:rPr>
        <w:t>when</w:t>
      </w:r>
      <w:r>
        <w:rPr>
          <w:b w:val="0"/>
          <w:spacing w:val="-43"/>
        </w:rPr>
        <w:t> </w:t>
      </w:r>
      <w:r>
        <w:rPr/>
        <w:t>Jogendra</w:t>
      </w:r>
      <w:r>
        <w:rPr>
          <w:spacing w:val="1"/>
        </w:rPr>
        <w:t> </w:t>
      </w:r>
      <w:r>
        <w:rPr/>
        <w:t>Chandra</w:t>
      </w:r>
      <w:r>
        <w:rPr>
          <w:spacing w:val="1"/>
        </w:rPr>
        <w:t> </w:t>
      </w:r>
      <w:r>
        <w:rPr/>
        <w:t>Bose</w:t>
      </w:r>
      <w:r>
        <w:rPr>
          <w:b w:val="0"/>
        </w:rPr>
        <w:t>,</w:t>
      </w:r>
      <w:r>
        <w:rPr>
          <w:b w:val="0"/>
          <w:spacing w:val="1"/>
        </w:rPr>
        <w:t> </w:t>
      </w:r>
      <w:r>
        <w:rPr/>
        <w:t>editor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newspaper</w:t>
      </w:r>
      <w:r>
        <w:rPr>
          <w:spacing w:val="1"/>
        </w:rPr>
        <w:t> </w:t>
      </w:r>
      <w:r>
        <w:rPr/>
        <w:t>‘Bangobasi’ </w:t>
      </w:r>
      <w:r>
        <w:rPr>
          <w:b w:val="0"/>
        </w:rPr>
        <w:t>was</w:t>
      </w:r>
      <w:r>
        <w:rPr>
          <w:b w:val="0"/>
          <w:spacing w:val="1"/>
        </w:rPr>
        <w:t> </w:t>
      </w:r>
      <w:r>
        <w:rPr/>
        <w:t>booked for</w:t>
      </w:r>
      <w:r>
        <w:rPr>
          <w:spacing w:val="-43"/>
        </w:rPr>
        <w:t> </w:t>
      </w:r>
      <w:r>
        <w:rPr/>
        <w:t>publishing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article</w:t>
      </w:r>
      <w:r>
        <w:rPr>
          <w:spacing w:val="1"/>
        </w:rPr>
        <w:t> </w:t>
      </w:r>
      <w:r>
        <w:rPr/>
        <w:t>criticising</w:t>
      </w:r>
      <w:r>
        <w:rPr>
          <w:spacing w:val="1"/>
        </w:rPr>
        <w:t> </w:t>
      </w:r>
      <w:r>
        <w:rPr/>
        <w:t>“Age</w:t>
      </w:r>
      <w:r>
        <w:rPr>
          <w:spacing w:val="1"/>
        </w:rPr>
        <w:t> </w:t>
      </w:r>
      <w:r>
        <w:rPr/>
        <w:t>of</w:t>
      </w:r>
      <w:r>
        <w:rPr>
          <w:spacing w:val="-43"/>
        </w:rPr>
        <w:t> </w:t>
      </w:r>
      <w:r>
        <w:rPr/>
        <w:t>Consent</w:t>
      </w:r>
      <w:r>
        <w:rPr>
          <w:spacing w:val="-2"/>
        </w:rPr>
        <w:t> </w:t>
      </w:r>
      <w:r>
        <w:rPr/>
        <w:t>Bill”.</w:t>
      </w:r>
    </w:p>
    <w:p>
      <w:pPr>
        <w:pStyle w:val="ListParagraph"/>
        <w:numPr>
          <w:ilvl w:val="0"/>
          <w:numId w:val="11"/>
        </w:numPr>
        <w:tabs>
          <w:tab w:pos="1495" w:val="left" w:leader="none"/>
        </w:tabs>
        <w:spacing w:line="240" w:lineRule="auto" w:before="3" w:after="0"/>
        <w:ind w:left="1494" w:right="6666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Bal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Gangadhar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Tilak,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Annie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Besant,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Ali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Brothers, Maulana Azad, Gandhi </w:t>
      </w:r>
      <w:r>
        <w:rPr>
          <w:sz w:val="21"/>
        </w:rPr>
        <w:t>and very</w:t>
      </w:r>
      <w:r>
        <w:rPr>
          <w:spacing w:val="1"/>
          <w:sz w:val="21"/>
        </w:rPr>
        <w:t> </w:t>
      </w:r>
      <w:r>
        <w:rPr>
          <w:sz w:val="21"/>
        </w:rPr>
        <w:t>many</w:t>
      </w:r>
      <w:r>
        <w:rPr>
          <w:spacing w:val="-10"/>
          <w:sz w:val="21"/>
        </w:rPr>
        <w:t> </w:t>
      </w:r>
      <w:r>
        <w:rPr>
          <w:sz w:val="21"/>
        </w:rPr>
        <w:t>others</w:t>
      </w:r>
      <w:r>
        <w:rPr>
          <w:spacing w:val="-9"/>
          <w:sz w:val="21"/>
        </w:rPr>
        <w:t> </w:t>
      </w:r>
      <w:r>
        <w:rPr>
          <w:sz w:val="21"/>
        </w:rPr>
        <w:t>suffered</w:t>
      </w:r>
      <w:r>
        <w:rPr>
          <w:spacing w:val="-9"/>
          <w:sz w:val="21"/>
        </w:rPr>
        <w:t> </w:t>
      </w:r>
      <w:r>
        <w:rPr>
          <w:sz w:val="21"/>
        </w:rPr>
        <w:t>imprisonment</w:t>
      </w:r>
      <w:r>
        <w:rPr>
          <w:spacing w:val="-9"/>
          <w:sz w:val="21"/>
        </w:rPr>
        <w:t> </w:t>
      </w:r>
      <w:r>
        <w:rPr>
          <w:sz w:val="21"/>
        </w:rPr>
        <w:t>under</w:t>
      </w:r>
      <w:r>
        <w:rPr>
          <w:spacing w:val="-43"/>
          <w:sz w:val="21"/>
        </w:rPr>
        <w:t> </w:t>
      </w:r>
      <w:r>
        <w:rPr>
          <w:sz w:val="21"/>
        </w:rPr>
        <w:t>this</w:t>
      </w:r>
      <w:r>
        <w:rPr>
          <w:spacing w:val="-2"/>
          <w:sz w:val="21"/>
        </w:rPr>
        <w:t> </w:t>
      </w:r>
      <w:r>
        <w:rPr>
          <w:sz w:val="21"/>
        </w:rPr>
        <w:t>law.</w:t>
      </w:r>
    </w:p>
    <w:p>
      <w:pPr>
        <w:pStyle w:val="Heading5"/>
        <w:spacing w:before="41"/>
        <w:jc w:val="both"/>
      </w:pPr>
      <w:r>
        <w:rPr/>
        <w:t>About</w:t>
      </w:r>
      <w:r>
        <w:rPr>
          <w:spacing w:val="-3"/>
        </w:rPr>
        <w:t> </w:t>
      </w:r>
      <w:r>
        <w:rPr/>
        <w:t>Sedition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78" w:after="0"/>
        <w:ind w:left="1497" w:right="6666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Indian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Penal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Code</w:t>
      </w:r>
      <w:r>
        <w:rPr>
          <w:b/>
          <w:spacing w:val="1"/>
          <w:sz w:val="21"/>
        </w:rPr>
        <w:t> </w:t>
      </w:r>
      <w:r>
        <w:rPr>
          <w:sz w:val="21"/>
        </w:rPr>
        <w:t>defines</w:t>
      </w:r>
      <w:r>
        <w:rPr>
          <w:spacing w:val="1"/>
          <w:sz w:val="21"/>
        </w:rPr>
        <w:t> </w:t>
      </w:r>
      <w:r>
        <w:rPr>
          <w:sz w:val="21"/>
        </w:rPr>
        <w:t>sedition</w:t>
      </w:r>
      <w:r>
        <w:rPr>
          <w:spacing w:val="1"/>
          <w:sz w:val="21"/>
        </w:rPr>
        <w:t> </w:t>
      </w:r>
      <w:r>
        <w:rPr>
          <w:b/>
          <w:sz w:val="21"/>
        </w:rPr>
        <w:t>(Section 124A) </w:t>
      </w:r>
      <w:r>
        <w:rPr>
          <w:sz w:val="21"/>
        </w:rPr>
        <w:t>as an </w:t>
      </w:r>
      <w:r>
        <w:rPr>
          <w:b/>
          <w:sz w:val="21"/>
        </w:rPr>
        <w:t>offence committed</w:t>
      </w:r>
      <w:r>
        <w:rPr>
          <w:b/>
          <w:spacing w:val="1"/>
          <w:sz w:val="21"/>
        </w:rPr>
        <w:t> </w:t>
      </w:r>
      <w:r>
        <w:rPr>
          <w:sz w:val="21"/>
        </w:rPr>
        <w:t>only when </w:t>
      </w:r>
      <w:r>
        <w:rPr>
          <w:b/>
          <w:sz w:val="21"/>
        </w:rPr>
        <w:t>any person brings or attempts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37"/>
          <w:sz w:val="21"/>
        </w:rPr>
        <w:t> </w:t>
      </w:r>
      <w:r>
        <w:rPr>
          <w:b/>
          <w:sz w:val="21"/>
        </w:rPr>
        <w:t>bring</w:t>
      </w:r>
      <w:r>
        <w:rPr>
          <w:b/>
          <w:spacing w:val="37"/>
          <w:sz w:val="21"/>
        </w:rPr>
        <w:t> </w:t>
      </w:r>
      <w:r>
        <w:rPr>
          <w:b/>
          <w:sz w:val="21"/>
        </w:rPr>
        <w:t>into</w:t>
      </w:r>
      <w:r>
        <w:rPr>
          <w:b/>
          <w:spacing w:val="37"/>
          <w:sz w:val="21"/>
        </w:rPr>
        <w:t> </w:t>
      </w:r>
      <w:r>
        <w:rPr>
          <w:b/>
          <w:sz w:val="21"/>
        </w:rPr>
        <w:t>hatred</w:t>
      </w:r>
      <w:r>
        <w:rPr>
          <w:b/>
          <w:spacing w:val="37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37"/>
          <w:sz w:val="21"/>
        </w:rPr>
        <w:t> </w:t>
      </w:r>
      <w:r>
        <w:rPr>
          <w:b/>
          <w:sz w:val="21"/>
        </w:rPr>
        <w:t>contempt</w:t>
      </w:r>
      <w:r>
        <w:rPr>
          <w:sz w:val="21"/>
        </w:rPr>
        <w:t>,</w:t>
      </w:r>
      <w:r>
        <w:rPr>
          <w:spacing w:val="37"/>
          <w:sz w:val="21"/>
        </w:rPr>
        <w:t> </w:t>
      </w:r>
      <w:r>
        <w:rPr>
          <w:sz w:val="21"/>
        </w:rPr>
        <w:t>or</w:t>
      </w:r>
    </w:p>
    <w:p>
      <w:pPr>
        <w:pStyle w:val="Heading5"/>
        <w:spacing w:line="253" w:lineRule="exact"/>
        <w:ind w:left="1497"/>
        <w:rPr>
          <w:b w:val="0"/>
        </w:rPr>
      </w:pPr>
      <w:r>
        <w:rPr/>
        <w:t>excites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attempts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excite</w:t>
      </w:r>
      <w:r>
        <w:rPr>
          <w:spacing w:val="-2"/>
        </w:rPr>
        <w:t> </w:t>
      </w:r>
      <w:r>
        <w:rPr/>
        <w:t>disaffection</w:t>
      </w:r>
      <w:r>
        <w:rPr>
          <w:spacing w:val="-3"/>
        </w:rPr>
        <w:t> </w:t>
      </w:r>
      <w:r>
        <w:rPr/>
        <w:t>towards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government</w:t>
      </w:r>
      <w:r>
        <w:rPr>
          <w:spacing w:val="-1"/>
        </w:rPr>
        <w:t> </w:t>
      </w:r>
      <w:r>
        <w:rPr/>
        <w:t>established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law</w:t>
      </w:r>
      <w:r>
        <w:rPr>
          <w:spacing w:val="-3"/>
        </w:rPr>
        <w:t> </w:t>
      </w:r>
      <w:r>
        <w:rPr>
          <w:b w:val="0"/>
        </w:rPr>
        <w:t>in</w:t>
      </w:r>
      <w:r>
        <w:rPr>
          <w:b w:val="0"/>
          <w:spacing w:val="-3"/>
        </w:rPr>
        <w:t> </w:t>
      </w:r>
      <w:r>
        <w:rPr/>
        <w:t>India</w:t>
      </w:r>
      <w:r>
        <w:rPr>
          <w:spacing w:val="-2"/>
        </w:rPr>
        <w:t> </w:t>
      </w:r>
      <w:r>
        <w:rPr>
          <w:b w:val="0"/>
        </w:rPr>
        <w:t>by: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9" w:lineRule="exact" w:before="3" w:after="0"/>
        <w:ind w:left="1857" w:right="0" w:hanging="361"/>
        <w:jc w:val="left"/>
        <w:rPr>
          <w:rFonts w:ascii="Courier New" w:hAnsi="Courier New"/>
          <w:sz w:val="21"/>
        </w:rPr>
      </w:pPr>
      <w:r>
        <w:rPr>
          <w:b/>
          <w:sz w:val="21"/>
        </w:rPr>
        <w:t>words</w:t>
      </w:r>
      <w:r>
        <w:rPr>
          <w:sz w:val="21"/>
        </w:rPr>
        <w:t>,</w:t>
      </w:r>
      <w:r>
        <w:rPr>
          <w:spacing w:val="-3"/>
          <w:sz w:val="21"/>
        </w:rPr>
        <w:t> </w:t>
      </w:r>
      <w:r>
        <w:rPr>
          <w:sz w:val="21"/>
        </w:rPr>
        <w:t>either</w:t>
      </w:r>
      <w:r>
        <w:rPr>
          <w:spacing w:val="-2"/>
          <w:sz w:val="21"/>
        </w:rPr>
        <w:t> </w:t>
      </w:r>
      <w:r>
        <w:rPr>
          <w:b/>
          <w:sz w:val="21"/>
        </w:rPr>
        <w:t>spoken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written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4" w:lineRule="exact" w:before="0" w:after="0"/>
        <w:ind w:left="1857" w:right="0" w:hanging="361"/>
        <w:jc w:val="left"/>
        <w:rPr>
          <w:rFonts w:ascii="Courier New" w:hAnsi="Courier New"/>
          <w:sz w:val="21"/>
        </w:rPr>
      </w:pPr>
      <w:r>
        <w:rPr>
          <w:b/>
          <w:sz w:val="21"/>
        </w:rPr>
        <w:t>signs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8" w:lineRule="exact" w:before="0" w:after="0"/>
        <w:ind w:left="1857" w:right="0" w:hanging="361"/>
        <w:jc w:val="left"/>
        <w:rPr>
          <w:rFonts w:ascii="Courier New" w:hAnsi="Courier New"/>
          <w:sz w:val="21"/>
        </w:rPr>
      </w:pPr>
      <w:r>
        <w:rPr>
          <w:b/>
          <w:sz w:val="21"/>
        </w:rPr>
        <w:t>visible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representation</w:t>
      </w:r>
      <w:r>
        <w:rPr>
          <w:sz w:val="21"/>
        </w:rPr>
        <w:t>,</w:t>
      </w:r>
      <w:r>
        <w:rPr>
          <w:spacing w:val="-3"/>
          <w:sz w:val="21"/>
        </w:rPr>
        <w:t> </w:t>
      </w:r>
      <w:r>
        <w:rPr>
          <w:sz w:val="21"/>
        </w:rPr>
        <w:t>or</w:t>
      </w:r>
      <w:r>
        <w:rPr>
          <w:spacing w:val="-4"/>
          <w:sz w:val="21"/>
        </w:rPr>
        <w:t> </w:t>
      </w:r>
      <w:r>
        <w:rPr>
          <w:b/>
          <w:sz w:val="21"/>
        </w:rPr>
        <w:t>otherwise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67" w:lineRule="exact" w:before="0" w:after="0"/>
        <w:ind w:left="1497" w:right="0" w:hanging="361"/>
        <w:jc w:val="left"/>
        <w:rPr>
          <w:rFonts w:ascii="Symbol" w:hAnsi="Symbol"/>
          <w:sz w:val="21"/>
        </w:rPr>
      </w:pPr>
      <w:r>
        <w:rPr>
          <w:b/>
          <w:sz w:val="21"/>
        </w:rPr>
        <w:t>‘Disaffection’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includes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disloyalty</w:t>
      </w:r>
      <w:r>
        <w:rPr>
          <w:b/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b/>
          <w:sz w:val="21"/>
        </w:rPr>
        <w:t>all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feelings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enmity</w:t>
      </w:r>
      <w:r>
        <w:rPr>
          <w:sz w:val="21"/>
        </w:rPr>
        <w:t>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1" w:after="0"/>
        <w:ind w:left="1497" w:right="1122" w:hanging="360"/>
        <w:jc w:val="left"/>
        <w:rPr>
          <w:rFonts w:ascii="Symbol" w:hAnsi="Symbol"/>
          <w:sz w:val="21"/>
        </w:rPr>
      </w:pPr>
      <w:r>
        <w:rPr>
          <w:sz w:val="21"/>
        </w:rPr>
        <w:t>Sedition</w:t>
      </w:r>
      <w:r>
        <w:rPr>
          <w:spacing w:val="-3"/>
          <w:sz w:val="21"/>
        </w:rPr>
        <w:t> </w:t>
      </w:r>
      <w:r>
        <w:rPr>
          <w:sz w:val="21"/>
        </w:rPr>
        <w:t>case</w:t>
      </w:r>
      <w:r>
        <w:rPr>
          <w:spacing w:val="-4"/>
          <w:sz w:val="21"/>
        </w:rPr>
        <w:t> </w:t>
      </w:r>
      <w:r>
        <w:rPr>
          <w:b/>
          <w:sz w:val="21"/>
        </w:rPr>
        <w:t>comes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under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Offences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Against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State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category</w:t>
      </w:r>
      <w:r>
        <w:rPr>
          <w:b/>
          <w:spacing w:val="-2"/>
          <w:sz w:val="21"/>
        </w:rPr>
        <w:t> </w:t>
      </w:r>
      <w:r>
        <w:rPr>
          <w:sz w:val="21"/>
        </w:rPr>
        <w:t>that</w:t>
      </w:r>
      <w:r>
        <w:rPr>
          <w:spacing w:val="-2"/>
          <w:sz w:val="21"/>
        </w:rPr>
        <w:t> </w:t>
      </w:r>
      <w:r>
        <w:rPr>
          <w:sz w:val="21"/>
        </w:rPr>
        <w:t>also</w:t>
      </w:r>
      <w:r>
        <w:rPr>
          <w:spacing w:val="-4"/>
          <w:sz w:val="21"/>
        </w:rPr>
        <w:t> </w:t>
      </w:r>
      <w:r>
        <w:rPr>
          <w:sz w:val="21"/>
        </w:rPr>
        <w:t>includes</w:t>
      </w:r>
      <w:r>
        <w:rPr>
          <w:spacing w:val="-3"/>
          <w:sz w:val="21"/>
        </w:rPr>
        <w:t> </w:t>
      </w:r>
      <w:r>
        <w:rPr>
          <w:sz w:val="21"/>
        </w:rPr>
        <w:t>cases</w:t>
      </w:r>
      <w:r>
        <w:rPr>
          <w:spacing w:val="-3"/>
          <w:sz w:val="21"/>
        </w:rPr>
        <w:t> </w:t>
      </w:r>
      <w:r>
        <w:rPr>
          <w:sz w:val="21"/>
        </w:rPr>
        <w:t>filed</w:t>
      </w:r>
      <w:r>
        <w:rPr>
          <w:spacing w:val="-4"/>
          <w:sz w:val="21"/>
        </w:rPr>
        <w:t> </w:t>
      </w:r>
      <w:r>
        <w:rPr>
          <w:sz w:val="21"/>
        </w:rPr>
        <w:t>under</w:t>
      </w:r>
      <w:r>
        <w:rPr>
          <w:spacing w:val="-2"/>
          <w:sz w:val="21"/>
        </w:rPr>
        <w:t> </w:t>
      </w:r>
      <w:r>
        <w:rPr>
          <w:sz w:val="21"/>
        </w:rPr>
        <w:t>Unlawful</w:t>
      </w:r>
      <w:r>
        <w:rPr>
          <w:spacing w:val="-43"/>
          <w:sz w:val="21"/>
        </w:rPr>
        <w:t> </w:t>
      </w:r>
      <w:r>
        <w:rPr>
          <w:sz w:val="21"/>
        </w:rPr>
        <w:t>Activities</w:t>
      </w:r>
      <w:r>
        <w:rPr>
          <w:spacing w:val="-2"/>
          <w:sz w:val="21"/>
        </w:rPr>
        <w:t> </w:t>
      </w:r>
      <w:r>
        <w:rPr>
          <w:sz w:val="21"/>
        </w:rPr>
        <w:t>Prevention</w:t>
      </w:r>
      <w:r>
        <w:rPr>
          <w:spacing w:val="-1"/>
          <w:sz w:val="21"/>
        </w:rPr>
        <w:t> </w:t>
      </w:r>
      <w:r>
        <w:rPr>
          <w:sz w:val="21"/>
        </w:rPr>
        <w:t>Act,</w:t>
      </w:r>
      <w:r>
        <w:rPr>
          <w:spacing w:val="-1"/>
          <w:sz w:val="21"/>
        </w:rPr>
        <w:t> </w:t>
      </w:r>
      <w:r>
        <w:rPr>
          <w:sz w:val="21"/>
        </w:rPr>
        <w:t>damage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property</w:t>
      </w:r>
      <w:r>
        <w:rPr>
          <w:spacing w:val="-1"/>
          <w:sz w:val="21"/>
        </w:rPr>
        <w:t> </w:t>
      </w:r>
      <w:r>
        <w:rPr>
          <w:sz w:val="21"/>
        </w:rPr>
        <w:t>Act,</w:t>
      </w:r>
      <w:r>
        <w:rPr>
          <w:spacing w:val="-2"/>
          <w:sz w:val="21"/>
        </w:rPr>
        <w:t> </w:t>
      </w:r>
      <w:r>
        <w:rPr>
          <w:sz w:val="21"/>
        </w:rPr>
        <w:t>Official</w:t>
      </w:r>
      <w:r>
        <w:rPr>
          <w:spacing w:val="-1"/>
          <w:sz w:val="21"/>
        </w:rPr>
        <w:t> </w:t>
      </w:r>
      <w:r>
        <w:rPr>
          <w:sz w:val="21"/>
        </w:rPr>
        <w:t>Secrets</w:t>
      </w:r>
      <w:r>
        <w:rPr>
          <w:spacing w:val="-1"/>
          <w:sz w:val="21"/>
        </w:rPr>
        <w:t> </w:t>
      </w:r>
      <w:r>
        <w:rPr>
          <w:sz w:val="21"/>
        </w:rPr>
        <w:t>Act</w:t>
      </w:r>
      <w:r>
        <w:rPr>
          <w:spacing w:val="-2"/>
          <w:sz w:val="21"/>
        </w:rPr>
        <w:t> </w:t>
      </w:r>
      <w:r>
        <w:rPr>
          <w:sz w:val="21"/>
        </w:rPr>
        <w:t>etc.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3"/>
          <w:sz w:val="21"/>
        </w:rPr>
        <w:t> </w:t>
      </w:r>
      <w:r>
        <w:rPr>
          <w:sz w:val="21"/>
        </w:rPr>
        <w:t>is</w:t>
      </w:r>
      <w:r>
        <w:rPr>
          <w:spacing w:val="4"/>
          <w:sz w:val="21"/>
        </w:rPr>
        <w:t> </w:t>
      </w:r>
      <w:r>
        <w:rPr>
          <w:sz w:val="21"/>
        </w:rPr>
        <w:t>a</w:t>
      </w:r>
      <w:r>
        <w:rPr>
          <w:spacing w:val="4"/>
          <w:sz w:val="21"/>
        </w:rPr>
        <w:t> </w:t>
      </w:r>
      <w:r>
        <w:rPr>
          <w:b/>
          <w:sz w:val="21"/>
        </w:rPr>
        <w:t>non-bailable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offence</w:t>
      </w:r>
      <w:r>
        <w:rPr>
          <w:sz w:val="21"/>
        </w:rPr>
        <w:t>.</w:t>
      </w:r>
      <w:r>
        <w:rPr>
          <w:spacing w:val="5"/>
          <w:sz w:val="21"/>
        </w:rPr>
        <w:t> </w:t>
      </w:r>
      <w:r>
        <w:rPr>
          <w:b/>
          <w:sz w:val="21"/>
        </w:rPr>
        <w:t>Punishment</w:t>
      </w:r>
      <w:r>
        <w:rPr>
          <w:b/>
          <w:spacing w:val="4"/>
          <w:sz w:val="21"/>
        </w:rPr>
        <w:t> </w:t>
      </w:r>
      <w:r>
        <w:rPr>
          <w:sz w:val="21"/>
        </w:rPr>
        <w:t>ranges</w:t>
      </w:r>
      <w:r>
        <w:rPr>
          <w:spacing w:val="4"/>
          <w:sz w:val="21"/>
        </w:rPr>
        <w:t> </w:t>
      </w:r>
      <w:r>
        <w:rPr>
          <w:sz w:val="21"/>
        </w:rPr>
        <w:t>from</w:t>
      </w:r>
      <w:r>
        <w:rPr>
          <w:spacing w:val="4"/>
          <w:sz w:val="21"/>
        </w:rPr>
        <w:t> </w:t>
      </w:r>
      <w:r>
        <w:rPr>
          <w:sz w:val="21"/>
        </w:rPr>
        <w:t>imprisonment</w:t>
      </w:r>
      <w:r>
        <w:rPr>
          <w:spacing w:val="4"/>
          <w:sz w:val="21"/>
        </w:rPr>
        <w:t> </w:t>
      </w:r>
      <w:r>
        <w:rPr>
          <w:sz w:val="21"/>
        </w:rPr>
        <w:t>up</w:t>
      </w:r>
      <w:r>
        <w:rPr>
          <w:spacing w:val="4"/>
          <w:sz w:val="21"/>
        </w:rPr>
        <w:t> </w:t>
      </w:r>
      <w:r>
        <w:rPr>
          <w:sz w:val="21"/>
        </w:rPr>
        <w:t>to</w:t>
      </w:r>
      <w:r>
        <w:rPr>
          <w:spacing w:val="4"/>
          <w:sz w:val="21"/>
        </w:rPr>
        <w:t> </w:t>
      </w:r>
      <w:r>
        <w:rPr>
          <w:sz w:val="21"/>
        </w:rPr>
        <w:t>3</w:t>
      </w:r>
      <w:r>
        <w:rPr>
          <w:spacing w:val="4"/>
          <w:sz w:val="21"/>
        </w:rPr>
        <w:t> </w:t>
      </w:r>
      <w:r>
        <w:rPr>
          <w:sz w:val="21"/>
        </w:rPr>
        <w:t>years</w:t>
      </w:r>
      <w:r>
        <w:rPr>
          <w:spacing w:val="4"/>
          <w:sz w:val="21"/>
        </w:rPr>
        <w:t> </w:t>
      </w:r>
      <w:r>
        <w:rPr>
          <w:sz w:val="21"/>
        </w:rPr>
        <w:t>to</w:t>
      </w:r>
      <w:r>
        <w:rPr>
          <w:spacing w:val="4"/>
          <w:sz w:val="21"/>
        </w:rPr>
        <w:t> </w:t>
      </w:r>
      <w:r>
        <w:rPr>
          <w:sz w:val="21"/>
        </w:rPr>
        <w:t>a</w:t>
      </w:r>
      <w:r>
        <w:rPr>
          <w:spacing w:val="4"/>
          <w:sz w:val="21"/>
        </w:rPr>
        <w:t> </w:t>
      </w:r>
      <w:r>
        <w:rPr>
          <w:sz w:val="21"/>
        </w:rPr>
        <w:t>life</w:t>
      </w:r>
      <w:r>
        <w:rPr>
          <w:spacing w:val="4"/>
          <w:sz w:val="21"/>
        </w:rPr>
        <w:t> </w:t>
      </w:r>
      <w:r>
        <w:rPr>
          <w:sz w:val="21"/>
        </w:rPr>
        <w:t>term,</w:t>
      </w:r>
      <w:r>
        <w:rPr>
          <w:spacing w:val="5"/>
          <w:sz w:val="21"/>
        </w:rPr>
        <w:t> </w:t>
      </w:r>
      <w:r>
        <w:rPr>
          <w:sz w:val="21"/>
        </w:rPr>
        <w:t>to</w:t>
      </w:r>
      <w:r>
        <w:rPr>
          <w:spacing w:val="4"/>
          <w:sz w:val="21"/>
        </w:rPr>
        <w:t> </w:t>
      </w:r>
      <w:r>
        <w:rPr>
          <w:sz w:val="21"/>
        </w:rPr>
        <w:t>which</w:t>
      </w:r>
      <w:r>
        <w:rPr>
          <w:spacing w:val="-42"/>
          <w:sz w:val="21"/>
        </w:rPr>
        <w:t> </w:t>
      </w:r>
      <w:r>
        <w:rPr>
          <w:sz w:val="21"/>
        </w:rPr>
        <w:t>fine</w:t>
      </w:r>
      <w:r>
        <w:rPr>
          <w:spacing w:val="-2"/>
          <w:sz w:val="21"/>
        </w:rPr>
        <w:t> </w:t>
      </w:r>
      <w:r>
        <w:rPr>
          <w:sz w:val="21"/>
        </w:rPr>
        <w:t>may</w:t>
      </w:r>
      <w:r>
        <w:rPr>
          <w:spacing w:val="-1"/>
          <w:sz w:val="21"/>
        </w:rPr>
        <w:t> </w:t>
      </w:r>
      <w:r>
        <w:rPr>
          <w:sz w:val="21"/>
        </w:rPr>
        <w:t>be</w:t>
      </w:r>
      <w:r>
        <w:rPr>
          <w:spacing w:val="-1"/>
          <w:sz w:val="21"/>
        </w:rPr>
        <w:t> </w:t>
      </w:r>
      <w:r>
        <w:rPr>
          <w:sz w:val="21"/>
        </w:rPr>
        <w:t>added.</w:t>
      </w:r>
    </w:p>
    <w:p>
      <w:pPr>
        <w:pStyle w:val="ListParagraph"/>
        <w:numPr>
          <w:ilvl w:val="0"/>
          <w:numId w:val="11"/>
        </w:numPr>
        <w:tabs>
          <w:tab w:pos="1494" w:val="left" w:leader="none"/>
          <w:tab w:pos="1495" w:val="left" w:leader="none"/>
        </w:tabs>
        <w:spacing w:line="240" w:lineRule="auto" w:before="3" w:after="0"/>
        <w:ind w:left="1494" w:right="1121" w:hanging="357"/>
        <w:jc w:val="left"/>
        <w:rPr>
          <w:rFonts w:ascii="Symbol" w:hAnsi="Symbol"/>
          <w:sz w:val="21"/>
        </w:rPr>
      </w:pPr>
      <w:r>
        <w:rPr>
          <w:spacing w:val="-1"/>
          <w:sz w:val="21"/>
        </w:rPr>
        <w:t>A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person</w:t>
      </w:r>
      <w:r>
        <w:rPr>
          <w:spacing w:val="-10"/>
          <w:sz w:val="21"/>
        </w:rPr>
        <w:t> </w:t>
      </w:r>
      <w:r>
        <w:rPr>
          <w:spacing w:val="-1"/>
          <w:sz w:val="21"/>
        </w:rPr>
        <w:t>charged</w:t>
      </w:r>
      <w:r>
        <w:rPr>
          <w:spacing w:val="-11"/>
          <w:sz w:val="21"/>
        </w:rPr>
        <w:t> </w:t>
      </w:r>
      <w:r>
        <w:rPr>
          <w:sz w:val="21"/>
        </w:rPr>
        <w:t>under</w:t>
      </w:r>
      <w:r>
        <w:rPr>
          <w:spacing w:val="-9"/>
          <w:sz w:val="21"/>
        </w:rPr>
        <w:t> </w:t>
      </w:r>
      <w:r>
        <w:rPr>
          <w:sz w:val="21"/>
        </w:rPr>
        <w:t>this</w:t>
      </w:r>
      <w:r>
        <w:rPr>
          <w:spacing w:val="-10"/>
          <w:sz w:val="21"/>
        </w:rPr>
        <w:t> </w:t>
      </w:r>
      <w:r>
        <w:rPr>
          <w:sz w:val="21"/>
        </w:rPr>
        <w:t>law</w:t>
      </w:r>
      <w:r>
        <w:rPr>
          <w:spacing w:val="-11"/>
          <w:sz w:val="21"/>
        </w:rPr>
        <w:t> </w:t>
      </w:r>
      <w:r>
        <w:rPr>
          <w:sz w:val="21"/>
        </w:rPr>
        <w:t>is</w:t>
      </w:r>
      <w:r>
        <w:rPr>
          <w:spacing w:val="-11"/>
          <w:sz w:val="21"/>
        </w:rPr>
        <w:t> </w:t>
      </w:r>
      <w:r>
        <w:rPr>
          <w:b/>
          <w:sz w:val="21"/>
        </w:rPr>
        <w:t>barred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government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job</w:t>
      </w:r>
      <w:r>
        <w:rPr>
          <w:sz w:val="21"/>
        </w:rPr>
        <w:t>.</w:t>
      </w:r>
      <w:r>
        <w:rPr>
          <w:spacing w:val="-10"/>
          <w:sz w:val="21"/>
        </w:rPr>
        <w:t> </w:t>
      </w:r>
      <w:r>
        <w:rPr>
          <w:sz w:val="21"/>
        </w:rPr>
        <w:t>They</w:t>
      </w:r>
      <w:r>
        <w:rPr>
          <w:spacing w:val="-10"/>
          <w:sz w:val="21"/>
        </w:rPr>
        <w:t> </w:t>
      </w:r>
      <w:r>
        <w:rPr>
          <w:sz w:val="21"/>
        </w:rPr>
        <w:t>have</w:t>
      </w:r>
      <w:r>
        <w:rPr>
          <w:spacing w:val="-10"/>
          <w:sz w:val="21"/>
        </w:rPr>
        <w:t> </w:t>
      </w:r>
      <w:r>
        <w:rPr>
          <w:sz w:val="21"/>
        </w:rPr>
        <w:t>to</w:t>
      </w:r>
      <w:r>
        <w:rPr>
          <w:spacing w:val="-10"/>
          <w:sz w:val="21"/>
        </w:rPr>
        <w:t> </w:t>
      </w:r>
      <w:r>
        <w:rPr>
          <w:sz w:val="21"/>
        </w:rPr>
        <w:t>live</w:t>
      </w:r>
      <w:r>
        <w:rPr>
          <w:spacing w:val="-10"/>
          <w:sz w:val="21"/>
        </w:rPr>
        <w:t> </w:t>
      </w:r>
      <w:r>
        <w:rPr>
          <w:sz w:val="21"/>
        </w:rPr>
        <w:t>without</w:t>
      </w:r>
      <w:r>
        <w:rPr>
          <w:spacing w:val="-10"/>
          <w:sz w:val="21"/>
        </w:rPr>
        <w:t> </w:t>
      </w:r>
      <w:r>
        <w:rPr>
          <w:sz w:val="21"/>
        </w:rPr>
        <w:t>their</w:t>
      </w:r>
      <w:r>
        <w:rPr>
          <w:spacing w:val="-10"/>
          <w:sz w:val="21"/>
        </w:rPr>
        <w:t> </w:t>
      </w:r>
      <w:r>
        <w:rPr>
          <w:sz w:val="21"/>
        </w:rPr>
        <w:t>passport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must</w:t>
      </w:r>
      <w:r>
        <w:rPr>
          <w:spacing w:val="-1"/>
          <w:sz w:val="21"/>
        </w:rPr>
        <w:t> </w:t>
      </w:r>
      <w:r>
        <w:rPr>
          <w:sz w:val="21"/>
        </w:rPr>
        <w:t>produce</w:t>
      </w:r>
      <w:r>
        <w:rPr>
          <w:spacing w:val="-1"/>
          <w:sz w:val="21"/>
        </w:rPr>
        <w:t> </w:t>
      </w:r>
      <w:r>
        <w:rPr>
          <w:sz w:val="21"/>
        </w:rPr>
        <w:t>themselves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court</w:t>
      </w:r>
      <w:r>
        <w:rPr>
          <w:spacing w:val="-1"/>
          <w:sz w:val="21"/>
        </w:rPr>
        <w:t> </w:t>
      </w:r>
      <w:r>
        <w:rPr>
          <w:sz w:val="21"/>
        </w:rPr>
        <w:t>at</w:t>
      </w:r>
      <w:r>
        <w:rPr>
          <w:spacing w:val="-1"/>
          <w:sz w:val="21"/>
        </w:rPr>
        <w:t> </w:t>
      </w:r>
      <w:r>
        <w:rPr>
          <w:sz w:val="21"/>
        </w:rPr>
        <w:t>all</w:t>
      </w:r>
      <w:r>
        <w:rPr>
          <w:spacing w:val="-2"/>
          <w:sz w:val="21"/>
        </w:rPr>
        <w:t> </w:t>
      </w:r>
      <w:r>
        <w:rPr>
          <w:sz w:val="21"/>
        </w:rPr>
        <w:t>times</w:t>
      </w:r>
      <w:r>
        <w:rPr>
          <w:spacing w:val="-1"/>
          <w:sz w:val="21"/>
        </w:rPr>
        <w:t>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when</w:t>
      </w:r>
      <w:r>
        <w:rPr>
          <w:spacing w:val="-2"/>
          <w:sz w:val="21"/>
        </w:rPr>
        <w:t> </w:t>
      </w:r>
      <w:r>
        <w:rPr>
          <w:sz w:val="21"/>
        </w:rPr>
        <w:t>required.</w:t>
      </w:r>
    </w:p>
    <w:p>
      <w:pPr>
        <w:pStyle w:val="Heading3"/>
        <w:tabs>
          <w:tab w:pos="10862" w:val="left" w:leader="none"/>
        </w:tabs>
        <w:spacing w:before="142"/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1.3.</w:t>
      </w:r>
      <w:r>
        <w:rPr>
          <w:color w:val="000000"/>
          <w:spacing w:val="26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UNIFORM</w:t>
      </w:r>
      <w:r>
        <w:rPr>
          <w:color w:val="000000"/>
          <w:spacing w:val="28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CIVIL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CODE</w:t>
        <w:tab/>
      </w:r>
    </w:p>
    <w:p>
      <w:pPr>
        <w:pStyle w:val="Heading5"/>
        <w:spacing w:before="136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3" w:lineRule="auto" w:before="99"/>
        <w:ind w:left="1137" w:right="1107"/>
      </w:pPr>
      <w:r>
        <w:rPr>
          <w:spacing w:val="-1"/>
        </w:rPr>
        <w:t>Recently,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Supreme</w:t>
      </w:r>
      <w:r>
        <w:rPr>
          <w:spacing w:val="-12"/>
        </w:rPr>
        <w:t> </w:t>
      </w:r>
      <w:r>
        <w:rPr>
          <w:spacing w:val="-1"/>
        </w:rPr>
        <w:t>Court</w:t>
      </w:r>
      <w:r>
        <w:rPr>
          <w:spacing w:val="-12"/>
        </w:rPr>
        <w:t> </w:t>
      </w:r>
      <w:r>
        <w:rPr>
          <w:spacing w:val="-1"/>
        </w:rPr>
        <w:t>sought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reply</w:t>
      </w:r>
      <w:r>
        <w:rPr>
          <w:spacing w:val="-12"/>
        </w:rPr>
        <w:t> </w:t>
      </w:r>
      <w:r>
        <w:rPr/>
        <w:t>from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Centre</w:t>
      </w:r>
      <w:r>
        <w:rPr>
          <w:spacing w:val="-11"/>
        </w:rPr>
        <w:t> </w:t>
      </w:r>
      <w:r>
        <w:rPr/>
        <w:t>on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PIL</w:t>
      </w:r>
      <w:r>
        <w:rPr>
          <w:spacing w:val="-12"/>
        </w:rPr>
        <w:t> </w:t>
      </w:r>
      <w:r>
        <w:rPr/>
        <w:t>(Public</w:t>
      </w:r>
      <w:r>
        <w:rPr>
          <w:spacing w:val="-12"/>
        </w:rPr>
        <w:t> </w:t>
      </w:r>
      <w:r>
        <w:rPr/>
        <w:t>Interest</w:t>
      </w:r>
      <w:r>
        <w:rPr>
          <w:spacing w:val="-11"/>
        </w:rPr>
        <w:t> </w:t>
      </w:r>
      <w:r>
        <w:rPr/>
        <w:t>Litigation)</w:t>
      </w:r>
      <w:r>
        <w:rPr>
          <w:spacing w:val="-12"/>
        </w:rPr>
        <w:t> </w:t>
      </w:r>
      <w:r>
        <w:rPr/>
        <w:t>seeking</w:t>
      </w:r>
      <w:r>
        <w:rPr>
          <w:spacing w:val="-12"/>
        </w:rPr>
        <w:t> </w:t>
      </w:r>
      <w:r>
        <w:rPr/>
        <w:t>gender</w:t>
      </w:r>
      <w:r>
        <w:rPr>
          <w:spacing w:val="-43"/>
        </w:rPr>
        <w:t> </w:t>
      </w:r>
      <w:r>
        <w:rPr/>
        <w:t>and</w:t>
      </w:r>
      <w:r>
        <w:rPr>
          <w:spacing w:val="-2"/>
        </w:rPr>
        <w:t> </w:t>
      </w:r>
      <w:r>
        <w:rPr/>
        <w:t>religion-neutral</w:t>
      </w:r>
      <w:r>
        <w:rPr>
          <w:spacing w:val="-2"/>
        </w:rPr>
        <w:t> </w:t>
      </w:r>
      <w:r>
        <w:rPr/>
        <w:t>uniform</w:t>
      </w:r>
      <w:r>
        <w:rPr>
          <w:spacing w:val="-1"/>
        </w:rPr>
        <w:t> </w:t>
      </w:r>
      <w:r>
        <w:rPr/>
        <w:t>grounds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succession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inheritance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citizens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country.</w:t>
      </w:r>
    </w:p>
    <w:p>
      <w:pPr>
        <w:pStyle w:val="Heading5"/>
        <w:spacing w:before="63"/>
      </w:pPr>
      <w:r>
        <w:rPr/>
        <w:t>About</w:t>
      </w:r>
      <w:r>
        <w:rPr>
          <w:spacing w:val="-3"/>
        </w:rPr>
        <w:t> </w:t>
      </w:r>
      <w:r>
        <w:rPr/>
        <w:t>Uniform</w:t>
      </w:r>
      <w:r>
        <w:rPr>
          <w:spacing w:val="-3"/>
        </w:rPr>
        <w:t> </w:t>
      </w:r>
      <w:r>
        <w:rPr/>
        <w:t>Civil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(UCC)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102" w:after="0"/>
        <w:ind w:left="1497" w:right="1122" w:hanging="360"/>
        <w:jc w:val="left"/>
        <w:rPr>
          <w:rFonts w:ascii="Symbol" w:hAnsi="Symbol"/>
          <w:sz w:val="21"/>
        </w:rPr>
      </w:pPr>
      <w:r>
        <w:rPr>
          <w:sz w:val="21"/>
        </w:rPr>
        <w:t>A UCC refers to a </w:t>
      </w:r>
      <w:r>
        <w:rPr>
          <w:b/>
          <w:sz w:val="21"/>
        </w:rPr>
        <w:t>single law, applicable to all citizens of India in their personal matters </w:t>
      </w:r>
      <w:r>
        <w:rPr>
          <w:sz w:val="21"/>
        </w:rPr>
        <w:t>such as marriage,</w:t>
      </w:r>
      <w:r>
        <w:rPr>
          <w:spacing w:val="-43"/>
          <w:sz w:val="21"/>
        </w:rPr>
        <w:t> </w:t>
      </w:r>
      <w:r>
        <w:rPr>
          <w:sz w:val="21"/>
        </w:rPr>
        <w:t>divorce,</w:t>
      </w:r>
      <w:r>
        <w:rPr>
          <w:spacing w:val="-2"/>
          <w:sz w:val="21"/>
        </w:rPr>
        <w:t> </w:t>
      </w:r>
      <w:r>
        <w:rPr>
          <w:sz w:val="21"/>
        </w:rPr>
        <w:t>custody,</w:t>
      </w:r>
      <w:r>
        <w:rPr>
          <w:spacing w:val="-1"/>
          <w:sz w:val="21"/>
        </w:rPr>
        <w:t> </w:t>
      </w:r>
      <w:r>
        <w:rPr>
          <w:sz w:val="21"/>
        </w:rPr>
        <w:t>adoption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inheritance.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4" w:after="0"/>
        <w:ind w:left="1497" w:right="1120" w:hanging="360"/>
        <w:jc w:val="left"/>
        <w:rPr>
          <w:rFonts w:ascii="Symbol" w:hAnsi="Symbol"/>
          <w:sz w:val="21"/>
        </w:rPr>
      </w:pPr>
      <w:r>
        <w:rPr>
          <w:sz w:val="21"/>
        </w:rPr>
        <w:t>A</w:t>
      </w:r>
      <w:r>
        <w:rPr>
          <w:spacing w:val="20"/>
          <w:sz w:val="21"/>
        </w:rPr>
        <w:t> </w:t>
      </w:r>
      <w:r>
        <w:rPr>
          <w:sz w:val="21"/>
        </w:rPr>
        <w:t>UCC</w:t>
      </w:r>
      <w:r>
        <w:rPr>
          <w:spacing w:val="20"/>
          <w:sz w:val="21"/>
        </w:rPr>
        <w:t> </w:t>
      </w:r>
      <w:r>
        <w:rPr>
          <w:sz w:val="21"/>
        </w:rPr>
        <w:t>is</w:t>
      </w:r>
      <w:r>
        <w:rPr>
          <w:spacing w:val="20"/>
          <w:sz w:val="21"/>
        </w:rPr>
        <w:t> </w:t>
      </w:r>
      <w:r>
        <w:rPr>
          <w:sz w:val="21"/>
        </w:rPr>
        <w:t>intended</w:t>
      </w:r>
      <w:r>
        <w:rPr>
          <w:spacing w:val="20"/>
          <w:sz w:val="21"/>
        </w:rPr>
        <w:t> </w:t>
      </w:r>
      <w:r>
        <w:rPr>
          <w:sz w:val="21"/>
        </w:rPr>
        <w:t>to</w:t>
      </w:r>
      <w:r>
        <w:rPr>
          <w:spacing w:val="19"/>
          <w:sz w:val="21"/>
        </w:rPr>
        <w:t> </w:t>
      </w:r>
      <w:r>
        <w:rPr>
          <w:b/>
          <w:sz w:val="21"/>
        </w:rPr>
        <w:t>replace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system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fragmented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personal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laws,</w:t>
      </w:r>
      <w:r>
        <w:rPr>
          <w:b/>
          <w:spacing w:val="21"/>
          <w:sz w:val="21"/>
        </w:rPr>
        <w:t> </w:t>
      </w:r>
      <w:r>
        <w:rPr>
          <w:sz w:val="21"/>
        </w:rPr>
        <w:t>which</w:t>
      </w:r>
      <w:r>
        <w:rPr>
          <w:spacing w:val="20"/>
          <w:sz w:val="21"/>
        </w:rPr>
        <w:t> </w:t>
      </w:r>
      <w:r>
        <w:rPr>
          <w:sz w:val="21"/>
        </w:rPr>
        <w:t>currently</w:t>
      </w:r>
      <w:r>
        <w:rPr>
          <w:spacing w:val="20"/>
          <w:sz w:val="21"/>
        </w:rPr>
        <w:t> </w:t>
      </w:r>
      <w:r>
        <w:rPr>
          <w:sz w:val="21"/>
        </w:rPr>
        <w:t>govern</w:t>
      </w:r>
      <w:r>
        <w:rPr>
          <w:spacing w:val="-43"/>
          <w:sz w:val="21"/>
        </w:rPr>
        <w:t> </w:t>
      </w:r>
      <w:r>
        <w:rPr>
          <w:sz w:val="21"/>
        </w:rPr>
        <w:t>interpersonal</w:t>
      </w:r>
      <w:r>
        <w:rPr>
          <w:spacing w:val="-2"/>
          <w:sz w:val="21"/>
        </w:rPr>
        <w:t> </w:t>
      </w:r>
      <w:r>
        <w:rPr>
          <w:sz w:val="21"/>
        </w:rPr>
        <w:t>relationships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related</w:t>
      </w:r>
      <w:r>
        <w:rPr>
          <w:spacing w:val="-2"/>
          <w:sz w:val="21"/>
        </w:rPr>
        <w:t> </w:t>
      </w:r>
      <w:r>
        <w:rPr>
          <w:sz w:val="21"/>
        </w:rPr>
        <w:t>matters</w:t>
      </w:r>
      <w:r>
        <w:rPr>
          <w:spacing w:val="-2"/>
          <w:sz w:val="21"/>
        </w:rPr>
        <w:t> </w:t>
      </w:r>
      <w:r>
        <w:rPr>
          <w:sz w:val="21"/>
        </w:rPr>
        <w:t>within</w:t>
      </w:r>
      <w:r>
        <w:rPr>
          <w:spacing w:val="-1"/>
          <w:sz w:val="21"/>
        </w:rPr>
        <w:t> </w:t>
      </w:r>
      <w:r>
        <w:rPr>
          <w:sz w:val="21"/>
        </w:rPr>
        <w:t>different</w:t>
      </w:r>
      <w:r>
        <w:rPr>
          <w:spacing w:val="-2"/>
          <w:sz w:val="21"/>
        </w:rPr>
        <w:t> </w:t>
      </w:r>
      <w:r>
        <w:rPr>
          <w:sz w:val="21"/>
        </w:rPr>
        <w:t>religious</w:t>
      </w:r>
      <w:r>
        <w:rPr>
          <w:spacing w:val="-1"/>
          <w:sz w:val="21"/>
        </w:rPr>
        <w:t> </w:t>
      </w:r>
      <w:r>
        <w:rPr>
          <w:sz w:val="21"/>
        </w:rPr>
        <w:t>communities.</w:t>
      </w:r>
    </w:p>
    <w:p>
      <w:pPr>
        <w:spacing w:after="0" w:line="240" w:lineRule="auto"/>
        <w:jc w:val="left"/>
        <w:rPr>
          <w:rFonts w:ascii="Symbol" w:hAnsi="Symbol"/>
          <w:sz w:val="21"/>
        </w:rPr>
        <w:sectPr>
          <w:footerReference w:type="default" r:id="rId30"/>
          <w:footerReference w:type="even" r:id="rId31"/>
          <w:pgSz w:w="11900" w:h="16840"/>
          <w:pgMar w:footer="794" w:header="0" w:top="320" w:bottom="980" w:left="0" w:right="0"/>
          <w:pgNumType w:start="5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02" w:after="0"/>
        <w:ind w:left="1497" w:right="1120" w:hanging="360"/>
        <w:jc w:val="both"/>
        <w:rPr>
          <w:rFonts w:ascii="Symbol" w:hAnsi="Symbol"/>
          <w:sz w:val="21"/>
        </w:rPr>
      </w:pPr>
      <w:r>
        <w:rPr/>
        <w:pict>
          <v:group style="position:absolute;margin-left:46.438553pt;margin-top:-34.890556pt;width:537.9pt;height:617pt;mso-position-horizontal-relative:page;mso-position-vertical-relative:paragraph;z-index:-22716416" id="docshapegroup119" coordorigin="929,-698" coordsize="10758,12340">
            <v:shape style="position:absolute;left:928;top:-698;width:10758;height:12015" type="#_x0000_t75" id="docshape120" stroked="false">
              <v:imagedata r:id="rId25" o:title=""/>
            </v:shape>
            <v:shape style="position:absolute;left:1364;top:2961;width:9027;height:8680" type="#_x0000_t75" id="docshape121" stroked="false">
              <v:imagedata r:id="rId24" o:title=""/>
            </v:shape>
            <v:rect style="position:absolute;left:1147;top:1527;width:9620;height:4695" id="docshape122" filled="true" fillcolor="#e5dfec" stroked="false">
              <v:fill type="solid"/>
            </v:rect>
            <v:shape style="position:absolute;left:1137;top:1517;width:9639;height:4714" id="docshape123" coordorigin="1138,1518" coordsize="9639,4714" path="m10776,1518l10767,1518,10767,1528,10767,6222,1147,6222,1147,1528,10767,1528,10767,1518,1147,1518,1138,1518,1138,1528,1138,6222,1138,6232,1147,6232,10767,6232,10776,6232,10776,6222,10776,1528,10776,1518xe" filled="true" fillcolor="#000000" stroked="false">
              <v:path arrowok="t"/>
              <v:fill type="solid"/>
            </v:shape>
            <v:shape style="position:absolute;left:1051;top:6356;width:5751;height:1100" id="docshape124" coordorigin="1051,6356" coordsize="5751,1100" path="m6802,6356l1109,6356,1051,6356,1051,6414,1051,6740,1051,7072,1051,7398,1051,7456,1109,7456,6802,7456,6802,7398,6802,7072,6802,6740,6802,6414,6802,6356xe" filled="true" fillcolor="#ccc0d9" stroked="false">
              <v:path arrowok="t"/>
              <v:fill type="solid"/>
            </v:shape>
            <v:shape style="position:absolute;left:6993;top:6364;width:3796;height:3844" type="#_x0000_t75" id="docshape125" stroked="false">
              <v:imagedata r:id="rId32" o:title=""/>
            </v:shape>
            <v:rect style="position:absolute;left:6985;top:6357;width:3811;height:3859" id="docshape126" filled="false" stroked="true" strokeweight=".75pt" strokecolor="#4f81bd">
              <v:stroke dashstyle="solid"/>
            </v:rect>
            <v:shape style="position:absolute;left:1253;top:1566;width:9434;height:2779" type="#_x0000_t202" id="docshape127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Governance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personal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laws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India</w:t>
                    </w:r>
                  </w:p>
                  <w:p>
                    <w:pPr>
                      <w:numPr>
                        <w:ilvl w:val="0"/>
                        <w:numId w:val="14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before="2"/>
                      <w:ind w:left="360" w:right="18" w:hanging="36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At</w:t>
                    </w:r>
                    <w:r>
                      <w:rPr>
                        <w:spacing w:val="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present</w:t>
                    </w:r>
                    <w:r>
                      <w:rPr>
                        <w:spacing w:val="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different</w:t>
                    </w:r>
                    <w:r>
                      <w:rPr>
                        <w:b/>
                        <w:spacing w:val="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religious</w:t>
                    </w:r>
                    <w:r>
                      <w:rPr>
                        <w:b/>
                        <w:spacing w:val="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communities</w:t>
                    </w:r>
                    <w:r>
                      <w:rPr>
                        <w:b/>
                        <w:spacing w:val="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</w:t>
                    </w:r>
                    <w:r>
                      <w:rPr>
                        <w:b/>
                        <w:spacing w:val="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India</w:t>
                    </w:r>
                    <w:r>
                      <w:rPr>
                        <w:b/>
                        <w:spacing w:val="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are</w:t>
                    </w:r>
                    <w:r>
                      <w:rPr>
                        <w:b/>
                        <w:spacing w:val="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currently</w:t>
                    </w:r>
                    <w:r>
                      <w:rPr>
                        <w:b/>
                        <w:spacing w:val="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governed</w:t>
                    </w:r>
                    <w:r>
                      <w:rPr>
                        <w:b/>
                        <w:spacing w:val="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by</w:t>
                    </w:r>
                    <w:r>
                      <w:rPr>
                        <w:b/>
                        <w:spacing w:val="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</w:t>
                    </w:r>
                    <w:r>
                      <w:rPr>
                        <w:b/>
                        <w:spacing w:val="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system</w:t>
                    </w:r>
                    <w:r>
                      <w:rPr>
                        <w:b/>
                        <w:spacing w:val="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personal</w:t>
                    </w:r>
                    <w:r>
                      <w:rPr>
                        <w:b/>
                        <w:spacing w:val="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laws</w:t>
                    </w:r>
                    <w:r>
                      <w:rPr>
                        <w:sz w:val="19"/>
                      </w:rPr>
                      <w:t>.</w:t>
                    </w:r>
                    <w:r>
                      <w:rPr>
                        <w:spacing w:val="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These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laws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largely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focus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on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following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areas:</w:t>
                    </w:r>
                  </w:p>
                  <w:p>
                    <w:pPr>
                      <w:numPr>
                        <w:ilvl w:val="1"/>
                        <w:numId w:val="14"/>
                      </w:numPr>
                      <w:tabs>
                        <w:tab w:pos="720" w:val="left" w:leader="none"/>
                      </w:tabs>
                      <w:spacing w:line="234" w:lineRule="exact" w:before="0"/>
                      <w:ind w:left="720" w:right="0" w:hanging="36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Marriage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divorce</w:t>
                    </w:r>
                  </w:p>
                  <w:p>
                    <w:pPr>
                      <w:numPr>
                        <w:ilvl w:val="1"/>
                        <w:numId w:val="14"/>
                      </w:numPr>
                      <w:tabs>
                        <w:tab w:pos="720" w:val="left" w:leader="none"/>
                      </w:tabs>
                      <w:spacing w:line="233" w:lineRule="exact" w:before="0"/>
                      <w:ind w:left="720" w:right="0" w:hanging="36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Custody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Guardianship</w:t>
                    </w:r>
                  </w:p>
                  <w:p>
                    <w:pPr>
                      <w:numPr>
                        <w:ilvl w:val="1"/>
                        <w:numId w:val="14"/>
                      </w:numPr>
                      <w:tabs>
                        <w:tab w:pos="720" w:val="left" w:leader="none"/>
                      </w:tabs>
                      <w:spacing w:line="230" w:lineRule="exact" w:before="0"/>
                      <w:ind w:left="720" w:right="0" w:hanging="36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Adoption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Maintenance</w:t>
                    </w:r>
                  </w:p>
                  <w:p>
                    <w:pPr>
                      <w:numPr>
                        <w:ilvl w:val="1"/>
                        <w:numId w:val="14"/>
                      </w:numPr>
                      <w:tabs>
                        <w:tab w:pos="720" w:val="left" w:leader="none"/>
                      </w:tabs>
                      <w:spacing w:line="233" w:lineRule="exact" w:before="0"/>
                      <w:ind w:left="720" w:right="0" w:hanging="36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Succession</w:t>
                    </w:r>
                    <w:r>
                      <w:rPr>
                        <w:spacing w:val="-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Inheritance</w:t>
                    </w:r>
                  </w:p>
                  <w:p>
                    <w:pPr>
                      <w:numPr>
                        <w:ilvl w:val="0"/>
                        <w:numId w:val="14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before="0"/>
                      <w:ind w:left="360" w:right="18" w:hanging="36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Hindu</w:t>
                    </w:r>
                    <w:r>
                      <w:rPr>
                        <w:b/>
                        <w:spacing w:val="1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personal</w:t>
                    </w:r>
                    <w:r>
                      <w:rPr>
                        <w:b/>
                        <w:spacing w:val="1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law</w:t>
                    </w:r>
                    <w:r>
                      <w:rPr>
                        <w:b/>
                        <w:spacing w:val="1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is</w:t>
                    </w:r>
                    <w:r>
                      <w:rPr>
                        <w:b/>
                        <w:spacing w:val="1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codified</w:t>
                    </w:r>
                    <w:r>
                      <w:rPr>
                        <w:b/>
                        <w:spacing w:val="1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</w:t>
                    </w:r>
                    <w:r>
                      <w:rPr>
                        <w:b/>
                        <w:spacing w:val="1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four</w:t>
                    </w:r>
                    <w:r>
                      <w:rPr>
                        <w:b/>
                        <w:spacing w:val="1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Acts</w:t>
                    </w:r>
                    <w:r>
                      <w:rPr>
                        <w:sz w:val="19"/>
                      </w:rPr>
                      <w:t>:</w:t>
                    </w:r>
                    <w:r>
                      <w:rPr>
                        <w:spacing w:val="1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1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Hindu</w:t>
                    </w:r>
                    <w:r>
                      <w:rPr>
                        <w:spacing w:val="1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Marriage</w:t>
                    </w:r>
                    <w:r>
                      <w:rPr>
                        <w:spacing w:val="1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Act,</w:t>
                    </w:r>
                    <w:r>
                      <w:rPr>
                        <w:spacing w:val="1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Hindu</w:t>
                    </w:r>
                    <w:r>
                      <w:rPr>
                        <w:spacing w:val="1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Succession</w:t>
                    </w:r>
                    <w:r>
                      <w:rPr>
                        <w:spacing w:val="1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Act,</w:t>
                    </w:r>
                    <w:r>
                      <w:rPr>
                        <w:spacing w:val="1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Hindu</w:t>
                    </w:r>
                    <w:r>
                      <w:rPr>
                        <w:spacing w:val="1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Minority</w:t>
                    </w:r>
                    <w:r>
                      <w:rPr>
                        <w:spacing w:val="1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Guardianship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Act,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Hindu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Adoptions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Maintenance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Act.</w:t>
                    </w:r>
                  </w:p>
                  <w:p>
                    <w:pPr>
                      <w:numPr>
                        <w:ilvl w:val="1"/>
                        <w:numId w:val="14"/>
                      </w:numPr>
                      <w:tabs>
                        <w:tab w:pos="720" w:val="left" w:leader="none"/>
                      </w:tabs>
                      <w:spacing w:line="236" w:lineRule="exact" w:before="1"/>
                      <w:ind w:left="720" w:right="0" w:hanging="36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The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term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‘Hindu’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also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includes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Sikhs,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Jains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Buddhists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purpose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these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laws.</w:t>
                    </w:r>
                  </w:p>
                  <w:p>
                    <w:pPr>
                      <w:spacing w:line="231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1253;top:4819;width:109;height:236" type="#_x0000_t202" id="docshape128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1613;top:3922;width:9075;height:1143" type="#_x0000_t202" id="docshape129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Muslim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personal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law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not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codified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per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is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based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on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their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religious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texts.</w:t>
                    </w:r>
                  </w:p>
                  <w:p>
                    <w:pPr>
                      <w:spacing w:line="240" w:lineRule="auto" w:before="8"/>
                      <w:ind w:left="0" w:right="18" w:firstLine="0"/>
                      <w:jc w:val="both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Northeast,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there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are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more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than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200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tribes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with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their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own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varied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customary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laws.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The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Constitution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protects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local customs in Nagaland</w:t>
                    </w:r>
                    <w:r>
                      <w:rPr>
                        <w:sz w:val="19"/>
                      </w:rPr>
                      <w:t>, </w:t>
                    </w:r>
                    <w:r>
                      <w:rPr>
                        <w:b/>
                        <w:sz w:val="19"/>
                      </w:rPr>
                      <w:t>Meghalaya and Mizoram. </w:t>
                    </w:r>
                    <w:r>
                      <w:rPr>
                        <w:sz w:val="19"/>
                      </w:rPr>
                      <w:t>Even reformed Hindu law, in spite of codification, protects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customary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practices.</w:t>
                    </w:r>
                  </w:p>
                  <w:p>
                    <w:pPr>
                      <w:spacing w:before="14"/>
                      <w:ind w:left="0" w:right="0" w:firstLine="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Goa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is,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at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present,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the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only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state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India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with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uniform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civil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code.</w:t>
                    </w:r>
                  </w:p>
                </w:txbxContent>
              </v:textbox>
              <w10:wrap type="none"/>
            </v:shape>
            <v:shape style="position:absolute;left:1613;top:5082;width:9073;height:1140" type="#_x0000_t202" id="docshape130" filled="false" stroked="false">
              <v:textbox inset="0,0,0,0">
                <w:txbxContent>
                  <w:p>
                    <w:pPr>
                      <w:numPr>
                        <w:ilvl w:val="0"/>
                        <w:numId w:val="15"/>
                      </w:numPr>
                      <w:tabs>
                        <w:tab w:pos="360" w:val="left" w:leader="none"/>
                      </w:tabs>
                      <w:spacing w:line="213" w:lineRule="exact" w:before="0"/>
                      <w:ind w:left="360" w:right="0" w:hanging="36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spacing w:val="-1"/>
                        <w:sz w:val="19"/>
                      </w:rPr>
                      <w:t>The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b/>
                        <w:spacing w:val="-1"/>
                        <w:sz w:val="19"/>
                      </w:rPr>
                      <w:t>Portuguese</w:t>
                    </w:r>
                    <w:r>
                      <w:rPr>
                        <w:b/>
                        <w:spacing w:val="-10"/>
                        <w:sz w:val="19"/>
                      </w:rPr>
                      <w:t> </w:t>
                    </w:r>
                    <w:r>
                      <w:rPr>
                        <w:b/>
                        <w:spacing w:val="-1"/>
                        <w:sz w:val="19"/>
                      </w:rPr>
                      <w:t>Civil</w:t>
                    </w:r>
                    <w:r>
                      <w:rPr>
                        <w:b/>
                        <w:spacing w:val="-10"/>
                        <w:sz w:val="19"/>
                      </w:rPr>
                      <w:t> </w:t>
                    </w:r>
                    <w:r>
                      <w:rPr>
                        <w:b/>
                        <w:spacing w:val="-1"/>
                        <w:sz w:val="19"/>
                      </w:rPr>
                      <w:t>Code</w:t>
                    </w:r>
                    <w:r>
                      <w:rPr>
                        <w:b/>
                        <w:spacing w:val="-10"/>
                        <w:sz w:val="19"/>
                      </w:rPr>
                      <w:t> </w:t>
                    </w:r>
                    <w:r>
                      <w:rPr>
                        <w:b/>
                        <w:spacing w:val="-1"/>
                        <w:sz w:val="19"/>
                      </w:rPr>
                      <w:t>of</w:t>
                    </w:r>
                    <w:r>
                      <w:rPr>
                        <w:b/>
                        <w:spacing w:val="-10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1867</w:t>
                    </w:r>
                    <w:r>
                      <w:rPr>
                        <w:b/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which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continues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be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implemented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after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India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annexed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Goa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1961,</w:t>
                    </w:r>
                    <w:r>
                      <w:rPr>
                        <w:spacing w:val="-1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applies</w:t>
                    </w:r>
                  </w:p>
                  <w:p>
                    <w:pPr>
                      <w:spacing w:line="227" w:lineRule="exact" w:before="0"/>
                      <w:ind w:left="360" w:right="0" w:firstLine="0"/>
                      <w:jc w:val="both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to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all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Goans,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irrespective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their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religious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or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ethnic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community</w:t>
                    </w:r>
                    <w:r>
                      <w:rPr>
                        <w:sz w:val="19"/>
                      </w:rPr>
                      <w:t>.</w:t>
                    </w:r>
                  </w:p>
                  <w:p>
                    <w:pPr>
                      <w:numPr>
                        <w:ilvl w:val="0"/>
                        <w:numId w:val="15"/>
                      </w:numPr>
                      <w:tabs>
                        <w:tab w:pos="360" w:val="left" w:leader="none"/>
                      </w:tabs>
                      <w:spacing w:line="237" w:lineRule="auto" w:before="1"/>
                      <w:ind w:left="360" w:right="18" w:hanging="360"/>
                      <w:jc w:val="both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However,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Portuguese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Code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is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not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completely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uniform</w:t>
                    </w:r>
                    <w:r>
                      <w:rPr>
                        <w:spacing w:val="-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civil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code.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It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makes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certain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provisions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on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religious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bases.</w:t>
                    </w:r>
                    <w:r>
                      <w:rPr>
                        <w:spacing w:val="-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most</w:t>
                    </w:r>
                    <w:r>
                      <w:rPr>
                        <w:spacing w:val="-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notable</w:t>
                    </w:r>
                    <w:r>
                      <w:rPr>
                        <w:spacing w:val="-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example</w:t>
                    </w:r>
                    <w:r>
                      <w:rPr>
                        <w:spacing w:val="-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is</w:t>
                    </w:r>
                    <w:r>
                      <w:rPr>
                        <w:b/>
                        <w:spacing w:val="-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Hindu</w:t>
                    </w:r>
                    <w:r>
                      <w:rPr>
                        <w:b/>
                        <w:spacing w:val="-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men</w:t>
                    </w:r>
                    <w:r>
                      <w:rPr>
                        <w:b/>
                        <w:spacing w:val="-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being</w:t>
                    </w:r>
                    <w:r>
                      <w:rPr>
                        <w:b/>
                        <w:spacing w:val="-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allowed</w:t>
                    </w:r>
                    <w:r>
                      <w:rPr>
                        <w:b/>
                        <w:spacing w:val="-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bigamy</w:t>
                    </w:r>
                    <w:r>
                      <w:rPr>
                        <w:b/>
                        <w:spacing w:val="-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if</w:t>
                    </w:r>
                    <w:r>
                      <w:rPr>
                        <w:b/>
                        <w:spacing w:val="-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the</w:t>
                    </w:r>
                    <w:r>
                      <w:rPr>
                        <w:b/>
                        <w:spacing w:val="-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wife</w:t>
                    </w:r>
                    <w:r>
                      <w:rPr>
                        <w:b/>
                        <w:spacing w:val="-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fails</w:t>
                    </w:r>
                    <w:r>
                      <w:rPr>
                        <w:b/>
                        <w:spacing w:val="-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to</w:t>
                    </w:r>
                    <w:r>
                      <w:rPr>
                        <w:b/>
                        <w:spacing w:val="-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deliver</w:t>
                    </w:r>
                    <w:r>
                      <w:rPr>
                        <w:b/>
                        <w:spacing w:val="-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</w:t>
                    </w:r>
                    <w:r>
                      <w:rPr>
                        <w:b/>
                        <w:spacing w:val="-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child</w:t>
                    </w:r>
                    <w:r>
                      <w:rPr>
                        <w:b/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by</w:t>
                    </w:r>
                    <w:r>
                      <w:rPr>
                        <w:spacing w:val="-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age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25,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or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male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child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by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age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30.</w:t>
                    </w:r>
                  </w:p>
                </w:txbxContent>
              </v:textbox>
              <w10:wrap type="none"/>
            </v:shape>
            <v:shape style="position:absolute;left:1137;top:6413;width:542;height:327" type="#_x0000_t202" id="docshape131" filled="false" stroked="false">
              <v:textbox inset="0,0,0,0">
                <w:txbxContent>
                  <w:p>
                    <w:pPr>
                      <w:spacing w:line="326" w:lineRule="exact" w:before="0"/>
                      <w:ind w:left="0" w:right="0" w:firstLine="0"/>
                      <w:jc w:val="left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pacing w:val="15"/>
                        <w:sz w:val="28"/>
                      </w:rPr>
                      <w:t>1.4.</w:t>
                    </w:r>
                  </w:p>
                </w:txbxContent>
              </v:textbox>
              <w10:wrap type="none"/>
            </v:shape>
            <v:shape style="position:absolute;left:2070;top:6413;width:2029;height:327" type="#_x0000_t202" id="docshape132" filled="false" stroked="false">
              <v:textbox inset="0,0,0,0">
                <w:txbxContent>
                  <w:p>
                    <w:pPr>
                      <w:spacing w:line="326" w:lineRule="exact" w:before="0"/>
                      <w:ind w:left="0" w:right="0" w:firstLine="0"/>
                      <w:jc w:val="left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pacing w:val="15"/>
                        <w:sz w:val="28"/>
                      </w:rPr>
                      <w:t>GOVERNMENT</w:t>
                    </w:r>
                  </w:p>
                </w:txbxContent>
              </v:textbox>
              <w10:wrap type="none"/>
            </v:shape>
            <v:shape style="position:absolute;left:4490;top:6413;width:2302;height:327" type="#_x0000_t202" id="docshape133" filled="false" stroked="false">
              <v:textbox inset="0,0,0,0">
                <w:txbxContent>
                  <w:p>
                    <w:pPr>
                      <w:tabs>
                        <w:tab w:pos="790" w:val="left" w:leader="none"/>
                      </w:tabs>
                      <w:spacing w:line="326" w:lineRule="exact" w:before="0"/>
                      <w:ind w:left="0" w:right="0" w:firstLine="0"/>
                      <w:jc w:val="left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OF</w:t>
                      <w:tab/>
                    </w:r>
                    <w:r>
                      <w:rPr>
                        <w:rFonts w:ascii="Cambria"/>
                        <w:b/>
                        <w:spacing w:val="15"/>
                        <w:sz w:val="28"/>
                      </w:rPr>
                      <w:t>NATIONAL</w:t>
                    </w:r>
                  </w:p>
                </w:txbxContent>
              </v:textbox>
              <w10:wrap type="none"/>
            </v:shape>
            <v:shape style="position:absolute;left:1137;top:6739;width:5656;height:658" type="#_x0000_t202" id="docshape134" filled="false" stroked="false">
              <v:textbox inset="0,0,0,0">
                <w:txbxContent>
                  <w:p>
                    <w:pPr>
                      <w:tabs>
                        <w:tab w:pos="1720" w:val="left" w:leader="none"/>
                        <w:tab w:pos="3880" w:val="left" w:leader="none"/>
                        <w:tab w:pos="4746" w:val="left" w:leader="none"/>
                      </w:tabs>
                      <w:spacing w:line="242" w:lineRule="auto" w:before="0"/>
                      <w:ind w:left="0" w:right="18" w:firstLine="0"/>
                      <w:jc w:val="left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pacing w:val="12"/>
                        <w:sz w:val="28"/>
                      </w:rPr>
                      <w:t>CAPITAL</w:t>
                      <w:tab/>
                    </w:r>
                    <w:r>
                      <w:rPr>
                        <w:rFonts w:ascii="Cambria"/>
                        <w:b/>
                        <w:spacing w:val="13"/>
                        <w:sz w:val="28"/>
                      </w:rPr>
                      <w:t>TERRITORY</w:t>
                      <w:tab/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  <w:tab/>
                    </w:r>
                    <w:r>
                      <w:rPr>
                        <w:rFonts w:ascii="Cambria"/>
                        <w:b/>
                        <w:spacing w:val="11"/>
                        <w:sz w:val="28"/>
                      </w:rPr>
                      <w:t>DELHI</w:t>
                    </w:r>
                    <w:r>
                      <w:rPr>
                        <w:rFonts w:ascii="Cambria"/>
                        <w:b/>
                        <w:spacing w:val="-59"/>
                        <w:sz w:val="28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14"/>
                        <w:sz w:val="28"/>
                      </w:rPr>
                      <w:t>(AMENDMENT)</w:t>
                    </w:r>
                    <w:r>
                      <w:rPr>
                        <w:rFonts w:ascii="Cambria"/>
                        <w:b/>
                        <w:spacing w:val="28"/>
                        <w:sz w:val="28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10"/>
                        <w:sz w:val="28"/>
                      </w:rPr>
                      <w:t>ACT</w:t>
                    </w:r>
                    <w:r>
                      <w:rPr>
                        <w:rFonts w:ascii="Cambria"/>
                        <w:b/>
                        <w:spacing w:val="29"/>
                        <w:sz w:val="28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13"/>
                        <w:sz w:val="28"/>
                      </w:rPr>
                      <w:t>(GNCTD)</w:t>
                    </w:r>
                    <w:r>
                      <w:rPr>
                        <w:rFonts w:ascii="Cambria"/>
                        <w:b/>
                        <w:spacing w:val="28"/>
                        <w:sz w:val="28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11"/>
                        <w:sz w:val="28"/>
                      </w:rPr>
                      <w:t>2021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sz w:val="21"/>
        </w:rPr>
        <w:t>Article 44 of the Constitution </w:t>
      </w:r>
      <w:r>
        <w:rPr>
          <w:sz w:val="21"/>
        </w:rPr>
        <w:t>lays down that the ‘State shall endeavor to secure a Uniform Civil Code for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citizens</w:t>
      </w:r>
      <w:r>
        <w:rPr>
          <w:spacing w:val="-1"/>
          <w:sz w:val="21"/>
        </w:rPr>
        <w:t> </w:t>
      </w:r>
      <w:r>
        <w:rPr>
          <w:sz w:val="21"/>
        </w:rPr>
        <w:t>throughout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territory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India.’</w:t>
      </w:r>
    </w:p>
    <w:p>
      <w:pPr>
        <w:pStyle w:val="ListParagraph"/>
        <w:numPr>
          <w:ilvl w:val="1"/>
          <w:numId w:val="11"/>
        </w:numPr>
        <w:tabs>
          <w:tab w:pos="1852" w:val="left" w:leader="none"/>
        </w:tabs>
        <w:spacing w:line="237" w:lineRule="auto" w:before="3" w:after="0"/>
        <w:ind w:left="1851" w:right="1121" w:hanging="357"/>
        <w:jc w:val="both"/>
        <w:rPr>
          <w:rFonts w:ascii="Courier New" w:hAnsi="Courier New"/>
          <w:sz w:val="21"/>
        </w:rPr>
      </w:pPr>
      <w:r>
        <w:rPr>
          <w:sz w:val="21"/>
        </w:rPr>
        <w:t>Article 44 is one of the </w:t>
      </w:r>
      <w:r>
        <w:rPr>
          <w:b/>
          <w:sz w:val="21"/>
        </w:rPr>
        <w:t>Directive Principles of State Policy. </w:t>
      </w:r>
      <w:r>
        <w:rPr>
          <w:sz w:val="21"/>
        </w:rPr>
        <w:t>These, as defined in Article 37, are </w:t>
      </w:r>
      <w:r>
        <w:rPr>
          <w:b/>
          <w:sz w:val="21"/>
        </w:rPr>
        <w:t>not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justiciable </w:t>
      </w:r>
      <w:r>
        <w:rPr>
          <w:sz w:val="21"/>
        </w:rPr>
        <w:t>(not enforceable by any court) but the principles laid down therein are </w:t>
      </w:r>
      <w:r>
        <w:rPr>
          <w:b/>
          <w:sz w:val="21"/>
        </w:rPr>
        <w:t>fundamental 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governance.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</w:rPr>
      </w:pPr>
    </w:p>
    <w:p>
      <w:pPr>
        <w:pStyle w:val="Heading5"/>
        <w:spacing w:before="53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news?</w:t>
      </w:r>
    </w:p>
    <w:p>
      <w:pPr>
        <w:spacing w:line="273" w:lineRule="auto" w:before="118"/>
        <w:ind w:left="1137" w:right="5269" w:firstLine="0"/>
        <w:jc w:val="left"/>
        <w:rPr>
          <w:sz w:val="21"/>
        </w:rPr>
      </w:pPr>
      <w:r>
        <w:rPr>
          <w:sz w:val="21"/>
        </w:rPr>
        <w:t>Recently,</w:t>
      </w:r>
      <w:r>
        <w:rPr>
          <w:spacing w:val="1"/>
          <w:sz w:val="21"/>
        </w:rPr>
        <w:t> </w:t>
      </w:r>
      <w:r>
        <w:rPr>
          <w:b/>
          <w:sz w:val="21"/>
        </w:rPr>
        <w:t>Government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Capital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Territory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Delhi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(Amendment)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Act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(GNCTD)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2021</w:t>
      </w:r>
      <w:r>
        <w:rPr>
          <w:b/>
          <w:spacing w:val="-1"/>
          <w:sz w:val="21"/>
        </w:rPr>
        <w:t> </w:t>
      </w:r>
      <w:r>
        <w:rPr>
          <w:sz w:val="21"/>
        </w:rPr>
        <w:t>was</w:t>
      </w:r>
      <w:r>
        <w:rPr>
          <w:spacing w:val="-2"/>
          <w:sz w:val="21"/>
        </w:rPr>
        <w:t> </w:t>
      </w:r>
      <w:r>
        <w:rPr>
          <w:sz w:val="21"/>
        </w:rPr>
        <w:t>passed.</w:t>
      </w:r>
    </w:p>
    <w:p>
      <w:pPr>
        <w:pStyle w:val="Heading5"/>
        <w:spacing w:before="83"/>
      </w:pPr>
      <w:r>
        <w:rPr/>
        <w:t>Need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Law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21" w:after="0"/>
        <w:ind w:left="1497" w:right="5123" w:hanging="360"/>
        <w:jc w:val="both"/>
        <w:rPr>
          <w:rFonts w:ascii="Symbol" w:hAnsi="Symbol"/>
          <w:sz w:val="21"/>
        </w:rPr>
      </w:pPr>
      <w:r>
        <w:rPr>
          <w:sz w:val="21"/>
        </w:rPr>
        <w:t>2021 Act </w:t>
      </w:r>
      <w:r>
        <w:rPr>
          <w:b/>
          <w:sz w:val="21"/>
        </w:rPr>
        <w:t>amends GNCTD Act, 1991 </w:t>
      </w:r>
      <w:r>
        <w:rPr>
          <w:sz w:val="21"/>
        </w:rPr>
        <w:t>and gives certain powers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responsibilities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Legislative</w:t>
      </w:r>
      <w:r>
        <w:rPr>
          <w:spacing w:val="1"/>
          <w:sz w:val="21"/>
        </w:rPr>
        <w:t> </w:t>
      </w:r>
      <w:r>
        <w:rPr>
          <w:sz w:val="21"/>
        </w:rPr>
        <w:t>Assembly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Lieutenant</w:t>
      </w:r>
      <w:r>
        <w:rPr>
          <w:spacing w:val="1"/>
          <w:sz w:val="21"/>
        </w:rPr>
        <w:t> </w:t>
      </w:r>
      <w:r>
        <w:rPr>
          <w:sz w:val="21"/>
        </w:rPr>
        <w:t>Governor</w:t>
      </w:r>
      <w:r>
        <w:rPr>
          <w:spacing w:val="1"/>
          <w:sz w:val="21"/>
        </w:rPr>
        <w:t> </w:t>
      </w:r>
      <w:r>
        <w:rPr>
          <w:sz w:val="21"/>
        </w:rPr>
        <w:t>(LG),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line</w:t>
      </w:r>
      <w:r>
        <w:rPr>
          <w:spacing w:val="1"/>
          <w:sz w:val="21"/>
        </w:rPr>
        <w:t> </w:t>
      </w:r>
      <w:r>
        <w:rPr>
          <w:sz w:val="21"/>
        </w:rPr>
        <w:t>with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constitutional</w:t>
      </w:r>
      <w:r>
        <w:rPr>
          <w:spacing w:val="-43"/>
          <w:sz w:val="21"/>
        </w:rPr>
        <w:t> </w:t>
      </w:r>
      <w:r>
        <w:rPr>
          <w:sz w:val="21"/>
        </w:rPr>
        <w:t>scheme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governance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NCT.</w:t>
      </w:r>
    </w:p>
    <w:p>
      <w:pPr>
        <w:pStyle w:val="Heading5"/>
        <w:numPr>
          <w:ilvl w:val="1"/>
          <w:numId w:val="11"/>
        </w:numPr>
        <w:tabs>
          <w:tab w:pos="1858" w:val="left" w:leader="none"/>
        </w:tabs>
        <w:spacing w:line="237" w:lineRule="auto" w:before="0" w:after="0"/>
        <w:ind w:left="1857" w:right="5123" w:hanging="360"/>
        <w:jc w:val="both"/>
        <w:rPr>
          <w:rFonts w:ascii="Courier New" w:hAnsi="Courier New"/>
          <w:b w:val="0"/>
        </w:rPr>
      </w:pPr>
      <w:r>
        <w:rPr/>
        <w:pict>
          <v:shape style="position:absolute;margin-left:197.223099pt;margin-top:14.284017pt;width:341.95pt;height:183.8pt;mso-position-horizontal-relative:page;mso-position-vertical-relative:paragraph;z-index:-22715904" type="#_x0000_t202" id="docshape135" filled="true" fillcolor="#faefff" stroked="true" strokeweight=".5pt" strokecolor="#000000">
            <v:textbox inset="0,0,0,0">
              <w:txbxContent>
                <w:p>
                  <w:pPr>
                    <w:spacing w:line="242" w:lineRule="auto" w:before="48"/>
                    <w:ind w:left="125" w:right="5057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Related information</w:t>
                  </w:r>
                  <w:r>
                    <w:rPr>
                      <w:b/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Puducherry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Case</w:t>
                  </w:r>
                </w:p>
                <w:p>
                  <w:pPr>
                    <w:numPr>
                      <w:ilvl w:val="0"/>
                      <w:numId w:val="16"/>
                    </w:numPr>
                    <w:tabs>
                      <w:tab w:pos="486" w:val="left" w:leader="none"/>
                    </w:tabs>
                    <w:spacing w:before="1"/>
                    <w:ind w:left="485" w:right="155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Earlier,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CM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Puducherry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has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protested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against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continual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interference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LG i</w:t>
                  </w:r>
                  <w:r>
                    <w:rPr>
                      <w:color w:val="000000"/>
                      <w:sz w:val="19"/>
                    </w:rPr>
                    <w:t>n the daily affairs of the Puducherry government and running an alleged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parallel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administration.</w:t>
                  </w:r>
                </w:p>
                <w:p>
                  <w:pPr>
                    <w:numPr>
                      <w:ilvl w:val="0"/>
                      <w:numId w:val="16"/>
                    </w:numPr>
                    <w:tabs>
                      <w:tab w:pos="486" w:val="left" w:leader="none"/>
                    </w:tabs>
                    <w:spacing w:before="0"/>
                    <w:ind w:left="485" w:right="158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 Madras HC, quashing the clarification of Central Government, ruled that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 </w:t>
                  </w:r>
                  <w:r>
                    <w:rPr>
                      <w:b/>
                      <w:color w:val="000000"/>
                      <w:sz w:val="19"/>
                    </w:rPr>
                    <w:t>LG must work on the aid and advice of the Council of Ministers </w:t>
                  </w:r>
                  <w:r>
                    <w:rPr>
                      <w:color w:val="000000"/>
                      <w:sz w:val="19"/>
                    </w:rPr>
                    <w:t>and not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interfere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day-to-day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affairs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government.</w:t>
                  </w:r>
                </w:p>
                <w:p>
                  <w:pPr>
                    <w:numPr>
                      <w:ilvl w:val="0"/>
                      <w:numId w:val="16"/>
                    </w:numPr>
                    <w:tabs>
                      <w:tab w:pos="486" w:val="left" w:leader="none"/>
                    </w:tabs>
                    <w:spacing w:line="240" w:lineRule="auto" w:before="0"/>
                    <w:ind w:left="485" w:right="156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Article 239A(1) </w:t>
                  </w:r>
                  <w:r>
                    <w:rPr>
                      <w:color w:val="000000"/>
                      <w:sz w:val="19"/>
                    </w:rPr>
                    <w:t>allows Parliament to create a law for Puducherry and thus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Parliament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enacted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Government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Union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Territories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Act,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1963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which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governs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Puducherry and vests the legislative assembly with the power to make laws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any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matters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enumerated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State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List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Concurrent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List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16"/>
                    </w:numPr>
                    <w:tabs>
                      <w:tab w:pos="486" w:val="left" w:leader="none"/>
                    </w:tabs>
                    <w:spacing w:before="2"/>
                    <w:ind w:left="485" w:right="158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Recently, President’s rule was imposed in Puducherry on recommendation of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Lieutenant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Governor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no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party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claimed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form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government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following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loss</w:t>
                  </w:r>
                  <w:r>
                    <w:rPr>
                      <w:b/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vote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confidence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by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previous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government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b w:val="0"/>
        </w:rPr>
        <w:t>It</w:t>
      </w:r>
      <w:r>
        <w:rPr>
          <w:b w:val="0"/>
          <w:spacing w:val="1"/>
        </w:rPr>
        <w:t> </w:t>
      </w:r>
      <w:r>
        <w:rPr>
          <w:b w:val="0"/>
        </w:rPr>
        <w:t>promotes</w:t>
      </w:r>
      <w:r>
        <w:rPr>
          <w:b w:val="0"/>
          <w:spacing w:val="1"/>
        </w:rPr>
        <w:t> </w:t>
      </w:r>
      <w:r>
        <w:rPr/>
        <w:t>harmonious</w:t>
      </w:r>
      <w:r>
        <w:rPr>
          <w:spacing w:val="1"/>
        </w:rPr>
        <w:t> </w:t>
      </w:r>
      <w:r>
        <w:rPr/>
        <w:t>relations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the</w:t>
      </w:r>
      <w:r>
        <w:rPr>
          <w:spacing w:val="-43"/>
        </w:rPr>
        <w:t> </w:t>
      </w:r>
      <w:r>
        <w:rPr/>
        <w:t>legislature</w:t>
      </w:r>
      <w:r>
        <w:rPr>
          <w:spacing w:val="13"/>
        </w:rPr>
        <w:t> </w:t>
      </w:r>
      <w:r>
        <w:rPr/>
        <w:t>and</w:t>
      </w:r>
      <w:r>
        <w:rPr>
          <w:spacing w:val="13"/>
        </w:rPr>
        <w:t> </w:t>
      </w:r>
      <w:r>
        <w:rPr/>
        <w:t>the</w:t>
      </w:r>
    </w:p>
    <w:p>
      <w:pPr>
        <w:spacing w:line="254" w:lineRule="exact" w:before="0"/>
        <w:ind w:left="1857" w:right="0" w:firstLine="0"/>
        <w:jc w:val="left"/>
        <w:rPr>
          <w:b/>
          <w:sz w:val="21"/>
        </w:rPr>
      </w:pPr>
      <w:r>
        <w:rPr>
          <w:b/>
          <w:sz w:val="21"/>
        </w:rPr>
        <w:t>executive.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5" w:after="0"/>
        <w:ind w:left="1497" w:right="8152" w:hanging="360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Centre</w:t>
      </w:r>
      <w:r>
        <w:rPr>
          <w:spacing w:val="1"/>
          <w:sz w:val="21"/>
        </w:rPr>
        <w:t> </w:t>
      </w:r>
      <w:r>
        <w:rPr>
          <w:sz w:val="21"/>
        </w:rPr>
        <w:t>stated</w:t>
      </w:r>
      <w:r>
        <w:rPr>
          <w:spacing w:val="1"/>
          <w:sz w:val="21"/>
        </w:rPr>
        <w:t> </w:t>
      </w:r>
      <w:r>
        <w:rPr>
          <w:sz w:val="21"/>
        </w:rPr>
        <w:t>that</w:t>
      </w:r>
      <w:r>
        <w:rPr>
          <w:spacing w:val="1"/>
          <w:sz w:val="21"/>
        </w:rPr>
        <w:t> </w:t>
      </w:r>
      <w:r>
        <w:rPr>
          <w:sz w:val="21"/>
        </w:rPr>
        <w:t>there</w:t>
      </w:r>
      <w:r>
        <w:rPr>
          <w:spacing w:val="1"/>
          <w:sz w:val="21"/>
        </w:rPr>
        <w:t> </w:t>
      </w:r>
      <w:r>
        <w:rPr>
          <w:b/>
          <w:sz w:val="21"/>
        </w:rPr>
        <w:t>was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structural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mechanism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within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1991 Act </w:t>
      </w:r>
      <w:r>
        <w:rPr>
          <w:sz w:val="21"/>
        </w:rPr>
        <w:t>to ensure time-</w:t>
      </w:r>
      <w:r>
        <w:rPr>
          <w:spacing w:val="1"/>
          <w:sz w:val="21"/>
        </w:rPr>
        <w:t> </w:t>
      </w:r>
      <w:r>
        <w:rPr>
          <w:spacing w:val="-1"/>
          <w:sz w:val="21"/>
        </w:rPr>
        <w:t>bound implementation </w:t>
      </w:r>
      <w:r>
        <w:rPr>
          <w:sz w:val="21"/>
        </w:rPr>
        <w:t>of</w:t>
      </w:r>
      <w:r>
        <w:rPr>
          <w:spacing w:val="-44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rules.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0" w:after="0"/>
        <w:ind w:left="1857" w:right="8152" w:hanging="360"/>
        <w:jc w:val="both"/>
        <w:rPr>
          <w:rFonts w:ascii="Courier New" w:hAnsi="Courier New"/>
          <w:sz w:val="21"/>
        </w:rPr>
      </w:pPr>
      <w:r>
        <w:rPr>
          <w:sz w:val="21"/>
        </w:rPr>
        <w:t>Also,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law</w:t>
      </w:r>
      <w:r>
        <w:rPr>
          <w:b/>
          <w:spacing w:val="45"/>
          <w:sz w:val="21"/>
        </w:rPr>
        <w:t> </w:t>
      </w:r>
      <w:r>
        <w:rPr>
          <w:b/>
          <w:sz w:val="21"/>
        </w:rPr>
        <w:t>gives</w:t>
      </w:r>
      <w:r>
        <w:rPr>
          <w:b/>
          <w:spacing w:val="1"/>
          <w:sz w:val="21"/>
        </w:rPr>
        <w:t> </w:t>
      </w:r>
      <w:r>
        <w:rPr>
          <w:b/>
          <w:spacing w:val="-1"/>
          <w:sz w:val="21"/>
        </w:rPr>
        <w:t>no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clarity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about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what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proposal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matters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need </w:t>
      </w:r>
      <w:r>
        <w:rPr>
          <w:sz w:val="21"/>
        </w:rPr>
        <w:t>to be taken up</w:t>
      </w:r>
      <w:r>
        <w:rPr>
          <w:spacing w:val="1"/>
          <w:sz w:val="21"/>
        </w:rPr>
        <w:t> </w:t>
      </w:r>
      <w:r>
        <w:rPr>
          <w:sz w:val="21"/>
        </w:rPr>
        <w:t>with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LG</w:t>
      </w:r>
      <w:r>
        <w:rPr>
          <w:spacing w:val="1"/>
          <w:sz w:val="21"/>
        </w:rPr>
        <w:t> </w:t>
      </w:r>
      <w:r>
        <w:rPr>
          <w:sz w:val="21"/>
        </w:rPr>
        <w:t>before</w:t>
      </w:r>
      <w:r>
        <w:rPr>
          <w:spacing w:val="1"/>
          <w:sz w:val="21"/>
        </w:rPr>
        <w:t> </w:t>
      </w:r>
      <w:r>
        <w:rPr>
          <w:sz w:val="21"/>
        </w:rPr>
        <w:t>issuing</w:t>
      </w:r>
      <w:r>
        <w:rPr>
          <w:spacing w:val="-2"/>
          <w:sz w:val="21"/>
        </w:rPr>
        <w:t> </w:t>
      </w:r>
      <w:r>
        <w:rPr>
          <w:sz w:val="21"/>
        </w:rPr>
        <w:t>any</w:t>
      </w:r>
      <w:r>
        <w:rPr>
          <w:spacing w:val="-2"/>
          <w:sz w:val="21"/>
        </w:rPr>
        <w:t> </w:t>
      </w:r>
      <w:r>
        <w:rPr>
          <w:sz w:val="21"/>
        </w:rPr>
        <w:t>order.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61" w:lineRule="exact" w:before="5" w:after="0"/>
        <w:ind w:left="1857" w:right="0" w:hanging="361"/>
        <w:jc w:val="both"/>
        <w:rPr>
          <w:rFonts w:ascii="Courier New" w:hAnsi="Courier New"/>
          <w:sz w:val="21"/>
        </w:rPr>
      </w:pPr>
      <w:r>
        <w:rPr>
          <w:sz w:val="21"/>
        </w:rPr>
        <w:t>The</w:t>
      </w:r>
      <w:r>
        <w:rPr>
          <w:spacing w:val="9"/>
          <w:sz w:val="21"/>
        </w:rPr>
        <w:t> </w:t>
      </w:r>
      <w:r>
        <w:rPr>
          <w:sz w:val="21"/>
        </w:rPr>
        <w:t>Centre</w:t>
      </w:r>
      <w:r>
        <w:rPr>
          <w:spacing w:val="53"/>
          <w:sz w:val="21"/>
        </w:rPr>
        <w:t> </w:t>
      </w:r>
      <w:r>
        <w:rPr>
          <w:sz w:val="21"/>
        </w:rPr>
        <w:t>has</w:t>
      </w:r>
      <w:r>
        <w:rPr>
          <w:spacing w:val="53"/>
          <w:sz w:val="21"/>
        </w:rPr>
        <w:t> </w:t>
      </w:r>
      <w:r>
        <w:rPr>
          <w:sz w:val="21"/>
        </w:rPr>
        <w:t>also</w:t>
      </w:r>
    </w:p>
    <w:p>
      <w:pPr>
        <w:spacing w:before="0"/>
        <w:ind w:left="1857" w:right="1121" w:firstLine="0"/>
        <w:jc w:val="both"/>
        <w:rPr>
          <w:sz w:val="21"/>
        </w:rPr>
      </w:pPr>
      <w:r>
        <w:rPr>
          <w:sz w:val="21"/>
        </w:rPr>
        <w:t>stated that this amendment has been brought </w:t>
      </w:r>
      <w:r>
        <w:rPr>
          <w:b/>
          <w:sz w:val="21"/>
        </w:rPr>
        <w:t>to give effect to the "interpretation made by Hon'ble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Supreme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Court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Government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NCT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Delhi</w:t>
      </w:r>
      <w:r>
        <w:rPr>
          <w:spacing w:val="-1"/>
          <w:sz w:val="21"/>
        </w:rPr>
        <w:t> </w:t>
      </w:r>
      <w:r>
        <w:rPr>
          <w:sz w:val="21"/>
        </w:rPr>
        <w:t>v.</w:t>
      </w:r>
      <w:r>
        <w:rPr>
          <w:spacing w:val="-1"/>
          <w:sz w:val="21"/>
        </w:rPr>
        <w:t> </w:t>
      </w:r>
      <w:r>
        <w:rPr>
          <w:sz w:val="21"/>
        </w:rPr>
        <w:t>Union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India</w:t>
      </w:r>
      <w:r>
        <w:rPr>
          <w:spacing w:val="-1"/>
          <w:sz w:val="21"/>
        </w:rPr>
        <w:t> </w:t>
      </w:r>
      <w:r>
        <w:rPr>
          <w:sz w:val="21"/>
        </w:rPr>
        <w:t>(UoI)</w:t>
      </w:r>
      <w:r>
        <w:rPr>
          <w:spacing w:val="-1"/>
          <w:sz w:val="21"/>
        </w:rPr>
        <w:t> </w:t>
      </w:r>
      <w:r>
        <w:rPr>
          <w:sz w:val="21"/>
        </w:rPr>
        <w:t>case,</w:t>
      </w:r>
      <w:r>
        <w:rPr>
          <w:spacing w:val="-2"/>
          <w:sz w:val="21"/>
        </w:rPr>
        <w:t> </w:t>
      </w:r>
      <w:r>
        <w:rPr>
          <w:sz w:val="21"/>
        </w:rPr>
        <w:t>2018."</w:t>
      </w:r>
    </w:p>
    <w:p>
      <w:pPr>
        <w:spacing w:after="0"/>
        <w:jc w:val="both"/>
        <w:rPr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spacing w:before="54"/>
        <w:ind w:left="1137" w:right="0" w:firstLine="0"/>
        <w:jc w:val="left"/>
        <w:rPr>
          <w:b/>
          <w:sz w:val="21"/>
        </w:rPr>
      </w:pPr>
      <w:r>
        <w:rPr/>
        <w:pict>
          <v:group style="position:absolute;margin-left:14.162967pt;margin-top:-37.870213pt;width:540.050pt;height:689.7pt;mso-position-horizontal-relative:page;mso-position-vertical-relative:paragraph;z-index:-22715392" id="docshapegroup136" coordorigin="283,-757" coordsize="10801,13794">
            <v:shape style="position:absolute;left:283;top:-758;width:10801;height:12023" type="#_x0000_t75" id="docshape137" stroked="false">
              <v:imagedata r:id="rId23" o:title=""/>
            </v:shape>
            <v:shape style="position:absolute;left:1364;top:2916;width:9027;height:8680" type="#_x0000_t75" id="docshape138" stroked="false">
              <v:imagedata r:id="rId24" o:title=""/>
            </v:shape>
            <v:shape style="position:absolute;left:1177;top:8425;width:9424;height:4596" type="#_x0000_t75" id="docshape139" stroked="false">
              <v:imagedata r:id="rId33" o:title=""/>
            </v:shape>
            <v:rect style="position:absolute;left:1169;top:8417;width:9439;height:4611" id="docshape140" filled="false" stroked="true" strokeweight=".75pt" strokecolor="#4f81bd">
              <v:stroke dashstyle="solid"/>
            </v:rect>
            <w10:wrap type="none"/>
          </v:group>
        </w:pict>
      </w:r>
      <w:r>
        <w:rPr>
          <w:b/>
          <w:sz w:val="21"/>
        </w:rPr>
        <w:t>About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2021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Act</w:t>
      </w:r>
    </w:p>
    <w:p>
      <w:pPr>
        <w:pStyle w:val="BodyText"/>
        <w:spacing w:before="5"/>
        <w:rPr>
          <w:b/>
          <w:sz w:val="13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16"/>
        <w:gridCol w:w="4392"/>
        <w:gridCol w:w="3826"/>
      </w:tblGrid>
      <w:tr>
        <w:trPr>
          <w:trHeight w:val="230" w:hRule="atLeast"/>
        </w:trPr>
        <w:tc>
          <w:tcPr>
            <w:tcW w:w="1416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Specification</w:t>
            </w:r>
          </w:p>
        </w:tc>
        <w:tc>
          <w:tcPr>
            <w:tcW w:w="4392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GNCTD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(Amendment)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Act,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2021</w:t>
            </w:r>
          </w:p>
        </w:tc>
        <w:tc>
          <w:tcPr>
            <w:tcW w:w="3826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Govt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NCT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Delhi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Vs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UoI,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2018</w:t>
            </w:r>
          </w:p>
        </w:tc>
      </w:tr>
      <w:tr>
        <w:trPr>
          <w:trHeight w:val="940" w:hRule="atLeast"/>
        </w:trPr>
        <w:tc>
          <w:tcPr>
            <w:tcW w:w="1416" w:type="dxa"/>
            <w:shd w:val="clear" w:color="auto" w:fill="E5DFEC"/>
          </w:tcPr>
          <w:p>
            <w:pPr>
              <w:pStyle w:val="TableParagraph"/>
              <w:tabs>
                <w:tab w:pos="1135" w:val="left" w:leader="none"/>
              </w:tabs>
              <w:spacing w:line="237" w:lineRule="auto"/>
              <w:ind w:left="110" w:right="93"/>
              <w:rPr>
                <w:b/>
                <w:sz w:val="19"/>
              </w:rPr>
            </w:pPr>
            <w:r>
              <w:rPr>
                <w:b/>
                <w:sz w:val="19"/>
              </w:rPr>
              <w:t>Meaning</w:t>
              <w:tab/>
            </w:r>
            <w:r>
              <w:rPr>
                <w:b/>
                <w:spacing w:val="-2"/>
                <w:sz w:val="19"/>
              </w:rPr>
              <w:t>of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“government”</w:t>
            </w:r>
          </w:p>
        </w:tc>
        <w:tc>
          <w:tcPr>
            <w:tcW w:w="439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7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4" w:hanging="36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The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term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“government”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any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law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made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Legislative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Assembly</w:t>
            </w:r>
            <w:r>
              <w:rPr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shall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mean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L-G.</w:t>
            </w:r>
          </w:p>
        </w:tc>
        <w:tc>
          <w:tcPr>
            <w:tcW w:w="382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8"/>
              </w:numPr>
              <w:tabs>
                <w:tab w:pos="471" w:val="left" w:leader="none"/>
              </w:tabs>
              <w:spacing w:line="230" w:lineRule="exact" w:before="0" w:after="0"/>
              <w:ind w:left="470" w:right="91" w:hanging="360"/>
              <w:jc w:val="both"/>
              <w:rPr>
                <w:sz w:val="19"/>
              </w:rPr>
            </w:pPr>
            <w:r>
              <w:rPr>
                <w:sz w:val="19"/>
              </w:rPr>
              <w:t>The </w:t>
            </w:r>
            <w:r>
              <w:rPr>
                <w:b/>
                <w:sz w:val="19"/>
              </w:rPr>
              <w:t>L-G would be bound by the aid 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advice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Council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Ministers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(CoM)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sz w:val="19"/>
              </w:rPr>
              <w:t>in matters that were not directly under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control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L-G.</w:t>
            </w:r>
          </w:p>
        </w:tc>
      </w:tr>
      <w:tr>
        <w:trPr>
          <w:trHeight w:val="2586" w:hRule="atLeast"/>
        </w:trPr>
        <w:tc>
          <w:tcPr>
            <w:tcW w:w="1416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L-G’s</w:t>
            </w:r>
          </w:p>
          <w:p>
            <w:pPr>
              <w:pStyle w:val="TableParagraph"/>
              <w:tabs>
                <w:tab w:pos="523" w:val="left" w:leader="none"/>
              </w:tabs>
              <w:ind w:left="110" w:right="92"/>
              <w:rPr>
                <w:b/>
                <w:sz w:val="19"/>
              </w:rPr>
            </w:pPr>
            <w:r>
              <w:rPr>
                <w:b/>
                <w:sz w:val="19"/>
              </w:rPr>
              <w:t>concurrence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on</w:t>
              <w:tab/>
            </w:r>
            <w:r>
              <w:rPr>
                <w:b/>
                <w:spacing w:val="-1"/>
                <w:sz w:val="19"/>
              </w:rPr>
              <w:t>executive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orders</w:t>
            </w:r>
          </w:p>
        </w:tc>
        <w:tc>
          <w:tcPr>
            <w:tcW w:w="439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9"/>
              </w:numPr>
              <w:tabs>
                <w:tab w:pos="471" w:val="left" w:leader="none"/>
              </w:tabs>
              <w:spacing w:line="240" w:lineRule="auto" w:before="0" w:after="0"/>
              <w:ind w:left="470" w:right="92" w:hanging="360"/>
              <w:jc w:val="both"/>
              <w:rPr>
                <w:sz w:val="19"/>
              </w:rPr>
            </w:pPr>
            <w:r>
              <w:rPr>
                <w:sz w:val="19"/>
              </w:rPr>
              <w:t>All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executive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action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government,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whether taken on the advice of the Ministers or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otherwise,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must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taken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name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LG.</w:t>
            </w:r>
          </w:p>
          <w:p>
            <w:pPr>
              <w:pStyle w:val="TableParagraph"/>
              <w:numPr>
                <w:ilvl w:val="0"/>
                <w:numId w:val="19"/>
              </w:numPr>
              <w:tabs>
                <w:tab w:pos="468" w:val="left" w:leader="none"/>
              </w:tabs>
              <w:spacing w:line="240" w:lineRule="auto" w:before="0" w:after="0"/>
              <w:ind w:left="467" w:right="93" w:hanging="360"/>
              <w:jc w:val="both"/>
              <w:rPr>
                <w:sz w:val="19"/>
              </w:rPr>
            </w:pPr>
            <w:r>
              <w:rPr>
                <w:sz w:val="19"/>
              </w:rPr>
              <w:t>On certain matters, as specified by the LG, his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opinion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must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obtained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before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taking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executive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action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decisions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Minister/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Council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Ministers.</w:t>
            </w:r>
          </w:p>
        </w:tc>
        <w:tc>
          <w:tcPr>
            <w:tcW w:w="382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0"/>
              </w:numPr>
              <w:tabs>
                <w:tab w:pos="471" w:val="left" w:leader="none"/>
              </w:tabs>
              <w:spacing w:line="240" w:lineRule="auto" w:before="0" w:after="0"/>
              <w:ind w:left="470" w:right="90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Barring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police,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public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order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land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L-G’s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concurrence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not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required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other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issues.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471" w:val="left" w:leader="none"/>
              </w:tabs>
              <w:spacing w:line="240" w:lineRule="auto" w:before="0" w:after="0"/>
              <w:ind w:left="470" w:right="92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However, the </w:t>
            </w:r>
            <w:r>
              <w:rPr>
                <w:b/>
                <w:sz w:val="19"/>
              </w:rPr>
              <w:t>decisions of the CoM will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have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communicated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L-G.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471" w:val="left" w:leader="none"/>
              </w:tabs>
              <w:spacing w:line="240" w:lineRule="auto" w:before="1" w:after="0"/>
              <w:ind w:left="470" w:right="90" w:hanging="36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Requiring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prior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concurrence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Lieutenant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Governor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would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absolutely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negate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ideals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representative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governance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democracy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conceived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NCT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Delhi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Article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239AA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</w:p>
          <w:p>
            <w:pPr>
              <w:pStyle w:val="TableParagraph"/>
              <w:spacing w:line="215" w:lineRule="exact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the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Constitution.</w:t>
            </w:r>
          </w:p>
        </w:tc>
      </w:tr>
      <w:tr>
        <w:trPr>
          <w:trHeight w:val="1876" w:hRule="atLeast"/>
        </w:trPr>
        <w:tc>
          <w:tcPr>
            <w:tcW w:w="1416" w:type="dxa"/>
            <w:shd w:val="clear" w:color="auto" w:fill="E5DFEC"/>
          </w:tcPr>
          <w:p>
            <w:pPr>
              <w:pStyle w:val="TableParagraph"/>
              <w:ind w:left="110" w:right="92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Inquiry by 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Assembly into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administrative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decisions</w:t>
            </w:r>
          </w:p>
        </w:tc>
        <w:tc>
          <w:tcPr>
            <w:tcW w:w="439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1"/>
              </w:numPr>
              <w:tabs>
                <w:tab w:pos="471" w:val="left" w:leader="none"/>
              </w:tabs>
              <w:spacing w:line="240" w:lineRule="auto" w:before="0" w:after="0"/>
              <w:ind w:left="470" w:right="93" w:hanging="360"/>
              <w:jc w:val="both"/>
              <w:rPr>
                <w:sz w:val="19"/>
              </w:rPr>
            </w:pPr>
            <w:r>
              <w:rPr>
                <w:sz w:val="19"/>
              </w:rPr>
              <w:t>Legislative Assembly shall </w:t>
            </w:r>
            <w:r>
              <w:rPr>
                <w:b/>
                <w:sz w:val="19"/>
              </w:rPr>
              <w:t>not make any rule to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enable itself or its Committees to consider 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matters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day-to-day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administration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Capital or conduct inquiries in relation to 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administrative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decisions.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471" w:val="left" w:leader="none"/>
              </w:tabs>
              <w:spacing w:line="240" w:lineRule="auto" w:before="0" w:after="0"/>
              <w:ind w:left="470" w:right="93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Any of the rule made in contravention of this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provision</w:t>
            </w:r>
            <w:r>
              <w:rPr>
                <w:sz w:val="19"/>
              </w:rPr>
              <w:t>,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before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commencement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the</w:t>
            </w:r>
          </w:p>
          <w:p>
            <w:pPr>
              <w:pStyle w:val="TableParagraph"/>
              <w:spacing w:line="214" w:lineRule="exact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GNCTD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Act,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2021,</w:t>
            </w:r>
            <w:r>
              <w:rPr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shall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‘void’.</w:t>
            </w:r>
          </w:p>
        </w:tc>
        <w:tc>
          <w:tcPr>
            <w:tcW w:w="3826" w:type="dxa"/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2097" w:hRule="atLeast"/>
        </w:trPr>
        <w:tc>
          <w:tcPr>
            <w:tcW w:w="1416" w:type="dxa"/>
            <w:shd w:val="clear" w:color="auto" w:fill="E5DFEC"/>
          </w:tcPr>
          <w:p>
            <w:pPr>
              <w:pStyle w:val="TableParagraph"/>
              <w:ind w:left="110" w:right="92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LG’s assent to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Bills passed by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the Legislative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Assembly</w:t>
            </w:r>
          </w:p>
        </w:tc>
        <w:tc>
          <w:tcPr>
            <w:tcW w:w="439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2"/>
              </w:numPr>
              <w:tabs>
                <w:tab w:pos="471" w:val="left" w:leader="none"/>
              </w:tabs>
              <w:spacing w:line="240" w:lineRule="auto" w:before="0" w:after="0"/>
              <w:ind w:left="470" w:right="93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The L-G will </w:t>
            </w:r>
            <w:r>
              <w:rPr>
                <w:b/>
                <w:sz w:val="19"/>
              </w:rPr>
              <w:t>not assent to and pass on to 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President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consideration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Bill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“incidentally covers any of </w:t>
            </w:r>
            <w:r>
              <w:rPr>
                <w:b/>
                <w:sz w:val="19"/>
              </w:rPr>
              <w:t>the matters which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falls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outside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purview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powers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conferred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Legislative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Assembly”.</w:t>
            </w:r>
          </w:p>
          <w:p>
            <w:pPr>
              <w:pStyle w:val="TableParagraph"/>
              <w:spacing w:line="232" w:lineRule="auto" w:before="3"/>
              <w:ind w:left="830" w:right="92" w:hanging="360"/>
              <w:jc w:val="both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"/>
                <w:sz w:val="19"/>
              </w:rPr>
              <w:t> </w:t>
            </w:r>
            <w:r>
              <w:rPr>
                <w:sz w:val="19"/>
              </w:rPr>
              <w:t>The L-G has the power to refer any matter,</w:t>
            </w:r>
            <w:r>
              <w:rPr>
                <w:spacing w:val="1"/>
                <w:sz w:val="19"/>
              </w:rPr>
              <w:t> </w:t>
            </w:r>
            <w:r>
              <w:rPr>
                <w:spacing w:val="-1"/>
                <w:sz w:val="19"/>
              </w:rPr>
              <w:t>over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1"/>
                <w:sz w:val="19"/>
              </w:rPr>
              <w:t>which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1"/>
                <w:sz w:val="19"/>
              </w:rPr>
              <w:t>there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disagreement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the</w:t>
            </w:r>
          </w:p>
          <w:p>
            <w:pPr>
              <w:pStyle w:val="TableParagraph"/>
              <w:spacing w:line="230" w:lineRule="exact"/>
              <w:ind w:left="830" w:right="94"/>
              <w:jc w:val="both"/>
              <w:rPr>
                <w:sz w:val="19"/>
              </w:rPr>
            </w:pPr>
            <w:r>
              <w:rPr>
                <w:sz w:val="19"/>
              </w:rPr>
              <w:t>elected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government,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President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Article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239AA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(4).</w:t>
            </w:r>
          </w:p>
        </w:tc>
        <w:tc>
          <w:tcPr>
            <w:tcW w:w="3826" w:type="dxa"/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8"/>
        </w:rPr>
      </w:pPr>
    </w:p>
    <w:p>
      <w:pPr>
        <w:pStyle w:val="Heading3"/>
        <w:tabs>
          <w:tab w:pos="10862" w:val="left" w:leader="none"/>
        </w:tabs>
        <w:spacing w:before="0"/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1.5.</w:t>
      </w:r>
      <w:r>
        <w:rPr>
          <w:color w:val="000000"/>
          <w:spacing w:val="25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REGISTERED</w:t>
      </w:r>
      <w:r>
        <w:rPr>
          <w:color w:val="000000"/>
          <w:spacing w:val="26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UNRECOGNIZED</w:t>
      </w:r>
      <w:r>
        <w:rPr>
          <w:color w:val="000000"/>
          <w:spacing w:val="26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PARTIES</w:t>
        <w:tab/>
      </w:r>
    </w:p>
    <w:p>
      <w:pPr>
        <w:pStyle w:val="BodyText"/>
        <w:spacing w:before="4"/>
        <w:rPr>
          <w:rFonts w:ascii="Cambria"/>
          <w:b/>
          <w:sz w:val="10"/>
        </w:rPr>
      </w:pPr>
    </w:p>
    <w:p>
      <w:pPr>
        <w:pStyle w:val="Heading5"/>
        <w:spacing w:before="53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42" w:lineRule="auto" w:before="80"/>
        <w:ind w:left="1137" w:right="0" w:firstLine="0"/>
        <w:jc w:val="left"/>
        <w:rPr>
          <w:b/>
          <w:sz w:val="21"/>
        </w:rPr>
      </w:pPr>
      <w:r>
        <w:rPr>
          <w:sz w:val="21"/>
        </w:rPr>
        <w:t>Recently,</w:t>
      </w:r>
      <w:r>
        <w:rPr>
          <w:spacing w:val="18"/>
          <w:sz w:val="21"/>
        </w:rPr>
        <w:t> </w:t>
      </w:r>
      <w:r>
        <w:rPr>
          <w:sz w:val="21"/>
        </w:rPr>
        <w:t>a</w:t>
      </w:r>
      <w:r>
        <w:rPr>
          <w:spacing w:val="18"/>
          <w:sz w:val="21"/>
        </w:rPr>
        <w:t> </w:t>
      </w:r>
      <w:r>
        <w:rPr>
          <w:sz w:val="21"/>
        </w:rPr>
        <w:t>report</w:t>
      </w:r>
      <w:r>
        <w:rPr>
          <w:spacing w:val="19"/>
          <w:sz w:val="21"/>
        </w:rPr>
        <w:t> </w:t>
      </w:r>
      <w:r>
        <w:rPr>
          <w:sz w:val="21"/>
        </w:rPr>
        <w:t>by</w:t>
      </w:r>
      <w:r>
        <w:rPr>
          <w:spacing w:val="18"/>
          <w:sz w:val="21"/>
        </w:rPr>
        <w:t> </w:t>
      </w:r>
      <w:r>
        <w:rPr>
          <w:sz w:val="21"/>
        </w:rPr>
        <w:t>Association</w:t>
      </w:r>
      <w:r>
        <w:rPr>
          <w:spacing w:val="18"/>
          <w:sz w:val="21"/>
        </w:rPr>
        <w:t> </w:t>
      </w:r>
      <w:r>
        <w:rPr>
          <w:sz w:val="21"/>
        </w:rPr>
        <w:t>for</w:t>
      </w:r>
      <w:r>
        <w:rPr>
          <w:spacing w:val="19"/>
          <w:sz w:val="21"/>
        </w:rPr>
        <w:t> </w:t>
      </w:r>
      <w:r>
        <w:rPr>
          <w:sz w:val="21"/>
        </w:rPr>
        <w:t>Democratic</w:t>
      </w:r>
      <w:r>
        <w:rPr>
          <w:spacing w:val="18"/>
          <w:sz w:val="21"/>
        </w:rPr>
        <w:t> </w:t>
      </w:r>
      <w:r>
        <w:rPr>
          <w:sz w:val="21"/>
        </w:rPr>
        <w:t>Reforms</w:t>
      </w:r>
      <w:r>
        <w:rPr>
          <w:spacing w:val="19"/>
          <w:sz w:val="21"/>
        </w:rPr>
        <w:t> </w:t>
      </w:r>
      <w:r>
        <w:rPr>
          <w:sz w:val="21"/>
        </w:rPr>
        <w:t>(NGO)</w:t>
      </w:r>
      <w:r>
        <w:rPr>
          <w:spacing w:val="19"/>
          <w:sz w:val="21"/>
        </w:rPr>
        <w:t> </w:t>
      </w:r>
      <w:r>
        <w:rPr>
          <w:sz w:val="21"/>
        </w:rPr>
        <w:t>presented</w:t>
      </w:r>
      <w:r>
        <w:rPr>
          <w:spacing w:val="18"/>
          <w:sz w:val="21"/>
        </w:rPr>
        <w:t> </w:t>
      </w:r>
      <w:r>
        <w:rPr>
          <w:sz w:val="21"/>
        </w:rPr>
        <w:t>several</w:t>
      </w:r>
      <w:r>
        <w:rPr>
          <w:spacing w:val="20"/>
          <w:sz w:val="21"/>
        </w:rPr>
        <w:t> </w:t>
      </w:r>
      <w:r>
        <w:rPr>
          <w:b/>
          <w:sz w:val="21"/>
        </w:rPr>
        <w:t>findings</w:t>
      </w:r>
      <w:r>
        <w:rPr>
          <w:b/>
          <w:spacing w:val="18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18"/>
          <w:sz w:val="21"/>
        </w:rPr>
        <w:t> </w:t>
      </w:r>
      <w:r>
        <w:rPr>
          <w:b/>
          <w:sz w:val="21"/>
        </w:rPr>
        <w:t>registered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unrecognised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political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parties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(RUPP).</w:t>
      </w:r>
    </w:p>
    <w:p>
      <w:pPr>
        <w:spacing w:after="0" w:line="242" w:lineRule="auto"/>
        <w:jc w:val="left"/>
        <w:rPr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5"/>
        <w:spacing w:before="178"/>
      </w:pPr>
      <w:r>
        <w:rPr/>
        <w:pict>
          <v:group style="position:absolute;margin-left:46.438553pt;margin-top:-402.929382pt;width:537.9pt;height:617pt;mso-position-horizontal-relative:page;mso-position-vertical-relative:paragraph;z-index:-22714880" id="docshapegroup141" coordorigin="929,-8059" coordsize="10758,12340">
            <v:shape style="position:absolute;left:928;top:-8059;width:10758;height:12015" type="#_x0000_t75" id="docshape142" stroked="false">
              <v:imagedata r:id="rId25" o:title=""/>
            </v:shape>
            <v:shape style="position:absolute;left:1364;top:-4400;width:9027;height:8680" type="#_x0000_t75" id="docshape143" stroked="false">
              <v:imagedata r:id="rId24" o:title=""/>
            </v:shape>
            <v:shape style="position:absolute;left:1157;top:-7240;width:9462;height:7312" type="#_x0000_t75" id="docshape144" stroked="false">
              <v:imagedata r:id="rId34" o:title=""/>
            </v:shape>
            <w10:wrap type="none"/>
          </v:group>
        </w:pict>
      </w:r>
      <w:r>
        <w:rPr/>
        <w:t>Benefits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recognized</w:t>
      </w:r>
      <w:r>
        <w:rPr>
          <w:spacing w:val="-3"/>
        </w:rPr>
        <w:t> </w:t>
      </w:r>
      <w:r>
        <w:rPr/>
        <w:t>political</w:t>
      </w:r>
      <w:r>
        <w:rPr>
          <w:spacing w:val="-3"/>
        </w:rPr>
        <w:t> </w:t>
      </w:r>
      <w:r>
        <w:rPr/>
        <w:t>party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83" w:after="0"/>
        <w:ind w:left="1497" w:right="1122" w:hanging="360"/>
        <w:jc w:val="left"/>
        <w:rPr>
          <w:rFonts w:ascii="Symbol" w:hAnsi="Symbol"/>
          <w:sz w:val="21"/>
        </w:rPr>
      </w:pPr>
      <w:r>
        <w:rPr>
          <w:b/>
          <w:spacing w:val="-1"/>
          <w:sz w:val="21"/>
        </w:rPr>
        <w:t>Exclusive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allotment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of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election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symbols</w:t>
      </w:r>
      <w:r>
        <w:rPr>
          <w:b/>
          <w:spacing w:val="-11"/>
          <w:sz w:val="21"/>
        </w:rPr>
        <w:t> </w:t>
      </w:r>
      <w:r>
        <w:rPr>
          <w:sz w:val="21"/>
        </w:rPr>
        <w:t>to</w:t>
      </w:r>
      <w:r>
        <w:rPr>
          <w:spacing w:val="-11"/>
          <w:sz w:val="21"/>
        </w:rPr>
        <w:t> </w:t>
      </w:r>
      <w:r>
        <w:rPr>
          <w:sz w:val="21"/>
        </w:rPr>
        <w:t>the</w:t>
      </w:r>
      <w:r>
        <w:rPr>
          <w:spacing w:val="-10"/>
          <w:sz w:val="21"/>
        </w:rPr>
        <w:t> </w:t>
      </w:r>
      <w:r>
        <w:rPr>
          <w:sz w:val="21"/>
        </w:rPr>
        <w:t>candidates</w:t>
      </w:r>
      <w:r>
        <w:rPr>
          <w:spacing w:val="-11"/>
          <w:sz w:val="21"/>
        </w:rPr>
        <w:t> </w:t>
      </w:r>
      <w:r>
        <w:rPr>
          <w:sz w:val="21"/>
        </w:rPr>
        <w:t>fielded</w:t>
      </w:r>
      <w:r>
        <w:rPr>
          <w:spacing w:val="-11"/>
          <w:sz w:val="21"/>
        </w:rPr>
        <w:t> </w:t>
      </w:r>
      <w:r>
        <w:rPr>
          <w:sz w:val="21"/>
        </w:rPr>
        <w:t>by</w:t>
      </w:r>
      <w:r>
        <w:rPr>
          <w:spacing w:val="-10"/>
          <w:sz w:val="21"/>
        </w:rPr>
        <w:t> </w:t>
      </w:r>
      <w:r>
        <w:rPr>
          <w:sz w:val="21"/>
        </w:rPr>
        <w:t>the</w:t>
      </w:r>
      <w:r>
        <w:rPr>
          <w:spacing w:val="-11"/>
          <w:sz w:val="21"/>
        </w:rPr>
        <w:t> </w:t>
      </w:r>
      <w:r>
        <w:rPr>
          <w:sz w:val="21"/>
        </w:rPr>
        <w:t>party.</w:t>
      </w:r>
      <w:r>
        <w:rPr>
          <w:spacing w:val="-11"/>
          <w:sz w:val="21"/>
        </w:rPr>
        <w:t> </w:t>
      </w:r>
      <w:r>
        <w:rPr>
          <w:sz w:val="21"/>
        </w:rPr>
        <w:t>A</w:t>
      </w:r>
      <w:r>
        <w:rPr>
          <w:spacing w:val="-11"/>
          <w:sz w:val="21"/>
        </w:rPr>
        <w:t> </w:t>
      </w:r>
      <w:r>
        <w:rPr>
          <w:sz w:val="21"/>
        </w:rPr>
        <w:t>RUPP</w:t>
      </w:r>
      <w:r>
        <w:rPr>
          <w:spacing w:val="-10"/>
          <w:sz w:val="21"/>
        </w:rPr>
        <w:t> </w:t>
      </w:r>
      <w:r>
        <w:rPr>
          <w:sz w:val="21"/>
        </w:rPr>
        <w:t>can</w:t>
      </w:r>
      <w:r>
        <w:rPr>
          <w:spacing w:val="-11"/>
          <w:sz w:val="21"/>
        </w:rPr>
        <w:t> </w:t>
      </w:r>
      <w:r>
        <w:rPr>
          <w:sz w:val="21"/>
        </w:rPr>
        <w:t>select</w:t>
      </w:r>
      <w:r>
        <w:rPr>
          <w:spacing w:val="-11"/>
          <w:sz w:val="21"/>
        </w:rPr>
        <w:t> </w:t>
      </w:r>
      <w:r>
        <w:rPr>
          <w:sz w:val="21"/>
        </w:rPr>
        <w:t>a</w:t>
      </w:r>
      <w:r>
        <w:rPr>
          <w:spacing w:val="-10"/>
          <w:sz w:val="21"/>
        </w:rPr>
        <w:t> </w:t>
      </w:r>
      <w:r>
        <w:rPr>
          <w:sz w:val="21"/>
        </w:rPr>
        <w:t>symbol</w:t>
      </w:r>
      <w:r>
        <w:rPr>
          <w:spacing w:val="-43"/>
          <w:sz w:val="21"/>
        </w:rPr>
        <w:t> </w:t>
      </w:r>
      <w:r>
        <w:rPr>
          <w:sz w:val="21"/>
        </w:rPr>
        <w:t>only</w:t>
      </w:r>
      <w:r>
        <w:rPr>
          <w:spacing w:val="-2"/>
          <w:sz w:val="21"/>
        </w:rPr>
        <w:t> </w:t>
      </w:r>
      <w:r>
        <w:rPr>
          <w:sz w:val="21"/>
        </w:rPr>
        <w:t>from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list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free</w:t>
      </w:r>
      <w:r>
        <w:rPr>
          <w:spacing w:val="-1"/>
          <w:sz w:val="21"/>
        </w:rPr>
        <w:t> </w:t>
      </w:r>
      <w:r>
        <w:rPr>
          <w:sz w:val="21"/>
        </w:rPr>
        <w:t>symbols.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67" w:lineRule="exact" w:before="0" w:after="0"/>
        <w:ind w:left="1497" w:right="0" w:hanging="361"/>
        <w:jc w:val="left"/>
        <w:rPr>
          <w:rFonts w:ascii="Symbol" w:hAnsi="Symbol"/>
          <w:sz w:val="21"/>
        </w:rPr>
      </w:pPr>
      <w:r>
        <w:rPr>
          <w:b/>
          <w:sz w:val="21"/>
        </w:rPr>
        <w:t>Need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only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one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proposer</w:t>
      </w:r>
      <w:r>
        <w:rPr>
          <w:b/>
          <w:spacing w:val="-1"/>
          <w:sz w:val="21"/>
        </w:rPr>
        <w:t> </w:t>
      </w:r>
      <w:r>
        <w:rPr>
          <w:sz w:val="21"/>
        </w:rPr>
        <w:t>for</w:t>
      </w:r>
      <w:r>
        <w:rPr>
          <w:spacing w:val="-2"/>
          <w:sz w:val="21"/>
        </w:rPr>
        <w:t> </w:t>
      </w:r>
      <w:r>
        <w:rPr>
          <w:sz w:val="21"/>
        </w:rPr>
        <w:t>filing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nomination.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1" w:after="0"/>
        <w:ind w:left="1497" w:right="0" w:hanging="361"/>
        <w:jc w:val="left"/>
        <w:rPr>
          <w:rFonts w:ascii="Symbol" w:hAnsi="Symbol"/>
          <w:sz w:val="21"/>
        </w:rPr>
      </w:pPr>
      <w:r>
        <w:rPr>
          <w:b/>
          <w:sz w:val="21"/>
        </w:rPr>
        <w:t>Entitled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two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sets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electoral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rolls</w:t>
      </w:r>
      <w:r>
        <w:rPr>
          <w:b/>
          <w:spacing w:val="-1"/>
          <w:sz w:val="21"/>
        </w:rPr>
        <w:t> </w:t>
      </w:r>
      <w:r>
        <w:rPr>
          <w:sz w:val="21"/>
        </w:rPr>
        <w:t>free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cost.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6" w:after="0"/>
        <w:ind w:left="1497" w:right="0" w:hanging="361"/>
        <w:jc w:val="left"/>
        <w:rPr>
          <w:rFonts w:ascii="Symbol" w:hAnsi="Symbol"/>
          <w:sz w:val="21"/>
        </w:rPr>
      </w:pPr>
      <w:r>
        <w:rPr>
          <w:b/>
          <w:sz w:val="21"/>
        </w:rPr>
        <w:t>Get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broadcast/telecast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facilities</w:t>
      </w:r>
      <w:r>
        <w:rPr>
          <w:b/>
          <w:spacing w:val="-4"/>
          <w:sz w:val="21"/>
        </w:rPr>
        <w:t> </w:t>
      </w:r>
      <w:r>
        <w:rPr>
          <w:sz w:val="21"/>
        </w:rPr>
        <w:t>over</w:t>
      </w:r>
      <w:r>
        <w:rPr>
          <w:spacing w:val="-5"/>
          <w:sz w:val="21"/>
        </w:rPr>
        <w:t> </w:t>
      </w:r>
      <w:r>
        <w:rPr>
          <w:sz w:val="21"/>
        </w:rPr>
        <w:t>Akashvani/Doordarshan</w:t>
      </w:r>
      <w:r>
        <w:rPr>
          <w:spacing w:val="-5"/>
          <w:sz w:val="21"/>
        </w:rPr>
        <w:t> </w:t>
      </w:r>
      <w:r>
        <w:rPr>
          <w:sz w:val="21"/>
        </w:rPr>
        <w:t>during</w:t>
      </w:r>
      <w:r>
        <w:rPr>
          <w:spacing w:val="-5"/>
          <w:sz w:val="21"/>
        </w:rPr>
        <w:t> </w:t>
      </w:r>
      <w:r>
        <w:rPr>
          <w:sz w:val="21"/>
        </w:rPr>
        <w:t>general</w:t>
      </w:r>
      <w:r>
        <w:rPr>
          <w:spacing w:val="-4"/>
          <w:sz w:val="21"/>
        </w:rPr>
        <w:t> </w:t>
      </w:r>
      <w:r>
        <w:rPr>
          <w:sz w:val="21"/>
        </w:rPr>
        <w:t>elections.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1" w:after="0"/>
        <w:ind w:left="1497" w:right="1124" w:hanging="360"/>
        <w:jc w:val="left"/>
        <w:rPr>
          <w:rFonts w:ascii="Symbol" w:hAnsi="Symbol"/>
          <w:sz w:val="21"/>
        </w:rPr>
      </w:pPr>
      <w:r>
        <w:rPr>
          <w:b/>
          <w:sz w:val="21"/>
        </w:rPr>
        <w:t>Can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have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maximum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40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Star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campaigners</w:t>
      </w:r>
      <w:r>
        <w:rPr>
          <w:b/>
          <w:spacing w:val="10"/>
          <w:sz w:val="21"/>
        </w:rPr>
        <w:t> </w:t>
      </w:r>
      <w:r>
        <w:rPr>
          <w:sz w:val="21"/>
        </w:rPr>
        <w:t>and</w:t>
      </w:r>
      <w:r>
        <w:rPr>
          <w:spacing w:val="9"/>
          <w:sz w:val="21"/>
        </w:rPr>
        <w:t> </w:t>
      </w:r>
      <w:r>
        <w:rPr>
          <w:sz w:val="21"/>
        </w:rPr>
        <w:t>a</w:t>
      </w:r>
      <w:r>
        <w:rPr>
          <w:spacing w:val="9"/>
          <w:sz w:val="21"/>
        </w:rPr>
        <w:t> </w:t>
      </w:r>
      <w:r>
        <w:rPr>
          <w:sz w:val="21"/>
        </w:rPr>
        <w:t>RUPP</w:t>
      </w:r>
      <w:r>
        <w:rPr>
          <w:spacing w:val="9"/>
          <w:sz w:val="21"/>
        </w:rPr>
        <w:t> </w:t>
      </w:r>
      <w:r>
        <w:rPr>
          <w:sz w:val="21"/>
        </w:rPr>
        <w:t>can</w:t>
      </w:r>
      <w:r>
        <w:rPr>
          <w:spacing w:val="9"/>
          <w:sz w:val="21"/>
        </w:rPr>
        <w:t> </w:t>
      </w:r>
      <w:r>
        <w:rPr>
          <w:sz w:val="21"/>
        </w:rPr>
        <w:t>nominate</w:t>
      </w:r>
      <w:r>
        <w:rPr>
          <w:spacing w:val="9"/>
          <w:sz w:val="21"/>
        </w:rPr>
        <w:t> </w:t>
      </w:r>
      <w:r>
        <w:rPr>
          <w:sz w:val="21"/>
        </w:rPr>
        <w:t>a</w:t>
      </w:r>
      <w:r>
        <w:rPr>
          <w:spacing w:val="9"/>
          <w:sz w:val="21"/>
        </w:rPr>
        <w:t> </w:t>
      </w:r>
      <w:r>
        <w:rPr>
          <w:sz w:val="21"/>
        </w:rPr>
        <w:t>maximum</w:t>
      </w:r>
      <w:r>
        <w:rPr>
          <w:spacing w:val="9"/>
          <w:sz w:val="21"/>
        </w:rPr>
        <w:t> </w:t>
      </w:r>
      <w:r>
        <w:rPr>
          <w:sz w:val="21"/>
        </w:rPr>
        <w:t>of</w:t>
      </w:r>
      <w:r>
        <w:rPr>
          <w:spacing w:val="9"/>
          <w:sz w:val="21"/>
        </w:rPr>
        <w:t> </w:t>
      </w:r>
      <w:r>
        <w:rPr>
          <w:sz w:val="21"/>
        </w:rPr>
        <w:t>20</w:t>
      </w:r>
      <w:r>
        <w:rPr>
          <w:spacing w:val="9"/>
          <w:sz w:val="21"/>
        </w:rPr>
        <w:t> </w:t>
      </w:r>
      <w:r>
        <w:rPr>
          <w:sz w:val="21"/>
        </w:rPr>
        <w:t>Star</w:t>
      </w:r>
      <w:r>
        <w:rPr>
          <w:spacing w:val="-43"/>
          <w:sz w:val="21"/>
        </w:rPr>
        <w:t> </w:t>
      </w:r>
      <w:r>
        <w:rPr>
          <w:sz w:val="21"/>
        </w:rPr>
        <w:t>Campaigners.</w:t>
      </w:r>
    </w:p>
    <w:p>
      <w:pPr>
        <w:pStyle w:val="ListParagraph"/>
        <w:numPr>
          <w:ilvl w:val="0"/>
          <w:numId w:val="11"/>
        </w:numPr>
        <w:tabs>
          <w:tab w:pos="1494" w:val="left" w:leader="none"/>
          <w:tab w:pos="1495" w:val="left" w:leader="none"/>
        </w:tabs>
        <w:spacing w:line="267" w:lineRule="exact" w:before="0" w:after="0"/>
        <w:ind w:left="1494" w:right="0" w:hanging="358"/>
        <w:jc w:val="left"/>
        <w:rPr>
          <w:rFonts w:ascii="Symbol" w:hAnsi="Symbol"/>
          <w:sz w:val="21"/>
        </w:rPr>
      </w:pPr>
      <w:r>
        <w:rPr>
          <w:b/>
          <w:sz w:val="21"/>
        </w:rPr>
        <w:t>Eligible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subsidized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lands</w:t>
      </w:r>
      <w:r>
        <w:rPr>
          <w:b/>
          <w:spacing w:val="-3"/>
          <w:sz w:val="21"/>
        </w:rPr>
        <w:t> </w:t>
      </w:r>
      <w:r>
        <w:rPr>
          <w:sz w:val="21"/>
        </w:rPr>
        <w:t>for</w:t>
      </w:r>
      <w:r>
        <w:rPr>
          <w:spacing w:val="-3"/>
          <w:sz w:val="21"/>
        </w:rPr>
        <w:t> </w:t>
      </w:r>
      <w:r>
        <w:rPr>
          <w:sz w:val="21"/>
        </w:rPr>
        <w:t>party</w:t>
      </w:r>
      <w:r>
        <w:rPr>
          <w:spacing w:val="-3"/>
          <w:sz w:val="21"/>
        </w:rPr>
        <w:t> </w:t>
      </w:r>
      <w:r>
        <w:rPr>
          <w:sz w:val="21"/>
        </w:rPr>
        <w:t>offices.</w:t>
      </w:r>
    </w:p>
    <w:p>
      <w:pPr>
        <w:pStyle w:val="Heading3"/>
        <w:tabs>
          <w:tab w:pos="10862" w:val="left" w:leader="none"/>
        </w:tabs>
        <w:spacing w:before="182"/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1.6.</w:t>
      </w:r>
      <w:r>
        <w:rPr>
          <w:color w:val="000000"/>
          <w:spacing w:val="24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ARBITRATION</w:t>
      </w:r>
      <w:r>
        <w:rPr>
          <w:color w:val="000000"/>
          <w:spacing w:val="26"/>
          <w:shd w:fill="CCC0D9" w:color="auto" w:val="clear"/>
        </w:rPr>
        <w:t> </w:t>
      </w:r>
      <w:r>
        <w:rPr>
          <w:color w:val="000000"/>
          <w:spacing w:val="10"/>
          <w:shd w:fill="CCC0D9" w:color="auto" w:val="clear"/>
        </w:rPr>
        <w:t>AND</w:t>
      </w:r>
      <w:r>
        <w:rPr>
          <w:color w:val="000000"/>
          <w:spacing w:val="25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CONCILIATION</w:t>
      </w:r>
      <w:r>
        <w:rPr>
          <w:color w:val="000000"/>
          <w:spacing w:val="26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(AMENDMENT)</w:t>
      </w:r>
      <w:r>
        <w:rPr>
          <w:color w:val="000000"/>
          <w:spacing w:val="24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ACT,</w:t>
      </w:r>
      <w:r>
        <w:rPr>
          <w:color w:val="000000"/>
          <w:spacing w:val="25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2021</w:t>
        <w:tab/>
      </w:r>
    </w:p>
    <w:p>
      <w:pPr>
        <w:pStyle w:val="BodyText"/>
        <w:spacing w:before="4"/>
        <w:rPr>
          <w:rFonts w:ascii="Cambria"/>
          <w:b/>
          <w:sz w:val="10"/>
        </w:rPr>
      </w:pPr>
    </w:p>
    <w:p>
      <w:pPr>
        <w:pStyle w:val="Heading5"/>
        <w:spacing w:before="53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61"/>
        <w:ind w:left="1137"/>
      </w:pPr>
      <w:r>
        <w:rPr/>
        <w:t>Recently,</w:t>
      </w:r>
      <w:r>
        <w:rPr>
          <w:spacing w:val="-4"/>
        </w:rPr>
        <w:t> </w:t>
      </w:r>
      <w:r>
        <w:rPr/>
        <w:t>Parliament</w:t>
      </w:r>
      <w:r>
        <w:rPr>
          <w:spacing w:val="-3"/>
        </w:rPr>
        <w:t> </w:t>
      </w:r>
      <w:r>
        <w:rPr/>
        <w:t>enacted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Arbitration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Conciliation</w:t>
      </w:r>
      <w:r>
        <w:rPr>
          <w:spacing w:val="-4"/>
        </w:rPr>
        <w:t> </w:t>
      </w:r>
      <w:r>
        <w:rPr/>
        <w:t>(Amendment)</w:t>
      </w:r>
      <w:r>
        <w:rPr>
          <w:spacing w:val="-3"/>
        </w:rPr>
        <w:t> </w:t>
      </w:r>
      <w:r>
        <w:rPr/>
        <w:t>Act,</w:t>
      </w:r>
      <w:r>
        <w:rPr>
          <w:spacing w:val="-4"/>
        </w:rPr>
        <w:t> </w:t>
      </w:r>
      <w:r>
        <w:rPr/>
        <w:t>2021.</w:t>
      </w:r>
    </w:p>
    <w:p>
      <w:pPr>
        <w:pStyle w:val="Heading5"/>
        <w:spacing w:before="60"/>
      </w:pPr>
      <w:r>
        <w:rPr/>
        <w:t>Background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64" w:after="0"/>
        <w:ind w:left="1497" w:right="1120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The Arbitration and Conciliation Act, 1996 </w:t>
      </w:r>
      <w:r>
        <w:rPr>
          <w:sz w:val="21"/>
        </w:rPr>
        <w:t>was enacted with a view to consolidate and amend the law</w:t>
      </w:r>
      <w:r>
        <w:rPr>
          <w:spacing w:val="1"/>
          <w:sz w:val="21"/>
        </w:rPr>
        <w:t> </w:t>
      </w:r>
      <w:r>
        <w:rPr>
          <w:sz w:val="21"/>
        </w:rPr>
        <w:t>relating to domestic arbitration, international commercial arbitration, enforcement of foreign arbitral</w:t>
      </w:r>
      <w:r>
        <w:rPr>
          <w:spacing w:val="1"/>
          <w:sz w:val="21"/>
        </w:rPr>
        <w:t> </w:t>
      </w:r>
      <w:r>
        <w:rPr>
          <w:sz w:val="21"/>
        </w:rPr>
        <w:t>awards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law</w:t>
      </w:r>
      <w:r>
        <w:rPr>
          <w:spacing w:val="-1"/>
          <w:sz w:val="21"/>
        </w:rPr>
        <w:t> </w:t>
      </w:r>
      <w:r>
        <w:rPr>
          <w:sz w:val="21"/>
        </w:rPr>
        <w:t>relating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conciliation.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2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sz w:val="21"/>
        </w:rPr>
        <w:t>Further,</w:t>
      </w:r>
      <w:r>
        <w:rPr>
          <w:spacing w:val="-6"/>
          <w:sz w:val="21"/>
        </w:rPr>
        <w:t> </w:t>
      </w:r>
      <w:r>
        <w:rPr>
          <w:sz w:val="21"/>
        </w:rPr>
        <w:t>the</w:t>
      </w:r>
      <w:r>
        <w:rPr>
          <w:spacing w:val="-5"/>
          <w:sz w:val="21"/>
        </w:rPr>
        <w:t> </w:t>
      </w:r>
      <w:r>
        <w:rPr>
          <w:sz w:val="21"/>
        </w:rPr>
        <w:t>act</w:t>
      </w:r>
      <w:r>
        <w:rPr>
          <w:spacing w:val="-6"/>
          <w:sz w:val="21"/>
        </w:rPr>
        <w:t> </w:t>
      </w:r>
      <w:r>
        <w:rPr>
          <w:sz w:val="21"/>
        </w:rPr>
        <w:t>was</w:t>
      </w:r>
      <w:r>
        <w:rPr>
          <w:spacing w:val="-4"/>
          <w:sz w:val="21"/>
        </w:rPr>
        <w:t> </w:t>
      </w:r>
      <w:r>
        <w:rPr>
          <w:b/>
          <w:sz w:val="21"/>
        </w:rPr>
        <w:t>amended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2015</w:t>
      </w:r>
      <w:r>
        <w:rPr>
          <w:sz w:val="21"/>
        </w:rPr>
        <w:t>,</w:t>
      </w:r>
      <w:r>
        <w:rPr>
          <w:spacing w:val="-5"/>
          <w:sz w:val="21"/>
        </w:rPr>
        <w:t> </w:t>
      </w:r>
      <w:r>
        <w:rPr>
          <w:sz w:val="21"/>
        </w:rPr>
        <w:t>to</w:t>
      </w:r>
      <w:r>
        <w:rPr>
          <w:spacing w:val="-6"/>
          <w:sz w:val="21"/>
        </w:rPr>
        <w:t> </w:t>
      </w:r>
      <w:r>
        <w:rPr>
          <w:sz w:val="21"/>
        </w:rPr>
        <w:t>make</w:t>
      </w:r>
      <w:r>
        <w:rPr>
          <w:spacing w:val="-5"/>
          <w:sz w:val="21"/>
        </w:rPr>
        <w:t> </w:t>
      </w:r>
      <w:r>
        <w:rPr>
          <w:sz w:val="21"/>
        </w:rPr>
        <w:t>arbitration</w:t>
      </w:r>
      <w:r>
        <w:rPr>
          <w:spacing w:val="-5"/>
          <w:sz w:val="21"/>
        </w:rPr>
        <w:t> </w:t>
      </w:r>
      <w:r>
        <w:rPr>
          <w:sz w:val="21"/>
        </w:rPr>
        <w:t>process</w:t>
      </w:r>
      <w:r>
        <w:rPr>
          <w:spacing w:val="-6"/>
          <w:sz w:val="21"/>
        </w:rPr>
        <w:t> </w:t>
      </w:r>
      <w:r>
        <w:rPr>
          <w:sz w:val="21"/>
        </w:rPr>
        <w:t>user</w:t>
      </w:r>
      <w:r>
        <w:rPr>
          <w:spacing w:val="-5"/>
          <w:sz w:val="21"/>
        </w:rPr>
        <w:t> </w:t>
      </w:r>
      <w:r>
        <w:rPr>
          <w:sz w:val="21"/>
        </w:rPr>
        <w:t>friendly,</w:t>
      </w:r>
      <w:r>
        <w:rPr>
          <w:spacing w:val="-6"/>
          <w:sz w:val="21"/>
        </w:rPr>
        <w:t> </w:t>
      </w:r>
      <w:r>
        <w:rPr>
          <w:sz w:val="21"/>
        </w:rPr>
        <w:t>cost</w:t>
      </w:r>
      <w:r>
        <w:rPr>
          <w:spacing w:val="-5"/>
          <w:sz w:val="21"/>
        </w:rPr>
        <w:t> </w:t>
      </w:r>
      <w:r>
        <w:rPr>
          <w:sz w:val="21"/>
        </w:rPr>
        <w:t>effective</w:t>
      </w:r>
      <w:r>
        <w:rPr>
          <w:spacing w:val="-5"/>
          <w:sz w:val="21"/>
        </w:rPr>
        <w:t> </w:t>
      </w:r>
      <w:r>
        <w:rPr>
          <w:sz w:val="21"/>
        </w:rPr>
        <w:t>and</w:t>
      </w:r>
      <w:r>
        <w:rPr>
          <w:spacing w:val="-6"/>
          <w:sz w:val="21"/>
        </w:rPr>
        <w:t> </w:t>
      </w:r>
      <w:r>
        <w:rPr>
          <w:sz w:val="21"/>
        </w:rPr>
        <w:t>ensure</w:t>
      </w:r>
      <w:r>
        <w:rPr>
          <w:spacing w:val="1"/>
          <w:sz w:val="21"/>
        </w:rPr>
        <w:t> </w:t>
      </w:r>
      <w:r>
        <w:rPr>
          <w:sz w:val="21"/>
        </w:rPr>
        <w:t>speedy</w:t>
      </w:r>
      <w:r>
        <w:rPr>
          <w:spacing w:val="-2"/>
          <w:sz w:val="21"/>
        </w:rPr>
        <w:t> </w:t>
      </w:r>
      <w:r>
        <w:rPr>
          <w:sz w:val="21"/>
        </w:rPr>
        <w:t>disposal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neutrality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arbitrators.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67" w:lineRule="exact" w:before="0" w:after="0"/>
        <w:ind w:left="1497" w:right="0" w:hanging="361"/>
        <w:jc w:val="both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-3"/>
          <w:sz w:val="21"/>
        </w:rPr>
        <w:t> </w:t>
      </w:r>
      <w:r>
        <w:rPr>
          <w:sz w:val="21"/>
        </w:rPr>
        <w:t>was</w:t>
      </w:r>
      <w:r>
        <w:rPr>
          <w:spacing w:val="-3"/>
          <w:sz w:val="21"/>
        </w:rPr>
        <w:t> </w:t>
      </w:r>
      <w:r>
        <w:rPr>
          <w:b/>
          <w:sz w:val="21"/>
        </w:rPr>
        <w:t>again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amended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2019</w:t>
      </w:r>
      <w:r>
        <w:rPr>
          <w:b/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promote</w:t>
      </w:r>
      <w:r>
        <w:rPr>
          <w:spacing w:val="-3"/>
          <w:sz w:val="21"/>
        </w:rPr>
        <w:t> </w:t>
      </w:r>
      <w:r>
        <w:rPr>
          <w:sz w:val="21"/>
        </w:rPr>
        <w:t>institutional</w:t>
      </w:r>
      <w:r>
        <w:rPr>
          <w:spacing w:val="-2"/>
          <w:sz w:val="21"/>
        </w:rPr>
        <w:t> </w:t>
      </w:r>
      <w:r>
        <w:rPr>
          <w:sz w:val="21"/>
        </w:rPr>
        <w:t>arbitration</w:t>
      </w:r>
      <w:r>
        <w:rPr>
          <w:spacing w:val="-3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country.</w:t>
      </w:r>
    </w:p>
    <w:p>
      <w:pPr>
        <w:pStyle w:val="ListParagraph"/>
        <w:numPr>
          <w:ilvl w:val="0"/>
          <w:numId w:val="11"/>
        </w:numPr>
        <w:tabs>
          <w:tab w:pos="1495" w:val="left" w:leader="none"/>
        </w:tabs>
        <w:spacing w:line="240" w:lineRule="auto" w:before="1" w:after="0"/>
        <w:ind w:left="1494" w:right="1121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Arbitration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Conciliation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(Amendment)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Ordinance,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2020</w:t>
      </w:r>
      <w:r>
        <w:rPr>
          <w:b/>
          <w:spacing w:val="1"/>
          <w:sz w:val="21"/>
        </w:rPr>
        <w:t> </w:t>
      </w:r>
      <w:r>
        <w:rPr>
          <w:sz w:val="21"/>
        </w:rPr>
        <w:t>was</w:t>
      </w:r>
      <w:r>
        <w:rPr>
          <w:spacing w:val="1"/>
          <w:sz w:val="21"/>
        </w:rPr>
        <w:t> </w:t>
      </w:r>
      <w:r>
        <w:rPr>
          <w:sz w:val="21"/>
        </w:rPr>
        <w:t>brought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ensure</w:t>
      </w:r>
      <w:r>
        <w:rPr>
          <w:spacing w:val="1"/>
          <w:sz w:val="21"/>
        </w:rPr>
        <w:t> </w:t>
      </w:r>
      <w:r>
        <w:rPr>
          <w:sz w:val="21"/>
        </w:rPr>
        <w:t>that</w:t>
      </w:r>
      <w:r>
        <w:rPr>
          <w:spacing w:val="1"/>
          <w:sz w:val="21"/>
        </w:rPr>
        <w:t> </w:t>
      </w:r>
      <w:r>
        <w:rPr>
          <w:sz w:val="21"/>
        </w:rPr>
        <w:t>all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stakeholder</w:t>
      </w:r>
      <w:r>
        <w:rPr>
          <w:spacing w:val="-3"/>
          <w:sz w:val="21"/>
        </w:rPr>
        <w:t> </w:t>
      </w:r>
      <w:r>
        <w:rPr>
          <w:sz w:val="21"/>
        </w:rPr>
        <w:t>parties</w:t>
      </w:r>
      <w:r>
        <w:rPr>
          <w:spacing w:val="-2"/>
          <w:sz w:val="21"/>
        </w:rPr>
        <w:t> </w:t>
      </w:r>
      <w:r>
        <w:rPr>
          <w:sz w:val="21"/>
        </w:rPr>
        <w:t>get</w:t>
      </w:r>
      <w:r>
        <w:rPr>
          <w:spacing w:val="-2"/>
          <w:sz w:val="21"/>
        </w:rPr>
        <w:t> </w:t>
      </w:r>
      <w:r>
        <w:rPr>
          <w:sz w:val="21"/>
        </w:rPr>
        <w:t>an</w:t>
      </w:r>
      <w:r>
        <w:rPr>
          <w:spacing w:val="-2"/>
          <w:sz w:val="21"/>
        </w:rPr>
        <w:t> </w:t>
      </w:r>
      <w:r>
        <w:rPr>
          <w:sz w:val="21"/>
        </w:rPr>
        <w:t>opportunity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seek</w:t>
      </w:r>
      <w:r>
        <w:rPr>
          <w:spacing w:val="-3"/>
          <w:sz w:val="21"/>
        </w:rPr>
        <w:t> </w:t>
      </w:r>
      <w:r>
        <w:rPr>
          <w:sz w:val="21"/>
        </w:rPr>
        <w:t>unconditional</w:t>
      </w:r>
      <w:r>
        <w:rPr>
          <w:spacing w:val="-2"/>
          <w:sz w:val="21"/>
        </w:rPr>
        <w:t> </w:t>
      </w:r>
      <w:r>
        <w:rPr>
          <w:sz w:val="21"/>
        </w:rPr>
        <w:t>stay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enforcement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arbitral</w:t>
      </w:r>
      <w:r>
        <w:rPr>
          <w:spacing w:val="-3"/>
          <w:sz w:val="21"/>
        </w:rPr>
        <w:t> </w:t>
      </w:r>
      <w:r>
        <w:rPr>
          <w:sz w:val="21"/>
        </w:rPr>
        <w:t>awards.</w:t>
      </w:r>
    </w:p>
    <w:p>
      <w:pPr>
        <w:pStyle w:val="Heading5"/>
        <w:spacing w:before="64"/>
        <w:jc w:val="both"/>
      </w:pPr>
      <w:r>
        <w:rPr/>
        <w:t>About</w:t>
      </w:r>
      <w:r>
        <w:rPr>
          <w:spacing w:val="-3"/>
        </w:rPr>
        <w:t> </w:t>
      </w:r>
      <w:r>
        <w:rPr/>
        <w:t>Arbitration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Conciliation</w:t>
      </w:r>
      <w:r>
        <w:rPr>
          <w:spacing w:val="-3"/>
        </w:rPr>
        <w:t> </w:t>
      </w:r>
      <w:r>
        <w:rPr/>
        <w:t>(Amendment)</w:t>
      </w:r>
      <w:r>
        <w:rPr>
          <w:spacing w:val="-3"/>
        </w:rPr>
        <w:t> </w:t>
      </w:r>
      <w:r>
        <w:rPr/>
        <w:t>Act,</w:t>
      </w:r>
      <w:r>
        <w:rPr>
          <w:spacing w:val="-3"/>
        </w:rPr>
        <w:t> </w:t>
      </w:r>
      <w:r>
        <w:rPr/>
        <w:t>2021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58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sz w:val="21"/>
        </w:rPr>
        <w:t>Arbitration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Conciliation</w:t>
      </w:r>
      <w:r>
        <w:rPr>
          <w:spacing w:val="1"/>
          <w:sz w:val="21"/>
        </w:rPr>
        <w:t> </w:t>
      </w:r>
      <w:r>
        <w:rPr>
          <w:sz w:val="21"/>
        </w:rPr>
        <w:t>(Amendment)</w:t>
      </w:r>
      <w:r>
        <w:rPr>
          <w:spacing w:val="1"/>
          <w:sz w:val="21"/>
        </w:rPr>
        <w:t> </w:t>
      </w:r>
      <w:r>
        <w:rPr>
          <w:sz w:val="21"/>
        </w:rPr>
        <w:t>Act,</w:t>
      </w:r>
      <w:r>
        <w:rPr>
          <w:spacing w:val="1"/>
          <w:sz w:val="21"/>
        </w:rPr>
        <w:t> </w:t>
      </w:r>
      <w:r>
        <w:rPr>
          <w:sz w:val="21"/>
        </w:rPr>
        <w:t>2021</w:t>
      </w:r>
      <w:r>
        <w:rPr>
          <w:spacing w:val="1"/>
          <w:sz w:val="21"/>
        </w:rPr>
        <w:t> </w:t>
      </w:r>
      <w:r>
        <w:rPr>
          <w:sz w:val="21"/>
        </w:rPr>
        <w:t>replaces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Arbitration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Conciliation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(Amendment)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Ordinance,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2020</w:t>
      </w:r>
      <w:r>
        <w:rPr>
          <w:sz w:val="21"/>
        </w:rPr>
        <w:t>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Heading5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67" w:lineRule="exact" w:before="102" w:after="0"/>
        <w:ind w:left="1497" w:right="0" w:hanging="361"/>
        <w:jc w:val="left"/>
        <w:rPr>
          <w:rFonts w:ascii="Symbol" w:hAnsi="Symbol"/>
          <w:b w:val="0"/>
        </w:rPr>
      </w:pPr>
      <w:r>
        <w:rPr/>
        <w:pict>
          <v:group style="position:absolute;margin-left:14.162967pt;margin-top:-35.631409pt;width:540.050pt;height:617.75pt;mso-position-horizontal-relative:page;mso-position-vertical-relative:paragraph;z-index:-22713856" id="docshapegroup145" coordorigin="283,-713" coordsize="10801,12355">
            <v:shape style="position:absolute;left:283;top:-713;width:10801;height:12023" type="#_x0000_t75" id="docshape146" stroked="false">
              <v:imagedata r:id="rId23" o:title=""/>
            </v:shape>
            <v:shape style="position:absolute;left:1364;top:2961;width:9027;height:8680" type="#_x0000_t75" id="docshape147" stroked="false">
              <v:imagedata r:id="rId24" o:title=""/>
            </v:shape>
            <v:rect style="position:absolute;left:5216;top:6581;width:5456;height:3171" id="docshape148" filled="true" fillcolor="#faefff" stroked="false">
              <v:fill type="solid"/>
            </v:rect>
            <v:rect style="position:absolute;left:5216;top:6581;width:5456;height:3171" id="docshape149" filled="false" stroked="true" strokeweight=".5pt" strokecolor="#000000">
              <v:stroke dashstyle="solid"/>
            </v:rect>
            <v:rect style="position:absolute;left:5507;top:212;width:5284;height:6265" id="docshape150" filled="true" fillcolor="#faefff" stroked="false">
              <v:fill type="solid"/>
            </v:rect>
            <v:rect style="position:absolute;left:5507;top:212;width:5284;height:6265" id="docshape151" filled="false" stroked="true" strokeweight=".5pt" strokecolor="#000000">
              <v:stroke dashstyle="solid"/>
            </v:rect>
            <v:shape style="position:absolute;left:5676;top:1933;width:4850;height:4269" type="#_x0000_t75" id="docshape152" stroked="false">
              <v:imagedata r:id="rId35" o:title=""/>
            </v:shape>
            <v:rect style="position:absolute;left:5668;top:1925;width:4865;height:4284" id="docshape153" filled="false" stroked="true" strokeweight=".75pt" strokecolor="#604a7b">
              <v:stroke dashstyle="solid"/>
            </v:rect>
            <w10:wrap type="none"/>
          </v:group>
        </w:pict>
      </w:r>
      <w:r>
        <w:rPr/>
        <w:pict>
          <v:shape style="position:absolute;margin-left:275.372894pt;margin-top:10.626393pt;width:264.2pt;height:313.25pt;mso-position-horizontal-relative:page;mso-position-vertical-relative:paragraph;z-index:15737856" type="#_x0000_t202" id="docshape154" filled="false" stroked="false">
            <v:textbox inset="0,0,0,0">
              <w:txbxContent>
                <w:p>
                  <w:pPr>
                    <w:spacing w:before="59"/>
                    <w:ind w:left="132" w:right="0" w:firstLine="0"/>
                    <w:jc w:val="both"/>
                    <w:rPr>
                      <w:rFonts w:ascii="Calibri"/>
                      <w:b/>
                      <w:sz w:val="19"/>
                    </w:rPr>
                  </w:pPr>
                  <w:r>
                    <w:rPr>
                      <w:rFonts w:ascii="Calibri"/>
                      <w:b/>
                      <w:sz w:val="19"/>
                    </w:rPr>
                    <w:t>Alternative</w:t>
                  </w:r>
                  <w:r>
                    <w:rPr>
                      <w:rFonts w:ascii="Calibri"/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Dispute</w:t>
                  </w:r>
                  <w:r>
                    <w:rPr>
                      <w:rFonts w:ascii="Calibri"/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Resolution</w:t>
                  </w:r>
                  <w:r>
                    <w:rPr>
                      <w:rFonts w:ascii="Calibri"/>
                      <w:b/>
                      <w:spacing w:val="-5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(ADR)</w:t>
                  </w:r>
                  <w:r>
                    <w:rPr>
                      <w:rFonts w:ascii="Calibri"/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mechanism</w:t>
                  </w:r>
                </w:p>
                <w:p>
                  <w:pPr>
                    <w:numPr>
                      <w:ilvl w:val="0"/>
                      <w:numId w:val="23"/>
                    </w:numPr>
                    <w:tabs>
                      <w:tab w:pos="493" w:val="left" w:leader="none"/>
                    </w:tabs>
                    <w:spacing w:before="3"/>
                    <w:ind w:left="492" w:right="162" w:hanging="360"/>
                    <w:jc w:val="both"/>
                    <w:rPr>
                      <w:rFonts w:ascii="Calibri"/>
                      <w:sz w:val="19"/>
                    </w:rPr>
                  </w:pPr>
                  <w:r>
                    <w:rPr>
                      <w:rFonts w:ascii="Calibri"/>
                      <w:sz w:val="19"/>
                    </w:rPr>
                    <w:t>Arbitration and Conciliation are </w:t>
                  </w:r>
                  <w:r>
                    <w:rPr>
                      <w:rFonts w:ascii="Calibri"/>
                      <w:b/>
                      <w:sz w:val="19"/>
                    </w:rPr>
                    <w:t>modes of the Alternative</w:t>
                  </w:r>
                  <w:r>
                    <w:rPr>
                      <w:rFonts w:ascii="Calibri"/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Dispute</w:t>
                  </w:r>
                  <w:r>
                    <w:rPr>
                      <w:rFonts w:ascii="Calibri"/>
                      <w:b/>
                      <w:spacing w:val="-11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Resolution</w:t>
                  </w:r>
                  <w:r>
                    <w:rPr>
                      <w:rFonts w:ascii="Calibri"/>
                      <w:b/>
                      <w:spacing w:val="-10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(ADR)</w:t>
                  </w:r>
                  <w:r>
                    <w:rPr>
                      <w:rFonts w:ascii="Calibri"/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mechanism</w:t>
                  </w:r>
                  <w:r>
                    <w:rPr>
                      <w:rFonts w:ascii="Calibri"/>
                      <w:sz w:val="19"/>
                    </w:rPr>
                    <w:t>,</w:t>
                  </w:r>
                  <w:r>
                    <w:rPr>
                      <w:rFonts w:ascii="Calibri"/>
                      <w:spacing w:val="-9"/>
                      <w:sz w:val="19"/>
                    </w:rPr>
                    <w:t> </w:t>
                  </w:r>
                  <w:r>
                    <w:rPr>
                      <w:rFonts w:ascii="Calibri"/>
                      <w:sz w:val="19"/>
                    </w:rPr>
                    <w:t>in</w:t>
                  </w:r>
                  <w:r>
                    <w:rPr>
                      <w:rFonts w:ascii="Calibri"/>
                      <w:spacing w:val="-10"/>
                      <w:sz w:val="19"/>
                    </w:rPr>
                    <w:t> </w:t>
                  </w:r>
                  <w:r>
                    <w:rPr>
                      <w:rFonts w:ascii="Calibri"/>
                      <w:sz w:val="19"/>
                    </w:rPr>
                    <w:t>which</w:t>
                  </w:r>
                  <w:r>
                    <w:rPr>
                      <w:rFonts w:ascii="Calibri"/>
                      <w:spacing w:val="-10"/>
                      <w:sz w:val="19"/>
                    </w:rPr>
                    <w:t> </w:t>
                  </w:r>
                  <w:r>
                    <w:rPr>
                      <w:rFonts w:ascii="Calibri"/>
                      <w:sz w:val="19"/>
                    </w:rPr>
                    <w:t>disputes</w:t>
                  </w:r>
                  <w:r>
                    <w:rPr>
                      <w:rFonts w:ascii="Calibri"/>
                      <w:spacing w:val="-10"/>
                      <w:sz w:val="19"/>
                    </w:rPr>
                    <w:t> </w:t>
                  </w:r>
                  <w:r>
                    <w:rPr>
                      <w:rFonts w:ascii="Calibri"/>
                      <w:sz w:val="19"/>
                    </w:rPr>
                    <w:t>are</w:t>
                  </w:r>
                  <w:r>
                    <w:rPr>
                      <w:rFonts w:ascii="Calibri"/>
                      <w:spacing w:val="-40"/>
                      <w:sz w:val="19"/>
                    </w:rPr>
                    <w:t> </w:t>
                  </w:r>
                  <w:r>
                    <w:rPr>
                      <w:rFonts w:ascii="Calibri"/>
                      <w:sz w:val="19"/>
                    </w:rPr>
                    <w:t>settled</w:t>
                  </w:r>
                  <w:r>
                    <w:rPr>
                      <w:rFonts w:ascii="Calibri"/>
                      <w:spacing w:val="-2"/>
                      <w:sz w:val="19"/>
                    </w:rPr>
                    <w:t> </w:t>
                  </w:r>
                  <w:r>
                    <w:rPr>
                      <w:rFonts w:ascii="Calibri"/>
                      <w:sz w:val="19"/>
                    </w:rPr>
                    <w:t>without</w:t>
                  </w:r>
                  <w:r>
                    <w:rPr>
                      <w:rFonts w:ascii="Calibri"/>
                      <w:spacing w:val="-1"/>
                      <w:sz w:val="19"/>
                    </w:rPr>
                    <w:t> </w:t>
                  </w:r>
                  <w:r>
                    <w:rPr>
                      <w:rFonts w:ascii="Calibri"/>
                      <w:sz w:val="19"/>
                    </w:rPr>
                    <w:t>litigation.</w:t>
                  </w:r>
                </w:p>
                <w:p>
                  <w:pPr>
                    <w:numPr>
                      <w:ilvl w:val="0"/>
                      <w:numId w:val="23"/>
                    </w:numPr>
                    <w:tabs>
                      <w:tab w:pos="493" w:val="left" w:leader="none"/>
                    </w:tabs>
                    <w:spacing w:before="0"/>
                    <w:ind w:left="492" w:right="162" w:hanging="360"/>
                    <w:jc w:val="both"/>
                    <w:rPr>
                      <w:rFonts w:ascii="Calibri"/>
                      <w:sz w:val="19"/>
                    </w:rPr>
                  </w:pPr>
                  <w:r>
                    <w:rPr>
                      <w:rFonts w:ascii="Calibri"/>
                      <w:sz w:val="19"/>
                    </w:rPr>
                    <w:t>ADR</w:t>
                  </w:r>
                  <w:r>
                    <w:rPr>
                      <w:rFonts w:ascii="Calibri"/>
                      <w:spacing w:val="1"/>
                      <w:sz w:val="19"/>
                    </w:rPr>
                    <w:t> </w:t>
                  </w:r>
                  <w:r>
                    <w:rPr>
                      <w:rFonts w:ascii="Calibri"/>
                      <w:sz w:val="19"/>
                    </w:rPr>
                    <w:t>mechanism</w:t>
                  </w:r>
                  <w:r>
                    <w:rPr>
                      <w:rFonts w:ascii="Calibri"/>
                      <w:spacing w:val="1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facilitate</w:t>
                  </w:r>
                  <w:r>
                    <w:rPr>
                      <w:rFonts w:ascii="Calibri"/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parties</w:t>
                  </w:r>
                  <w:r>
                    <w:rPr>
                      <w:rFonts w:ascii="Calibri"/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to</w:t>
                  </w:r>
                  <w:r>
                    <w:rPr>
                      <w:rFonts w:ascii="Calibri"/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deal</w:t>
                  </w:r>
                  <w:r>
                    <w:rPr>
                      <w:rFonts w:ascii="Calibri"/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with</w:t>
                  </w:r>
                  <w:r>
                    <w:rPr>
                      <w:rFonts w:ascii="Calibri"/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the</w:t>
                  </w:r>
                  <w:r>
                    <w:rPr>
                      <w:rFonts w:ascii="Calibri"/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underlying</w:t>
                  </w:r>
                  <w:r>
                    <w:rPr>
                      <w:rFonts w:ascii="Calibri"/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issues</w:t>
                  </w:r>
                  <w:r>
                    <w:rPr>
                      <w:rFonts w:ascii="Calibri"/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in</w:t>
                  </w:r>
                  <w:r>
                    <w:rPr>
                      <w:rFonts w:ascii="Calibri"/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dispute</w:t>
                  </w:r>
                  <w:r>
                    <w:rPr>
                      <w:rFonts w:ascii="Calibri"/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in</w:t>
                  </w:r>
                  <w:r>
                    <w:rPr>
                      <w:rFonts w:ascii="Calibri"/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a</w:t>
                  </w:r>
                  <w:r>
                    <w:rPr>
                      <w:rFonts w:ascii="Calibri"/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more</w:t>
                  </w:r>
                  <w:r>
                    <w:rPr>
                      <w:rFonts w:ascii="Calibri"/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cost-effective</w:t>
                  </w:r>
                  <w:r>
                    <w:rPr>
                      <w:rFonts w:ascii="Calibri"/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manner</w:t>
                  </w:r>
                  <w:r>
                    <w:rPr>
                      <w:rFonts w:ascii="Calibri"/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and</w:t>
                  </w:r>
                  <w:r>
                    <w:rPr>
                      <w:rFonts w:ascii="Calibri"/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with</w:t>
                  </w:r>
                  <w:r>
                    <w:rPr>
                      <w:rFonts w:ascii="Calibri"/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increased</w:t>
                  </w:r>
                  <w:r>
                    <w:rPr>
                      <w:rFonts w:ascii="Calibri"/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rFonts w:ascii="Calibri"/>
                      <w:b/>
                      <w:sz w:val="19"/>
                    </w:rPr>
                    <w:t>efficacy</w:t>
                  </w:r>
                  <w:r>
                    <w:rPr>
                      <w:rFonts w:ascii="Calibri"/>
                      <w:sz w:val="19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t>Key</w:t>
      </w:r>
      <w:r>
        <w:rPr>
          <w:spacing w:val="-2"/>
        </w:rPr>
        <w:t> </w:t>
      </w:r>
      <w:r>
        <w:rPr/>
        <w:t>features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Act</w:t>
      </w:r>
      <w:r>
        <w:rPr>
          <w:b w:val="0"/>
        </w:rPr>
        <w:t>: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40" w:lineRule="auto" w:before="0" w:after="0"/>
        <w:ind w:left="1857" w:right="6588" w:hanging="360"/>
        <w:jc w:val="both"/>
        <w:rPr>
          <w:rFonts w:ascii="Courier New" w:hAnsi="Courier New"/>
          <w:sz w:val="21"/>
        </w:rPr>
      </w:pPr>
      <w:r>
        <w:rPr>
          <w:b/>
          <w:sz w:val="21"/>
        </w:rPr>
        <w:t>Automatic stay on awards: </w:t>
      </w:r>
      <w:r>
        <w:rPr>
          <w:sz w:val="21"/>
        </w:rPr>
        <w:t>Bill clarifies</w:t>
      </w:r>
      <w:r>
        <w:rPr>
          <w:spacing w:val="-43"/>
          <w:sz w:val="21"/>
        </w:rPr>
        <w:t> </w:t>
      </w:r>
      <w:r>
        <w:rPr>
          <w:sz w:val="21"/>
        </w:rPr>
        <w:t>that</w:t>
      </w:r>
      <w:r>
        <w:rPr>
          <w:spacing w:val="-11"/>
          <w:sz w:val="21"/>
        </w:rPr>
        <w:t> </w:t>
      </w:r>
      <w:r>
        <w:rPr>
          <w:sz w:val="21"/>
        </w:rPr>
        <w:t>a</w:t>
      </w:r>
      <w:r>
        <w:rPr>
          <w:spacing w:val="-11"/>
          <w:sz w:val="21"/>
        </w:rPr>
        <w:t> </w:t>
      </w:r>
      <w:r>
        <w:rPr>
          <w:sz w:val="21"/>
        </w:rPr>
        <w:t>stay</w:t>
      </w:r>
      <w:r>
        <w:rPr>
          <w:spacing w:val="-11"/>
          <w:sz w:val="21"/>
        </w:rPr>
        <w:t> </w:t>
      </w:r>
      <w:r>
        <w:rPr>
          <w:sz w:val="21"/>
        </w:rPr>
        <w:t>on</w:t>
      </w:r>
      <w:r>
        <w:rPr>
          <w:spacing w:val="-10"/>
          <w:sz w:val="21"/>
        </w:rPr>
        <w:t> </w:t>
      </w:r>
      <w:r>
        <w:rPr>
          <w:sz w:val="21"/>
        </w:rPr>
        <w:t>the</w:t>
      </w:r>
      <w:r>
        <w:rPr>
          <w:spacing w:val="-11"/>
          <w:sz w:val="21"/>
        </w:rPr>
        <w:t> </w:t>
      </w:r>
      <w:r>
        <w:rPr>
          <w:sz w:val="21"/>
        </w:rPr>
        <w:t>arbitral</w:t>
      </w:r>
      <w:r>
        <w:rPr>
          <w:spacing w:val="-11"/>
          <w:sz w:val="21"/>
        </w:rPr>
        <w:t> </w:t>
      </w:r>
      <w:r>
        <w:rPr>
          <w:sz w:val="21"/>
        </w:rPr>
        <w:t>award</w:t>
      </w:r>
      <w:r>
        <w:rPr>
          <w:spacing w:val="-10"/>
          <w:sz w:val="21"/>
        </w:rPr>
        <w:t> </w:t>
      </w:r>
      <w:r>
        <w:rPr>
          <w:sz w:val="21"/>
        </w:rPr>
        <w:t>may</w:t>
      </w:r>
      <w:r>
        <w:rPr>
          <w:spacing w:val="-11"/>
          <w:sz w:val="21"/>
        </w:rPr>
        <w:t> </w:t>
      </w:r>
      <w:r>
        <w:rPr>
          <w:sz w:val="21"/>
        </w:rPr>
        <w:t>be</w:t>
      </w:r>
      <w:r>
        <w:rPr>
          <w:spacing w:val="-43"/>
          <w:sz w:val="21"/>
        </w:rPr>
        <w:t> </w:t>
      </w:r>
      <w:r>
        <w:rPr>
          <w:sz w:val="21"/>
        </w:rPr>
        <w:t>granted by the Court, even during the</w:t>
      </w:r>
      <w:r>
        <w:rPr>
          <w:spacing w:val="1"/>
          <w:sz w:val="21"/>
        </w:rPr>
        <w:t> </w:t>
      </w:r>
      <w:r>
        <w:rPr>
          <w:sz w:val="21"/>
        </w:rPr>
        <w:t>pendency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setting</w:t>
      </w:r>
      <w:r>
        <w:rPr>
          <w:spacing w:val="1"/>
          <w:sz w:val="21"/>
        </w:rPr>
        <w:t> </w:t>
      </w:r>
      <w:r>
        <w:rPr>
          <w:sz w:val="21"/>
        </w:rPr>
        <w:t>aside</w:t>
      </w:r>
      <w:r>
        <w:rPr>
          <w:spacing w:val="1"/>
          <w:sz w:val="21"/>
        </w:rPr>
        <w:t> </w:t>
      </w:r>
      <w:r>
        <w:rPr>
          <w:sz w:val="21"/>
        </w:rPr>
        <w:t>application, if it is prima facie satisfied</w:t>
      </w:r>
      <w:r>
        <w:rPr>
          <w:spacing w:val="1"/>
          <w:sz w:val="21"/>
        </w:rPr>
        <w:t> </w:t>
      </w:r>
      <w:r>
        <w:rPr>
          <w:sz w:val="21"/>
        </w:rPr>
        <w:t>that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relevant</w:t>
      </w:r>
      <w:r>
        <w:rPr>
          <w:spacing w:val="46"/>
          <w:sz w:val="21"/>
        </w:rPr>
        <w:t> </w:t>
      </w:r>
      <w:r>
        <w:rPr>
          <w:sz w:val="21"/>
        </w:rPr>
        <w:t>arbitration</w:t>
      </w:r>
      <w:r>
        <w:rPr>
          <w:spacing w:val="-43"/>
          <w:sz w:val="21"/>
        </w:rPr>
        <w:t> </w:t>
      </w:r>
      <w:r>
        <w:rPr>
          <w:sz w:val="21"/>
        </w:rPr>
        <w:t>agreement</w:t>
      </w:r>
      <w:r>
        <w:rPr>
          <w:spacing w:val="1"/>
          <w:sz w:val="21"/>
        </w:rPr>
        <w:t> </w:t>
      </w:r>
      <w:r>
        <w:rPr>
          <w:sz w:val="21"/>
        </w:rPr>
        <w:t>was</w:t>
      </w:r>
      <w:r>
        <w:rPr>
          <w:spacing w:val="1"/>
          <w:sz w:val="21"/>
        </w:rPr>
        <w:t> </w:t>
      </w:r>
      <w:r>
        <w:rPr>
          <w:b/>
          <w:sz w:val="21"/>
        </w:rPr>
        <w:t>induced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fraud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corruption.</w:t>
      </w:r>
    </w:p>
    <w:p>
      <w:pPr>
        <w:pStyle w:val="ListParagraph"/>
        <w:numPr>
          <w:ilvl w:val="2"/>
          <w:numId w:val="11"/>
        </w:numPr>
        <w:tabs>
          <w:tab w:pos="2218" w:val="left" w:leader="none"/>
        </w:tabs>
        <w:spacing w:line="240" w:lineRule="auto" w:before="0" w:after="0"/>
        <w:ind w:left="2217" w:right="6588" w:hanging="360"/>
        <w:jc w:val="both"/>
        <w:rPr>
          <w:rFonts w:ascii="Wingdings" w:hAnsi="Wingdings"/>
          <w:sz w:val="21"/>
        </w:rPr>
      </w:pPr>
      <w:r>
        <w:rPr>
          <w:sz w:val="21"/>
        </w:rPr>
        <w:t>Presently,</w:t>
      </w:r>
      <w:r>
        <w:rPr>
          <w:spacing w:val="-11"/>
          <w:sz w:val="21"/>
        </w:rPr>
        <w:t> </w:t>
      </w:r>
      <w:r>
        <w:rPr>
          <w:sz w:val="21"/>
        </w:rPr>
        <w:t>1996</w:t>
      </w:r>
      <w:r>
        <w:rPr>
          <w:spacing w:val="-11"/>
          <w:sz w:val="21"/>
        </w:rPr>
        <w:t> </w:t>
      </w:r>
      <w:r>
        <w:rPr>
          <w:sz w:val="21"/>
        </w:rPr>
        <w:t>Act</w:t>
      </w:r>
      <w:r>
        <w:rPr>
          <w:spacing w:val="-10"/>
          <w:sz w:val="21"/>
        </w:rPr>
        <w:t> </w:t>
      </w:r>
      <w:r>
        <w:rPr>
          <w:b/>
          <w:sz w:val="21"/>
        </w:rPr>
        <w:t>allowed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party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to file an application to set aside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arbitral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award.</w:t>
      </w:r>
      <w:r>
        <w:rPr>
          <w:b/>
          <w:spacing w:val="1"/>
          <w:sz w:val="21"/>
        </w:rPr>
        <w:t> </w:t>
      </w:r>
      <w:r>
        <w:rPr>
          <w:sz w:val="21"/>
        </w:rPr>
        <w:t>However,</w:t>
      </w:r>
      <w:r>
        <w:rPr>
          <w:spacing w:val="1"/>
          <w:sz w:val="21"/>
        </w:rPr>
        <w:t> </w:t>
      </w:r>
      <w:r>
        <w:rPr>
          <w:sz w:val="21"/>
        </w:rPr>
        <w:t>according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2015</w:t>
      </w:r>
      <w:r>
        <w:rPr>
          <w:spacing w:val="1"/>
          <w:sz w:val="21"/>
        </w:rPr>
        <w:t> </w:t>
      </w:r>
      <w:r>
        <w:rPr>
          <w:sz w:val="21"/>
        </w:rPr>
        <w:t>Act,</w:t>
      </w:r>
      <w:r>
        <w:rPr>
          <w:spacing w:val="1"/>
          <w:sz w:val="21"/>
        </w:rPr>
        <w:t> </w:t>
      </w:r>
      <w:r>
        <w:rPr>
          <w:b/>
          <w:sz w:val="21"/>
        </w:rPr>
        <w:t>an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automatic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stay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would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not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granted </w:t>
      </w:r>
      <w:r>
        <w:rPr>
          <w:sz w:val="21"/>
        </w:rPr>
        <w:t>on operation of the award</w:t>
      </w:r>
      <w:r>
        <w:rPr>
          <w:spacing w:val="-43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mere</w:t>
      </w:r>
      <w:r>
        <w:rPr>
          <w:spacing w:val="1"/>
          <w:sz w:val="21"/>
        </w:rPr>
        <w:t> </w:t>
      </w:r>
      <w:r>
        <w:rPr>
          <w:sz w:val="21"/>
        </w:rPr>
        <w:t>filing</w:t>
      </w:r>
      <w:r>
        <w:rPr>
          <w:spacing w:val="1"/>
          <w:sz w:val="21"/>
        </w:rPr>
        <w:t> </w:t>
      </w:r>
      <w:r>
        <w:rPr>
          <w:sz w:val="21"/>
        </w:rPr>
        <w:t>an</w:t>
      </w:r>
      <w:r>
        <w:rPr>
          <w:spacing w:val="1"/>
          <w:sz w:val="21"/>
        </w:rPr>
        <w:t> </w:t>
      </w:r>
      <w:r>
        <w:rPr>
          <w:sz w:val="21"/>
        </w:rPr>
        <w:t>application</w:t>
      </w:r>
      <w:r>
        <w:rPr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setting</w:t>
      </w:r>
      <w:r>
        <w:rPr>
          <w:spacing w:val="-2"/>
          <w:sz w:val="21"/>
        </w:rPr>
        <w:t> </w:t>
      </w:r>
      <w:r>
        <w:rPr>
          <w:sz w:val="21"/>
        </w:rPr>
        <w:t>it</w:t>
      </w:r>
      <w:r>
        <w:rPr>
          <w:spacing w:val="-1"/>
          <w:sz w:val="21"/>
        </w:rPr>
        <w:t> </w:t>
      </w:r>
      <w:r>
        <w:rPr>
          <w:sz w:val="21"/>
        </w:rPr>
        <w:t>aside..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0" w:after="0"/>
        <w:ind w:left="1857" w:right="6589" w:hanging="360"/>
        <w:jc w:val="both"/>
        <w:rPr>
          <w:rFonts w:ascii="Courier New" w:hAnsi="Courier New"/>
          <w:sz w:val="21"/>
        </w:rPr>
      </w:pPr>
      <w:r>
        <w:rPr>
          <w:b/>
          <w:sz w:val="21"/>
        </w:rPr>
        <w:t>Qualifications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arbitrators:</w:t>
      </w:r>
      <w:r>
        <w:rPr>
          <w:b/>
          <w:spacing w:val="1"/>
          <w:sz w:val="21"/>
        </w:rPr>
        <w:t> </w:t>
      </w:r>
      <w:r>
        <w:rPr>
          <w:sz w:val="21"/>
        </w:rPr>
        <w:t>Bill</w:t>
      </w:r>
      <w:r>
        <w:rPr>
          <w:spacing w:val="-43"/>
          <w:sz w:val="21"/>
        </w:rPr>
        <w:t> </w:t>
      </w:r>
      <w:r>
        <w:rPr>
          <w:sz w:val="21"/>
        </w:rPr>
        <w:t>removes</w:t>
      </w:r>
      <w:r>
        <w:rPr>
          <w:spacing w:val="1"/>
          <w:sz w:val="21"/>
        </w:rPr>
        <w:t> </w:t>
      </w:r>
      <w:r>
        <w:rPr>
          <w:sz w:val="21"/>
        </w:rPr>
        <w:t>8</w:t>
      </w:r>
      <w:r>
        <w:rPr>
          <w:sz w:val="21"/>
          <w:vertAlign w:val="superscript"/>
        </w:rPr>
        <w:t>th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Schedule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for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arbitrators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and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states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that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the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qualifications,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experience,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and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norms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for</w:t>
      </w:r>
      <w:r>
        <w:rPr>
          <w:spacing w:val="-43"/>
          <w:sz w:val="21"/>
          <w:vertAlign w:val="baseline"/>
        </w:rPr>
        <w:t> </w:t>
      </w:r>
      <w:r>
        <w:rPr>
          <w:sz w:val="21"/>
          <w:vertAlign w:val="baseline"/>
        </w:rPr>
        <w:t>accreditation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of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arbitrations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will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be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specified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under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the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regulations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by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Arbitration</w:t>
      </w:r>
      <w:r>
        <w:rPr>
          <w:spacing w:val="-2"/>
          <w:sz w:val="21"/>
          <w:vertAlign w:val="baseline"/>
        </w:rPr>
        <w:t> </w:t>
      </w:r>
      <w:r>
        <w:rPr>
          <w:sz w:val="21"/>
          <w:vertAlign w:val="baseline"/>
        </w:rPr>
        <w:t>Council</w:t>
      </w:r>
      <w:r>
        <w:rPr>
          <w:spacing w:val="-2"/>
          <w:sz w:val="21"/>
          <w:vertAlign w:val="baseline"/>
        </w:rPr>
        <w:t> </w:t>
      </w:r>
      <w:r>
        <w:rPr>
          <w:sz w:val="21"/>
          <w:vertAlign w:val="baseline"/>
        </w:rPr>
        <w:t>of</w:t>
      </w:r>
      <w:r>
        <w:rPr>
          <w:spacing w:val="-1"/>
          <w:sz w:val="21"/>
          <w:vertAlign w:val="baseline"/>
        </w:rPr>
        <w:t> </w:t>
      </w:r>
      <w:r>
        <w:rPr>
          <w:sz w:val="21"/>
          <w:vertAlign w:val="baseline"/>
        </w:rPr>
        <w:t>India</w:t>
      </w:r>
      <w:r>
        <w:rPr>
          <w:spacing w:val="-2"/>
          <w:sz w:val="21"/>
          <w:vertAlign w:val="baseline"/>
        </w:rPr>
        <w:t> </w:t>
      </w:r>
      <w:r>
        <w:rPr>
          <w:sz w:val="21"/>
          <w:vertAlign w:val="baseline"/>
        </w:rPr>
        <w:t>(ACI).</w:t>
      </w:r>
    </w:p>
    <w:p>
      <w:pPr>
        <w:pStyle w:val="ListParagraph"/>
        <w:numPr>
          <w:ilvl w:val="2"/>
          <w:numId w:val="11"/>
        </w:numPr>
        <w:tabs>
          <w:tab w:pos="2218" w:val="left" w:leader="none"/>
          <w:tab w:pos="2935" w:val="left" w:leader="none"/>
          <w:tab w:pos="3552" w:val="left" w:leader="none"/>
          <w:tab w:pos="3765" w:val="left" w:leader="none"/>
          <w:tab w:pos="3796" w:val="left" w:leader="none"/>
          <w:tab w:pos="4678" w:val="left" w:leader="none"/>
          <w:tab w:pos="4719" w:val="left" w:leader="none"/>
          <w:tab w:pos="4754" w:val="left" w:leader="none"/>
        </w:tabs>
        <w:spacing w:line="240" w:lineRule="auto" w:before="6" w:after="0"/>
        <w:ind w:left="2217" w:right="6589" w:hanging="360"/>
        <w:jc w:val="left"/>
        <w:rPr>
          <w:sz w:val="21"/>
        </w:rPr>
      </w:pPr>
      <w:r>
        <w:rPr/>
        <w:pict>
          <v:shape style="position:absolute;margin-left:260.822906pt;margin-top:16.035263pt;width:272.8pt;height:158.550pt;mso-position-horizontal-relative:page;mso-position-vertical-relative:paragraph;z-index:-22713344" type="#_x0000_t202" id="docshape155" filled="false" stroked="false">
            <v:textbox inset="0,0,0,0">
              <w:txbxContent>
                <w:p>
                  <w:pPr>
                    <w:spacing w:before="54"/>
                    <w:ind w:left="131" w:right="0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About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Arbitration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Council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India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(ACI)</w:t>
                  </w:r>
                </w:p>
                <w:p>
                  <w:pPr>
                    <w:numPr>
                      <w:ilvl w:val="0"/>
                      <w:numId w:val="24"/>
                    </w:numPr>
                    <w:tabs>
                      <w:tab w:pos="491" w:val="left" w:leader="none"/>
                    </w:tabs>
                    <w:spacing w:before="4"/>
                    <w:ind w:left="491" w:right="165" w:hanging="36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Arbitration and Conciliation (Amendment) Act 2019 </w:t>
                  </w:r>
                  <w:r>
                    <w:rPr>
                      <w:sz w:val="19"/>
                    </w:rPr>
                    <w:t>seeks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for the </w:t>
                  </w:r>
                  <w:r>
                    <w:rPr>
                      <w:b/>
                      <w:sz w:val="19"/>
                    </w:rPr>
                    <w:t>establishment and incorporation of an independent</w:t>
                  </w:r>
                  <w:r>
                    <w:rPr>
                      <w:b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body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namely,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Arbitration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Council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India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(ACI).</w:t>
                  </w:r>
                </w:p>
                <w:p>
                  <w:pPr>
                    <w:numPr>
                      <w:ilvl w:val="0"/>
                      <w:numId w:val="24"/>
                    </w:numPr>
                    <w:tabs>
                      <w:tab w:pos="491" w:val="left" w:leader="none"/>
                    </w:tabs>
                    <w:spacing w:before="0"/>
                    <w:ind w:left="491" w:right="164" w:hanging="360"/>
                    <w:jc w:val="both"/>
                    <w:rPr>
                      <w:b/>
                      <w:sz w:val="19"/>
                    </w:rPr>
                  </w:pPr>
                  <w:r>
                    <w:rPr>
                      <w:sz w:val="19"/>
                    </w:rPr>
                    <w:t>ACI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set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for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grading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arbitral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institutions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and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accreditation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arbitrators.</w:t>
                  </w:r>
                </w:p>
                <w:p>
                  <w:pPr>
                    <w:numPr>
                      <w:ilvl w:val="0"/>
                      <w:numId w:val="24"/>
                    </w:numPr>
                    <w:tabs>
                      <w:tab w:pos="491" w:val="left" w:leader="none"/>
                    </w:tabs>
                    <w:spacing w:line="240" w:lineRule="auto" w:before="1"/>
                    <w:ind w:left="491" w:right="164" w:hanging="360"/>
                    <w:jc w:val="both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ACI will be headed by a Chairperson, </w:t>
                  </w:r>
                  <w:r>
                    <w:rPr>
                      <w:sz w:val="19"/>
                    </w:rPr>
                    <w:t>who has been a </w:t>
                  </w:r>
                  <w:r>
                    <w:rPr>
                      <w:b/>
                      <w:sz w:val="19"/>
                    </w:rPr>
                    <w:t>Judge</w:t>
                  </w:r>
                  <w:r>
                    <w:rPr>
                      <w:b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 the Supreme Court or a Chief Justice or Judge of a High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Court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or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eminent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person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appointed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by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central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government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consultation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with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Chief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Justice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India.</w:t>
                  </w:r>
                </w:p>
                <w:p>
                  <w:pPr>
                    <w:spacing w:line="237" w:lineRule="auto" w:before="1"/>
                    <w:ind w:left="851" w:right="162" w:hanging="360"/>
                    <w:jc w:val="both"/>
                    <w:rPr>
                      <w:sz w:val="19"/>
                    </w:rPr>
                  </w:pPr>
                  <w:r>
                    <w:rPr>
                      <w:rFonts w:ascii="Courier New"/>
                      <w:sz w:val="19"/>
                    </w:rPr>
                    <w:t>o</w:t>
                  </w:r>
                  <w:r>
                    <w:rPr>
                      <w:rFonts w:ascii="Courier New"/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Other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members will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include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eminent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arbitration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practitioner,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academician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with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experience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arbitration,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government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appointees.</w:t>
                  </w:r>
                </w:p>
              </w:txbxContent>
            </v:textbox>
            <w10:wrap type="none"/>
          </v:shape>
        </w:pict>
      </w:r>
      <w:r>
        <w:rPr>
          <w:b/>
          <w:sz w:val="21"/>
        </w:rPr>
        <w:t>1996</w:t>
        <w:tab/>
        <w:t>Act</w:t>
        <w:tab/>
        <w:t>specified</w:t>
        <w:tab/>
      </w:r>
      <w:r>
        <w:rPr>
          <w:b/>
          <w:spacing w:val="-1"/>
          <w:sz w:val="21"/>
        </w:rPr>
        <w:t>certain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qualifications,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experience,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accreditation</w:t>
        <w:tab/>
        <w:tab/>
        <w:tab/>
      </w:r>
      <w:r>
        <w:rPr>
          <w:sz w:val="21"/>
        </w:rPr>
        <w:t>norms</w:t>
        <w:tab/>
        <w:tab/>
        <w:tab/>
        <w:t>for</w:t>
      </w:r>
      <w:r>
        <w:rPr>
          <w:spacing w:val="1"/>
          <w:sz w:val="21"/>
        </w:rPr>
        <w:t> </w:t>
      </w:r>
      <w:r>
        <w:rPr>
          <w:sz w:val="21"/>
        </w:rPr>
        <w:t>arbitrators</w:t>
      </w:r>
      <w:r>
        <w:rPr>
          <w:spacing w:val="4"/>
          <w:sz w:val="21"/>
        </w:rPr>
        <w:t> </w:t>
      </w:r>
      <w:r>
        <w:rPr>
          <w:sz w:val="21"/>
        </w:rPr>
        <w:t>in</w:t>
      </w:r>
      <w:r>
        <w:rPr>
          <w:spacing w:val="4"/>
          <w:sz w:val="21"/>
        </w:rPr>
        <w:t> </w:t>
      </w:r>
      <w:r>
        <w:rPr>
          <w:sz w:val="21"/>
        </w:rPr>
        <w:t>a</w:t>
      </w:r>
      <w:r>
        <w:rPr>
          <w:spacing w:val="4"/>
          <w:sz w:val="21"/>
        </w:rPr>
        <w:t> </w:t>
      </w:r>
      <w:r>
        <w:rPr>
          <w:sz w:val="21"/>
        </w:rPr>
        <w:t>separate</w:t>
      </w:r>
      <w:r>
        <w:rPr>
          <w:spacing w:val="4"/>
          <w:sz w:val="21"/>
        </w:rPr>
        <w:t> </w:t>
      </w:r>
      <w:r>
        <w:rPr>
          <w:sz w:val="21"/>
        </w:rPr>
        <w:t>8</w:t>
      </w:r>
      <w:r>
        <w:rPr>
          <w:sz w:val="21"/>
          <w:vertAlign w:val="superscript"/>
        </w:rPr>
        <w:t>th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schedule.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Further,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the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general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norms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applicable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to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arbitrators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include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that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they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must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be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conversant</w:t>
        <w:tab/>
        <w:tab/>
        <w:t>with</w:t>
        <w:tab/>
        <w:tab/>
        <w:t>the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Constitution</w:t>
      </w:r>
      <w:r>
        <w:rPr>
          <w:spacing w:val="-2"/>
          <w:sz w:val="21"/>
          <w:vertAlign w:val="baseline"/>
        </w:rPr>
        <w:t> </w:t>
      </w:r>
      <w:r>
        <w:rPr>
          <w:sz w:val="21"/>
          <w:vertAlign w:val="baseline"/>
        </w:rPr>
        <w:t>of</w:t>
      </w:r>
      <w:r>
        <w:rPr>
          <w:spacing w:val="-1"/>
          <w:sz w:val="21"/>
          <w:vertAlign w:val="baseline"/>
        </w:rPr>
        <w:t> </w:t>
      </w:r>
      <w:r>
        <w:rPr>
          <w:sz w:val="21"/>
          <w:vertAlign w:val="baseline"/>
        </w:rPr>
        <w:t>India.</w:t>
      </w:r>
    </w:p>
    <w:p>
      <w:pPr>
        <w:pStyle w:val="ListParagraph"/>
        <w:numPr>
          <w:ilvl w:val="2"/>
          <w:numId w:val="11"/>
        </w:numPr>
        <w:tabs>
          <w:tab w:pos="2218" w:val="left" w:leader="none"/>
          <w:tab w:pos="3318" w:val="left" w:leader="none"/>
          <w:tab w:pos="3713" w:val="left" w:leader="none"/>
          <w:tab w:pos="4156" w:val="left" w:leader="none"/>
        </w:tabs>
        <w:spacing w:line="253" w:lineRule="exact" w:before="0" w:after="0"/>
        <w:ind w:left="2217" w:right="0" w:hanging="361"/>
        <w:jc w:val="left"/>
        <w:rPr>
          <w:sz w:val="21"/>
        </w:rPr>
      </w:pPr>
      <w:r>
        <w:rPr>
          <w:sz w:val="21"/>
        </w:rPr>
        <w:t>According</w:t>
        <w:tab/>
        <w:t>to</w:t>
        <w:tab/>
        <w:t>8</w:t>
      </w:r>
      <w:r>
        <w:rPr>
          <w:sz w:val="21"/>
          <w:vertAlign w:val="superscript"/>
        </w:rPr>
        <w:t>th</w:t>
      </w:r>
      <w:r>
        <w:rPr>
          <w:sz w:val="21"/>
          <w:vertAlign w:val="baseline"/>
        </w:rPr>
        <w:tab/>
        <w:t>Schedule,</w:t>
      </w:r>
    </w:p>
    <w:p>
      <w:pPr>
        <w:pStyle w:val="BodyText"/>
        <w:spacing w:before="3"/>
        <w:ind w:left="2217"/>
        <w:jc w:val="both"/>
      </w:pPr>
      <w:r>
        <w:rPr/>
        <w:t>arbitrator</w:t>
      </w:r>
      <w:r>
        <w:rPr>
          <w:spacing w:val="-3"/>
        </w:rPr>
        <w:t> </w:t>
      </w:r>
      <w:r>
        <w:rPr/>
        <w:t>must</w:t>
      </w:r>
      <w:r>
        <w:rPr>
          <w:spacing w:val="-3"/>
        </w:rPr>
        <w:t> </w:t>
      </w:r>
      <w:r>
        <w:rPr/>
        <w:t>be:</w:t>
      </w:r>
    </w:p>
    <w:p>
      <w:pPr>
        <w:pStyle w:val="ListParagraph"/>
        <w:numPr>
          <w:ilvl w:val="3"/>
          <w:numId w:val="11"/>
        </w:numPr>
        <w:tabs>
          <w:tab w:pos="2578" w:val="left" w:leader="none"/>
        </w:tabs>
        <w:spacing w:line="240" w:lineRule="auto" w:before="2" w:after="0"/>
        <w:ind w:left="2577" w:right="6880" w:hanging="360"/>
        <w:jc w:val="both"/>
        <w:rPr>
          <w:sz w:val="21"/>
        </w:rPr>
      </w:pPr>
      <w:r>
        <w:rPr>
          <w:sz w:val="21"/>
        </w:rPr>
        <w:t>an</w:t>
      </w:r>
      <w:r>
        <w:rPr>
          <w:spacing w:val="1"/>
          <w:sz w:val="21"/>
        </w:rPr>
        <w:t> </w:t>
      </w:r>
      <w:r>
        <w:rPr>
          <w:sz w:val="21"/>
        </w:rPr>
        <w:t>advocate</w:t>
      </w:r>
      <w:r>
        <w:rPr>
          <w:spacing w:val="1"/>
          <w:sz w:val="21"/>
        </w:rPr>
        <w:t> </w:t>
      </w:r>
      <w:r>
        <w:rPr>
          <w:sz w:val="21"/>
        </w:rPr>
        <w:t>under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43"/>
          <w:sz w:val="21"/>
        </w:rPr>
        <w:t> </w:t>
      </w:r>
      <w:r>
        <w:rPr>
          <w:sz w:val="21"/>
        </w:rPr>
        <w:t>Advocates Act, 1961 with 10</w:t>
      </w:r>
      <w:r>
        <w:rPr>
          <w:spacing w:val="-43"/>
          <w:sz w:val="21"/>
        </w:rPr>
        <w:t> </w:t>
      </w:r>
      <w:r>
        <w:rPr>
          <w:sz w:val="21"/>
        </w:rPr>
        <w:t>years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experience,</w:t>
      </w:r>
      <w:r>
        <w:rPr>
          <w:spacing w:val="-2"/>
          <w:sz w:val="21"/>
        </w:rPr>
        <w:t> </w:t>
      </w:r>
      <w:r>
        <w:rPr>
          <w:sz w:val="21"/>
        </w:rPr>
        <w:t>or</w:t>
      </w:r>
    </w:p>
    <w:p>
      <w:pPr>
        <w:pStyle w:val="ListParagraph"/>
        <w:numPr>
          <w:ilvl w:val="3"/>
          <w:numId w:val="11"/>
        </w:numPr>
        <w:tabs>
          <w:tab w:pos="2572" w:val="left" w:leader="none"/>
        </w:tabs>
        <w:spacing w:line="240" w:lineRule="auto" w:before="2" w:after="0"/>
        <w:ind w:left="2571" w:right="0" w:hanging="358"/>
        <w:jc w:val="both"/>
        <w:rPr>
          <w:sz w:val="21"/>
        </w:rPr>
      </w:pPr>
      <w:r>
        <w:rPr>
          <w:sz w:val="21"/>
        </w:rPr>
        <w:t>an</w:t>
      </w:r>
      <w:r>
        <w:rPr>
          <w:spacing w:val="-3"/>
          <w:sz w:val="21"/>
        </w:rPr>
        <w:t> </w:t>
      </w:r>
      <w:r>
        <w:rPr>
          <w:sz w:val="21"/>
        </w:rPr>
        <w:t>officer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Indian</w:t>
      </w:r>
      <w:r>
        <w:rPr>
          <w:spacing w:val="-2"/>
          <w:sz w:val="21"/>
        </w:rPr>
        <w:t> </w:t>
      </w:r>
      <w:r>
        <w:rPr>
          <w:sz w:val="21"/>
        </w:rPr>
        <w:t>Legal</w:t>
      </w:r>
      <w:r>
        <w:rPr>
          <w:spacing w:val="-2"/>
          <w:sz w:val="21"/>
        </w:rPr>
        <w:t> </w:t>
      </w:r>
      <w:r>
        <w:rPr>
          <w:sz w:val="21"/>
        </w:rPr>
        <w:t>Service,</w:t>
      </w:r>
      <w:r>
        <w:rPr>
          <w:spacing w:val="-3"/>
          <w:sz w:val="21"/>
        </w:rPr>
        <w:t> </w:t>
      </w:r>
      <w:r>
        <w:rPr>
          <w:sz w:val="21"/>
        </w:rPr>
        <w:t>among</w:t>
      </w:r>
      <w:r>
        <w:rPr>
          <w:spacing w:val="-2"/>
          <w:sz w:val="21"/>
        </w:rPr>
        <w:t> </w:t>
      </w:r>
      <w:r>
        <w:rPr>
          <w:sz w:val="21"/>
        </w:rPr>
        <w:t>others.</w:t>
      </w:r>
    </w:p>
    <w:p>
      <w:pPr>
        <w:pStyle w:val="BodyText"/>
        <w:spacing w:before="6"/>
        <w:rPr>
          <w:sz w:val="11"/>
        </w:rPr>
      </w:pPr>
      <w:r>
        <w:rPr/>
        <w:pict>
          <v:shape style="position:absolute;margin-left:57.132999pt;margin-top:8.464018pt;width:474.75pt;height:165.6pt;mso-position-horizontal-relative:page;mso-position-vertical-relative:paragraph;z-index:-15720960;mso-wrap-distance-left:0;mso-wrap-distance-right:0" type="#_x0000_t202" id="docshape156" filled="true" fillcolor="#e5dfec" stroked="true" strokeweight=".48pt" strokecolor="#000000">
            <v:textbox inset="0,0,0,0">
              <w:txbxContent>
                <w:p>
                  <w:pPr>
                    <w:spacing w:line="228" w:lineRule="exact" w:before="0"/>
                    <w:ind w:left="105" w:right="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Related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News:</w:t>
                  </w:r>
                </w:p>
                <w:p>
                  <w:pPr>
                    <w:spacing w:line="242" w:lineRule="auto" w:before="0"/>
                    <w:ind w:left="105" w:right="4076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NITI Aayog Launched Online Dispute Resolution (ODR) Handbook</w:t>
                  </w:r>
                  <w:r>
                    <w:rPr>
                      <w:b/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About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Online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Dispute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Resolution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(ODR)</w:t>
                  </w:r>
                </w:p>
                <w:p>
                  <w:pPr>
                    <w:numPr>
                      <w:ilvl w:val="0"/>
                      <w:numId w:val="25"/>
                    </w:numPr>
                    <w:tabs>
                      <w:tab w:pos="466" w:val="left" w:leader="none"/>
                    </w:tabs>
                    <w:spacing w:before="0"/>
                    <w:ind w:left="465" w:right="99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ODR is the </w:t>
                  </w:r>
                  <w:r>
                    <w:rPr>
                      <w:b/>
                      <w:color w:val="000000"/>
                      <w:sz w:val="19"/>
                    </w:rPr>
                    <w:t>resolution of disputes outside courts</w:t>
                  </w:r>
                  <w:r>
                    <w:rPr>
                      <w:color w:val="000000"/>
                      <w:sz w:val="19"/>
                    </w:rPr>
                    <w:t>, particularly of small and medium-value cases, using digital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technology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techniques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alternate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dispute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resolution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(ADR),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such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negotiation,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mediation,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arbitration.</w:t>
                  </w:r>
                </w:p>
                <w:p>
                  <w:pPr>
                    <w:numPr>
                      <w:ilvl w:val="0"/>
                      <w:numId w:val="25"/>
                    </w:numPr>
                    <w:tabs>
                      <w:tab w:pos="466" w:val="left" w:leader="none"/>
                    </w:tabs>
                    <w:spacing w:line="242" w:lineRule="exact" w:before="0"/>
                    <w:ind w:left="465" w:right="0" w:hanging="361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ODR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realizes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notion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‘courts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should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service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not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place’.</w:t>
                  </w:r>
                </w:p>
                <w:p>
                  <w:pPr>
                    <w:numPr>
                      <w:ilvl w:val="0"/>
                      <w:numId w:val="25"/>
                    </w:numPr>
                    <w:tabs>
                      <w:tab w:pos="465" w:val="left" w:leader="none"/>
                      <w:tab w:pos="466" w:val="left" w:leader="none"/>
                    </w:tabs>
                    <w:spacing w:before="3"/>
                    <w:ind w:left="465" w:right="99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developments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information</w:t>
                  </w:r>
                  <w:r>
                    <w:rPr>
                      <w:b/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communication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technology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(ICT)</w:t>
                  </w:r>
                  <w:r>
                    <w:rPr>
                      <w:b/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increased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access</w:t>
                  </w:r>
                  <w:r>
                    <w:rPr>
                      <w:b/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internet</w:t>
                  </w:r>
                  <w:r>
                    <w:rPr>
                      <w:b/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played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key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role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ODR.</w:t>
                  </w:r>
                </w:p>
                <w:p>
                  <w:pPr>
                    <w:numPr>
                      <w:ilvl w:val="0"/>
                      <w:numId w:val="25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1"/>
                    <w:ind w:left="46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ODR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play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key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role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achieving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ideal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enshrined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Indian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constitution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‘access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justice’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all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25"/>
                    </w:numPr>
                    <w:tabs>
                      <w:tab w:pos="465" w:val="left" w:leader="none"/>
                      <w:tab w:pos="466" w:val="left" w:leader="none"/>
                    </w:tabs>
                    <w:spacing w:line="240" w:lineRule="exact" w:before="0"/>
                    <w:ind w:left="46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Models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under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ODR:</w:t>
                  </w:r>
                </w:p>
                <w:p>
                  <w:pPr>
                    <w:numPr>
                      <w:ilvl w:val="1"/>
                      <w:numId w:val="25"/>
                    </w:numPr>
                    <w:tabs>
                      <w:tab w:pos="826" w:val="left" w:leader="none"/>
                    </w:tabs>
                    <w:spacing w:line="236" w:lineRule="exact" w:before="0"/>
                    <w:ind w:left="82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Opt-in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model: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voluntary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enter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into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mediation</w:t>
                  </w:r>
                </w:p>
                <w:p>
                  <w:pPr>
                    <w:numPr>
                      <w:ilvl w:val="1"/>
                      <w:numId w:val="25"/>
                    </w:numPr>
                    <w:tabs>
                      <w:tab w:pos="826" w:val="left" w:leader="none"/>
                    </w:tabs>
                    <w:spacing w:line="232" w:lineRule="auto" w:before="4"/>
                    <w:ind w:left="825" w:right="101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Opt-out</w:t>
                  </w:r>
                  <w:r>
                    <w:rPr>
                      <w:b/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model:</w:t>
                  </w:r>
                  <w:r>
                    <w:rPr>
                      <w:b/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mandatory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enter</w:t>
                  </w:r>
                  <w:r>
                    <w:rPr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into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mediation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at</w:t>
                  </w:r>
                  <w:r>
                    <w:rPr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least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one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session,</w:t>
                  </w:r>
                  <w:r>
                    <w:rPr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then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parties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have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liberty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opt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out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if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feel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so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after="0"/>
        <w:rPr>
          <w:sz w:val="1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6.438553pt;margin-top:16.90605pt;width:537.9pt;height:760.15pt;mso-position-horizontal-relative:page;mso-position-vertical-relative:page;z-index:-22711808" id="docshapegroup157" coordorigin="929,338" coordsize="10758,15203">
            <v:shape style="position:absolute;left:928;top:338;width:10758;height:12015" type="#_x0000_t75" id="docshape158" stroked="false">
              <v:imagedata r:id="rId25" o:title=""/>
            </v:shape>
            <v:shape style="position:absolute;left:1364;top:3997;width:9027;height:8680" type="#_x0000_t75" id="docshape159" stroked="false">
              <v:imagedata r:id="rId24" o:title=""/>
            </v:shape>
            <v:rect style="position:absolute;left:1147;top:1147;width:9485;height:7762" id="docshape160" filled="true" fillcolor="#e5dfec" stroked="false">
              <v:fill type="solid"/>
            </v:rect>
            <v:shape style="position:absolute;left:1137;top:1137;width:9504;height:7781" id="docshape161" coordorigin="1138,1138" coordsize="9504,7781" path="m10642,1138l10632,1138,10632,1147,10632,8909,1147,8909,1147,1147,10632,1147,10632,1138,1147,1138,1138,1138,1138,1147,1138,8909,1138,8919,1147,8919,10632,8919,10642,8919,10642,8909,10642,1147,10642,1138xe" filled="true" fillcolor="#000000" stroked="false">
              <v:path arrowok="t"/>
              <v:fill type="solid"/>
            </v:shape>
            <v:shape style="position:absolute;left:1051;top:9043;width:9812;height:768" id="docshape162" coordorigin="1051,9043" coordsize="9812,768" path="m10863,9043l10805,9043,1109,9043,1051,9043,1051,9101,1051,9427,1051,9754,1051,9811,1109,9811,10805,9811,10863,9811,10863,9754,10863,9427,10863,9101,10863,9043xe" filled="true" fillcolor="#ccc0d9" stroked="false">
              <v:path arrowok="t"/>
              <v:fill type="solid"/>
            </v:shape>
            <v:shape style="position:absolute;left:1313;top:1234;width:9184;height:7448" type="#_x0000_t75" id="docshape163" stroked="false">
              <v:imagedata r:id="rId36" o:title=""/>
            </v:shape>
            <v:rect style="position:absolute;left:1305;top:1226;width:9199;height:7463" id="docshape164" filled="false" stroked="true" strokeweight=".75pt" strokecolor="#4f81bd">
              <v:stroke dashstyle="solid"/>
            </v:rect>
            <v:shape style="position:absolute;left:5203;top:9969;width:5577;height:5556" type="#_x0000_t75" id="docshape165" stroked="false">
              <v:imagedata r:id="rId37" o:title=""/>
            </v:shape>
            <v:rect style="position:absolute;left:5195;top:9962;width:5592;height:5571" id="docshape166" filled="false" stroked="true" strokeweight=".75pt" strokecolor="#4f81bd">
              <v:stroke dashstyl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</w:p>
    <w:p>
      <w:pPr>
        <w:pStyle w:val="BodyText"/>
        <w:ind w:left="1051"/>
        <w:rPr>
          <w:sz w:val="20"/>
        </w:rPr>
      </w:pPr>
      <w:r>
        <w:rPr>
          <w:sz w:val="20"/>
        </w:rPr>
        <w:pict>
          <v:shape style="width:490.6pt;height:38.4pt;mso-position-horizontal-relative:char;mso-position-vertical-relative:line" type="#_x0000_t202" id="docshape167" filled="false" stroked="false">
            <w10:anchorlock/>
            <v:textbox inset="0,0,0,0">
              <w:txbxContent>
                <w:p>
                  <w:pPr>
                    <w:spacing w:before="55"/>
                    <w:ind w:left="86" w:right="0" w:firstLine="0"/>
                    <w:jc w:val="left"/>
                    <w:rPr>
                      <w:rFonts w:ascii="Cambria"/>
                      <w:b/>
                      <w:sz w:val="28"/>
                    </w:rPr>
                  </w:pPr>
                  <w:r>
                    <w:rPr>
                      <w:rFonts w:ascii="Cambria"/>
                      <w:b/>
                      <w:spacing w:val="11"/>
                      <w:sz w:val="28"/>
                    </w:rPr>
                    <w:t>1.7.</w:t>
                  </w:r>
                  <w:r>
                    <w:rPr>
                      <w:rFonts w:ascii="Cambria"/>
                      <w:b/>
                      <w:spacing w:val="31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4"/>
                      <w:sz w:val="28"/>
                    </w:rPr>
                    <w:t>INFORMATION</w:t>
                  </w:r>
                  <w:r>
                    <w:rPr>
                      <w:rFonts w:ascii="Cambria"/>
                      <w:b/>
                      <w:spacing w:val="32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4"/>
                      <w:sz w:val="28"/>
                    </w:rPr>
                    <w:t>TECHNOLOGY</w:t>
                  </w:r>
                  <w:r>
                    <w:rPr>
                      <w:rFonts w:ascii="Cambria"/>
                      <w:b/>
                      <w:spacing w:val="31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4"/>
                      <w:sz w:val="28"/>
                    </w:rPr>
                    <w:t>(INTERMEDIARY</w:t>
                  </w:r>
                  <w:r>
                    <w:rPr>
                      <w:rFonts w:ascii="Cambria"/>
                      <w:b/>
                      <w:spacing w:val="32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3"/>
                      <w:sz w:val="28"/>
                    </w:rPr>
                    <w:t>GUIDELINES</w:t>
                  </w:r>
                  <w:r>
                    <w:rPr>
                      <w:rFonts w:ascii="Cambria"/>
                      <w:b/>
                      <w:spacing w:val="32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0"/>
                      <w:sz w:val="28"/>
                    </w:rPr>
                    <w:t>AND</w:t>
                  </w:r>
                  <w:r>
                    <w:rPr>
                      <w:rFonts w:ascii="Cambria"/>
                      <w:b/>
                      <w:spacing w:val="-59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3"/>
                      <w:sz w:val="28"/>
                    </w:rPr>
                    <w:t>DIGITAL</w:t>
                  </w:r>
                  <w:r>
                    <w:rPr>
                      <w:rFonts w:ascii="Cambria"/>
                      <w:b/>
                      <w:spacing w:val="29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2"/>
                      <w:sz w:val="28"/>
                    </w:rPr>
                    <w:t>MEDIA</w:t>
                  </w:r>
                  <w:r>
                    <w:rPr>
                      <w:rFonts w:ascii="Cambria"/>
                      <w:b/>
                      <w:spacing w:val="30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2"/>
                      <w:sz w:val="28"/>
                    </w:rPr>
                    <w:t>ETHICS</w:t>
                  </w:r>
                  <w:r>
                    <w:rPr>
                      <w:rFonts w:ascii="Cambria"/>
                      <w:b/>
                      <w:spacing w:val="30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2"/>
                      <w:sz w:val="28"/>
                    </w:rPr>
                    <w:t>CODE)</w:t>
                  </w:r>
                  <w:r>
                    <w:rPr>
                      <w:rFonts w:ascii="Cambria"/>
                      <w:b/>
                      <w:spacing w:val="30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2"/>
                      <w:sz w:val="28"/>
                    </w:rPr>
                    <w:t>RULES,</w:t>
                  </w:r>
                  <w:r>
                    <w:rPr>
                      <w:rFonts w:ascii="Cambria"/>
                      <w:b/>
                      <w:spacing w:val="29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5"/>
                      <w:sz w:val="28"/>
                    </w:rPr>
                    <w:t>2021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pStyle w:val="Heading5"/>
        <w:spacing w:before="121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6" w:lineRule="auto" w:before="157"/>
        <w:ind w:left="1137" w:right="6912"/>
        <w:jc w:val="both"/>
      </w:pPr>
      <w:r>
        <w:rPr/>
        <w:t>The Government of India recently notified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Technology</w:t>
      </w:r>
      <w:r>
        <w:rPr>
          <w:spacing w:val="1"/>
        </w:rPr>
        <w:t> </w:t>
      </w:r>
      <w:r>
        <w:rPr/>
        <w:t>(Intermediary</w:t>
      </w:r>
      <w:r>
        <w:rPr>
          <w:spacing w:val="1"/>
        </w:rPr>
        <w:t> </w:t>
      </w:r>
      <w:r>
        <w:rPr/>
        <w:t>Guidelines and Digital Media Ethics Code)</w:t>
      </w:r>
      <w:r>
        <w:rPr>
          <w:spacing w:val="1"/>
        </w:rPr>
        <w:t> </w:t>
      </w:r>
      <w:r>
        <w:rPr/>
        <w:t>Rules</w:t>
      </w:r>
      <w:r>
        <w:rPr>
          <w:spacing w:val="-2"/>
        </w:rPr>
        <w:t> </w:t>
      </w:r>
      <w:r>
        <w:rPr/>
        <w:t>2021.</w:t>
      </w:r>
    </w:p>
    <w:p>
      <w:pPr>
        <w:pStyle w:val="Heading5"/>
        <w:tabs>
          <w:tab w:pos="2270" w:val="left" w:leader="none"/>
          <w:tab w:pos="3935" w:val="left" w:leader="none"/>
        </w:tabs>
        <w:spacing w:line="276" w:lineRule="auto" w:before="121"/>
        <w:ind w:right="6912"/>
        <w:jc w:val="both"/>
      </w:pPr>
      <w:r>
        <w:rPr/>
        <w:t>About</w:t>
        <w:tab/>
        <w:t>Information</w:t>
        <w:tab/>
      </w:r>
      <w:r>
        <w:rPr>
          <w:spacing w:val="-1"/>
        </w:rPr>
        <w:t>Technology</w:t>
      </w:r>
      <w:r>
        <w:rPr>
          <w:spacing w:val="-44"/>
        </w:rPr>
        <w:t> </w:t>
      </w:r>
      <w:r>
        <w:rPr/>
        <w:t>(Intermediary</w:t>
      </w:r>
      <w:r>
        <w:rPr>
          <w:spacing w:val="-6"/>
        </w:rPr>
        <w:t> </w:t>
      </w:r>
      <w:r>
        <w:rPr/>
        <w:t>Guidelines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Digital</w:t>
      </w:r>
      <w:r>
        <w:rPr>
          <w:spacing w:val="-5"/>
        </w:rPr>
        <w:t> </w:t>
      </w:r>
      <w:r>
        <w:rPr/>
        <w:t>Media</w:t>
      </w:r>
      <w:r>
        <w:rPr>
          <w:spacing w:val="-43"/>
        </w:rPr>
        <w:t> </w:t>
      </w:r>
      <w:r>
        <w:rPr/>
        <w:t>Ethics</w:t>
      </w:r>
      <w:r>
        <w:rPr>
          <w:spacing w:val="-2"/>
        </w:rPr>
        <w:t> </w:t>
      </w:r>
      <w:r>
        <w:rPr/>
        <w:t>Code)</w:t>
      </w:r>
      <w:r>
        <w:rPr>
          <w:spacing w:val="-1"/>
        </w:rPr>
        <w:t> </w:t>
      </w:r>
      <w:r>
        <w:rPr/>
        <w:t>Rules,</w:t>
      </w:r>
      <w:r>
        <w:rPr>
          <w:spacing w:val="-1"/>
        </w:rPr>
        <w:t> </w:t>
      </w:r>
      <w:r>
        <w:rPr/>
        <w:t>2021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22" w:after="0"/>
        <w:ind w:left="1497" w:right="6912" w:hanging="360"/>
        <w:jc w:val="both"/>
        <w:rPr>
          <w:rFonts w:ascii="Symbol" w:hAnsi="Symbol"/>
          <w:sz w:val="21"/>
        </w:rPr>
      </w:pPr>
      <w:r>
        <w:rPr>
          <w:sz w:val="21"/>
        </w:rPr>
        <w:t>Rules</w:t>
      </w:r>
      <w:r>
        <w:rPr>
          <w:spacing w:val="1"/>
          <w:sz w:val="21"/>
        </w:rPr>
        <w:t> </w:t>
      </w:r>
      <w:r>
        <w:rPr>
          <w:sz w:val="21"/>
        </w:rPr>
        <w:t>2021</w:t>
      </w:r>
      <w:r>
        <w:rPr>
          <w:spacing w:val="1"/>
          <w:sz w:val="21"/>
        </w:rPr>
        <w:t> </w:t>
      </w:r>
      <w:r>
        <w:rPr>
          <w:sz w:val="21"/>
        </w:rPr>
        <w:t>has</w:t>
      </w:r>
      <w:r>
        <w:rPr>
          <w:spacing w:val="1"/>
          <w:sz w:val="21"/>
        </w:rPr>
        <w:t> </w:t>
      </w:r>
      <w:r>
        <w:rPr>
          <w:sz w:val="21"/>
        </w:rPr>
        <w:t>been</w:t>
      </w:r>
      <w:r>
        <w:rPr>
          <w:spacing w:val="1"/>
          <w:sz w:val="21"/>
        </w:rPr>
        <w:t> </w:t>
      </w:r>
      <w:r>
        <w:rPr>
          <w:sz w:val="21"/>
        </w:rPr>
        <w:t>framed</w:t>
      </w:r>
      <w:r>
        <w:rPr>
          <w:spacing w:val="1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Central</w:t>
      </w:r>
      <w:r>
        <w:rPr>
          <w:spacing w:val="1"/>
          <w:sz w:val="21"/>
        </w:rPr>
        <w:t> </w:t>
      </w:r>
      <w:r>
        <w:rPr>
          <w:sz w:val="21"/>
        </w:rPr>
        <w:t>Government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exercise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powers</w:t>
      </w:r>
      <w:r>
        <w:rPr>
          <w:spacing w:val="1"/>
          <w:sz w:val="21"/>
        </w:rPr>
        <w:t> </w:t>
      </w:r>
      <w:r>
        <w:rPr>
          <w:sz w:val="21"/>
        </w:rPr>
        <w:t>under</w:t>
      </w:r>
      <w:r>
        <w:rPr>
          <w:spacing w:val="1"/>
          <w:sz w:val="21"/>
        </w:rPr>
        <w:t> </w:t>
      </w:r>
      <w:r>
        <w:rPr>
          <w:b/>
          <w:sz w:val="21"/>
        </w:rPr>
        <w:t>section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87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(2)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Information Technology Act, 2000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supersession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earlier</w:t>
      </w:r>
      <w:r>
        <w:rPr>
          <w:spacing w:val="-43"/>
          <w:sz w:val="21"/>
        </w:rPr>
        <w:t> </w:t>
      </w:r>
      <w:r>
        <w:rPr>
          <w:sz w:val="21"/>
        </w:rPr>
        <w:t>Information Technology (Intermediary</w:t>
      </w:r>
      <w:r>
        <w:rPr>
          <w:spacing w:val="1"/>
          <w:sz w:val="21"/>
        </w:rPr>
        <w:t> </w:t>
      </w:r>
      <w:r>
        <w:rPr>
          <w:sz w:val="21"/>
        </w:rPr>
        <w:t>Guidelines)</w:t>
      </w:r>
      <w:r>
        <w:rPr>
          <w:spacing w:val="-2"/>
          <w:sz w:val="21"/>
        </w:rPr>
        <w:t> </w:t>
      </w:r>
      <w:r>
        <w:rPr>
          <w:sz w:val="21"/>
        </w:rPr>
        <w:t>Rules</w:t>
      </w:r>
      <w:r>
        <w:rPr>
          <w:spacing w:val="-1"/>
          <w:sz w:val="21"/>
        </w:rPr>
        <w:t> </w:t>
      </w:r>
      <w:r>
        <w:rPr>
          <w:sz w:val="21"/>
        </w:rPr>
        <w:t>2011.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16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6"/>
        </w:rPr>
      </w:pPr>
    </w:p>
    <w:p>
      <w:pPr>
        <w:pStyle w:val="BodyText"/>
        <w:ind w:left="1055"/>
        <w:rPr>
          <w:sz w:val="20"/>
        </w:rPr>
      </w:pPr>
      <w:r>
        <w:rPr>
          <w:sz w:val="20"/>
        </w:rPr>
        <w:pict>
          <v:shape style="width:491.3pt;height:18pt;mso-position-horizontal-relative:char;mso-position-vertical-relative:line" type="#_x0000_t202" id="docshape168" filled="false" stroked="true" strokeweight=".72pt" strokecolor="#4f81bd">
            <w10:anchorlock/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1.7.1.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GUIDELINES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RELATED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z w:val="24"/>
                    </w:rPr>
                    <w:t>TO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SOCIAL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MEDIA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INTERMEDIARIES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5"/>
        <w:spacing w:before="81"/>
      </w:pPr>
      <w:r>
        <w:rPr/>
        <w:pict>
          <v:group style="position:absolute;margin-left:14.162967pt;margin-top:-61.240246pt;width:540.050pt;height:617.75pt;mso-position-horizontal-relative:page;mso-position-vertical-relative:paragraph;z-index:-22710784" id="docshapegroup169" coordorigin="283,-1225" coordsize="10801,12355">
            <v:shape style="position:absolute;left:283;top:-1225;width:10801;height:12023" type="#_x0000_t75" id="docshape170" stroked="false">
              <v:imagedata r:id="rId23" o:title=""/>
            </v:shape>
            <v:shape style="position:absolute;left:1364;top:2449;width:9027;height:8680" type="#_x0000_t75" id="docshape171" stroked="false">
              <v:imagedata r:id="rId24" o:title=""/>
            </v:shape>
            <v:rect style="position:absolute;left:5323;top:295;width:5456;height:8808" id="docshape172" filled="true" fillcolor="#faefff" stroked="false">
              <v:fill type="solid"/>
            </v:rect>
            <v:rect style="position:absolute;left:5323;top:295;width:5456;height:8808" id="docshape173" filled="false" stroked="true" strokeweight=".5pt" strokecolor="#000000">
              <v:stroke dashstyle="solid"/>
            </v:rect>
            <v:shape style="position:absolute;left:5453;top:391;width:5181;height:4161" type="#_x0000_t202" id="docshape174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Important</w:t>
                    </w:r>
                    <w:r>
                      <w:rPr>
                        <w:b/>
                        <w:spacing w:val="-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definitions</w:t>
                    </w:r>
                  </w:p>
                  <w:p>
                    <w:pPr>
                      <w:numPr>
                        <w:ilvl w:val="0"/>
                        <w:numId w:val="26"/>
                      </w:numPr>
                      <w:tabs>
                        <w:tab w:pos="360" w:val="left" w:leader="none"/>
                      </w:tabs>
                      <w:spacing w:line="240" w:lineRule="auto" w:before="2"/>
                      <w:ind w:left="360" w:right="19" w:hanging="360"/>
                      <w:jc w:val="both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Digital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media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means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digitized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content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that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can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transmitted over the internet or computer networks and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includes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content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received,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stored,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transmitted,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edited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or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processed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by-</w:t>
                    </w:r>
                  </w:p>
                  <w:p>
                    <w:pPr>
                      <w:numPr>
                        <w:ilvl w:val="1"/>
                        <w:numId w:val="26"/>
                      </w:numPr>
                      <w:tabs>
                        <w:tab w:pos="720" w:val="left" w:leader="none"/>
                      </w:tabs>
                      <w:spacing w:line="235" w:lineRule="exact" w:before="0"/>
                      <w:ind w:left="720" w:right="0" w:hanging="360"/>
                      <w:jc w:val="both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an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intermediary;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or</w:t>
                    </w:r>
                  </w:p>
                  <w:p>
                    <w:pPr>
                      <w:numPr>
                        <w:ilvl w:val="1"/>
                        <w:numId w:val="26"/>
                      </w:numPr>
                      <w:tabs>
                        <w:tab w:pos="720" w:val="left" w:leader="none"/>
                      </w:tabs>
                      <w:spacing w:line="232" w:lineRule="auto" w:before="4"/>
                      <w:ind w:left="719" w:right="19" w:hanging="360"/>
                      <w:jc w:val="both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a </w:t>
                    </w:r>
                    <w:r>
                      <w:rPr>
                        <w:b/>
                        <w:sz w:val="19"/>
                      </w:rPr>
                      <w:t>publisher of news and current affairs content </w:t>
                    </w:r>
                    <w:r>
                      <w:rPr>
                        <w:sz w:val="19"/>
                      </w:rPr>
                      <w:t>or a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publisher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online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curated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content;</w:t>
                    </w:r>
                  </w:p>
                  <w:p>
                    <w:pPr>
                      <w:numPr>
                        <w:ilvl w:val="0"/>
                        <w:numId w:val="26"/>
                      </w:numPr>
                      <w:tabs>
                        <w:tab w:pos="360" w:val="left" w:leader="none"/>
                      </w:tabs>
                      <w:spacing w:line="240" w:lineRule="auto" w:before="4"/>
                      <w:ind w:left="360" w:right="18" w:hanging="360"/>
                      <w:jc w:val="both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News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current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affairs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includes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newly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received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or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noteworthy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content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including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analysis,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especially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about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recent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events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primarily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socio-political,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economic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or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cultural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nature,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made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available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over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internet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or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computer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networks,</w:t>
                    </w:r>
                  </w:p>
                  <w:p>
                    <w:pPr>
                      <w:numPr>
                        <w:ilvl w:val="1"/>
                        <w:numId w:val="26"/>
                      </w:numPr>
                      <w:tabs>
                        <w:tab w:pos="720" w:val="left" w:leader="none"/>
                      </w:tabs>
                      <w:spacing w:line="237" w:lineRule="auto" w:before="0"/>
                      <w:ind w:left="719" w:right="18" w:hanging="360"/>
                      <w:jc w:val="both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Any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digital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media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shall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news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current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affairs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content</w:t>
                    </w:r>
                    <w:r>
                      <w:rPr>
                        <w:spacing w:val="-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where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context,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substance,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purpose,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import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 meaning of such information is in the nature of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news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current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affairs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content.</w:t>
                    </w:r>
                  </w:p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5453;top:5257;width:109;height:236" type="#_x0000_t202" id="docshape175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5813;top:4370;width:4821;height:2290" type="#_x0000_t202" id="docshape176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0" w:firstLine="0"/>
                      <w:jc w:val="both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Social</w:t>
                    </w:r>
                    <w:r>
                      <w:rPr>
                        <w:b/>
                        <w:spacing w:val="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media</w:t>
                    </w:r>
                    <w:r>
                      <w:rPr>
                        <w:b/>
                        <w:spacing w:val="4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intermediary</w:t>
                    </w:r>
                    <w:r>
                      <w:rPr>
                        <w:b/>
                        <w:spacing w:val="4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means</w:t>
                    </w:r>
                    <w:r>
                      <w:rPr>
                        <w:spacing w:val="4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</w:t>
                    </w:r>
                    <w:r>
                      <w:rPr>
                        <w:spacing w:val="4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intermediary</w:t>
                    </w:r>
                    <w:r>
                      <w:rPr>
                        <w:spacing w:val="4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which</w:t>
                    </w:r>
                  </w:p>
                  <w:p>
                    <w:pPr>
                      <w:spacing w:line="242" w:lineRule="auto" w:before="0"/>
                      <w:ind w:left="0" w:right="18" w:firstLine="0"/>
                      <w:jc w:val="both"/>
                      <w:rPr>
                        <w:sz w:val="19"/>
                      </w:rPr>
                    </w:pPr>
                    <w:r>
                      <w:rPr>
                        <w:spacing w:val="-1"/>
                        <w:sz w:val="19"/>
                      </w:rPr>
                      <w:t>primarily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pacing w:val="-1"/>
                        <w:sz w:val="19"/>
                      </w:rPr>
                      <w:t>or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pacing w:val="-1"/>
                        <w:sz w:val="19"/>
                      </w:rPr>
                      <w:t>solely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enables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online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interaction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between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two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or</w:t>
                    </w:r>
                    <w:r>
                      <w:rPr>
                        <w:spacing w:val="-3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more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users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allows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them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create,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upload,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share,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disseminate,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modify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or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access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information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using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its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services.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Significant social media intermediary (SSMI</w:t>
                    </w:r>
                    <w:r>
                      <w:rPr>
                        <w:sz w:val="19"/>
                      </w:rPr>
                      <w:t>) means a social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media intermediary having number of registered users in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India,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above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such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threshold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notified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by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Central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Government.</w:t>
                    </w:r>
                  </w:p>
                  <w:p>
                    <w:pPr>
                      <w:spacing w:line="232" w:lineRule="auto" w:before="1"/>
                      <w:ind w:left="359" w:right="19" w:hanging="36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o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threshold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SSMI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has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been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set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at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50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lakh</w:t>
                    </w:r>
                    <w:r>
                      <w:rPr>
                        <w:b/>
                        <w:spacing w:val="4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(5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million)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registered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users.</w:t>
                    </w:r>
                  </w:p>
                </w:txbxContent>
              </v:textbox>
              <w10:wrap type="none"/>
            </v:shape>
            <v:shape style="position:absolute;left:5453;top:6659;width:109;height:236" type="#_x0000_t202" id="docshape177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5453;top:6713;width:5181;height:2290" type="#_x0000_t202" id="docshape178" filled="false" stroked="false">
              <v:textbox inset="0,0,0,0">
                <w:txbxContent>
                  <w:p>
                    <w:pPr>
                      <w:spacing w:line="189" w:lineRule="exact" w:before="0"/>
                      <w:ind w:left="360" w:right="0" w:firstLine="0"/>
                      <w:jc w:val="both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Online</w:t>
                    </w:r>
                    <w:r>
                      <w:rPr>
                        <w:b/>
                        <w:spacing w:val="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curated</w:t>
                    </w:r>
                    <w:r>
                      <w:rPr>
                        <w:b/>
                        <w:spacing w:val="4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content</w:t>
                    </w:r>
                    <w:r>
                      <w:rPr>
                        <w:b/>
                        <w:spacing w:val="4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means</w:t>
                    </w:r>
                    <w:r>
                      <w:rPr>
                        <w:spacing w:val="4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any</w:t>
                    </w:r>
                    <w:r>
                      <w:rPr>
                        <w:spacing w:val="4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curated</w:t>
                    </w:r>
                    <w:r>
                      <w:rPr>
                        <w:spacing w:val="4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catalogue</w:t>
                    </w:r>
                    <w:r>
                      <w:rPr>
                        <w:spacing w:val="4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</w:p>
                  <w:p>
                    <w:pPr>
                      <w:spacing w:before="0"/>
                      <w:ind w:left="360" w:right="21" w:firstLine="0"/>
                      <w:jc w:val="both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audio-visual content, other than news and current affairs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content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made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available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on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demand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etc.</w:t>
                    </w:r>
                  </w:p>
                  <w:p>
                    <w:pPr>
                      <w:numPr>
                        <w:ilvl w:val="0"/>
                        <w:numId w:val="27"/>
                      </w:numPr>
                      <w:tabs>
                        <w:tab w:pos="360" w:val="left" w:leader="none"/>
                      </w:tabs>
                      <w:spacing w:line="240" w:lineRule="auto" w:before="0"/>
                      <w:ind w:left="360" w:right="18" w:hanging="360"/>
                      <w:jc w:val="both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Publisher of news and current affairs content </w:t>
                    </w:r>
                    <w:r>
                      <w:rPr>
                        <w:sz w:val="19"/>
                      </w:rPr>
                      <w:t>means an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online paper, news portal, news aggregator, news agency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which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functionally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similar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publishers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news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current affairs content but shall not include newspapers,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replica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e-papers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newspaper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any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individual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or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user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who is not transmitting content in the course of systematic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business,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professional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or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commercial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activity.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Key</w:t>
      </w:r>
      <w:r>
        <w:rPr>
          <w:spacing w:val="-3"/>
        </w:rPr>
        <w:t> </w:t>
      </w:r>
      <w:r>
        <w:rPr/>
        <w:t>provisions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60" w:after="0"/>
        <w:ind w:left="1497" w:right="6771" w:hanging="360"/>
        <w:jc w:val="both"/>
        <w:rPr>
          <w:rFonts w:ascii="Symbol" w:hAnsi="Symbol"/>
          <w:sz w:val="20"/>
        </w:rPr>
      </w:pPr>
      <w:r>
        <w:rPr>
          <w:b/>
          <w:sz w:val="21"/>
        </w:rPr>
        <w:t>Due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diligence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followed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intermediaries: </w:t>
      </w:r>
      <w:r>
        <w:rPr>
          <w:sz w:val="21"/>
        </w:rPr>
        <w:t>Rules</w:t>
      </w:r>
      <w:r>
        <w:rPr>
          <w:spacing w:val="1"/>
          <w:sz w:val="21"/>
        </w:rPr>
        <w:t> </w:t>
      </w:r>
      <w:r>
        <w:rPr>
          <w:sz w:val="21"/>
        </w:rPr>
        <w:t>prescribe</w:t>
      </w:r>
      <w:r>
        <w:rPr>
          <w:spacing w:val="1"/>
          <w:sz w:val="21"/>
        </w:rPr>
        <w:t> </w:t>
      </w:r>
      <w:r>
        <w:rPr>
          <w:sz w:val="21"/>
        </w:rPr>
        <w:t>due</w:t>
      </w:r>
      <w:r>
        <w:rPr>
          <w:spacing w:val="-43"/>
          <w:sz w:val="21"/>
        </w:rPr>
        <w:t> </w:t>
      </w:r>
      <w:r>
        <w:rPr>
          <w:sz w:val="21"/>
        </w:rPr>
        <w:t>diligence that must be followed by social</w:t>
      </w:r>
      <w:r>
        <w:rPr>
          <w:spacing w:val="-43"/>
          <w:sz w:val="21"/>
        </w:rPr>
        <w:t> </w:t>
      </w:r>
      <w:r>
        <w:rPr>
          <w:sz w:val="21"/>
        </w:rPr>
        <w:t>media</w:t>
      </w:r>
      <w:r>
        <w:rPr>
          <w:spacing w:val="1"/>
          <w:sz w:val="21"/>
        </w:rPr>
        <w:t> </w:t>
      </w:r>
      <w:r>
        <w:rPr>
          <w:sz w:val="21"/>
        </w:rPr>
        <w:t>intermediaries</w:t>
      </w:r>
      <w:r>
        <w:rPr>
          <w:spacing w:val="1"/>
          <w:sz w:val="21"/>
        </w:rPr>
        <w:t> </w:t>
      </w:r>
      <w:r>
        <w:rPr>
          <w:sz w:val="21"/>
        </w:rPr>
        <w:t>like</w:t>
      </w:r>
      <w:r>
        <w:rPr>
          <w:spacing w:val="1"/>
          <w:sz w:val="21"/>
        </w:rPr>
        <w:t> </w:t>
      </w:r>
      <w:r>
        <w:rPr>
          <w:sz w:val="21"/>
        </w:rPr>
        <w:t>retention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user</w:t>
      </w:r>
      <w:r>
        <w:rPr>
          <w:spacing w:val="-5"/>
          <w:sz w:val="21"/>
        </w:rPr>
        <w:t> </w:t>
      </w:r>
      <w:r>
        <w:rPr>
          <w:sz w:val="21"/>
        </w:rPr>
        <w:t>information</w:t>
      </w:r>
      <w:r>
        <w:rPr>
          <w:spacing w:val="-5"/>
          <w:sz w:val="21"/>
        </w:rPr>
        <w:t> </w:t>
      </w:r>
      <w:r>
        <w:rPr>
          <w:sz w:val="21"/>
        </w:rPr>
        <w:t>for</w:t>
      </w:r>
      <w:r>
        <w:rPr>
          <w:spacing w:val="-4"/>
          <w:sz w:val="21"/>
        </w:rPr>
        <w:t> </w:t>
      </w:r>
      <w:r>
        <w:rPr>
          <w:sz w:val="21"/>
        </w:rPr>
        <w:t>a</w:t>
      </w:r>
      <w:r>
        <w:rPr>
          <w:spacing w:val="-5"/>
          <w:sz w:val="21"/>
        </w:rPr>
        <w:t> </w:t>
      </w:r>
      <w:r>
        <w:rPr>
          <w:sz w:val="21"/>
        </w:rPr>
        <w:t>period</w:t>
      </w:r>
      <w:r>
        <w:rPr>
          <w:spacing w:val="-4"/>
          <w:sz w:val="21"/>
        </w:rPr>
        <w:t> </w:t>
      </w:r>
      <w:r>
        <w:rPr>
          <w:sz w:val="21"/>
        </w:rPr>
        <w:t>of</w:t>
      </w:r>
      <w:r>
        <w:rPr>
          <w:spacing w:val="-4"/>
          <w:sz w:val="21"/>
        </w:rPr>
        <w:t> </w:t>
      </w:r>
      <w:r>
        <w:rPr>
          <w:sz w:val="21"/>
        </w:rPr>
        <w:t>180</w:t>
      </w:r>
      <w:r>
        <w:rPr>
          <w:spacing w:val="-5"/>
          <w:sz w:val="21"/>
        </w:rPr>
        <w:t> </w:t>
      </w:r>
      <w:r>
        <w:rPr>
          <w:sz w:val="21"/>
        </w:rPr>
        <w:t>days,</w:t>
      </w:r>
      <w:r>
        <w:rPr>
          <w:spacing w:val="-43"/>
          <w:sz w:val="21"/>
        </w:rPr>
        <w:t> </w:t>
      </w:r>
      <w:r>
        <w:rPr>
          <w:sz w:val="21"/>
        </w:rPr>
        <w:t>reporting</w:t>
      </w:r>
      <w:r>
        <w:rPr>
          <w:spacing w:val="-3"/>
          <w:sz w:val="21"/>
        </w:rPr>
        <w:t> </w:t>
      </w:r>
      <w:r>
        <w:rPr>
          <w:sz w:val="21"/>
        </w:rPr>
        <w:t>cyber</w:t>
      </w:r>
      <w:r>
        <w:rPr>
          <w:spacing w:val="-2"/>
          <w:sz w:val="21"/>
        </w:rPr>
        <w:t> </w:t>
      </w:r>
      <w:r>
        <w:rPr>
          <w:sz w:val="21"/>
        </w:rPr>
        <w:t>security</w:t>
      </w:r>
      <w:r>
        <w:rPr>
          <w:spacing w:val="-2"/>
          <w:sz w:val="21"/>
        </w:rPr>
        <w:t> </w:t>
      </w:r>
      <w:r>
        <w:rPr>
          <w:sz w:val="21"/>
        </w:rPr>
        <w:t>incidents</w:t>
      </w:r>
      <w:r>
        <w:rPr>
          <w:spacing w:val="-2"/>
          <w:sz w:val="21"/>
        </w:rPr>
        <w:t> </w:t>
      </w:r>
      <w:r>
        <w:rPr>
          <w:sz w:val="21"/>
        </w:rPr>
        <w:t>etc.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0" w:after="0"/>
        <w:ind w:left="1857" w:right="6772" w:hanging="360"/>
        <w:jc w:val="both"/>
        <w:rPr>
          <w:rFonts w:ascii="Courier New" w:hAnsi="Courier New"/>
          <w:sz w:val="20"/>
        </w:rPr>
      </w:pPr>
      <w:r>
        <w:rPr>
          <w:sz w:val="21"/>
        </w:rPr>
        <w:t>In case, due diligence is not followed</w:t>
      </w:r>
      <w:r>
        <w:rPr>
          <w:spacing w:val="-43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intermediary,</w:t>
      </w:r>
      <w:r>
        <w:rPr>
          <w:spacing w:val="1"/>
          <w:sz w:val="21"/>
        </w:rPr>
        <w:t> </w:t>
      </w:r>
      <w:r>
        <w:rPr>
          <w:b/>
          <w:sz w:val="21"/>
        </w:rPr>
        <w:t>safe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harbour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provisions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will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not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apply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them.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40" w:lineRule="auto" w:before="1" w:after="0"/>
        <w:ind w:left="1857" w:right="6773" w:hanging="360"/>
        <w:jc w:val="both"/>
        <w:rPr>
          <w:rFonts w:ascii="Courier New" w:hAnsi="Courier New"/>
          <w:sz w:val="20"/>
        </w:rPr>
      </w:pPr>
      <w:r>
        <w:rPr>
          <w:sz w:val="21"/>
        </w:rPr>
        <w:t>These </w:t>
      </w:r>
      <w:r>
        <w:rPr>
          <w:b/>
          <w:sz w:val="21"/>
        </w:rPr>
        <w:t>safe harbour provisions have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been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defined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under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Section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79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IT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Act</w:t>
      </w:r>
      <w:r>
        <w:rPr>
          <w:sz w:val="21"/>
        </w:rPr>
        <w:t>,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protect</w:t>
      </w:r>
      <w:r>
        <w:rPr>
          <w:spacing w:val="1"/>
          <w:sz w:val="21"/>
        </w:rPr>
        <w:t> </w:t>
      </w:r>
      <w:r>
        <w:rPr>
          <w:sz w:val="21"/>
        </w:rPr>
        <w:t>social</w:t>
      </w:r>
      <w:r>
        <w:rPr>
          <w:spacing w:val="1"/>
          <w:sz w:val="21"/>
        </w:rPr>
        <w:t> </w:t>
      </w:r>
      <w:r>
        <w:rPr>
          <w:sz w:val="21"/>
        </w:rPr>
        <w:t>media</w:t>
      </w:r>
      <w:r>
        <w:rPr>
          <w:spacing w:val="-43"/>
          <w:sz w:val="21"/>
        </w:rPr>
        <w:t> </w:t>
      </w:r>
      <w:r>
        <w:rPr>
          <w:sz w:val="21"/>
        </w:rPr>
        <w:t>intermediaries</w:t>
      </w:r>
      <w:r>
        <w:rPr>
          <w:spacing w:val="1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giving</w:t>
      </w:r>
      <w:r>
        <w:rPr>
          <w:spacing w:val="1"/>
          <w:sz w:val="21"/>
        </w:rPr>
        <w:t> </w:t>
      </w:r>
      <w:r>
        <w:rPr>
          <w:sz w:val="21"/>
        </w:rPr>
        <w:t>them</w:t>
      </w:r>
      <w:r>
        <w:rPr>
          <w:spacing w:val="1"/>
          <w:sz w:val="21"/>
        </w:rPr>
        <w:t> </w:t>
      </w:r>
      <w:r>
        <w:rPr>
          <w:sz w:val="21"/>
        </w:rPr>
        <w:t>immunity from legal prosecution for</w:t>
      </w:r>
      <w:r>
        <w:rPr>
          <w:spacing w:val="1"/>
          <w:sz w:val="21"/>
        </w:rPr>
        <w:t> </w:t>
      </w:r>
      <w:r>
        <w:rPr>
          <w:sz w:val="21"/>
        </w:rPr>
        <w:t>any</w:t>
      </w:r>
      <w:r>
        <w:rPr>
          <w:spacing w:val="1"/>
          <w:sz w:val="21"/>
        </w:rPr>
        <w:t> </w:t>
      </w:r>
      <w:r>
        <w:rPr>
          <w:sz w:val="21"/>
        </w:rPr>
        <w:t>content</w:t>
      </w:r>
      <w:r>
        <w:rPr>
          <w:spacing w:val="1"/>
          <w:sz w:val="21"/>
        </w:rPr>
        <w:t> </w:t>
      </w:r>
      <w:r>
        <w:rPr>
          <w:sz w:val="21"/>
        </w:rPr>
        <w:t>posted</w:t>
      </w:r>
      <w:r>
        <w:rPr>
          <w:spacing w:val="1"/>
          <w:sz w:val="21"/>
        </w:rPr>
        <w:t> </w:t>
      </w:r>
      <w:r>
        <w:rPr>
          <w:sz w:val="21"/>
        </w:rPr>
        <w:t>on</w:t>
      </w:r>
      <w:r>
        <w:rPr>
          <w:spacing w:val="1"/>
          <w:sz w:val="21"/>
        </w:rPr>
        <w:t> </w:t>
      </w:r>
      <w:r>
        <w:rPr>
          <w:sz w:val="21"/>
        </w:rPr>
        <w:t>their</w:t>
      </w:r>
      <w:r>
        <w:rPr>
          <w:spacing w:val="1"/>
          <w:sz w:val="21"/>
        </w:rPr>
        <w:t> </w:t>
      </w:r>
      <w:r>
        <w:rPr>
          <w:sz w:val="21"/>
        </w:rPr>
        <w:t>platforms.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" w:after="0"/>
        <w:ind w:left="1497" w:right="6773" w:hanging="360"/>
        <w:jc w:val="both"/>
        <w:rPr>
          <w:rFonts w:ascii="Symbol" w:hAnsi="Symbol"/>
          <w:sz w:val="20"/>
        </w:rPr>
      </w:pPr>
      <w:r>
        <w:rPr>
          <w:b/>
          <w:sz w:val="21"/>
        </w:rPr>
        <w:t>Grievance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Redressal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Mechanism:</w:t>
      </w:r>
      <w:r>
        <w:rPr>
          <w:b/>
          <w:spacing w:val="1"/>
          <w:sz w:val="21"/>
        </w:rPr>
        <w:t> </w:t>
      </w:r>
      <w:r>
        <w:rPr>
          <w:sz w:val="21"/>
        </w:rPr>
        <w:t>Intermediaries shall appoint a Grievance</w:t>
      </w:r>
      <w:r>
        <w:rPr>
          <w:spacing w:val="1"/>
          <w:sz w:val="21"/>
        </w:rPr>
        <w:t> </w:t>
      </w:r>
      <w:r>
        <w:rPr>
          <w:sz w:val="21"/>
        </w:rPr>
        <w:t>Officer</w:t>
      </w:r>
      <w:r>
        <w:rPr>
          <w:spacing w:val="-5"/>
          <w:sz w:val="21"/>
        </w:rPr>
        <w:t> </w:t>
      </w:r>
      <w:r>
        <w:rPr>
          <w:sz w:val="21"/>
        </w:rPr>
        <w:t>to</w:t>
      </w:r>
      <w:r>
        <w:rPr>
          <w:spacing w:val="-5"/>
          <w:sz w:val="21"/>
        </w:rPr>
        <w:t> </w:t>
      </w:r>
      <w:r>
        <w:rPr>
          <w:sz w:val="21"/>
        </w:rPr>
        <w:t>deal</w:t>
      </w:r>
      <w:r>
        <w:rPr>
          <w:spacing w:val="-5"/>
          <w:sz w:val="21"/>
        </w:rPr>
        <w:t> </w:t>
      </w:r>
      <w:r>
        <w:rPr>
          <w:sz w:val="21"/>
        </w:rPr>
        <w:t>with</w:t>
      </w:r>
      <w:r>
        <w:rPr>
          <w:spacing w:val="-5"/>
          <w:sz w:val="21"/>
        </w:rPr>
        <w:t> </w:t>
      </w:r>
      <w:r>
        <w:rPr>
          <w:sz w:val="21"/>
        </w:rPr>
        <w:t>complaints</w:t>
      </w:r>
      <w:r>
        <w:rPr>
          <w:spacing w:val="-4"/>
          <w:sz w:val="21"/>
        </w:rPr>
        <w:t> </w:t>
      </w:r>
      <w:r>
        <w:rPr>
          <w:sz w:val="21"/>
        </w:rPr>
        <w:t>and</w:t>
      </w:r>
      <w:r>
        <w:rPr>
          <w:spacing w:val="-6"/>
          <w:sz w:val="21"/>
        </w:rPr>
        <w:t> </w:t>
      </w:r>
      <w:r>
        <w:rPr>
          <w:sz w:val="21"/>
        </w:rPr>
        <w:t>share</w:t>
      </w:r>
      <w:r>
        <w:rPr>
          <w:spacing w:val="-43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name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contact</w:t>
      </w:r>
      <w:r>
        <w:rPr>
          <w:spacing w:val="1"/>
          <w:sz w:val="21"/>
        </w:rPr>
        <w:t> </w:t>
      </w:r>
      <w:r>
        <w:rPr>
          <w:sz w:val="21"/>
        </w:rPr>
        <w:t>details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such</w:t>
      </w:r>
      <w:r>
        <w:rPr>
          <w:spacing w:val="1"/>
          <w:sz w:val="21"/>
        </w:rPr>
        <w:t> </w:t>
      </w:r>
      <w:r>
        <w:rPr>
          <w:sz w:val="21"/>
        </w:rPr>
        <w:t>officer.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2" w:after="0"/>
        <w:ind w:left="1857" w:right="6773" w:hanging="360"/>
        <w:jc w:val="both"/>
        <w:rPr>
          <w:rFonts w:ascii="Courier New" w:hAnsi="Courier New"/>
          <w:sz w:val="20"/>
        </w:rPr>
      </w:pPr>
      <w:r>
        <w:rPr>
          <w:sz w:val="21"/>
        </w:rPr>
        <w:t>Grievance Officer shall acknowledge</w:t>
      </w:r>
      <w:r>
        <w:rPr>
          <w:spacing w:val="1"/>
          <w:sz w:val="21"/>
        </w:rPr>
        <w:t> </w:t>
      </w:r>
      <w:r>
        <w:rPr>
          <w:sz w:val="21"/>
        </w:rPr>
        <w:t>the </w:t>
      </w:r>
      <w:r>
        <w:rPr>
          <w:b/>
          <w:sz w:val="21"/>
        </w:rPr>
        <w:t>complaint within 24 hours 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resolve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within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15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days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receipt.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  <w:tab w:pos="2794" w:val="left" w:leader="none"/>
          <w:tab w:pos="4416" w:val="left" w:leader="none"/>
        </w:tabs>
        <w:spacing w:line="240" w:lineRule="auto" w:before="5" w:after="0"/>
        <w:ind w:left="1497" w:right="6773" w:hanging="360"/>
        <w:jc w:val="both"/>
        <w:rPr>
          <w:rFonts w:ascii="Symbol" w:hAnsi="Symbol"/>
          <w:sz w:val="20"/>
        </w:rPr>
      </w:pPr>
      <w:r>
        <w:rPr>
          <w:b/>
          <w:sz w:val="21"/>
        </w:rPr>
        <w:t>Ensuring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Online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Safety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Dignity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Users,</w:t>
        <w:tab/>
        <w:t>especially</w:t>
        <w:tab/>
      </w:r>
      <w:r>
        <w:rPr>
          <w:b/>
          <w:spacing w:val="-1"/>
          <w:sz w:val="21"/>
        </w:rPr>
        <w:t>Women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Users: </w:t>
      </w:r>
      <w:r>
        <w:rPr>
          <w:sz w:val="21"/>
        </w:rPr>
        <w:t>Intermediaries</w:t>
      </w:r>
      <w:r>
        <w:rPr>
          <w:spacing w:val="1"/>
          <w:sz w:val="21"/>
        </w:rPr>
        <w:t> </w:t>
      </w:r>
      <w:r>
        <w:rPr>
          <w:sz w:val="21"/>
        </w:rPr>
        <w:t>shall</w:t>
      </w:r>
      <w:r>
        <w:rPr>
          <w:spacing w:val="1"/>
          <w:sz w:val="21"/>
        </w:rPr>
        <w:t> </w:t>
      </w:r>
      <w:r>
        <w:rPr>
          <w:sz w:val="21"/>
        </w:rPr>
        <w:t>remove</w:t>
      </w:r>
      <w:r>
        <w:rPr>
          <w:spacing w:val="1"/>
          <w:sz w:val="21"/>
        </w:rPr>
        <w:t> </w:t>
      </w:r>
      <w:r>
        <w:rPr>
          <w:sz w:val="21"/>
        </w:rPr>
        <w:t>or</w:t>
      </w:r>
      <w:r>
        <w:rPr>
          <w:spacing w:val="1"/>
          <w:sz w:val="21"/>
        </w:rPr>
        <w:t> </w:t>
      </w:r>
      <w:r>
        <w:rPr>
          <w:sz w:val="21"/>
        </w:rPr>
        <w:t>disable access within 24 hours of receipt</w:t>
      </w:r>
      <w:r>
        <w:rPr>
          <w:spacing w:val="1"/>
          <w:sz w:val="21"/>
        </w:rPr>
        <w:t> </w:t>
      </w:r>
      <w:r>
        <w:rPr>
          <w:sz w:val="21"/>
        </w:rPr>
        <w:t>of complaints of contents that exposes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8"/>
          <w:sz w:val="21"/>
        </w:rPr>
        <w:t> </w:t>
      </w:r>
      <w:r>
        <w:rPr>
          <w:sz w:val="21"/>
        </w:rPr>
        <w:t>private</w:t>
      </w:r>
      <w:r>
        <w:rPr>
          <w:spacing w:val="-7"/>
          <w:sz w:val="21"/>
        </w:rPr>
        <w:t> </w:t>
      </w:r>
      <w:r>
        <w:rPr>
          <w:sz w:val="21"/>
        </w:rPr>
        <w:t>areas</w:t>
      </w:r>
      <w:r>
        <w:rPr>
          <w:spacing w:val="-7"/>
          <w:sz w:val="21"/>
        </w:rPr>
        <w:t> </w:t>
      </w:r>
      <w:r>
        <w:rPr>
          <w:sz w:val="21"/>
        </w:rPr>
        <w:t>of</w:t>
      </w:r>
      <w:r>
        <w:rPr>
          <w:spacing w:val="-7"/>
          <w:sz w:val="21"/>
        </w:rPr>
        <w:t> </w:t>
      </w:r>
      <w:r>
        <w:rPr>
          <w:sz w:val="21"/>
        </w:rPr>
        <w:t>individuals</w:t>
      </w:r>
      <w:r>
        <w:rPr>
          <w:spacing w:val="-7"/>
          <w:sz w:val="21"/>
        </w:rPr>
        <w:t> </w:t>
      </w:r>
      <w:r>
        <w:rPr>
          <w:sz w:val="21"/>
        </w:rPr>
        <w:t>or</w:t>
      </w:r>
      <w:r>
        <w:rPr>
          <w:spacing w:val="-7"/>
          <w:sz w:val="21"/>
        </w:rPr>
        <w:t> </w:t>
      </w:r>
      <w:r>
        <w:rPr>
          <w:sz w:val="21"/>
        </w:rPr>
        <w:t>is</w:t>
      </w:r>
      <w:r>
        <w:rPr>
          <w:spacing w:val="-7"/>
          <w:sz w:val="21"/>
        </w:rPr>
        <w:t> </w:t>
      </w:r>
      <w:r>
        <w:rPr>
          <w:sz w:val="21"/>
        </w:rPr>
        <w:t>in</w:t>
      </w:r>
      <w:r>
        <w:rPr>
          <w:spacing w:val="-7"/>
          <w:sz w:val="21"/>
        </w:rPr>
        <w:t> </w:t>
      </w:r>
      <w:r>
        <w:rPr>
          <w:sz w:val="21"/>
        </w:rPr>
        <w:t>the</w:t>
      </w:r>
      <w:r>
        <w:rPr>
          <w:spacing w:val="-43"/>
          <w:sz w:val="21"/>
        </w:rPr>
        <w:t> </w:t>
      </w:r>
      <w:r>
        <w:rPr>
          <w:sz w:val="21"/>
        </w:rPr>
        <w:t>nature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impersonation</w:t>
      </w:r>
      <w:r>
        <w:rPr>
          <w:spacing w:val="1"/>
          <w:sz w:val="21"/>
        </w:rPr>
        <w:t> </w:t>
      </w:r>
      <w:r>
        <w:rPr>
          <w:sz w:val="21"/>
        </w:rPr>
        <w:t>including</w:t>
      </w:r>
      <w:r>
        <w:rPr>
          <w:spacing w:val="1"/>
          <w:sz w:val="21"/>
        </w:rPr>
        <w:t> </w:t>
      </w:r>
      <w:r>
        <w:rPr>
          <w:sz w:val="21"/>
        </w:rPr>
        <w:t>morphed</w:t>
      </w:r>
      <w:r>
        <w:rPr>
          <w:spacing w:val="-2"/>
          <w:sz w:val="21"/>
        </w:rPr>
        <w:t> </w:t>
      </w:r>
      <w:r>
        <w:rPr>
          <w:sz w:val="21"/>
        </w:rPr>
        <w:t>images</w:t>
      </w:r>
      <w:r>
        <w:rPr>
          <w:spacing w:val="-1"/>
          <w:sz w:val="21"/>
        </w:rPr>
        <w:t> </w:t>
      </w:r>
      <w:r>
        <w:rPr>
          <w:sz w:val="21"/>
        </w:rPr>
        <w:t>etc.</w:t>
      </w:r>
    </w:p>
    <w:p>
      <w:pPr>
        <w:pStyle w:val="Heading5"/>
        <w:numPr>
          <w:ilvl w:val="0"/>
          <w:numId w:val="11"/>
        </w:numPr>
        <w:tabs>
          <w:tab w:pos="1498" w:val="left" w:leader="none"/>
        </w:tabs>
        <w:spacing w:line="256" w:lineRule="exact" w:before="3" w:after="0"/>
        <w:ind w:left="1497" w:right="0" w:hanging="361"/>
        <w:jc w:val="both"/>
        <w:rPr>
          <w:rFonts w:ascii="Symbol" w:hAnsi="Symbol"/>
          <w:b w:val="0"/>
          <w:sz w:val="20"/>
        </w:rPr>
      </w:pPr>
      <w:r>
        <w:rPr/>
        <w:t>Two   </w:t>
      </w:r>
      <w:r>
        <w:rPr>
          <w:spacing w:val="16"/>
        </w:rPr>
        <w:t> </w:t>
      </w:r>
      <w:r>
        <w:rPr/>
        <w:t>Categories    </w:t>
      </w:r>
      <w:r>
        <w:rPr>
          <w:spacing w:val="16"/>
        </w:rPr>
        <w:t> </w:t>
      </w:r>
      <w:r>
        <w:rPr/>
        <w:t>of    </w:t>
      </w:r>
      <w:r>
        <w:rPr>
          <w:spacing w:val="16"/>
        </w:rPr>
        <w:t> </w:t>
      </w:r>
      <w:r>
        <w:rPr/>
        <w:t>Social    </w:t>
      </w:r>
      <w:r>
        <w:rPr>
          <w:spacing w:val="16"/>
        </w:rPr>
        <w:t> </w:t>
      </w:r>
      <w:r>
        <w:rPr/>
        <w:t>Media</w:t>
      </w:r>
    </w:p>
    <w:p>
      <w:pPr>
        <w:spacing w:line="240" w:lineRule="auto" w:before="0"/>
        <w:ind w:left="1497" w:right="1121" w:firstLine="0"/>
        <w:jc w:val="both"/>
        <w:rPr>
          <w:sz w:val="21"/>
        </w:rPr>
      </w:pPr>
      <w:r>
        <w:rPr>
          <w:b/>
          <w:sz w:val="21"/>
        </w:rPr>
        <w:t>Intermediaries i.e., social media intermediaries and significant social media intermediaries (SSMI): </w:t>
      </w:r>
      <w:r>
        <w:rPr>
          <w:sz w:val="21"/>
        </w:rPr>
        <w:t>This</w:t>
      </w:r>
      <w:r>
        <w:rPr>
          <w:spacing w:val="1"/>
          <w:sz w:val="21"/>
        </w:rPr>
        <w:t> </w:t>
      </w:r>
      <w:r>
        <w:rPr>
          <w:sz w:val="21"/>
        </w:rPr>
        <w:t>distinction is done to encourage innovations and enable growth of new social media intermediaries</w:t>
      </w:r>
      <w:r>
        <w:rPr>
          <w:spacing w:val="1"/>
          <w:sz w:val="21"/>
        </w:rPr>
        <w:t> </w:t>
      </w:r>
      <w:r>
        <w:rPr>
          <w:sz w:val="21"/>
        </w:rPr>
        <w:t>without</w:t>
      </w:r>
      <w:r>
        <w:rPr>
          <w:spacing w:val="-2"/>
          <w:sz w:val="21"/>
        </w:rPr>
        <w:t> </w:t>
      </w:r>
      <w:r>
        <w:rPr>
          <w:sz w:val="21"/>
        </w:rPr>
        <w:t>subjecting</w:t>
      </w:r>
      <w:r>
        <w:rPr>
          <w:spacing w:val="-1"/>
          <w:sz w:val="21"/>
        </w:rPr>
        <w:t> </w:t>
      </w:r>
      <w:r>
        <w:rPr>
          <w:sz w:val="21"/>
        </w:rPr>
        <w:t>smaller</w:t>
      </w:r>
      <w:r>
        <w:rPr>
          <w:spacing w:val="-2"/>
          <w:sz w:val="21"/>
        </w:rPr>
        <w:t> </w:t>
      </w:r>
      <w:r>
        <w:rPr>
          <w:sz w:val="21"/>
        </w:rPr>
        <w:t>platforms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significant</w:t>
      </w:r>
      <w:r>
        <w:rPr>
          <w:spacing w:val="-1"/>
          <w:sz w:val="21"/>
        </w:rPr>
        <w:t> </w:t>
      </w:r>
      <w:r>
        <w:rPr>
          <w:sz w:val="21"/>
        </w:rPr>
        <w:t>compliance</w:t>
      </w:r>
      <w:r>
        <w:rPr>
          <w:spacing w:val="-1"/>
          <w:sz w:val="21"/>
        </w:rPr>
        <w:t> </w:t>
      </w:r>
      <w:r>
        <w:rPr>
          <w:sz w:val="21"/>
        </w:rPr>
        <w:t>requirement.</w:t>
      </w:r>
    </w:p>
    <w:p>
      <w:pPr>
        <w:pStyle w:val="Heading5"/>
        <w:numPr>
          <w:ilvl w:val="0"/>
          <w:numId w:val="11"/>
        </w:numPr>
        <w:tabs>
          <w:tab w:pos="1498" w:val="left" w:leader="none"/>
        </w:tabs>
        <w:spacing w:line="256" w:lineRule="exact" w:before="1" w:after="0"/>
        <w:ind w:left="1497" w:right="0" w:hanging="361"/>
        <w:jc w:val="both"/>
        <w:rPr>
          <w:rFonts w:ascii="Symbol" w:hAnsi="Symbol"/>
          <w:b w:val="0"/>
          <w:sz w:val="20"/>
        </w:rPr>
      </w:pPr>
      <w:r>
        <w:rPr/>
        <w:t>Additional</w:t>
      </w:r>
      <w:r>
        <w:rPr>
          <w:spacing w:val="-3"/>
        </w:rPr>
        <w:t> </w:t>
      </w:r>
      <w:r>
        <w:rPr/>
        <w:t>due</w:t>
      </w:r>
      <w:r>
        <w:rPr>
          <w:spacing w:val="-2"/>
        </w:rPr>
        <w:t> </w:t>
      </w:r>
      <w:r>
        <w:rPr/>
        <w:t>diligence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followed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SSMI</w:t>
      </w:r>
      <w:r>
        <w:rPr>
          <w:spacing w:val="-3"/>
        </w:rPr>
        <w:t> </w:t>
      </w:r>
      <w:r>
        <w:rPr/>
        <w:t>include: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9" w:lineRule="exact" w:before="0" w:after="0"/>
        <w:ind w:left="1857" w:right="0" w:hanging="361"/>
        <w:jc w:val="both"/>
        <w:rPr>
          <w:rFonts w:ascii="Courier New" w:hAnsi="Courier New"/>
          <w:sz w:val="20"/>
        </w:rPr>
      </w:pPr>
      <w:r>
        <w:rPr>
          <w:b/>
          <w:sz w:val="21"/>
        </w:rPr>
        <w:t>Appointment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Chief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Compliance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Officer</w:t>
      </w:r>
      <w:r>
        <w:rPr>
          <w:b/>
          <w:spacing w:val="-2"/>
          <w:sz w:val="21"/>
        </w:rPr>
        <w:t> </w:t>
      </w:r>
      <w:r>
        <w:rPr>
          <w:sz w:val="21"/>
        </w:rPr>
        <w:t>for</w:t>
      </w:r>
      <w:r>
        <w:rPr>
          <w:spacing w:val="-3"/>
          <w:sz w:val="21"/>
        </w:rPr>
        <w:t> </w:t>
      </w:r>
      <w:r>
        <w:rPr>
          <w:sz w:val="21"/>
        </w:rPr>
        <w:t>ensuring</w:t>
      </w:r>
      <w:r>
        <w:rPr>
          <w:spacing w:val="-2"/>
          <w:sz w:val="21"/>
        </w:rPr>
        <w:t> </w:t>
      </w:r>
      <w:r>
        <w:rPr>
          <w:sz w:val="21"/>
        </w:rPr>
        <w:t>compliance</w:t>
      </w:r>
      <w:r>
        <w:rPr>
          <w:spacing w:val="-2"/>
          <w:sz w:val="21"/>
        </w:rPr>
        <w:t> </w:t>
      </w:r>
      <w:r>
        <w:rPr>
          <w:sz w:val="21"/>
        </w:rPr>
        <w:t>with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Act</w:t>
      </w:r>
      <w:r>
        <w:rPr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Rules</w:t>
      </w:r>
      <w:r>
        <w:rPr>
          <w:b/>
          <w:sz w:val="21"/>
        </w:rPr>
        <w:t>,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7" w:lineRule="exact" w:before="0" w:after="0"/>
        <w:ind w:left="1857" w:right="0" w:hanging="361"/>
        <w:jc w:val="both"/>
        <w:rPr>
          <w:rFonts w:ascii="Courier New" w:hAnsi="Courier New"/>
          <w:sz w:val="20"/>
        </w:rPr>
      </w:pPr>
      <w:r>
        <w:rPr>
          <w:b/>
          <w:sz w:val="21"/>
        </w:rPr>
        <w:t>Appointment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Nodal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Contact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Person</w:t>
      </w:r>
      <w:r>
        <w:rPr>
          <w:b/>
          <w:spacing w:val="-3"/>
          <w:sz w:val="21"/>
        </w:rPr>
        <w:t> </w:t>
      </w:r>
      <w:r>
        <w:rPr>
          <w:sz w:val="21"/>
        </w:rPr>
        <w:t>for</w:t>
      </w:r>
      <w:r>
        <w:rPr>
          <w:spacing w:val="-3"/>
          <w:sz w:val="21"/>
        </w:rPr>
        <w:t> </w:t>
      </w:r>
      <w:r>
        <w:rPr>
          <w:sz w:val="21"/>
        </w:rPr>
        <w:t>24x7</w:t>
      </w:r>
      <w:r>
        <w:rPr>
          <w:spacing w:val="-2"/>
          <w:sz w:val="21"/>
        </w:rPr>
        <w:t> </w:t>
      </w:r>
      <w:r>
        <w:rPr>
          <w:sz w:val="21"/>
        </w:rPr>
        <w:t>coordination</w:t>
      </w:r>
      <w:r>
        <w:rPr>
          <w:spacing w:val="-3"/>
          <w:sz w:val="21"/>
        </w:rPr>
        <w:t> </w:t>
      </w:r>
      <w:r>
        <w:rPr>
          <w:sz w:val="21"/>
        </w:rPr>
        <w:t>with</w:t>
      </w:r>
      <w:r>
        <w:rPr>
          <w:spacing w:val="-3"/>
          <w:sz w:val="21"/>
        </w:rPr>
        <w:t> </w:t>
      </w:r>
      <w:r>
        <w:rPr>
          <w:sz w:val="21"/>
        </w:rPr>
        <w:t>law</w:t>
      </w:r>
      <w:r>
        <w:rPr>
          <w:spacing w:val="-2"/>
          <w:sz w:val="21"/>
        </w:rPr>
        <w:t> </w:t>
      </w:r>
      <w:r>
        <w:rPr>
          <w:sz w:val="21"/>
        </w:rPr>
        <w:t>enforcement</w:t>
      </w:r>
      <w:r>
        <w:rPr>
          <w:spacing w:val="-3"/>
          <w:sz w:val="21"/>
        </w:rPr>
        <w:t> </w:t>
      </w:r>
      <w:r>
        <w:rPr>
          <w:sz w:val="21"/>
        </w:rPr>
        <w:t>agencies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5" w:lineRule="auto" w:before="1" w:after="0"/>
        <w:ind w:left="1857" w:right="1122" w:hanging="360"/>
        <w:jc w:val="both"/>
        <w:rPr>
          <w:rFonts w:ascii="Courier New" w:hAnsi="Courier New"/>
          <w:sz w:val="20"/>
        </w:rPr>
      </w:pPr>
      <w:r>
        <w:rPr>
          <w:b/>
          <w:sz w:val="21"/>
        </w:rPr>
        <w:t>Appointment of a Resident Grievance Officer </w:t>
      </w:r>
      <w:r>
        <w:rPr>
          <w:sz w:val="21"/>
        </w:rPr>
        <w:t>to perform the functions mentioned under Grievance</w:t>
      </w:r>
      <w:r>
        <w:rPr>
          <w:spacing w:val="1"/>
          <w:sz w:val="21"/>
        </w:rPr>
        <w:t> </w:t>
      </w:r>
      <w:r>
        <w:rPr>
          <w:sz w:val="21"/>
        </w:rPr>
        <w:t>Redressal</w:t>
      </w:r>
      <w:r>
        <w:rPr>
          <w:spacing w:val="-2"/>
          <w:sz w:val="21"/>
        </w:rPr>
        <w:t> </w:t>
      </w:r>
      <w:r>
        <w:rPr>
          <w:sz w:val="21"/>
        </w:rPr>
        <w:t>Mechanism.</w:t>
      </w:r>
      <w:r>
        <w:rPr>
          <w:spacing w:val="-1"/>
          <w:sz w:val="21"/>
        </w:rPr>
        <w:t> </w:t>
      </w:r>
      <w:r>
        <w:rPr>
          <w:sz w:val="21"/>
        </w:rPr>
        <w:t>These</w:t>
      </w:r>
      <w:r>
        <w:rPr>
          <w:spacing w:val="-1"/>
          <w:sz w:val="21"/>
        </w:rPr>
        <w:t> </w:t>
      </w:r>
      <w:r>
        <w:rPr>
          <w:sz w:val="21"/>
        </w:rPr>
        <w:t>above</w:t>
      </w:r>
      <w:r>
        <w:rPr>
          <w:spacing w:val="-2"/>
          <w:sz w:val="21"/>
        </w:rPr>
        <w:t> </w:t>
      </w:r>
      <w:r>
        <w:rPr>
          <w:sz w:val="21"/>
        </w:rPr>
        <w:t>officers</w:t>
      </w:r>
      <w:r>
        <w:rPr>
          <w:spacing w:val="-1"/>
          <w:sz w:val="21"/>
        </w:rPr>
        <w:t> </w:t>
      </w:r>
      <w:r>
        <w:rPr>
          <w:sz w:val="21"/>
        </w:rPr>
        <w:t>must</w:t>
      </w:r>
      <w:r>
        <w:rPr>
          <w:spacing w:val="-1"/>
          <w:sz w:val="21"/>
        </w:rPr>
        <w:t> </w:t>
      </w:r>
      <w:r>
        <w:rPr>
          <w:sz w:val="21"/>
        </w:rPr>
        <w:t>be</w:t>
      </w:r>
      <w:r>
        <w:rPr>
          <w:spacing w:val="-1"/>
          <w:sz w:val="21"/>
        </w:rPr>
        <w:t> </w:t>
      </w:r>
      <w:r>
        <w:rPr>
          <w:sz w:val="21"/>
        </w:rPr>
        <w:t>residents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India.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5" w:lineRule="auto" w:before="8" w:after="0"/>
        <w:ind w:left="1857" w:right="1121" w:hanging="360"/>
        <w:jc w:val="both"/>
        <w:rPr>
          <w:rFonts w:ascii="Courier New" w:hAnsi="Courier New"/>
          <w:sz w:val="20"/>
        </w:rPr>
      </w:pPr>
      <w:r>
        <w:rPr>
          <w:b/>
          <w:sz w:val="21"/>
        </w:rPr>
        <w:t>Publishing a monthly compliance report </w:t>
      </w:r>
      <w:r>
        <w:rPr>
          <w:sz w:val="21"/>
        </w:rPr>
        <w:t>mentioning the details of complaints received, action taken</w:t>
      </w:r>
      <w:r>
        <w:rPr>
          <w:spacing w:val="-43"/>
          <w:sz w:val="21"/>
        </w:rPr>
        <w:t> </w:t>
      </w:r>
      <w:r>
        <w:rPr>
          <w:sz w:val="21"/>
        </w:rPr>
        <w:t>on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complaints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details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contents</w:t>
      </w:r>
      <w:r>
        <w:rPr>
          <w:spacing w:val="-1"/>
          <w:sz w:val="21"/>
        </w:rPr>
        <w:t> </w:t>
      </w:r>
      <w:r>
        <w:rPr>
          <w:sz w:val="21"/>
        </w:rPr>
        <w:t>removed.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5" w:after="0"/>
        <w:ind w:left="1857" w:right="1121" w:hanging="360"/>
        <w:jc w:val="both"/>
        <w:rPr>
          <w:rFonts w:ascii="Courier New" w:hAnsi="Courier New"/>
          <w:sz w:val="20"/>
        </w:rPr>
      </w:pPr>
      <w:r>
        <w:rPr>
          <w:b/>
          <w:spacing w:val="-1"/>
          <w:sz w:val="21"/>
        </w:rPr>
        <w:t>Identification</w:t>
      </w:r>
      <w:r>
        <w:rPr>
          <w:b/>
          <w:spacing w:val="-12"/>
          <w:sz w:val="21"/>
        </w:rPr>
        <w:t> </w:t>
      </w:r>
      <w:r>
        <w:rPr>
          <w:b/>
          <w:spacing w:val="-1"/>
          <w:sz w:val="21"/>
        </w:rPr>
        <w:t>of</w:t>
      </w:r>
      <w:r>
        <w:rPr>
          <w:b/>
          <w:spacing w:val="-12"/>
          <w:sz w:val="21"/>
        </w:rPr>
        <w:t> </w:t>
      </w:r>
      <w:r>
        <w:rPr>
          <w:b/>
          <w:spacing w:val="-1"/>
          <w:sz w:val="21"/>
        </w:rPr>
        <w:t>the</w:t>
      </w:r>
      <w:r>
        <w:rPr>
          <w:b/>
          <w:spacing w:val="-12"/>
          <w:sz w:val="21"/>
        </w:rPr>
        <w:t> </w:t>
      </w:r>
      <w:r>
        <w:rPr>
          <w:b/>
          <w:spacing w:val="-1"/>
          <w:sz w:val="21"/>
        </w:rPr>
        <w:t>first</w:t>
      </w:r>
      <w:r>
        <w:rPr>
          <w:b/>
          <w:spacing w:val="-12"/>
          <w:sz w:val="21"/>
        </w:rPr>
        <w:t> </w:t>
      </w:r>
      <w:r>
        <w:rPr>
          <w:b/>
          <w:spacing w:val="-1"/>
          <w:sz w:val="21"/>
        </w:rPr>
        <w:t>originator</w:t>
      </w:r>
      <w:r>
        <w:rPr>
          <w:b/>
          <w:spacing w:val="-12"/>
          <w:sz w:val="21"/>
        </w:rPr>
        <w:t> </w:t>
      </w:r>
      <w:r>
        <w:rPr>
          <w:b/>
          <w:spacing w:val="-1"/>
          <w:sz w:val="21"/>
        </w:rPr>
        <w:t>of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information</w:t>
      </w:r>
      <w:r>
        <w:rPr>
          <w:sz w:val="21"/>
        </w:rPr>
        <w:t>:</w:t>
      </w:r>
      <w:r>
        <w:rPr>
          <w:spacing w:val="-12"/>
          <w:sz w:val="21"/>
        </w:rPr>
        <w:t> </w:t>
      </w:r>
      <w:r>
        <w:rPr>
          <w:sz w:val="21"/>
        </w:rPr>
        <w:t>SSMI</w:t>
      </w:r>
      <w:r>
        <w:rPr>
          <w:spacing w:val="-12"/>
          <w:sz w:val="21"/>
        </w:rPr>
        <w:t> </w:t>
      </w:r>
      <w:r>
        <w:rPr>
          <w:sz w:val="21"/>
        </w:rPr>
        <w:t>providing</w:t>
      </w:r>
      <w:r>
        <w:rPr>
          <w:spacing w:val="-13"/>
          <w:sz w:val="21"/>
        </w:rPr>
        <w:t> </w:t>
      </w:r>
      <w:r>
        <w:rPr>
          <w:sz w:val="21"/>
        </w:rPr>
        <w:t>services</w:t>
      </w:r>
      <w:r>
        <w:rPr>
          <w:spacing w:val="-12"/>
          <w:sz w:val="21"/>
        </w:rPr>
        <w:t> </w:t>
      </w:r>
      <w:r>
        <w:rPr>
          <w:sz w:val="21"/>
        </w:rPr>
        <w:t>primarily</w:t>
      </w:r>
      <w:r>
        <w:rPr>
          <w:spacing w:val="-13"/>
          <w:sz w:val="21"/>
        </w:rPr>
        <w:t> </w:t>
      </w:r>
      <w:r>
        <w:rPr>
          <w:sz w:val="21"/>
        </w:rPr>
        <w:t>in</w:t>
      </w:r>
      <w:r>
        <w:rPr>
          <w:spacing w:val="-12"/>
          <w:sz w:val="21"/>
        </w:rPr>
        <w:t> </w:t>
      </w:r>
      <w:r>
        <w:rPr>
          <w:sz w:val="21"/>
        </w:rPr>
        <w:t>the</w:t>
      </w:r>
      <w:r>
        <w:rPr>
          <w:spacing w:val="-12"/>
          <w:sz w:val="21"/>
        </w:rPr>
        <w:t> </w:t>
      </w:r>
      <w:r>
        <w:rPr>
          <w:sz w:val="21"/>
        </w:rPr>
        <w:t>nature</w:t>
      </w:r>
      <w:r>
        <w:rPr>
          <w:spacing w:val="1"/>
          <w:sz w:val="21"/>
        </w:rPr>
        <w:t> </w:t>
      </w:r>
      <w:r>
        <w:rPr>
          <w:sz w:val="21"/>
        </w:rPr>
        <w:t>of messaging shall enable identification of the first originator of the information (without requiring</w:t>
      </w:r>
      <w:r>
        <w:rPr>
          <w:spacing w:val="1"/>
          <w:sz w:val="21"/>
        </w:rPr>
        <w:t> </w:t>
      </w:r>
      <w:r>
        <w:rPr>
          <w:sz w:val="21"/>
        </w:rPr>
        <w:t>disclosing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contents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any</w:t>
      </w:r>
      <w:r>
        <w:rPr>
          <w:spacing w:val="1"/>
          <w:sz w:val="21"/>
        </w:rPr>
        <w:t> </w:t>
      </w:r>
      <w:r>
        <w:rPr>
          <w:sz w:val="21"/>
        </w:rPr>
        <w:t>message)</w:t>
      </w:r>
      <w:r>
        <w:rPr>
          <w:spacing w:val="1"/>
          <w:sz w:val="21"/>
        </w:rPr>
        <w:t> </w:t>
      </w:r>
      <w:r>
        <w:rPr>
          <w:sz w:val="21"/>
        </w:rPr>
        <w:t>that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required</w:t>
      </w:r>
      <w:r>
        <w:rPr>
          <w:spacing w:val="1"/>
          <w:sz w:val="21"/>
        </w:rPr>
        <w:t> </w:t>
      </w:r>
      <w:r>
        <w:rPr>
          <w:b/>
          <w:sz w:val="21"/>
        </w:rPr>
        <w:t>only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purposes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prevention,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detection, investigation, prosecution or punishment of an offence related to: </w:t>
      </w:r>
      <w:r>
        <w:rPr>
          <w:sz w:val="21"/>
        </w:rPr>
        <w:t>(refer to infographics</w:t>
      </w:r>
      <w:r>
        <w:rPr>
          <w:spacing w:val="1"/>
          <w:sz w:val="21"/>
        </w:rPr>
        <w:t> </w:t>
      </w:r>
      <w:r>
        <w:rPr>
          <w:sz w:val="21"/>
        </w:rPr>
        <w:t>given</w:t>
      </w:r>
      <w:r>
        <w:rPr>
          <w:spacing w:val="-2"/>
          <w:sz w:val="21"/>
        </w:rPr>
        <w:t> </w:t>
      </w:r>
      <w:r>
        <w:rPr>
          <w:sz w:val="21"/>
        </w:rPr>
        <w:t>below)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7" w:lineRule="exact" w:before="7" w:after="0"/>
        <w:ind w:left="1857" w:right="0" w:hanging="361"/>
        <w:jc w:val="both"/>
        <w:rPr>
          <w:rFonts w:ascii="Courier New" w:hAnsi="Courier New"/>
          <w:sz w:val="20"/>
        </w:rPr>
      </w:pPr>
      <w:r>
        <w:rPr>
          <w:b/>
          <w:sz w:val="21"/>
        </w:rPr>
        <w:t>Publication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physical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contact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address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India</w:t>
      </w:r>
      <w:r>
        <w:rPr>
          <w:b/>
          <w:spacing w:val="-2"/>
          <w:sz w:val="21"/>
        </w:rPr>
        <w:t> </w:t>
      </w:r>
      <w:r>
        <w:rPr>
          <w:sz w:val="21"/>
        </w:rPr>
        <w:t>on</w:t>
      </w:r>
      <w:r>
        <w:rPr>
          <w:spacing w:val="-2"/>
          <w:sz w:val="21"/>
        </w:rPr>
        <w:t> </w:t>
      </w:r>
      <w:r>
        <w:rPr>
          <w:sz w:val="21"/>
        </w:rPr>
        <w:t>its</w:t>
      </w:r>
      <w:r>
        <w:rPr>
          <w:spacing w:val="-2"/>
          <w:sz w:val="21"/>
        </w:rPr>
        <w:t> </w:t>
      </w:r>
      <w:r>
        <w:rPr>
          <w:sz w:val="21"/>
        </w:rPr>
        <w:t>website</w:t>
      </w:r>
      <w:r>
        <w:rPr>
          <w:spacing w:val="-3"/>
          <w:sz w:val="21"/>
        </w:rPr>
        <w:t> </w:t>
      </w:r>
      <w:r>
        <w:rPr>
          <w:sz w:val="21"/>
        </w:rPr>
        <w:t>or</w:t>
      </w:r>
      <w:r>
        <w:rPr>
          <w:spacing w:val="-2"/>
          <w:sz w:val="21"/>
        </w:rPr>
        <w:t> </w:t>
      </w:r>
      <w:r>
        <w:rPr>
          <w:sz w:val="21"/>
        </w:rPr>
        <w:t>mobile</w:t>
      </w:r>
      <w:r>
        <w:rPr>
          <w:spacing w:val="-2"/>
          <w:sz w:val="21"/>
        </w:rPr>
        <w:t> </w:t>
      </w:r>
      <w:r>
        <w:rPr>
          <w:sz w:val="21"/>
        </w:rPr>
        <w:t>app</w:t>
      </w:r>
      <w:r>
        <w:rPr>
          <w:spacing w:val="-2"/>
          <w:sz w:val="21"/>
        </w:rPr>
        <w:t> </w:t>
      </w:r>
      <w:r>
        <w:rPr>
          <w:sz w:val="21"/>
        </w:rPr>
        <w:t>or</w:t>
      </w:r>
      <w:r>
        <w:rPr>
          <w:spacing w:val="-2"/>
          <w:sz w:val="21"/>
        </w:rPr>
        <w:t> </w:t>
      </w:r>
      <w:r>
        <w:rPr>
          <w:sz w:val="21"/>
        </w:rPr>
        <w:t>both.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5" w:lineRule="auto" w:before="2" w:after="0"/>
        <w:ind w:left="1857" w:right="1122" w:hanging="360"/>
        <w:jc w:val="both"/>
        <w:rPr>
          <w:rFonts w:ascii="Courier New" w:hAnsi="Courier New"/>
          <w:sz w:val="20"/>
        </w:rPr>
      </w:pPr>
      <w:r>
        <w:rPr>
          <w:b/>
          <w:sz w:val="21"/>
        </w:rPr>
        <w:t>Deployment of technology-based measures</w:t>
      </w:r>
      <w:r>
        <w:rPr>
          <w:sz w:val="21"/>
        </w:rPr>
        <w:t>: To proactively identify information that depicts any act</w:t>
      </w:r>
      <w:r>
        <w:rPr>
          <w:spacing w:val="1"/>
          <w:sz w:val="21"/>
        </w:rPr>
        <w:t> </w:t>
      </w:r>
      <w:r>
        <w:rPr>
          <w:sz w:val="21"/>
        </w:rPr>
        <w:t>or</w:t>
      </w:r>
      <w:r>
        <w:rPr>
          <w:spacing w:val="-2"/>
          <w:sz w:val="21"/>
        </w:rPr>
        <w:t> </w:t>
      </w:r>
      <w:r>
        <w:rPr>
          <w:sz w:val="21"/>
        </w:rPr>
        <w:t>simulation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any</w:t>
      </w:r>
      <w:r>
        <w:rPr>
          <w:spacing w:val="-2"/>
          <w:sz w:val="21"/>
        </w:rPr>
        <w:t> </w:t>
      </w:r>
      <w:r>
        <w:rPr>
          <w:sz w:val="21"/>
        </w:rPr>
        <w:t>form</w:t>
      </w:r>
      <w:r>
        <w:rPr>
          <w:spacing w:val="-1"/>
          <w:sz w:val="21"/>
        </w:rPr>
        <w:t> </w:t>
      </w:r>
      <w:r>
        <w:rPr>
          <w:sz w:val="21"/>
        </w:rPr>
        <w:t>depicting</w:t>
      </w:r>
      <w:r>
        <w:rPr>
          <w:spacing w:val="-1"/>
          <w:sz w:val="21"/>
        </w:rPr>
        <w:t> </w:t>
      </w:r>
      <w:r>
        <w:rPr>
          <w:sz w:val="21"/>
        </w:rPr>
        <w:t>rape,</w:t>
      </w:r>
      <w:r>
        <w:rPr>
          <w:spacing w:val="-1"/>
          <w:sz w:val="21"/>
        </w:rPr>
        <w:t> </w:t>
      </w:r>
      <w:r>
        <w:rPr>
          <w:sz w:val="21"/>
        </w:rPr>
        <w:t>child</w:t>
      </w:r>
      <w:r>
        <w:rPr>
          <w:spacing w:val="-2"/>
          <w:sz w:val="21"/>
        </w:rPr>
        <w:t> </w:t>
      </w:r>
      <w:r>
        <w:rPr>
          <w:sz w:val="21"/>
        </w:rPr>
        <w:t>sexual</w:t>
      </w:r>
      <w:r>
        <w:rPr>
          <w:spacing w:val="-1"/>
          <w:sz w:val="21"/>
        </w:rPr>
        <w:t> </w:t>
      </w:r>
      <w:r>
        <w:rPr>
          <w:sz w:val="21"/>
        </w:rPr>
        <w:t>abuse</w:t>
      </w:r>
      <w:r>
        <w:rPr>
          <w:spacing w:val="-1"/>
          <w:sz w:val="21"/>
        </w:rPr>
        <w:t> </w:t>
      </w:r>
      <w:r>
        <w:rPr>
          <w:sz w:val="21"/>
        </w:rPr>
        <w:t>or</w:t>
      </w:r>
      <w:r>
        <w:rPr>
          <w:spacing w:val="-1"/>
          <w:sz w:val="21"/>
        </w:rPr>
        <w:t> </w:t>
      </w:r>
      <w:r>
        <w:rPr>
          <w:sz w:val="21"/>
        </w:rPr>
        <w:t>conduct</w:t>
      </w:r>
      <w:r>
        <w:rPr>
          <w:spacing w:val="-2"/>
          <w:sz w:val="21"/>
        </w:rPr>
        <w:t> </w:t>
      </w:r>
      <w:r>
        <w:rPr>
          <w:sz w:val="21"/>
        </w:rPr>
        <w:t>etc.</w:t>
      </w:r>
    </w:p>
    <w:p>
      <w:pPr>
        <w:spacing w:after="0" w:line="235" w:lineRule="auto"/>
        <w:jc w:val="both"/>
        <w:rPr>
          <w:rFonts w:ascii="Courier New" w:hAnsi="Courier New"/>
          <w:sz w:val="20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spacing w:before="68"/>
        <w:ind w:left="1857" w:right="1120" w:hanging="360"/>
        <w:jc w:val="both"/>
      </w:pPr>
      <w:r>
        <w:rPr/>
        <w:pict>
          <v:group style="position:absolute;margin-left:46.438553pt;margin-top:-36.429363pt;width:537.9pt;height:617pt;mso-position-horizontal-relative:page;mso-position-vertical-relative:paragraph;z-index:-22709760" id="docshapegroup179" coordorigin="929,-729" coordsize="10758,12340">
            <v:shape style="position:absolute;left:928;top:-729;width:10758;height:12015" type="#_x0000_t75" id="docshape180" stroked="false">
              <v:imagedata r:id="rId25" o:title=""/>
            </v:shape>
            <v:shape style="position:absolute;left:1364;top:2930;width:9027;height:8680" type="#_x0000_t75" id="docshape181" stroked="false">
              <v:imagedata r:id="rId24" o:title=""/>
            </v:shape>
            <v:shape style="position:absolute;left:4640;top:677;width:6141;height:2905" type="#_x0000_t75" id="docshape182" stroked="false">
              <v:imagedata r:id="rId38" o:title=""/>
            </v:shape>
            <v:rect style="position:absolute;left:4632;top:670;width:6156;height:2920" id="docshape183" filled="false" stroked="true" strokeweight=".75pt" strokecolor="#4f81bd">
              <v:stroke dashstyle="solid"/>
            </v:rect>
            <w10:wrap type="none"/>
          </v:group>
        </w:pict>
      </w:r>
      <w:r>
        <w:rPr>
          <w:rFonts w:ascii="Courier New"/>
          <w:sz w:val="20"/>
        </w:rPr>
        <w:t>o</w:t>
      </w:r>
      <w:r>
        <w:rPr>
          <w:rFonts w:ascii="Courier New"/>
          <w:spacing w:val="1"/>
          <w:sz w:val="20"/>
        </w:rPr>
        <w:t> </w:t>
      </w:r>
      <w:r>
        <w:rPr>
          <w:b/>
        </w:rPr>
        <w:t>Voluntary User Verification Mechanism: </w:t>
      </w:r>
      <w:r>
        <w:rPr/>
        <w:t>Users who wish to verify their accounts voluntarily to be</w:t>
      </w:r>
      <w:r>
        <w:rPr>
          <w:spacing w:val="1"/>
        </w:rPr>
        <w:t> </w:t>
      </w:r>
      <w:r>
        <w:rPr/>
        <w:t>provided an appropriate mechanism to do so with provision of demonstrable and visible mark of</w:t>
      </w:r>
      <w:r>
        <w:rPr>
          <w:spacing w:val="1"/>
        </w:rPr>
        <w:t> </w:t>
      </w:r>
      <w:r>
        <w:rPr/>
        <w:t>verification.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40" w:lineRule="auto" w:before="0" w:after="0"/>
        <w:ind w:left="1857" w:right="7474" w:hanging="360"/>
        <w:jc w:val="both"/>
        <w:rPr>
          <w:rFonts w:ascii="Courier New" w:hAnsi="Courier New"/>
          <w:sz w:val="20"/>
        </w:rPr>
      </w:pPr>
      <w:r>
        <w:rPr>
          <w:b/>
          <w:sz w:val="21"/>
        </w:rPr>
        <w:t>Giving users an opportunity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 be heard: </w:t>
      </w:r>
      <w:r>
        <w:rPr>
          <w:sz w:val="21"/>
        </w:rPr>
        <w:t>In cases where</w:t>
      </w:r>
      <w:r>
        <w:rPr>
          <w:spacing w:val="1"/>
          <w:sz w:val="21"/>
        </w:rPr>
        <w:t> </w:t>
      </w:r>
      <w:r>
        <w:rPr>
          <w:sz w:val="21"/>
        </w:rPr>
        <w:t>significant</w:t>
      </w:r>
      <w:r>
        <w:rPr>
          <w:spacing w:val="1"/>
          <w:sz w:val="21"/>
        </w:rPr>
        <w:t> </w:t>
      </w:r>
      <w:r>
        <w:rPr>
          <w:sz w:val="21"/>
        </w:rPr>
        <w:t>social</w:t>
      </w:r>
      <w:r>
        <w:rPr>
          <w:spacing w:val="1"/>
          <w:sz w:val="21"/>
        </w:rPr>
        <w:t> </w:t>
      </w:r>
      <w:r>
        <w:rPr>
          <w:sz w:val="21"/>
        </w:rPr>
        <w:t>media</w:t>
      </w:r>
      <w:r>
        <w:rPr>
          <w:spacing w:val="1"/>
          <w:sz w:val="21"/>
        </w:rPr>
        <w:t> </w:t>
      </w:r>
      <w:r>
        <w:rPr>
          <w:sz w:val="21"/>
        </w:rPr>
        <w:t>intermediaries</w:t>
      </w:r>
      <w:r>
        <w:rPr>
          <w:spacing w:val="1"/>
          <w:sz w:val="21"/>
        </w:rPr>
        <w:t> </w:t>
      </w:r>
      <w:r>
        <w:rPr>
          <w:sz w:val="21"/>
        </w:rPr>
        <w:t>removes</w:t>
      </w:r>
      <w:r>
        <w:rPr>
          <w:spacing w:val="1"/>
          <w:sz w:val="21"/>
        </w:rPr>
        <w:t> </w:t>
      </w:r>
      <w:r>
        <w:rPr>
          <w:sz w:val="21"/>
        </w:rPr>
        <w:t>or</w:t>
      </w:r>
      <w:r>
        <w:rPr>
          <w:spacing w:val="1"/>
          <w:sz w:val="21"/>
        </w:rPr>
        <w:t> </w:t>
      </w:r>
      <w:r>
        <w:rPr>
          <w:sz w:val="21"/>
        </w:rPr>
        <w:t>disables</w:t>
      </w:r>
      <w:r>
        <w:rPr>
          <w:spacing w:val="1"/>
          <w:sz w:val="21"/>
        </w:rPr>
        <w:t> </w:t>
      </w:r>
      <w:r>
        <w:rPr>
          <w:sz w:val="21"/>
        </w:rPr>
        <w:t>access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any</w:t>
      </w:r>
      <w:r>
        <w:rPr>
          <w:spacing w:val="1"/>
          <w:sz w:val="21"/>
        </w:rPr>
        <w:t> </w:t>
      </w:r>
      <w:r>
        <w:rPr>
          <w:sz w:val="21"/>
        </w:rPr>
        <w:t>information</w:t>
      </w:r>
      <w:r>
        <w:rPr>
          <w:spacing w:val="1"/>
          <w:sz w:val="21"/>
        </w:rPr>
        <w:t> </w:t>
      </w:r>
      <w:r>
        <w:rPr>
          <w:sz w:val="21"/>
        </w:rPr>
        <w:t>on</w:t>
      </w:r>
      <w:r>
        <w:rPr>
          <w:spacing w:val="1"/>
          <w:sz w:val="21"/>
        </w:rPr>
        <w:t> </w:t>
      </w:r>
      <w:r>
        <w:rPr>
          <w:sz w:val="21"/>
        </w:rPr>
        <w:t>their</w:t>
      </w:r>
      <w:r>
        <w:rPr>
          <w:spacing w:val="1"/>
          <w:sz w:val="21"/>
        </w:rPr>
        <w:t> </w:t>
      </w:r>
      <w:r>
        <w:rPr>
          <w:sz w:val="21"/>
        </w:rPr>
        <w:t>own</w:t>
      </w:r>
      <w:r>
        <w:rPr>
          <w:spacing w:val="1"/>
          <w:sz w:val="21"/>
        </w:rPr>
        <w:t> </w:t>
      </w:r>
      <w:r>
        <w:rPr>
          <w:sz w:val="21"/>
        </w:rPr>
        <w:t>accord,</w:t>
      </w:r>
      <w:r>
        <w:rPr>
          <w:spacing w:val="1"/>
          <w:sz w:val="21"/>
        </w:rPr>
        <w:t> </w:t>
      </w:r>
      <w:r>
        <w:rPr>
          <w:sz w:val="21"/>
        </w:rPr>
        <w:t>then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prior</w:t>
      </w:r>
      <w:r>
        <w:rPr>
          <w:spacing w:val="-43"/>
          <w:sz w:val="21"/>
        </w:rPr>
        <w:t> </w:t>
      </w:r>
      <w:r>
        <w:rPr>
          <w:sz w:val="21"/>
        </w:rPr>
        <w:t>intimation</w:t>
      </w:r>
      <w:r>
        <w:rPr>
          <w:spacing w:val="1"/>
          <w:sz w:val="21"/>
        </w:rPr>
        <w:t> </w:t>
      </w:r>
      <w:r>
        <w:rPr>
          <w:sz w:val="21"/>
        </w:rPr>
        <w:t>should</w:t>
      </w:r>
      <w:r>
        <w:rPr>
          <w:spacing w:val="1"/>
          <w:sz w:val="21"/>
        </w:rPr>
        <w:t> </w:t>
      </w:r>
      <w:r>
        <w:rPr>
          <w:sz w:val="21"/>
        </w:rPr>
        <w:t>be</w:t>
      </w:r>
      <w:r>
        <w:rPr>
          <w:spacing w:val="-43"/>
          <w:sz w:val="21"/>
        </w:rPr>
        <w:t> </w:t>
      </w:r>
      <w:r>
        <w:rPr>
          <w:sz w:val="21"/>
        </w:rPr>
        <w:t>communicated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user</w:t>
      </w:r>
      <w:r>
        <w:rPr>
          <w:spacing w:val="1"/>
          <w:sz w:val="21"/>
        </w:rPr>
        <w:t> </w:t>
      </w:r>
      <w:r>
        <w:rPr>
          <w:sz w:val="21"/>
        </w:rPr>
        <w:t>explaining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grounds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reasons</w:t>
      </w:r>
      <w:r>
        <w:rPr>
          <w:spacing w:val="31"/>
          <w:sz w:val="21"/>
        </w:rPr>
        <w:t> </w:t>
      </w:r>
      <w:r>
        <w:rPr>
          <w:sz w:val="21"/>
        </w:rPr>
        <w:t>for</w:t>
      </w:r>
      <w:r>
        <w:rPr>
          <w:spacing w:val="31"/>
          <w:sz w:val="21"/>
        </w:rPr>
        <w:t> </w:t>
      </w:r>
      <w:r>
        <w:rPr>
          <w:sz w:val="21"/>
        </w:rPr>
        <w:t>such</w:t>
      </w:r>
      <w:r>
        <w:rPr>
          <w:spacing w:val="31"/>
          <w:sz w:val="21"/>
        </w:rPr>
        <w:t> </w:t>
      </w:r>
      <w:r>
        <w:rPr>
          <w:sz w:val="21"/>
        </w:rPr>
        <w:t>action</w:t>
      </w:r>
      <w:r>
        <w:rPr>
          <w:spacing w:val="32"/>
          <w:sz w:val="21"/>
        </w:rPr>
        <w:t> </w:t>
      </w:r>
      <w:r>
        <w:rPr>
          <w:sz w:val="21"/>
        </w:rPr>
        <w:t>and</w:t>
      </w:r>
    </w:p>
    <w:p>
      <w:pPr>
        <w:pStyle w:val="BodyText"/>
        <w:spacing w:line="255" w:lineRule="exact"/>
        <w:ind w:left="1857"/>
        <w:jc w:val="both"/>
      </w:pPr>
      <w:r>
        <w:rPr/>
        <w:t>the</w:t>
      </w:r>
      <w:r>
        <w:rPr>
          <w:spacing w:val="-3"/>
        </w:rPr>
        <w:t> </w:t>
      </w:r>
      <w:r>
        <w:rPr/>
        <w:t>user</w:t>
      </w:r>
      <w:r>
        <w:rPr>
          <w:spacing w:val="-2"/>
        </w:rPr>
        <w:t> </w:t>
      </w:r>
      <w:r>
        <w:rPr/>
        <w:t>must</w:t>
      </w:r>
      <w:r>
        <w:rPr>
          <w:spacing w:val="-2"/>
        </w:rPr>
        <w:t> </w:t>
      </w:r>
      <w:r>
        <w:rPr/>
        <w:t>be</w:t>
      </w:r>
      <w:r>
        <w:rPr>
          <w:spacing w:val="-3"/>
        </w:rPr>
        <w:t> </w:t>
      </w:r>
      <w:r>
        <w:rPr/>
        <w:t>provided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adequate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reasonable</w:t>
      </w:r>
      <w:r>
        <w:rPr>
          <w:spacing w:val="-2"/>
        </w:rPr>
        <w:t> </w:t>
      </w:r>
      <w:r>
        <w:rPr/>
        <w:t>opportunity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dispute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action.</w:t>
      </w:r>
    </w:p>
    <w:p>
      <w:pPr>
        <w:pStyle w:val="ListParagraph"/>
        <w:numPr>
          <w:ilvl w:val="0"/>
          <w:numId w:val="11"/>
        </w:numPr>
        <w:tabs>
          <w:tab w:pos="1495" w:val="left" w:leader="none"/>
        </w:tabs>
        <w:spacing w:line="240" w:lineRule="auto" w:before="0" w:after="0"/>
        <w:ind w:left="1494" w:right="1117" w:hanging="357"/>
        <w:jc w:val="both"/>
        <w:rPr>
          <w:rFonts w:ascii="Symbol" w:hAnsi="Symbol"/>
          <w:sz w:val="20"/>
        </w:rPr>
      </w:pPr>
      <w:r>
        <w:rPr>
          <w:b/>
          <w:sz w:val="21"/>
        </w:rPr>
        <w:t>Removal of Unlawful Information: </w:t>
      </w:r>
      <w:r>
        <w:rPr>
          <w:sz w:val="21"/>
        </w:rPr>
        <w:t>An intermediary upon receiving order by a court or being notified by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8"/>
          <w:sz w:val="21"/>
        </w:rPr>
        <w:t> </w:t>
      </w:r>
      <w:r>
        <w:rPr>
          <w:sz w:val="21"/>
        </w:rPr>
        <w:t>Appropriate</w:t>
      </w:r>
      <w:r>
        <w:rPr>
          <w:spacing w:val="-7"/>
          <w:sz w:val="21"/>
        </w:rPr>
        <w:t> </w:t>
      </w:r>
      <w:r>
        <w:rPr>
          <w:sz w:val="21"/>
        </w:rPr>
        <w:t>Govt.</w:t>
      </w:r>
      <w:r>
        <w:rPr>
          <w:spacing w:val="-8"/>
          <w:sz w:val="21"/>
        </w:rPr>
        <w:t> </w:t>
      </w:r>
      <w:r>
        <w:rPr>
          <w:sz w:val="21"/>
        </w:rPr>
        <w:t>or</w:t>
      </w:r>
      <w:r>
        <w:rPr>
          <w:spacing w:val="-7"/>
          <w:sz w:val="21"/>
        </w:rPr>
        <w:t> </w:t>
      </w:r>
      <w:r>
        <w:rPr>
          <w:sz w:val="21"/>
        </w:rPr>
        <w:t>its</w:t>
      </w:r>
      <w:r>
        <w:rPr>
          <w:spacing w:val="-8"/>
          <w:sz w:val="21"/>
        </w:rPr>
        <w:t> </w:t>
      </w:r>
      <w:r>
        <w:rPr>
          <w:sz w:val="21"/>
        </w:rPr>
        <w:t>agencies</w:t>
      </w:r>
      <w:r>
        <w:rPr>
          <w:spacing w:val="-7"/>
          <w:sz w:val="21"/>
        </w:rPr>
        <w:t> </w:t>
      </w:r>
      <w:r>
        <w:rPr>
          <w:sz w:val="21"/>
        </w:rPr>
        <w:t>should</w:t>
      </w:r>
      <w:r>
        <w:rPr>
          <w:spacing w:val="-8"/>
          <w:sz w:val="21"/>
        </w:rPr>
        <w:t> </w:t>
      </w:r>
      <w:r>
        <w:rPr>
          <w:sz w:val="21"/>
        </w:rPr>
        <w:t>not</w:t>
      </w:r>
      <w:r>
        <w:rPr>
          <w:spacing w:val="-7"/>
          <w:sz w:val="21"/>
        </w:rPr>
        <w:t> </w:t>
      </w:r>
      <w:r>
        <w:rPr>
          <w:sz w:val="21"/>
        </w:rPr>
        <w:t>host</w:t>
      </w:r>
      <w:r>
        <w:rPr>
          <w:spacing w:val="-8"/>
          <w:sz w:val="21"/>
        </w:rPr>
        <w:t> </w:t>
      </w:r>
      <w:r>
        <w:rPr>
          <w:sz w:val="21"/>
        </w:rPr>
        <w:t>or</w:t>
      </w:r>
      <w:r>
        <w:rPr>
          <w:spacing w:val="-7"/>
          <w:sz w:val="21"/>
        </w:rPr>
        <w:t> </w:t>
      </w:r>
      <w:r>
        <w:rPr>
          <w:sz w:val="21"/>
        </w:rPr>
        <w:t>publish</w:t>
      </w:r>
      <w:r>
        <w:rPr>
          <w:spacing w:val="-8"/>
          <w:sz w:val="21"/>
        </w:rPr>
        <w:t> </w:t>
      </w:r>
      <w:r>
        <w:rPr>
          <w:sz w:val="21"/>
        </w:rPr>
        <w:t>any</w:t>
      </w:r>
      <w:r>
        <w:rPr>
          <w:spacing w:val="-7"/>
          <w:sz w:val="21"/>
        </w:rPr>
        <w:t> </w:t>
      </w:r>
      <w:r>
        <w:rPr>
          <w:sz w:val="21"/>
        </w:rPr>
        <w:t>information</w:t>
      </w:r>
      <w:r>
        <w:rPr>
          <w:spacing w:val="-8"/>
          <w:sz w:val="21"/>
        </w:rPr>
        <w:t> </w:t>
      </w:r>
      <w:r>
        <w:rPr>
          <w:sz w:val="21"/>
        </w:rPr>
        <w:t>which</w:t>
      </w:r>
      <w:r>
        <w:rPr>
          <w:spacing w:val="-7"/>
          <w:sz w:val="21"/>
        </w:rPr>
        <w:t> </w:t>
      </w:r>
      <w:r>
        <w:rPr>
          <w:sz w:val="21"/>
        </w:rPr>
        <w:t>is</w:t>
      </w:r>
      <w:r>
        <w:rPr>
          <w:spacing w:val="-8"/>
          <w:sz w:val="21"/>
        </w:rPr>
        <w:t> </w:t>
      </w:r>
      <w:r>
        <w:rPr>
          <w:sz w:val="21"/>
        </w:rPr>
        <w:t>prohibited</w:t>
      </w:r>
      <w:r>
        <w:rPr>
          <w:spacing w:val="-7"/>
          <w:sz w:val="21"/>
        </w:rPr>
        <w:t> </w:t>
      </w:r>
      <w:r>
        <w:rPr>
          <w:sz w:val="21"/>
        </w:rPr>
        <w:t>under</w:t>
      </w:r>
      <w:r>
        <w:rPr>
          <w:spacing w:val="1"/>
          <w:sz w:val="21"/>
        </w:rPr>
        <w:t> </w:t>
      </w:r>
      <w:r>
        <w:rPr>
          <w:sz w:val="21"/>
        </w:rPr>
        <w:t>any law in relation to the interest of the sovereignty and integrity of India, public order, friendly relations</w:t>
      </w:r>
      <w:r>
        <w:rPr>
          <w:spacing w:val="1"/>
          <w:sz w:val="21"/>
        </w:rPr>
        <w:t> </w:t>
      </w:r>
      <w:r>
        <w:rPr>
          <w:sz w:val="21"/>
        </w:rPr>
        <w:t>with</w:t>
      </w:r>
      <w:r>
        <w:rPr>
          <w:spacing w:val="-2"/>
          <w:sz w:val="21"/>
        </w:rPr>
        <w:t> </w:t>
      </w:r>
      <w:r>
        <w:rPr>
          <w:sz w:val="21"/>
        </w:rPr>
        <w:t>foreign</w:t>
      </w:r>
      <w:r>
        <w:rPr>
          <w:spacing w:val="-1"/>
          <w:sz w:val="21"/>
        </w:rPr>
        <w:t> </w:t>
      </w:r>
      <w:r>
        <w:rPr>
          <w:sz w:val="21"/>
        </w:rPr>
        <w:t>countries</w:t>
      </w:r>
      <w:r>
        <w:rPr>
          <w:spacing w:val="-1"/>
          <w:sz w:val="21"/>
        </w:rPr>
        <w:t> </w:t>
      </w:r>
      <w:r>
        <w:rPr>
          <w:sz w:val="21"/>
        </w:rPr>
        <w:t>etc.</w:t>
      </w:r>
    </w:p>
    <w:p>
      <w:pPr>
        <w:pStyle w:val="BodyText"/>
        <w:spacing w:before="7"/>
        <w:rPr>
          <w:sz w:val="7"/>
        </w:rPr>
      </w:pPr>
      <w:r>
        <w:rPr/>
        <w:pict>
          <v:shape style="position:absolute;margin-left:53.173pt;margin-top:6.243942pt;width:491.3pt;height:18pt;mso-position-horizontal-relative:page;mso-position-vertical-relative:paragraph;z-index:-15716864;mso-wrap-distance-left:0;mso-wrap-distance-right:0" type="#_x0000_t202" id="docshape184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1.7.2.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GUIDELINES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RELATED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z w:val="24"/>
                    </w:rPr>
                    <w:t>TO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DIGITAL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MEDIA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9"/>
                      <w:sz w:val="24"/>
                    </w:rPr>
                    <w:t>AND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OTT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PLATFORMS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  <w:jc w:val="both"/>
      </w:pPr>
      <w:r>
        <w:rPr/>
        <w:t>Key</w:t>
      </w:r>
      <w:r>
        <w:rPr>
          <w:spacing w:val="-3"/>
        </w:rPr>
        <w:t> </w:t>
      </w:r>
      <w:r>
        <w:rPr/>
        <w:t>provisions</w:t>
      </w:r>
    </w:p>
    <w:p>
      <w:pPr>
        <w:spacing w:line="276" w:lineRule="auto" w:before="156"/>
        <w:ind w:left="1137" w:right="1121" w:firstLine="0"/>
        <w:jc w:val="both"/>
        <w:rPr>
          <w:sz w:val="21"/>
        </w:rPr>
      </w:pPr>
      <w:r>
        <w:rPr>
          <w:sz w:val="21"/>
        </w:rPr>
        <w:t>Rules</w:t>
      </w:r>
      <w:r>
        <w:rPr>
          <w:spacing w:val="1"/>
          <w:sz w:val="21"/>
        </w:rPr>
        <w:t> </w:t>
      </w:r>
      <w:r>
        <w:rPr>
          <w:sz w:val="21"/>
        </w:rPr>
        <w:t>establish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soft-touch</w:t>
      </w:r>
      <w:r>
        <w:rPr>
          <w:spacing w:val="1"/>
          <w:sz w:val="21"/>
        </w:rPr>
        <w:t> </w:t>
      </w:r>
      <w:r>
        <w:rPr>
          <w:b/>
          <w:sz w:val="21"/>
        </w:rPr>
        <w:t>self-regulatory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architecture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Code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Ethics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three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tier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grievance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redressal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mechanism</w:t>
      </w:r>
      <w:r>
        <w:rPr>
          <w:b/>
          <w:spacing w:val="-9"/>
          <w:sz w:val="21"/>
        </w:rPr>
        <w:t> </w:t>
      </w:r>
      <w:r>
        <w:rPr>
          <w:sz w:val="21"/>
        </w:rPr>
        <w:t>for</w:t>
      </w:r>
      <w:r>
        <w:rPr>
          <w:spacing w:val="-9"/>
          <w:sz w:val="21"/>
        </w:rPr>
        <w:t> </w:t>
      </w:r>
      <w:r>
        <w:rPr>
          <w:sz w:val="21"/>
        </w:rPr>
        <w:t>news</w:t>
      </w:r>
      <w:r>
        <w:rPr>
          <w:spacing w:val="-8"/>
          <w:sz w:val="21"/>
        </w:rPr>
        <w:t> </w:t>
      </w:r>
      <w:r>
        <w:rPr>
          <w:sz w:val="21"/>
        </w:rPr>
        <w:t>publishers</w:t>
      </w:r>
      <w:r>
        <w:rPr>
          <w:spacing w:val="-9"/>
          <w:sz w:val="21"/>
        </w:rPr>
        <w:t> </w:t>
      </w:r>
      <w:r>
        <w:rPr>
          <w:sz w:val="21"/>
        </w:rPr>
        <w:t>and</w:t>
      </w:r>
      <w:r>
        <w:rPr>
          <w:spacing w:val="-9"/>
          <w:sz w:val="21"/>
        </w:rPr>
        <w:t> </w:t>
      </w:r>
      <w:r>
        <w:rPr>
          <w:sz w:val="21"/>
        </w:rPr>
        <w:t>OTT</w:t>
      </w:r>
      <w:r>
        <w:rPr>
          <w:spacing w:val="-8"/>
          <w:sz w:val="21"/>
        </w:rPr>
        <w:t> </w:t>
      </w:r>
      <w:r>
        <w:rPr>
          <w:sz w:val="21"/>
        </w:rPr>
        <w:t>Platforms</w:t>
      </w:r>
      <w:r>
        <w:rPr>
          <w:spacing w:val="-9"/>
          <w:sz w:val="21"/>
        </w:rPr>
        <w:t> </w:t>
      </w:r>
      <w:r>
        <w:rPr>
          <w:sz w:val="21"/>
        </w:rPr>
        <w:t>and</w:t>
      </w:r>
      <w:r>
        <w:rPr>
          <w:spacing w:val="-9"/>
          <w:sz w:val="21"/>
        </w:rPr>
        <w:t> </w:t>
      </w:r>
      <w:r>
        <w:rPr>
          <w:sz w:val="21"/>
        </w:rPr>
        <w:t>digital</w:t>
      </w:r>
      <w:r>
        <w:rPr>
          <w:spacing w:val="-8"/>
          <w:sz w:val="21"/>
        </w:rPr>
        <w:t> </w:t>
      </w:r>
      <w:r>
        <w:rPr>
          <w:sz w:val="21"/>
        </w:rPr>
        <w:t>media</w:t>
      </w:r>
      <w:r>
        <w:rPr>
          <w:b/>
          <w:sz w:val="21"/>
        </w:rPr>
        <w:t>.</w:t>
      </w:r>
      <w:r>
        <w:rPr>
          <w:b/>
          <w:spacing w:val="-9"/>
          <w:sz w:val="21"/>
        </w:rPr>
        <w:t> </w:t>
      </w:r>
      <w:r>
        <w:rPr>
          <w:sz w:val="21"/>
        </w:rPr>
        <w:t>They</w:t>
      </w:r>
      <w:r>
        <w:rPr>
          <w:spacing w:val="-9"/>
          <w:sz w:val="21"/>
        </w:rPr>
        <w:t> </w:t>
      </w:r>
      <w:r>
        <w:rPr>
          <w:sz w:val="21"/>
        </w:rPr>
        <w:t>have</w:t>
      </w:r>
      <w:r>
        <w:rPr>
          <w:spacing w:val="-8"/>
          <w:sz w:val="21"/>
        </w:rPr>
        <w:t> </w:t>
      </w:r>
      <w:r>
        <w:rPr>
          <w:sz w:val="21"/>
        </w:rPr>
        <w:t>been</w:t>
      </w:r>
      <w:r>
        <w:rPr>
          <w:spacing w:val="-9"/>
          <w:sz w:val="21"/>
        </w:rPr>
        <w:t> </w:t>
      </w:r>
      <w:r>
        <w:rPr>
          <w:sz w:val="21"/>
        </w:rPr>
        <w:t>notified</w:t>
      </w:r>
      <w:r>
        <w:rPr>
          <w:spacing w:val="-9"/>
          <w:sz w:val="21"/>
        </w:rPr>
        <w:t> </w:t>
      </w:r>
      <w:r>
        <w:rPr>
          <w:sz w:val="21"/>
        </w:rPr>
        <w:t>under</w:t>
      </w:r>
      <w:r>
        <w:rPr>
          <w:spacing w:val="1"/>
          <w:sz w:val="21"/>
        </w:rPr>
        <w:t> </w:t>
      </w:r>
      <w:r>
        <w:rPr>
          <w:b/>
          <w:sz w:val="21"/>
        </w:rPr>
        <w:t>section 87 of IT Act </w:t>
      </w:r>
      <w:r>
        <w:rPr>
          <w:sz w:val="21"/>
        </w:rPr>
        <w:t>empowering the I&amp;B Ministry to implement this part of the Rules which prescribe the</w:t>
      </w:r>
      <w:r>
        <w:rPr>
          <w:spacing w:val="1"/>
          <w:sz w:val="21"/>
        </w:rPr>
        <w:t> </w:t>
      </w:r>
      <w:r>
        <w:rPr>
          <w:sz w:val="21"/>
        </w:rPr>
        <w:t>following:</w:t>
      </w:r>
    </w:p>
    <w:p>
      <w:pPr>
        <w:pStyle w:val="Heading5"/>
        <w:spacing w:before="122"/>
        <w:jc w:val="both"/>
      </w:pPr>
      <w:r>
        <w:rPr/>
        <w:t>Code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Ethics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56" w:lineRule="exact" w:before="160" w:after="0"/>
        <w:ind w:left="1497" w:right="0" w:hanging="361"/>
        <w:jc w:val="left"/>
        <w:rPr>
          <w:rFonts w:ascii="Symbol" w:hAnsi="Symbol"/>
          <w:sz w:val="20"/>
        </w:rPr>
      </w:pPr>
      <w:r>
        <w:rPr>
          <w:b/>
          <w:sz w:val="21"/>
        </w:rPr>
        <w:t>As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applicable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OTT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platforms: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40" w:lineRule="auto" w:before="0" w:after="0"/>
        <w:ind w:left="1857" w:right="1121" w:hanging="360"/>
        <w:jc w:val="both"/>
        <w:rPr>
          <w:rFonts w:ascii="Courier New" w:hAnsi="Courier New"/>
          <w:sz w:val="20"/>
        </w:rPr>
      </w:pPr>
      <w:r>
        <w:rPr>
          <w:sz w:val="21"/>
        </w:rPr>
        <w:t>OTT platforms, called as the publishers of online curated content in the rules, would </w:t>
      </w:r>
      <w:r>
        <w:rPr>
          <w:b/>
          <w:sz w:val="21"/>
        </w:rPr>
        <w:t>self-classify 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content into five age-based categories</w:t>
      </w:r>
      <w:r>
        <w:rPr>
          <w:sz w:val="21"/>
        </w:rPr>
        <w:t>- U (Universal), U/A 7+, U/A 13+, U/A 16+, and A (Adult) based</w:t>
      </w:r>
      <w:r>
        <w:rPr>
          <w:spacing w:val="1"/>
          <w:sz w:val="21"/>
        </w:rPr>
        <w:t> </w:t>
      </w:r>
      <w:r>
        <w:rPr>
          <w:sz w:val="21"/>
        </w:rPr>
        <w:t>on</w:t>
      </w:r>
      <w:r>
        <w:rPr>
          <w:spacing w:val="-2"/>
          <w:sz w:val="21"/>
        </w:rPr>
        <w:t> </w:t>
      </w:r>
      <w:r>
        <w:rPr>
          <w:sz w:val="21"/>
        </w:rPr>
        <w:t>factors</w:t>
      </w:r>
      <w:r>
        <w:rPr>
          <w:spacing w:val="-1"/>
          <w:sz w:val="21"/>
        </w:rPr>
        <w:t> </w:t>
      </w:r>
      <w:r>
        <w:rPr>
          <w:sz w:val="21"/>
        </w:rPr>
        <w:t>such</w:t>
      </w:r>
      <w:r>
        <w:rPr>
          <w:spacing w:val="-2"/>
          <w:sz w:val="21"/>
        </w:rPr>
        <w:t>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sz w:val="21"/>
        </w:rPr>
        <w:t>themes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messages,</w:t>
      </w:r>
      <w:r>
        <w:rPr>
          <w:spacing w:val="-2"/>
          <w:sz w:val="21"/>
        </w:rPr>
        <w:t> </w:t>
      </w:r>
      <w:r>
        <w:rPr>
          <w:sz w:val="21"/>
        </w:rPr>
        <w:t>violence,</w:t>
      </w:r>
      <w:r>
        <w:rPr>
          <w:spacing w:val="-1"/>
          <w:sz w:val="21"/>
        </w:rPr>
        <w:t> </w:t>
      </w:r>
      <w:r>
        <w:rPr>
          <w:sz w:val="21"/>
        </w:rPr>
        <w:t>nudity,</w:t>
      </w:r>
      <w:r>
        <w:rPr>
          <w:spacing w:val="-2"/>
          <w:sz w:val="21"/>
        </w:rPr>
        <w:t> </w:t>
      </w:r>
      <w:r>
        <w:rPr>
          <w:sz w:val="21"/>
        </w:rPr>
        <w:t>drug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substance</w:t>
      </w:r>
      <w:r>
        <w:rPr>
          <w:spacing w:val="-1"/>
          <w:sz w:val="21"/>
        </w:rPr>
        <w:t> </w:t>
      </w:r>
      <w:r>
        <w:rPr>
          <w:sz w:val="21"/>
        </w:rPr>
        <w:t>abuse</w:t>
      </w:r>
      <w:r>
        <w:rPr>
          <w:spacing w:val="-2"/>
          <w:sz w:val="21"/>
        </w:rPr>
        <w:t> </w:t>
      </w:r>
      <w:r>
        <w:rPr>
          <w:sz w:val="21"/>
        </w:rPr>
        <w:t>etc.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5" w:lineRule="auto" w:before="3" w:after="0"/>
        <w:ind w:left="1857" w:right="1121" w:hanging="360"/>
        <w:jc w:val="both"/>
        <w:rPr>
          <w:rFonts w:ascii="Courier New" w:hAnsi="Courier New"/>
          <w:sz w:val="20"/>
        </w:rPr>
      </w:pPr>
      <w:r>
        <w:rPr>
          <w:b/>
          <w:sz w:val="21"/>
        </w:rPr>
        <w:t>Platforms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would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be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required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implement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parental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locks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content</w:t>
      </w:r>
      <w:r>
        <w:rPr>
          <w:b/>
          <w:spacing w:val="-3"/>
          <w:sz w:val="21"/>
        </w:rPr>
        <w:t> </w:t>
      </w:r>
      <w:r>
        <w:rPr>
          <w:sz w:val="21"/>
        </w:rPr>
        <w:t>classified</w:t>
      </w:r>
      <w:r>
        <w:rPr>
          <w:spacing w:val="-4"/>
          <w:sz w:val="21"/>
        </w:rPr>
        <w:t> </w:t>
      </w:r>
      <w:r>
        <w:rPr>
          <w:sz w:val="21"/>
        </w:rPr>
        <w:t>as</w:t>
      </w:r>
      <w:r>
        <w:rPr>
          <w:spacing w:val="-2"/>
          <w:sz w:val="21"/>
        </w:rPr>
        <w:t> </w:t>
      </w:r>
      <w:r>
        <w:rPr>
          <w:sz w:val="21"/>
        </w:rPr>
        <w:t>U/A</w:t>
      </w:r>
      <w:r>
        <w:rPr>
          <w:spacing w:val="-3"/>
          <w:sz w:val="21"/>
        </w:rPr>
        <w:t> </w:t>
      </w:r>
      <w:r>
        <w:rPr>
          <w:sz w:val="21"/>
        </w:rPr>
        <w:t>13+</w:t>
      </w:r>
      <w:r>
        <w:rPr>
          <w:spacing w:val="-4"/>
          <w:sz w:val="21"/>
        </w:rPr>
        <w:t> </w:t>
      </w:r>
      <w:r>
        <w:rPr>
          <w:sz w:val="21"/>
        </w:rPr>
        <w:t>or</w:t>
      </w:r>
      <w:r>
        <w:rPr>
          <w:spacing w:val="-3"/>
          <w:sz w:val="21"/>
        </w:rPr>
        <w:t> </w:t>
      </w:r>
      <w:r>
        <w:rPr>
          <w:sz w:val="21"/>
        </w:rPr>
        <w:t>higher,</w:t>
      </w:r>
      <w:r>
        <w:rPr>
          <w:spacing w:val="-4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reliable</w:t>
      </w:r>
      <w:r>
        <w:rPr>
          <w:spacing w:val="-1"/>
          <w:sz w:val="21"/>
        </w:rPr>
        <w:t> </w:t>
      </w:r>
      <w:r>
        <w:rPr>
          <w:sz w:val="21"/>
        </w:rPr>
        <w:t>age</w:t>
      </w:r>
      <w:r>
        <w:rPr>
          <w:spacing w:val="-1"/>
          <w:sz w:val="21"/>
        </w:rPr>
        <w:t> </w:t>
      </w:r>
      <w:r>
        <w:rPr>
          <w:sz w:val="21"/>
        </w:rPr>
        <w:t>verification</w:t>
      </w:r>
      <w:r>
        <w:rPr>
          <w:spacing w:val="-2"/>
          <w:sz w:val="21"/>
        </w:rPr>
        <w:t> </w:t>
      </w:r>
      <w:r>
        <w:rPr>
          <w:sz w:val="21"/>
        </w:rPr>
        <w:t>mechanisms</w:t>
      </w:r>
      <w:r>
        <w:rPr>
          <w:spacing w:val="-1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sz w:val="21"/>
        </w:rPr>
        <w:t>content</w:t>
      </w:r>
      <w:r>
        <w:rPr>
          <w:spacing w:val="-1"/>
          <w:sz w:val="21"/>
        </w:rPr>
        <w:t> </w:t>
      </w:r>
      <w:r>
        <w:rPr>
          <w:sz w:val="21"/>
        </w:rPr>
        <w:t>classified</w:t>
      </w:r>
      <w:r>
        <w:rPr>
          <w:spacing w:val="-2"/>
          <w:sz w:val="21"/>
        </w:rPr>
        <w:t>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sz w:val="21"/>
        </w:rPr>
        <w:t>“A”.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40" w:lineRule="auto" w:before="0" w:after="0"/>
        <w:ind w:left="1857" w:right="1121" w:hanging="360"/>
        <w:jc w:val="both"/>
        <w:rPr>
          <w:rFonts w:ascii="Courier New" w:hAnsi="Courier New"/>
          <w:sz w:val="20"/>
        </w:rPr>
      </w:pPr>
      <w:r>
        <w:rPr>
          <w:b/>
          <w:spacing w:val="-1"/>
          <w:sz w:val="21"/>
        </w:rPr>
        <w:t>Platforms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should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prominently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display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classification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rating</w:t>
      </w:r>
      <w:r>
        <w:rPr>
          <w:b/>
          <w:spacing w:val="-10"/>
          <w:sz w:val="21"/>
        </w:rPr>
        <w:t> </w:t>
      </w:r>
      <w:r>
        <w:rPr>
          <w:sz w:val="21"/>
        </w:rPr>
        <w:t>specific</w:t>
      </w:r>
      <w:r>
        <w:rPr>
          <w:spacing w:val="-11"/>
          <w:sz w:val="21"/>
        </w:rPr>
        <w:t> </w:t>
      </w:r>
      <w:r>
        <w:rPr>
          <w:sz w:val="21"/>
        </w:rPr>
        <w:t>to</w:t>
      </w:r>
      <w:r>
        <w:rPr>
          <w:spacing w:val="-12"/>
          <w:sz w:val="21"/>
        </w:rPr>
        <w:t> </w:t>
      </w:r>
      <w:r>
        <w:rPr>
          <w:sz w:val="21"/>
        </w:rPr>
        <w:t>each</w:t>
      </w:r>
      <w:r>
        <w:rPr>
          <w:spacing w:val="-11"/>
          <w:sz w:val="21"/>
        </w:rPr>
        <w:t> </w:t>
      </w:r>
      <w:r>
        <w:rPr>
          <w:sz w:val="21"/>
        </w:rPr>
        <w:t>content</w:t>
      </w:r>
      <w:r>
        <w:rPr>
          <w:spacing w:val="-10"/>
          <w:sz w:val="21"/>
        </w:rPr>
        <w:t> </w:t>
      </w:r>
      <w:r>
        <w:rPr>
          <w:sz w:val="21"/>
        </w:rPr>
        <w:t>or</w:t>
      </w:r>
      <w:r>
        <w:rPr>
          <w:spacing w:val="-10"/>
          <w:sz w:val="21"/>
        </w:rPr>
        <w:t> </w:t>
      </w:r>
      <w:r>
        <w:rPr>
          <w:sz w:val="21"/>
        </w:rPr>
        <w:t>programme</w:t>
      </w:r>
      <w:r>
        <w:rPr>
          <w:spacing w:val="-44"/>
          <w:sz w:val="21"/>
        </w:rPr>
        <w:t> </w:t>
      </w:r>
      <w:r>
        <w:rPr>
          <w:sz w:val="21"/>
        </w:rPr>
        <w:t>together with a content descriptor and advisory on viewer discretion at the beginning of every</w:t>
      </w:r>
      <w:r>
        <w:rPr>
          <w:spacing w:val="1"/>
          <w:sz w:val="21"/>
        </w:rPr>
        <w:t> </w:t>
      </w:r>
      <w:r>
        <w:rPr>
          <w:sz w:val="21"/>
        </w:rPr>
        <w:t>programme</w:t>
      </w:r>
      <w:r>
        <w:rPr>
          <w:spacing w:val="-2"/>
          <w:sz w:val="21"/>
        </w:rPr>
        <w:t> </w:t>
      </w:r>
      <w:r>
        <w:rPr>
          <w:sz w:val="21"/>
        </w:rPr>
        <w:t>enabling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user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make</w:t>
      </w:r>
      <w:r>
        <w:rPr>
          <w:spacing w:val="-2"/>
          <w:sz w:val="21"/>
        </w:rPr>
        <w:t> </w:t>
      </w:r>
      <w:r>
        <w:rPr>
          <w:sz w:val="21"/>
        </w:rPr>
        <w:t>an</w:t>
      </w:r>
      <w:r>
        <w:rPr>
          <w:spacing w:val="-2"/>
          <w:sz w:val="21"/>
        </w:rPr>
        <w:t> </w:t>
      </w:r>
      <w:r>
        <w:rPr>
          <w:sz w:val="21"/>
        </w:rPr>
        <w:t>informed</w:t>
      </w:r>
      <w:r>
        <w:rPr>
          <w:spacing w:val="-2"/>
          <w:sz w:val="21"/>
        </w:rPr>
        <w:t> </w:t>
      </w:r>
      <w:r>
        <w:rPr>
          <w:sz w:val="21"/>
        </w:rPr>
        <w:t>decision,</w:t>
      </w:r>
      <w:r>
        <w:rPr>
          <w:spacing w:val="-1"/>
          <w:sz w:val="21"/>
        </w:rPr>
        <w:t> </w:t>
      </w:r>
      <w:r>
        <w:rPr>
          <w:sz w:val="21"/>
        </w:rPr>
        <w:t>prior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watching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programme.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7" w:lineRule="exact" w:before="0" w:after="0"/>
        <w:ind w:left="1857" w:right="0" w:hanging="361"/>
        <w:jc w:val="both"/>
        <w:rPr>
          <w:rFonts w:ascii="Courier New" w:hAnsi="Courier New"/>
          <w:sz w:val="20"/>
        </w:rPr>
      </w:pPr>
      <w:r>
        <w:rPr>
          <w:sz w:val="21"/>
        </w:rPr>
        <w:t>Measures</w:t>
      </w:r>
      <w:r>
        <w:rPr>
          <w:spacing w:val="-4"/>
          <w:sz w:val="21"/>
        </w:rPr>
        <w:t> </w:t>
      </w:r>
      <w:r>
        <w:rPr>
          <w:sz w:val="21"/>
        </w:rPr>
        <w:t>to</w:t>
      </w:r>
      <w:r>
        <w:rPr>
          <w:spacing w:val="-4"/>
          <w:sz w:val="21"/>
        </w:rPr>
        <w:t> </w:t>
      </w:r>
      <w:r>
        <w:rPr>
          <w:sz w:val="21"/>
        </w:rPr>
        <w:t>be</w:t>
      </w:r>
      <w:r>
        <w:rPr>
          <w:spacing w:val="-3"/>
          <w:sz w:val="21"/>
        </w:rPr>
        <w:t> </w:t>
      </w:r>
      <w:r>
        <w:rPr>
          <w:sz w:val="21"/>
        </w:rPr>
        <w:t>taken</w:t>
      </w:r>
      <w:r>
        <w:rPr>
          <w:spacing w:val="-4"/>
          <w:sz w:val="21"/>
        </w:rPr>
        <w:t> </w:t>
      </w:r>
      <w:r>
        <w:rPr>
          <w:sz w:val="21"/>
        </w:rPr>
        <w:t>to</w:t>
      </w:r>
      <w:r>
        <w:rPr>
          <w:spacing w:val="-4"/>
          <w:sz w:val="21"/>
        </w:rPr>
        <w:t> </w:t>
      </w:r>
      <w:r>
        <w:rPr>
          <w:sz w:val="21"/>
        </w:rPr>
        <w:t>improve</w:t>
      </w:r>
      <w:r>
        <w:rPr>
          <w:spacing w:val="-4"/>
          <w:sz w:val="21"/>
        </w:rPr>
        <w:t> </w:t>
      </w:r>
      <w:r>
        <w:rPr>
          <w:b/>
          <w:sz w:val="21"/>
        </w:rPr>
        <w:t>accessibility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online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curated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content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persons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with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disabilities.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4" w:lineRule="exact" w:before="0" w:after="0"/>
        <w:ind w:left="1857" w:right="0" w:hanging="361"/>
        <w:jc w:val="both"/>
        <w:rPr>
          <w:rFonts w:ascii="Courier New" w:hAnsi="Courier New"/>
          <w:sz w:val="20"/>
        </w:rPr>
      </w:pPr>
      <w:r>
        <w:rPr>
          <w:b/>
          <w:sz w:val="21"/>
        </w:rPr>
        <w:t>General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Principles:</w:t>
      </w:r>
      <w:r>
        <w:rPr>
          <w:b/>
          <w:spacing w:val="-3"/>
          <w:sz w:val="21"/>
        </w:rPr>
        <w:t> </w:t>
      </w:r>
      <w:r>
        <w:rPr>
          <w:sz w:val="21"/>
        </w:rPr>
        <w:t>OTTs</w:t>
      </w:r>
      <w:r>
        <w:rPr>
          <w:spacing w:val="-3"/>
          <w:sz w:val="21"/>
        </w:rPr>
        <w:t> </w:t>
      </w:r>
      <w:r>
        <w:rPr>
          <w:sz w:val="21"/>
        </w:rPr>
        <w:t>should-</w:t>
      </w:r>
    </w:p>
    <w:p>
      <w:pPr>
        <w:pStyle w:val="ListParagraph"/>
        <w:numPr>
          <w:ilvl w:val="2"/>
          <w:numId w:val="11"/>
        </w:numPr>
        <w:tabs>
          <w:tab w:pos="2218" w:val="left" w:leader="none"/>
        </w:tabs>
        <w:spacing w:line="254" w:lineRule="exact" w:before="0" w:after="0"/>
        <w:ind w:left="2217" w:right="0" w:hanging="361"/>
        <w:jc w:val="both"/>
        <w:rPr>
          <w:rFonts w:ascii="Wingdings" w:hAnsi="Wingdings"/>
          <w:sz w:val="20"/>
        </w:rPr>
      </w:pPr>
      <w:r>
        <w:rPr>
          <w:b/>
          <w:sz w:val="21"/>
        </w:rPr>
        <w:t>not</w:t>
      </w:r>
      <w:r>
        <w:rPr>
          <w:b/>
          <w:spacing w:val="-3"/>
          <w:sz w:val="21"/>
        </w:rPr>
        <w:t> </w:t>
      </w:r>
      <w:r>
        <w:rPr>
          <w:sz w:val="21"/>
        </w:rPr>
        <w:t>transmit/publish/exhibit</w:t>
      </w:r>
      <w:r>
        <w:rPr>
          <w:spacing w:val="-4"/>
          <w:sz w:val="21"/>
        </w:rPr>
        <w:t> </w:t>
      </w:r>
      <w:r>
        <w:rPr>
          <w:b/>
          <w:sz w:val="21"/>
        </w:rPr>
        <w:t>any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content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which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prohibited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under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law</w:t>
      </w:r>
      <w:r>
        <w:rPr>
          <w:b/>
          <w:spacing w:val="-4"/>
          <w:sz w:val="21"/>
        </w:rPr>
        <w:t> </w:t>
      </w:r>
      <w:r>
        <w:rPr>
          <w:sz w:val="21"/>
        </w:rPr>
        <w:t>or</w:t>
      </w:r>
      <w:r>
        <w:rPr>
          <w:spacing w:val="-2"/>
          <w:sz w:val="21"/>
        </w:rPr>
        <w:t> </w:t>
      </w:r>
      <w:r>
        <w:rPr>
          <w:sz w:val="21"/>
        </w:rPr>
        <w:t>by</w:t>
      </w:r>
      <w:r>
        <w:rPr>
          <w:spacing w:val="-3"/>
          <w:sz w:val="21"/>
        </w:rPr>
        <w:t> </w:t>
      </w:r>
      <w:r>
        <w:rPr>
          <w:sz w:val="21"/>
        </w:rPr>
        <w:t>any</w:t>
      </w:r>
      <w:r>
        <w:rPr>
          <w:spacing w:val="-2"/>
          <w:sz w:val="21"/>
        </w:rPr>
        <w:t> </w:t>
      </w:r>
      <w:r>
        <w:rPr>
          <w:sz w:val="21"/>
        </w:rPr>
        <w:t>court.</w:t>
      </w:r>
    </w:p>
    <w:p>
      <w:pPr>
        <w:pStyle w:val="ListParagraph"/>
        <w:numPr>
          <w:ilvl w:val="2"/>
          <w:numId w:val="11"/>
        </w:numPr>
        <w:tabs>
          <w:tab w:pos="2218" w:val="left" w:leader="none"/>
        </w:tabs>
        <w:spacing w:line="240" w:lineRule="auto" w:before="2" w:after="0"/>
        <w:ind w:left="2217" w:right="1120" w:hanging="360"/>
        <w:jc w:val="both"/>
        <w:rPr>
          <w:rFonts w:ascii="Wingdings" w:hAnsi="Wingdings"/>
          <w:sz w:val="20"/>
        </w:rPr>
      </w:pPr>
      <w:r>
        <w:rPr>
          <w:b/>
          <w:sz w:val="21"/>
        </w:rPr>
        <w:t>take into consideration India’s multi-racial and multi-religious context </w:t>
      </w:r>
      <w:r>
        <w:rPr>
          <w:sz w:val="21"/>
        </w:rPr>
        <w:t>and ‘exercise due caution</w:t>
      </w:r>
      <w:r>
        <w:rPr>
          <w:spacing w:val="-43"/>
          <w:sz w:val="21"/>
        </w:rPr>
        <w:t> </w:t>
      </w:r>
      <w:r>
        <w:rPr>
          <w:sz w:val="21"/>
        </w:rPr>
        <w:t>and discretion’ while featuring activities, beliefs, practices, or views of any racial or religious</w:t>
      </w:r>
      <w:r>
        <w:rPr>
          <w:spacing w:val="1"/>
          <w:sz w:val="21"/>
        </w:rPr>
        <w:t> </w:t>
      </w:r>
      <w:r>
        <w:rPr>
          <w:sz w:val="21"/>
        </w:rPr>
        <w:t>groups.</w:t>
      </w:r>
    </w:p>
    <w:p>
      <w:pPr>
        <w:pStyle w:val="ListParagraph"/>
        <w:numPr>
          <w:ilvl w:val="2"/>
          <w:numId w:val="11"/>
        </w:numPr>
        <w:tabs>
          <w:tab w:pos="2218" w:val="left" w:leader="none"/>
        </w:tabs>
        <w:spacing w:line="240" w:lineRule="auto" w:before="0" w:after="0"/>
        <w:ind w:left="2217" w:right="1121" w:hanging="360"/>
        <w:jc w:val="both"/>
        <w:rPr>
          <w:rFonts w:ascii="Wingdings" w:hAnsi="Wingdings"/>
          <w:sz w:val="20"/>
        </w:rPr>
      </w:pPr>
      <w:r>
        <w:rPr>
          <w:b/>
          <w:sz w:val="21"/>
        </w:rPr>
        <w:t>take into consideration the factors such as sovereignty and integrity of India</w:t>
      </w:r>
      <w:r>
        <w:rPr>
          <w:sz w:val="21"/>
        </w:rPr>
        <w:t>, security of the</w:t>
      </w:r>
      <w:r>
        <w:rPr>
          <w:spacing w:val="1"/>
          <w:sz w:val="21"/>
        </w:rPr>
        <w:t> </w:t>
      </w:r>
      <w:r>
        <w:rPr>
          <w:sz w:val="21"/>
        </w:rPr>
        <w:t>State,</w:t>
      </w:r>
      <w:r>
        <w:rPr>
          <w:spacing w:val="-3"/>
          <w:sz w:val="21"/>
        </w:rPr>
        <w:t> </w:t>
      </w:r>
      <w:r>
        <w:rPr>
          <w:sz w:val="21"/>
        </w:rPr>
        <w:t>public</w:t>
      </w:r>
      <w:r>
        <w:rPr>
          <w:spacing w:val="-2"/>
          <w:sz w:val="21"/>
        </w:rPr>
        <w:t> </w:t>
      </w:r>
      <w:r>
        <w:rPr>
          <w:sz w:val="21"/>
        </w:rPr>
        <w:t>order</w:t>
      </w:r>
      <w:r>
        <w:rPr>
          <w:spacing w:val="-2"/>
          <w:sz w:val="21"/>
        </w:rPr>
        <w:t> </w:t>
      </w:r>
      <w:r>
        <w:rPr>
          <w:sz w:val="21"/>
        </w:rPr>
        <w:t>etc.</w:t>
      </w:r>
      <w:r>
        <w:rPr>
          <w:spacing w:val="-2"/>
          <w:sz w:val="21"/>
        </w:rPr>
        <w:t> </w:t>
      </w:r>
      <w:r>
        <w:rPr>
          <w:sz w:val="21"/>
        </w:rPr>
        <w:t>when</w:t>
      </w:r>
      <w:r>
        <w:rPr>
          <w:spacing w:val="-2"/>
          <w:sz w:val="21"/>
        </w:rPr>
        <w:t> </w:t>
      </w:r>
      <w:r>
        <w:rPr>
          <w:sz w:val="21"/>
        </w:rPr>
        <w:t>deciding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feature</w:t>
      </w:r>
      <w:r>
        <w:rPr>
          <w:spacing w:val="-2"/>
          <w:sz w:val="21"/>
        </w:rPr>
        <w:t> </w:t>
      </w:r>
      <w:r>
        <w:rPr>
          <w:sz w:val="21"/>
        </w:rPr>
        <w:t>or</w:t>
      </w:r>
      <w:r>
        <w:rPr>
          <w:spacing w:val="-2"/>
          <w:sz w:val="21"/>
        </w:rPr>
        <w:t> </w:t>
      </w:r>
      <w:r>
        <w:rPr>
          <w:sz w:val="21"/>
        </w:rPr>
        <w:t>transmit</w:t>
      </w:r>
      <w:r>
        <w:rPr>
          <w:spacing w:val="-2"/>
          <w:sz w:val="21"/>
        </w:rPr>
        <w:t> </w:t>
      </w:r>
      <w:r>
        <w:rPr>
          <w:sz w:val="21"/>
        </w:rPr>
        <w:t>or</w:t>
      </w:r>
      <w:r>
        <w:rPr>
          <w:spacing w:val="-2"/>
          <w:sz w:val="21"/>
        </w:rPr>
        <w:t> </w:t>
      </w:r>
      <w:r>
        <w:rPr>
          <w:sz w:val="21"/>
        </w:rPr>
        <w:t>publish</w:t>
      </w:r>
      <w:r>
        <w:rPr>
          <w:spacing w:val="-2"/>
          <w:sz w:val="21"/>
        </w:rPr>
        <w:t> </w:t>
      </w:r>
      <w:r>
        <w:rPr>
          <w:sz w:val="21"/>
        </w:rPr>
        <w:t>or</w:t>
      </w:r>
      <w:r>
        <w:rPr>
          <w:spacing w:val="-2"/>
          <w:sz w:val="21"/>
        </w:rPr>
        <w:t> </w:t>
      </w:r>
      <w:r>
        <w:rPr>
          <w:sz w:val="21"/>
        </w:rPr>
        <w:t>exhibit</w:t>
      </w:r>
      <w:r>
        <w:rPr>
          <w:spacing w:val="-2"/>
          <w:sz w:val="21"/>
        </w:rPr>
        <w:t> </w:t>
      </w:r>
      <w:r>
        <w:rPr>
          <w:sz w:val="21"/>
        </w:rPr>
        <w:t>any</w:t>
      </w:r>
      <w:r>
        <w:rPr>
          <w:spacing w:val="-2"/>
          <w:sz w:val="21"/>
        </w:rPr>
        <w:t> </w:t>
      </w:r>
      <w:r>
        <w:rPr>
          <w:sz w:val="21"/>
        </w:rPr>
        <w:t>content.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3" w:after="0"/>
        <w:ind w:left="1497" w:right="1121" w:hanging="360"/>
        <w:jc w:val="both"/>
        <w:rPr>
          <w:rFonts w:ascii="Symbol" w:hAnsi="Symbol"/>
          <w:sz w:val="20"/>
        </w:rPr>
      </w:pPr>
      <w:r>
        <w:rPr>
          <w:b/>
          <w:sz w:val="21"/>
        </w:rPr>
        <w:t>As applicable to Publishers of News and current affairs on digital media</w:t>
      </w:r>
      <w:r>
        <w:rPr>
          <w:sz w:val="21"/>
        </w:rPr>
        <w:t>: They would be required to</w:t>
      </w:r>
      <w:r>
        <w:rPr>
          <w:spacing w:val="1"/>
          <w:sz w:val="21"/>
        </w:rPr>
        <w:t> </w:t>
      </w:r>
      <w:r>
        <w:rPr>
          <w:sz w:val="21"/>
        </w:rPr>
        <w:t>observe-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6" w:lineRule="exact" w:before="0" w:after="0"/>
        <w:ind w:left="1857" w:right="0" w:hanging="361"/>
        <w:jc w:val="left"/>
        <w:rPr>
          <w:rFonts w:ascii="Courier New" w:hAnsi="Courier New"/>
          <w:sz w:val="20"/>
        </w:rPr>
      </w:pPr>
      <w:r>
        <w:rPr>
          <w:sz w:val="21"/>
        </w:rPr>
        <w:t>Norms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Journalistic</w:t>
      </w:r>
      <w:r>
        <w:rPr>
          <w:spacing w:val="-2"/>
          <w:sz w:val="21"/>
        </w:rPr>
        <w:t> </w:t>
      </w:r>
      <w:r>
        <w:rPr>
          <w:sz w:val="21"/>
        </w:rPr>
        <w:t>Conduct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Press</w:t>
      </w:r>
      <w:r>
        <w:rPr>
          <w:spacing w:val="-2"/>
          <w:sz w:val="21"/>
        </w:rPr>
        <w:t> </w:t>
      </w:r>
      <w:r>
        <w:rPr>
          <w:sz w:val="21"/>
        </w:rPr>
        <w:t>Council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India</w:t>
      </w:r>
      <w:r>
        <w:rPr>
          <w:spacing w:val="-2"/>
          <w:sz w:val="21"/>
        </w:rPr>
        <w:t> </w:t>
      </w:r>
      <w:r>
        <w:rPr>
          <w:sz w:val="21"/>
        </w:rPr>
        <w:t>under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Press</w:t>
      </w:r>
      <w:r>
        <w:rPr>
          <w:spacing w:val="-2"/>
          <w:sz w:val="21"/>
        </w:rPr>
        <w:t> </w:t>
      </w:r>
      <w:r>
        <w:rPr>
          <w:sz w:val="21"/>
        </w:rPr>
        <w:t>Council</w:t>
      </w:r>
      <w:r>
        <w:rPr>
          <w:spacing w:val="-2"/>
          <w:sz w:val="21"/>
        </w:rPr>
        <w:t> </w:t>
      </w:r>
      <w:r>
        <w:rPr>
          <w:sz w:val="21"/>
        </w:rPr>
        <w:t>Act,</w:t>
      </w:r>
      <w:r>
        <w:rPr>
          <w:spacing w:val="-3"/>
          <w:sz w:val="21"/>
        </w:rPr>
        <w:t> </w:t>
      </w:r>
      <w:r>
        <w:rPr>
          <w:sz w:val="21"/>
        </w:rPr>
        <w:t>1978;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7" w:lineRule="exact" w:before="0" w:after="0"/>
        <w:ind w:left="1857" w:right="0" w:hanging="361"/>
        <w:jc w:val="left"/>
        <w:rPr>
          <w:rFonts w:ascii="Courier New" w:hAnsi="Courier New"/>
          <w:sz w:val="20"/>
        </w:rPr>
      </w:pPr>
      <w:r>
        <w:rPr>
          <w:sz w:val="21"/>
        </w:rPr>
        <w:t>Programme</w:t>
      </w:r>
      <w:r>
        <w:rPr>
          <w:spacing w:val="-3"/>
          <w:sz w:val="21"/>
        </w:rPr>
        <w:t> </w:t>
      </w:r>
      <w:r>
        <w:rPr>
          <w:sz w:val="21"/>
        </w:rPr>
        <w:t>Code</w:t>
      </w:r>
      <w:r>
        <w:rPr>
          <w:spacing w:val="-2"/>
          <w:sz w:val="21"/>
        </w:rPr>
        <w:t> </w:t>
      </w:r>
      <w:r>
        <w:rPr>
          <w:sz w:val="21"/>
        </w:rPr>
        <w:t>under</w:t>
      </w:r>
      <w:r>
        <w:rPr>
          <w:spacing w:val="-3"/>
          <w:sz w:val="21"/>
        </w:rPr>
        <w:t> </w:t>
      </w:r>
      <w:r>
        <w:rPr>
          <w:sz w:val="21"/>
        </w:rPr>
        <w:t>section</w:t>
      </w:r>
      <w:r>
        <w:rPr>
          <w:spacing w:val="-2"/>
          <w:sz w:val="21"/>
        </w:rPr>
        <w:t> </w:t>
      </w:r>
      <w:r>
        <w:rPr>
          <w:sz w:val="21"/>
        </w:rPr>
        <w:t>5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Cable</w:t>
      </w:r>
      <w:r>
        <w:rPr>
          <w:spacing w:val="-2"/>
          <w:sz w:val="21"/>
        </w:rPr>
        <w:t> </w:t>
      </w:r>
      <w:r>
        <w:rPr>
          <w:sz w:val="21"/>
        </w:rPr>
        <w:t>Television</w:t>
      </w:r>
      <w:r>
        <w:rPr>
          <w:spacing w:val="-3"/>
          <w:sz w:val="21"/>
        </w:rPr>
        <w:t> </w:t>
      </w:r>
      <w:r>
        <w:rPr>
          <w:sz w:val="21"/>
        </w:rPr>
        <w:t>Networks</w:t>
      </w:r>
      <w:r>
        <w:rPr>
          <w:spacing w:val="-2"/>
          <w:sz w:val="21"/>
        </w:rPr>
        <w:t> </w:t>
      </w:r>
      <w:r>
        <w:rPr>
          <w:sz w:val="21"/>
        </w:rPr>
        <w:t>Regulation</w:t>
      </w:r>
      <w:r>
        <w:rPr>
          <w:spacing w:val="-2"/>
          <w:sz w:val="21"/>
        </w:rPr>
        <w:t> </w:t>
      </w:r>
      <w:r>
        <w:rPr>
          <w:sz w:val="21"/>
        </w:rPr>
        <w:t>Act,</w:t>
      </w:r>
      <w:r>
        <w:rPr>
          <w:spacing w:val="-3"/>
          <w:sz w:val="21"/>
        </w:rPr>
        <w:t> </w:t>
      </w:r>
      <w:r>
        <w:rPr>
          <w:sz w:val="21"/>
        </w:rPr>
        <w:t>1995;</w:t>
      </w:r>
    </w:p>
    <w:p>
      <w:pPr>
        <w:pStyle w:val="ListParagraph"/>
        <w:numPr>
          <w:ilvl w:val="1"/>
          <w:numId w:val="11"/>
        </w:numPr>
        <w:tabs>
          <w:tab w:pos="1852" w:val="left" w:leader="none"/>
        </w:tabs>
        <w:spacing w:line="257" w:lineRule="exact" w:before="0" w:after="0"/>
        <w:ind w:left="1851" w:right="0" w:hanging="358"/>
        <w:jc w:val="left"/>
        <w:rPr>
          <w:rFonts w:ascii="Courier New" w:hAnsi="Courier New"/>
          <w:sz w:val="20"/>
        </w:rPr>
      </w:pPr>
      <w:r>
        <w:rPr>
          <w:sz w:val="21"/>
        </w:rPr>
        <w:t>Content</w:t>
      </w:r>
      <w:r>
        <w:rPr>
          <w:spacing w:val="-3"/>
          <w:sz w:val="21"/>
        </w:rPr>
        <w:t> </w:t>
      </w:r>
      <w:r>
        <w:rPr>
          <w:sz w:val="21"/>
        </w:rPr>
        <w:t>which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prohibited</w:t>
      </w:r>
      <w:r>
        <w:rPr>
          <w:spacing w:val="-2"/>
          <w:sz w:val="21"/>
        </w:rPr>
        <w:t> </w:t>
      </w:r>
      <w:r>
        <w:rPr>
          <w:sz w:val="21"/>
        </w:rPr>
        <w:t>under</w:t>
      </w:r>
      <w:r>
        <w:rPr>
          <w:spacing w:val="-2"/>
          <w:sz w:val="21"/>
        </w:rPr>
        <w:t> </w:t>
      </w:r>
      <w:r>
        <w:rPr>
          <w:sz w:val="21"/>
        </w:rPr>
        <w:t>any</w:t>
      </w:r>
      <w:r>
        <w:rPr>
          <w:spacing w:val="-2"/>
          <w:sz w:val="21"/>
        </w:rPr>
        <w:t> </w:t>
      </w:r>
      <w:r>
        <w:rPr>
          <w:sz w:val="21"/>
        </w:rPr>
        <w:t>law.</w:t>
      </w:r>
    </w:p>
    <w:p>
      <w:pPr>
        <w:pStyle w:val="Heading5"/>
        <w:spacing w:before="115"/>
      </w:pPr>
      <w:r>
        <w:rPr/>
        <w:t>Three-level</w:t>
      </w:r>
      <w:r>
        <w:rPr>
          <w:spacing w:val="-4"/>
        </w:rPr>
        <w:t> </w:t>
      </w:r>
      <w:r>
        <w:rPr/>
        <w:t>grievance</w:t>
      </w:r>
      <w:r>
        <w:rPr>
          <w:spacing w:val="-4"/>
        </w:rPr>
        <w:t> </w:t>
      </w:r>
      <w:r>
        <w:rPr/>
        <w:t>redressal</w:t>
      </w:r>
      <w:r>
        <w:rPr>
          <w:spacing w:val="-4"/>
        </w:rPr>
        <w:t> </w:t>
      </w:r>
      <w:r>
        <w:rPr/>
        <w:t>mechanism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65" w:after="0"/>
        <w:ind w:left="1497" w:right="1122" w:hanging="360"/>
        <w:jc w:val="both"/>
        <w:rPr>
          <w:rFonts w:ascii="Symbol" w:hAnsi="Symbol"/>
          <w:sz w:val="20"/>
        </w:rPr>
      </w:pPr>
      <w:r>
        <w:rPr>
          <w:b/>
          <w:sz w:val="21"/>
        </w:rPr>
        <w:t>Level-I: Self-regulation by the publishers</w:t>
      </w:r>
      <w:r>
        <w:rPr>
          <w:sz w:val="21"/>
        </w:rPr>
        <w:t>: Publisher shall appoint a Grievance Redressal Officer based in</w:t>
      </w:r>
      <w:r>
        <w:rPr>
          <w:spacing w:val="1"/>
          <w:sz w:val="21"/>
        </w:rPr>
        <w:t> </w:t>
      </w:r>
      <w:r>
        <w:rPr>
          <w:sz w:val="21"/>
        </w:rPr>
        <w:t>India</w:t>
      </w:r>
      <w:r>
        <w:rPr>
          <w:spacing w:val="-2"/>
          <w:sz w:val="21"/>
        </w:rPr>
        <w:t> </w:t>
      </w:r>
      <w:r>
        <w:rPr>
          <w:sz w:val="21"/>
        </w:rPr>
        <w:t>who</w:t>
      </w:r>
      <w:r>
        <w:rPr>
          <w:spacing w:val="-1"/>
          <w:sz w:val="21"/>
        </w:rPr>
        <w:t> </w:t>
      </w:r>
      <w:r>
        <w:rPr>
          <w:sz w:val="21"/>
        </w:rPr>
        <w:t>shall</w:t>
      </w:r>
      <w:r>
        <w:rPr>
          <w:spacing w:val="-1"/>
          <w:sz w:val="21"/>
        </w:rPr>
        <w:t> </w:t>
      </w:r>
      <w:r>
        <w:rPr>
          <w:sz w:val="21"/>
        </w:rPr>
        <w:t>take</w:t>
      </w:r>
      <w:r>
        <w:rPr>
          <w:spacing w:val="-2"/>
          <w:sz w:val="21"/>
        </w:rPr>
        <w:t> </w:t>
      </w:r>
      <w:r>
        <w:rPr>
          <w:sz w:val="21"/>
        </w:rPr>
        <w:t>decision</w:t>
      </w:r>
      <w:r>
        <w:rPr>
          <w:spacing w:val="-1"/>
          <w:sz w:val="21"/>
        </w:rPr>
        <w:t> </w:t>
      </w:r>
      <w:r>
        <w:rPr>
          <w:sz w:val="21"/>
        </w:rPr>
        <w:t>on</w:t>
      </w:r>
      <w:r>
        <w:rPr>
          <w:spacing w:val="-1"/>
          <w:sz w:val="21"/>
        </w:rPr>
        <w:t> </w:t>
      </w:r>
      <w:r>
        <w:rPr>
          <w:sz w:val="21"/>
        </w:rPr>
        <w:t>every</w:t>
      </w:r>
      <w:r>
        <w:rPr>
          <w:spacing w:val="-1"/>
          <w:sz w:val="21"/>
        </w:rPr>
        <w:t> </w:t>
      </w:r>
      <w:r>
        <w:rPr>
          <w:sz w:val="21"/>
        </w:rPr>
        <w:t>grievance</w:t>
      </w:r>
      <w:r>
        <w:rPr>
          <w:spacing w:val="-2"/>
          <w:sz w:val="21"/>
        </w:rPr>
        <w:t> </w:t>
      </w:r>
      <w:r>
        <w:rPr>
          <w:sz w:val="21"/>
        </w:rPr>
        <w:t>received</w:t>
      </w:r>
      <w:r>
        <w:rPr>
          <w:spacing w:val="-1"/>
          <w:sz w:val="21"/>
        </w:rPr>
        <w:t> </w:t>
      </w:r>
      <w:r>
        <w:rPr>
          <w:sz w:val="21"/>
        </w:rPr>
        <w:t>by</w:t>
      </w:r>
      <w:r>
        <w:rPr>
          <w:spacing w:val="-1"/>
          <w:sz w:val="21"/>
        </w:rPr>
        <w:t> </w:t>
      </w:r>
      <w:r>
        <w:rPr>
          <w:sz w:val="21"/>
        </w:rPr>
        <w:t>it</w:t>
      </w:r>
      <w:r>
        <w:rPr>
          <w:spacing w:val="-1"/>
          <w:sz w:val="21"/>
        </w:rPr>
        <w:t> </w:t>
      </w:r>
      <w:r>
        <w:rPr>
          <w:sz w:val="21"/>
        </w:rPr>
        <w:t>within</w:t>
      </w:r>
      <w:r>
        <w:rPr>
          <w:spacing w:val="-2"/>
          <w:sz w:val="21"/>
        </w:rPr>
        <w:t> </w:t>
      </w:r>
      <w:r>
        <w:rPr>
          <w:sz w:val="21"/>
        </w:rPr>
        <w:t>15</w:t>
      </w:r>
      <w:r>
        <w:rPr>
          <w:spacing w:val="-2"/>
          <w:sz w:val="21"/>
        </w:rPr>
        <w:t> </w:t>
      </w:r>
      <w:r>
        <w:rPr>
          <w:sz w:val="21"/>
        </w:rPr>
        <w:t>days.</w:t>
      </w:r>
    </w:p>
    <w:p>
      <w:pPr>
        <w:spacing w:after="0" w:line="240" w:lineRule="auto"/>
        <w:jc w:val="both"/>
        <w:rPr>
          <w:rFonts w:ascii="Symbol" w:hAnsi="Symbol"/>
          <w:sz w:val="20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02" w:after="0"/>
        <w:ind w:left="1497" w:right="1121" w:hanging="360"/>
        <w:jc w:val="both"/>
        <w:rPr>
          <w:rFonts w:ascii="Symbol" w:hAnsi="Symbol"/>
          <w:sz w:val="20"/>
        </w:rPr>
      </w:pPr>
      <w:r>
        <w:rPr/>
        <w:pict>
          <v:group style="position:absolute;margin-left:14.162967pt;margin-top:-35.654114pt;width:540.050pt;height:617.75pt;mso-position-horizontal-relative:page;mso-position-vertical-relative:paragraph;z-index:-22709248" id="docshapegroup185" coordorigin="283,-713" coordsize="10801,12355">
            <v:shape style="position:absolute;left:283;top:-714;width:10801;height:12023" type="#_x0000_t75" id="docshape186" stroked="false">
              <v:imagedata r:id="rId23" o:title=""/>
            </v:shape>
            <v:shape style="position:absolute;left:1364;top:2961;width:9027;height:8680" type="#_x0000_t75" id="docshape187" stroked="false">
              <v:imagedata r:id="rId24" o:title=""/>
            </v:shape>
            <v:shape style="position:absolute;left:4511;top:992;width:6284;height:3138" type="#_x0000_t75" id="docshape188" stroked="false">
              <v:imagedata r:id="rId39" o:title=""/>
            </v:shape>
            <v:rect style="position:absolute;left:4503;top:984;width:6299;height:3153" id="docshape189" filled="false" stroked="true" strokeweight=".75pt" strokecolor="#4f81bd">
              <v:stroke dashstyle="solid"/>
            </v:rect>
            <v:shape style="position:absolute;left:4378;top:8766;width:6428;height:2437" type="#_x0000_t75" id="docshape190" stroked="false">
              <v:imagedata r:id="rId40" o:title=""/>
            </v:shape>
            <v:rect style="position:absolute;left:4370;top:8758;width:6443;height:2452" id="docshape191" filled="false" stroked="true" strokeweight=".75pt" strokecolor="#558ed5">
              <v:stroke dashstyle="solid"/>
            </v:rect>
            <w10:wrap type="none"/>
          </v:group>
        </w:pict>
      </w:r>
      <w:r>
        <w:rPr>
          <w:b/>
          <w:sz w:val="21"/>
        </w:rPr>
        <w:t>Level-II: Self-regulation by the self-regulating bodies of the publishers</w:t>
      </w:r>
      <w:r>
        <w:rPr>
          <w:sz w:val="21"/>
        </w:rPr>
        <w:t>: There may be one or more self-</w:t>
      </w:r>
      <w:r>
        <w:rPr>
          <w:spacing w:val="1"/>
          <w:sz w:val="21"/>
        </w:rPr>
        <w:t> </w:t>
      </w:r>
      <w:r>
        <w:rPr>
          <w:sz w:val="21"/>
        </w:rPr>
        <w:t>regulatory</w:t>
      </w:r>
      <w:r>
        <w:rPr>
          <w:spacing w:val="-2"/>
          <w:sz w:val="21"/>
        </w:rPr>
        <w:t> </w:t>
      </w:r>
      <w:r>
        <w:rPr>
          <w:sz w:val="21"/>
        </w:rPr>
        <w:t>bodies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publishers.</w:t>
      </w:r>
      <w:r>
        <w:rPr>
          <w:spacing w:val="-1"/>
          <w:sz w:val="21"/>
        </w:rPr>
        <w:t> </w:t>
      </w:r>
      <w:r>
        <w:rPr>
          <w:sz w:val="21"/>
        </w:rPr>
        <w:t>Such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body</w:t>
      </w:r>
      <w:r>
        <w:rPr>
          <w:spacing w:val="-1"/>
          <w:sz w:val="21"/>
        </w:rPr>
        <w:t> </w:t>
      </w:r>
      <w:r>
        <w:rPr>
          <w:sz w:val="21"/>
        </w:rPr>
        <w:t>have</w:t>
      </w:r>
      <w:r>
        <w:rPr>
          <w:spacing w:val="-1"/>
          <w:sz w:val="21"/>
        </w:rPr>
        <w:t> </w:t>
      </w:r>
      <w:r>
        <w:rPr>
          <w:sz w:val="21"/>
        </w:rPr>
        <w:t>to:</w:t>
      </w:r>
    </w:p>
    <w:p>
      <w:pPr>
        <w:pStyle w:val="Heading5"/>
        <w:numPr>
          <w:ilvl w:val="1"/>
          <w:numId w:val="11"/>
        </w:numPr>
        <w:tabs>
          <w:tab w:pos="1858" w:val="left" w:leader="none"/>
        </w:tabs>
        <w:spacing w:line="257" w:lineRule="exact" w:before="1" w:after="0"/>
        <w:ind w:left="1857" w:right="0" w:hanging="361"/>
        <w:jc w:val="both"/>
        <w:rPr>
          <w:rFonts w:ascii="Courier New" w:hAnsi="Courier New"/>
          <w:b w:val="0"/>
          <w:sz w:val="20"/>
        </w:rPr>
      </w:pPr>
      <w:r>
        <w:rPr/>
        <w:t>be</w:t>
      </w:r>
      <w:r>
        <w:rPr>
          <w:spacing w:val="12"/>
        </w:rPr>
        <w:t> </w:t>
      </w:r>
      <w:r>
        <w:rPr/>
        <w:t>headed</w:t>
      </w:r>
      <w:r>
        <w:rPr>
          <w:spacing w:val="13"/>
        </w:rPr>
        <w:t> </w:t>
      </w:r>
      <w:r>
        <w:rPr/>
        <w:t>by</w:t>
      </w:r>
      <w:r>
        <w:rPr>
          <w:spacing w:val="13"/>
        </w:rPr>
        <w:t> </w:t>
      </w:r>
      <w:r>
        <w:rPr/>
        <w:t>a</w:t>
      </w:r>
      <w:r>
        <w:rPr>
          <w:spacing w:val="13"/>
        </w:rPr>
        <w:t> </w:t>
      </w:r>
      <w:r>
        <w:rPr/>
        <w:t>retired</w:t>
      </w:r>
      <w:r>
        <w:rPr>
          <w:spacing w:val="13"/>
        </w:rPr>
        <w:t> </w:t>
      </w:r>
      <w:r>
        <w:rPr/>
        <w:t>judge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Supreme</w:t>
      </w:r>
      <w:r>
        <w:rPr>
          <w:spacing w:val="13"/>
        </w:rPr>
        <w:t> </w:t>
      </w:r>
      <w:r>
        <w:rPr/>
        <w:t>Court,</w:t>
      </w:r>
      <w:r>
        <w:rPr>
          <w:spacing w:val="13"/>
        </w:rPr>
        <w:t> </w:t>
      </w:r>
      <w:r>
        <w:rPr/>
        <w:t>a</w:t>
      </w:r>
      <w:r>
        <w:rPr>
          <w:spacing w:val="13"/>
        </w:rPr>
        <w:t> </w:t>
      </w:r>
      <w:r>
        <w:rPr/>
        <w:t>High</w:t>
      </w:r>
      <w:r>
        <w:rPr>
          <w:spacing w:val="13"/>
        </w:rPr>
        <w:t> </w:t>
      </w:r>
      <w:r>
        <w:rPr/>
        <w:t>Court</w:t>
      </w:r>
      <w:r>
        <w:rPr>
          <w:spacing w:val="13"/>
        </w:rPr>
        <w:t> </w:t>
      </w:r>
      <w:r>
        <w:rPr/>
        <w:t>or</w:t>
      </w:r>
      <w:r>
        <w:rPr>
          <w:spacing w:val="13"/>
        </w:rPr>
        <w:t> </w:t>
      </w:r>
      <w:r>
        <w:rPr/>
        <w:t>independent</w:t>
      </w:r>
      <w:r>
        <w:rPr>
          <w:spacing w:val="13"/>
        </w:rPr>
        <w:t> </w:t>
      </w:r>
      <w:r>
        <w:rPr/>
        <w:t>eminent</w:t>
      </w:r>
      <w:r>
        <w:rPr>
          <w:spacing w:val="13"/>
        </w:rPr>
        <w:t> </w:t>
      </w:r>
      <w:r>
        <w:rPr/>
        <w:t>person</w:t>
      </w:r>
    </w:p>
    <w:p>
      <w:pPr>
        <w:pStyle w:val="BodyText"/>
        <w:spacing w:line="237" w:lineRule="auto"/>
        <w:ind w:left="1857" w:right="7606"/>
        <w:jc w:val="both"/>
      </w:pPr>
      <w:r>
        <w:rPr/>
        <w:t>and have not more than 6</w:t>
      </w:r>
      <w:r>
        <w:rPr>
          <w:spacing w:val="1"/>
        </w:rPr>
        <w:t> </w:t>
      </w:r>
      <w:r>
        <w:rPr/>
        <w:t>members.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5" w:lineRule="auto" w:before="7" w:after="0"/>
        <w:ind w:left="1857" w:right="7605" w:hanging="360"/>
        <w:jc w:val="both"/>
        <w:rPr>
          <w:rFonts w:ascii="Courier New" w:hAnsi="Courier New"/>
          <w:sz w:val="20"/>
        </w:rPr>
      </w:pPr>
      <w:r>
        <w:rPr>
          <w:sz w:val="21"/>
        </w:rPr>
        <w:t>be registered with the I&amp;B</w:t>
      </w:r>
      <w:r>
        <w:rPr>
          <w:spacing w:val="1"/>
          <w:sz w:val="21"/>
        </w:rPr>
        <w:t> </w:t>
      </w:r>
      <w:r>
        <w:rPr>
          <w:sz w:val="21"/>
        </w:rPr>
        <w:t>Ministry.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40" w:lineRule="auto" w:before="4" w:after="0"/>
        <w:ind w:left="1857" w:right="7605" w:hanging="360"/>
        <w:jc w:val="both"/>
        <w:rPr>
          <w:rFonts w:ascii="Courier New" w:hAnsi="Courier New"/>
          <w:sz w:val="20"/>
        </w:rPr>
      </w:pPr>
      <w:r>
        <w:rPr>
          <w:b/>
          <w:sz w:val="21"/>
        </w:rPr>
        <w:t>oversee the adherence by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 publisher to the Code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Ethics</w:t>
      </w:r>
      <w:r>
        <w:rPr>
          <w:b/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address</w:t>
      </w:r>
      <w:r>
        <w:rPr>
          <w:spacing w:val="1"/>
          <w:sz w:val="21"/>
        </w:rPr>
        <w:t> </w:t>
      </w:r>
      <w:r>
        <w:rPr>
          <w:sz w:val="21"/>
        </w:rPr>
        <w:t>grievances</w:t>
      </w:r>
      <w:r>
        <w:rPr>
          <w:spacing w:val="-8"/>
          <w:sz w:val="21"/>
        </w:rPr>
        <w:t> </w:t>
      </w:r>
      <w:r>
        <w:rPr>
          <w:sz w:val="21"/>
        </w:rPr>
        <w:t>that</w:t>
      </w:r>
      <w:r>
        <w:rPr>
          <w:spacing w:val="-7"/>
          <w:sz w:val="21"/>
        </w:rPr>
        <w:t> </w:t>
      </w:r>
      <w:r>
        <w:rPr>
          <w:sz w:val="21"/>
        </w:rPr>
        <w:t>have</w:t>
      </w:r>
      <w:r>
        <w:rPr>
          <w:spacing w:val="-8"/>
          <w:sz w:val="21"/>
        </w:rPr>
        <w:t> </w:t>
      </w:r>
      <w:r>
        <w:rPr>
          <w:sz w:val="21"/>
        </w:rPr>
        <w:t>not</w:t>
      </w:r>
      <w:r>
        <w:rPr>
          <w:spacing w:val="-7"/>
          <w:sz w:val="21"/>
        </w:rPr>
        <w:t> </w:t>
      </w:r>
      <w:r>
        <w:rPr>
          <w:sz w:val="21"/>
        </w:rPr>
        <w:t>be</w:t>
      </w:r>
      <w:r>
        <w:rPr>
          <w:spacing w:val="-43"/>
          <w:sz w:val="21"/>
        </w:rPr>
        <w:t> </w:t>
      </w:r>
      <w:r>
        <w:rPr>
          <w:sz w:val="21"/>
        </w:rPr>
        <w:t>been</w:t>
      </w:r>
      <w:r>
        <w:rPr>
          <w:spacing w:val="1"/>
          <w:sz w:val="21"/>
        </w:rPr>
        <w:t> </w:t>
      </w:r>
      <w:r>
        <w:rPr>
          <w:sz w:val="21"/>
        </w:rPr>
        <w:t>resolved</w:t>
      </w:r>
      <w:r>
        <w:rPr>
          <w:spacing w:val="1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43"/>
          <w:sz w:val="21"/>
        </w:rPr>
        <w:t> </w:t>
      </w:r>
      <w:r>
        <w:rPr>
          <w:sz w:val="21"/>
        </w:rPr>
        <w:t>publisher</w:t>
      </w:r>
      <w:r>
        <w:rPr>
          <w:spacing w:val="-2"/>
          <w:sz w:val="21"/>
        </w:rPr>
        <w:t> </w:t>
      </w:r>
      <w:r>
        <w:rPr>
          <w:sz w:val="21"/>
        </w:rPr>
        <w:t>within</w:t>
      </w:r>
      <w:r>
        <w:rPr>
          <w:spacing w:val="-2"/>
          <w:sz w:val="21"/>
        </w:rPr>
        <w:t> </w:t>
      </w:r>
      <w:r>
        <w:rPr>
          <w:sz w:val="21"/>
        </w:rPr>
        <w:t>15</w:t>
      </w:r>
      <w:r>
        <w:rPr>
          <w:spacing w:val="-2"/>
          <w:sz w:val="21"/>
        </w:rPr>
        <w:t> </w:t>
      </w:r>
      <w:r>
        <w:rPr>
          <w:sz w:val="21"/>
        </w:rPr>
        <w:t>days.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37" w:lineRule="auto" w:before="0" w:after="0"/>
        <w:ind w:left="1497" w:right="7605" w:hanging="360"/>
        <w:jc w:val="both"/>
        <w:rPr>
          <w:rFonts w:ascii="Symbol" w:hAnsi="Symbol"/>
          <w:sz w:val="20"/>
        </w:rPr>
      </w:pPr>
      <w:r>
        <w:rPr>
          <w:b/>
          <w:spacing w:val="-1"/>
          <w:sz w:val="21"/>
        </w:rPr>
        <w:t>Level-III: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Oversight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mechanism:</w:t>
      </w:r>
      <w:r>
        <w:rPr>
          <w:b/>
          <w:spacing w:val="-44"/>
          <w:sz w:val="21"/>
        </w:rPr>
        <w:t> </w:t>
      </w:r>
      <w:r>
        <w:rPr>
          <w:sz w:val="21"/>
        </w:rPr>
        <w:t>I&amp;B Ministry shall formulate an</w:t>
      </w:r>
      <w:r>
        <w:rPr>
          <w:spacing w:val="1"/>
          <w:sz w:val="21"/>
        </w:rPr>
        <w:t> </w:t>
      </w:r>
      <w:r>
        <w:rPr>
          <w:sz w:val="21"/>
        </w:rPr>
        <w:t>oversight</w:t>
      </w:r>
      <w:r>
        <w:rPr>
          <w:spacing w:val="-3"/>
          <w:sz w:val="21"/>
        </w:rPr>
        <w:t> </w:t>
      </w:r>
      <w:r>
        <w:rPr>
          <w:sz w:val="21"/>
        </w:rPr>
        <w:t>mechanism.</w:t>
      </w:r>
      <w:r>
        <w:rPr>
          <w:spacing w:val="-2"/>
          <w:sz w:val="21"/>
        </w:rPr>
        <w:t> </w:t>
      </w:r>
      <w:r>
        <w:rPr>
          <w:sz w:val="21"/>
        </w:rPr>
        <w:t>It</w:t>
      </w:r>
      <w:r>
        <w:rPr>
          <w:spacing w:val="-2"/>
          <w:sz w:val="21"/>
        </w:rPr>
        <w:t> </w:t>
      </w:r>
      <w:r>
        <w:rPr>
          <w:sz w:val="21"/>
        </w:rPr>
        <w:t>shall:</w:t>
      </w:r>
    </w:p>
    <w:p>
      <w:pPr>
        <w:pStyle w:val="ListParagraph"/>
        <w:numPr>
          <w:ilvl w:val="1"/>
          <w:numId w:val="11"/>
        </w:numPr>
        <w:tabs>
          <w:tab w:pos="1852" w:val="left" w:leader="none"/>
        </w:tabs>
        <w:spacing w:line="257" w:lineRule="exact" w:before="4" w:after="0"/>
        <w:ind w:left="1851" w:right="0" w:hanging="358"/>
        <w:jc w:val="both"/>
        <w:rPr>
          <w:rFonts w:ascii="Courier New" w:hAnsi="Courier New"/>
          <w:sz w:val="20"/>
        </w:rPr>
      </w:pPr>
      <w:r>
        <w:rPr>
          <w:sz w:val="21"/>
        </w:rPr>
        <w:t>Publish</w:t>
      </w:r>
      <w:r>
        <w:rPr>
          <w:spacing w:val="-4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b/>
          <w:sz w:val="21"/>
        </w:rPr>
        <w:t>charter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self-regulating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bodies</w:t>
      </w:r>
      <w:r>
        <w:rPr>
          <w:sz w:val="21"/>
        </w:rPr>
        <w:t>,</w:t>
      </w:r>
      <w:r>
        <w:rPr>
          <w:spacing w:val="-3"/>
          <w:sz w:val="21"/>
        </w:rPr>
        <w:t> </w:t>
      </w:r>
      <w:r>
        <w:rPr>
          <w:sz w:val="21"/>
        </w:rPr>
        <w:t>including</w:t>
      </w:r>
      <w:r>
        <w:rPr>
          <w:spacing w:val="-3"/>
          <w:sz w:val="21"/>
        </w:rPr>
        <w:t> </w:t>
      </w:r>
      <w:r>
        <w:rPr>
          <w:sz w:val="21"/>
        </w:rPr>
        <w:t>Codes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3"/>
          <w:sz w:val="21"/>
        </w:rPr>
        <w:t> </w:t>
      </w:r>
      <w:r>
        <w:rPr>
          <w:sz w:val="21"/>
        </w:rPr>
        <w:t>Practices,</w:t>
      </w:r>
    </w:p>
    <w:p>
      <w:pPr>
        <w:pStyle w:val="ListParagraph"/>
        <w:numPr>
          <w:ilvl w:val="1"/>
          <w:numId w:val="11"/>
        </w:numPr>
        <w:tabs>
          <w:tab w:pos="1852" w:val="left" w:leader="none"/>
        </w:tabs>
        <w:spacing w:line="257" w:lineRule="exact" w:before="0" w:after="0"/>
        <w:ind w:left="1851" w:right="0" w:hanging="358"/>
        <w:jc w:val="both"/>
        <w:rPr>
          <w:rFonts w:ascii="Courier New" w:hAnsi="Courier New"/>
          <w:sz w:val="20"/>
        </w:rPr>
      </w:pPr>
      <w:r>
        <w:rPr>
          <w:sz w:val="21"/>
        </w:rPr>
        <w:t>Issue</w:t>
      </w:r>
      <w:r>
        <w:rPr>
          <w:spacing w:val="-3"/>
          <w:sz w:val="21"/>
        </w:rPr>
        <w:t> </w:t>
      </w:r>
      <w:r>
        <w:rPr>
          <w:sz w:val="21"/>
        </w:rPr>
        <w:t>orders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directions</w:t>
      </w:r>
      <w:r>
        <w:rPr>
          <w:spacing w:val="-3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publishers</w:t>
      </w:r>
      <w:r>
        <w:rPr>
          <w:spacing w:val="-3"/>
          <w:sz w:val="21"/>
        </w:rPr>
        <w:t> </w:t>
      </w:r>
      <w:r>
        <w:rPr>
          <w:sz w:val="21"/>
        </w:rPr>
        <w:t>for</w:t>
      </w:r>
      <w:r>
        <w:rPr>
          <w:spacing w:val="-2"/>
          <w:sz w:val="21"/>
        </w:rPr>
        <w:t> </w:t>
      </w:r>
      <w:r>
        <w:rPr>
          <w:sz w:val="21"/>
        </w:rPr>
        <w:t>maintenance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sz w:val="21"/>
        </w:rPr>
        <w:t>adherence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Code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Ethics,</w:t>
      </w:r>
    </w:p>
    <w:p>
      <w:pPr>
        <w:pStyle w:val="ListParagraph"/>
        <w:numPr>
          <w:ilvl w:val="1"/>
          <w:numId w:val="11"/>
        </w:numPr>
        <w:tabs>
          <w:tab w:pos="1852" w:val="left" w:leader="none"/>
        </w:tabs>
        <w:spacing w:line="237" w:lineRule="auto" w:before="2" w:after="0"/>
        <w:ind w:left="1851" w:right="1119" w:hanging="357"/>
        <w:jc w:val="both"/>
        <w:rPr>
          <w:rFonts w:ascii="Courier New" w:hAnsi="Courier New"/>
          <w:sz w:val="20"/>
        </w:rPr>
      </w:pPr>
      <w:r>
        <w:rPr>
          <w:b/>
          <w:sz w:val="21"/>
        </w:rPr>
        <w:t>Establish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Inter-Departmental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Committee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hearing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grievances</w:t>
      </w:r>
      <w:r>
        <w:rPr>
          <w:sz w:val="21"/>
        </w:rPr>
        <w:t>: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examine</w:t>
      </w:r>
      <w:r>
        <w:rPr>
          <w:spacing w:val="1"/>
          <w:sz w:val="21"/>
        </w:rPr>
        <w:t> </w:t>
      </w:r>
      <w:r>
        <w:rPr>
          <w:sz w:val="21"/>
        </w:rPr>
        <w:t>complaints</w:t>
      </w:r>
      <w:r>
        <w:rPr>
          <w:spacing w:val="1"/>
          <w:sz w:val="21"/>
        </w:rPr>
        <w:t> </w:t>
      </w:r>
      <w:r>
        <w:rPr>
          <w:sz w:val="21"/>
        </w:rPr>
        <w:t>or</w:t>
      </w:r>
      <w:r>
        <w:rPr>
          <w:spacing w:val="1"/>
          <w:sz w:val="21"/>
        </w:rPr>
        <w:t> </w:t>
      </w:r>
      <w:r>
        <w:rPr>
          <w:sz w:val="21"/>
        </w:rPr>
        <w:t>grievances and make recommendations like warning, censuring, admonishing or reprimanding an</w:t>
      </w:r>
      <w:r>
        <w:rPr>
          <w:spacing w:val="1"/>
          <w:sz w:val="21"/>
        </w:rPr>
        <w:t> </w:t>
      </w:r>
      <w:r>
        <w:rPr>
          <w:sz w:val="21"/>
        </w:rPr>
        <w:t>entity,</w:t>
      </w:r>
      <w:r>
        <w:rPr>
          <w:spacing w:val="-2"/>
          <w:sz w:val="21"/>
        </w:rPr>
        <w:t> </w:t>
      </w:r>
      <w:r>
        <w:rPr>
          <w:sz w:val="21"/>
        </w:rPr>
        <w:t>requiring</w:t>
      </w:r>
      <w:r>
        <w:rPr>
          <w:spacing w:val="-1"/>
          <w:sz w:val="21"/>
        </w:rPr>
        <w:t> </w:t>
      </w:r>
      <w:r>
        <w:rPr>
          <w:sz w:val="21"/>
        </w:rPr>
        <w:t>an</w:t>
      </w:r>
      <w:r>
        <w:rPr>
          <w:spacing w:val="-2"/>
          <w:sz w:val="21"/>
        </w:rPr>
        <w:t> </w:t>
      </w:r>
      <w:r>
        <w:rPr>
          <w:sz w:val="21"/>
        </w:rPr>
        <w:t>apology</w:t>
      </w:r>
      <w:r>
        <w:rPr>
          <w:spacing w:val="-1"/>
          <w:sz w:val="21"/>
        </w:rPr>
        <w:t> </w:t>
      </w:r>
      <w:r>
        <w:rPr>
          <w:sz w:val="21"/>
        </w:rPr>
        <w:t>by</w:t>
      </w:r>
      <w:r>
        <w:rPr>
          <w:spacing w:val="-1"/>
          <w:sz w:val="21"/>
        </w:rPr>
        <w:t> </w:t>
      </w:r>
      <w:r>
        <w:rPr>
          <w:sz w:val="21"/>
        </w:rPr>
        <w:t>an</w:t>
      </w:r>
      <w:r>
        <w:rPr>
          <w:spacing w:val="-2"/>
          <w:sz w:val="21"/>
        </w:rPr>
        <w:t> </w:t>
      </w:r>
      <w:r>
        <w:rPr>
          <w:sz w:val="21"/>
        </w:rPr>
        <w:t>entity;</w:t>
      </w:r>
      <w:r>
        <w:rPr>
          <w:spacing w:val="-1"/>
          <w:sz w:val="21"/>
        </w:rPr>
        <w:t> </w:t>
      </w:r>
      <w:r>
        <w:rPr>
          <w:sz w:val="21"/>
        </w:rPr>
        <w:t>deletion</w:t>
      </w:r>
      <w:r>
        <w:rPr>
          <w:spacing w:val="-2"/>
          <w:sz w:val="21"/>
        </w:rPr>
        <w:t> </w:t>
      </w:r>
      <w:r>
        <w:rPr>
          <w:sz w:val="21"/>
        </w:rPr>
        <w:t>or</w:t>
      </w:r>
      <w:r>
        <w:rPr>
          <w:spacing w:val="-1"/>
          <w:sz w:val="21"/>
        </w:rPr>
        <w:t> </w:t>
      </w:r>
      <w:r>
        <w:rPr>
          <w:sz w:val="21"/>
        </w:rPr>
        <w:t>modification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content</w:t>
      </w:r>
      <w:r>
        <w:rPr>
          <w:spacing w:val="-1"/>
          <w:sz w:val="21"/>
        </w:rPr>
        <w:t> </w:t>
      </w:r>
      <w:r>
        <w:rPr>
          <w:sz w:val="21"/>
        </w:rPr>
        <w:t>etc.</w:t>
      </w:r>
    </w:p>
    <w:p>
      <w:pPr>
        <w:pStyle w:val="Heading5"/>
        <w:spacing w:before="121"/>
        <w:jc w:val="both"/>
      </w:pPr>
      <w:r>
        <w:rPr/>
        <w:t>Other</w:t>
      </w:r>
      <w:r>
        <w:rPr>
          <w:spacing w:val="-4"/>
        </w:rPr>
        <w:t> </w:t>
      </w:r>
      <w:r>
        <w:rPr/>
        <w:t>Regulations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60" w:after="0"/>
        <w:ind w:left="1497" w:right="1116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Blocking of information in case of emergency</w:t>
      </w:r>
      <w:r>
        <w:rPr>
          <w:sz w:val="21"/>
        </w:rPr>
        <w:t>: An Authorized Officer, in any case of emergency nature,</w:t>
      </w:r>
      <w:r>
        <w:rPr>
          <w:spacing w:val="1"/>
          <w:sz w:val="21"/>
        </w:rPr>
        <w:t> </w:t>
      </w:r>
      <w:r>
        <w:rPr>
          <w:sz w:val="21"/>
        </w:rPr>
        <w:t>will examine if it is necessary or expedient and justifiable to block content within the grounds referred to</w:t>
      </w:r>
      <w:r>
        <w:rPr>
          <w:spacing w:val="-43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sub-section</w:t>
      </w:r>
      <w:r>
        <w:rPr>
          <w:spacing w:val="-1"/>
          <w:sz w:val="21"/>
        </w:rPr>
        <w:t> </w:t>
      </w:r>
      <w:r>
        <w:rPr>
          <w:sz w:val="21"/>
        </w:rPr>
        <w:t>(1)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section</w:t>
      </w:r>
      <w:r>
        <w:rPr>
          <w:spacing w:val="-1"/>
          <w:sz w:val="21"/>
        </w:rPr>
        <w:t> </w:t>
      </w:r>
      <w:r>
        <w:rPr>
          <w:sz w:val="21"/>
        </w:rPr>
        <w:t>69A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Act.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2" w:after="0"/>
        <w:ind w:left="1497" w:right="1123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Furnishing of information</w:t>
      </w:r>
      <w:r>
        <w:rPr>
          <w:sz w:val="21"/>
        </w:rPr>
        <w:t>: A publisher of news and current affairs content and a publisher of online</w:t>
      </w:r>
      <w:r>
        <w:rPr>
          <w:spacing w:val="1"/>
          <w:sz w:val="21"/>
        </w:rPr>
        <w:t> </w:t>
      </w:r>
      <w:r>
        <w:rPr>
          <w:sz w:val="21"/>
        </w:rPr>
        <w:t>curated</w:t>
      </w:r>
      <w:r>
        <w:rPr>
          <w:spacing w:val="-2"/>
          <w:sz w:val="21"/>
        </w:rPr>
        <w:t> </w:t>
      </w:r>
      <w:r>
        <w:rPr>
          <w:sz w:val="21"/>
        </w:rPr>
        <w:t>content</w:t>
      </w:r>
      <w:r>
        <w:rPr>
          <w:spacing w:val="-1"/>
          <w:sz w:val="21"/>
        </w:rPr>
        <w:t> </w:t>
      </w:r>
      <w:r>
        <w:rPr>
          <w:sz w:val="21"/>
        </w:rPr>
        <w:t>operating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territory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India,</w:t>
      </w:r>
      <w:r>
        <w:rPr>
          <w:spacing w:val="-2"/>
          <w:sz w:val="21"/>
        </w:rPr>
        <w:t> </w:t>
      </w:r>
      <w:r>
        <w:rPr>
          <w:sz w:val="21"/>
        </w:rPr>
        <w:t>shall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9" w:lineRule="exact" w:before="1" w:after="0"/>
        <w:ind w:left="1857" w:right="0" w:hanging="361"/>
        <w:jc w:val="both"/>
        <w:rPr>
          <w:rFonts w:ascii="Courier New" w:hAnsi="Courier New"/>
          <w:sz w:val="21"/>
        </w:rPr>
      </w:pPr>
      <w:r>
        <w:rPr>
          <w:sz w:val="21"/>
        </w:rPr>
        <w:t>inform</w:t>
      </w:r>
      <w:r>
        <w:rPr>
          <w:spacing w:val="-4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Ministry</w:t>
      </w:r>
      <w:r>
        <w:rPr>
          <w:spacing w:val="-3"/>
          <w:sz w:val="21"/>
        </w:rPr>
        <w:t> </w:t>
      </w:r>
      <w:r>
        <w:rPr>
          <w:sz w:val="21"/>
        </w:rPr>
        <w:t>about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details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its</w:t>
      </w:r>
      <w:r>
        <w:rPr>
          <w:spacing w:val="-3"/>
          <w:sz w:val="21"/>
        </w:rPr>
        <w:t> </w:t>
      </w:r>
      <w:r>
        <w:rPr>
          <w:sz w:val="21"/>
        </w:rPr>
        <w:t>entity.</w:t>
      </w:r>
    </w:p>
    <w:p>
      <w:pPr>
        <w:pStyle w:val="ListParagraph"/>
        <w:numPr>
          <w:ilvl w:val="1"/>
          <w:numId w:val="11"/>
        </w:numPr>
        <w:tabs>
          <w:tab w:pos="1852" w:val="left" w:leader="none"/>
        </w:tabs>
        <w:spacing w:line="232" w:lineRule="auto" w:before="1" w:after="0"/>
        <w:ind w:left="1851" w:right="1122" w:hanging="357"/>
        <w:jc w:val="both"/>
        <w:rPr>
          <w:rFonts w:ascii="Courier New" w:hAnsi="Courier New"/>
          <w:sz w:val="21"/>
        </w:rPr>
      </w:pPr>
      <w:r>
        <w:rPr>
          <w:sz w:val="21"/>
        </w:rPr>
        <w:t>publish periodic compliance report every month mentioning the details of grievances received and</w:t>
      </w:r>
      <w:r>
        <w:rPr>
          <w:spacing w:val="1"/>
          <w:sz w:val="21"/>
        </w:rPr>
        <w:t> </w:t>
      </w:r>
      <w:r>
        <w:rPr>
          <w:sz w:val="21"/>
        </w:rPr>
        <w:t>action</w:t>
      </w:r>
      <w:r>
        <w:rPr>
          <w:spacing w:val="-2"/>
          <w:sz w:val="21"/>
        </w:rPr>
        <w:t> </w:t>
      </w:r>
      <w:r>
        <w:rPr>
          <w:sz w:val="21"/>
        </w:rPr>
        <w:t>taken</w:t>
      </w:r>
      <w:r>
        <w:rPr>
          <w:spacing w:val="-1"/>
          <w:sz w:val="21"/>
        </w:rPr>
        <w:t> </w:t>
      </w:r>
      <w:r>
        <w:rPr>
          <w:sz w:val="21"/>
        </w:rPr>
        <w:t>thereon.</w:t>
      </w:r>
    </w:p>
    <w:p>
      <w:pPr>
        <w:pStyle w:val="BodyText"/>
        <w:spacing w:before="4"/>
        <w:rPr>
          <w:sz w:val="15"/>
        </w:rPr>
      </w:pPr>
    </w:p>
    <w:p>
      <w:pPr>
        <w:pStyle w:val="Heading3"/>
        <w:tabs>
          <w:tab w:pos="10862" w:val="left" w:leader="none"/>
        </w:tabs>
        <w:spacing w:before="0"/>
        <w:jc w:val="both"/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1.8.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UNLAWFUL</w:t>
      </w:r>
      <w:r>
        <w:rPr>
          <w:color w:val="000000"/>
          <w:spacing w:val="28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ACTIVITIES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[PREVENTION]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0"/>
          <w:shd w:fill="CCC0D9" w:color="auto" w:val="clear"/>
        </w:rPr>
        <w:t>ACT</w:t>
        <w:tab/>
      </w:r>
    </w:p>
    <w:p>
      <w:pPr>
        <w:pStyle w:val="BodyText"/>
        <w:spacing w:before="4"/>
        <w:rPr>
          <w:rFonts w:ascii="Cambria"/>
          <w:b/>
          <w:sz w:val="10"/>
        </w:rPr>
      </w:pPr>
    </w:p>
    <w:p>
      <w:pPr>
        <w:pStyle w:val="Heading5"/>
        <w:spacing w:before="54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6" w:lineRule="auto" w:before="161"/>
        <w:ind w:left="1137" w:right="7738"/>
        <w:jc w:val="both"/>
      </w:pPr>
      <w:r>
        <w:rPr>
          <w:spacing w:val="-1"/>
        </w:rPr>
        <w:t>Ministry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/>
        <w:t>home</w:t>
      </w:r>
      <w:r>
        <w:rPr>
          <w:spacing w:val="-12"/>
        </w:rPr>
        <w:t> </w:t>
      </w:r>
      <w:r>
        <w:rPr/>
        <w:t>affairs</w:t>
      </w:r>
      <w:r>
        <w:rPr>
          <w:spacing w:val="-11"/>
        </w:rPr>
        <w:t> </w:t>
      </w:r>
      <w:r>
        <w:rPr/>
        <w:t>has</w:t>
      </w:r>
      <w:r>
        <w:rPr>
          <w:spacing w:val="-10"/>
        </w:rPr>
        <w:t> </w:t>
      </w:r>
      <w:r>
        <w:rPr/>
        <w:t>stated</w:t>
      </w:r>
      <w:r>
        <w:rPr>
          <w:spacing w:val="-43"/>
        </w:rPr>
        <w:t> </w:t>
      </w:r>
      <w:r>
        <w:rPr/>
        <w:t>that</w:t>
      </w:r>
      <w:r>
        <w:rPr>
          <w:spacing w:val="1"/>
        </w:rPr>
        <w:t> </w:t>
      </w:r>
      <w:r>
        <w:rPr/>
        <w:t>there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over</w:t>
      </w:r>
      <w:r>
        <w:rPr>
          <w:spacing w:val="1"/>
        </w:rPr>
        <w:t> </w:t>
      </w:r>
      <w:r>
        <w:rPr/>
        <w:t>72%</w:t>
      </w:r>
      <w:r>
        <w:rPr>
          <w:spacing w:val="1"/>
        </w:rPr>
        <w:t> </w:t>
      </w:r>
      <w:r>
        <w:rPr/>
        <w:t>rise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number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UAPA</w:t>
      </w:r>
      <w:r>
        <w:rPr>
          <w:spacing w:val="1"/>
        </w:rPr>
        <w:t> </w:t>
      </w:r>
      <w:r>
        <w:rPr/>
        <w:t>(Unlawful</w:t>
      </w:r>
      <w:r>
        <w:rPr>
          <w:spacing w:val="1"/>
        </w:rPr>
        <w:t> </w:t>
      </w:r>
      <w:r>
        <w:rPr/>
        <w:t>Activities [Prevention] Act) cases</w:t>
      </w:r>
      <w:r>
        <w:rPr>
          <w:spacing w:val="1"/>
        </w:rPr>
        <w:t> </w:t>
      </w:r>
      <w:r>
        <w:rPr/>
        <w:t>in</w:t>
      </w:r>
      <w:r>
        <w:rPr>
          <w:spacing w:val="-2"/>
        </w:rPr>
        <w:t> </w:t>
      </w:r>
      <w:r>
        <w:rPr/>
        <w:t>2019</w:t>
      </w:r>
      <w:r>
        <w:rPr>
          <w:spacing w:val="-1"/>
        </w:rPr>
        <w:t> </w:t>
      </w:r>
      <w:r>
        <w:rPr/>
        <w:t>compared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2015.</w:t>
      </w:r>
    </w:p>
    <w:p>
      <w:pPr>
        <w:pStyle w:val="Heading5"/>
        <w:spacing w:before="120"/>
        <w:jc w:val="both"/>
      </w:pPr>
      <w:r>
        <w:rPr/>
        <w:t>About</w:t>
      </w:r>
      <w:r>
        <w:rPr>
          <w:spacing w:val="-2"/>
        </w:rPr>
        <w:t> </w:t>
      </w:r>
      <w:r>
        <w:rPr/>
        <w:t>UAPA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59" w:after="0"/>
        <w:ind w:left="1497" w:right="1121" w:hanging="357"/>
        <w:jc w:val="both"/>
        <w:rPr>
          <w:rFonts w:ascii="Symbol" w:hAnsi="Symbol"/>
          <w:sz w:val="21"/>
        </w:rPr>
      </w:pPr>
      <w:r>
        <w:rPr>
          <w:spacing w:val="-1"/>
          <w:sz w:val="21"/>
        </w:rPr>
        <w:t>The</w:t>
      </w:r>
      <w:r>
        <w:rPr>
          <w:spacing w:val="-10"/>
          <w:sz w:val="21"/>
        </w:rPr>
        <w:t> </w:t>
      </w:r>
      <w:r>
        <w:rPr>
          <w:spacing w:val="-1"/>
          <w:sz w:val="21"/>
        </w:rPr>
        <w:t>Unlawful</w:t>
      </w:r>
      <w:r>
        <w:rPr>
          <w:spacing w:val="-10"/>
          <w:sz w:val="21"/>
        </w:rPr>
        <w:t> </w:t>
      </w:r>
      <w:r>
        <w:rPr>
          <w:spacing w:val="-1"/>
          <w:sz w:val="21"/>
        </w:rPr>
        <w:t>Activities</w:t>
      </w:r>
      <w:r>
        <w:rPr>
          <w:spacing w:val="-9"/>
          <w:sz w:val="21"/>
        </w:rPr>
        <w:t> </w:t>
      </w:r>
      <w:r>
        <w:rPr>
          <w:spacing w:val="-1"/>
          <w:sz w:val="21"/>
        </w:rPr>
        <w:t>(Prevention)</w:t>
      </w:r>
      <w:r>
        <w:rPr>
          <w:spacing w:val="-10"/>
          <w:sz w:val="21"/>
        </w:rPr>
        <w:t> </w:t>
      </w:r>
      <w:r>
        <w:rPr>
          <w:sz w:val="21"/>
        </w:rPr>
        <w:t>Act,</w:t>
      </w:r>
      <w:r>
        <w:rPr>
          <w:spacing w:val="-10"/>
          <w:sz w:val="21"/>
        </w:rPr>
        <w:t> </w:t>
      </w:r>
      <w:r>
        <w:rPr>
          <w:sz w:val="21"/>
        </w:rPr>
        <w:t>1967</w:t>
      </w:r>
      <w:r>
        <w:rPr>
          <w:spacing w:val="-9"/>
          <w:sz w:val="21"/>
        </w:rPr>
        <w:t> </w:t>
      </w:r>
      <w:r>
        <w:rPr>
          <w:sz w:val="21"/>
        </w:rPr>
        <w:t>(Act)</w:t>
      </w:r>
      <w:r>
        <w:rPr>
          <w:spacing w:val="-10"/>
          <w:sz w:val="21"/>
        </w:rPr>
        <w:t> </w:t>
      </w:r>
      <w:r>
        <w:rPr>
          <w:sz w:val="21"/>
        </w:rPr>
        <w:t>was</w:t>
      </w:r>
      <w:r>
        <w:rPr>
          <w:spacing w:val="-9"/>
          <w:sz w:val="21"/>
        </w:rPr>
        <w:t> </w:t>
      </w:r>
      <w:r>
        <w:rPr>
          <w:sz w:val="21"/>
        </w:rPr>
        <w:t>enacted</w:t>
      </w:r>
      <w:r>
        <w:rPr>
          <w:spacing w:val="-10"/>
          <w:sz w:val="21"/>
        </w:rPr>
        <w:t> </w:t>
      </w:r>
      <w:r>
        <w:rPr>
          <w:sz w:val="21"/>
        </w:rPr>
        <w:t>to</w:t>
      </w:r>
      <w:r>
        <w:rPr>
          <w:spacing w:val="-9"/>
          <w:sz w:val="21"/>
        </w:rPr>
        <w:t> </w:t>
      </w:r>
      <w:r>
        <w:rPr>
          <w:b/>
          <w:sz w:val="21"/>
        </w:rPr>
        <w:t>provide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more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effective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prevention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certain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unlawful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activities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individuals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associations,</w:t>
      </w:r>
      <w:r>
        <w:rPr>
          <w:b/>
          <w:spacing w:val="-6"/>
          <w:sz w:val="21"/>
        </w:rPr>
        <w:t> </w:t>
      </w:r>
      <w:r>
        <w:rPr>
          <w:sz w:val="21"/>
        </w:rPr>
        <w:t>and</w:t>
      </w:r>
      <w:r>
        <w:rPr>
          <w:spacing w:val="-6"/>
          <w:sz w:val="21"/>
        </w:rPr>
        <w:t> </w:t>
      </w:r>
      <w:r>
        <w:rPr>
          <w:sz w:val="21"/>
        </w:rPr>
        <w:t>for</w:t>
      </w:r>
      <w:r>
        <w:rPr>
          <w:spacing w:val="-6"/>
          <w:sz w:val="21"/>
        </w:rPr>
        <w:t> </w:t>
      </w:r>
      <w:r>
        <w:rPr>
          <w:b/>
          <w:sz w:val="21"/>
        </w:rPr>
        <w:t>dealing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with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terrorist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activities,</w:t>
      </w:r>
      <w:r>
        <w:rPr>
          <w:b/>
          <w:spacing w:val="-5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related</w:t>
      </w:r>
      <w:r>
        <w:rPr>
          <w:spacing w:val="-2"/>
          <w:sz w:val="21"/>
        </w:rPr>
        <w:t> </w:t>
      </w:r>
      <w:r>
        <w:rPr>
          <w:sz w:val="21"/>
        </w:rPr>
        <w:t>matters.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2" w:after="0"/>
        <w:ind w:left="1497" w:right="1121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Act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defines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“Unlawful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activity”</w:t>
      </w:r>
      <w:r>
        <w:rPr>
          <w:b/>
          <w:spacing w:val="-5"/>
          <w:sz w:val="21"/>
        </w:rPr>
        <w:t> </w:t>
      </w:r>
      <w:r>
        <w:rPr>
          <w:sz w:val="21"/>
        </w:rPr>
        <w:t>as</w:t>
      </w:r>
      <w:r>
        <w:rPr>
          <w:spacing w:val="-4"/>
          <w:sz w:val="21"/>
        </w:rPr>
        <w:t> </w:t>
      </w:r>
      <w:r>
        <w:rPr>
          <w:sz w:val="21"/>
        </w:rPr>
        <w:t>“any</w:t>
      </w:r>
      <w:r>
        <w:rPr>
          <w:spacing w:val="-6"/>
          <w:sz w:val="21"/>
        </w:rPr>
        <w:t> </w:t>
      </w:r>
      <w:r>
        <w:rPr>
          <w:sz w:val="21"/>
        </w:rPr>
        <w:t>action</w:t>
      </w:r>
      <w:r>
        <w:rPr>
          <w:spacing w:val="-5"/>
          <w:sz w:val="21"/>
        </w:rPr>
        <w:t> </w:t>
      </w:r>
      <w:r>
        <w:rPr>
          <w:sz w:val="21"/>
        </w:rPr>
        <w:t>taken</w:t>
      </w:r>
      <w:r>
        <w:rPr>
          <w:spacing w:val="-5"/>
          <w:sz w:val="21"/>
        </w:rPr>
        <w:t> </w:t>
      </w:r>
      <w:r>
        <w:rPr>
          <w:sz w:val="21"/>
        </w:rPr>
        <w:t>by</w:t>
      </w:r>
      <w:r>
        <w:rPr>
          <w:spacing w:val="-5"/>
          <w:sz w:val="21"/>
        </w:rPr>
        <w:t> </w:t>
      </w:r>
      <w:r>
        <w:rPr>
          <w:sz w:val="21"/>
        </w:rPr>
        <w:t>individual</w:t>
      </w:r>
      <w:r>
        <w:rPr>
          <w:spacing w:val="-4"/>
          <w:sz w:val="21"/>
        </w:rPr>
        <w:t> </w:t>
      </w:r>
      <w:r>
        <w:rPr>
          <w:sz w:val="21"/>
        </w:rPr>
        <w:t>or</w:t>
      </w:r>
      <w:r>
        <w:rPr>
          <w:spacing w:val="-4"/>
          <w:sz w:val="21"/>
        </w:rPr>
        <w:t> </w:t>
      </w:r>
      <w:r>
        <w:rPr>
          <w:sz w:val="21"/>
        </w:rPr>
        <w:t>association</w:t>
      </w:r>
      <w:r>
        <w:rPr>
          <w:spacing w:val="-6"/>
          <w:sz w:val="21"/>
        </w:rPr>
        <w:t> </w:t>
      </w:r>
      <w:r>
        <w:rPr>
          <w:sz w:val="21"/>
        </w:rPr>
        <w:t>that</w:t>
      </w:r>
      <w:r>
        <w:rPr>
          <w:spacing w:val="-4"/>
          <w:sz w:val="21"/>
        </w:rPr>
        <w:t> </w:t>
      </w:r>
      <w:r>
        <w:rPr>
          <w:sz w:val="21"/>
        </w:rPr>
        <w:t>leads</w:t>
      </w:r>
      <w:r>
        <w:rPr>
          <w:spacing w:val="-4"/>
          <w:sz w:val="21"/>
        </w:rPr>
        <w:t> </w:t>
      </w:r>
      <w:r>
        <w:rPr>
          <w:sz w:val="21"/>
        </w:rPr>
        <w:t>to</w:t>
      </w:r>
      <w:r>
        <w:rPr>
          <w:spacing w:val="-5"/>
          <w:sz w:val="21"/>
        </w:rPr>
        <w:t> </w:t>
      </w:r>
      <w:r>
        <w:rPr>
          <w:b/>
          <w:sz w:val="21"/>
        </w:rPr>
        <w:t>cession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part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territory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India,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questions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sovereignty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India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disrupt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integrity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India</w:t>
      </w:r>
      <w:r>
        <w:rPr>
          <w:b/>
          <w:spacing w:val="-2"/>
          <w:sz w:val="21"/>
        </w:rPr>
        <w:t> </w:t>
      </w:r>
      <w:r>
        <w:rPr>
          <w:sz w:val="21"/>
        </w:rPr>
        <w:t>etc.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0" w:after="0"/>
        <w:ind w:left="1497" w:right="1122" w:hanging="357"/>
        <w:jc w:val="both"/>
        <w:rPr>
          <w:rFonts w:ascii="Symbol" w:hAnsi="Symbol"/>
          <w:sz w:val="21"/>
        </w:rPr>
      </w:pPr>
      <w:r>
        <w:rPr>
          <w:sz w:val="21"/>
        </w:rPr>
        <w:t>Under the Act, Central government can </w:t>
      </w:r>
      <w:r>
        <w:rPr>
          <w:b/>
          <w:sz w:val="21"/>
        </w:rPr>
        <w:t>declare a person or an organization as a terrorist/ terrorist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organisation</w:t>
      </w:r>
      <w:r>
        <w:rPr>
          <w:sz w:val="21"/>
        </w:rPr>
        <w:t>,</w:t>
      </w:r>
      <w:r>
        <w:rPr>
          <w:spacing w:val="-2"/>
          <w:sz w:val="21"/>
        </w:rPr>
        <w:t> </w:t>
      </w:r>
      <w:r>
        <w:rPr>
          <w:sz w:val="21"/>
        </w:rPr>
        <w:t>if</w:t>
      </w:r>
      <w:r>
        <w:rPr>
          <w:spacing w:val="-1"/>
          <w:sz w:val="21"/>
        </w:rPr>
        <w:t> </w:t>
      </w:r>
      <w:r>
        <w:rPr>
          <w:sz w:val="21"/>
        </w:rPr>
        <w:t>it/</w:t>
      </w:r>
      <w:r>
        <w:rPr>
          <w:spacing w:val="-1"/>
          <w:sz w:val="21"/>
        </w:rPr>
        <w:t> </w:t>
      </w:r>
      <w:r>
        <w:rPr>
          <w:sz w:val="21"/>
        </w:rPr>
        <w:t>he: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9" w:lineRule="exact" w:before="1" w:after="0"/>
        <w:ind w:left="1857" w:right="0" w:hanging="358"/>
        <w:jc w:val="left"/>
        <w:rPr>
          <w:rFonts w:ascii="Courier New" w:hAnsi="Courier New"/>
          <w:sz w:val="21"/>
        </w:rPr>
      </w:pPr>
      <w:r>
        <w:rPr>
          <w:sz w:val="21"/>
        </w:rPr>
        <w:t>commits</w:t>
      </w:r>
      <w:r>
        <w:rPr>
          <w:spacing w:val="-3"/>
          <w:sz w:val="21"/>
        </w:rPr>
        <w:t> </w:t>
      </w:r>
      <w:r>
        <w:rPr>
          <w:sz w:val="21"/>
        </w:rPr>
        <w:t>or</w:t>
      </w:r>
      <w:r>
        <w:rPr>
          <w:spacing w:val="-3"/>
          <w:sz w:val="21"/>
        </w:rPr>
        <w:t> </w:t>
      </w:r>
      <w:r>
        <w:rPr>
          <w:sz w:val="21"/>
        </w:rPr>
        <w:t>participates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3"/>
          <w:sz w:val="21"/>
        </w:rPr>
        <w:t> </w:t>
      </w:r>
      <w:r>
        <w:rPr>
          <w:sz w:val="21"/>
        </w:rPr>
        <w:t>acts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3"/>
          <w:sz w:val="21"/>
        </w:rPr>
        <w:t> </w:t>
      </w:r>
      <w:r>
        <w:rPr>
          <w:sz w:val="21"/>
        </w:rPr>
        <w:t>terrorism,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7" w:lineRule="exact" w:before="0" w:after="0"/>
        <w:ind w:left="1857" w:right="0" w:hanging="358"/>
        <w:jc w:val="left"/>
        <w:rPr>
          <w:rFonts w:ascii="Courier New" w:hAnsi="Courier New"/>
          <w:sz w:val="21"/>
        </w:rPr>
      </w:pPr>
      <w:r>
        <w:rPr>
          <w:sz w:val="21"/>
        </w:rPr>
        <w:t>prepares</w:t>
      </w:r>
      <w:r>
        <w:rPr>
          <w:spacing w:val="-5"/>
          <w:sz w:val="21"/>
        </w:rPr>
        <w:t> </w:t>
      </w:r>
      <w:r>
        <w:rPr>
          <w:sz w:val="21"/>
        </w:rPr>
        <w:t>for</w:t>
      </w:r>
      <w:r>
        <w:rPr>
          <w:spacing w:val="-4"/>
          <w:sz w:val="21"/>
        </w:rPr>
        <w:t> </w:t>
      </w:r>
      <w:r>
        <w:rPr>
          <w:sz w:val="21"/>
        </w:rPr>
        <w:t>terrorism,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7" w:lineRule="exact" w:before="0" w:after="0"/>
        <w:ind w:left="1857" w:right="0" w:hanging="358"/>
        <w:jc w:val="left"/>
        <w:rPr>
          <w:rFonts w:ascii="Courier New" w:hAnsi="Courier New"/>
          <w:sz w:val="21"/>
        </w:rPr>
      </w:pPr>
      <w:r>
        <w:rPr>
          <w:sz w:val="21"/>
        </w:rPr>
        <w:t>promotes</w:t>
      </w:r>
      <w:r>
        <w:rPr>
          <w:spacing w:val="-5"/>
          <w:sz w:val="21"/>
        </w:rPr>
        <w:t> </w:t>
      </w:r>
      <w:r>
        <w:rPr>
          <w:sz w:val="21"/>
        </w:rPr>
        <w:t>terrorism,</w:t>
      </w:r>
      <w:r>
        <w:rPr>
          <w:spacing w:val="-4"/>
          <w:sz w:val="21"/>
        </w:rPr>
        <w:t> </w:t>
      </w:r>
      <w:r>
        <w:rPr>
          <w:sz w:val="21"/>
        </w:rPr>
        <w:t>or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6" w:lineRule="exact" w:before="0" w:after="0"/>
        <w:ind w:left="1857" w:right="0" w:hanging="358"/>
        <w:jc w:val="left"/>
        <w:rPr>
          <w:rFonts w:ascii="Courier New" w:hAnsi="Courier New"/>
          <w:sz w:val="21"/>
        </w:rPr>
      </w:pPr>
      <w:r>
        <w:rPr>
          <w:sz w:val="21"/>
        </w:rPr>
        <w:t>is</w:t>
      </w:r>
      <w:r>
        <w:rPr>
          <w:spacing w:val="-4"/>
          <w:sz w:val="21"/>
        </w:rPr>
        <w:t> </w:t>
      </w:r>
      <w:r>
        <w:rPr>
          <w:sz w:val="21"/>
        </w:rPr>
        <w:t>otherwise</w:t>
      </w:r>
      <w:r>
        <w:rPr>
          <w:spacing w:val="-3"/>
          <w:sz w:val="21"/>
        </w:rPr>
        <w:t> </w:t>
      </w:r>
      <w:r>
        <w:rPr>
          <w:sz w:val="21"/>
        </w:rPr>
        <w:t>involved</w:t>
      </w:r>
      <w:r>
        <w:rPr>
          <w:spacing w:val="-3"/>
          <w:sz w:val="21"/>
        </w:rPr>
        <w:t> </w:t>
      </w:r>
      <w:r>
        <w:rPr>
          <w:sz w:val="21"/>
        </w:rPr>
        <w:t>in</w:t>
      </w:r>
      <w:r>
        <w:rPr>
          <w:spacing w:val="-3"/>
          <w:sz w:val="21"/>
        </w:rPr>
        <w:t> </w:t>
      </w:r>
      <w:r>
        <w:rPr>
          <w:sz w:val="21"/>
        </w:rPr>
        <w:t>terrorism.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37" w:lineRule="auto" w:before="0" w:after="0"/>
        <w:ind w:left="1497" w:right="1121" w:hanging="357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10"/>
          <w:sz w:val="21"/>
        </w:rPr>
        <w:t> </w:t>
      </w:r>
      <w:r>
        <w:rPr>
          <w:sz w:val="21"/>
        </w:rPr>
        <w:t>gives</w:t>
      </w:r>
      <w:r>
        <w:rPr>
          <w:spacing w:val="11"/>
          <w:sz w:val="21"/>
        </w:rPr>
        <w:t> </w:t>
      </w:r>
      <w:r>
        <w:rPr>
          <w:b/>
          <w:sz w:val="21"/>
        </w:rPr>
        <w:t>powers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central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government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impose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all-India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bans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associations</w:t>
      </w:r>
      <w:r>
        <w:rPr>
          <w:b/>
          <w:spacing w:val="11"/>
          <w:sz w:val="21"/>
        </w:rPr>
        <w:t> </w:t>
      </w:r>
      <w:r>
        <w:rPr>
          <w:sz w:val="21"/>
        </w:rPr>
        <w:t>which</w:t>
      </w:r>
      <w:r>
        <w:rPr>
          <w:spacing w:val="11"/>
          <w:sz w:val="21"/>
        </w:rPr>
        <w:t> </w:t>
      </w:r>
      <w:r>
        <w:rPr>
          <w:sz w:val="21"/>
        </w:rPr>
        <w:t>are</w:t>
      </w:r>
      <w:r>
        <w:rPr>
          <w:spacing w:val="11"/>
          <w:sz w:val="21"/>
        </w:rPr>
        <w:t> </w:t>
      </w:r>
      <w:r>
        <w:rPr>
          <w:sz w:val="21"/>
        </w:rPr>
        <w:t>declared</w:t>
      </w:r>
      <w:r>
        <w:rPr>
          <w:spacing w:val="-43"/>
          <w:sz w:val="21"/>
        </w:rPr>
        <w:t> </w:t>
      </w:r>
      <w:r>
        <w:rPr>
          <w:sz w:val="21"/>
        </w:rPr>
        <w:t>‘unlawful’</w:t>
      </w:r>
      <w:r>
        <w:rPr>
          <w:spacing w:val="2"/>
          <w:sz w:val="21"/>
        </w:rPr>
        <w:t> </w:t>
      </w:r>
      <w:r>
        <w:rPr>
          <w:sz w:val="21"/>
        </w:rPr>
        <w:t>under</w:t>
      </w:r>
      <w:r>
        <w:rPr>
          <w:spacing w:val="2"/>
          <w:sz w:val="21"/>
        </w:rPr>
        <w:t> </w:t>
      </w:r>
      <w:r>
        <w:rPr>
          <w:sz w:val="21"/>
        </w:rPr>
        <w:t>the</w:t>
      </w:r>
      <w:r>
        <w:rPr>
          <w:spacing w:val="3"/>
          <w:sz w:val="21"/>
        </w:rPr>
        <w:t> </w:t>
      </w:r>
      <w:r>
        <w:rPr>
          <w:sz w:val="21"/>
        </w:rPr>
        <w:t>Act.</w:t>
      </w:r>
      <w:r>
        <w:rPr>
          <w:spacing w:val="2"/>
          <w:sz w:val="21"/>
        </w:rPr>
        <w:t> </w:t>
      </w:r>
      <w:r>
        <w:rPr>
          <w:sz w:val="21"/>
        </w:rPr>
        <w:t>It</w:t>
      </w:r>
      <w:r>
        <w:rPr>
          <w:spacing w:val="4"/>
          <w:sz w:val="21"/>
        </w:rPr>
        <w:t> </w:t>
      </w:r>
      <w:r>
        <w:rPr>
          <w:sz w:val="21"/>
        </w:rPr>
        <w:t>provides</w:t>
      </w:r>
      <w:r>
        <w:rPr>
          <w:spacing w:val="9"/>
          <w:sz w:val="21"/>
        </w:rPr>
        <w:t> </w:t>
      </w:r>
      <w:r>
        <w:rPr>
          <w:sz w:val="21"/>
        </w:rPr>
        <w:t>for</w:t>
      </w:r>
      <w:r>
        <w:rPr>
          <w:spacing w:val="8"/>
          <w:sz w:val="21"/>
        </w:rPr>
        <w:t> </w:t>
      </w:r>
      <w:r>
        <w:rPr>
          <w:b/>
          <w:sz w:val="21"/>
        </w:rPr>
        <w:t>tribunal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review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hear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an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appeal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against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ban.</w:t>
      </w:r>
    </w:p>
    <w:p>
      <w:pPr>
        <w:spacing w:after="0" w:line="237" w:lineRule="auto"/>
        <w:jc w:val="left"/>
        <w:rPr>
          <w:rFonts w:ascii="Symbol" w:hAnsi="Symbol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78" w:after="0"/>
        <w:ind w:left="1497" w:right="1121" w:hanging="357"/>
        <w:jc w:val="left"/>
        <w:rPr>
          <w:rFonts w:ascii="Symbol" w:hAnsi="Symbol"/>
          <w:sz w:val="21"/>
        </w:rPr>
      </w:pPr>
      <w:r>
        <w:rPr/>
        <w:pict>
          <v:group style="position:absolute;margin-left:46.438553pt;margin-top:16.90605pt;width:537.9pt;height:747.55pt;mso-position-horizontal-relative:page;mso-position-vertical-relative:page;z-index:-22708224" id="docshapegroup192" coordorigin="929,338" coordsize="10758,14951">
            <v:shape style="position:absolute;left:928;top:338;width:10758;height:12015" type="#_x0000_t75" id="docshape193" stroked="false">
              <v:imagedata r:id="rId25" o:title=""/>
            </v:shape>
            <v:shape style="position:absolute;left:1364;top:3997;width:9027;height:8680" type="#_x0000_t75" id="docshape194" stroked="false">
              <v:imagedata r:id="rId24" o:title=""/>
            </v:shape>
            <v:shape style="position:absolute;left:1177;top:12046;width:9597;height:3227" type="#_x0000_t75" id="docshape195" stroked="false">
              <v:imagedata r:id="rId41" o:title=""/>
            </v:shape>
            <v:rect style="position:absolute;left:1169;top:12039;width:9612;height:3242" id="docshape196" filled="false" stroked="true" strokeweight=".75pt" strokecolor="#4f81bd">
              <v:stroke dashstyle="solid"/>
            </v:rect>
            <v:rect style="position:absolute;left:1110;top:2027;width:9663;height:3937" id="docshape197" filled="true" fillcolor="#faefff" stroked="false">
              <v:fill type="solid"/>
            </v:rect>
            <v:rect style="position:absolute;left:1110;top:2027;width:9663;height:3937" id="docshape198" filled="false" stroked="true" strokeweight=".5pt" strokecolor="#000000">
              <v:stroke dashstyle="solid"/>
            </v:rect>
            <v:shape style="position:absolute;left:6760;top:6686;width:4022;height:3854" type="#_x0000_t75" id="docshape199" stroked="false">
              <v:imagedata r:id="rId42" o:title=""/>
            </v:shape>
            <v:rect style="position:absolute;left:6752;top:6679;width:4037;height:3869" id="docshape200" filled="false" stroked="true" strokeweight=".75pt" strokecolor="#4f81bd">
              <v:stroke dashstyle="solid"/>
            </v:rect>
            <w10:wrap type="none"/>
          </v:group>
        </w:pict>
      </w:r>
      <w:r>
        <w:rPr>
          <w:sz w:val="21"/>
        </w:rPr>
        <w:t>Both</w:t>
      </w:r>
      <w:r>
        <w:rPr>
          <w:spacing w:val="26"/>
          <w:sz w:val="21"/>
        </w:rPr>
        <w:t> </w:t>
      </w:r>
      <w:r>
        <w:rPr>
          <w:b/>
          <w:sz w:val="21"/>
        </w:rPr>
        <w:t>Indian</w:t>
      </w:r>
      <w:r>
        <w:rPr>
          <w:b/>
          <w:spacing w:val="26"/>
          <w:sz w:val="21"/>
        </w:rPr>
        <w:t> </w:t>
      </w:r>
      <w:r>
        <w:rPr>
          <w:b/>
          <w:sz w:val="21"/>
        </w:rPr>
        <w:t>nationals</w:t>
      </w:r>
      <w:r>
        <w:rPr>
          <w:b/>
          <w:spacing w:val="26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26"/>
          <w:sz w:val="21"/>
        </w:rPr>
        <w:t> </w:t>
      </w:r>
      <w:r>
        <w:rPr>
          <w:b/>
          <w:sz w:val="21"/>
        </w:rPr>
        <w:t>foreign</w:t>
      </w:r>
      <w:r>
        <w:rPr>
          <w:b/>
          <w:spacing w:val="26"/>
          <w:sz w:val="21"/>
        </w:rPr>
        <w:t> </w:t>
      </w:r>
      <w:r>
        <w:rPr>
          <w:b/>
          <w:sz w:val="21"/>
        </w:rPr>
        <w:t>nationals</w:t>
      </w:r>
      <w:r>
        <w:rPr>
          <w:b/>
          <w:spacing w:val="25"/>
          <w:sz w:val="21"/>
        </w:rPr>
        <w:t> </w:t>
      </w:r>
      <w:r>
        <w:rPr>
          <w:b/>
          <w:sz w:val="21"/>
        </w:rPr>
        <w:t>can</w:t>
      </w:r>
      <w:r>
        <w:rPr>
          <w:b/>
          <w:spacing w:val="27"/>
          <w:sz w:val="21"/>
        </w:rPr>
        <w:t> </w:t>
      </w:r>
      <w:r>
        <w:rPr>
          <w:b/>
          <w:sz w:val="21"/>
        </w:rPr>
        <w:t>be</w:t>
      </w:r>
      <w:r>
        <w:rPr>
          <w:b/>
          <w:spacing w:val="26"/>
          <w:sz w:val="21"/>
        </w:rPr>
        <w:t> </w:t>
      </w:r>
      <w:r>
        <w:rPr>
          <w:b/>
          <w:sz w:val="21"/>
        </w:rPr>
        <w:t>charged</w:t>
      </w:r>
      <w:r>
        <w:rPr>
          <w:b/>
          <w:spacing w:val="26"/>
          <w:sz w:val="21"/>
        </w:rPr>
        <w:t> </w:t>
      </w:r>
      <w:r>
        <w:rPr>
          <w:sz w:val="21"/>
        </w:rPr>
        <w:t>under</w:t>
      </w:r>
      <w:r>
        <w:rPr>
          <w:spacing w:val="26"/>
          <w:sz w:val="21"/>
        </w:rPr>
        <w:t> </w:t>
      </w:r>
      <w:r>
        <w:rPr>
          <w:sz w:val="21"/>
        </w:rPr>
        <w:t>the</w:t>
      </w:r>
      <w:r>
        <w:rPr>
          <w:spacing w:val="26"/>
          <w:sz w:val="21"/>
        </w:rPr>
        <w:t> </w:t>
      </w:r>
      <w:r>
        <w:rPr>
          <w:sz w:val="21"/>
        </w:rPr>
        <w:t>Act.</w:t>
      </w:r>
      <w:r>
        <w:rPr>
          <w:spacing w:val="26"/>
          <w:sz w:val="21"/>
        </w:rPr>
        <w:t> </w:t>
      </w:r>
      <w:r>
        <w:rPr>
          <w:sz w:val="21"/>
        </w:rPr>
        <w:t>Also,</w:t>
      </w:r>
      <w:r>
        <w:rPr>
          <w:spacing w:val="27"/>
          <w:sz w:val="21"/>
        </w:rPr>
        <w:t> </w:t>
      </w:r>
      <w:r>
        <w:rPr>
          <w:sz w:val="21"/>
        </w:rPr>
        <w:t>Act</w:t>
      </w:r>
      <w:r>
        <w:rPr>
          <w:spacing w:val="26"/>
          <w:sz w:val="21"/>
        </w:rPr>
        <w:t> </w:t>
      </w:r>
      <w:r>
        <w:rPr>
          <w:sz w:val="21"/>
        </w:rPr>
        <w:t>holds</w:t>
      </w:r>
      <w:r>
        <w:rPr>
          <w:spacing w:val="26"/>
          <w:sz w:val="21"/>
        </w:rPr>
        <w:t> </w:t>
      </w:r>
      <w:r>
        <w:rPr>
          <w:sz w:val="21"/>
        </w:rPr>
        <w:t>offenders</w:t>
      </w:r>
      <w:r>
        <w:rPr>
          <w:spacing w:val="-43"/>
          <w:sz w:val="21"/>
        </w:rPr>
        <w:t> </w:t>
      </w:r>
      <w:r>
        <w:rPr>
          <w:sz w:val="21"/>
        </w:rPr>
        <w:t>accountable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same</w:t>
      </w:r>
      <w:r>
        <w:rPr>
          <w:spacing w:val="-2"/>
          <w:sz w:val="21"/>
        </w:rPr>
        <w:t> </w:t>
      </w:r>
      <w:r>
        <w:rPr>
          <w:sz w:val="21"/>
        </w:rPr>
        <w:t>manner</w:t>
      </w:r>
      <w:r>
        <w:rPr>
          <w:spacing w:val="-1"/>
          <w:sz w:val="21"/>
        </w:rPr>
        <w:t> </w:t>
      </w:r>
      <w:r>
        <w:rPr>
          <w:sz w:val="21"/>
        </w:rPr>
        <w:t>even</w:t>
      </w:r>
      <w:r>
        <w:rPr>
          <w:spacing w:val="-2"/>
          <w:sz w:val="21"/>
        </w:rPr>
        <w:t> </w:t>
      </w:r>
      <w:r>
        <w:rPr>
          <w:sz w:val="21"/>
        </w:rPr>
        <w:t>if </w:t>
      </w:r>
      <w:r>
        <w:rPr>
          <w:b/>
          <w:sz w:val="21"/>
        </w:rPr>
        <w:t>crime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committed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foreign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land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outside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India.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4" w:after="0"/>
        <w:ind w:left="1497" w:right="0" w:hanging="358"/>
        <w:jc w:val="left"/>
        <w:rPr>
          <w:rFonts w:ascii="Symbol" w:hAnsi="Symbol"/>
          <w:sz w:val="21"/>
        </w:rPr>
      </w:pPr>
      <w:r>
        <w:rPr>
          <w:sz w:val="21"/>
        </w:rPr>
        <w:t>Under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Act,</w:t>
      </w:r>
      <w:r>
        <w:rPr>
          <w:spacing w:val="-3"/>
          <w:sz w:val="21"/>
        </w:rPr>
        <w:t> </w:t>
      </w:r>
      <w:r>
        <w:rPr>
          <w:sz w:val="21"/>
        </w:rPr>
        <w:t>Cases</w:t>
      </w:r>
      <w:r>
        <w:rPr>
          <w:spacing w:val="-3"/>
          <w:sz w:val="21"/>
        </w:rPr>
        <w:t> </w:t>
      </w:r>
      <w:r>
        <w:rPr>
          <w:sz w:val="21"/>
        </w:rPr>
        <w:t>can</w:t>
      </w:r>
      <w:r>
        <w:rPr>
          <w:spacing w:val="-2"/>
          <w:sz w:val="21"/>
        </w:rPr>
        <w:t> </w:t>
      </w:r>
      <w:r>
        <w:rPr>
          <w:sz w:val="21"/>
        </w:rPr>
        <w:t>be</w:t>
      </w:r>
      <w:r>
        <w:rPr>
          <w:spacing w:val="-3"/>
          <w:sz w:val="21"/>
        </w:rPr>
        <w:t> </w:t>
      </w:r>
      <w:r>
        <w:rPr>
          <w:b/>
          <w:sz w:val="21"/>
        </w:rPr>
        <w:t>investigated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both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State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police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Investigation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Agency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(NIA).</w:t>
      </w:r>
    </w:p>
    <w:p>
      <w:pPr>
        <w:pStyle w:val="BodyText"/>
        <w:spacing w:before="9"/>
        <w:rPr>
          <w:b/>
          <w:sz w:val="5"/>
        </w:rPr>
      </w:pPr>
      <w:r>
        <w:rPr/>
        <w:pict>
          <v:shape style="position:absolute;margin-left:55.522839pt;margin-top:4.716576pt;width:483.15pt;height:196.85pt;mso-position-horizontal-relative:page;mso-position-vertical-relative:paragraph;z-index:-15715328;mso-wrap-distance-left:0;mso-wrap-distance-right:0" type="#_x0000_t202" id="docshape201" filled="false" stroked="false">
            <v:textbox inset="0,0,0,0">
              <w:txbxContent>
                <w:p>
                  <w:pPr>
                    <w:spacing w:before="57"/>
                    <w:ind w:left="133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Amendments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to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UAPA</w:t>
                  </w:r>
                </w:p>
                <w:p>
                  <w:pPr>
                    <w:numPr>
                      <w:ilvl w:val="0"/>
                      <w:numId w:val="28"/>
                    </w:numPr>
                    <w:tabs>
                      <w:tab w:pos="492" w:val="left" w:leader="none"/>
                      <w:tab w:pos="493" w:val="left" w:leader="none"/>
                    </w:tabs>
                    <w:spacing w:before="3"/>
                    <w:ind w:left="493" w:right="161" w:hanging="360"/>
                    <w:jc w:val="left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Amendments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2004: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Criminalized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indirectly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supporting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terrorist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organisation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by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raising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funds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for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terrorist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act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or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membership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terrorist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organization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etc.</w:t>
                  </w:r>
                </w:p>
                <w:p>
                  <w:pPr>
                    <w:numPr>
                      <w:ilvl w:val="0"/>
                      <w:numId w:val="28"/>
                    </w:numPr>
                    <w:tabs>
                      <w:tab w:pos="492" w:val="left" w:leader="none"/>
                      <w:tab w:pos="493" w:val="left" w:leader="none"/>
                    </w:tabs>
                    <w:spacing w:before="1"/>
                    <w:ind w:left="493" w:right="161" w:hanging="360"/>
                    <w:jc w:val="left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Amendments</w:t>
                  </w:r>
                  <w:r>
                    <w:rPr>
                      <w:b/>
                      <w:spacing w:val="2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</w:t>
                  </w:r>
                  <w:r>
                    <w:rPr>
                      <w:b/>
                      <w:spacing w:val="2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2008:</w:t>
                  </w:r>
                  <w:r>
                    <w:rPr>
                      <w:b/>
                      <w:spacing w:val="3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Broadened</w:t>
                  </w:r>
                  <w:r>
                    <w:rPr>
                      <w:spacing w:val="2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2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scope</w:t>
                  </w:r>
                  <w:r>
                    <w:rPr>
                      <w:spacing w:val="2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3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2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provision</w:t>
                  </w:r>
                  <w:r>
                    <w:rPr>
                      <w:spacing w:val="2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3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“funds”</w:t>
                  </w:r>
                  <w:r>
                    <w:rPr>
                      <w:spacing w:val="2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2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ensure</w:t>
                  </w:r>
                  <w:r>
                    <w:rPr>
                      <w:spacing w:val="2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</w:t>
                  </w:r>
                  <w:r>
                    <w:rPr>
                      <w:spacing w:val="2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wider</w:t>
                  </w:r>
                  <w:r>
                    <w:rPr>
                      <w:spacing w:val="3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coverage</w:t>
                  </w:r>
                  <w:r>
                    <w:rPr>
                      <w:spacing w:val="2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3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financing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terrorism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offences.</w:t>
                  </w:r>
                </w:p>
                <w:p>
                  <w:pPr>
                    <w:numPr>
                      <w:ilvl w:val="0"/>
                      <w:numId w:val="28"/>
                    </w:numPr>
                    <w:tabs>
                      <w:tab w:pos="489" w:val="left" w:leader="none"/>
                      <w:tab w:pos="490" w:val="left" w:leader="none"/>
                    </w:tabs>
                    <w:spacing w:before="1"/>
                    <w:ind w:left="490" w:right="157" w:hanging="357"/>
                    <w:jc w:val="left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Amendments</w:t>
                  </w:r>
                  <w:r>
                    <w:rPr>
                      <w:b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</w:t>
                  </w:r>
                  <w:r>
                    <w:rPr>
                      <w:b/>
                      <w:spacing w:val="7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2012:</w:t>
                  </w:r>
                  <w:r>
                    <w:rPr>
                      <w:b/>
                      <w:spacing w:val="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Expanded</w:t>
                  </w:r>
                  <w:r>
                    <w:rPr>
                      <w:spacing w:val="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definition</w:t>
                  </w:r>
                  <w:r>
                    <w:rPr>
                      <w:spacing w:val="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“terrorist</w:t>
                  </w:r>
                  <w:r>
                    <w:rPr>
                      <w:spacing w:val="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act”</w:t>
                  </w:r>
                  <w:r>
                    <w:rPr>
                      <w:spacing w:val="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include</w:t>
                  </w:r>
                  <w:r>
                    <w:rPr>
                      <w:spacing w:val="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offences</w:t>
                  </w:r>
                  <w:r>
                    <w:rPr>
                      <w:spacing w:val="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that</w:t>
                  </w:r>
                  <w:r>
                    <w:rPr>
                      <w:spacing w:val="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threaten</w:t>
                  </w:r>
                  <w:r>
                    <w:rPr>
                      <w:spacing w:val="6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country’s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economic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security.</w:t>
                  </w:r>
                </w:p>
                <w:p>
                  <w:pPr>
                    <w:numPr>
                      <w:ilvl w:val="0"/>
                      <w:numId w:val="28"/>
                    </w:numPr>
                    <w:tabs>
                      <w:tab w:pos="492" w:val="left" w:leader="none"/>
                      <w:tab w:pos="493" w:val="left" w:leader="none"/>
                    </w:tabs>
                    <w:spacing w:line="241" w:lineRule="exact" w:before="1"/>
                    <w:ind w:left="493" w:right="0" w:hanging="36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Amendments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2019:</w:t>
                  </w:r>
                </w:p>
                <w:p>
                  <w:pPr>
                    <w:numPr>
                      <w:ilvl w:val="1"/>
                      <w:numId w:val="28"/>
                    </w:numPr>
                    <w:tabs>
                      <w:tab w:pos="853" w:val="left" w:leader="none"/>
                    </w:tabs>
                    <w:spacing w:line="232" w:lineRule="auto" w:before="5"/>
                    <w:ind w:left="853" w:right="162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Government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empowered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designate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individuals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terrorists</w:t>
                  </w:r>
                  <w:r>
                    <w:rPr>
                      <w:sz w:val="19"/>
                    </w:rPr>
                    <w:t>.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Earlier,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only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organisations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could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designated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as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terrorist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organisations.</w:t>
                  </w:r>
                </w:p>
                <w:p>
                  <w:pPr>
                    <w:numPr>
                      <w:ilvl w:val="1"/>
                      <w:numId w:val="28"/>
                    </w:numPr>
                    <w:tabs>
                      <w:tab w:pos="853" w:val="left" w:leader="none"/>
                    </w:tabs>
                    <w:spacing w:line="237" w:lineRule="auto" w:before="1"/>
                    <w:ind w:left="853" w:right="162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If investigation is conducted by an officer of the National Investigation Agency (NIA), </w:t>
                  </w:r>
                  <w:r>
                    <w:rPr>
                      <w:b/>
                      <w:sz w:val="19"/>
                    </w:rPr>
                    <w:t>approval of Director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General of NIA would be required for seizure of property connected with terrorism</w:t>
                  </w:r>
                  <w:r>
                    <w:rPr>
                      <w:sz w:val="19"/>
                    </w:rPr>
                    <w:t>. (Earlier, approval of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Director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General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Police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was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required).</w:t>
                  </w:r>
                </w:p>
                <w:p>
                  <w:pPr>
                    <w:numPr>
                      <w:ilvl w:val="1"/>
                      <w:numId w:val="28"/>
                    </w:numPr>
                    <w:tabs>
                      <w:tab w:pos="853" w:val="left" w:leader="none"/>
                    </w:tabs>
                    <w:spacing w:line="236" w:lineRule="exact" w:before="0"/>
                    <w:ind w:left="853" w:right="0" w:hanging="360"/>
                    <w:jc w:val="both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Empowered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officers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NIA</w:t>
                  </w:r>
                  <w:r>
                    <w:rPr>
                      <w:sz w:val="19"/>
                    </w:rPr>
                    <w:t>,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rank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Inspector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or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above,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investigate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cases.</w:t>
                  </w:r>
                </w:p>
                <w:p>
                  <w:pPr>
                    <w:numPr>
                      <w:ilvl w:val="1"/>
                      <w:numId w:val="28"/>
                    </w:numPr>
                    <w:tabs>
                      <w:tab w:pos="853" w:val="left" w:leader="none"/>
                    </w:tabs>
                    <w:spacing w:line="232" w:lineRule="auto" w:before="4"/>
                    <w:ind w:left="853" w:right="162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Added International Convention for Suppression of Acts of Nuclear Terrorism (2005) to the Schedule under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Act.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7"/>
        <w:rPr>
          <w:b/>
          <w:sz w:val="9"/>
        </w:rPr>
      </w:pPr>
    </w:p>
    <w:p>
      <w:pPr>
        <w:pStyle w:val="Heading3"/>
        <w:tabs>
          <w:tab w:pos="10862" w:val="left" w:leader="none"/>
        </w:tabs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1.9.</w:t>
      </w:r>
      <w:r>
        <w:rPr>
          <w:color w:val="000000"/>
          <w:spacing w:val="28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PUBLIC</w:t>
      </w:r>
      <w:r>
        <w:rPr>
          <w:color w:val="000000"/>
          <w:spacing w:val="28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INTENT</w:t>
      </w:r>
      <w:r>
        <w:rPr>
          <w:color w:val="000000"/>
          <w:spacing w:val="2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DATA</w:t>
        <w:tab/>
      </w:r>
    </w:p>
    <w:p>
      <w:pPr>
        <w:pStyle w:val="BodyText"/>
        <w:spacing w:before="4"/>
        <w:rPr>
          <w:rFonts w:ascii="Cambria"/>
          <w:b/>
          <w:sz w:val="10"/>
        </w:rPr>
      </w:pPr>
    </w:p>
    <w:p>
      <w:pPr>
        <w:pStyle w:val="Heading5"/>
        <w:spacing w:before="53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73" w:lineRule="auto" w:before="161"/>
        <w:ind w:left="1137" w:right="5356" w:firstLine="0"/>
        <w:jc w:val="both"/>
        <w:rPr>
          <w:b/>
          <w:sz w:val="21"/>
        </w:rPr>
      </w:pPr>
      <w:r>
        <w:rPr>
          <w:sz w:val="21"/>
        </w:rPr>
        <w:t>Recently, the </w:t>
      </w:r>
      <w:r>
        <w:rPr>
          <w:b/>
          <w:sz w:val="21"/>
        </w:rPr>
        <w:t>World Bank’s World Development Report </w:t>
      </w:r>
      <w:r>
        <w:rPr>
          <w:sz w:val="21"/>
        </w:rPr>
        <w:t>has</w:t>
      </w:r>
      <w:r>
        <w:rPr>
          <w:spacing w:val="1"/>
          <w:sz w:val="21"/>
        </w:rPr>
        <w:t> </w:t>
      </w:r>
      <w:r>
        <w:rPr>
          <w:sz w:val="21"/>
        </w:rPr>
        <w:t>highlighted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b/>
          <w:sz w:val="21"/>
        </w:rPr>
        <w:t>concept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Public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Intent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Data.</w:t>
      </w:r>
    </w:p>
    <w:p>
      <w:pPr>
        <w:pStyle w:val="Heading5"/>
        <w:spacing w:before="121"/>
        <w:jc w:val="both"/>
      </w:pPr>
      <w:r>
        <w:rPr/>
        <w:t>More</w:t>
      </w:r>
      <w:r>
        <w:rPr>
          <w:spacing w:val="-2"/>
        </w:rPr>
        <w:t> </w:t>
      </w:r>
      <w:r>
        <w:rPr/>
        <w:t>about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Report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65" w:after="0"/>
        <w:ind w:left="1497" w:right="5356" w:hanging="360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-8"/>
          <w:sz w:val="21"/>
        </w:rPr>
        <w:t> </w:t>
      </w:r>
      <w:r>
        <w:rPr>
          <w:sz w:val="21"/>
        </w:rPr>
        <w:t>report</w:t>
      </w:r>
      <w:r>
        <w:rPr>
          <w:spacing w:val="-8"/>
          <w:sz w:val="21"/>
        </w:rPr>
        <w:t> </w:t>
      </w:r>
      <w:r>
        <w:rPr>
          <w:sz w:val="21"/>
        </w:rPr>
        <w:t>has</w:t>
      </w:r>
      <w:r>
        <w:rPr>
          <w:spacing w:val="-8"/>
          <w:sz w:val="21"/>
        </w:rPr>
        <w:t> </w:t>
      </w:r>
      <w:r>
        <w:rPr>
          <w:sz w:val="21"/>
        </w:rPr>
        <w:t>been</w:t>
      </w:r>
      <w:r>
        <w:rPr>
          <w:spacing w:val="-7"/>
          <w:sz w:val="21"/>
        </w:rPr>
        <w:t> </w:t>
      </w:r>
      <w:r>
        <w:rPr>
          <w:sz w:val="21"/>
        </w:rPr>
        <w:t>released</w:t>
      </w:r>
      <w:r>
        <w:rPr>
          <w:spacing w:val="-8"/>
          <w:sz w:val="21"/>
        </w:rPr>
        <w:t> </w:t>
      </w:r>
      <w:r>
        <w:rPr>
          <w:sz w:val="21"/>
        </w:rPr>
        <w:t>by</w:t>
      </w:r>
      <w:r>
        <w:rPr>
          <w:spacing w:val="-7"/>
          <w:sz w:val="21"/>
        </w:rPr>
        <w:t> </w:t>
      </w:r>
      <w:r>
        <w:rPr>
          <w:sz w:val="21"/>
        </w:rPr>
        <w:t>World</w:t>
      </w:r>
      <w:r>
        <w:rPr>
          <w:spacing w:val="-8"/>
          <w:sz w:val="21"/>
        </w:rPr>
        <w:t> </w:t>
      </w:r>
      <w:r>
        <w:rPr>
          <w:sz w:val="21"/>
        </w:rPr>
        <w:t>Bank</w:t>
      </w:r>
      <w:r>
        <w:rPr>
          <w:spacing w:val="-7"/>
          <w:sz w:val="21"/>
        </w:rPr>
        <w:t> </w:t>
      </w:r>
      <w:r>
        <w:rPr>
          <w:sz w:val="21"/>
        </w:rPr>
        <w:t>in</w:t>
      </w:r>
      <w:r>
        <w:rPr>
          <w:spacing w:val="-8"/>
          <w:sz w:val="21"/>
        </w:rPr>
        <w:t> </w:t>
      </w:r>
      <w:r>
        <w:rPr>
          <w:sz w:val="21"/>
        </w:rPr>
        <w:t>2021</w:t>
      </w:r>
      <w:r>
        <w:rPr>
          <w:spacing w:val="-8"/>
          <w:sz w:val="21"/>
        </w:rPr>
        <w:t> </w:t>
      </w:r>
      <w:r>
        <w:rPr>
          <w:sz w:val="21"/>
        </w:rPr>
        <w:t>and</w:t>
      </w:r>
      <w:r>
        <w:rPr>
          <w:spacing w:val="-8"/>
          <w:sz w:val="21"/>
        </w:rPr>
        <w:t> </w:t>
      </w:r>
      <w:r>
        <w:rPr>
          <w:sz w:val="21"/>
        </w:rPr>
        <w:t>is</w:t>
      </w:r>
      <w:r>
        <w:rPr>
          <w:spacing w:val="-43"/>
          <w:sz w:val="21"/>
        </w:rPr>
        <w:t> </w:t>
      </w:r>
      <w:r>
        <w:rPr>
          <w:sz w:val="21"/>
        </w:rPr>
        <w:t>titled ‘</w:t>
      </w:r>
      <w:r>
        <w:rPr>
          <w:b/>
          <w:sz w:val="21"/>
        </w:rPr>
        <w:t>World Development Report 2021: Data for Better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lives.’</w:t>
      </w:r>
    </w:p>
    <w:p>
      <w:pPr>
        <w:pStyle w:val="ListParagraph"/>
        <w:numPr>
          <w:ilvl w:val="0"/>
          <w:numId w:val="11"/>
        </w:numPr>
        <w:tabs>
          <w:tab w:pos="1495" w:val="left" w:leader="none"/>
        </w:tabs>
        <w:spacing w:line="240" w:lineRule="auto" w:before="2" w:after="0"/>
        <w:ind w:left="1494" w:right="5355" w:hanging="357"/>
        <w:jc w:val="both"/>
        <w:rPr>
          <w:rFonts w:ascii="Symbol" w:hAnsi="Symbol"/>
          <w:sz w:val="21"/>
        </w:rPr>
      </w:pPr>
      <w:r>
        <w:rPr>
          <w:sz w:val="21"/>
        </w:rPr>
        <w:t>Report explores the potential of data for public good. It</w:t>
      </w:r>
      <w:r>
        <w:rPr>
          <w:spacing w:val="1"/>
          <w:sz w:val="21"/>
        </w:rPr>
        <w:t> </w:t>
      </w:r>
      <w:r>
        <w:rPr>
          <w:sz w:val="21"/>
        </w:rPr>
        <w:t>presents</w:t>
      </w:r>
      <w:r>
        <w:rPr>
          <w:spacing w:val="1"/>
          <w:sz w:val="21"/>
        </w:rPr>
        <w:t> </w:t>
      </w:r>
      <w:r>
        <w:rPr>
          <w:b/>
          <w:sz w:val="21"/>
        </w:rPr>
        <w:t>how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public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intent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data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can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play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transformative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role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public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sector.</w:t>
      </w:r>
    </w:p>
    <w:p>
      <w:pPr>
        <w:pStyle w:val="Heading5"/>
        <w:spacing w:before="119"/>
        <w:jc w:val="both"/>
      </w:pP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Public</w:t>
      </w:r>
      <w:r>
        <w:rPr>
          <w:spacing w:val="-2"/>
        </w:rPr>
        <w:t> </w:t>
      </w:r>
      <w:r>
        <w:rPr/>
        <w:t>Intent</w:t>
      </w:r>
      <w:r>
        <w:rPr>
          <w:spacing w:val="-2"/>
        </w:rPr>
        <w:t> </w:t>
      </w:r>
      <w:r>
        <w:rPr/>
        <w:t>Data?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67" w:lineRule="exact" w:before="160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Public</w:t>
      </w:r>
      <w:r>
        <w:rPr>
          <w:spacing w:val="39"/>
          <w:sz w:val="21"/>
        </w:rPr>
        <w:t> </w:t>
      </w:r>
      <w:r>
        <w:rPr>
          <w:sz w:val="21"/>
        </w:rPr>
        <w:t>intent</w:t>
      </w:r>
      <w:r>
        <w:rPr>
          <w:spacing w:val="39"/>
          <w:sz w:val="21"/>
        </w:rPr>
        <w:t> </w:t>
      </w:r>
      <w:r>
        <w:rPr>
          <w:sz w:val="21"/>
        </w:rPr>
        <w:t>data</w:t>
      </w:r>
      <w:r>
        <w:rPr>
          <w:spacing w:val="39"/>
          <w:sz w:val="21"/>
        </w:rPr>
        <w:t> </w:t>
      </w:r>
      <w:r>
        <w:rPr>
          <w:sz w:val="21"/>
        </w:rPr>
        <w:t>is</w:t>
      </w:r>
      <w:r>
        <w:rPr>
          <w:spacing w:val="39"/>
          <w:sz w:val="21"/>
        </w:rPr>
        <w:t> </w:t>
      </w:r>
      <w:r>
        <w:rPr>
          <w:sz w:val="21"/>
        </w:rPr>
        <w:t>data</w:t>
      </w:r>
      <w:r>
        <w:rPr>
          <w:spacing w:val="39"/>
          <w:sz w:val="21"/>
        </w:rPr>
        <w:t> </w:t>
      </w:r>
      <w:r>
        <w:rPr>
          <w:b/>
          <w:sz w:val="21"/>
        </w:rPr>
        <w:t>collected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with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intent</w:t>
      </w:r>
      <w:r>
        <w:rPr>
          <w:b/>
          <w:spacing w:val="40"/>
          <w:sz w:val="21"/>
        </w:rPr>
        <w:t> </w:t>
      </w:r>
      <w:r>
        <w:rPr>
          <w:b/>
          <w:sz w:val="21"/>
        </w:rPr>
        <w:t>of</w:t>
      </w:r>
    </w:p>
    <w:p>
      <w:pPr>
        <w:pStyle w:val="BodyText"/>
        <w:ind w:left="1497" w:right="1120"/>
        <w:jc w:val="both"/>
      </w:pPr>
      <w:r>
        <w:rPr>
          <w:b/>
        </w:rPr>
        <w:t>serving the public good </w:t>
      </w:r>
      <w:r>
        <w:rPr/>
        <w:t>by informing the design, execution, monitoring, and evaluation of public policy,</w:t>
      </w:r>
      <w:r>
        <w:rPr>
          <w:spacing w:val="1"/>
        </w:rPr>
        <w:t> </w:t>
      </w:r>
      <w:r>
        <w:rPr/>
        <w:t>or</w:t>
      </w:r>
      <w:r>
        <w:rPr>
          <w:spacing w:val="-2"/>
        </w:rPr>
        <w:t> </w:t>
      </w:r>
      <w:r>
        <w:rPr/>
        <w:t>through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activities.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3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sz w:val="21"/>
        </w:rPr>
        <w:t>This data acts as a </w:t>
      </w:r>
      <w:r>
        <w:rPr>
          <w:b/>
          <w:sz w:val="21"/>
        </w:rPr>
        <w:t>prerequisite for many government functions and can improve societal well-being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enhancing</w:t>
      </w:r>
      <w:r>
        <w:rPr>
          <w:spacing w:val="1"/>
          <w:sz w:val="21"/>
        </w:rPr>
        <w:t> </w:t>
      </w:r>
      <w:r>
        <w:rPr>
          <w:sz w:val="21"/>
        </w:rPr>
        <w:t>service</w:t>
      </w:r>
      <w:r>
        <w:rPr>
          <w:spacing w:val="1"/>
          <w:sz w:val="21"/>
        </w:rPr>
        <w:t> </w:t>
      </w:r>
      <w:r>
        <w:rPr>
          <w:sz w:val="21"/>
        </w:rPr>
        <w:t>delivery,</w:t>
      </w:r>
      <w:r>
        <w:rPr>
          <w:spacing w:val="1"/>
          <w:sz w:val="21"/>
        </w:rPr>
        <w:t> </w:t>
      </w:r>
      <w:r>
        <w:rPr>
          <w:sz w:val="21"/>
        </w:rPr>
        <w:t>prioritizing</w:t>
      </w:r>
      <w:r>
        <w:rPr>
          <w:spacing w:val="1"/>
          <w:sz w:val="21"/>
        </w:rPr>
        <w:t> </w:t>
      </w:r>
      <w:r>
        <w:rPr>
          <w:sz w:val="21"/>
        </w:rPr>
        <w:t>scarce</w:t>
      </w:r>
      <w:r>
        <w:rPr>
          <w:spacing w:val="1"/>
          <w:sz w:val="21"/>
        </w:rPr>
        <w:t> </w:t>
      </w:r>
      <w:r>
        <w:rPr>
          <w:sz w:val="21"/>
        </w:rPr>
        <w:t>resources,</w:t>
      </w:r>
      <w:r>
        <w:rPr>
          <w:spacing w:val="1"/>
          <w:sz w:val="21"/>
        </w:rPr>
        <w:t> </w:t>
      </w:r>
      <w:r>
        <w:rPr>
          <w:sz w:val="21"/>
        </w:rPr>
        <w:t>holding</w:t>
      </w:r>
      <w:r>
        <w:rPr>
          <w:spacing w:val="1"/>
          <w:sz w:val="21"/>
        </w:rPr>
        <w:t> </w:t>
      </w:r>
      <w:r>
        <w:rPr>
          <w:sz w:val="21"/>
        </w:rPr>
        <w:t>governments</w:t>
      </w:r>
      <w:r>
        <w:rPr>
          <w:spacing w:val="1"/>
          <w:sz w:val="21"/>
        </w:rPr>
        <w:t> </w:t>
      </w:r>
      <w:r>
        <w:rPr>
          <w:sz w:val="21"/>
        </w:rPr>
        <w:t>accountable,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empowering</w:t>
      </w:r>
      <w:r>
        <w:rPr>
          <w:spacing w:val="-2"/>
          <w:sz w:val="21"/>
        </w:rPr>
        <w:t> </w:t>
      </w:r>
      <w:r>
        <w:rPr>
          <w:sz w:val="21"/>
        </w:rPr>
        <w:t>individuals.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106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Heading3"/>
        <w:tabs>
          <w:tab w:pos="10862" w:val="left" w:leader="none"/>
        </w:tabs>
      </w:pPr>
      <w:r>
        <w:rPr/>
        <w:pict>
          <v:group style="position:absolute;margin-left:14.162967pt;margin-top:-38.795078pt;width:540.050pt;height:617.75pt;mso-position-horizontal-relative:page;mso-position-vertical-relative:paragraph;z-index:-22707712" id="docshapegroup202" coordorigin="283,-776" coordsize="10801,12355">
            <v:shape style="position:absolute;left:283;top:-776;width:10801;height:12023" type="#_x0000_t75" id="docshape203" stroked="false">
              <v:imagedata r:id="rId23" o:title=""/>
            </v:shape>
            <v:shape style="position:absolute;left:1364;top:2898;width:9027;height:8680" type="#_x0000_t75" id="docshape204" stroked="false">
              <v:imagedata r:id="rId24" o:title=""/>
            </v:shape>
            <w10:wrap type="none"/>
          </v:group>
        </w:pict>
      </w: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1.10.</w:t>
      </w:r>
      <w:r>
        <w:rPr>
          <w:color w:val="000000"/>
          <w:spacing w:val="30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OVERSEAS</w:t>
      </w:r>
      <w:r>
        <w:rPr>
          <w:color w:val="000000"/>
          <w:spacing w:val="30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CITIZENS</w:t>
      </w:r>
      <w:r>
        <w:rPr>
          <w:color w:val="000000"/>
          <w:spacing w:val="30"/>
          <w:shd w:fill="CCC0D9" w:color="auto" w:val="clear"/>
        </w:rPr>
        <w:t> </w:t>
      </w:r>
      <w:r>
        <w:rPr>
          <w:color w:val="000000"/>
          <w:shd w:fill="CCC0D9" w:color="auto" w:val="clear"/>
        </w:rPr>
        <w:t>OF</w:t>
      </w:r>
      <w:r>
        <w:rPr>
          <w:color w:val="000000"/>
          <w:spacing w:val="30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INDIA</w:t>
      </w:r>
      <w:r>
        <w:rPr>
          <w:color w:val="000000"/>
          <w:spacing w:val="31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(OCI)</w:t>
      </w:r>
      <w:r>
        <w:rPr>
          <w:color w:val="000000"/>
          <w:spacing w:val="30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CARD</w:t>
        <w:tab/>
      </w:r>
    </w:p>
    <w:p>
      <w:pPr>
        <w:pStyle w:val="BodyText"/>
        <w:spacing w:before="9"/>
        <w:rPr>
          <w:rFonts w:ascii="Cambria"/>
          <w:b/>
          <w:sz w:val="10"/>
        </w:rPr>
      </w:pPr>
    </w:p>
    <w:p>
      <w:pPr>
        <w:pStyle w:val="Heading5"/>
        <w:spacing w:before="53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118"/>
        <w:ind w:left="1137"/>
      </w:pPr>
      <w:r>
        <w:rPr/>
        <w:t>Centre</w:t>
      </w:r>
      <w:r>
        <w:rPr>
          <w:spacing w:val="-3"/>
        </w:rPr>
        <w:t> </w:t>
      </w:r>
      <w:r>
        <w:rPr/>
        <w:t>eased</w:t>
      </w:r>
      <w:r>
        <w:rPr>
          <w:spacing w:val="-2"/>
        </w:rPr>
        <w:t> </w:t>
      </w:r>
      <w:r>
        <w:rPr/>
        <w:t>Norms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Re-issue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Overseas</w:t>
      </w:r>
      <w:r>
        <w:rPr>
          <w:spacing w:val="-3"/>
        </w:rPr>
        <w:t> </w:t>
      </w:r>
      <w:r>
        <w:rPr/>
        <w:t>Citizens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India</w:t>
      </w:r>
      <w:r>
        <w:rPr>
          <w:spacing w:val="-2"/>
        </w:rPr>
        <w:t> </w:t>
      </w:r>
      <w:r>
        <w:rPr/>
        <w:t>(OCI)</w:t>
      </w:r>
      <w:r>
        <w:rPr>
          <w:spacing w:val="-3"/>
        </w:rPr>
        <w:t> </w:t>
      </w:r>
      <w:r>
        <w:rPr/>
        <w:t>Cards.</w:t>
      </w:r>
    </w:p>
    <w:p>
      <w:pPr>
        <w:pStyle w:val="Heading5"/>
        <w:spacing w:before="118"/>
      </w:pPr>
      <w:r>
        <w:rPr/>
        <w:t>More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121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Currently,</w:t>
      </w:r>
      <w:r>
        <w:rPr>
          <w:spacing w:val="9"/>
          <w:sz w:val="21"/>
        </w:rPr>
        <w:t> </w:t>
      </w:r>
      <w:r>
        <w:rPr>
          <w:sz w:val="21"/>
        </w:rPr>
        <w:t>OCI</w:t>
      </w:r>
      <w:r>
        <w:rPr>
          <w:spacing w:val="10"/>
          <w:sz w:val="21"/>
        </w:rPr>
        <w:t> </w:t>
      </w:r>
      <w:r>
        <w:rPr>
          <w:sz w:val="21"/>
        </w:rPr>
        <w:t>card</w:t>
      </w:r>
      <w:r>
        <w:rPr>
          <w:spacing w:val="9"/>
          <w:sz w:val="21"/>
        </w:rPr>
        <w:t> </w:t>
      </w:r>
      <w:r>
        <w:rPr>
          <w:sz w:val="21"/>
        </w:rPr>
        <w:t>is</w:t>
      </w:r>
      <w:r>
        <w:rPr>
          <w:spacing w:val="9"/>
          <w:sz w:val="21"/>
        </w:rPr>
        <w:t> </w:t>
      </w:r>
      <w:r>
        <w:rPr>
          <w:sz w:val="21"/>
        </w:rPr>
        <w:t>required</w:t>
      </w:r>
      <w:r>
        <w:rPr>
          <w:spacing w:val="9"/>
          <w:sz w:val="21"/>
        </w:rPr>
        <w:t> </w:t>
      </w:r>
      <w:r>
        <w:rPr>
          <w:sz w:val="21"/>
        </w:rPr>
        <w:t>to</w:t>
      </w:r>
      <w:r>
        <w:rPr>
          <w:spacing w:val="9"/>
          <w:sz w:val="21"/>
        </w:rPr>
        <w:t> </w:t>
      </w:r>
      <w:r>
        <w:rPr>
          <w:sz w:val="21"/>
        </w:rPr>
        <w:t>be</w:t>
      </w:r>
      <w:r>
        <w:rPr>
          <w:spacing w:val="11"/>
          <w:sz w:val="21"/>
        </w:rPr>
        <w:t> </w:t>
      </w:r>
      <w:r>
        <w:rPr>
          <w:b/>
          <w:sz w:val="21"/>
        </w:rPr>
        <w:t>re-issued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each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time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new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passport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issued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up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20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years</w:t>
      </w:r>
      <w:r>
        <w:rPr>
          <w:b/>
          <w:spacing w:val="10"/>
          <w:sz w:val="21"/>
        </w:rPr>
        <w:t> </w:t>
      </w:r>
      <w:r>
        <w:rPr>
          <w:sz w:val="21"/>
        </w:rPr>
        <w:t>of</w:t>
      </w:r>
      <w:r>
        <w:rPr>
          <w:spacing w:val="10"/>
          <w:sz w:val="21"/>
        </w:rPr>
        <w:t> </w:t>
      </w:r>
      <w:r>
        <w:rPr>
          <w:sz w:val="21"/>
        </w:rPr>
        <w:t>age</w:t>
      </w:r>
      <w:r>
        <w:rPr>
          <w:spacing w:val="-4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b/>
          <w:sz w:val="21"/>
        </w:rPr>
        <w:t>once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after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completing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50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years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age</w:t>
      </w:r>
      <w:r>
        <w:rPr>
          <w:sz w:val="21"/>
        </w:rPr>
        <w:t>,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view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biological</w:t>
      </w:r>
      <w:r>
        <w:rPr>
          <w:spacing w:val="-2"/>
          <w:sz w:val="21"/>
        </w:rPr>
        <w:t> </w:t>
      </w:r>
      <w:r>
        <w:rPr>
          <w:sz w:val="21"/>
        </w:rPr>
        <w:t>changes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face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applicant.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0" w:after="0"/>
        <w:ind w:left="1857" w:right="1120" w:hanging="360"/>
        <w:jc w:val="left"/>
        <w:rPr>
          <w:rFonts w:ascii="Courier New" w:hAnsi="Courier New"/>
          <w:sz w:val="21"/>
        </w:rPr>
      </w:pPr>
      <w:r>
        <w:rPr>
          <w:sz w:val="21"/>
        </w:rPr>
        <w:t>This has been dispensed with and now OCI card has to be </w:t>
      </w:r>
      <w:r>
        <w:rPr>
          <w:b/>
          <w:sz w:val="21"/>
        </w:rPr>
        <w:t>reissued only once </w:t>
      </w:r>
      <w:r>
        <w:rPr>
          <w:sz w:val="21"/>
        </w:rPr>
        <w:t>when a new passport is</w:t>
      </w:r>
      <w:r>
        <w:rPr>
          <w:spacing w:val="-43"/>
          <w:sz w:val="21"/>
        </w:rPr>
        <w:t> </w:t>
      </w:r>
      <w:r>
        <w:rPr>
          <w:sz w:val="21"/>
        </w:rPr>
        <w:t>issued</w:t>
      </w:r>
      <w:r>
        <w:rPr>
          <w:spacing w:val="-2"/>
          <w:sz w:val="21"/>
        </w:rPr>
        <w:t> </w:t>
      </w:r>
      <w:r>
        <w:rPr>
          <w:sz w:val="21"/>
        </w:rPr>
        <w:t>after</w:t>
      </w:r>
      <w:r>
        <w:rPr>
          <w:spacing w:val="-1"/>
          <w:sz w:val="21"/>
        </w:rPr>
        <w:t> </w:t>
      </w:r>
      <w:r>
        <w:rPr>
          <w:sz w:val="21"/>
        </w:rPr>
        <w:t>his/her</w:t>
      </w:r>
      <w:r>
        <w:rPr>
          <w:spacing w:val="-1"/>
          <w:sz w:val="21"/>
        </w:rPr>
        <w:t> </w:t>
      </w:r>
      <w:r>
        <w:rPr>
          <w:sz w:val="21"/>
        </w:rPr>
        <w:t>completing</w:t>
      </w:r>
      <w:r>
        <w:rPr>
          <w:spacing w:val="-1"/>
          <w:sz w:val="21"/>
        </w:rPr>
        <w:t> </w:t>
      </w:r>
      <w:r>
        <w:rPr>
          <w:sz w:val="21"/>
        </w:rPr>
        <w:t>20</w:t>
      </w:r>
      <w:r>
        <w:rPr>
          <w:spacing w:val="-1"/>
          <w:sz w:val="21"/>
        </w:rPr>
        <w:t> </w:t>
      </w:r>
      <w:r>
        <w:rPr>
          <w:sz w:val="21"/>
        </w:rPr>
        <w:t>years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age.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376" w:lineRule="auto" w:before="1" w:after="0"/>
        <w:ind w:left="1137" w:right="6698" w:firstLine="360"/>
        <w:jc w:val="left"/>
        <w:rPr>
          <w:rFonts w:ascii="Courier New" w:hAnsi="Courier New"/>
          <w:sz w:val="21"/>
        </w:rPr>
      </w:pPr>
      <w:r>
        <w:rPr>
          <w:b/>
          <w:sz w:val="21"/>
        </w:rPr>
        <w:t>For others reissuance is not required.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About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OCI</w:t>
      </w: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6"/>
        <w:gridCol w:w="8448"/>
      </w:tblGrid>
      <w:tr>
        <w:trPr>
          <w:trHeight w:val="1425" w:hRule="atLeast"/>
        </w:trPr>
        <w:tc>
          <w:tcPr>
            <w:tcW w:w="1186" w:type="dxa"/>
            <w:shd w:val="clear" w:color="auto" w:fill="E5DFEC"/>
          </w:tcPr>
          <w:p>
            <w:pPr>
              <w:pStyle w:val="TableParagraph"/>
              <w:spacing w:line="207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Who?</w:t>
            </w:r>
          </w:p>
        </w:tc>
        <w:tc>
          <w:tcPr>
            <w:tcW w:w="844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9"/>
              </w:numPr>
              <w:tabs>
                <w:tab w:pos="469" w:val="left" w:leader="none"/>
                <w:tab w:pos="470" w:val="left" w:leader="none"/>
              </w:tabs>
              <w:spacing w:line="221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A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person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registered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OCI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cardholder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section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7A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Citizenship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Act,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1955.</w:t>
            </w:r>
          </w:p>
          <w:p>
            <w:pPr>
              <w:pStyle w:val="TableParagraph"/>
              <w:numPr>
                <w:ilvl w:val="0"/>
                <w:numId w:val="29"/>
              </w:numPr>
              <w:tabs>
                <w:tab w:pos="469" w:val="left" w:leader="none"/>
                <w:tab w:pos="470" w:val="left" w:leader="none"/>
              </w:tabs>
              <w:spacing w:line="240" w:lineRule="exact" w:before="0" w:after="0"/>
              <w:ind w:left="469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Eligibility: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foreign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national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who</w:t>
            </w:r>
          </w:p>
          <w:p>
            <w:pPr>
              <w:pStyle w:val="TableParagraph"/>
              <w:numPr>
                <w:ilvl w:val="1"/>
                <w:numId w:val="29"/>
              </w:numPr>
              <w:tabs>
                <w:tab w:pos="830" w:val="left" w:leader="none"/>
              </w:tabs>
              <w:spacing w:line="236" w:lineRule="exact" w:before="0" w:after="0"/>
              <w:ind w:left="82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was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eligible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citizen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India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26th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January,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1950</w:t>
            </w:r>
          </w:p>
          <w:p>
            <w:pPr>
              <w:pStyle w:val="TableParagraph"/>
              <w:numPr>
                <w:ilvl w:val="1"/>
                <w:numId w:val="29"/>
              </w:numPr>
              <w:tabs>
                <w:tab w:pos="830" w:val="left" w:leader="none"/>
              </w:tabs>
              <w:spacing w:line="233" w:lineRule="exact" w:before="0" w:after="0"/>
              <w:ind w:left="82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child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grandchild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great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grandchild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such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citizen</w:t>
            </w:r>
          </w:p>
          <w:p>
            <w:pPr>
              <w:pStyle w:val="TableParagraph"/>
              <w:numPr>
                <w:ilvl w:val="1"/>
                <w:numId w:val="29"/>
              </w:numPr>
              <w:tabs>
                <w:tab w:pos="830" w:val="left" w:leader="none"/>
              </w:tabs>
              <w:spacing w:line="233" w:lineRule="exact" w:before="0" w:after="0"/>
              <w:ind w:left="82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spouse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citizen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India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OCI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Cardholder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certain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conditions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  <w:p>
            <w:pPr>
              <w:pStyle w:val="TableParagraph"/>
              <w:numPr>
                <w:ilvl w:val="0"/>
                <w:numId w:val="29"/>
              </w:numPr>
              <w:tabs>
                <w:tab w:pos="469" w:val="left" w:leader="none"/>
                <w:tab w:pos="470" w:val="left" w:leader="none"/>
              </w:tabs>
              <w:spacing w:line="240" w:lineRule="exact" w:before="0" w:after="0"/>
              <w:ind w:left="469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Citizens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Pakistan,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Bangladesh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or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other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country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notified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Central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Government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are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not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eligible.</w:t>
            </w:r>
          </w:p>
        </w:tc>
      </w:tr>
      <w:tr>
        <w:trPr>
          <w:trHeight w:val="2366" w:hRule="atLeast"/>
        </w:trPr>
        <w:tc>
          <w:tcPr>
            <w:tcW w:w="1186" w:type="dxa"/>
            <w:shd w:val="clear" w:color="auto" w:fill="E5DFEC"/>
          </w:tcPr>
          <w:p>
            <w:pPr>
              <w:pStyle w:val="TableParagraph"/>
              <w:spacing w:line="206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What</w:t>
            </w:r>
          </w:p>
          <w:p>
            <w:pPr>
              <w:pStyle w:val="TableParagraph"/>
              <w:tabs>
                <w:tab w:pos="954" w:val="left" w:leader="none"/>
              </w:tabs>
              <w:spacing w:line="242" w:lineRule="auto"/>
              <w:ind w:left="110" w:right="91"/>
              <w:rPr>
                <w:b/>
                <w:sz w:val="19"/>
              </w:rPr>
            </w:pPr>
            <w:r>
              <w:rPr>
                <w:b/>
                <w:sz w:val="19"/>
              </w:rPr>
              <w:t>benefits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one</w:t>
              <w:tab/>
            </w:r>
            <w:r>
              <w:rPr>
                <w:b/>
                <w:spacing w:val="-2"/>
                <w:sz w:val="19"/>
              </w:rPr>
              <w:t>is</w:t>
            </w:r>
          </w:p>
          <w:p>
            <w:pPr>
              <w:pStyle w:val="TableParagraph"/>
              <w:spacing w:line="229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entitled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to?</w:t>
            </w:r>
          </w:p>
        </w:tc>
        <w:tc>
          <w:tcPr>
            <w:tcW w:w="844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0"/>
              </w:numPr>
              <w:tabs>
                <w:tab w:pos="469" w:val="left" w:leader="none"/>
                <w:tab w:pos="470" w:val="left" w:leader="none"/>
              </w:tabs>
              <w:spacing w:line="222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Multiple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entry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lifelong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visa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visiting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India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purpose.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469" w:val="left" w:leader="none"/>
                <w:tab w:pos="470" w:val="left" w:leader="none"/>
              </w:tabs>
              <w:spacing w:line="241" w:lineRule="exact" w:before="2" w:after="0"/>
              <w:ind w:left="469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Exemption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registration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length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stay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India.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469" w:val="left" w:leader="none"/>
                <w:tab w:pos="470" w:val="left" w:leader="none"/>
              </w:tabs>
              <w:spacing w:line="240" w:lineRule="exact" w:before="0" w:after="0"/>
              <w:ind w:left="469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Parity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with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NRIs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</w:p>
          <w:p>
            <w:pPr>
              <w:pStyle w:val="TableParagraph"/>
              <w:numPr>
                <w:ilvl w:val="1"/>
                <w:numId w:val="30"/>
              </w:numPr>
              <w:tabs>
                <w:tab w:pos="830" w:val="left" w:leader="none"/>
              </w:tabs>
              <w:spacing w:line="237" w:lineRule="auto" w:before="1" w:after="0"/>
              <w:ind w:left="829" w:right="94" w:hanging="360"/>
              <w:jc w:val="left"/>
              <w:rPr>
                <w:sz w:val="19"/>
              </w:rPr>
            </w:pPr>
            <w:r>
              <w:rPr>
                <w:b/>
                <w:spacing w:val="-1"/>
                <w:sz w:val="19"/>
              </w:rPr>
              <w:t>financial,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economic</w:t>
            </w:r>
            <w:r>
              <w:rPr>
                <w:b/>
                <w:spacing w:val="-12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and</w:t>
            </w:r>
            <w:r>
              <w:rPr>
                <w:b/>
                <w:spacing w:val="-12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educational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fields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sz w:val="19"/>
              </w:rPr>
              <w:t>except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2"/>
                <w:sz w:val="19"/>
              </w:rPr>
              <w:t> </w:t>
            </w:r>
            <w:r>
              <w:rPr>
                <w:sz w:val="19"/>
              </w:rPr>
              <w:t>acquisition</w:t>
            </w:r>
            <w:r>
              <w:rPr>
                <w:spacing w:val="-1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agricultural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plantation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properties.</w:t>
            </w:r>
          </w:p>
          <w:p>
            <w:pPr>
              <w:pStyle w:val="TableParagraph"/>
              <w:numPr>
                <w:ilvl w:val="1"/>
                <w:numId w:val="30"/>
              </w:numPr>
              <w:tabs>
                <w:tab w:pos="830" w:val="left" w:leader="none"/>
              </w:tabs>
              <w:spacing w:line="233" w:lineRule="exact" w:before="0" w:after="0"/>
              <w:ind w:left="829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inter-country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adoption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Indian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children</w:t>
            </w:r>
          </w:p>
          <w:p>
            <w:pPr>
              <w:pStyle w:val="TableParagraph"/>
              <w:numPr>
                <w:ilvl w:val="1"/>
                <w:numId w:val="30"/>
              </w:numPr>
              <w:tabs>
                <w:tab w:pos="830" w:val="left" w:leader="none"/>
              </w:tabs>
              <w:spacing w:line="233" w:lineRule="exact" w:before="0" w:after="0"/>
              <w:ind w:left="829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Pursuing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professions</w:t>
            </w:r>
            <w:r>
              <w:rPr>
                <w:sz w:val="19"/>
              </w:rPr>
              <w:t>-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Doctors,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dentists,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nurses,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pharmacists,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advocates,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CAs.</w:t>
            </w:r>
          </w:p>
          <w:p>
            <w:pPr>
              <w:pStyle w:val="TableParagraph"/>
              <w:numPr>
                <w:ilvl w:val="1"/>
                <w:numId w:val="30"/>
              </w:numPr>
              <w:tabs>
                <w:tab w:pos="830" w:val="left" w:leader="none"/>
              </w:tabs>
              <w:spacing w:line="235" w:lineRule="exact" w:before="0" w:after="0"/>
              <w:ind w:left="829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Appearing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All-India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Pre-Medical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Test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such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other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tests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469" w:val="left" w:leader="none"/>
                <w:tab w:pos="470" w:val="left" w:leader="none"/>
              </w:tabs>
              <w:spacing w:line="240" w:lineRule="auto" w:before="0" w:after="0"/>
              <w:ind w:left="469" w:right="94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Parity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with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Indian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nationals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airfare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tariffs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domestic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travel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entry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fees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any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national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parks,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wildlife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sanctuaries,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national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monuments,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historical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sites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museums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country</w:t>
            </w:r>
          </w:p>
        </w:tc>
      </w:tr>
      <w:tr>
        <w:trPr>
          <w:trHeight w:val="1910" w:hRule="atLeast"/>
        </w:trPr>
        <w:tc>
          <w:tcPr>
            <w:tcW w:w="1186" w:type="dxa"/>
            <w:shd w:val="clear" w:color="auto" w:fill="E5DFEC"/>
          </w:tcPr>
          <w:p>
            <w:pPr>
              <w:pStyle w:val="TableParagraph"/>
              <w:spacing w:line="206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Restrictions</w:t>
            </w:r>
          </w:p>
          <w:p>
            <w:pPr>
              <w:pStyle w:val="TableParagraph"/>
              <w:spacing w:line="242" w:lineRule="auto"/>
              <w:ind w:left="110" w:right="89"/>
              <w:rPr>
                <w:b/>
                <w:sz w:val="19"/>
              </w:rPr>
            </w:pPr>
            <w:r>
              <w:rPr>
                <w:b/>
                <w:sz w:val="19"/>
              </w:rPr>
              <w:t>on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OCI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card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holders</w:t>
            </w:r>
          </w:p>
        </w:tc>
        <w:tc>
          <w:tcPr>
            <w:tcW w:w="844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1"/>
              </w:numPr>
              <w:tabs>
                <w:tab w:pos="469" w:val="left" w:leader="none"/>
                <w:tab w:pos="470" w:val="left" w:leader="none"/>
              </w:tabs>
              <w:spacing w:line="221" w:lineRule="exact" w:before="0" w:after="0"/>
              <w:ind w:left="469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Special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permission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required</w:t>
            </w:r>
            <w:r>
              <w:rPr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undertake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research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work,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internship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or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employment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any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foreign</w:t>
            </w:r>
          </w:p>
          <w:p>
            <w:pPr>
              <w:pStyle w:val="TableParagraph"/>
              <w:spacing w:line="231" w:lineRule="exact"/>
              <w:ind w:left="469"/>
              <w:rPr>
                <w:sz w:val="19"/>
              </w:rPr>
            </w:pPr>
            <w:r>
              <w:rPr>
                <w:b/>
                <w:sz w:val="19"/>
              </w:rPr>
              <w:t>diplomatic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missions,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foreign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government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organisations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India.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469" w:val="left" w:leader="none"/>
                <w:tab w:pos="470" w:val="left" w:leader="none"/>
              </w:tabs>
              <w:spacing w:line="240" w:lineRule="auto" w:before="2" w:after="0"/>
              <w:ind w:left="469" w:right="94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Not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entitled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undertake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Missionary,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mountaineering,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journalism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Tabligh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activities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sz w:val="19"/>
              </w:rPr>
              <w:t>without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prior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permission.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469" w:val="left" w:leader="none"/>
                <w:tab w:pos="470" w:val="left" w:leader="none"/>
              </w:tabs>
              <w:spacing w:line="241" w:lineRule="exact" w:before="2" w:after="0"/>
              <w:ind w:left="469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Require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protected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area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(PA)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permit/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Restricted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Area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(RA)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Permit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visit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any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place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falling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PA/RA.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469" w:val="left" w:leader="none"/>
                <w:tab w:pos="470" w:val="left" w:leader="none"/>
              </w:tabs>
              <w:spacing w:line="241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Not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entitled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vote,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cannot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hold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constitutional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post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469" w:val="left" w:leader="none"/>
                <w:tab w:pos="470" w:val="left" w:leader="none"/>
              </w:tabs>
              <w:spacing w:line="240" w:lineRule="auto" w:before="2" w:after="0"/>
              <w:ind w:left="469" w:right="94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Not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entitled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appointment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public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services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posts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connection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affairs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Union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states.</w:t>
            </w:r>
          </w:p>
        </w:tc>
      </w:tr>
    </w:tbl>
    <w:p>
      <w:pPr>
        <w:pStyle w:val="Heading3"/>
        <w:tabs>
          <w:tab w:pos="10862" w:val="left" w:leader="none"/>
        </w:tabs>
        <w:spacing w:before="159"/>
      </w:pPr>
      <w:r>
        <w:rPr/>
        <w:pict>
          <v:shape style="position:absolute;margin-left:57.373001pt;margin-top:33.972725pt;width:481pt;height:222.75pt;mso-position-horizontal-relative:page;mso-position-vertical-relative:paragraph;z-index:-22707200" id="docshape205" coordorigin="1147,679" coordsize="9620,4455" path="m2597,679l1147,679,1147,5134,2597,5134,2597,679xm10767,679l2607,679,2607,5134,10767,5134,10767,679xe" filled="true" fillcolor="#e5dfec" stroked="false">
            <v:path arrowok="t"/>
            <v:fill type="solid"/>
            <w10:wrap type="none"/>
          </v:shape>
        </w:pict>
      </w: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1.11.</w:t>
      </w:r>
      <w:r>
        <w:rPr>
          <w:color w:val="000000"/>
          <w:spacing w:val="26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OTHER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IMPORTANT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NEWS</w:t>
        <w:tab/>
      </w:r>
    </w:p>
    <w:p>
      <w:pPr>
        <w:pStyle w:val="BodyText"/>
        <w:spacing w:before="6"/>
        <w:rPr>
          <w:rFonts w:ascii="Cambria"/>
          <w:b/>
          <w:sz w:val="15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59"/>
        <w:gridCol w:w="8169"/>
      </w:tblGrid>
      <w:tr>
        <w:trPr>
          <w:trHeight w:val="4453" w:hRule="atLeast"/>
        </w:trPr>
        <w:tc>
          <w:tcPr>
            <w:tcW w:w="1459" w:type="dxa"/>
          </w:tcPr>
          <w:p>
            <w:pPr>
              <w:pStyle w:val="TableParagraph"/>
              <w:ind w:left="110" w:right="86"/>
              <w:rPr>
                <w:b/>
                <w:sz w:val="19"/>
              </w:rPr>
            </w:pPr>
            <w:r>
              <w:rPr>
                <w:b/>
                <w:sz w:val="19"/>
              </w:rPr>
              <w:t>Governing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Council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NITI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Aayog</w:t>
            </w:r>
          </w:p>
        </w:tc>
        <w:tc>
          <w:tcPr>
            <w:tcW w:w="8169" w:type="dxa"/>
          </w:tcPr>
          <w:p>
            <w:pPr>
              <w:pStyle w:val="TableParagraph"/>
              <w:numPr>
                <w:ilvl w:val="0"/>
                <w:numId w:val="32"/>
              </w:numPr>
              <w:tabs>
                <w:tab w:pos="471" w:val="left" w:leader="none"/>
              </w:tabs>
              <w:spacing w:line="240" w:lineRule="auto" w:before="0" w:after="0"/>
              <w:ind w:left="470" w:right="90" w:hanging="360"/>
              <w:jc w:val="both"/>
              <w:rPr>
                <w:sz w:val="19"/>
              </w:rPr>
            </w:pPr>
            <w:r>
              <w:rPr>
                <w:spacing w:val="-1"/>
                <w:sz w:val="19"/>
              </w:rPr>
              <w:t>Recently,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sixth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meeting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Governing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Council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NITI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Aayog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held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chairmanship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Prime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Minister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471" w:val="left" w:leader="none"/>
              </w:tabs>
              <w:spacing w:line="240" w:lineRule="auto" w:before="2" w:after="0"/>
              <w:ind w:left="470" w:right="93" w:hanging="360"/>
              <w:jc w:val="both"/>
              <w:rPr>
                <w:sz w:val="19"/>
              </w:rPr>
            </w:pPr>
            <w:r>
              <w:rPr>
                <w:sz w:val="19"/>
              </w:rPr>
              <w:t>Council deliberated on several steps for making India a manufacturing powerhouse, such as</w:t>
            </w:r>
            <w:r>
              <w:rPr>
                <w:spacing w:val="1"/>
                <w:sz w:val="19"/>
              </w:rPr>
              <w:t> </w:t>
            </w:r>
            <w:r>
              <w:rPr>
                <w:spacing w:val="-1"/>
                <w:sz w:val="19"/>
              </w:rPr>
              <w:t>reducing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compliance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burden,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1"/>
                <w:sz w:val="19"/>
              </w:rPr>
              <w:t>initiating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reforms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State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level,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improving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logistics,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promoting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exports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through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district-level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competition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creating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jobs.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471" w:val="left" w:leader="none"/>
              </w:tabs>
              <w:spacing w:line="241" w:lineRule="exact" w:before="0" w:after="0"/>
              <w:ind w:left="470" w:right="0" w:hanging="361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About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Governing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Council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NITI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Aayog</w:t>
            </w:r>
          </w:p>
          <w:p>
            <w:pPr>
              <w:pStyle w:val="TableParagraph"/>
              <w:numPr>
                <w:ilvl w:val="1"/>
                <w:numId w:val="32"/>
              </w:numPr>
              <w:tabs>
                <w:tab w:pos="831" w:val="left" w:leader="none"/>
              </w:tabs>
              <w:spacing w:line="237" w:lineRule="auto" w:before="1" w:after="0"/>
              <w:ind w:left="830" w:right="91" w:hanging="360"/>
              <w:jc w:val="both"/>
              <w:rPr>
                <w:b/>
                <w:sz w:val="19"/>
              </w:rPr>
            </w:pPr>
            <w:r>
              <w:rPr>
                <w:b/>
                <w:spacing w:val="-1"/>
                <w:sz w:val="19"/>
              </w:rPr>
              <w:t>Composition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of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Governing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Council: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Prime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Minister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2"/>
                <w:sz w:val="19"/>
              </w:rPr>
              <w:t> </w:t>
            </w:r>
            <w:r>
              <w:rPr>
                <w:b/>
                <w:sz w:val="19"/>
              </w:rPr>
              <w:t>India,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Chief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Ministers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all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States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and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Union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Territories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with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Legislature,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Lt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Governors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other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UTs,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Ex-Officio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Members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Special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Invitees.</w:t>
            </w:r>
          </w:p>
          <w:p>
            <w:pPr>
              <w:pStyle w:val="TableParagraph"/>
              <w:numPr>
                <w:ilvl w:val="1"/>
                <w:numId w:val="32"/>
              </w:numPr>
              <w:tabs>
                <w:tab w:pos="831" w:val="left" w:leader="none"/>
              </w:tabs>
              <w:spacing w:line="237" w:lineRule="auto" w:before="1" w:after="0"/>
              <w:ind w:left="830" w:right="92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Function: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Governing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Council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presents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platform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discuss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inter-sectoral,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inter-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departmental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federal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issues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accelerate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implementation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national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development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agenda.</w:t>
            </w:r>
          </w:p>
          <w:p>
            <w:pPr>
              <w:pStyle w:val="TableParagraph"/>
              <w:numPr>
                <w:ilvl w:val="2"/>
                <w:numId w:val="32"/>
              </w:numPr>
              <w:tabs>
                <w:tab w:pos="1180" w:val="left" w:leader="none"/>
              </w:tabs>
              <w:spacing w:line="240" w:lineRule="auto" w:before="0" w:after="0"/>
              <w:ind w:left="1179" w:right="89" w:hanging="360"/>
              <w:jc w:val="both"/>
              <w:rPr>
                <w:sz w:val="19"/>
              </w:rPr>
            </w:pPr>
            <w:r>
              <w:rPr>
                <w:sz w:val="19"/>
              </w:rPr>
              <w:t>It is the premier body tasked with evolving a shared vision of national development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priorities, sectors and strategies with the active involvement of States in shaping 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development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narrative.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Including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today,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total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Six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meetings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have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been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held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far.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471" w:val="left" w:leader="none"/>
              </w:tabs>
              <w:spacing w:line="230" w:lineRule="exact" w:before="3" w:after="0"/>
              <w:ind w:left="470" w:right="90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NITI Aayog has been mandated with </w:t>
            </w:r>
            <w:r>
              <w:rPr>
                <w:b/>
                <w:sz w:val="19"/>
              </w:rPr>
              <w:t>fostering Cooperative Federalism through structured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support initiatives and mechanisms with the States </w:t>
            </w:r>
            <w:r>
              <w:rPr>
                <w:sz w:val="19"/>
              </w:rPr>
              <w:t>on a continuous basis, recognizing that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strong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States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make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strong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nation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principles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‘SabkaSaath,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Sabka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Vikas,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Sabka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Vishwas’.</w:t>
            </w:r>
          </w:p>
        </w:tc>
      </w:tr>
    </w:tbl>
    <w:p>
      <w:pPr>
        <w:spacing w:after="0" w:line="230" w:lineRule="exact"/>
        <w:jc w:val="both"/>
        <w:rPr>
          <w:sz w:val="19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rFonts w:ascii="Cambria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0609792">
            <wp:simplePos x="0" y="0"/>
            <wp:positionH relativeFrom="page">
              <wp:posOffset>589769</wp:posOffset>
            </wp:positionH>
            <wp:positionV relativeFrom="page">
              <wp:posOffset>215900</wp:posOffset>
            </wp:positionV>
            <wp:extent cx="6853930" cy="7653528"/>
            <wp:effectExtent l="0" t="0" r="0" b="0"/>
            <wp:wrapNone/>
            <wp:docPr id="1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3930" cy="765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0610304">
            <wp:simplePos x="0" y="0"/>
            <wp:positionH relativeFrom="page">
              <wp:posOffset>866612</wp:posOffset>
            </wp:positionH>
            <wp:positionV relativeFrom="page">
              <wp:posOffset>2538467</wp:posOffset>
            </wp:positionV>
            <wp:extent cx="5730268" cy="5510212"/>
            <wp:effectExtent l="0" t="0" r="0" b="0"/>
            <wp:wrapNone/>
            <wp:docPr id="3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68" cy="551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8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59"/>
        <w:gridCol w:w="115"/>
        <w:gridCol w:w="1291"/>
        <w:gridCol w:w="2693"/>
        <w:gridCol w:w="1603"/>
        <w:gridCol w:w="2328"/>
        <w:gridCol w:w="139"/>
      </w:tblGrid>
      <w:tr>
        <w:trPr>
          <w:trHeight w:val="474" w:hRule="atLeast"/>
        </w:trPr>
        <w:tc>
          <w:tcPr>
            <w:tcW w:w="1459" w:type="dxa"/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169" w:type="dxa"/>
            <w:gridSpan w:val="6"/>
            <w:shd w:val="clear" w:color="auto" w:fill="E5DFEC"/>
          </w:tcPr>
          <w:p>
            <w:pPr>
              <w:pStyle w:val="TableParagraph"/>
              <w:numPr>
                <w:ilvl w:val="0"/>
                <w:numId w:val="33"/>
              </w:numPr>
              <w:tabs>
                <w:tab w:pos="470" w:val="left" w:leader="none"/>
                <w:tab w:pos="471" w:val="left" w:leader="none"/>
              </w:tabs>
              <w:spacing w:line="230" w:lineRule="exact" w:before="0" w:after="0"/>
              <w:ind w:left="470" w:right="91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seeks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design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assist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implementation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strategic,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long-term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policy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frameworks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programme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initiatives,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sz w:val="19"/>
              </w:rPr>
              <w:t>while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monitoring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their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progress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efficacy</w:t>
            </w:r>
            <w:r>
              <w:rPr>
                <w:b/>
                <w:sz w:val="19"/>
              </w:rPr>
              <w:t>.</w:t>
            </w:r>
          </w:p>
        </w:tc>
      </w:tr>
      <w:tr>
        <w:trPr>
          <w:trHeight w:val="2135" w:hRule="atLeast"/>
        </w:trPr>
        <w:tc>
          <w:tcPr>
            <w:tcW w:w="1459" w:type="dxa"/>
            <w:shd w:val="clear" w:color="auto" w:fill="E5DFEC"/>
          </w:tcPr>
          <w:p>
            <w:pPr>
              <w:pStyle w:val="TableParagraph"/>
              <w:spacing w:line="242" w:lineRule="auto"/>
              <w:ind w:left="110" w:right="406"/>
              <w:rPr>
                <w:b/>
                <w:sz w:val="19"/>
              </w:rPr>
            </w:pPr>
            <w:r>
              <w:rPr>
                <w:b/>
                <w:sz w:val="19"/>
              </w:rPr>
              <w:t>Democracy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Index</w:t>
            </w:r>
          </w:p>
        </w:tc>
        <w:tc>
          <w:tcPr>
            <w:tcW w:w="8169" w:type="dxa"/>
            <w:gridSpan w:val="6"/>
            <w:shd w:val="clear" w:color="auto" w:fill="E5DFEC"/>
          </w:tcPr>
          <w:p>
            <w:pPr>
              <w:pStyle w:val="TableParagraph"/>
              <w:numPr>
                <w:ilvl w:val="0"/>
                <w:numId w:val="34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1" w:hanging="360"/>
              <w:jc w:val="left"/>
              <w:rPr>
                <w:sz w:val="19"/>
              </w:rPr>
            </w:pPr>
            <w:r>
              <w:rPr>
                <w:sz w:val="19"/>
              </w:rPr>
              <w:t>Index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released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Economist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Intelligence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Unit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(EIU)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sz w:val="19"/>
              </w:rPr>
              <w:t>giving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insight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into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current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state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democracy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worldwide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167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countries.</w:t>
            </w: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91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India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slipped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two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places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53</w:t>
            </w:r>
            <w:r>
              <w:rPr>
                <w:b/>
                <w:sz w:val="19"/>
                <w:vertAlign w:val="superscript"/>
              </w:rPr>
              <w:t>rd</w:t>
            </w:r>
            <w:r>
              <w:rPr>
                <w:b/>
                <w:spacing w:val="14"/>
                <w:sz w:val="19"/>
                <w:vertAlign w:val="baseline"/>
              </w:rPr>
              <w:t> </w:t>
            </w:r>
            <w:r>
              <w:rPr>
                <w:b/>
                <w:sz w:val="19"/>
                <w:vertAlign w:val="baseline"/>
              </w:rPr>
              <w:t>position</w:t>
            </w:r>
            <w:r>
              <w:rPr>
                <w:b/>
                <w:spacing w:val="14"/>
                <w:sz w:val="19"/>
                <w:vertAlign w:val="baseline"/>
              </w:rPr>
              <w:t> </w:t>
            </w:r>
            <w:r>
              <w:rPr>
                <w:b/>
                <w:sz w:val="19"/>
                <w:vertAlign w:val="baseline"/>
              </w:rPr>
              <w:t>in</w:t>
            </w:r>
            <w:r>
              <w:rPr>
                <w:b/>
                <w:spacing w:val="14"/>
                <w:sz w:val="19"/>
                <w:vertAlign w:val="baseline"/>
              </w:rPr>
              <w:t> </w:t>
            </w:r>
            <w:r>
              <w:rPr>
                <w:b/>
                <w:sz w:val="19"/>
                <w:vertAlign w:val="baseline"/>
              </w:rPr>
              <w:t>2020</w:t>
            </w:r>
            <w:r>
              <w:rPr>
                <w:b/>
                <w:spacing w:val="14"/>
                <w:sz w:val="19"/>
                <w:vertAlign w:val="baseline"/>
              </w:rPr>
              <w:t> </w:t>
            </w:r>
            <w:r>
              <w:rPr>
                <w:b/>
                <w:sz w:val="19"/>
                <w:vertAlign w:val="baseline"/>
              </w:rPr>
              <w:t>Democracy</w:t>
            </w:r>
            <w:r>
              <w:rPr>
                <w:b/>
                <w:spacing w:val="14"/>
                <w:sz w:val="19"/>
                <w:vertAlign w:val="baseline"/>
              </w:rPr>
              <w:t> </w:t>
            </w:r>
            <w:r>
              <w:rPr>
                <w:b/>
                <w:sz w:val="19"/>
                <w:vertAlign w:val="baseline"/>
              </w:rPr>
              <w:t>Index</w:t>
            </w:r>
            <w:r>
              <w:rPr>
                <w:b/>
                <w:spacing w:val="12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while</w:t>
            </w:r>
            <w:r>
              <w:rPr>
                <w:spacing w:val="14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Norway</w:t>
            </w:r>
            <w:r>
              <w:rPr>
                <w:spacing w:val="14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topped</w:t>
            </w:r>
            <w:r>
              <w:rPr>
                <w:spacing w:val="14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the</w:t>
            </w:r>
            <w:r>
              <w:rPr>
                <w:spacing w:val="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index.</w:t>
            </w:r>
          </w:p>
          <w:p>
            <w:pPr>
              <w:pStyle w:val="TableParagraph"/>
              <w:spacing w:line="237" w:lineRule="auto"/>
              <w:ind w:left="830" w:hanging="360"/>
              <w:rPr>
                <w:b/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4"/>
                <w:sz w:val="19"/>
              </w:rPr>
              <w:t> </w:t>
            </w:r>
            <w:r>
              <w:rPr>
                <w:sz w:val="19"/>
              </w:rPr>
              <w:t>Decline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ranking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33"/>
                <w:sz w:val="19"/>
              </w:rPr>
              <w:t> </w:t>
            </w:r>
            <w:r>
              <w:rPr>
                <w:b/>
                <w:sz w:val="19"/>
              </w:rPr>
              <w:t>attributed</w:t>
            </w:r>
            <w:r>
              <w:rPr>
                <w:b/>
                <w:spacing w:val="3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33"/>
                <w:sz w:val="19"/>
              </w:rPr>
              <w:t> </w:t>
            </w:r>
            <w:r>
              <w:rPr>
                <w:b/>
                <w:sz w:val="19"/>
              </w:rPr>
              <w:t>"democratic</w:t>
            </w:r>
            <w:r>
              <w:rPr>
                <w:b/>
                <w:spacing w:val="33"/>
                <w:sz w:val="19"/>
              </w:rPr>
              <w:t> </w:t>
            </w:r>
            <w:r>
              <w:rPr>
                <w:b/>
                <w:sz w:val="19"/>
              </w:rPr>
              <w:t>backsliding"</w:t>
            </w:r>
            <w:r>
              <w:rPr>
                <w:b/>
                <w:spacing w:val="33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33"/>
                <w:sz w:val="19"/>
              </w:rPr>
              <w:t> </w:t>
            </w:r>
            <w:r>
              <w:rPr>
                <w:b/>
                <w:sz w:val="19"/>
              </w:rPr>
              <w:t>authorities</w:t>
            </w:r>
            <w:r>
              <w:rPr>
                <w:b/>
                <w:spacing w:val="3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"crackdowns"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civil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liberties.</w:t>
            </w: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470" w:val="left" w:leader="none"/>
                <w:tab w:pos="471" w:val="left" w:leader="none"/>
              </w:tabs>
              <w:spacing w:line="240" w:lineRule="auto" w:before="1" w:after="0"/>
              <w:ind w:left="470" w:right="92" w:hanging="360"/>
              <w:jc w:val="left"/>
              <w:rPr>
                <w:sz w:val="19"/>
              </w:rPr>
            </w:pPr>
            <w:r>
              <w:rPr>
                <w:sz w:val="19"/>
              </w:rPr>
              <w:t>Out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167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countries,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Index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classifies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23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countries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full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democracies,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52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flawed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democracies,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35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hybrid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regimes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57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authoritarian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regimes.</w:t>
            </w: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467" w:val="left" w:leader="none"/>
                <w:tab w:pos="468" w:val="left" w:leader="none"/>
              </w:tabs>
              <w:spacing w:line="224" w:lineRule="exact" w:before="1" w:after="0"/>
              <w:ind w:left="467" w:right="0" w:hanging="358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India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has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been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classified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‘flawed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democracy’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along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countries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US,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France,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Brazil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</w:tc>
      </w:tr>
      <w:tr>
        <w:trPr>
          <w:trHeight w:val="1070" w:hRule="atLeast"/>
        </w:trPr>
        <w:tc>
          <w:tcPr>
            <w:tcW w:w="1459" w:type="dxa"/>
            <w:vMerge w:val="restart"/>
            <w:shd w:val="clear" w:color="auto" w:fill="E5DFEC"/>
          </w:tcPr>
          <w:p>
            <w:pPr>
              <w:pStyle w:val="TableParagraph"/>
              <w:ind w:left="110" w:right="168"/>
              <w:rPr>
                <w:b/>
                <w:sz w:val="19"/>
              </w:rPr>
            </w:pPr>
            <w:r>
              <w:rPr>
                <w:b/>
                <w:sz w:val="19"/>
              </w:rPr>
              <w:t>Election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Commissioner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(ECs)</w:t>
            </w:r>
          </w:p>
        </w:tc>
        <w:tc>
          <w:tcPr>
            <w:tcW w:w="8169" w:type="dxa"/>
            <w:gridSpan w:val="6"/>
            <w:shd w:val="clear" w:color="auto" w:fill="E5DFEC"/>
          </w:tcPr>
          <w:p>
            <w:pPr>
              <w:pStyle w:val="TableParagraph"/>
              <w:numPr>
                <w:ilvl w:val="0"/>
                <w:numId w:val="35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2" w:hanging="360"/>
              <w:jc w:val="left"/>
              <w:rPr>
                <w:sz w:val="19"/>
              </w:rPr>
            </w:pPr>
            <w:r>
              <w:rPr>
                <w:sz w:val="19"/>
              </w:rPr>
              <w:t>Recently,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Supreme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Court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(SC)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held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independent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persons</w:t>
            </w:r>
            <w:r>
              <w:rPr>
                <w:sz w:val="19"/>
              </w:rPr>
              <w:t>,</w:t>
            </w:r>
            <w:r>
              <w:rPr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not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serving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bureaucrats</w:t>
            </w:r>
            <w:r>
              <w:rPr>
                <w:sz w:val="19"/>
              </w:rPr>
              <w:t>,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should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appointed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State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Election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Commissioners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35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91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Chief</w:t>
            </w:r>
            <w:r>
              <w:rPr>
                <w:b/>
                <w:spacing w:val="36"/>
                <w:sz w:val="19"/>
              </w:rPr>
              <w:t> </w:t>
            </w:r>
            <w:r>
              <w:rPr>
                <w:b/>
                <w:sz w:val="19"/>
              </w:rPr>
              <w:t>election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commission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State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election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commissions</w:t>
            </w:r>
            <w:r>
              <w:rPr>
                <w:b/>
                <w:spacing w:val="36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constitutional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bodies</w:t>
            </w:r>
            <w:r>
              <w:rPr>
                <w:b/>
                <w:spacing w:val="38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following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service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conditions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mandate.</w:t>
            </w:r>
          </w:p>
        </w:tc>
      </w:tr>
      <w:tr>
        <w:trPr>
          <w:trHeight w:val="695" w:hRule="atLeast"/>
        </w:trPr>
        <w:tc>
          <w:tcPr>
            <w:tcW w:w="1459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" w:type="dxa"/>
            <w:vMerge w:val="restart"/>
            <w:tcBorders>
              <w:top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91" w:type="dxa"/>
            <w:shd w:val="clear" w:color="auto" w:fill="E5DFEC"/>
          </w:tcPr>
          <w:p>
            <w:pPr>
              <w:pStyle w:val="TableParagraph"/>
              <w:spacing w:line="228" w:lineRule="exact"/>
              <w:ind w:left="105"/>
              <w:rPr>
                <w:b/>
                <w:sz w:val="19"/>
              </w:rPr>
            </w:pPr>
            <w:r>
              <w:rPr>
                <w:b/>
                <w:sz w:val="19"/>
              </w:rPr>
              <w:t>Institution</w:t>
            </w:r>
          </w:p>
        </w:tc>
        <w:tc>
          <w:tcPr>
            <w:tcW w:w="2693" w:type="dxa"/>
            <w:shd w:val="clear" w:color="auto" w:fill="E5DFEC"/>
          </w:tcPr>
          <w:p>
            <w:pPr>
              <w:pStyle w:val="TableParagraph"/>
              <w:spacing w:line="237" w:lineRule="auto"/>
              <w:ind w:left="106"/>
              <w:rPr>
                <w:b/>
                <w:sz w:val="19"/>
              </w:rPr>
            </w:pPr>
            <w:r>
              <w:rPr>
                <w:b/>
                <w:sz w:val="19"/>
              </w:rPr>
              <w:t>Chief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election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commissioner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(Art.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324(2))</w:t>
            </w:r>
          </w:p>
        </w:tc>
        <w:tc>
          <w:tcPr>
            <w:tcW w:w="1603" w:type="dxa"/>
            <w:shd w:val="clear" w:color="auto" w:fill="E5DFEC"/>
          </w:tcPr>
          <w:p>
            <w:pPr>
              <w:pStyle w:val="TableParagraph"/>
              <w:spacing w:line="237" w:lineRule="auto"/>
              <w:ind w:left="105" w:right="225"/>
              <w:rPr>
                <w:b/>
                <w:sz w:val="19"/>
              </w:rPr>
            </w:pPr>
            <w:r>
              <w:rPr>
                <w:b/>
                <w:sz w:val="19"/>
              </w:rPr>
              <w:t>Election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Commissioners</w:t>
            </w:r>
          </w:p>
          <w:p>
            <w:pPr>
              <w:pStyle w:val="TableParagraph"/>
              <w:spacing w:line="214" w:lineRule="exact" w:before="3"/>
              <w:ind w:left="105"/>
              <w:rPr>
                <w:b/>
                <w:sz w:val="19"/>
              </w:rPr>
            </w:pPr>
            <w:r>
              <w:rPr>
                <w:b/>
                <w:sz w:val="19"/>
              </w:rPr>
              <w:t>(Art.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324(2))</w:t>
            </w:r>
          </w:p>
        </w:tc>
        <w:tc>
          <w:tcPr>
            <w:tcW w:w="2328" w:type="dxa"/>
            <w:shd w:val="clear" w:color="auto" w:fill="E5DFEC"/>
          </w:tcPr>
          <w:p>
            <w:pPr>
              <w:pStyle w:val="TableParagraph"/>
              <w:spacing w:line="237" w:lineRule="auto"/>
              <w:ind w:left="106" w:right="408"/>
              <w:rPr>
                <w:b/>
                <w:sz w:val="19"/>
              </w:rPr>
            </w:pPr>
            <w:r>
              <w:rPr>
                <w:b/>
                <w:sz w:val="19"/>
              </w:rPr>
              <w:t>State election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commissioner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(Article</w:t>
            </w:r>
          </w:p>
          <w:p>
            <w:pPr>
              <w:pStyle w:val="TableParagraph"/>
              <w:spacing w:line="214" w:lineRule="exact" w:before="3"/>
              <w:ind w:left="106"/>
              <w:rPr>
                <w:b/>
                <w:sz w:val="19"/>
              </w:rPr>
            </w:pPr>
            <w:r>
              <w:rPr>
                <w:b/>
                <w:sz w:val="19"/>
              </w:rPr>
              <w:t>243K)</w:t>
            </w:r>
          </w:p>
        </w:tc>
        <w:tc>
          <w:tcPr>
            <w:tcW w:w="139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465" w:hRule="atLeast"/>
        </w:trPr>
        <w:tc>
          <w:tcPr>
            <w:tcW w:w="1459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91" w:type="dxa"/>
            <w:shd w:val="clear" w:color="auto" w:fill="E5DFEC"/>
          </w:tcPr>
          <w:p>
            <w:pPr>
              <w:pStyle w:val="TableParagraph"/>
              <w:spacing w:line="228" w:lineRule="exact"/>
              <w:ind w:left="105"/>
              <w:rPr>
                <w:sz w:val="19"/>
              </w:rPr>
            </w:pPr>
            <w:r>
              <w:rPr>
                <w:sz w:val="19"/>
              </w:rPr>
              <w:t>Appointment</w:t>
            </w:r>
          </w:p>
          <w:p>
            <w:pPr>
              <w:pStyle w:val="TableParagraph"/>
              <w:spacing w:line="218" w:lineRule="exact"/>
              <w:ind w:left="105"/>
              <w:rPr>
                <w:sz w:val="19"/>
              </w:rPr>
            </w:pPr>
            <w:r>
              <w:rPr>
                <w:sz w:val="19"/>
              </w:rPr>
              <w:t>By</w:t>
            </w:r>
          </w:p>
        </w:tc>
        <w:tc>
          <w:tcPr>
            <w:tcW w:w="2693" w:type="dxa"/>
            <w:shd w:val="clear" w:color="auto" w:fill="E5DFEC"/>
          </w:tcPr>
          <w:p>
            <w:pPr>
              <w:pStyle w:val="TableParagraph"/>
              <w:spacing w:line="228" w:lineRule="exact"/>
              <w:ind w:left="106"/>
              <w:rPr>
                <w:sz w:val="19"/>
              </w:rPr>
            </w:pPr>
            <w:r>
              <w:rPr>
                <w:sz w:val="19"/>
              </w:rPr>
              <w:t>President</w:t>
            </w:r>
          </w:p>
        </w:tc>
        <w:tc>
          <w:tcPr>
            <w:tcW w:w="1603" w:type="dxa"/>
            <w:shd w:val="clear" w:color="auto" w:fill="E5DFEC"/>
          </w:tcPr>
          <w:p>
            <w:pPr>
              <w:pStyle w:val="TableParagraph"/>
              <w:spacing w:line="228" w:lineRule="exact"/>
              <w:ind w:left="105"/>
              <w:rPr>
                <w:sz w:val="19"/>
              </w:rPr>
            </w:pPr>
            <w:r>
              <w:rPr>
                <w:sz w:val="19"/>
              </w:rPr>
              <w:t>President</w:t>
            </w:r>
          </w:p>
        </w:tc>
        <w:tc>
          <w:tcPr>
            <w:tcW w:w="2328" w:type="dxa"/>
            <w:shd w:val="clear" w:color="auto" w:fill="E5DFEC"/>
          </w:tcPr>
          <w:p>
            <w:pPr>
              <w:pStyle w:val="TableParagraph"/>
              <w:spacing w:line="228" w:lineRule="exact"/>
              <w:ind w:left="106"/>
              <w:rPr>
                <w:sz w:val="19"/>
              </w:rPr>
            </w:pPr>
            <w:r>
              <w:rPr>
                <w:sz w:val="19"/>
              </w:rPr>
              <w:t>Governor</w:t>
            </w:r>
          </w:p>
        </w:tc>
        <w:tc>
          <w:tcPr>
            <w:tcW w:w="139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695" w:hRule="atLeast"/>
        </w:trPr>
        <w:tc>
          <w:tcPr>
            <w:tcW w:w="1459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91" w:type="dxa"/>
            <w:shd w:val="clear" w:color="auto" w:fill="E5DFEC"/>
          </w:tcPr>
          <w:p>
            <w:pPr>
              <w:pStyle w:val="TableParagraph"/>
              <w:spacing w:line="228" w:lineRule="exact"/>
              <w:ind w:left="105"/>
              <w:rPr>
                <w:sz w:val="19"/>
              </w:rPr>
            </w:pPr>
            <w:r>
              <w:rPr>
                <w:sz w:val="19"/>
              </w:rPr>
              <w:t>Removal</w:t>
            </w:r>
          </w:p>
        </w:tc>
        <w:tc>
          <w:tcPr>
            <w:tcW w:w="2693" w:type="dxa"/>
            <w:shd w:val="clear" w:color="auto" w:fill="E5DFEC"/>
          </w:tcPr>
          <w:p>
            <w:pPr>
              <w:pStyle w:val="TableParagraph"/>
              <w:spacing w:line="237" w:lineRule="auto"/>
              <w:ind w:left="106" w:right="91"/>
              <w:rPr>
                <w:sz w:val="19"/>
              </w:rPr>
            </w:pPr>
            <w:r>
              <w:rPr>
                <w:sz w:val="19"/>
              </w:rPr>
              <w:t>Same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removal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Judge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Supreme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Court</w:t>
            </w:r>
          </w:p>
        </w:tc>
        <w:tc>
          <w:tcPr>
            <w:tcW w:w="1603" w:type="dxa"/>
            <w:shd w:val="clear" w:color="auto" w:fill="E5DFEC"/>
          </w:tcPr>
          <w:p>
            <w:pPr>
              <w:pStyle w:val="TableParagraph"/>
              <w:tabs>
                <w:tab w:pos="1222" w:val="left" w:leader="none"/>
              </w:tabs>
              <w:spacing w:line="228" w:lineRule="exact"/>
              <w:ind w:left="105"/>
              <w:rPr>
                <w:sz w:val="19"/>
              </w:rPr>
            </w:pPr>
            <w:r>
              <w:rPr>
                <w:sz w:val="19"/>
              </w:rPr>
              <w:t>On</w:t>
              <w:tab/>
              <w:t>the</w:t>
            </w:r>
          </w:p>
          <w:p>
            <w:pPr>
              <w:pStyle w:val="TableParagraph"/>
              <w:spacing w:line="230" w:lineRule="exact"/>
              <w:ind w:left="105"/>
              <w:rPr>
                <w:sz w:val="19"/>
              </w:rPr>
            </w:pPr>
            <w:r>
              <w:rPr>
                <w:sz w:val="19"/>
              </w:rPr>
              <w:t>recommendation</w:t>
            </w:r>
          </w:p>
          <w:p>
            <w:pPr>
              <w:pStyle w:val="TableParagraph"/>
              <w:spacing w:line="218" w:lineRule="exact"/>
              <w:ind w:left="105"/>
              <w:rPr>
                <w:sz w:val="19"/>
              </w:rPr>
            </w:pP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CEC</w:t>
            </w:r>
          </w:p>
        </w:tc>
        <w:tc>
          <w:tcPr>
            <w:tcW w:w="2328" w:type="dxa"/>
            <w:shd w:val="clear" w:color="auto" w:fill="E5DFEC"/>
          </w:tcPr>
          <w:p>
            <w:pPr>
              <w:pStyle w:val="TableParagraph"/>
              <w:spacing w:line="228" w:lineRule="exact"/>
              <w:ind w:left="106"/>
              <w:rPr>
                <w:sz w:val="19"/>
              </w:rPr>
            </w:pPr>
            <w:r>
              <w:rPr>
                <w:sz w:val="19"/>
              </w:rPr>
              <w:t>Same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removal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Judge</w:t>
            </w:r>
          </w:p>
        </w:tc>
        <w:tc>
          <w:tcPr>
            <w:tcW w:w="139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460" w:hRule="atLeast"/>
        </w:trPr>
        <w:tc>
          <w:tcPr>
            <w:tcW w:w="1459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91" w:type="dxa"/>
            <w:shd w:val="clear" w:color="auto" w:fill="E5DFEC"/>
          </w:tcPr>
          <w:p>
            <w:pPr>
              <w:pStyle w:val="TableParagraph"/>
              <w:spacing w:line="228" w:lineRule="exact"/>
              <w:ind w:left="105"/>
              <w:rPr>
                <w:sz w:val="19"/>
              </w:rPr>
            </w:pPr>
            <w:r>
              <w:rPr>
                <w:sz w:val="19"/>
              </w:rPr>
              <w:t>Tenure</w:t>
            </w:r>
          </w:p>
        </w:tc>
        <w:tc>
          <w:tcPr>
            <w:tcW w:w="2693" w:type="dxa"/>
            <w:shd w:val="clear" w:color="auto" w:fill="E5DFEC"/>
          </w:tcPr>
          <w:p>
            <w:pPr>
              <w:pStyle w:val="TableParagraph"/>
              <w:spacing w:line="228" w:lineRule="exact"/>
              <w:ind w:left="106"/>
              <w:rPr>
                <w:sz w:val="19"/>
              </w:rPr>
            </w:pPr>
            <w:r>
              <w:rPr>
                <w:sz w:val="19"/>
              </w:rPr>
              <w:t>65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years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6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years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whichever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is</w:t>
            </w:r>
          </w:p>
          <w:p>
            <w:pPr>
              <w:pStyle w:val="TableParagraph"/>
              <w:spacing w:line="213" w:lineRule="exact"/>
              <w:ind w:left="106"/>
              <w:rPr>
                <w:sz w:val="19"/>
              </w:rPr>
            </w:pPr>
            <w:r>
              <w:rPr>
                <w:sz w:val="19"/>
              </w:rPr>
              <w:t>earlier</w:t>
            </w:r>
          </w:p>
        </w:tc>
        <w:tc>
          <w:tcPr>
            <w:tcW w:w="1603" w:type="dxa"/>
            <w:shd w:val="clear" w:color="auto" w:fill="E5DFEC"/>
          </w:tcPr>
          <w:p>
            <w:pPr>
              <w:pStyle w:val="TableParagraph"/>
              <w:spacing w:line="228" w:lineRule="exact"/>
              <w:ind w:left="105"/>
              <w:rPr>
                <w:sz w:val="19"/>
              </w:rPr>
            </w:pPr>
            <w:r>
              <w:rPr>
                <w:sz w:val="19"/>
              </w:rPr>
              <w:t>Same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CEC</w:t>
            </w:r>
          </w:p>
        </w:tc>
        <w:tc>
          <w:tcPr>
            <w:tcW w:w="2328" w:type="dxa"/>
            <w:shd w:val="clear" w:color="auto" w:fill="E5DFEC"/>
          </w:tcPr>
          <w:p>
            <w:pPr>
              <w:pStyle w:val="TableParagraph"/>
              <w:spacing w:line="228" w:lineRule="exact"/>
              <w:ind w:left="106"/>
              <w:rPr>
                <w:sz w:val="19"/>
              </w:rPr>
            </w:pPr>
            <w:r>
              <w:rPr>
                <w:sz w:val="19"/>
              </w:rPr>
              <w:t>Varies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state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state</w:t>
            </w:r>
          </w:p>
        </w:tc>
        <w:tc>
          <w:tcPr>
            <w:tcW w:w="139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930" w:hRule="atLeast"/>
        </w:trPr>
        <w:tc>
          <w:tcPr>
            <w:tcW w:w="1459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91" w:type="dxa"/>
            <w:tcBorders>
              <w:bottom w:val="single" w:sz="8" w:space="0" w:color="000000"/>
            </w:tcBorders>
            <w:shd w:val="clear" w:color="auto" w:fill="E5DFEC"/>
          </w:tcPr>
          <w:p>
            <w:pPr>
              <w:pStyle w:val="TableParagraph"/>
              <w:spacing w:before="1"/>
              <w:ind w:left="105"/>
              <w:rPr>
                <w:sz w:val="19"/>
              </w:rPr>
            </w:pPr>
            <w:r>
              <w:rPr>
                <w:sz w:val="19"/>
              </w:rPr>
              <w:t>Mandate</w:t>
            </w:r>
          </w:p>
        </w:tc>
        <w:tc>
          <w:tcPr>
            <w:tcW w:w="2693" w:type="dxa"/>
            <w:tcBorders>
              <w:bottom w:val="single" w:sz="8" w:space="0" w:color="000000"/>
            </w:tcBorders>
            <w:shd w:val="clear" w:color="auto" w:fill="E5DFEC"/>
          </w:tcPr>
          <w:p>
            <w:pPr>
              <w:pStyle w:val="TableParagraph"/>
              <w:spacing w:before="1"/>
              <w:ind w:left="106" w:right="96"/>
              <w:jc w:val="both"/>
              <w:rPr>
                <w:sz w:val="19"/>
              </w:rPr>
            </w:pP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conduct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election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President,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Vice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President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Members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Parliament</w:t>
            </w:r>
          </w:p>
          <w:p>
            <w:pPr>
              <w:pStyle w:val="TableParagraph"/>
              <w:spacing w:line="213" w:lineRule="exact"/>
              <w:ind w:left="106"/>
              <w:jc w:val="both"/>
              <w:rPr>
                <w:sz w:val="19"/>
              </w:rPr>
            </w:pPr>
            <w:r>
              <w:rPr>
                <w:sz w:val="19"/>
              </w:rPr>
              <w:t>and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state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legislatures</w:t>
            </w:r>
          </w:p>
        </w:tc>
        <w:tc>
          <w:tcPr>
            <w:tcW w:w="1603" w:type="dxa"/>
            <w:tcBorders>
              <w:bottom w:val="single" w:sz="8" w:space="0" w:color="000000"/>
            </w:tcBorders>
            <w:shd w:val="clear" w:color="auto" w:fill="E5DFEC"/>
          </w:tcPr>
          <w:p>
            <w:pPr>
              <w:pStyle w:val="TableParagraph"/>
              <w:spacing w:before="1"/>
              <w:ind w:left="105"/>
              <w:rPr>
                <w:sz w:val="19"/>
              </w:rPr>
            </w:pPr>
            <w:r>
              <w:rPr>
                <w:sz w:val="19"/>
              </w:rPr>
              <w:t>Same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CEC</w:t>
            </w:r>
          </w:p>
        </w:tc>
        <w:tc>
          <w:tcPr>
            <w:tcW w:w="2328" w:type="dxa"/>
            <w:tcBorders>
              <w:bottom w:val="single" w:sz="8" w:space="0" w:color="000000"/>
            </w:tcBorders>
            <w:shd w:val="clear" w:color="auto" w:fill="E5DFEC"/>
          </w:tcPr>
          <w:p>
            <w:pPr>
              <w:pStyle w:val="TableParagraph"/>
              <w:tabs>
                <w:tab w:pos="1633" w:val="left" w:leader="none"/>
              </w:tabs>
              <w:spacing w:before="1"/>
              <w:ind w:left="106" w:right="93"/>
              <w:jc w:val="both"/>
              <w:rPr>
                <w:sz w:val="19"/>
              </w:rPr>
            </w:pP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conduct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elections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 Municipal bodies 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Panchayats.</w:t>
              <w:tab/>
            </w:r>
            <w:r>
              <w:rPr>
                <w:spacing w:val="-1"/>
                <w:sz w:val="19"/>
              </w:rPr>
              <w:t>(Article</w:t>
            </w:r>
          </w:p>
          <w:p>
            <w:pPr>
              <w:pStyle w:val="TableParagraph"/>
              <w:spacing w:line="213" w:lineRule="exact"/>
              <w:ind w:left="106"/>
              <w:rPr>
                <w:sz w:val="19"/>
              </w:rPr>
            </w:pPr>
            <w:r>
              <w:rPr>
                <w:sz w:val="19"/>
              </w:rPr>
              <w:t>243ZA)</w:t>
            </w:r>
          </w:p>
        </w:tc>
        <w:tc>
          <w:tcPr>
            <w:tcW w:w="139" w:type="dxa"/>
            <w:tcBorders>
              <w:top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2365" w:hRule="atLeast"/>
        </w:trPr>
        <w:tc>
          <w:tcPr>
            <w:tcW w:w="1459" w:type="dxa"/>
            <w:shd w:val="clear" w:color="auto" w:fill="E5DFEC"/>
          </w:tcPr>
          <w:p>
            <w:pPr>
              <w:pStyle w:val="TableParagraph"/>
              <w:ind w:left="110" w:right="569"/>
              <w:rPr>
                <w:b/>
                <w:sz w:val="19"/>
              </w:rPr>
            </w:pPr>
            <w:r>
              <w:rPr>
                <w:b/>
                <w:sz w:val="19"/>
              </w:rPr>
              <w:t>Three-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language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policy</w:t>
            </w:r>
          </w:p>
        </w:tc>
        <w:tc>
          <w:tcPr>
            <w:tcW w:w="8169" w:type="dxa"/>
            <w:gridSpan w:val="6"/>
            <w:tcBorders>
              <w:top w:val="single" w:sz="8" w:space="0" w:color="000000"/>
            </w:tcBorders>
            <w:shd w:val="clear" w:color="auto" w:fill="E5DFEC"/>
          </w:tcPr>
          <w:p>
            <w:pPr>
              <w:pStyle w:val="TableParagraph"/>
              <w:numPr>
                <w:ilvl w:val="0"/>
                <w:numId w:val="36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0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Ministry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Home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Affairs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said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three-language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policy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not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applicable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offices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Union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government.</w:t>
            </w:r>
          </w:p>
          <w:p>
            <w:pPr>
              <w:pStyle w:val="TableParagraph"/>
              <w:spacing w:line="232" w:lineRule="auto" w:before="2"/>
              <w:ind w:left="818" w:hanging="360"/>
              <w:rPr>
                <w:b/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these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offices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bilingual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policy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applicable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accordance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Official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Language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Act,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1963.</w:t>
            </w:r>
          </w:p>
          <w:p>
            <w:pPr>
              <w:pStyle w:val="TableParagraph"/>
              <w:numPr>
                <w:ilvl w:val="0"/>
                <w:numId w:val="36"/>
              </w:numPr>
              <w:tabs>
                <w:tab w:pos="470" w:val="left" w:leader="none"/>
                <w:tab w:pos="471" w:val="left" w:leader="none"/>
              </w:tabs>
              <w:spacing w:line="240" w:lineRule="auto" w:before="4" w:after="0"/>
              <w:ind w:left="470" w:right="91" w:hanging="36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Three-language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policy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first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devised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centre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through</w:t>
            </w:r>
            <w:r>
              <w:rPr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National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Education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Policy,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1968.</w:t>
            </w:r>
          </w:p>
          <w:p>
            <w:pPr>
              <w:pStyle w:val="TableParagraph"/>
              <w:numPr>
                <w:ilvl w:val="0"/>
                <w:numId w:val="36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91" w:hanging="360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policy</w:t>
            </w:r>
            <w:r>
              <w:rPr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mandated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states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implement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three-language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formula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secondary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stage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education.</w:t>
            </w:r>
          </w:p>
          <w:p>
            <w:pPr>
              <w:pStyle w:val="TableParagraph"/>
              <w:numPr>
                <w:ilvl w:val="0"/>
                <w:numId w:val="36"/>
              </w:numPr>
              <w:tabs>
                <w:tab w:pos="470" w:val="left" w:leader="none"/>
                <w:tab w:pos="471" w:val="left" w:leader="none"/>
              </w:tabs>
              <w:spacing w:line="230" w:lineRule="exact" w:before="0" w:after="0"/>
              <w:ind w:left="470" w:right="90" w:hanging="360"/>
              <w:jc w:val="left"/>
              <w:rPr>
                <w:sz w:val="19"/>
              </w:rPr>
            </w:pPr>
            <w:r>
              <w:rPr>
                <w:spacing w:val="-1"/>
                <w:sz w:val="19"/>
              </w:rPr>
              <w:t>The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3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languages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referred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Hindi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(or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any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modern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Indian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languages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Hindi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speaking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areas),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English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regional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language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respective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States.</w:t>
            </w:r>
          </w:p>
        </w:tc>
      </w:tr>
      <w:tr>
        <w:trPr>
          <w:trHeight w:val="3071" w:hRule="atLeast"/>
        </w:trPr>
        <w:tc>
          <w:tcPr>
            <w:tcW w:w="1459" w:type="dxa"/>
            <w:shd w:val="clear" w:color="auto" w:fill="E5DFEC"/>
          </w:tcPr>
          <w:p>
            <w:pPr>
              <w:pStyle w:val="TableParagraph"/>
              <w:tabs>
                <w:tab w:pos="1078" w:val="left" w:leader="none"/>
                <w:tab w:pos="1176" w:val="left" w:leader="none"/>
              </w:tabs>
              <w:ind w:left="110" w:right="93"/>
              <w:rPr>
                <w:b/>
                <w:sz w:val="19"/>
              </w:rPr>
            </w:pPr>
            <w:r>
              <w:rPr>
                <w:b/>
                <w:sz w:val="19"/>
              </w:rPr>
              <w:t>Prevention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Insults</w:t>
              <w:tab/>
              <w:tab/>
            </w:r>
            <w:r>
              <w:rPr>
                <w:b/>
                <w:spacing w:val="-1"/>
                <w:sz w:val="19"/>
              </w:rPr>
              <w:t>to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National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Honour</w:t>
              <w:tab/>
            </w:r>
            <w:r>
              <w:rPr>
                <w:b/>
                <w:spacing w:val="-1"/>
                <w:sz w:val="19"/>
              </w:rPr>
              <w:t>Act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(Act),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1971</w:t>
            </w:r>
          </w:p>
        </w:tc>
        <w:tc>
          <w:tcPr>
            <w:tcW w:w="8169" w:type="dxa"/>
            <w:gridSpan w:val="6"/>
            <w:shd w:val="clear" w:color="auto" w:fill="E5DFEC"/>
          </w:tcPr>
          <w:p>
            <w:pPr>
              <w:pStyle w:val="TableParagraph"/>
              <w:numPr>
                <w:ilvl w:val="0"/>
                <w:numId w:val="37"/>
              </w:numPr>
              <w:tabs>
                <w:tab w:pos="471" w:val="left" w:leader="none"/>
              </w:tabs>
              <w:spacing w:line="237" w:lineRule="auto" w:before="0" w:after="0"/>
              <w:ind w:left="470" w:right="89" w:hanging="360"/>
              <w:jc w:val="both"/>
              <w:rPr>
                <w:sz w:val="19"/>
              </w:rPr>
            </w:pPr>
            <w:r>
              <w:rPr>
                <w:sz w:val="19"/>
              </w:rPr>
              <w:t>A case was filed under the Act for draping Tricolour over body of a farmer who had died during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farmers’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agitation.</w:t>
            </w:r>
          </w:p>
          <w:p>
            <w:pPr>
              <w:pStyle w:val="TableParagraph"/>
              <w:numPr>
                <w:ilvl w:val="0"/>
                <w:numId w:val="37"/>
              </w:numPr>
              <w:tabs>
                <w:tab w:pos="471" w:val="left" w:leader="none"/>
              </w:tabs>
              <w:spacing w:line="240" w:lineRule="auto" w:before="2" w:after="0"/>
              <w:ind w:left="470" w:right="92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Act penalises desecration of or insult to Indian national symbols</w:t>
            </w:r>
            <w:r>
              <w:rPr>
                <w:sz w:val="19"/>
              </w:rPr>
              <w:t>, such as National Flag, 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Constitution,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National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Anthem,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Indian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map,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contempt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Constitution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India.</w:t>
            </w:r>
          </w:p>
          <w:p>
            <w:pPr>
              <w:pStyle w:val="TableParagraph"/>
              <w:numPr>
                <w:ilvl w:val="0"/>
                <w:numId w:val="37"/>
              </w:numPr>
              <w:tabs>
                <w:tab w:pos="471" w:val="left" w:leader="none"/>
              </w:tabs>
              <w:spacing w:line="240" w:lineRule="auto" w:before="6" w:after="0"/>
              <w:ind w:left="470" w:right="91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Under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Act,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disrespect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Indian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National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Flag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includes,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“</w:t>
            </w:r>
            <w:r>
              <w:rPr>
                <w:b/>
                <w:sz w:val="19"/>
              </w:rPr>
              <w:t>using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National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Flag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drapery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any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form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whatsoever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except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State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funerals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armed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forces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other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para-military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forces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funerals”.</w:t>
            </w:r>
          </w:p>
          <w:p>
            <w:pPr>
              <w:pStyle w:val="TableParagraph"/>
              <w:spacing w:line="232" w:lineRule="auto"/>
              <w:ind w:left="830" w:right="92" w:hanging="360"/>
              <w:jc w:val="both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"/>
                <w:sz w:val="19"/>
              </w:rPr>
              <w:t> </w:t>
            </w:r>
            <w:r>
              <w:rPr>
                <w:sz w:val="19"/>
              </w:rPr>
              <w:t>State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funerals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held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when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people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who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holding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have</w:t>
            </w:r>
            <w:r>
              <w:rPr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held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office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President,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Vice-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President,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Prime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Minister,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Cabinet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Minister,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Chief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Minister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pass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away.</w:t>
            </w:r>
          </w:p>
          <w:p>
            <w:pPr>
              <w:pStyle w:val="TableParagraph"/>
              <w:numPr>
                <w:ilvl w:val="0"/>
                <w:numId w:val="37"/>
              </w:numPr>
              <w:tabs>
                <w:tab w:pos="471" w:val="left" w:leader="none"/>
              </w:tabs>
              <w:spacing w:line="240" w:lineRule="auto" w:before="4" w:after="0"/>
              <w:ind w:left="470" w:right="89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Flag Code of India, 2002 </w:t>
            </w:r>
            <w:r>
              <w:rPr>
                <w:sz w:val="19"/>
              </w:rPr>
              <w:t>which deals with laws, practices and conventions that apply to display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national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flag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also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states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same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draping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flag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over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body.</w:t>
            </w:r>
          </w:p>
          <w:p>
            <w:pPr>
              <w:pStyle w:val="TableParagraph"/>
              <w:numPr>
                <w:ilvl w:val="0"/>
                <w:numId w:val="37"/>
              </w:numPr>
              <w:tabs>
                <w:tab w:pos="471" w:val="left" w:leader="none"/>
              </w:tabs>
              <w:spacing w:line="230" w:lineRule="exact" w:before="0" w:after="0"/>
              <w:ind w:left="470" w:right="91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Also, fundamental duties (Article 51A) </w:t>
            </w:r>
            <w:r>
              <w:rPr>
                <w:sz w:val="19"/>
              </w:rPr>
              <w:t>prescribe to abide by the Constitution and respect its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ideals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institutions,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National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Flag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National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Anthem.</w:t>
            </w:r>
          </w:p>
        </w:tc>
      </w:tr>
      <w:tr>
        <w:trPr>
          <w:trHeight w:val="1900" w:hRule="atLeast"/>
        </w:trPr>
        <w:tc>
          <w:tcPr>
            <w:tcW w:w="1459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211"/>
              <w:rPr>
                <w:b/>
                <w:sz w:val="19"/>
              </w:rPr>
            </w:pPr>
            <w:r>
              <w:rPr>
                <w:b/>
                <w:sz w:val="19"/>
              </w:rPr>
              <w:t>Outcome-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Based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Budget</w:t>
            </w:r>
          </w:p>
        </w:tc>
        <w:tc>
          <w:tcPr>
            <w:tcW w:w="8169" w:type="dxa"/>
            <w:gridSpan w:val="6"/>
            <w:shd w:val="clear" w:color="auto" w:fill="E5DFEC"/>
          </w:tcPr>
          <w:p>
            <w:pPr>
              <w:pStyle w:val="TableParagraph"/>
              <w:numPr>
                <w:ilvl w:val="0"/>
                <w:numId w:val="38"/>
              </w:numPr>
              <w:tabs>
                <w:tab w:pos="470" w:val="left" w:leader="none"/>
                <w:tab w:pos="471" w:val="left" w:leader="none"/>
              </w:tabs>
              <w:spacing w:line="241" w:lineRule="exact" w:before="0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Jharkhand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tables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“First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Outcome-Based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Budget”</w:t>
            </w:r>
          </w:p>
          <w:p>
            <w:pPr>
              <w:pStyle w:val="TableParagraph"/>
              <w:numPr>
                <w:ilvl w:val="0"/>
                <w:numId w:val="38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1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Outcome-Based Budget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measures the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outcomes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all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government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programmes 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whether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money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has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been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spent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purpose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was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sanctioned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38"/>
              </w:numPr>
              <w:tabs>
                <w:tab w:pos="470" w:val="left" w:leader="none"/>
                <w:tab w:pos="471" w:val="left" w:leader="none"/>
              </w:tabs>
              <w:spacing w:line="240" w:lineRule="auto" w:before="1" w:after="0"/>
              <w:ind w:left="470" w:right="91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Under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this,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each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ministry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handling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sector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required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present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preliminary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outcome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budget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Ministry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Finance,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which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compiles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them.</w:t>
            </w:r>
          </w:p>
          <w:p>
            <w:pPr>
              <w:pStyle w:val="TableParagraph"/>
              <w:numPr>
                <w:ilvl w:val="0"/>
                <w:numId w:val="38"/>
              </w:numPr>
              <w:tabs>
                <w:tab w:pos="470" w:val="left" w:leader="none"/>
                <w:tab w:pos="471" w:val="left" w:leader="none"/>
              </w:tabs>
              <w:spacing w:line="241" w:lineRule="exact" w:before="1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This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helps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establishing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correlation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between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outlay,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output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outcome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budget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1"/>
                <w:numId w:val="38"/>
              </w:numPr>
              <w:tabs>
                <w:tab w:pos="831" w:val="left" w:leader="none"/>
              </w:tabs>
              <w:spacing w:line="236" w:lineRule="exact" w:before="0" w:after="0"/>
              <w:ind w:left="830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Outlay-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amount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provided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given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scheme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project.</w:t>
            </w:r>
          </w:p>
          <w:p>
            <w:pPr>
              <w:pStyle w:val="TableParagraph"/>
              <w:numPr>
                <w:ilvl w:val="1"/>
                <w:numId w:val="38"/>
              </w:numPr>
              <w:tabs>
                <w:tab w:pos="831" w:val="left" w:leader="none"/>
              </w:tabs>
              <w:spacing w:line="212" w:lineRule="exact" w:before="0" w:after="0"/>
              <w:ind w:left="830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Output-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measurable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product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program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activities,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expressed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Physical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terms.</w:t>
            </w:r>
          </w:p>
        </w:tc>
      </w:tr>
    </w:tbl>
    <w:p>
      <w:pPr>
        <w:spacing w:after="0" w:line="212" w:lineRule="exact"/>
        <w:jc w:val="left"/>
        <w:rPr>
          <w:sz w:val="19"/>
        </w:rPr>
        <w:sectPr>
          <w:pgSz w:w="11900" w:h="16840"/>
          <w:pgMar w:header="0" w:footer="794" w:top="340" w:bottom="920" w:left="0" w:right="0"/>
        </w:sect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8" w:after="1"/>
        <w:rPr>
          <w:rFonts w:ascii="Cambria"/>
          <w:b/>
          <w:sz w:val="29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59"/>
        <w:gridCol w:w="8169"/>
      </w:tblGrid>
      <w:tr>
        <w:trPr>
          <w:trHeight w:val="465" w:hRule="atLeast"/>
        </w:trPr>
        <w:tc>
          <w:tcPr>
            <w:tcW w:w="1459" w:type="dxa"/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169" w:type="dxa"/>
            <w:shd w:val="clear" w:color="auto" w:fill="E5DFEC"/>
          </w:tcPr>
          <w:p>
            <w:pPr>
              <w:pStyle w:val="TableParagraph"/>
              <w:spacing w:line="233" w:lineRule="exact"/>
              <w:rPr>
                <w:sz w:val="19"/>
              </w:rPr>
            </w:pPr>
            <w:r>
              <w:rPr>
                <w:rFonts w:ascii="Courier New" w:hAnsi="Courier New"/>
                <w:sz w:val="19"/>
              </w:rPr>
              <w:t>o</w:t>
            </w:r>
            <w:r>
              <w:rPr>
                <w:rFonts w:ascii="Courier New" w:hAnsi="Courier New"/>
                <w:spacing w:val="125"/>
                <w:sz w:val="19"/>
              </w:rPr>
              <w:t> </w:t>
            </w:r>
            <w:r>
              <w:rPr>
                <w:b/>
                <w:sz w:val="19"/>
              </w:rPr>
              <w:t>Outcome-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sz w:val="19"/>
              </w:rPr>
              <w:t>goes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beyond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mere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‘outputs’,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covers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quality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effectiveness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goods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or</w:t>
            </w:r>
          </w:p>
          <w:p>
            <w:pPr>
              <w:pStyle w:val="TableParagraph"/>
              <w:spacing w:line="212" w:lineRule="exact"/>
              <w:ind w:left="830"/>
              <w:rPr>
                <w:sz w:val="19"/>
              </w:rPr>
            </w:pPr>
            <w:r>
              <w:rPr>
                <w:sz w:val="19"/>
              </w:rPr>
              <w:t>services.</w:t>
            </w:r>
          </w:p>
        </w:tc>
      </w:tr>
      <w:tr>
        <w:trPr>
          <w:trHeight w:val="3316" w:hRule="atLeast"/>
        </w:trPr>
        <w:tc>
          <w:tcPr>
            <w:tcW w:w="1459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152"/>
              <w:rPr>
                <w:b/>
                <w:sz w:val="19"/>
              </w:rPr>
            </w:pPr>
            <w:r>
              <w:rPr>
                <w:b/>
                <w:spacing w:val="-1"/>
                <w:sz w:val="19"/>
              </w:rPr>
              <w:t>No-confidence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motion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(NCM)</w:t>
            </w:r>
          </w:p>
        </w:tc>
        <w:tc>
          <w:tcPr>
            <w:tcW w:w="8169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9"/>
              </w:numPr>
              <w:tabs>
                <w:tab w:pos="470" w:val="left" w:leader="none"/>
                <w:tab w:pos="471" w:val="left" w:leader="none"/>
              </w:tabs>
              <w:spacing w:line="241" w:lineRule="exact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Haryana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Government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faces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No-confidence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motion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assembly.</w:t>
            </w:r>
          </w:p>
          <w:p>
            <w:pPr>
              <w:pStyle w:val="TableParagraph"/>
              <w:numPr>
                <w:ilvl w:val="0"/>
                <w:numId w:val="39"/>
              </w:numPr>
              <w:tabs>
                <w:tab w:pos="470" w:val="left" w:leader="none"/>
                <w:tab w:pos="471" w:val="left" w:leader="none"/>
              </w:tabs>
              <w:spacing w:line="240" w:lineRule="exact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Constitution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does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not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mention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about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either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Confidence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No-confidence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motion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(NCM).</w:t>
            </w:r>
          </w:p>
          <w:p>
            <w:pPr>
              <w:pStyle w:val="TableParagraph"/>
              <w:spacing w:line="231" w:lineRule="exact"/>
              <w:rPr>
                <w:b/>
                <w:sz w:val="19"/>
              </w:rPr>
            </w:pPr>
            <w:r>
              <w:rPr>
                <w:b/>
                <w:sz w:val="19"/>
              </w:rPr>
              <w:t>Rules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procedure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framed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state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legislatures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provides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NCM.</w:t>
            </w:r>
          </w:p>
          <w:p>
            <w:pPr>
              <w:pStyle w:val="TableParagraph"/>
              <w:numPr>
                <w:ilvl w:val="1"/>
                <w:numId w:val="39"/>
              </w:numPr>
              <w:tabs>
                <w:tab w:pos="831" w:val="left" w:leader="none"/>
              </w:tabs>
              <w:spacing w:line="232" w:lineRule="auto" w:before="9" w:after="0"/>
              <w:ind w:left="830" w:right="91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Article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164(2)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provides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collective</w:t>
            </w:r>
            <w:r>
              <w:rPr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responsibility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Council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Ministers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(CoM)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Legislative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Assembly.</w:t>
            </w:r>
          </w:p>
          <w:p>
            <w:pPr>
              <w:pStyle w:val="TableParagraph"/>
              <w:numPr>
                <w:ilvl w:val="0"/>
                <w:numId w:val="39"/>
              </w:numPr>
              <w:tabs>
                <w:tab w:pos="470" w:val="left" w:leader="none"/>
                <w:tab w:pos="471" w:val="left" w:leader="none"/>
              </w:tabs>
              <w:spacing w:line="240" w:lineRule="auto" w:before="4" w:after="0"/>
              <w:ind w:left="470" w:right="92" w:hanging="360"/>
              <w:jc w:val="left"/>
              <w:rPr>
                <w:b/>
                <w:sz w:val="19"/>
              </w:rPr>
            </w:pPr>
            <w:r>
              <w:rPr>
                <w:spacing w:val="-1"/>
                <w:sz w:val="19"/>
              </w:rPr>
              <w:t>If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any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member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of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assembly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1"/>
                <w:sz w:val="19"/>
              </w:rPr>
              <w:t>feels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government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power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does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not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have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majority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then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he/she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can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move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NCM.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member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need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not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give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reason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moving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NCM.</w:t>
            </w:r>
          </w:p>
          <w:p>
            <w:pPr>
              <w:pStyle w:val="TableParagraph"/>
              <w:numPr>
                <w:ilvl w:val="1"/>
                <w:numId w:val="39"/>
              </w:numPr>
              <w:tabs>
                <w:tab w:pos="831" w:val="left" w:leader="none"/>
              </w:tabs>
              <w:spacing w:line="233" w:lineRule="exact" w:before="0" w:after="0"/>
              <w:ind w:left="83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NCM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moved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against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entire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CoM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only.</w:t>
            </w:r>
          </w:p>
          <w:p>
            <w:pPr>
              <w:pStyle w:val="TableParagraph"/>
              <w:numPr>
                <w:ilvl w:val="0"/>
                <w:numId w:val="39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2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There is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variation, </w:t>
            </w:r>
            <w:r>
              <w:rPr>
                <w:sz w:val="19"/>
              </w:rPr>
              <w:t>among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different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States/UTs,</w:t>
            </w:r>
            <w:r>
              <w:rPr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relating to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support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members required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admit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NCM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(for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Lok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Sabha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support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50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members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required).</w:t>
            </w:r>
          </w:p>
          <w:p>
            <w:pPr>
              <w:pStyle w:val="TableParagraph"/>
              <w:numPr>
                <w:ilvl w:val="0"/>
                <w:numId w:val="39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89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Speaker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then,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once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satisfied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motion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order,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will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ask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House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motion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can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be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adopted.</w:t>
            </w:r>
          </w:p>
          <w:p>
            <w:pPr>
              <w:pStyle w:val="TableParagraph"/>
              <w:numPr>
                <w:ilvl w:val="1"/>
                <w:numId w:val="39"/>
              </w:numPr>
              <w:tabs>
                <w:tab w:pos="831" w:val="left" w:leader="none"/>
              </w:tabs>
              <w:spacing w:line="236" w:lineRule="exact" w:before="1" w:after="0"/>
              <w:ind w:left="83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motion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accepted,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then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party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power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has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prove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its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majority.</w:t>
            </w:r>
          </w:p>
          <w:p>
            <w:pPr>
              <w:pStyle w:val="TableParagraph"/>
              <w:numPr>
                <w:ilvl w:val="0"/>
                <w:numId w:val="39"/>
              </w:numPr>
              <w:tabs>
                <w:tab w:pos="470" w:val="left" w:leader="none"/>
                <w:tab w:pos="471" w:val="left" w:leader="none"/>
              </w:tabs>
              <w:spacing w:line="222" w:lineRule="exact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NCM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passed,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CoM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must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resign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office.</w:t>
            </w:r>
          </w:p>
        </w:tc>
      </w:tr>
      <w:tr>
        <w:trPr>
          <w:trHeight w:val="8625" w:hRule="atLeast"/>
        </w:trPr>
        <w:tc>
          <w:tcPr>
            <w:tcW w:w="1459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606"/>
              <w:rPr>
                <w:b/>
                <w:sz w:val="19"/>
              </w:rPr>
            </w:pPr>
            <w:r>
              <w:rPr>
                <w:b/>
                <w:spacing w:val="-1"/>
                <w:sz w:val="19"/>
              </w:rPr>
              <w:t>Electoral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Bonds</w:t>
            </w:r>
          </w:p>
        </w:tc>
        <w:tc>
          <w:tcPr>
            <w:tcW w:w="8169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40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1" w:hanging="360"/>
              <w:jc w:val="left"/>
              <w:rPr>
                <w:sz w:val="19"/>
              </w:rPr>
            </w:pPr>
            <w:r>
              <w:rPr>
                <w:sz w:val="19"/>
              </w:rPr>
              <w:t>Association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Democratic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Reforms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filed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plea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stating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sale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electoral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bonds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would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further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increase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illegal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illicit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funding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political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parties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through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shell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companies.</w:t>
            </w:r>
          </w:p>
          <w:p>
            <w:pPr>
              <w:pStyle w:val="TableParagraph"/>
              <w:numPr>
                <w:ilvl w:val="0"/>
                <w:numId w:val="40"/>
              </w:numPr>
              <w:tabs>
                <w:tab w:pos="470" w:val="left" w:leader="none"/>
                <w:tab w:pos="471" w:val="left" w:leader="none"/>
              </w:tabs>
              <w:spacing w:line="241" w:lineRule="exact" w:before="2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Earlier,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affidavit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SC,</w:t>
            </w:r>
            <w:r>
              <w:rPr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Election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commission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also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raised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concerns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towards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electoral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bonds</w:t>
            </w:r>
          </w:p>
          <w:p>
            <w:pPr>
              <w:pStyle w:val="TableParagraph"/>
              <w:spacing w:line="231" w:lineRule="exact"/>
              <w:rPr>
                <w:b/>
                <w:sz w:val="19"/>
              </w:rPr>
            </w:pPr>
            <w:r>
              <w:rPr>
                <w:sz w:val="19"/>
              </w:rPr>
              <w:t>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could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increase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use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black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money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political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funding</w:t>
            </w:r>
          </w:p>
        </w:tc>
      </w:tr>
    </w:tbl>
    <w:p>
      <w:pPr>
        <w:pStyle w:val="BodyText"/>
        <w:rPr>
          <w:rFonts w:ascii="Cambria"/>
          <w:b/>
          <w:sz w:val="7"/>
        </w:rPr>
      </w:pPr>
    </w:p>
    <w:p>
      <w:pPr>
        <w:tabs>
          <w:tab w:pos="10862" w:val="left" w:leader="none"/>
        </w:tabs>
        <w:spacing w:before="98"/>
        <w:ind w:left="1051" w:right="0" w:firstLine="0"/>
        <w:jc w:val="left"/>
        <w:rPr>
          <w:rFonts w:ascii="Cambria"/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80610816">
            <wp:simplePos x="0" y="0"/>
            <wp:positionH relativeFrom="page">
              <wp:posOffset>179869</wp:posOffset>
            </wp:positionH>
            <wp:positionV relativeFrom="paragraph">
              <wp:posOffset>-8472996</wp:posOffset>
            </wp:positionV>
            <wp:extent cx="6875565" cy="7653528"/>
            <wp:effectExtent l="0" t="0" r="0" b="0"/>
            <wp:wrapNone/>
            <wp:docPr id="5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5565" cy="765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0611328">
            <wp:simplePos x="0" y="0"/>
            <wp:positionH relativeFrom="page">
              <wp:posOffset>866612</wp:posOffset>
            </wp:positionH>
            <wp:positionV relativeFrom="paragraph">
              <wp:posOffset>-6139827</wp:posOffset>
            </wp:positionV>
            <wp:extent cx="5730268" cy="5510212"/>
            <wp:effectExtent l="0" t="0" r="0" b="0"/>
            <wp:wrapNone/>
            <wp:docPr id="7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68" cy="551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37.347809pt;margin-top:-383.548248pt;width:396.500006pt;height:376.600006pt;mso-position-horizontal-relative:page;mso-position-vertical-relative:paragraph;z-index:15746048" id="docshape206" filled="false" stroked="true" strokeweight=".75pt" strokecolor="#4f81bd">
            <v:stroke dashstyle="solid"/>
            <w10:wrap type="none"/>
          </v:rect>
        </w:pict>
      </w:r>
      <w:r>
        <w:rPr>
          <w:rFonts w:ascii="Times New Roman"/>
          <w:color w:val="000000"/>
          <w:spacing w:val="16"/>
          <w:w w:val="99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2"/>
          <w:sz w:val="28"/>
          <w:shd w:fill="CCC0D9" w:color="auto" w:val="clear"/>
        </w:rPr>
        <w:t>1.12.</w:t>
      </w:r>
      <w:r>
        <w:rPr>
          <w:rFonts w:ascii="Cambria"/>
          <w:b/>
          <w:color w:val="000000"/>
          <w:spacing w:val="25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3"/>
          <w:sz w:val="28"/>
          <w:shd w:fill="CCC0D9" w:color="auto" w:val="clear"/>
        </w:rPr>
        <w:t>ERRATA</w:t>
        <w:tab/>
      </w:r>
    </w:p>
    <w:p>
      <w:pPr>
        <w:pStyle w:val="BodyText"/>
        <w:spacing w:before="5"/>
        <w:rPr>
          <w:rFonts w:ascii="Cambria"/>
          <w:b/>
          <w:sz w:val="10"/>
        </w:rPr>
      </w:pPr>
    </w:p>
    <w:p>
      <w:pPr>
        <w:pStyle w:val="Heading5"/>
        <w:spacing w:before="53"/>
      </w:pPr>
      <w:r>
        <w:rPr/>
        <w:t>PT</w:t>
      </w:r>
      <w:r>
        <w:rPr>
          <w:spacing w:val="-3"/>
        </w:rPr>
        <w:t> </w:t>
      </w:r>
      <w:r>
        <w:rPr/>
        <w:t>365</w:t>
      </w:r>
      <w:r>
        <w:rPr>
          <w:spacing w:val="-2"/>
        </w:rPr>
        <w:t> </w:t>
      </w:r>
      <w:r>
        <w:rPr/>
        <w:t>(May-Jan</w:t>
      </w:r>
      <w:r>
        <w:rPr>
          <w:spacing w:val="-2"/>
        </w:rPr>
        <w:t> </w:t>
      </w:r>
      <w:r>
        <w:rPr/>
        <w:t>2021)</w:t>
      </w:r>
      <w:r>
        <w:rPr>
          <w:spacing w:val="-2"/>
        </w:rPr>
        <w:t> </w:t>
      </w:r>
      <w:r>
        <w:rPr/>
        <w:t>Magazine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164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b/>
          <w:sz w:val="21"/>
        </w:rPr>
        <w:t>Article 1.1: Basic Structure: </w:t>
      </w:r>
      <w:r>
        <w:rPr>
          <w:sz w:val="21"/>
        </w:rPr>
        <w:t>In the infographic titled ‘Evolution of Doctrine of Basic Structure’, the year for</w:t>
      </w:r>
      <w:r>
        <w:rPr>
          <w:spacing w:val="-43"/>
          <w:sz w:val="21"/>
        </w:rPr>
        <w:t> </w:t>
      </w:r>
      <w:r>
        <w:rPr>
          <w:sz w:val="21"/>
        </w:rPr>
        <w:t>Shankari</w:t>
      </w:r>
      <w:r>
        <w:rPr>
          <w:spacing w:val="-2"/>
          <w:sz w:val="21"/>
        </w:rPr>
        <w:t> </w:t>
      </w:r>
      <w:r>
        <w:rPr>
          <w:sz w:val="21"/>
        </w:rPr>
        <w:t>Prasad</w:t>
      </w:r>
      <w:r>
        <w:rPr>
          <w:spacing w:val="-1"/>
          <w:sz w:val="21"/>
        </w:rPr>
        <w:t> </w:t>
      </w:r>
      <w:r>
        <w:rPr>
          <w:sz w:val="21"/>
        </w:rPr>
        <w:t>Case</w:t>
      </w:r>
      <w:r>
        <w:rPr>
          <w:spacing w:val="-1"/>
          <w:sz w:val="21"/>
        </w:rPr>
        <w:t> </w:t>
      </w:r>
      <w:r>
        <w:rPr>
          <w:sz w:val="21"/>
        </w:rPr>
        <w:t>is</w:t>
      </w:r>
      <w:r>
        <w:rPr>
          <w:spacing w:val="-1"/>
          <w:sz w:val="21"/>
        </w:rPr>
        <w:t> </w:t>
      </w:r>
      <w:r>
        <w:rPr>
          <w:sz w:val="21"/>
        </w:rPr>
        <w:t>given</w:t>
      </w:r>
      <w:r>
        <w:rPr>
          <w:spacing w:val="-1"/>
          <w:sz w:val="21"/>
        </w:rPr>
        <w:t>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sz w:val="21"/>
        </w:rPr>
        <w:t>1961.</w:t>
      </w:r>
    </w:p>
    <w:p>
      <w:pPr>
        <w:pStyle w:val="Heading5"/>
        <w:numPr>
          <w:ilvl w:val="1"/>
          <w:numId w:val="11"/>
        </w:numPr>
        <w:tabs>
          <w:tab w:pos="1858" w:val="left" w:leader="none"/>
        </w:tabs>
        <w:spacing w:line="259" w:lineRule="exact" w:before="0" w:after="0"/>
        <w:ind w:left="1857" w:right="0" w:hanging="361"/>
        <w:jc w:val="left"/>
        <w:rPr>
          <w:rFonts w:ascii="Courier New" w:hAnsi="Courier New"/>
          <w:b w:val="0"/>
        </w:rPr>
      </w:pPr>
      <w:r>
        <w:rPr/>
        <w:t>Correct</w:t>
      </w:r>
      <w:r>
        <w:rPr>
          <w:spacing w:val="-3"/>
        </w:rPr>
        <w:t> </w:t>
      </w:r>
      <w:r>
        <w:rPr/>
        <w:t>year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1951.</w:t>
      </w:r>
    </w:p>
    <w:p>
      <w:pPr>
        <w:spacing w:after="0" w:line="259" w:lineRule="exact"/>
        <w:jc w:val="left"/>
        <w:rPr>
          <w:rFonts w:ascii="Courier New" w:hAnsi="Courier New"/>
        </w:rPr>
        <w:sectPr>
          <w:pgSz w:w="11900" w:h="16840"/>
          <w:pgMar w:header="0" w:footer="794" w:top="320" w:bottom="980" w:left="0" w:right="0"/>
        </w:sectPr>
      </w:pP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78" w:after="0"/>
        <w:ind w:left="1497" w:right="1121" w:hanging="360"/>
        <w:jc w:val="both"/>
        <w:rPr>
          <w:rFonts w:ascii="Symbol" w:hAnsi="Symbol"/>
          <w:sz w:val="21"/>
        </w:rPr>
      </w:pPr>
      <w:r>
        <w:rPr/>
        <w:pict>
          <v:group style="position:absolute;margin-left:46.438553pt;margin-top:16.90605pt;width:537.9pt;height:768.75pt;mso-position-horizontal-relative:page;mso-position-vertical-relative:page;z-index:-22704128" id="docshapegroup207" coordorigin="929,338" coordsize="10758,15375">
            <v:shape style="position:absolute;left:928;top:338;width:10758;height:12015" type="#_x0000_t75" id="docshape208" stroked="false">
              <v:imagedata r:id="rId25" o:title=""/>
            </v:shape>
            <v:shape style="position:absolute;left:1364;top:3997;width:9027;height:8680" type="#_x0000_t75" id="docshape209" stroked="false">
              <v:imagedata r:id="rId24" o:title=""/>
            </v:shape>
            <v:shape style="position:absolute;left:1157;top:4135;width:9638;height:2909" type="#_x0000_t75" id="docshape210" stroked="false">
              <v:imagedata r:id="rId43" o:title=""/>
            </v:shape>
            <v:shape style="position:absolute;left:1157;top:7204;width:9633;height:1576" type="#_x0000_t75" id="docshape211" stroked="false">
              <v:imagedata r:id="rId44" o:title=""/>
            </v:shape>
            <v:shape style="position:absolute;left:1206;top:8964;width:9539;height:6733" type="#_x0000_t75" id="docshape212" stroked="false">
              <v:imagedata r:id="rId45" o:title=""/>
            </v:shape>
            <v:rect style="position:absolute;left:1198;top:8957;width:9554;height:6748" id="docshape213" filled="false" stroked="true" strokeweight=".75pt" strokecolor="#4f81bd">
              <v:stroke dashstyle="solid"/>
            </v:rect>
            <w10:wrap type="none"/>
          </v:group>
        </w:pict>
      </w:r>
      <w:r>
        <w:rPr>
          <w:b/>
          <w:sz w:val="21"/>
        </w:rPr>
        <w:t>Article 3.2: Borrowing powers of Centre and State Government: </w:t>
      </w:r>
      <w:r>
        <w:rPr>
          <w:sz w:val="21"/>
        </w:rPr>
        <w:t>In the infographic titled ‘Borrowing</w:t>
      </w:r>
      <w:r>
        <w:rPr>
          <w:spacing w:val="1"/>
          <w:sz w:val="21"/>
        </w:rPr>
        <w:t> </w:t>
      </w:r>
      <w:r>
        <w:rPr>
          <w:sz w:val="21"/>
        </w:rPr>
        <w:t>powers of Centre and States, it is given that State borrowing powers are given under Article 292 of the</w:t>
      </w:r>
      <w:r>
        <w:rPr>
          <w:spacing w:val="1"/>
          <w:sz w:val="21"/>
        </w:rPr>
        <w:t> </w:t>
      </w:r>
      <w:r>
        <w:rPr>
          <w:sz w:val="21"/>
        </w:rPr>
        <w:t>Constitution.</w:t>
      </w:r>
    </w:p>
    <w:p>
      <w:pPr>
        <w:pStyle w:val="Heading5"/>
        <w:numPr>
          <w:ilvl w:val="1"/>
          <w:numId w:val="11"/>
        </w:numPr>
        <w:tabs>
          <w:tab w:pos="1858" w:val="left" w:leader="none"/>
        </w:tabs>
        <w:spacing w:line="262" w:lineRule="exact" w:before="0" w:after="0"/>
        <w:ind w:left="1857" w:right="0" w:hanging="361"/>
        <w:jc w:val="both"/>
        <w:rPr>
          <w:rFonts w:ascii="Courier New" w:hAnsi="Courier New"/>
          <w:b w:val="0"/>
        </w:rPr>
      </w:pPr>
      <w:r>
        <w:rPr/>
        <w:t>Correct</w:t>
      </w:r>
      <w:r>
        <w:rPr>
          <w:spacing w:val="-3"/>
        </w:rPr>
        <w:t> </w:t>
      </w:r>
      <w:r>
        <w:rPr/>
        <w:t>Article</w:t>
      </w:r>
      <w:r>
        <w:rPr>
          <w:spacing w:val="-2"/>
        </w:rPr>
        <w:t> </w:t>
      </w:r>
      <w:r>
        <w:rPr/>
        <w:t>is:</w:t>
      </w:r>
      <w:r>
        <w:rPr>
          <w:spacing w:val="41"/>
        </w:rPr>
        <w:t> </w:t>
      </w:r>
      <w:r>
        <w:rPr/>
        <w:t>Article</w:t>
      </w:r>
      <w:r>
        <w:rPr>
          <w:spacing w:val="-2"/>
        </w:rPr>
        <w:t> </w:t>
      </w:r>
      <w:r>
        <w:rPr/>
        <w:t>293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0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Article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4.2: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Mechanisms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investigate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charges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against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Supreme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Court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Judge:</w:t>
      </w:r>
      <w:r>
        <w:rPr>
          <w:b/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table,</w:t>
      </w:r>
      <w:r>
        <w:rPr>
          <w:spacing w:val="1"/>
          <w:sz w:val="21"/>
        </w:rPr>
        <w:t> </w:t>
      </w: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mentioned</w:t>
      </w:r>
      <w:r>
        <w:rPr>
          <w:spacing w:val="-2"/>
          <w:sz w:val="21"/>
        </w:rPr>
        <w:t> </w:t>
      </w:r>
      <w:r>
        <w:rPr>
          <w:sz w:val="21"/>
        </w:rPr>
        <w:t>that</w:t>
      </w:r>
      <w:r>
        <w:rPr>
          <w:spacing w:val="-1"/>
          <w:sz w:val="21"/>
        </w:rPr>
        <w:t> </w:t>
      </w:r>
      <w:r>
        <w:rPr>
          <w:sz w:val="21"/>
        </w:rPr>
        <w:t>removal</w:t>
      </w:r>
      <w:r>
        <w:rPr>
          <w:spacing w:val="-1"/>
          <w:sz w:val="21"/>
        </w:rPr>
        <w:t> </w:t>
      </w:r>
      <w:r>
        <w:rPr>
          <w:sz w:val="21"/>
        </w:rPr>
        <w:t>proceedings</w:t>
      </w:r>
      <w:r>
        <w:rPr>
          <w:spacing w:val="-2"/>
          <w:sz w:val="21"/>
        </w:rPr>
        <w:t> </w:t>
      </w:r>
      <w:r>
        <w:rPr>
          <w:sz w:val="21"/>
        </w:rPr>
        <w:t>are</w:t>
      </w:r>
      <w:r>
        <w:rPr>
          <w:spacing w:val="-1"/>
          <w:sz w:val="21"/>
        </w:rPr>
        <w:t>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sz w:val="21"/>
        </w:rPr>
        <w:t>per</w:t>
      </w:r>
      <w:r>
        <w:rPr>
          <w:spacing w:val="-2"/>
          <w:sz w:val="21"/>
        </w:rPr>
        <w:t> </w:t>
      </w:r>
      <w:r>
        <w:rPr>
          <w:sz w:val="21"/>
        </w:rPr>
        <w:t>Artcle</w:t>
      </w:r>
      <w:r>
        <w:rPr>
          <w:spacing w:val="-1"/>
          <w:sz w:val="21"/>
        </w:rPr>
        <w:t> </w:t>
      </w:r>
      <w:r>
        <w:rPr>
          <w:sz w:val="21"/>
        </w:rPr>
        <w:t>124(4)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constitution.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1" w:after="0"/>
        <w:ind w:left="1857" w:right="1122" w:hanging="360"/>
        <w:jc w:val="both"/>
        <w:rPr>
          <w:rFonts w:ascii="Courier New" w:hAnsi="Courier New"/>
          <w:sz w:val="21"/>
        </w:rPr>
      </w:pPr>
      <w:r>
        <w:rPr>
          <w:b/>
          <w:sz w:val="21"/>
        </w:rPr>
        <w:t>Correct Information: </w:t>
      </w:r>
      <w:r>
        <w:rPr>
          <w:color w:val="222222"/>
          <w:sz w:val="21"/>
        </w:rPr>
        <w:t>The removal procedure for Judges is guided by Article 124(4) but </w:t>
      </w:r>
      <w:r>
        <w:rPr>
          <w:b/>
          <w:color w:val="222222"/>
          <w:sz w:val="21"/>
        </w:rPr>
        <w:t>detailed</w:t>
      </w:r>
      <w:r>
        <w:rPr>
          <w:b/>
          <w:color w:val="222222"/>
          <w:spacing w:val="1"/>
          <w:sz w:val="21"/>
        </w:rPr>
        <w:t> </w:t>
      </w:r>
      <w:r>
        <w:rPr>
          <w:b/>
          <w:color w:val="222222"/>
          <w:sz w:val="21"/>
        </w:rPr>
        <w:t>procedure</w:t>
      </w:r>
      <w:r>
        <w:rPr>
          <w:b/>
          <w:color w:val="222222"/>
          <w:spacing w:val="-3"/>
          <w:sz w:val="21"/>
        </w:rPr>
        <w:t> </w:t>
      </w:r>
      <w:r>
        <w:rPr>
          <w:b/>
          <w:color w:val="222222"/>
          <w:sz w:val="21"/>
        </w:rPr>
        <w:t>is</w:t>
      </w:r>
      <w:r>
        <w:rPr>
          <w:b/>
          <w:color w:val="222222"/>
          <w:spacing w:val="-1"/>
          <w:sz w:val="21"/>
        </w:rPr>
        <w:t> </w:t>
      </w:r>
      <w:r>
        <w:rPr>
          <w:b/>
          <w:color w:val="222222"/>
          <w:sz w:val="21"/>
        </w:rPr>
        <w:t>mentioned</w:t>
      </w:r>
      <w:r>
        <w:rPr>
          <w:b/>
          <w:color w:val="222222"/>
          <w:spacing w:val="-1"/>
          <w:sz w:val="21"/>
        </w:rPr>
        <w:t> </w:t>
      </w:r>
      <w:r>
        <w:rPr>
          <w:b/>
          <w:color w:val="222222"/>
          <w:sz w:val="21"/>
        </w:rPr>
        <w:t>in</w:t>
      </w:r>
      <w:r>
        <w:rPr>
          <w:b/>
          <w:color w:val="222222"/>
          <w:spacing w:val="-1"/>
          <w:sz w:val="21"/>
        </w:rPr>
        <w:t> </w:t>
      </w:r>
      <w:r>
        <w:rPr>
          <w:b/>
          <w:color w:val="222222"/>
          <w:sz w:val="21"/>
        </w:rPr>
        <w:t>the</w:t>
      </w:r>
      <w:r>
        <w:rPr>
          <w:b/>
          <w:color w:val="222222"/>
          <w:spacing w:val="-1"/>
          <w:sz w:val="21"/>
        </w:rPr>
        <w:t> </w:t>
      </w:r>
      <w:r>
        <w:rPr>
          <w:b/>
          <w:color w:val="222222"/>
          <w:sz w:val="21"/>
        </w:rPr>
        <w:t>Judges</w:t>
      </w:r>
      <w:r>
        <w:rPr>
          <w:b/>
          <w:color w:val="222222"/>
          <w:spacing w:val="-1"/>
          <w:sz w:val="21"/>
        </w:rPr>
        <w:t> </w:t>
      </w:r>
      <w:r>
        <w:rPr>
          <w:b/>
          <w:color w:val="222222"/>
          <w:sz w:val="21"/>
        </w:rPr>
        <w:t>Inquiry</w:t>
      </w:r>
      <w:r>
        <w:rPr>
          <w:b/>
          <w:color w:val="222222"/>
          <w:spacing w:val="-1"/>
          <w:sz w:val="21"/>
        </w:rPr>
        <w:t> </w:t>
      </w:r>
      <w:r>
        <w:rPr>
          <w:b/>
          <w:color w:val="222222"/>
          <w:sz w:val="21"/>
        </w:rPr>
        <w:t>Act,</w:t>
      </w:r>
      <w:r>
        <w:rPr>
          <w:b/>
          <w:color w:val="222222"/>
          <w:spacing w:val="-1"/>
          <w:sz w:val="21"/>
        </w:rPr>
        <w:t> </w:t>
      </w:r>
      <w:r>
        <w:rPr>
          <w:b/>
          <w:color w:val="222222"/>
          <w:sz w:val="21"/>
        </w:rPr>
        <w:t>1968.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7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Article 8.7 : Internet Shutdowns: </w:t>
      </w:r>
      <w:r>
        <w:rPr>
          <w:sz w:val="21"/>
        </w:rPr>
        <w:t>In the infographic titled’ Provisions regarding Internet Shutdowns’,</w:t>
      </w:r>
      <w:r>
        <w:rPr>
          <w:spacing w:val="1"/>
          <w:sz w:val="21"/>
        </w:rPr>
        <w:t> </w:t>
      </w:r>
      <w:r>
        <w:rPr>
          <w:sz w:val="21"/>
        </w:rPr>
        <w:t>information</w:t>
      </w:r>
      <w:r>
        <w:rPr>
          <w:spacing w:val="-3"/>
          <w:sz w:val="21"/>
        </w:rPr>
        <w:t> </w:t>
      </w:r>
      <w:r>
        <w:rPr>
          <w:sz w:val="21"/>
        </w:rPr>
        <w:t>about</w:t>
      </w:r>
      <w:r>
        <w:rPr>
          <w:spacing w:val="-2"/>
          <w:sz w:val="21"/>
        </w:rPr>
        <w:t> </w:t>
      </w:r>
      <w:r>
        <w:rPr>
          <w:sz w:val="21"/>
        </w:rPr>
        <w:t>composition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3"/>
          <w:sz w:val="21"/>
        </w:rPr>
        <w:t> </w:t>
      </w:r>
      <w:r>
        <w:rPr>
          <w:sz w:val="21"/>
        </w:rPr>
        <w:t>Review</w:t>
      </w:r>
      <w:r>
        <w:rPr>
          <w:spacing w:val="-2"/>
          <w:sz w:val="21"/>
        </w:rPr>
        <w:t> </w:t>
      </w:r>
      <w:r>
        <w:rPr>
          <w:sz w:val="21"/>
        </w:rPr>
        <w:t>committee</w:t>
      </w:r>
      <w:r>
        <w:rPr>
          <w:spacing w:val="-2"/>
          <w:sz w:val="21"/>
        </w:rPr>
        <w:t> </w:t>
      </w:r>
      <w:r>
        <w:rPr>
          <w:sz w:val="21"/>
        </w:rPr>
        <w:t>at</w:t>
      </w:r>
      <w:r>
        <w:rPr>
          <w:spacing w:val="-3"/>
          <w:sz w:val="21"/>
        </w:rPr>
        <w:t> </w:t>
      </w:r>
      <w:r>
        <w:rPr>
          <w:sz w:val="21"/>
        </w:rPr>
        <w:t>Centre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State</w:t>
      </w:r>
      <w:r>
        <w:rPr>
          <w:spacing w:val="-3"/>
          <w:sz w:val="21"/>
        </w:rPr>
        <w:t> </w:t>
      </w:r>
      <w:r>
        <w:rPr>
          <w:sz w:val="21"/>
        </w:rPr>
        <w:t>Level</w:t>
      </w:r>
      <w:r>
        <w:rPr>
          <w:spacing w:val="-2"/>
          <w:sz w:val="21"/>
        </w:rPr>
        <w:t> </w:t>
      </w:r>
      <w:r>
        <w:rPr>
          <w:sz w:val="21"/>
        </w:rPr>
        <w:t>has</w:t>
      </w:r>
      <w:r>
        <w:rPr>
          <w:spacing w:val="-1"/>
          <w:sz w:val="21"/>
        </w:rPr>
        <w:t> </w:t>
      </w:r>
      <w:r>
        <w:rPr>
          <w:sz w:val="21"/>
        </w:rPr>
        <w:t>been</w:t>
      </w:r>
      <w:r>
        <w:rPr>
          <w:spacing w:val="-3"/>
          <w:sz w:val="21"/>
        </w:rPr>
        <w:t> </w:t>
      </w:r>
      <w:r>
        <w:rPr>
          <w:sz w:val="21"/>
        </w:rPr>
        <w:t>interchanged.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9" w:lineRule="exact" w:before="0" w:after="0"/>
        <w:ind w:left="1857" w:right="0" w:hanging="361"/>
        <w:jc w:val="both"/>
        <w:rPr>
          <w:rFonts w:ascii="Courier New" w:hAnsi="Courier New"/>
          <w:sz w:val="21"/>
        </w:rPr>
      </w:pPr>
      <w:r>
        <w:rPr>
          <w:b/>
          <w:sz w:val="21"/>
        </w:rPr>
        <w:t>Correct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Information:</w:t>
      </w:r>
    </w:p>
    <w:p>
      <w:pPr>
        <w:spacing w:after="0" w:line="259" w:lineRule="exact"/>
        <w:jc w:val="both"/>
        <w:rPr>
          <w:rFonts w:ascii="Courier New" w:hAnsi="Courier New"/>
          <w:sz w:val="21"/>
        </w:rPr>
        <w:sectPr>
          <w:pgSz w:w="11900" w:h="16840"/>
          <w:pgMar w:header="0" w:footer="794" w:top="1060" w:bottom="92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8"/>
        </w:rPr>
      </w:pPr>
    </w:p>
    <w:p>
      <w:pPr>
        <w:pStyle w:val="Heading1"/>
        <w:numPr>
          <w:ilvl w:val="0"/>
          <w:numId w:val="9"/>
        </w:numPr>
        <w:tabs>
          <w:tab w:pos="1601" w:val="left" w:leader="none"/>
        </w:tabs>
        <w:spacing w:line="240" w:lineRule="auto" w:before="99" w:after="0"/>
        <w:ind w:left="1600" w:right="0" w:hanging="464"/>
        <w:jc w:val="left"/>
      </w:pPr>
      <w:r>
        <w:rPr/>
        <w:pict>
          <v:group style="position:absolute;margin-left:14.162967pt;margin-top:-35.733921pt;width:540.050pt;height:617.75pt;mso-position-horizontal-relative:page;mso-position-vertical-relative:paragraph;z-index:-22703616" id="docshapegroup214" coordorigin="283,-715" coordsize="10801,12355">
            <v:shape style="position:absolute;left:283;top:-715;width:10801;height:12023" type="#_x0000_t75" id="docshape215" stroked="false">
              <v:imagedata r:id="rId23" o:title=""/>
            </v:shape>
            <v:shape style="position:absolute;left:1364;top:2959;width:9027;height:8680" type="#_x0000_t75" id="docshape216" stroked="false">
              <v:imagedata r:id="rId24" o:title=""/>
            </v:shape>
            <w10:wrap type="none"/>
          </v:group>
        </w:pict>
      </w:r>
      <w:r>
        <w:rPr>
          <w:spacing w:val="14"/>
        </w:rPr>
        <w:t>INTERNATIONAL</w:t>
      </w:r>
      <w:r>
        <w:rPr>
          <w:spacing w:val="23"/>
        </w:rPr>
        <w:t> </w:t>
      </w:r>
      <w:r>
        <w:rPr>
          <w:spacing w:val="15"/>
        </w:rPr>
        <w:t>RELATIONS</w:t>
      </w:r>
    </w:p>
    <w:p>
      <w:pPr>
        <w:pStyle w:val="Heading3"/>
        <w:tabs>
          <w:tab w:pos="10862" w:val="left" w:leader="none"/>
        </w:tabs>
        <w:spacing w:before="182"/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2.1.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INDIA</w:t>
      </w:r>
      <w:r>
        <w:rPr>
          <w:color w:val="000000"/>
          <w:spacing w:val="28"/>
          <w:shd w:fill="CCC0D9" w:color="auto" w:val="clear"/>
        </w:rPr>
        <w:t> </w:t>
      </w:r>
      <w:r>
        <w:rPr>
          <w:color w:val="000000"/>
          <w:spacing w:val="10"/>
          <w:shd w:fill="CCC0D9" w:color="auto" w:val="clear"/>
        </w:rPr>
        <w:t>AND</w:t>
      </w:r>
      <w:r>
        <w:rPr>
          <w:color w:val="000000"/>
          <w:spacing w:val="28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PERSIAN</w:t>
      </w:r>
      <w:r>
        <w:rPr>
          <w:color w:val="000000"/>
          <w:spacing w:val="28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GULF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REGION</w:t>
        <w:tab/>
      </w:r>
    </w:p>
    <w:p>
      <w:pPr>
        <w:pStyle w:val="BodyText"/>
        <w:spacing w:before="4"/>
        <w:rPr>
          <w:rFonts w:ascii="Cambria"/>
          <w:b/>
          <w:sz w:val="10"/>
        </w:rPr>
      </w:pPr>
    </w:p>
    <w:p>
      <w:pPr>
        <w:pStyle w:val="Heading5"/>
        <w:spacing w:before="54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40" w:lineRule="auto" w:before="79"/>
        <w:ind w:left="1137" w:right="1117" w:firstLine="0"/>
        <w:jc w:val="both"/>
        <w:rPr>
          <w:sz w:val="21"/>
        </w:rPr>
      </w:pPr>
      <w:r>
        <w:rPr>
          <w:sz w:val="21"/>
        </w:rPr>
        <w:t>Indian Air Force participated for the </w:t>
      </w:r>
      <w:r>
        <w:rPr>
          <w:b/>
          <w:sz w:val="21"/>
        </w:rPr>
        <w:t>first time in Exercise Desert Flag-VI (annual multi-national exercise)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hosted by the United Arab Emirates </w:t>
      </w:r>
      <w:r>
        <w:rPr>
          <w:sz w:val="21"/>
        </w:rPr>
        <w:t>Air Force indicating India's growing military ties with the Persian Gulf</w:t>
      </w:r>
      <w:r>
        <w:rPr>
          <w:spacing w:val="1"/>
          <w:sz w:val="21"/>
        </w:rPr>
        <w:t> </w:t>
      </w:r>
      <w:r>
        <w:rPr>
          <w:sz w:val="21"/>
        </w:rPr>
        <w:t>Region.</w:t>
      </w:r>
    </w:p>
    <w:p>
      <w:pPr>
        <w:pStyle w:val="BodyText"/>
        <w:spacing w:before="11"/>
        <w:rPr>
          <w:sz w:val="6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85"/>
        <w:gridCol w:w="7721"/>
      </w:tblGrid>
      <w:tr>
        <w:trPr>
          <w:trHeight w:val="73" w:hRule="atLeast"/>
        </w:trPr>
        <w:tc>
          <w:tcPr>
            <w:tcW w:w="1885" w:type="dxa"/>
            <w:vMerge w:val="restart"/>
            <w:tcBorders>
              <w:bottom w:val="nil"/>
              <w:right w:val="single" w:sz="8" w:space="0" w:color="4F81BD"/>
            </w:tcBorders>
            <w:shd w:val="clear" w:color="auto" w:fill="E5DFEC"/>
          </w:tcPr>
          <w:p>
            <w:pPr>
              <w:pStyle w:val="TableParagraph"/>
              <w:spacing w:line="242" w:lineRule="auto"/>
              <w:ind w:left="110" w:right="188"/>
              <w:rPr>
                <w:b/>
                <w:sz w:val="19"/>
              </w:rPr>
            </w:pPr>
            <w:r>
              <w:rPr>
                <w:b/>
                <w:sz w:val="19"/>
              </w:rPr>
              <w:t>About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Persian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Gulf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Region</w:t>
            </w:r>
          </w:p>
          <w:p>
            <w:pPr>
              <w:pStyle w:val="TableParagraph"/>
              <w:numPr>
                <w:ilvl w:val="0"/>
                <w:numId w:val="41"/>
              </w:numPr>
              <w:tabs>
                <w:tab w:pos="470" w:val="left" w:leader="none"/>
                <w:tab w:pos="471" w:val="left" w:leader="none"/>
                <w:tab w:pos="1087" w:val="left" w:leader="none"/>
              </w:tabs>
              <w:spacing w:line="241" w:lineRule="exact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The</w:t>
              <w:tab/>
              <w:t>Persian</w:t>
            </w:r>
          </w:p>
          <w:p>
            <w:pPr>
              <w:pStyle w:val="TableParagraph"/>
              <w:tabs>
                <w:tab w:pos="1157" w:val="left" w:leader="none"/>
              </w:tabs>
              <w:spacing w:line="230" w:lineRule="exact"/>
              <w:rPr>
                <w:sz w:val="19"/>
              </w:rPr>
            </w:pPr>
            <w:r>
              <w:rPr>
                <w:sz w:val="19"/>
              </w:rPr>
              <w:t>Gulf</w:t>
              <w:tab/>
              <w:t>region</w:t>
            </w:r>
          </w:p>
          <w:p>
            <w:pPr>
              <w:pStyle w:val="TableParagraph"/>
              <w:tabs>
                <w:tab w:pos="1676" w:val="right" w:leader="none"/>
              </w:tabs>
              <w:spacing w:line="230" w:lineRule="exact"/>
              <w:rPr>
                <w:b/>
                <w:sz w:val="19"/>
              </w:rPr>
            </w:pPr>
            <w:r>
              <w:rPr>
                <w:b/>
                <w:sz w:val="19"/>
              </w:rPr>
              <w:t>includes</w:t>
            </w:r>
            <w:r>
              <w:rPr>
                <w:rFonts w:ascii="Times New Roman"/>
                <w:b/>
                <w:sz w:val="19"/>
              </w:rPr>
              <w:tab/>
            </w:r>
            <w:r>
              <w:rPr>
                <w:b/>
                <w:sz w:val="19"/>
              </w:rPr>
              <w:t>8</w:t>
            </w:r>
          </w:p>
          <w:p>
            <w:pPr>
              <w:pStyle w:val="TableParagraph"/>
              <w:tabs>
                <w:tab w:pos="1143" w:val="left" w:leader="none"/>
              </w:tabs>
              <w:spacing w:line="242" w:lineRule="auto"/>
              <w:ind w:right="192"/>
              <w:rPr>
                <w:sz w:val="19"/>
              </w:rPr>
            </w:pPr>
            <w:r>
              <w:rPr>
                <w:b/>
                <w:sz w:val="19"/>
              </w:rPr>
              <w:t>countries</w:t>
            </w:r>
            <w:r>
              <w:rPr>
                <w:sz w:val="19"/>
              </w:rPr>
              <w:t>-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Iran,</w:t>
              <w:tab/>
            </w:r>
            <w:r>
              <w:rPr>
                <w:spacing w:val="-1"/>
                <w:sz w:val="19"/>
              </w:rPr>
              <w:t>Oman,</w:t>
            </w:r>
          </w:p>
          <w:p>
            <w:pPr>
              <w:pStyle w:val="TableParagraph"/>
              <w:tabs>
                <w:tab w:pos="1074" w:val="left" w:leader="none"/>
                <w:tab w:pos="1109" w:val="left" w:leader="none"/>
                <w:tab w:pos="1291" w:val="left" w:leader="none"/>
                <w:tab w:pos="1374" w:val="left" w:leader="none"/>
              </w:tabs>
              <w:ind w:right="191"/>
              <w:rPr>
                <w:b/>
                <w:sz w:val="19"/>
              </w:rPr>
            </w:pPr>
            <w:r>
              <w:rPr>
                <w:sz w:val="19"/>
              </w:rPr>
              <w:t>United</w:t>
              <w:tab/>
              <w:tab/>
              <w:tab/>
            </w:r>
            <w:r>
              <w:rPr>
                <w:spacing w:val="-1"/>
                <w:sz w:val="19"/>
              </w:rPr>
              <w:t>Arab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Emirates,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Saudi</w:t>
              <w:tab/>
              <w:tab/>
            </w:r>
            <w:r>
              <w:rPr>
                <w:spacing w:val="-1"/>
                <w:sz w:val="19"/>
              </w:rPr>
              <w:t>Arabia,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Qatar, Bahrain,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Kuwait,</w:t>
              <w:tab/>
              <w:tab/>
              <w:tab/>
            </w:r>
            <w:r>
              <w:rPr>
                <w:spacing w:val="-1"/>
                <w:sz w:val="19"/>
              </w:rPr>
              <w:t>and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Iraq</w:t>
            </w:r>
            <w:r>
              <w:rPr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bordering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the</w:t>
              <w:tab/>
            </w:r>
            <w:r>
              <w:rPr>
                <w:b/>
                <w:spacing w:val="-1"/>
                <w:sz w:val="19"/>
              </w:rPr>
              <w:t>Persian</w:t>
            </w:r>
          </w:p>
          <w:p>
            <w:pPr>
              <w:pStyle w:val="TableParagraph"/>
              <w:tabs>
                <w:tab w:pos="1411" w:val="left" w:leader="none"/>
              </w:tabs>
              <w:spacing w:line="231" w:lineRule="exact"/>
              <w:rPr>
                <w:sz w:val="19"/>
              </w:rPr>
            </w:pPr>
            <w:r>
              <w:rPr>
                <w:b/>
                <w:sz w:val="19"/>
              </w:rPr>
              <w:t>Gulf</w:t>
              <w:tab/>
            </w:r>
            <w:r>
              <w:rPr>
                <w:sz w:val="19"/>
              </w:rPr>
              <w:t>(an</w:t>
            </w:r>
          </w:p>
          <w:p>
            <w:pPr>
              <w:pStyle w:val="TableParagraph"/>
              <w:tabs>
                <w:tab w:pos="1504" w:val="left" w:leader="none"/>
              </w:tabs>
              <w:ind w:right="192"/>
              <w:rPr>
                <w:sz w:val="19"/>
              </w:rPr>
            </w:pPr>
            <w:r>
              <w:rPr>
                <w:sz w:val="19"/>
              </w:rPr>
              <w:t>extension</w:t>
              <w:tab/>
            </w:r>
            <w:r>
              <w:rPr>
                <w:spacing w:val="-2"/>
                <w:sz w:val="19"/>
              </w:rPr>
              <w:t>of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the Indian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Ocean (Gulf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Oman)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through</w:t>
            </w:r>
          </w:p>
          <w:p>
            <w:pPr>
              <w:pStyle w:val="TableParagraph"/>
              <w:tabs>
                <w:tab w:pos="1504" w:val="left" w:leader="none"/>
              </w:tabs>
              <w:spacing w:line="237" w:lineRule="auto"/>
              <w:ind w:right="192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Strait</w:t>
              <w:tab/>
            </w:r>
            <w:r>
              <w:rPr>
                <w:spacing w:val="-2"/>
                <w:sz w:val="19"/>
              </w:rPr>
              <w:t>of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Hormuz).</w:t>
            </w:r>
          </w:p>
          <w:p>
            <w:pPr>
              <w:pStyle w:val="TableParagraph"/>
              <w:numPr>
                <w:ilvl w:val="0"/>
                <w:numId w:val="41"/>
              </w:numPr>
              <w:tabs>
                <w:tab w:pos="471" w:val="left" w:leader="none"/>
              </w:tabs>
              <w:spacing w:line="240" w:lineRule="auto" w:before="0" w:after="0"/>
              <w:ind w:left="470" w:right="191" w:hanging="360"/>
              <w:jc w:val="both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Persian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Gulf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its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coastal   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areas</w:t>
            </w:r>
          </w:p>
          <w:p>
            <w:pPr>
              <w:pStyle w:val="TableParagraph"/>
              <w:spacing w:line="173" w:lineRule="exact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are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world's</w:t>
            </w:r>
          </w:p>
        </w:tc>
        <w:tc>
          <w:tcPr>
            <w:tcW w:w="7721" w:type="dxa"/>
            <w:tcBorders>
              <w:left w:val="nil"/>
              <w:bottom w:val="single" w:sz="8" w:space="0" w:color="4F81BD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2"/>
              </w:rPr>
            </w:pPr>
          </w:p>
        </w:tc>
      </w:tr>
      <w:tr>
        <w:trPr>
          <w:trHeight w:val="5918" w:hRule="atLeast"/>
        </w:trPr>
        <w:tc>
          <w:tcPr>
            <w:tcW w:w="1885" w:type="dxa"/>
            <w:vMerge/>
            <w:tcBorders>
              <w:top w:val="nil"/>
              <w:bottom w:val="nil"/>
              <w:right w:val="single" w:sz="8" w:space="0" w:color="4F81BD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2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thinThickMediumGap" w:sz="4" w:space="0" w:color="4F81BD"/>
            </w:tcBorders>
            <w:shd w:val="clear" w:color="auto" w:fill="E5DFEC"/>
          </w:tcPr>
          <w:p>
            <w:pPr>
              <w:pStyle w:val="TableParagraph"/>
              <w:ind w:left="2"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69992" cy="3751707"/>
                  <wp:effectExtent l="0" t="0" r="0" b="0"/>
                  <wp:docPr id="9" name="image3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" name="image38.jpe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992" cy="3751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3083" w:hRule="atLeast"/>
        </w:trPr>
        <w:tc>
          <w:tcPr>
            <w:tcW w:w="9606" w:type="dxa"/>
            <w:gridSpan w:val="2"/>
            <w:tcBorders>
              <w:top w:val="nil"/>
            </w:tcBorders>
            <w:shd w:val="clear" w:color="auto" w:fill="E5DFEC"/>
          </w:tcPr>
          <w:p>
            <w:pPr>
              <w:pStyle w:val="TableParagraph"/>
              <w:spacing w:line="242" w:lineRule="auto" w:before="17"/>
              <w:ind w:right="65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largest single source of petroleum (50 percent of the world's oil reserves)</w:t>
            </w:r>
            <w:r>
              <w:rPr>
                <w:sz w:val="19"/>
              </w:rPr>
              <w:t>, and related industries dominate 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region.</w:t>
            </w:r>
          </w:p>
          <w:p>
            <w:pPr>
              <w:pStyle w:val="TableParagraph"/>
              <w:spacing w:line="233" w:lineRule="exact"/>
              <w:jc w:val="both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4"/>
                <w:sz w:val="19"/>
              </w:rPr>
              <w:t> </w:t>
            </w:r>
            <w:r>
              <w:rPr>
                <w:b/>
                <w:sz w:val="19"/>
              </w:rPr>
              <w:t>Safaniya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Oil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Field,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world's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largest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offshore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oilfield</w:t>
            </w:r>
            <w:r>
              <w:rPr>
                <w:sz w:val="19"/>
              </w:rPr>
              <w:t>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located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Persian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Gulf.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471" w:val="left" w:leader="none"/>
              </w:tabs>
              <w:spacing w:line="240" w:lineRule="auto" w:before="0" w:after="0"/>
              <w:ind w:left="470" w:right="64" w:hanging="360"/>
              <w:jc w:val="both"/>
              <w:rPr>
                <w:sz w:val="19"/>
              </w:rPr>
            </w:pPr>
            <w:r>
              <w:rPr>
                <w:sz w:val="19"/>
              </w:rPr>
              <w:t>The Persian Gulf has </w:t>
            </w:r>
            <w:r>
              <w:rPr>
                <w:b/>
                <w:sz w:val="19"/>
              </w:rPr>
              <w:t>many fishing grounds, extensive coral reefs (mostly rocky) and abundant pearl oysters</w:t>
            </w:r>
            <w:r>
              <w:rPr>
                <w:sz w:val="19"/>
              </w:rPr>
              <w:t>, but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its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ecology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been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damaged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industrialization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 oil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spills.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471" w:val="left" w:leader="none"/>
              </w:tabs>
              <w:spacing w:line="240" w:lineRule="auto" w:before="0" w:after="0"/>
              <w:ind w:left="470" w:right="65" w:hanging="360"/>
              <w:jc w:val="both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Persian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Gulf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battlefield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1980–1988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Iran–Iraq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War</w:t>
            </w:r>
            <w:r>
              <w:rPr>
                <w:sz w:val="19"/>
              </w:rPr>
              <w:t>,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namesake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1991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Gulf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War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sz w:val="19"/>
              </w:rPr>
              <w:t>(Iraq's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invasion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Kuwait).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471" w:val="left" w:leader="none"/>
              </w:tabs>
              <w:spacing w:line="240" w:lineRule="auto" w:before="1" w:after="0"/>
              <w:ind w:left="470" w:right="65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India’s historical connection with the Gulf </w:t>
            </w:r>
            <w:r>
              <w:rPr>
                <w:sz w:val="19"/>
              </w:rPr>
              <w:t>dates back more than five thousand years, to trading between 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ancient civilisations of the Indus Valley and the Dilmun (linked with present-day Bahrain).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 Indian rupee was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legal tender in Kuwait, Bahrain, Qatar, Oman and the Trucial states – now the United Arab Emirates (UAE) – until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early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1960s.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471" w:val="left" w:leader="none"/>
              </w:tabs>
              <w:spacing w:line="230" w:lineRule="exact" w:before="0" w:after="0"/>
              <w:ind w:left="470" w:right="63" w:hanging="360"/>
              <w:jc w:val="both"/>
              <w:rPr>
                <w:sz w:val="19"/>
              </w:rPr>
            </w:pPr>
            <w:r>
              <w:rPr>
                <w:sz w:val="19"/>
              </w:rPr>
              <w:t>Today, the Gulf is </w:t>
            </w:r>
            <w:r>
              <w:rPr>
                <w:b/>
                <w:sz w:val="19"/>
              </w:rPr>
              <w:t>an integral part of India’s ‘extended neighbourhood’, </w:t>
            </w:r>
            <w:r>
              <w:rPr>
                <w:sz w:val="19"/>
              </w:rPr>
              <w:t>both by way of geographical proximity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area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expanded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interests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growing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Indian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influence.</w:t>
            </w:r>
          </w:p>
        </w:tc>
      </w:tr>
    </w:tbl>
    <w:p>
      <w:pPr>
        <w:pStyle w:val="Heading5"/>
        <w:spacing w:before="117"/>
        <w:jc w:val="both"/>
      </w:pPr>
      <w:r>
        <w:rPr/>
        <w:pict>
          <v:shape style="position:absolute;margin-left:274.572906pt;margin-top:6.471261pt;width:264.850pt;height:113.35pt;mso-position-horizontal-relative:page;mso-position-vertical-relative:paragraph;z-index:15747584" type="#_x0000_t202" id="docshape217" filled="true" fillcolor="#faefff" stroked="true" strokeweight=".5pt" strokecolor="#000000">
            <v:textbox inset="0,0,0,0">
              <w:txbxContent>
                <w:p>
                  <w:pPr>
                    <w:spacing w:before="49"/>
                    <w:ind w:left="124" w:right="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Gulf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Cooperation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Council</w:t>
                  </w:r>
                </w:p>
                <w:p>
                  <w:pPr>
                    <w:numPr>
                      <w:ilvl w:val="0"/>
                      <w:numId w:val="43"/>
                    </w:numPr>
                    <w:tabs>
                      <w:tab w:pos="485" w:val="left" w:leader="none"/>
                    </w:tabs>
                    <w:spacing w:line="240" w:lineRule="auto" w:before="3"/>
                    <w:ind w:left="484" w:right="158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GCC was established by an agreement concluded in </w:t>
                  </w:r>
                  <w:r>
                    <w:rPr>
                      <w:b/>
                      <w:color w:val="000000"/>
                      <w:sz w:val="19"/>
                    </w:rPr>
                    <w:t>1981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among Bahrain, Kuwait, Oman, Qatar, Saudi Arabia and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UAE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view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their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special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relations,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geographic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proximity,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similar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political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systems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based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Islamic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beliefs,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joint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destiny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common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objectives.</w:t>
                  </w:r>
                </w:p>
                <w:p>
                  <w:pPr>
                    <w:numPr>
                      <w:ilvl w:val="0"/>
                      <w:numId w:val="43"/>
                    </w:numPr>
                    <w:tabs>
                      <w:tab w:pos="484" w:val="left" w:leader="none"/>
                      <w:tab w:pos="485" w:val="left" w:leader="none"/>
                    </w:tabs>
                    <w:spacing w:before="1"/>
                    <w:ind w:left="484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Secretariat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GCC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located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Riyadh,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Saudi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Arabia.</w:t>
                  </w:r>
                </w:p>
                <w:p>
                  <w:pPr>
                    <w:numPr>
                      <w:ilvl w:val="0"/>
                      <w:numId w:val="43"/>
                    </w:numPr>
                    <w:tabs>
                      <w:tab w:pos="485" w:val="left" w:leader="none"/>
                    </w:tabs>
                    <w:spacing w:before="3"/>
                    <w:ind w:left="484" w:right="160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 political,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economic,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social,</w:t>
                  </w:r>
                  <w:r>
                    <w:rPr>
                      <w:color w:val="000000"/>
                      <w:spacing w:val="4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4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regional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organisation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according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charter.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Strategic</w:t>
      </w:r>
      <w:r>
        <w:rPr>
          <w:spacing w:val="-3"/>
        </w:rPr>
        <w:t> </w:t>
      </w:r>
      <w:r>
        <w:rPr/>
        <w:t>importance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PGR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India</w:t>
      </w:r>
    </w:p>
    <w:p>
      <w:pPr>
        <w:pStyle w:val="BodyText"/>
        <w:spacing w:before="123"/>
        <w:ind w:left="1137" w:right="6604"/>
        <w:jc w:val="both"/>
      </w:pPr>
      <w:r>
        <w:rPr/>
        <w:t>India’s relations with the Persian Gulf countries</w:t>
      </w:r>
      <w:r>
        <w:rPr>
          <w:spacing w:val="-44"/>
        </w:rPr>
        <w:t> </w:t>
      </w:r>
      <w:r>
        <w:rPr/>
        <w:t>have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exceptionally</w:t>
      </w:r>
      <w:r>
        <w:rPr>
          <w:spacing w:val="1"/>
        </w:rPr>
        <w:t> </w:t>
      </w:r>
      <w:r>
        <w:rPr/>
        <w:t>significant</w:t>
      </w:r>
      <w:r>
        <w:rPr>
          <w:spacing w:val="1"/>
        </w:rPr>
        <w:t> </w:t>
      </w:r>
      <w:r>
        <w:rPr/>
        <w:t>since</w:t>
      </w:r>
      <w:r>
        <w:rPr>
          <w:spacing w:val="-43"/>
        </w:rPr>
        <w:t> </w:t>
      </w:r>
      <w:r>
        <w:rPr/>
        <w:t>ancient</w:t>
      </w:r>
      <w:r>
        <w:rPr>
          <w:spacing w:val="1"/>
        </w:rPr>
        <w:t> </w:t>
      </w:r>
      <w:r>
        <w:rPr/>
        <w:t>times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multifaceted.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foundation of the relationship is based on the</w:t>
      </w:r>
      <w:r>
        <w:rPr>
          <w:spacing w:val="1"/>
        </w:rPr>
        <w:t> </w:t>
      </w:r>
      <w:r>
        <w:rPr>
          <w:b/>
          <w:spacing w:val="-1"/>
        </w:rPr>
        <w:t>3Es,</w:t>
      </w:r>
      <w:r>
        <w:rPr>
          <w:b/>
          <w:spacing w:val="-11"/>
        </w:rPr>
        <w:t> </w:t>
      </w:r>
      <w:r>
        <w:rPr>
          <w:b/>
          <w:spacing w:val="-1"/>
        </w:rPr>
        <w:t>namely,</w:t>
      </w:r>
      <w:r>
        <w:rPr>
          <w:b/>
          <w:spacing w:val="-11"/>
        </w:rPr>
        <w:t> </w:t>
      </w:r>
      <w:r>
        <w:rPr>
          <w:b/>
          <w:spacing w:val="-1"/>
        </w:rPr>
        <w:t>energy,</w:t>
      </w:r>
      <w:r>
        <w:rPr>
          <w:b/>
          <w:spacing w:val="-11"/>
        </w:rPr>
        <w:t> </w:t>
      </w:r>
      <w:r>
        <w:rPr>
          <w:b/>
        </w:rPr>
        <w:t>economy</w:t>
      </w:r>
      <w:r>
        <w:rPr>
          <w:b/>
          <w:spacing w:val="-11"/>
        </w:rPr>
        <w:t> </w:t>
      </w:r>
      <w:r>
        <w:rPr>
          <w:b/>
        </w:rPr>
        <w:t>and</w:t>
      </w:r>
      <w:r>
        <w:rPr>
          <w:b/>
          <w:spacing w:val="-11"/>
        </w:rPr>
        <w:t> </w:t>
      </w:r>
      <w:r>
        <w:rPr>
          <w:b/>
        </w:rPr>
        <w:t>expatriates</w:t>
      </w:r>
      <w:r>
        <w:rPr/>
        <w:t>.</w:t>
      </w:r>
    </w:p>
    <w:p>
      <w:pPr>
        <w:pStyle w:val="Heading5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67" w:lineRule="exact" w:before="123" w:after="0"/>
        <w:ind w:left="1497" w:right="0" w:hanging="361"/>
        <w:jc w:val="left"/>
        <w:rPr>
          <w:rFonts w:ascii="Symbol" w:hAnsi="Symbol"/>
          <w:b w:val="0"/>
        </w:rPr>
      </w:pPr>
      <w:r>
        <w:rPr/>
        <w:t>Economic</w:t>
      </w:r>
      <w:r>
        <w:rPr>
          <w:spacing w:val="-3"/>
        </w:rPr>
        <w:t> </w:t>
      </w:r>
      <w:r>
        <w:rPr/>
        <w:t>relation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8" w:lineRule="exact" w:before="0" w:after="0"/>
        <w:ind w:left="1857" w:right="0" w:hanging="361"/>
        <w:jc w:val="left"/>
        <w:rPr>
          <w:rFonts w:ascii="Courier New" w:hAnsi="Courier New"/>
          <w:sz w:val="21"/>
        </w:rPr>
      </w:pPr>
      <w:r>
        <w:rPr>
          <w:b/>
          <w:sz w:val="21"/>
        </w:rPr>
        <w:t>Trade:</w:t>
      </w:r>
      <w:r>
        <w:rPr>
          <w:b/>
          <w:spacing w:val="22"/>
          <w:sz w:val="21"/>
        </w:rPr>
        <w:t> </w:t>
      </w:r>
      <w:r>
        <w:rPr>
          <w:sz w:val="21"/>
        </w:rPr>
        <w:t>The</w:t>
      </w:r>
      <w:r>
        <w:rPr>
          <w:spacing w:val="23"/>
          <w:sz w:val="21"/>
        </w:rPr>
        <w:t> </w:t>
      </w:r>
      <w:r>
        <w:rPr>
          <w:b/>
          <w:sz w:val="21"/>
        </w:rPr>
        <w:t>India-Gulf</w:t>
      </w:r>
      <w:r>
        <w:rPr>
          <w:b/>
          <w:spacing w:val="23"/>
          <w:sz w:val="21"/>
        </w:rPr>
        <w:t> </w:t>
      </w:r>
      <w:r>
        <w:rPr>
          <w:b/>
          <w:sz w:val="21"/>
        </w:rPr>
        <w:t>trade</w:t>
      </w:r>
      <w:r>
        <w:rPr>
          <w:b/>
          <w:spacing w:val="23"/>
          <w:sz w:val="21"/>
        </w:rPr>
        <w:t> </w:t>
      </w:r>
      <w:r>
        <w:rPr>
          <w:sz w:val="21"/>
        </w:rPr>
        <w:t>in</w:t>
      </w:r>
      <w:r>
        <w:rPr>
          <w:spacing w:val="22"/>
          <w:sz w:val="21"/>
        </w:rPr>
        <w:t> </w:t>
      </w:r>
      <w:r>
        <w:rPr>
          <w:sz w:val="21"/>
        </w:rPr>
        <w:t>2019-20</w:t>
      </w:r>
    </w:p>
    <w:p>
      <w:pPr>
        <w:spacing w:line="252" w:lineRule="exact" w:before="0"/>
        <w:ind w:left="1857" w:right="0" w:firstLine="0"/>
        <w:jc w:val="left"/>
        <w:rPr>
          <w:b/>
          <w:sz w:val="21"/>
        </w:rPr>
      </w:pPr>
      <w:r>
        <w:rPr>
          <w:sz w:val="21"/>
        </w:rPr>
        <w:t>was</w:t>
      </w:r>
      <w:r>
        <w:rPr>
          <w:spacing w:val="-7"/>
          <w:sz w:val="21"/>
        </w:rPr>
        <w:t> </w:t>
      </w:r>
      <w:r>
        <w:rPr>
          <w:sz w:val="21"/>
        </w:rPr>
        <w:t>nearly</w:t>
      </w:r>
      <w:r>
        <w:rPr>
          <w:spacing w:val="-7"/>
          <w:sz w:val="21"/>
        </w:rPr>
        <w:t> </w:t>
      </w:r>
      <w:r>
        <w:rPr>
          <w:b/>
          <w:sz w:val="21"/>
        </w:rPr>
        <w:t>19%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India’s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global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trade.</w:t>
      </w:r>
      <w:r>
        <w:rPr>
          <w:b/>
          <w:spacing w:val="-6"/>
          <w:sz w:val="21"/>
        </w:rPr>
        <w:t> </w:t>
      </w:r>
      <w:r>
        <w:rPr>
          <w:sz w:val="21"/>
        </w:rPr>
        <w:t>The</w:t>
      </w:r>
      <w:r>
        <w:rPr>
          <w:spacing w:val="-7"/>
          <w:sz w:val="21"/>
        </w:rPr>
        <w:t> </w:t>
      </w:r>
      <w:r>
        <w:rPr>
          <w:sz w:val="21"/>
        </w:rPr>
        <w:t>United</w:t>
      </w:r>
      <w:r>
        <w:rPr>
          <w:spacing w:val="-7"/>
          <w:sz w:val="21"/>
        </w:rPr>
        <w:t> </w:t>
      </w:r>
      <w:r>
        <w:rPr>
          <w:sz w:val="21"/>
        </w:rPr>
        <w:t>Arab</w:t>
      </w:r>
      <w:r>
        <w:rPr>
          <w:spacing w:val="-7"/>
          <w:sz w:val="21"/>
        </w:rPr>
        <w:t> </w:t>
      </w:r>
      <w:r>
        <w:rPr>
          <w:sz w:val="21"/>
        </w:rPr>
        <w:t>Emirates</w:t>
      </w:r>
      <w:r>
        <w:rPr>
          <w:spacing w:val="-6"/>
          <w:sz w:val="21"/>
        </w:rPr>
        <w:t> </w:t>
      </w:r>
      <w:r>
        <w:rPr>
          <w:b/>
          <w:sz w:val="21"/>
        </w:rPr>
        <w:t>(UAE)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Saudi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Arabia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are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India’s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third</w:t>
      </w:r>
    </w:p>
    <w:p>
      <w:pPr>
        <w:spacing w:after="0" w:line="252" w:lineRule="exact"/>
        <w:jc w:val="left"/>
        <w:rPr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0"/>
        </w:rPr>
      </w:pPr>
    </w:p>
    <w:p>
      <w:pPr>
        <w:spacing w:line="242" w:lineRule="auto" w:before="53"/>
        <w:ind w:left="1857" w:right="1121" w:firstLine="0"/>
        <w:jc w:val="both"/>
        <w:rPr>
          <w:sz w:val="21"/>
        </w:rPr>
      </w:pPr>
      <w:r>
        <w:rPr/>
        <w:pict>
          <v:group style="position:absolute;margin-left:46.438553pt;margin-top:-37.179363pt;width:537.9pt;height:617pt;mso-position-horizontal-relative:page;mso-position-vertical-relative:paragraph;z-index:-22702080" id="docshapegroup218" coordorigin="929,-744" coordsize="10758,12340">
            <v:shape style="position:absolute;left:928;top:-744;width:10758;height:12015" type="#_x0000_t75" id="docshape219" stroked="false">
              <v:imagedata r:id="rId25" o:title=""/>
            </v:shape>
            <v:shape style="position:absolute;left:1364;top:2915;width:9027;height:8680" type="#_x0000_t75" id="docshape220" stroked="false">
              <v:imagedata r:id="rId24" o:title=""/>
            </v:shape>
            <v:shape style="position:absolute;left:3074;top:4349;width:7707;height:6980" type="#_x0000_t75" id="docshape221" stroked="false">
              <v:imagedata r:id="rId47" o:title=""/>
            </v:shape>
            <v:rect style="position:absolute;left:3066;top:4341;width:7722;height:6995" id="docshape222" filled="false" stroked="true" strokeweight=".75pt" strokecolor="#4f81bd">
              <v:stroke dashstyle="solid"/>
            </v:rect>
            <w10:wrap type="none"/>
          </v:group>
        </w:pict>
      </w:r>
      <w:r>
        <w:rPr>
          <w:b/>
          <w:sz w:val="21"/>
        </w:rPr>
        <w:t>and fourth-largest trading partners </w:t>
      </w:r>
      <w:r>
        <w:rPr>
          <w:sz w:val="21"/>
        </w:rPr>
        <w:t>respectively and UAE also features in the top 10 sources of FDI</w:t>
      </w:r>
      <w:r>
        <w:rPr>
          <w:spacing w:val="1"/>
          <w:sz w:val="21"/>
        </w:rPr>
        <w:t> </w:t>
      </w:r>
      <w:r>
        <w:rPr>
          <w:sz w:val="21"/>
        </w:rPr>
        <w:t>inflows</w:t>
      </w:r>
      <w:r>
        <w:rPr>
          <w:spacing w:val="-2"/>
          <w:sz w:val="21"/>
        </w:rPr>
        <w:t> </w:t>
      </w:r>
      <w:r>
        <w:rPr>
          <w:sz w:val="21"/>
        </w:rPr>
        <w:t>into</w:t>
      </w:r>
      <w:r>
        <w:rPr>
          <w:spacing w:val="-1"/>
          <w:sz w:val="21"/>
        </w:rPr>
        <w:t> </w:t>
      </w:r>
      <w:r>
        <w:rPr>
          <w:sz w:val="21"/>
        </w:rPr>
        <w:t>India.</w:t>
      </w:r>
    </w:p>
    <w:p>
      <w:pPr>
        <w:pStyle w:val="ListParagraph"/>
        <w:numPr>
          <w:ilvl w:val="2"/>
          <w:numId w:val="11"/>
        </w:numPr>
        <w:tabs>
          <w:tab w:pos="2218" w:val="left" w:leader="none"/>
        </w:tabs>
        <w:spacing w:line="237" w:lineRule="auto" w:before="0" w:after="0"/>
        <w:ind w:left="2217" w:right="1123" w:hanging="360"/>
        <w:jc w:val="both"/>
        <w:rPr>
          <w:rFonts w:ascii="Wingdings" w:hAnsi="Wingdings"/>
          <w:sz w:val="21"/>
        </w:rPr>
      </w:pPr>
      <w:r>
        <w:rPr>
          <w:sz w:val="21"/>
        </w:rPr>
        <w:t>Trade is dominated by import of crude oil and natural gas. India mainly exports finished precious</w:t>
      </w:r>
      <w:r>
        <w:rPr>
          <w:spacing w:val="1"/>
          <w:sz w:val="21"/>
        </w:rPr>
        <w:t> </w:t>
      </w:r>
      <w:r>
        <w:rPr>
          <w:sz w:val="21"/>
        </w:rPr>
        <w:t>stones</w:t>
      </w:r>
      <w:r>
        <w:rPr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sz w:val="21"/>
        </w:rPr>
        <w:t>jewelry</w:t>
      </w:r>
      <w:r>
        <w:rPr>
          <w:spacing w:val="-2"/>
          <w:sz w:val="21"/>
        </w:rPr>
        <w:t> </w:t>
      </w:r>
      <w:r>
        <w:rPr>
          <w:sz w:val="21"/>
        </w:rPr>
        <w:t>items,</w:t>
      </w:r>
      <w:r>
        <w:rPr>
          <w:spacing w:val="-3"/>
          <w:sz w:val="21"/>
        </w:rPr>
        <w:t> </w:t>
      </w:r>
      <w:r>
        <w:rPr>
          <w:sz w:val="21"/>
        </w:rPr>
        <w:t>mineral</w:t>
      </w:r>
      <w:r>
        <w:rPr>
          <w:spacing w:val="-2"/>
          <w:sz w:val="21"/>
        </w:rPr>
        <w:t> </w:t>
      </w:r>
      <w:r>
        <w:rPr>
          <w:sz w:val="21"/>
        </w:rPr>
        <w:t>fuels</w:t>
      </w:r>
      <w:r>
        <w:rPr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refined</w:t>
      </w:r>
      <w:r>
        <w:rPr>
          <w:spacing w:val="-3"/>
          <w:sz w:val="21"/>
        </w:rPr>
        <w:t> </w:t>
      </w:r>
      <w:r>
        <w:rPr>
          <w:sz w:val="21"/>
        </w:rPr>
        <w:t>oil,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sz w:val="21"/>
        </w:rPr>
        <w:t>electronic</w:t>
      </w:r>
      <w:r>
        <w:rPr>
          <w:spacing w:val="-3"/>
          <w:sz w:val="21"/>
        </w:rPr>
        <w:t> </w:t>
      </w:r>
      <w:r>
        <w:rPr>
          <w:sz w:val="21"/>
        </w:rPr>
        <w:t>items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Gulf</w:t>
      </w:r>
      <w:r>
        <w:rPr>
          <w:spacing w:val="-3"/>
          <w:sz w:val="21"/>
        </w:rPr>
        <w:t> </w:t>
      </w:r>
      <w:r>
        <w:rPr>
          <w:sz w:val="21"/>
        </w:rPr>
        <w:t>countries.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4" w:after="0"/>
        <w:ind w:left="1857" w:right="1122" w:hanging="360"/>
        <w:jc w:val="both"/>
        <w:rPr>
          <w:rFonts w:ascii="Courier New" w:hAnsi="Courier New"/>
          <w:sz w:val="21"/>
        </w:rPr>
      </w:pPr>
      <w:r>
        <w:rPr>
          <w:b/>
          <w:sz w:val="21"/>
        </w:rPr>
        <w:t>Investment:</w:t>
      </w:r>
      <w:r>
        <w:rPr>
          <w:b/>
          <w:spacing w:val="-6"/>
          <w:sz w:val="21"/>
        </w:rPr>
        <w:t> </w:t>
      </w:r>
      <w:r>
        <w:rPr>
          <w:sz w:val="21"/>
        </w:rPr>
        <w:t>India</w:t>
      </w:r>
      <w:r>
        <w:rPr>
          <w:spacing w:val="-6"/>
          <w:sz w:val="21"/>
        </w:rPr>
        <w:t> </w:t>
      </w:r>
      <w:r>
        <w:rPr>
          <w:sz w:val="21"/>
        </w:rPr>
        <w:t>and</w:t>
      </w:r>
      <w:r>
        <w:rPr>
          <w:spacing w:val="-7"/>
          <w:sz w:val="21"/>
        </w:rPr>
        <w:t> </w:t>
      </w:r>
      <w:r>
        <w:rPr>
          <w:sz w:val="21"/>
        </w:rPr>
        <w:t>the</w:t>
      </w:r>
      <w:r>
        <w:rPr>
          <w:spacing w:val="-6"/>
          <w:sz w:val="21"/>
        </w:rPr>
        <w:t> </w:t>
      </w:r>
      <w:r>
        <w:rPr>
          <w:sz w:val="21"/>
        </w:rPr>
        <w:t>countries</w:t>
      </w:r>
      <w:r>
        <w:rPr>
          <w:spacing w:val="-6"/>
          <w:sz w:val="21"/>
        </w:rPr>
        <w:t> </w:t>
      </w:r>
      <w:r>
        <w:rPr>
          <w:sz w:val="21"/>
        </w:rPr>
        <w:t>in</w:t>
      </w:r>
      <w:r>
        <w:rPr>
          <w:spacing w:val="-6"/>
          <w:sz w:val="21"/>
        </w:rPr>
        <w:t> </w:t>
      </w:r>
      <w:r>
        <w:rPr>
          <w:sz w:val="21"/>
        </w:rPr>
        <w:t>the</w:t>
      </w:r>
      <w:r>
        <w:rPr>
          <w:spacing w:val="-6"/>
          <w:sz w:val="21"/>
        </w:rPr>
        <w:t> </w:t>
      </w:r>
      <w:r>
        <w:rPr>
          <w:sz w:val="21"/>
        </w:rPr>
        <w:t>region</w:t>
      </w:r>
      <w:r>
        <w:rPr>
          <w:spacing w:val="-6"/>
          <w:sz w:val="21"/>
        </w:rPr>
        <w:t> </w:t>
      </w:r>
      <w:r>
        <w:rPr>
          <w:sz w:val="21"/>
        </w:rPr>
        <w:t>have</w:t>
      </w:r>
      <w:r>
        <w:rPr>
          <w:spacing w:val="-7"/>
          <w:sz w:val="21"/>
        </w:rPr>
        <w:t> </w:t>
      </w:r>
      <w:r>
        <w:rPr>
          <w:sz w:val="21"/>
        </w:rPr>
        <w:t>invested</w:t>
      </w:r>
      <w:r>
        <w:rPr>
          <w:spacing w:val="-5"/>
          <w:sz w:val="21"/>
        </w:rPr>
        <w:t> </w:t>
      </w:r>
      <w:r>
        <w:rPr>
          <w:sz w:val="21"/>
        </w:rPr>
        <w:t>in</w:t>
      </w:r>
      <w:r>
        <w:rPr>
          <w:spacing w:val="-7"/>
          <w:sz w:val="21"/>
        </w:rPr>
        <w:t> </w:t>
      </w:r>
      <w:r>
        <w:rPr>
          <w:sz w:val="21"/>
        </w:rPr>
        <w:t>infrastructure</w:t>
      </w:r>
      <w:r>
        <w:rPr>
          <w:spacing w:val="-7"/>
          <w:sz w:val="21"/>
        </w:rPr>
        <w:t> </w:t>
      </w:r>
      <w:r>
        <w:rPr>
          <w:sz w:val="21"/>
        </w:rPr>
        <w:t>development</w:t>
      </w:r>
      <w:r>
        <w:rPr>
          <w:spacing w:val="-5"/>
          <w:sz w:val="21"/>
        </w:rPr>
        <w:t> </w:t>
      </w:r>
      <w:r>
        <w:rPr>
          <w:sz w:val="21"/>
        </w:rPr>
        <w:t>in</w:t>
      </w:r>
      <w:r>
        <w:rPr>
          <w:spacing w:val="-7"/>
          <w:sz w:val="21"/>
        </w:rPr>
        <w:t> </w:t>
      </w:r>
      <w:r>
        <w:rPr>
          <w:sz w:val="21"/>
        </w:rPr>
        <w:t>both</w:t>
      </w:r>
      <w:r>
        <w:rPr>
          <w:spacing w:val="-43"/>
          <w:sz w:val="21"/>
        </w:rPr>
        <w:t> </w:t>
      </w:r>
      <w:r>
        <w:rPr>
          <w:sz w:val="21"/>
        </w:rPr>
        <w:t>India as well as in the Gulf. For instance, Saudi Arabia and Abu Dhabi signed an agreement to jointly</w:t>
      </w:r>
      <w:r>
        <w:rPr>
          <w:spacing w:val="1"/>
          <w:sz w:val="21"/>
        </w:rPr>
        <w:t> </w:t>
      </w:r>
      <w:r>
        <w:rPr>
          <w:sz w:val="21"/>
        </w:rPr>
        <w:t>develop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largest</w:t>
      </w:r>
      <w:r>
        <w:rPr>
          <w:spacing w:val="-1"/>
          <w:sz w:val="21"/>
        </w:rPr>
        <w:t> </w:t>
      </w:r>
      <w:r>
        <w:rPr>
          <w:sz w:val="21"/>
        </w:rPr>
        <w:t>refinery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world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Ratnagiri,</w:t>
      </w:r>
      <w:r>
        <w:rPr>
          <w:spacing w:val="-1"/>
          <w:sz w:val="21"/>
        </w:rPr>
        <w:t> </w:t>
      </w:r>
      <w:r>
        <w:rPr>
          <w:sz w:val="21"/>
        </w:rPr>
        <w:t>Maharashtra.</w:t>
      </w:r>
    </w:p>
    <w:p>
      <w:pPr>
        <w:pStyle w:val="Heading5"/>
        <w:numPr>
          <w:ilvl w:val="0"/>
          <w:numId w:val="11"/>
        </w:numPr>
        <w:tabs>
          <w:tab w:pos="1498" w:val="left" w:leader="none"/>
        </w:tabs>
        <w:spacing w:line="240" w:lineRule="auto" w:before="1" w:after="0"/>
        <w:ind w:left="1497" w:right="1122" w:hanging="360"/>
        <w:jc w:val="both"/>
        <w:rPr>
          <w:rFonts w:ascii="Symbol" w:hAnsi="Symbol"/>
          <w:b w:val="0"/>
        </w:rPr>
      </w:pPr>
      <w:r>
        <w:rPr/>
        <w:t>Energy Security: Fifty-three per cent of India's oil imports and 41 per cent of gas imports </w:t>
      </w:r>
      <w:r>
        <w:rPr>
          <w:b w:val="0"/>
        </w:rPr>
        <w:t>come from the</w:t>
      </w:r>
      <w:r>
        <w:rPr>
          <w:b w:val="0"/>
          <w:spacing w:val="-43"/>
        </w:rPr>
        <w:t> </w:t>
      </w:r>
      <w:r>
        <w:rPr>
          <w:b w:val="0"/>
        </w:rPr>
        <w:t>region.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4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Remittance:</w:t>
      </w:r>
      <w:r>
        <w:rPr>
          <w:b/>
          <w:spacing w:val="1"/>
          <w:sz w:val="21"/>
        </w:rPr>
        <w:t> </w:t>
      </w:r>
      <w:r>
        <w:rPr>
          <w:sz w:val="21"/>
        </w:rPr>
        <w:t>Around </w:t>
      </w:r>
      <w:r>
        <w:rPr>
          <w:b/>
          <w:sz w:val="21"/>
        </w:rPr>
        <w:t>9 million Indians reside in PGR remitting $ 40-50 billion </w:t>
      </w:r>
      <w:r>
        <w:rPr>
          <w:sz w:val="21"/>
        </w:rPr>
        <w:t>which is two percent of</w:t>
      </w:r>
      <w:r>
        <w:rPr>
          <w:spacing w:val="1"/>
          <w:sz w:val="21"/>
        </w:rPr>
        <w:t> </w:t>
      </w:r>
      <w:r>
        <w:rPr>
          <w:sz w:val="21"/>
        </w:rPr>
        <w:t>India’s</w:t>
      </w:r>
      <w:r>
        <w:rPr>
          <w:spacing w:val="-2"/>
          <w:sz w:val="21"/>
        </w:rPr>
        <w:t> </w:t>
      </w:r>
      <w:r>
        <w:rPr>
          <w:sz w:val="21"/>
        </w:rPr>
        <w:t>GDP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two-thirds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total</w:t>
      </w:r>
      <w:r>
        <w:rPr>
          <w:spacing w:val="-2"/>
          <w:sz w:val="21"/>
        </w:rPr>
        <w:t> </w:t>
      </w:r>
      <w:r>
        <w:rPr>
          <w:sz w:val="21"/>
        </w:rPr>
        <w:t>remittances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country.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0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India as their strategic partner:</w:t>
      </w:r>
      <w:r>
        <w:rPr>
          <w:b/>
          <w:spacing w:val="1"/>
          <w:sz w:val="21"/>
        </w:rPr>
        <w:t> </w:t>
      </w:r>
      <w:r>
        <w:rPr>
          <w:sz w:val="21"/>
        </w:rPr>
        <w:t>India has extended its strategic partnerships with four countries in the</w:t>
      </w:r>
      <w:r>
        <w:rPr>
          <w:spacing w:val="1"/>
          <w:sz w:val="21"/>
        </w:rPr>
        <w:t> </w:t>
      </w:r>
      <w:r>
        <w:rPr>
          <w:sz w:val="21"/>
        </w:rPr>
        <w:t>Gulf,</w:t>
      </w:r>
      <w:r>
        <w:rPr>
          <w:spacing w:val="-9"/>
          <w:sz w:val="21"/>
        </w:rPr>
        <w:t> </w:t>
      </w:r>
      <w:r>
        <w:rPr>
          <w:sz w:val="21"/>
        </w:rPr>
        <w:t>namely,</w:t>
      </w:r>
      <w:r>
        <w:rPr>
          <w:spacing w:val="-8"/>
          <w:sz w:val="21"/>
        </w:rPr>
        <w:t> </w:t>
      </w:r>
      <w:r>
        <w:rPr>
          <w:sz w:val="21"/>
        </w:rPr>
        <w:t>Iran,</w:t>
      </w:r>
      <w:r>
        <w:rPr>
          <w:spacing w:val="-9"/>
          <w:sz w:val="21"/>
        </w:rPr>
        <w:t> </w:t>
      </w:r>
      <w:r>
        <w:rPr>
          <w:sz w:val="21"/>
        </w:rPr>
        <w:t>Oman,</w:t>
      </w:r>
      <w:r>
        <w:rPr>
          <w:spacing w:val="-8"/>
          <w:sz w:val="21"/>
        </w:rPr>
        <w:t> </w:t>
      </w:r>
      <w:r>
        <w:rPr>
          <w:sz w:val="21"/>
        </w:rPr>
        <w:t>Saudi</w:t>
      </w:r>
      <w:r>
        <w:rPr>
          <w:spacing w:val="-8"/>
          <w:sz w:val="21"/>
        </w:rPr>
        <w:t> </w:t>
      </w:r>
      <w:r>
        <w:rPr>
          <w:sz w:val="21"/>
        </w:rPr>
        <w:t>Arabia</w:t>
      </w:r>
      <w:r>
        <w:rPr>
          <w:spacing w:val="-9"/>
          <w:sz w:val="21"/>
        </w:rPr>
        <w:t> </w:t>
      </w:r>
      <w:r>
        <w:rPr>
          <w:sz w:val="21"/>
        </w:rPr>
        <w:t>and</w:t>
      </w:r>
      <w:r>
        <w:rPr>
          <w:spacing w:val="-8"/>
          <w:sz w:val="21"/>
        </w:rPr>
        <w:t> </w:t>
      </w:r>
      <w:r>
        <w:rPr>
          <w:sz w:val="21"/>
        </w:rPr>
        <w:t>the</w:t>
      </w:r>
      <w:r>
        <w:rPr>
          <w:spacing w:val="-9"/>
          <w:sz w:val="21"/>
        </w:rPr>
        <w:t> </w:t>
      </w:r>
      <w:r>
        <w:rPr>
          <w:sz w:val="21"/>
        </w:rPr>
        <w:t>UAE</w:t>
      </w:r>
      <w:r>
        <w:rPr>
          <w:spacing w:val="-8"/>
          <w:sz w:val="21"/>
        </w:rPr>
        <w:t> </w:t>
      </w:r>
      <w:r>
        <w:rPr>
          <w:sz w:val="21"/>
        </w:rPr>
        <w:t>since</w:t>
      </w:r>
      <w:r>
        <w:rPr>
          <w:spacing w:val="-8"/>
          <w:sz w:val="21"/>
        </w:rPr>
        <w:t> </w:t>
      </w:r>
      <w:r>
        <w:rPr>
          <w:sz w:val="21"/>
        </w:rPr>
        <w:t>2003</w:t>
      </w:r>
      <w:r>
        <w:rPr>
          <w:spacing w:val="-9"/>
          <w:sz w:val="21"/>
        </w:rPr>
        <w:t> </w:t>
      </w:r>
      <w:r>
        <w:rPr>
          <w:sz w:val="21"/>
        </w:rPr>
        <w:t>on</w:t>
      </w:r>
      <w:r>
        <w:rPr>
          <w:spacing w:val="-8"/>
          <w:sz w:val="21"/>
        </w:rPr>
        <w:t> </w:t>
      </w:r>
      <w:r>
        <w:rPr>
          <w:sz w:val="21"/>
        </w:rPr>
        <w:t>issues</w:t>
      </w:r>
      <w:r>
        <w:rPr>
          <w:spacing w:val="-8"/>
          <w:sz w:val="21"/>
        </w:rPr>
        <w:t> </w:t>
      </w:r>
      <w:r>
        <w:rPr>
          <w:sz w:val="21"/>
        </w:rPr>
        <w:t>such</w:t>
      </w:r>
      <w:r>
        <w:rPr>
          <w:spacing w:val="-9"/>
          <w:sz w:val="21"/>
        </w:rPr>
        <w:t> </w:t>
      </w:r>
      <w:r>
        <w:rPr>
          <w:sz w:val="21"/>
        </w:rPr>
        <w:t>as</w:t>
      </w:r>
      <w:r>
        <w:rPr>
          <w:spacing w:val="-8"/>
          <w:sz w:val="21"/>
        </w:rPr>
        <w:t> </w:t>
      </w:r>
      <w:r>
        <w:rPr>
          <w:sz w:val="21"/>
        </w:rPr>
        <w:t>counter-terrorism,</w:t>
      </w:r>
      <w:r>
        <w:rPr>
          <w:spacing w:val="-9"/>
          <w:sz w:val="21"/>
        </w:rPr>
        <w:t> </w:t>
      </w:r>
      <w:r>
        <w:rPr>
          <w:sz w:val="21"/>
        </w:rPr>
        <w:t>money</w:t>
      </w:r>
      <w:r>
        <w:rPr>
          <w:spacing w:val="-43"/>
          <w:sz w:val="21"/>
        </w:rPr>
        <w:t> </w:t>
      </w:r>
      <w:r>
        <w:rPr>
          <w:sz w:val="21"/>
        </w:rPr>
        <w:t>laundering,</w:t>
      </w:r>
      <w:r>
        <w:rPr>
          <w:spacing w:val="-2"/>
          <w:sz w:val="21"/>
        </w:rPr>
        <w:t> </w:t>
      </w:r>
      <w:r>
        <w:rPr>
          <w:sz w:val="21"/>
        </w:rPr>
        <w:t>cyber</w:t>
      </w:r>
      <w:r>
        <w:rPr>
          <w:spacing w:val="-1"/>
          <w:sz w:val="21"/>
        </w:rPr>
        <w:t> </w:t>
      </w:r>
      <w:r>
        <w:rPr>
          <w:sz w:val="21"/>
        </w:rPr>
        <w:t>security,</w:t>
      </w:r>
      <w:r>
        <w:rPr>
          <w:spacing w:val="-2"/>
          <w:sz w:val="21"/>
        </w:rPr>
        <w:t> </w:t>
      </w:r>
      <w:r>
        <w:rPr>
          <w:sz w:val="21"/>
        </w:rPr>
        <w:t>organised</w:t>
      </w:r>
      <w:r>
        <w:rPr>
          <w:spacing w:val="-1"/>
          <w:sz w:val="21"/>
        </w:rPr>
        <w:t> </w:t>
      </w:r>
      <w:r>
        <w:rPr>
          <w:sz w:val="21"/>
        </w:rPr>
        <w:t>crime,</w:t>
      </w:r>
      <w:r>
        <w:rPr>
          <w:spacing w:val="-2"/>
          <w:sz w:val="21"/>
        </w:rPr>
        <w:t> </w:t>
      </w:r>
      <w:r>
        <w:rPr>
          <w:sz w:val="21"/>
        </w:rPr>
        <w:t>human</w:t>
      </w:r>
      <w:r>
        <w:rPr>
          <w:spacing w:val="-1"/>
          <w:sz w:val="21"/>
        </w:rPr>
        <w:t> </w:t>
      </w:r>
      <w:r>
        <w:rPr>
          <w:sz w:val="21"/>
        </w:rPr>
        <w:t>trafficking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anti-piracy.</w:t>
      </w:r>
    </w:p>
    <w:p>
      <w:pPr>
        <w:pStyle w:val="BodyText"/>
        <w:spacing w:before="11"/>
        <w:rPr>
          <w:sz w:val="14"/>
        </w:rPr>
      </w:pPr>
    </w:p>
    <w:p>
      <w:pPr>
        <w:pStyle w:val="Heading3"/>
        <w:tabs>
          <w:tab w:pos="10862" w:val="left" w:leader="none"/>
        </w:tabs>
        <w:spacing w:before="0"/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2.2.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SUEZ</w:t>
      </w:r>
      <w:r>
        <w:rPr>
          <w:color w:val="000000"/>
          <w:spacing w:val="28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CANAL</w:t>
        <w:tab/>
      </w:r>
    </w:p>
    <w:p>
      <w:pPr>
        <w:pStyle w:val="BodyText"/>
        <w:spacing w:before="4"/>
        <w:rPr>
          <w:rFonts w:ascii="Cambria"/>
          <w:b/>
          <w:sz w:val="10"/>
        </w:rPr>
      </w:pPr>
    </w:p>
    <w:p>
      <w:pPr>
        <w:pStyle w:val="Heading5"/>
        <w:spacing w:before="53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6" w:lineRule="auto" w:before="162"/>
        <w:ind w:left="1137" w:right="9042"/>
        <w:jc w:val="both"/>
      </w:pPr>
      <w:r>
        <w:rPr/>
        <w:t>One of the world’s</w:t>
      </w:r>
      <w:r>
        <w:rPr>
          <w:spacing w:val="1"/>
        </w:rPr>
        <w:t> </w:t>
      </w:r>
      <w:r>
        <w:rPr/>
        <w:t>largest</w:t>
      </w:r>
      <w:r>
        <w:rPr>
          <w:spacing w:val="1"/>
        </w:rPr>
        <w:t> </w:t>
      </w:r>
      <w:r>
        <w:rPr/>
        <w:t>container</w:t>
      </w:r>
      <w:r>
        <w:rPr>
          <w:spacing w:val="-43"/>
        </w:rPr>
        <w:t> </w:t>
      </w:r>
      <w:r>
        <w:rPr/>
        <w:t>ships,</w:t>
      </w:r>
      <w:r>
        <w:rPr>
          <w:spacing w:val="1"/>
        </w:rPr>
        <w:t> </w:t>
      </w:r>
      <w:r>
        <w:rPr/>
        <w:t>named</w:t>
      </w:r>
      <w:r>
        <w:rPr>
          <w:spacing w:val="1"/>
        </w:rPr>
        <w:t> </w:t>
      </w:r>
      <w:r>
        <w:rPr>
          <w:b/>
        </w:rPr>
        <w:t>Ever</w:t>
      </w:r>
      <w:r>
        <w:rPr>
          <w:b/>
          <w:spacing w:val="-43"/>
        </w:rPr>
        <w:t> </w:t>
      </w:r>
      <w:r>
        <w:rPr>
          <w:b/>
        </w:rPr>
        <w:t>Given</w:t>
      </w:r>
      <w:r>
        <w:rPr/>
        <w:t>,</w:t>
      </w:r>
      <w:r>
        <w:rPr>
          <w:spacing w:val="-11"/>
        </w:rPr>
        <w:t> </w:t>
      </w:r>
      <w:r>
        <w:rPr/>
        <w:t>was</w:t>
      </w:r>
      <w:r>
        <w:rPr>
          <w:spacing w:val="-11"/>
        </w:rPr>
        <w:t> </w:t>
      </w:r>
      <w:r>
        <w:rPr/>
        <w:t>wedged</w:t>
      </w:r>
      <w:r>
        <w:rPr>
          <w:spacing w:val="-43"/>
        </w:rPr>
        <w:t> </w:t>
      </w:r>
      <w:r>
        <w:rPr/>
        <w:t>across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Suez</w:t>
      </w:r>
      <w:r>
        <w:rPr>
          <w:spacing w:val="1"/>
        </w:rPr>
        <w:t> </w:t>
      </w:r>
      <w:r>
        <w:rPr/>
        <w:t>Canal, blocking one</w:t>
      </w:r>
      <w:r>
        <w:rPr>
          <w:spacing w:val="-44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busiest</w:t>
      </w:r>
      <w:r>
        <w:rPr>
          <w:spacing w:val="1"/>
        </w:rPr>
        <w:t> </w:t>
      </w:r>
      <w:r>
        <w:rPr/>
        <w:t>maritime</w:t>
      </w:r>
      <w:r>
        <w:rPr>
          <w:spacing w:val="1"/>
        </w:rPr>
        <w:t> </w:t>
      </w:r>
      <w:r>
        <w:rPr/>
        <w:t>trade</w:t>
      </w:r>
      <w:r>
        <w:rPr>
          <w:spacing w:val="-43"/>
        </w:rPr>
        <w:t> </w:t>
      </w:r>
      <w:r>
        <w:rPr/>
        <w:t>corridors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world.</w:t>
      </w:r>
    </w:p>
    <w:p>
      <w:pPr>
        <w:pStyle w:val="Heading5"/>
        <w:spacing w:line="273" w:lineRule="auto" w:before="119"/>
        <w:ind w:right="9043"/>
        <w:jc w:val="both"/>
      </w:pPr>
      <w:r>
        <w:rPr/>
        <w:t>Suez Canal and its</w:t>
      </w:r>
      <w:r>
        <w:rPr>
          <w:spacing w:val="1"/>
        </w:rPr>
        <w:t> </w:t>
      </w:r>
      <w:r>
        <w:rPr/>
        <w:t>significance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  <w:tab w:pos="2110" w:val="left" w:leader="none"/>
          <w:tab w:pos="2687" w:val="left" w:leader="none"/>
        </w:tabs>
        <w:spacing w:line="240" w:lineRule="auto" w:before="86" w:after="0"/>
        <w:ind w:left="1497" w:right="9042" w:hanging="360"/>
        <w:jc w:val="left"/>
        <w:rPr>
          <w:rFonts w:ascii="Symbol" w:hAnsi="Symbol"/>
          <w:sz w:val="21"/>
        </w:rPr>
      </w:pPr>
      <w:r>
        <w:rPr>
          <w:sz w:val="21"/>
        </w:rPr>
        <w:t>Suez</w:t>
      </w:r>
      <w:r>
        <w:rPr>
          <w:spacing w:val="15"/>
          <w:sz w:val="21"/>
        </w:rPr>
        <w:t> </w:t>
      </w:r>
      <w:r>
        <w:rPr>
          <w:sz w:val="21"/>
        </w:rPr>
        <w:t>Canal</w:t>
      </w:r>
      <w:r>
        <w:rPr>
          <w:spacing w:val="15"/>
          <w:sz w:val="21"/>
        </w:rPr>
        <w:t> </w:t>
      </w:r>
      <w:r>
        <w:rPr>
          <w:sz w:val="21"/>
        </w:rPr>
        <w:t>is</w:t>
      </w:r>
      <w:r>
        <w:rPr>
          <w:spacing w:val="-43"/>
          <w:sz w:val="21"/>
        </w:rPr>
        <w:t> </w:t>
      </w:r>
      <w:r>
        <w:rPr>
          <w:b/>
          <w:sz w:val="21"/>
        </w:rPr>
        <w:t>193-kilometer-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long</w:t>
        <w:tab/>
      </w:r>
      <w:r>
        <w:rPr>
          <w:b/>
          <w:spacing w:val="-1"/>
          <w:sz w:val="21"/>
        </w:rPr>
        <w:t>artificial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waterway</w:t>
        <w:tab/>
      </w:r>
      <w:r>
        <w:rPr>
          <w:b/>
          <w:spacing w:val="-2"/>
          <w:sz w:val="21"/>
        </w:rPr>
        <w:t>in</w:t>
      </w:r>
    </w:p>
    <w:p>
      <w:pPr>
        <w:tabs>
          <w:tab w:pos="2662" w:val="left" w:leader="none"/>
        </w:tabs>
        <w:spacing w:line="255" w:lineRule="exact" w:before="2"/>
        <w:ind w:left="1497" w:right="0" w:firstLine="0"/>
        <w:jc w:val="both"/>
        <w:rPr>
          <w:sz w:val="21"/>
        </w:rPr>
      </w:pPr>
      <w:r>
        <w:rPr>
          <w:b/>
          <w:sz w:val="21"/>
        </w:rPr>
        <w:t>Egypt</w:t>
      </w:r>
      <w:r>
        <w:rPr>
          <w:sz w:val="21"/>
        </w:rPr>
        <w:t>,</w:t>
        <w:tab/>
        <w:t>to</w:t>
      </w:r>
    </w:p>
    <w:p>
      <w:pPr>
        <w:spacing w:line="240" w:lineRule="auto" w:before="0"/>
        <w:ind w:left="1497" w:right="9042" w:firstLine="0"/>
        <w:jc w:val="both"/>
        <w:rPr>
          <w:b/>
          <w:sz w:val="21"/>
        </w:rPr>
      </w:pPr>
      <w:r>
        <w:rPr>
          <w:sz w:val="21"/>
        </w:rPr>
        <w:t>connect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43"/>
          <w:sz w:val="21"/>
        </w:rPr>
        <w:t> </w:t>
      </w:r>
      <w:r>
        <w:rPr>
          <w:b/>
          <w:sz w:val="21"/>
        </w:rPr>
        <w:t>Mediterranean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Sea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Red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Sea.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  <w:tab w:pos="2169" w:val="left" w:leader="none"/>
        </w:tabs>
        <w:spacing w:line="240" w:lineRule="auto" w:before="4" w:after="0"/>
        <w:ind w:left="1497" w:right="9042" w:hanging="360"/>
        <w:jc w:val="both"/>
        <w:rPr>
          <w:rFonts w:ascii="Symbol" w:hAnsi="Symbol"/>
          <w:sz w:val="21"/>
        </w:rPr>
      </w:pPr>
      <w:r>
        <w:rPr>
          <w:sz w:val="21"/>
        </w:rPr>
        <w:t>It</w:t>
        <w:tab/>
      </w:r>
      <w:r>
        <w:rPr>
          <w:spacing w:val="-1"/>
          <w:sz w:val="21"/>
        </w:rPr>
        <w:t>enables</w:t>
      </w:r>
      <w:r>
        <w:rPr>
          <w:spacing w:val="-44"/>
          <w:sz w:val="21"/>
        </w:rPr>
        <w:t> </w:t>
      </w:r>
      <w:r>
        <w:rPr>
          <w:sz w:val="21"/>
        </w:rPr>
        <w:t>more</w:t>
      </w:r>
      <w:r>
        <w:rPr>
          <w:spacing w:val="26"/>
          <w:sz w:val="21"/>
        </w:rPr>
        <w:t> </w:t>
      </w:r>
      <w:r>
        <w:rPr>
          <w:b/>
          <w:sz w:val="21"/>
        </w:rPr>
        <w:t>direct</w:t>
      </w:r>
    </w:p>
    <w:p>
      <w:pPr>
        <w:spacing w:line="252" w:lineRule="exact" w:before="0"/>
        <w:ind w:left="1497" w:right="0" w:firstLine="0"/>
        <w:jc w:val="both"/>
        <w:rPr>
          <w:sz w:val="21"/>
        </w:rPr>
      </w:pPr>
      <w:r>
        <w:rPr>
          <w:b/>
          <w:sz w:val="21"/>
        </w:rPr>
        <w:t>shipping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between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Europe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Asia,</w:t>
      </w:r>
      <w:r>
        <w:rPr>
          <w:b/>
          <w:spacing w:val="-3"/>
          <w:sz w:val="21"/>
        </w:rPr>
        <w:t> </w:t>
      </w:r>
      <w:r>
        <w:rPr>
          <w:sz w:val="21"/>
        </w:rPr>
        <w:t>eliminating</w:t>
      </w:r>
      <w:r>
        <w:rPr>
          <w:spacing w:val="-2"/>
          <w:sz w:val="21"/>
        </w:rPr>
        <w:t> </w:t>
      </w:r>
      <w:r>
        <w:rPr>
          <w:sz w:val="21"/>
        </w:rPr>
        <w:t>need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sz w:val="21"/>
        </w:rPr>
        <w:t>circumnavigate</w:t>
      </w:r>
      <w:r>
        <w:rPr>
          <w:spacing w:val="-2"/>
          <w:sz w:val="21"/>
        </w:rPr>
        <w:t> </w:t>
      </w:r>
      <w:r>
        <w:rPr>
          <w:sz w:val="21"/>
        </w:rPr>
        <w:t>Africa</w:t>
      </w:r>
      <w:r>
        <w:rPr>
          <w:spacing w:val="-3"/>
          <w:sz w:val="21"/>
        </w:rPr>
        <w:t> </w:t>
      </w:r>
      <w:r>
        <w:rPr>
          <w:sz w:val="21"/>
        </w:rPr>
        <w:t>via</w:t>
      </w:r>
      <w:r>
        <w:rPr>
          <w:spacing w:val="-2"/>
          <w:sz w:val="21"/>
        </w:rPr>
        <w:t> </w:t>
      </w:r>
      <w:r>
        <w:rPr>
          <w:sz w:val="21"/>
        </w:rPr>
        <w:t>Cape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Good</w:t>
      </w:r>
      <w:r>
        <w:rPr>
          <w:spacing w:val="-2"/>
          <w:sz w:val="21"/>
        </w:rPr>
        <w:t> </w:t>
      </w:r>
      <w:r>
        <w:rPr>
          <w:sz w:val="21"/>
        </w:rPr>
        <w:t>Hope.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sz w:val="21"/>
        </w:rPr>
        <w:t>It provides a crucial </w:t>
      </w:r>
      <w:r>
        <w:rPr>
          <w:b/>
          <w:sz w:val="21"/>
        </w:rPr>
        <w:t>link for oil, natural gas and cargo being shipped </w:t>
      </w:r>
      <w:r>
        <w:rPr>
          <w:sz w:val="21"/>
        </w:rPr>
        <w:t>from East to West and about </w:t>
      </w:r>
      <w:r>
        <w:rPr>
          <w:b/>
          <w:sz w:val="21"/>
        </w:rPr>
        <w:t>10% 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all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global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trade,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amounting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nearly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$10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billion</w:t>
      </w:r>
      <w:r>
        <w:rPr>
          <w:b/>
          <w:spacing w:val="-2"/>
          <w:sz w:val="21"/>
        </w:rPr>
        <w:t> </w:t>
      </w:r>
      <w:r>
        <w:rPr>
          <w:sz w:val="21"/>
        </w:rPr>
        <w:t>worth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goods</w:t>
      </w:r>
      <w:r>
        <w:rPr>
          <w:spacing w:val="-2"/>
          <w:sz w:val="21"/>
        </w:rPr>
        <w:t> </w:t>
      </w:r>
      <w:r>
        <w:rPr>
          <w:sz w:val="21"/>
        </w:rPr>
        <w:t>every</w:t>
      </w:r>
      <w:r>
        <w:rPr>
          <w:spacing w:val="-2"/>
          <w:sz w:val="21"/>
        </w:rPr>
        <w:t> </w:t>
      </w:r>
      <w:r>
        <w:rPr>
          <w:sz w:val="21"/>
        </w:rPr>
        <w:t>day</w:t>
      </w:r>
      <w:r>
        <w:rPr>
          <w:spacing w:val="-2"/>
          <w:sz w:val="21"/>
        </w:rPr>
        <w:t> </w:t>
      </w:r>
      <w:r>
        <w:rPr>
          <w:sz w:val="21"/>
        </w:rPr>
        <w:t>flows</w:t>
      </w:r>
      <w:r>
        <w:rPr>
          <w:spacing w:val="-1"/>
          <w:sz w:val="21"/>
        </w:rPr>
        <w:t> </w:t>
      </w:r>
      <w:r>
        <w:rPr>
          <w:sz w:val="21"/>
        </w:rPr>
        <w:t>through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Suez</w:t>
      </w:r>
      <w:r>
        <w:rPr>
          <w:spacing w:val="-2"/>
          <w:sz w:val="21"/>
        </w:rPr>
        <w:t> </w:t>
      </w:r>
      <w:r>
        <w:rPr>
          <w:sz w:val="21"/>
        </w:rPr>
        <w:t>Canal.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7" w:after="0"/>
        <w:ind w:left="1857" w:right="1121" w:hanging="360"/>
        <w:jc w:val="both"/>
        <w:rPr>
          <w:rFonts w:ascii="Courier New" w:hAnsi="Courier New"/>
          <w:sz w:val="21"/>
        </w:rPr>
      </w:pPr>
      <w:r>
        <w:rPr>
          <w:sz w:val="21"/>
        </w:rPr>
        <w:t>Among</w:t>
      </w:r>
      <w:r>
        <w:rPr>
          <w:spacing w:val="-3"/>
          <w:sz w:val="21"/>
        </w:rPr>
        <w:t> </w:t>
      </w:r>
      <w:r>
        <w:rPr>
          <w:sz w:val="21"/>
        </w:rPr>
        <w:t>other</w:t>
      </w:r>
      <w:r>
        <w:rPr>
          <w:spacing w:val="-2"/>
          <w:sz w:val="21"/>
        </w:rPr>
        <w:t> </w:t>
      </w:r>
      <w:r>
        <w:rPr>
          <w:sz w:val="21"/>
        </w:rPr>
        <w:t>goods,</w:t>
      </w:r>
      <w:r>
        <w:rPr>
          <w:spacing w:val="-3"/>
          <w:sz w:val="21"/>
        </w:rPr>
        <w:t> </w:t>
      </w:r>
      <w:r>
        <w:rPr>
          <w:b/>
          <w:sz w:val="21"/>
        </w:rPr>
        <w:t>54.1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million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tons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cereal,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53.5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million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tons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ores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metals,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35.4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million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tons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coke</w:t>
      </w:r>
      <w:r>
        <w:rPr>
          <w:b/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2019</w:t>
      </w:r>
      <w:r>
        <w:rPr>
          <w:spacing w:val="-1"/>
          <w:sz w:val="21"/>
        </w:rPr>
        <w:t> </w:t>
      </w:r>
      <w:r>
        <w:rPr>
          <w:sz w:val="21"/>
        </w:rPr>
        <w:t>passed</w:t>
      </w:r>
      <w:r>
        <w:rPr>
          <w:spacing w:val="-1"/>
          <w:sz w:val="21"/>
        </w:rPr>
        <w:t> </w:t>
      </w:r>
      <w:r>
        <w:rPr>
          <w:sz w:val="21"/>
        </w:rPr>
        <w:t>through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canal.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7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sz w:val="21"/>
        </w:rPr>
        <w:t>Also, </w:t>
      </w:r>
      <w:r>
        <w:rPr>
          <w:b/>
          <w:sz w:val="21"/>
        </w:rPr>
        <w:t>Canal has no locks, so it can even handle aircraft carriers</w:t>
      </w:r>
      <w:r>
        <w:rPr>
          <w:sz w:val="21"/>
        </w:rPr>
        <w:t>, which is very important for security</w:t>
      </w:r>
      <w:r>
        <w:rPr>
          <w:spacing w:val="1"/>
          <w:sz w:val="21"/>
        </w:rPr>
        <w:t> </w:t>
      </w:r>
      <w:r>
        <w:rPr>
          <w:sz w:val="21"/>
        </w:rPr>
        <w:t>reasons.</w:t>
      </w:r>
    </w:p>
    <w:p>
      <w:pPr>
        <w:pStyle w:val="BodyText"/>
        <w:spacing w:before="9"/>
        <w:rPr>
          <w:sz w:val="7"/>
        </w:rPr>
      </w:pPr>
      <w:r>
        <w:rPr/>
        <w:pict>
          <v:shape style="position:absolute;margin-left:57.132999pt;margin-top:6.172461pt;width:481.7pt;height:59.8pt;mso-position-horizontal-relative:page;mso-position-vertical-relative:paragraph;z-index:-15709184;mso-wrap-distance-left:0;mso-wrap-distance-right:0" type="#_x0000_t202" id="docshape223" filled="true" fillcolor="#e5dfec" stroked="true" strokeweight=".48pt" strokecolor="#000000">
            <v:textbox inset="0,0,0,0">
              <w:txbxContent>
                <w:p>
                  <w:pPr>
                    <w:spacing w:line="229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Suez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War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1956</w:t>
                  </w:r>
                </w:p>
                <w:p>
                  <w:pPr>
                    <w:numPr>
                      <w:ilvl w:val="0"/>
                      <w:numId w:val="44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97" w:hanging="36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Egypt</w:t>
                  </w:r>
                  <w:r>
                    <w:rPr>
                      <w:b/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went</w:t>
                  </w:r>
                  <w:r>
                    <w:rPr>
                      <w:b/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bankrupt</w:t>
                  </w:r>
                  <w:r>
                    <w:rPr>
                      <w:b/>
                      <w:color w:val="000000"/>
                      <w:spacing w:val="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19th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century</w:t>
                  </w:r>
                  <w:r>
                    <w:rPr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while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trying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industrialization.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Due</w:t>
                  </w:r>
                  <w:r>
                    <w:rPr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this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Governor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Egypt</w:t>
                  </w:r>
                  <w:r>
                    <w:rPr>
                      <w:b/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had</w:t>
                  </w:r>
                  <w:r>
                    <w:rPr>
                      <w:b/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sell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his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shareholding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company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that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managed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Suez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Canal,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British.</w:t>
                  </w:r>
                </w:p>
                <w:p>
                  <w:pPr>
                    <w:numPr>
                      <w:ilvl w:val="0"/>
                      <w:numId w:val="44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97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Thus</w:t>
                  </w:r>
                  <w:r>
                    <w:rPr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since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1875,</w:t>
                  </w:r>
                  <w:r>
                    <w:rPr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control</w:t>
                  </w:r>
                  <w:r>
                    <w:rPr>
                      <w:b/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canal</w:t>
                  </w:r>
                  <w:r>
                    <w:rPr>
                      <w:b/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was</w:t>
                  </w:r>
                  <w:r>
                    <w:rPr>
                      <w:b/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with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France</w:t>
                  </w:r>
                  <w:r>
                    <w:rPr>
                      <w:b/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Britain</w:t>
                  </w:r>
                  <w:r>
                    <w:rPr>
                      <w:color w:val="000000"/>
                      <w:sz w:val="19"/>
                    </w:rPr>
                    <w:t>.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Consequently,</w:t>
                  </w:r>
                  <w:r>
                    <w:rPr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Egypt</w:t>
                  </w:r>
                  <w:r>
                    <w:rPr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was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colonized</w:t>
                  </w:r>
                  <w:r>
                    <w:rPr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Britain.</w:t>
                  </w:r>
                  <w:r>
                    <w:rPr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gained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independence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1922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but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British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troops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remained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maintain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control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over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canal.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after="0"/>
        <w:rPr>
          <w:sz w:val="7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6"/>
        </w:rPr>
      </w:pPr>
    </w:p>
    <w:p>
      <w:pPr>
        <w:pStyle w:val="BodyText"/>
        <w:ind w:left="1137"/>
        <w:rPr>
          <w:sz w:val="20"/>
        </w:rPr>
      </w:pPr>
      <w:r>
        <w:rPr>
          <w:sz w:val="20"/>
        </w:rPr>
        <w:pict>
          <v:shape style="width:481.7pt;height:84.75pt;mso-position-horizontal-relative:char;mso-position-vertical-relative:line" type="#_x0000_t202" id="docshape224" filled="true" fillcolor="#e5dfec" stroked="true" strokeweight=".48pt" strokecolor="#000000">
            <w10:anchorlock/>
            <v:textbox inset="0,0,0,0">
              <w:txbxContent>
                <w:p>
                  <w:pPr>
                    <w:numPr>
                      <w:ilvl w:val="0"/>
                      <w:numId w:val="45"/>
                    </w:numPr>
                    <w:tabs>
                      <w:tab w:pos="465" w:val="left" w:leader="none"/>
                      <w:tab w:pos="466" w:val="left" w:leader="none"/>
                    </w:tabs>
                    <w:spacing w:before="1"/>
                    <w:ind w:left="46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crisis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began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1956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when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Egypt’s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president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nationalized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canal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after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British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departed.</w:t>
                  </w:r>
                </w:p>
                <w:p>
                  <w:pPr>
                    <w:numPr>
                      <w:ilvl w:val="0"/>
                      <w:numId w:val="45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97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He</w:t>
                  </w:r>
                  <w:r>
                    <w:rPr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took</w:t>
                  </w:r>
                  <w:r>
                    <w:rPr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other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steps</w:t>
                  </w:r>
                  <w:r>
                    <w:rPr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that</w:t>
                  </w:r>
                  <w:r>
                    <w:rPr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were</w:t>
                  </w:r>
                  <w:r>
                    <w:rPr>
                      <w:color w:val="000000"/>
                      <w:spacing w:val="2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deemed</w:t>
                  </w:r>
                  <w:r>
                    <w:rPr>
                      <w:b/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security</w:t>
                  </w:r>
                  <w:r>
                    <w:rPr>
                      <w:b/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threats</w:t>
                  </w:r>
                  <w:r>
                    <w:rPr>
                      <w:b/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by</w:t>
                  </w:r>
                  <w:r>
                    <w:rPr>
                      <w:b/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Israel</w:t>
                  </w:r>
                  <w:r>
                    <w:rPr>
                      <w:b/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its</w:t>
                  </w:r>
                  <w:r>
                    <w:rPr>
                      <w:b/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Western</w:t>
                  </w:r>
                  <w:r>
                    <w:rPr>
                      <w:b/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allies</w:t>
                  </w:r>
                  <w:r>
                    <w:rPr>
                      <w:color w:val="000000"/>
                      <w:sz w:val="19"/>
                    </w:rPr>
                    <w:t>,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leading</w:t>
                  </w:r>
                  <w:r>
                    <w:rPr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military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intervention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Israeli,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British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French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forces.</w:t>
                  </w:r>
                </w:p>
                <w:p>
                  <w:pPr>
                    <w:numPr>
                      <w:ilvl w:val="0"/>
                      <w:numId w:val="45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2"/>
                    <w:ind w:left="46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crisis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briefly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closed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canal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raised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risk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entangling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Soviet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Union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United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State</w:t>
                  </w:r>
                  <w:r>
                    <w:rPr>
                      <w:color w:val="000000"/>
                      <w:sz w:val="19"/>
                    </w:rPr>
                    <w:t>s.</w:t>
                  </w:r>
                </w:p>
                <w:p>
                  <w:pPr>
                    <w:numPr>
                      <w:ilvl w:val="0"/>
                      <w:numId w:val="45"/>
                    </w:numPr>
                    <w:tabs>
                      <w:tab w:pos="465" w:val="left" w:leader="none"/>
                      <w:tab w:pos="466" w:val="left" w:leader="none"/>
                    </w:tabs>
                    <w:spacing w:before="0"/>
                    <w:ind w:left="465" w:right="97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w w:val="95"/>
                      <w:sz w:val="19"/>
                    </w:rPr>
                    <w:t>Crisis</w:t>
                  </w:r>
                  <w:r>
                    <w:rPr>
                      <w:b/>
                      <w:color w:val="000000"/>
                      <w:spacing w:val="15"/>
                      <w:w w:val="9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w w:val="95"/>
                      <w:sz w:val="19"/>
                    </w:rPr>
                    <w:t>ended</w:t>
                  </w:r>
                  <w:r>
                    <w:rPr>
                      <w:b/>
                      <w:color w:val="000000"/>
                      <w:spacing w:val="17"/>
                      <w:w w:val="9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w w:val="95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17"/>
                      <w:w w:val="9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w w:val="95"/>
                      <w:sz w:val="19"/>
                    </w:rPr>
                    <w:t>early</w:t>
                  </w:r>
                  <w:r>
                    <w:rPr>
                      <w:b/>
                      <w:color w:val="000000"/>
                      <w:spacing w:val="15"/>
                      <w:w w:val="9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w w:val="95"/>
                      <w:sz w:val="19"/>
                    </w:rPr>
                    <w:t>1957</w:t>
                  </w:r>
                  <w:r>
                    <w:rPr>
                      <w:b/>
                      <w:color w:val="000000"/>
                      <w:spacing w:val="17"/>
                      <w:w w:val="95"/>
                      <w:sz w:val="19"/>
                    </w:rPr>
                    <w:t> </w:t>
                  </w:r>
                  <w:r>
                    <w:rPr>
                      <w:color w:val="000000"/>
                      <w:w w:val="95"/>
                      <w:sz w:val="19"/>
                    </w:rPr>
                    <w:t>under</w:t>
                  </w:r>
                  <w:r>
                    <w:rPr>
                      <w:color w:val="000000"/>
                      <w:spacing w:val="17"/>
                      <w:w w:val="95"/>
                      <w:sz w:val="19"/>
                    </w:rPr>
                    <w:t> </w:t>
                  </w:r>
                  <w:r>
                    <w:rPr>
                      <w:color w:val="000000"/>
                      <w:w w:val="95"/>
                      <w:sz w:val="19"/>
                    </w:rPr>
                    <w:t>an</w:t>
                  </w:r>
                  <w:r>
                    <w:rPr>
                      <w:color w:val="000000"/>
                      <w:spacing w:val="15"/>
                      <w:w w:val="95"/>
                      <w:sz w:val="19"/>
                    </w:rPr>
                    <w:t> </w:t>
                  </w:r>
                  <w:r>
                    <w:rPr>
                      <w:color w:val="000000"/>
                      <w:w w:val="95"/>
                      <w:sz w:val="19"/>
                    </w:rPr>
                    <w:t>agreement</w:t>
                  </w:r>
                  <w:r>
                    <w:rPr>
                      <w:color w:val="000000"/>
                      <w:spacing w:val="17"/>
                      <w:w w:val="95"/>
                      <w:sz w:val="19"/>
                    </w:rPr>
                    <w:t> </w:t>
                  </w:r>
                  <w:r>
                    <w:rPr>
                      <w:color w:val="000000"/>
                      <w:w w:val="95"/>
                      <w:sz w:val="19"/>
                    </w:rPr>
                    <w:t>supervised</w:t>
                  </w:r>
                  <w:r>
                    <w:rPr>
                      <w:color w:val="000000"/>
                      <w:spacing w:val="17"/>
                      <w:w w:val="95"/>
                      <w:sz w:val="19"/>
                    </w:rPr>
                    <w:t> </w:t>
                  </w:r>
                  <w:r>
                    <w:rPr>
                      <w:color w:val="000000"/>
                      <w:w w:val="95"/>
                      <w:sz w:val="19"/>
                    </w:rPr>
                    <w:t>by</w:t>
                  </w:r>
                  <w:r>
                    <w:rPr>
                      <w:color w:val="000000"/>
                      <w:spacing w:val="17"/>
                      <w:w w:val="95"/>
                      <w:sz w:val="19"/>
                    </w:rPr>
                    <w:t> </w:t>
                  </w:r>
                  <w:r>
                    <w:rPr>
                      <w:color w:val="000000"/>
                      <w:w w:val="95"/>
                      <w:sz w:val="19"/>
                    </w:rPr>
                    <w:t>the</w:t>
                  </w:r>
                  <w:r>
                    <w:rPr>
                      <w:color w:val="000000"/>
                      <w:spacing w:val="12"/>
                      <w:w w:val="9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w w:val="95"/>
                      <w:sz w:val="19"/>
                    </w:rPr>
                    <w:t>United</w:t>
                  </w:r>
                  <w:r>
                    <w:rPr>
                      <w:b/>
                      <w:color w:val="000000"/>
                      <w:spacing w:val="17"/>
                      <w:w w:val="9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w w:val="95"/>
                      <w:sz w:val="19"/>
                    </w:rPr>
                    <w:t>Nations,</w:t>
                  </w:r>
                  <w:r>
                    <w:rPr>
                      <w:b/>
                      <w:color w:val="000000"/>
                      <w:spacing w:val="17"/>
                      <w:w w:val="9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w w:val="95"/>
                      <w:sz w:val="19"/>
                    </w:rPr>
                    <w:t>which</w:t>
                  </w:r>
                  <w:r>
                    <w:rPr>
                      <w:b/>
                      <w:color w:val="000000"/>
                      <w:spacing w:val="17"/>
                      <w:w w:val="9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w w:val="95"/>
                      <w:sz w:val="19"/>
                    </w:rPr>
                    <w:t>sent</w:t>
                  </w:r>
                  <w:r>
                    <w:rPr>
                      <w:b/>
                      <w:color w:val="000000"/>
                      <w:spacing w:val="15"/>
                      <w:w w:val="9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w w:val="95"/>
                      <w:sz w:val="19"/>
                    </w:rPr>
                    <w:t>its</w:t>
                  </w:r>
                  <w:r>
                    <w:rPr>
                      <w:b/>
                      <w:color w:val="000000"/>
                      <w:spacing w:val="17"/>
                      <w:w w:val="9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w w:val="95"/>
                      <w:sz w:val="19"/>
                    </w:rPr>
                    <w:t>first</w:t>
                  </w:r>
                  <w:r>
                    <w:rPr>
                      <w:b/>
                      <w:color w:val="000000"/>
                      <w:spacing w:val="17"/>
                      <w:w w:val="9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w w:val="95"/>
                      <w:sz w:val="19"/>
                    </w:rPr>
                    <w:t>peacekeeping</w:t>
                  </w:r>
                  <w:r>
                    <w:rPr>
                      <w:b/>
                      <w:color w:val="000000"/>
                      <w:spacing w:val="1"/>
                      <w:w w:val="9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force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area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45"/>
                    </w:numPr>
                    <w:tabs>
                      <w:tab w:pos="465" w:val="left" w:leader="none"/>
                      <w:tab w:pos="466" w:val="left" w:leader="none"/>
                    </w:tabs>
                    <w:spacing w:before="0"/>
                    <w:ind w:left="46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outcome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was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seen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triumph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Egyptian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nationalism,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but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its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legacy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was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undercurrent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Cold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War.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sz w:val="20"/>
        </w:rPr>
      </w:r>
    </w:p>
    <w:p>
      <w:pPr>
        <w:pStyle w:val="BodyText"/>
        <w:spacing w:before="6"/>
        <w:rPr>
          <w:sz w:val="2"/>
        </w:rPr>
      </w:pPr>
    </w:p>
    <w:p>
      <w:pPr>
        <w:pStyle w:val="BodyText"/>
        <w:ind w:left="1051"/>
        <w:rPr>
          <w:sz w:val="20"/>
        </w:rPr>
      </w:pPr>
      <w:r>
        <w:rPr>
          <w:sz w:val="20"/>
        </w:rPr>
        <w:pict>
          <v:shape style="width:490.6pt;height:38.4pt;mso-position-horizontal-relative:char;mso-position-vertical-relative:line" type="#_x0000_t202" id="docshape225" filled="false" stroked="false">
            <w10:anchorlock/>
            <v:textbox inset="0,0,0,0">
              <w:txbxContent>
                <w:p>
                  <w:pPr>
                    <w:spacing w:before="55"/>
                    <w:ind w:left="86" w:right="0" w:firstLine="0"/>
                    <w:jc w:val="left"/>
                    <w:rPr>
                      <w:rFonts w:ascii="Cambria"/>
                      <w:b/>
                      <w:sz w:val="28"/>
                    </w:rPr>
                  </w:pPr>
                  <w:r>
                    <w:rPr>
                      <w:rFonts w:ascii="Cambria"/>
                      <w:b/>
                      <w:spacing w:val="11"/>
                      <w:sz w:val="28"/>
                    </w:rPr>
                    <w:t>2.3.</w:t>
                  </w:r>
                  <w:r>
                    <w:rPr>
                      <w:rFonts w:ascii="Cambria"/>
                      <w:b/>
                      <w:spacing w:val="61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4"/>
                      <w:sz w:val="28"/>
                    </w:rPr>
                    <w:t>COMPREHENSIVE</w:t>
                  </w:r>
                  <w:r>
                    <w:rPr>
                      <w:rFonts w:ascii="Cambria"/>
                      <w:b/>
                      <w:spacing w:val="61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0"/>
                      <w:sz w:val="28"/>
                    </w:rPr>
                    <w:t>AND</w:t>
                  </w:r>
                  <w:r>
                    <w:rPr>
                      <w:rFonts w:ascii="Cambria"/>
                      <w:b/>
                      <w:spacing w:val="62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4"/>
                      <w:sz w:val="28"/>
                    </w:rPr>
                    <w:t>PROGRESSIVE</w:t>
                  </w:r>
                  <w:r>
                    <w:rPr>
                      <w:rFonts w:ascii="Cambria"/>
                      <w:b/>
                      <w:spacing w:val="61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3"/>
                      <w:sz w:val="28"/>
                    </w:rPr>
                    <w:t>AGREEMENT</w:t>
                  </w:r>
                  <w:r>
                    <w:rPr>
                      <w:rFonts w:ascii="Cambria"/>
                      <w:b/>
                      <w:spacing w:val="62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0"/>
                      <w:sz w:val="28"/>
                    </w:rPr>
                    <w:t>FOR</w:t>
                  </w:r>
                  <w:r>
                    <w:rPr>
                      <w:rFonts w:ascii="Cambria"/>
                      <w:b/>
                      <w:spacing w:val="61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2"/>
                      <w:sz w:val="28"/>
                    </w:rPr>
                    <w:t>TRANS-</w:t>
                  </w:r>
                  <w:r>
                    <w:rPr>
                      <w:rFonts w:ascii="Cambria"/>
                      <w:b/>
                      <w:spacing w:val="-59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2"/>
                      <w:sz w:val="28"/>
                    </w:rPr>
                    <w:t>PACIFIC</w:t>
                  </w:r>
                  <w:r>
                    <w:rPr>
                      <w:rFonts w:ascii="Cambria"/>
                      <w:b/>
                      <w:spacing w:val="29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4"/>
                      <w:sz w:val="28"/>
                    </w:rPr>
                    <w:t>PARTNERSHIP</w:t>
                  </w:r>
                  <w:r>
                    <w:rPr>
                      <w:rFonts w:ascii="Cambria"/>
                      <w:b/>
                      <w:spacing w:val="31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5"/>
                      <w:sz w:val="28"/>
                    </w:rPr>
                    <w:t>(CPTPP)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pStyle w:val="Heading5"/>
        <w:spacing w:before="60"/>
        <w:jc w:val="both"/>
      </w:pPr>
      <w:r>
        <w:rPr/>
        <w:pict>
          <v:group style="position:absolute;margin-left:14.162967pt;margin-top:-167.410248pt;width:540.050pt;height:617.75pt;mso-position-horizontal-relative:page;mso-position-vertical-relative:paragraph;z-index:-22700544" id="docshapegroup226" coordorigin="283,-3348" coordsize="10801,12355">
            <v:shape style="position:absolute;left:283;top:-3349;width:10801;height:12023" type="#_x0000_t75" id="docshape227" stroked="false">
              <v:imagedata r:id="rId23" o:title=""/>
            </v:shape>
            <v:shape style="position:absolute;left:1364;top:326;width:9027;height:8680" type="#_x0000_t75" id="docshape228" stroked="false">
              <v:imagedata r:id="rId24" o:title=""/>
            </v:shape>
            <v:shape style="position:absolute;left:1051;top:-768;width:9812;height:768" id="docshape229" coordorigin="1051,-767" coordsize="9812,768" path="m10863,-767l10805,-767,1109,-767,1051,-767,1051,-710,1051,-383,1051,-57,1051,1,1109,1,10805,1,10863,1,10863,-57,10863,-383,10863,-710,10863,-767xe" filled="true" fillcolor="#ccc0d9" stroked="false">
              <v:path arrowok="t"/>
              <v:fill type="solid"/>
            </v:shape>
            <v:rect style="position:absolute;left:3457;top:1215;width:7324;height:3614" id="docshape230" filled="true" fillcolor="#46c3d3" stroked="false">
              <v:fill type="solid"/>
            </v:rect>
            <v:shape style="position:absolute;left:7786;top:1492;width:1797;height:3214" id="docshape231" coordorigin="7787,1492" coordsize="1797,3214" path="m7866,1542l7865,1537,7865,1536,7848,1532,7846,1532,7837,1531,7835,1537,7823,1538,7816,1539,7800,1539,7787,1543,7801,1544,7813,1544,7813,1545,7820,1551,7819,1545,7835,1541,7844,1540,7845,1540,7850,1539,7854,1538,7856,1540,7864,1544,7866,1542xm7927,1539l7919,1536,7907,1535,7905,1534,7900,1534,7899,1533,7887,1528,7884,1533,7867,1533,7880,1537,7892,1542,7884,1541,7872,1547,7848,1547,7846,1548,7839,1549,7859,1549,7854,1553,7844,1553,7831,1551,7831,1561,7833,1560,7839,1559,7840,1557,7854,1557,7850,1560,7854,1561,7863,1559,7871,1559,7873,1556,7863,1552,7871,1553,7884,1554,7884,1552,7892,1546,7898,1548,7913,1548,7915,1548,7920,1539,7927,1539xm7968,1557l7961,1552,7950,1548,7949,1553,7942,1561,7955,1560,7961,1559,7968,1557xm7981,1546l7979,1542,7973,1546,7970,1548,7981,1550,7981,1548,7981,1546xm8038,1551l8030,1553,8015,1553,8018,1556,8010,1566,8026,1567,8033,1564,8035,1563,8038,1558,8038,1551xm8055,1527l8049,1526,8032,1525,8020,1523,8016,1524,7995,1524,7980,1525,7991,1527,8005,1529,8011,1532,8018,1532,8025,1533,8031,1536,8006,1536,8006,1534,7999,1532,7985,1531,7977,1532,7979,1535,7987,1537,7995,1538,8004,1537,8013,1540,8024,1541,8031,1542,8032,1537,8033,1537,8044,1537,8041,1534,8051,1534,8045,1530,8038,1527,8055,1527xm8064,1551l8056,1549,8048,1549,8043,1549,8039,1549,8045,1556,8043,1560,8046,1563,8059,1559,8064,1551xm8067,1551l8064,1550,8064,1551,8067,1551xm8067,1524l8058,1525,8062,1528,8061,1528,8063,1529,8066,1531,8067,1528,8067,1524xm8070,1510l8050,1507,8034,1507,8041,1509,8047,1509,8048,1512,8033,1512,8028,1514,8014,1514,8009,1519,8019,1517,8032,1517,8039,1514,8041,1521,8044,1521,8048,1521,8042,1516,8047,1516,8057,1512,8068,1511,8070,1510xm8077,1537l8068,1532,8057,1532,8061,1536,8068,1537,8077,1537xm8078,1553l8077,1553,8067,1551,8067,1551,8072,1553,8078,1553xm8085,1494l8073,1494,8059,1492,8059,1498,8070,1496,8074,1496,8076,1496,8085,1494xm8097,1570l8089,1564,8073,1566,8080,1569,8085,1570,8097,1570xm8135,1522l8111,1524,8092,1528,8106,1530,8117,1530,8131,1530,8124,1525,8135,1522xm8144,1539l8140,1534,8137,1531,8129,1533,8117,1535,8094,1534,8087,1537,8079,1546,8099,1550,8110,1550,8119,1553,8144,1539xm8172,1501l8166,1500,8155,1499,8146,1499,8144,1500,8153,1502,8163,1503,8171,1503,8172,1501xm8208,1522l8203,1523,8190,1523,8189,1519,8180,1526,8173,1527,8165,1528,8159,1535,8150,1535,8153,1539,8173,1538,8185,1540,8203,1531,8208,1535,8208,1527,8208,1522xm8508,1531l8491,1529,8474,1535,8482,1538,8492,1537,8499,1534,8508,1531xm9583,4701l9578,4682,9567,4684,9562,4690,9562,4699,9567,4706,9576,4706,9583,4701xe" filled="true" fillcolor="#ffffff" stroked="false">
              <v:path arrowok="t"/>
              <v:fill type="solid"/>
            </v:shape>
            <v:shape style="position:absolute;left:3524;top:1417;width:7190;height:3045" type="#_x0000_t75" id="docshape232" stroked="false">
              <v:imagedata r:id="rId48" o:title=""/>
            </v:shape>
            <v:rect style="position:absolute;left:3457;top:140;width:7324;height:1076" id="docshape233" filled="true" fillcolor="#1d5177" stroked="false">
              <v:fill type="solid"/>
            </v:rect>
            <v:rect style="position:absolute;left:3449;top:132;width:7339;height:4704" id="docshape234" filled="false" stroked="true" strokeweight=".75pt" strokecolor="#604a7b">
              <v:stroke dashstyle="solid"/>
            </v:rect>
            <w10:wrap type="none"/>
          </v:group>
        </w:pict>
      </w:r>
      <w:r>
        <w:rPr/>
        <w:pict>
          <v:group style="position:absolute;margin-left:201.925308pt;margin-top:4.850741pt;width:309.1pt;height:52.3pt;mso-position-horizontal-relative:page;mso-position-vertical-relative:paragraph;z-index:15751168" id="docshapegroup235" coordorigin="4039,97" coordsize="6182,1046">
            <v:shape style="position:absolute;left:5498;top:97;width:3304;height:827" type="#_x0000_t202" id="docshape236" filled="false" stroked="false">
              <v:textbox inset="0,0,0,0">
                <w:txbxContent>
                  <w:p>
                    <w:pPr>
                      <w:spacing w:before="102"/>
                      <w:ind w:left="0" w:right="0" w:firstLine="0"/>
                      <w:jc w:val="left"/>
                      <w:rPr>
                        <w:rFonts w:ascii="Trebuchet MS"/>
                        <w:b/>
                        <w:sz w:val="49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65"/>
                        <w:sz w:val="49"/>
                      </w:rPr>
                      <w:t>THE</w:t>
                    </w:r>
                    <w:r>
                      <w:rPr>
                        <w:rFonts w:ascii="Trebuchet MS"/>
                        <w:b/>
                        <w:color w:val="FFFFFF"/>
                        <w:spacing w:val="77"/>
                        <w:w w:val="65"/>
                        <w:sz w:val="49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FFFFFF"/>
                        <w:w w:val="65"/>
                        <w:sz w:val="49"/>
                      </w:rPr>
                      <w:t>CPTPP</w:t>
                    </w:r>
                    <w:r>
                      <w:rPr>
                        <w:rFonts w:ascii="Trebuchet MS"/>
                        <w:b/>
                        <w:color w:val="FFFFFF"/>
                        <w:spacing w:val="77"/>
                        <w:w w:val="65"/>
                        <w:sz w:val="49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FFFFFF"/>
                        <w:w w:val="65"/>
                        <w:sz w:val="49"/>
                      </w:rPr>
                      <w:t>MARKETS</w:t>
                    </w:r>
                  </w:p>
                </w:txbxContent>
              </v:textbox>
              <w10:wrap type="none"/>
            </v:shape>
            <v:shape style="position:absolute;left:4038;top:678;width:6182;height:464" type="#_x0000_t202" id="docshape237" filled="false" stroked="false">
              <v:textbox inset="0,0,0,0">
                <w:txbxContent>
                  <w:p>
                    <w:pPr>
                      <w:spacing w:before="59"/>
                      <w:ind w:left="0" w:right="0" w:firstLine="0"/>
                      <w:jc w:val="left"/>
                      <w:rPr>
                        <w:rFonts w:ascii="Calibri" w:hAnsi="Calibri"/>
                        <w:b/>
                        <w:sz w:val="27"/>
                      </w:rPr>
                    </w:pPr>
                    <w:r>
                      <w:rPr>
                        <w:rFonts w:ascii="Calibri" w:hAnsi="Calibri"/>
                        <w:b/>
                        <w:color w:val="FFFFFF"/>
                        <w:w w:val="70"/>
                        <w:sz w:val="27"/>
                      </w:rPr>
                      <w:t>11</w:t>
                    </w:r>
                    <w:r>
                      <w:rPr>
                        <w:rFonts w:ascii="Calibri" w:hAnsi="Calibri"/>
                        <w:b/>
                        <w:color w:val="FFFFFF"/>
                        <w:spacing w:val="24"/>
                        <w:w w:val="70"/>
                        <w:sz w:val="27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color w:val="FFFFFF"/>
                        <w:w w:val="70"/>
                        <w:sz w:val="27"/>
                      </w:rPr>
                      <w:t>Paciﬁc</w:t>
                    </w:r>
                    <w:r>
                      <w:rPr>
                        <w:rFonts w:ascii="Calibri" w:hAnsi="Calibri"/>
                        <w:b/>
                        <w:color w:val="FFFFFF"/>
                        <w:spacing w:val="25"/>
                        <w:w w:val="70"/>
                        <w:sz w:val="27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color w:val="FFFFFF"/>
                        <w:w w:val="70"/>
                        <w:sz w:val="27"/>
                      </w:rPr>
                      <w:t>Rim</w:t>
                    </w:r>
                    <w:r>
                      <w:rPr>
                        <w:rFonts w:ascii="Calibri" w:hAnsi="Calibri"/>
                        <w:b/>
                        <w:color w:val="FFFFFF"/>
                        <w:spacing w:val="25"/>
                        <w:w w:val="70"/>
                        <w:sz w:val="27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color w:val="FFFFFF"/>
                        <w:w w:val="70"/>
                        <w:sz w:val="27"/>
                      </w:rPr>
                      <w:t>Nation</w:t>
                    </w:r>
                    <w:r>
                      <w:rPr>
                        <w:rFonts w:ascii="Calibri" w:hAnsi="Calibri"/>
                        <w:b/>
                        <w:color w:val="FFFFFF"/>
                        <w:spacing w:val="54"/>
                        <w:sz w:val="27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color w:val="FFFFFF"/>
                        <w:spacing w:val="55"/>
                        <w:sz w:val="27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color w:val="FFFFFF"/>
                        <w:w w:val="70"/>
                        <w:sz w:val="27"/>
                      </w:rPr>
                      <w:t>500</w:t>
                    </w:r>
                    <w:r>
                      <w:rPr>
                        <w:rFonts w:ascii="Calibri" w:hAnsi="Calibri"/>
                        <w:b/>
                        <w:color w:val="FFFFFF"/>
                        <w:spacing w:val="22"/>
                        <w:w w:val="70"/>
                        <w:sz w:val="27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color w:val="FFFFFF"/>
                        <w:w w:val="70"/>
                        <w:sz w:val="27"/>
                      </w:rPr>
                      <w:t>MILLION</w:t>
                    </w:r>
                    <w:r>
                      <w:rPr>
                        <w:rFonts w:ascii="Calibri" w:hAnsi="Calibri"/>
                        <w:b/>
                        <w:color w:val="FFFFFF"/>
                        <w:spacing w:val="22"/>
                        <w:w w:val="70"/>
                        <w:sz w:val="27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color w:val="FFFFFF"/>
                        <w:w w:val="70"/>
                        <w:sz w:val="27"/>
                      </w:rPr>
                      <w:t>CONSUMERS</w:t>
                    </w:r>
                    <w:r>
                      <w:rPr>
                        <w:rFonts w:ascii="Calibri" w:hAnsi="Calibri"/>
                        <w:b/>
                        <w:color w:val="FFFFFF"/>
                        <w:spacing w:val="36"/>
                        <w:sz w:val="27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color w:val="FFFFFF"/>
                        <w:spacing w:val="37"/>
                        <w:sz w:val="27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color w:val="FFFFFF"/>
                        <w:w w:val="70"/>
                        <w:sz w:val="27"/>
                      </w:rPr>
                      <w:t>$13.5</w:t>
                    </w:r>
                    <w:r>
                      <w:rPr>
                        <w:rFonts w:ascii="Calibri" w:hAnsi="Calibri"/>
                        <w:b/>
                        <w:color w:val="FFFFFF"/>
                        <w:spacing w:val="26"/>
                        <w:w w:val="70"/>
                        <w:sz w:val="27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color w:val="FFFFFF"/>
                        <w:w w:val="70"/>
                        <w:sz w:val="27"/>
                      </w:rPr>
                      <w:t>TRILLION</w:t>
                    </w:r>
                    <w:r>
                      <w:rPr>
                        <w:rFonts w:ascii="Calibri" w:hAnsi="Calibri"/>
                        <w:b/>
                        <w:color w:val="FFFFFF"/>
                        <w:spacing w:val="27"/>
                        <w:w w:val="70"/>
                        <w:sz w:val="27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color w:val="FFFFFF"/>
                        <w:w w:val="70"/>
                        <w:sz w:val="27"/>
                      </w:rPr>
                      <w:t>IN</w:t>
                    </w:r>
                    <w:r>
                      <w:rPr>
                        <w:rFonts w:ascii="Calibri" w:hAnsi="Calibri"/>
                        <w:b/>
                        <w:color w:val="FFFFFF"/>
                        <w:spacing w:val="26"/>
                        <w:w w:val="70"/>
                        <w:sz w:val="27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color w:val="FFFFFF"/>
                        <w:w w:val="70"/>
                        <w:sz w:val="27"/>
                      </w:rPr>
                      <w:t>GDP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tabs>
          <w:tab w:pos="2863" w:val="left" w:leader="none"/>
        </w:tabs>
        <w:spacing w:before="60"/>
        <w:ind w:left="1137" w:right="8659"/>
        <w:jc w:val="both"/>
      </w:pPr>
      <w:r>
        <w:rPr/>
        <w:t>Recently,</w:t>
        <w:tab/>
      </w:r>
      <w:r>
        <w:rPr>
          <w:spacing w:val="-1"/>
        </w:rPr>
        <w:t>U.K.</w:t>
      </w:r>
      <w:r>
        <w:rPr>
          <w:spacing w:val="-44"/>
        </w:rPr>
        <w:t> </w:t>
      </w:r>
      <w:r>
        <w:rPr/>
        <w:t>announced to apply for</w:t>
      </w:r>
      <w:r>
        <w:rPr>
          <w:spacing w:val="-43"/>
        </w:rPr>
        <w:t> </w:t>
      </w:r>
      <w:r>
        <w:rPr/>
        <w:t>joining</w:t>
      </w:r>
      <w:r>
        <w:rPr>
          <w:spacing w:val="1"/>
        </w:rPr>
        <w:t> </w:t>
      </w:r>
      <w:r>
        <w:rPr/>
        <w:t>CPTPP-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free</w:t>
      </w:r>
      <w:r>
        <w:rPr>
          <w:spacing w:val="-43"/>
        </w:rPr>
        <w:t> </w:t>
      </w:r>
      <w:r>
        <w:rPr/>
        <w:t>trade</w:t>
      </w:r>
      <w:r>
        <w:rPr>
          <w:spacing w:val="1"/>
        </w:rPr>
        <w:t> </w:t>
      </w:r>
      <w:r>
        <w:rPr/>
        <w:t>block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Asia-</w:t>
      </w:r>
      <w:r>
        <w:rPr>
          <w:spacing w:val="1"/>
        </w:rPr>
        <w:t> </w:t>
      </w:r>
      <w:r>
        <w:rPr/>
        <w:t>Pacific</w:t>
      </w:r>
      <w:r>
        <w:rPr>
          <w:spacing w:val="-2"/>
        </w:rPr>
        <w:t> </w:t>
      </w:r>
      <w:r>
        <w:rPr/>
        <w:t>Countries.</w:t>
      </w:r>
    </w:p>
    <w:p>
      <w:pPr>
        <w:pStyle w:val="Heading5"/>
        <w:spacing w:before="62"/>
        <w:jc w:val="both"/>
      </w:pPr>
      <w:r>
        <w:rPr/>
        <w:t>About</w:t>
      </w:r>
      <w:r>
        <w:rPr>
          <w:spacing w:val="-2"/>
        </w:rPr>
        <w:t> </w:t>
      </w:r>
      <w:r>
        <w:rPr/>
        <w:t>CPTPP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  <w:tab w:pos="3238" w:val="right" w:leader="none"/>
        </w:tabs>
        <w:spacing w:line="240" w:lineRule="auto" w:before="64" w:after="0"/>
        <w:ind w:left="1497" w:right="8659" w:hanging="360"/>
        <w:jc w:val="both"/>
        <w:rPr>
          <w:rFonts w:ascii="Symbol" w:hAnsi="Symbol"/>
          <w:sz w:val="21"/>
        </w:rPr>
      </w:pPr>
      <w:r>
        <w:rPr/>
        <w:pict>
          <v:group style="position:absolute;margin-left:401.883789pt;margin-top:29.93758pt;width:111.3pt;height:53.4pt;mso-position-horizontal-relative:page;mso-position-vertical-relative:paragraph;z-index:15750656" id="docshapegroup238" coordorigin="8038,599" coordsize="2226,1068">
            <v:shape style="position:absolute;left:8037;top:1386;width:893;height:280" type="#_x0000_t202" id="docshape239" filled="false" stroked="false">
              <v:textbox inset="0,0,0,0">
                <w:txbxContent>
                  <w:p>
                    <w:pPr>
                      <w:spacing w:before="28"/>
                      <w:ind w:left="0" w:right="0" w:firstLine="0"/>
                      <w:jc w:val="left"/>
                      <w:rPr>
                        <w:rFonts w:ascii="Calibri"/>
                        <w:b/>
                        <w:sz w:val="17"/>
                      </w:rPr>
                    </w:pPr>
                    <w:r>
                      <w:rPr>
                        <w:rFonts w:ascii="Calibri"/>
                        <w:b/>
                        <w:color w:val="2E3092"/>
                        <w:w w:val="125"/>
                        <w:sz w:val="17"/>
                      </w:rPr>
                      <w:t>Singapore</w:t>
                    </w:r>
                  </w:p>
                </w:txbxContent>
              </v:textbox>
              <w10:wrap type="none"/>
            </v:shape>
            <v:shape style="position:absolute;left:8070;top:598;width:2193;height:873" type="#_x0000_t202" id="docshape240" filled="false" stroked="false">
              <v:textbox inset="0,0,0,0">
                <w:txbxContent>
                  <w:p>
                    <w:pPr>
                      <w:spacing w:before="29"/>
                      <w:ind w:left="850" w:right="0" w:firstLine="0"/>
                      <w:jc w:val="left"/>
                      <w:rPr>
                        <w:rFonts w:ascii="Calibri"/>
                        <w:b/>
                        <w:sz w:val="17"/>
                      </w:rPr>
                    </w:pPr>
                    <w:r>
                      <w:rPr>
                        <w:rFonts w:ascii="Calibri"/>
                        <w:b/>
                        <w:color w:val="2E3092"/>
                        <w:w w:val="120"/>
                        <w:sz w:val="17"/>
                      </w:rPr>
                      <w:t>Vietnam </w:t>
                    </w:r>
                    <w:r>
                      <w:rPr>
                        <w:rFonts w:ascii="Calibri"/>
                        <w:b/>
                        <w:color w:val="2E3092"/>
                        <w:spacing w:val="20"/>
                        <w:w w:val="120"/>
                        <w:sz w:val="17"/>
                      </w:rPr>
                      <w:t> </w:t>
                    </w:r>
                    <w:r>
                      <w:rPr>
                        <w:rFonts w:ascii="Calibri"/>
                        <w:b/>
                        <w:color w:val="2E3092"/>
                        <w:w w:val="120"/>
                        <w:position w:val="17"/>
                        <w:sz w:val="17"/>
                      </w:rPr>
                      <w:t>Japan</w:t>
                    </w:r>
                  </w:p>
                  <w:p>
                    <w:pPr>
                      <w:tabs>
                        <w:tab w:pos="1168" w:val="left" w:leader="none"/>
                      </w:tabs>
                      <w:spacing w:before="214"/>
                      <w:ind w:left="0" w:right="0" w:firstLine="0"/>
                      <w:jc w:val="left"/>
                      <w:rPr>
                        <w:rFonts w:ascii="Calibri"/>
                        <w:b/>
                        <w:sz w:val="17"/>
                      </w:rPr>
                    </w:pPr>
                    <w:r>
                      <w:rPr>
                        <w:rFonts w:ascii="Calibri"/>
                        <w:b/>
                        <w:color w:val="2E3092"/>
                        <w:w w:val="120"/>
                        <w:sz w:val="17"/>
                      </w:rPr>
                      <w:t>Malaysia</w:t>
                      <w:tab/>
                      <w:t>Brunei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17.005936pt;margin-top:7.63331pt;width:32.5pt;height:14pt;mso-position-horizontal-relative:page;mso-position-vertical-relative:paragraph;z-index:15753216" type="#_x0000_t202" id="docshape241" filled="false" stroked="false">
            <v:textbox inset="0,0,0,0">
              <w:txbxContent>
                <w:p>
                  <w:pPr>
                    <w:spacing w:before="28"/>
                    <w:ind w:left="0" w:right="0" w:firstLine="0"/>
                    <w:jc w:val="left"/>
                    <w:rPr>
                      <w:rFonts w:ascii="Calibri"/>
                      <w:b/>
                      <w:sz w:val="17"/>
                    </w:rPr>
                  </w:pPr>
                  <w:r>
                    <w:rPr>
                      <w:rFonts w:ascii="Calibri"/>
                      <w:b/>
                      <w:color w:val="2E3092"/>
                      <w:w w:val="120"/>
                      <w:sz w:val="17"/>
                    </w:rPr>
                    <w:t>Canada</w:t>
                  </w:r>
                </w:p>
              </w:txbxContent>
            </v:textbox>
            <w10:wrap type="none"/>
          </v:shape>
        </w:pict>
      </w:r>
      <w:r>
        <w:rPr>
          <w:sz w:val="21"/>
        </w:rPr>
        <w:t>CPTPP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b/>
          <w:sz w:val="21"/>
        </w:rPr>
        <w:t>free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trade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agreement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between</w:t>
      </w:r>
      <w:r>
        <w:rPr>
          <w:rFonts w:ascii="Times New Roman" w:hAnsi="Times New Roman"/>
          <w:b/>
          <w:sz w:val="21"/>
        </w:rPr>
        <w:tab/>
      </w:r>
      <w:r>
        <w:rPr>
          <w:b/>
          <w:sz w:val="21"/>
        </w:rPr>
        <w:t>11</w:t>
      </w:r>
    </w:p>
    <w:p>
      <w:pPr>
        <w:pStyle w:val="Heading5"/>
        <w:spacing w:line="255" w:lineRule="exact"/>
        <w:ind w:left="1497"/>
        <w:jc w:val="both"/>
      </w:pPr>
      <w:r>
        <w:rPr/>
        <w:pict>
          <v:shape style="position:absolute;margin-left:205.519348pt;margin-top:4.526339pt;width:31.75pt;height:14pt;mso-position-horizontal-relative:page;mso-position-vertical-relative:paragraph;z-index:15752704" type="#_x0000_t202" id="docshape242" filled="false" stroked="false">
            <v:textbox inset="0,0,0,0">
              <w:txbxContent>
                <w:p>
                  <w:pPr>
                    <w:spacing w:before="28"/>
                    <w:ind w:left="0" w:right="0" w:firstLine="0"/>
                    <w:jc w:val="left"/>
                    <w:rPr>
                      <w:rFonts w:ascii="Calibri"/>
                      <w:b/>
                      <w:sz w:val="17"/>
                    </w:rPr>
                  </w:pPr>
                  <w:r>
                    <w:rPr>
                      <w:rFonts w:ascii="Calibri"/>
                      <w:b/>
                      <w:color w:val="2E3092"/>
                      <w:w w:val="120"/>
                      <w:sz w:val="17"/>
                    </w:rPr>
                    <w:t>Mexico</w:t>
                  </w:r>
                </w:p>
              </w:txbxContent>
            </v:textbox>
            <w10:wrap type="none"/>
          </v:shape>
        </w:pict>
      </w:r>
      <w:r>
        <w:rPr/>
        <w:t>countries   </w:t>
      </w:r>
      <w:r>
        <w:rPr>
          <w:spacing w:val="28"/>
        </w:rPr>
        <w:t> </w:t>
      </w:r>
      <w:r>
        <w:rPr/>
        <w:t>in   </w:t>
      </w:r>
      <w:r>
        <w:rPr>
          <w:spacing w:val="29"/>
        </w:rPr>
        <w:t> </w:t>
      </w:r>
      <w:r>
        <w:rPr/>
        <w:t>the</w:t>
      </w:r>
    </w:p>
    <w:p>
      <w:pPr>
        <w:spacing w:line="255" w:lineRule="exact" w:before="0"/>
        <w:ind w:left="1497" w:right="0" w:firstLine="0"/>
        <w:jc w:val="left"/>
        <w:rPr>
          <w:sz w:val="21"/>
        </w:rPr>
      </w:pPr>
      <w:r>
        <w:rPr>
          <w:b/>
          <w:sz w:val="21"/>
        </w:rPr>
        <w:t>Asia-Pacific</w:t>
      </w:r>
      <w:r>
        <w:rPr>
          <w:sz w:val="21"/>
        </w:rPr>
        <w:t>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  <w:tab w:pos="2881" w:val="left" w:leader="none"/>
        </w:tabs>
        <w:spacing w:line="240" w:lineRule="auto" w:before="1" w:after="0"/>
        <w:ind w:left="1497" w:right="8659" w:hanging="360"/>
        <w:jc w:val="both"/>
        <w:rPr>
          <w:rFonts w:ascii="Symbol" w:hAnsi="Symbol"/>
          <w:sz w:val="21"/>
        </w:rPr>
      </w:pPr>
      <w:r>
        <w:rPr/>
        <w:pict>
          <v:shape style="position:absolute;margin-left:457.318604pt;margin-top:19.738901pt;width:71.3pt;height:49.5pt;mso-position-horizontal-relative:page;mso-position-vertical-relative:paragraph;z-index:15751680" type="#_x0000_t202" id="docshape243" filled="false" stroked="false">
            <v:textbox inset="0,0,0,0">
              <w:txbxContent>
                <w:p>
                  <w:pPr>
                    <w:spacing w:before="28"/>
                    <w:ind w:left="0" w:right="0" w:firstLine="0"/>
                    <w:jc w:val="left"/>
                    <w:rPr>
                      <w:rFonts w:ascii="Calibri"/>
                      <w:b/>
                      <w:sz w:val="17"/>
                    </w:rPr>
                  </w:pPr>
                  <w:r>
                    <w:rPr>
                      <w:rFonts w:ascii="Calibri"/>
                      <w:b/>
                      <w:color w:val="2E3092"/>
                      <w:w w:val="125"/>
                      <w:sz w:val="17"/>
                    </w:rPr>
                    <w:t>Australia</w:t>
                  </w:r>
                </w:p>
                <w:p>
                  <w:pPr>
                    <w:pStyle w:val="BodyText"/>
                    <w:rPr>
                      <w:rFonts w:ascii="Calibri"/>
                      <w:b/>
                      <w:sz w:val="25"/>
                    </w:rPr>
                  </w:pPr>
                </w:p>
                <w:p>
                  <w:pPr>
                    <w:spacing w:line="232" w:lineRule="auto" w:before="0"/>
                    <w:ind w:left="723" w:right="12" w:firstLine="149"/>
                    <w:jc w:val="left"/>
                    <w:rPr>
                      <w:rFonts w:ascii="Calibri"/>
                      <w:b/>
                      <w:sz w:val="17"/>
                    </w:rPr>
                  </w:pPr>
                  <w:r>
                    <w:rPr>
                      <w:rFonts w:ascii="Calibri"/>
                      <w:b/>
                      <w:color w:val="2E3092"/>
                      <w:w w:val="120"/>
                      <w:sz w:val="17"/>
                    </w:rPr>
                    <w:t>New</w:t>
                  </w:r>
                  <w:r>
                    <w:rPr>
                      <w:rFonts w:ascii="Calibri"/>
                      <w:b/>
                      <w:color w:val="2E3092"/>
                      <w:spacing w:val="1"/>
                      <w:w w:val="120"/>
                      <w:sz w:val="17"/>
                    </w:rPr>
                    <w:t> </w:t>
                  </w:r>
                  <w:r>
                    <w:rPr>
                      <w:rFonts w:ascii="Calibri"/>
                      <w:b/>
                      <w:color w:val="2E3092"/>
                      <w:w w:val="120"/>
                      <w:sz w:val="17"/>
                    </w:rPr>
                    <w:t>Zealand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4.02449pt;margin-top:5.135917pt;width:26.65pt;height:34.1pt;mso-position-horizontal-relative:page;mso-position-vertical-relative:paragraph;z-index:15752192" type="#_x0000_t202" id="docshape244" filled="false" stroked="false">
            <v:textbox inset="0,0,0,0">
              <w:txbxContent>
                <w:p>
                  <w:pPr>
                    <w:spacing w:before="28"/>
                    <w:ind w:left="0" w:right="0" w:firstLine="0"/>
                    <w:jc w:val="left"/>
                    <w:rPr>
                      <w:rFonts w:ascii="Calibri"/>
                      <w:b/>
                      <w:sz w:val="17"/>
                    </w:rPr>
                  </w:pPr>
                  <w:r>
                    <w:rPr>
                      <w:rFonts w:ascii="Calibri"/>
                      <w:b/>
                      <w:color w:val="2E3092"/>
                      <w:w w:val="120"/>
                      <w:sz w:val="17"/>
                    </w:rPr>
                    <w:t>Peru</w:t>
                  </w:r>
                </w:p>
                <w:p>
                  <w:pPr>
                    <w:spacing w:before="194"/>
                    <w:ind w:left="78" w:right="0" w:firstLine="0"/>
                    <w:jc w:val="left"/>
                    <w:rPr>
                      <w:rFonts w:ascii="Calibri"/>
                      <w:b/>
                      <w:sz w:val="17"/>
                    </w:rPr>
                  </w:pPr>
                  <w:r>
                    <w:rPr>
                      <w:rFonts w:ascii="Calibri"/>
                      <w:b/>
                      <w:color w:val="2E3092"/>
                      <w:w w:val="125"/>
                      <w:sz w:val="17"/>
                    </w:rPr>
                    <w:t>Chile</w:t>
                  </w:r>
                </w:p>
              </w:txbxContent>
            </v:textbox>
            <w10:wrap type="none"/>
          </v:shape>
        </w:pict>
      </w:r>
      <w:r>
        <w:rPr>
          <w:sz w:val="21"/>
        </w:rPr>
        <w:t>CPTPP</w:t>
        <w:tab/>
      </w:r>
      <w:r>
        <w:rPr>
          <w:spacing w:val="-1"/>
          <w:sz w:val="21"/>
        </w:rPr>
        <w:t>was</w:t>
      </w:r>
      <w:r>
        <w:rPr>
          <w:spacing w:val="-44"/>
          <w:sz w:val="21"/>
        </w:rPr>
        <w:t> </w:t>
      </w:r>
      <w:r>
        <w:rPr>
          <w:b/>
          <w:sz w:val="21"/>
        </w:rPr>
        <w:t>formerly known 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Trans-Pacific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Partnership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(TPP).</w:t>
      </w:r>
      <w:r>
        <w:rPr>
          <w:b/>
          <w:spacing w:val="-43"/>
          <w:sz w:val="21"/>
        </w:rPr>
        <w:t> </w:t>
      </w:r>
      <w:r>
        <w:rPr>
          <w:sz w:val="21"/>
        </w:rPr>
        <w:t>After</w:t>
        <w:tab/>
      </w:r>
      <w:r>
        <w:rPr>
          <w:spacing w:val="-1"/>
          <w:sz w:val="21"/>
        </w:rPr>
        <w:t>U.S.</w:t>
      </w:r>
    </w:p>
    <w:p>
      <w:pPr>
        <w:pStyle w:val="BodyText"/>
        <w:tabs>
          <w:tab w:pos="2802" w:val="left" w:leader="none"/>
        </w:tabs>
        <w:spacing w:line="255" w:lineRule="exact"/>
        <w:ind w:left="1497"/>
      </w:pPr>
      <w:r>
        <w:rPr/>
        <w:t>withdrawal</w:t>
        <w:tab/>
        <w:t>from</w:t>
      </w:r>
    </w:p>
    <w:p>
      <w:pPr>
        <w:pStyle w:val="BodyText"/>
        <w:spacing w:line="255" w:lineRule="exact"/>
        <w:ind w:left="1497"/>
      </w:pPr>
      <w:r>
        <w:rPr/>
        <w:t>TPP,</w:t>
      </w:r>
      <w:r>
        <w:rPr>
          <w:spacing w:val="-3"/>
        </w:rPr>
        <w:t> </w:t>
      </w:r>
      <w:r>
        <w:rPr/>
        <w:t>remaining</w:t>
      </w:r>
      <w:r>
        <w:rPr>
          <w:spacing w:val="-3"/>
        </w:rPr>
        <w:t> </w:t>
      </w:r>
      <w:r>
        <w:rPr/>
        <w:t>members</w:t>
      </w:r>
      <w:r>
        <w:rPr>
          <w:spacing w:val="-2"/>
        </w:rPr>
        <w:t> </w:t>
      </w:r>
      <w:r>
        <w:rPr/>
        <w:t>renamed</w:t>
      </w:r>
      <w:r>
        <w:rPr>
          <w:spacing w:val="-3"/>
        </w:rPr>
        <w:t> </w:t>
      </w:r>
      <w:r>
        <w:rPr/>
        <w:t>it</w:t>
      </w:r>
      <w:r>
        <w:rPr>
          <w:spacing w:val="-2"/>
        </w:rPr>
        <w:t> </w:t>
      </w:r>
      <w:r>
        <w:rPr/>
        <w:t>CPTPP.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6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CPTPP</w:t>
      </w:r>
      <w:r>
        <w:rPr>
          <w:spacing w:val="20"/>
          <w:sz w:val="21"/>
        </w:rPr>
        <w:t> </w:t>
      </w:r>
      <w:r>
        <w:rPr>
          <w:sz w:val="21"/>
        </w:rPr>
        <w:t>features</w:t>
      </w:r>
      <w:r>
        <w:rPr>
          <w:spacing w:val="20"/>
          <w:sz w:val="21"/>
        </w:rPr>
        <w:t> </w:t>
      </w:r>
      <w:r>
        <w:rPr>
          <w:sz w:val="21"/>
        </w:rPr>
        <w:t>ambitious</w:t>
      </w:r>
      <w:r>
        <w:rPr>
          <w:spacing w:val="20"/>
          <w:sz w:val="21"/>
        </w:rPr>
        <w:t> </w:t>
      </w:r>
      <w:r>
        <w:rPr>
          <w:sz w:val="21"/>
        </w:rPr>
        <w:t>market-access</w:t>
      </w:r>
      <w:r>
        <w:rPr>
          <w:spacing w:val="20"/>
          <w:sz w:val="21"/>
        </w:rPr>
        <w:t> </w:t>
      </w:r>
      <w:r>
        <w:rPr>
          <w:sz w:val="21"/>
        </w:rPr>
        <w:t>commitments</w:t>
      </w:r>
      <w:r>
        <w:rPr>
          <w:spacing w:val="20"/>
          <w:sz w:val="21"/>
        </w:rPr>
        <w:t> </w:t>
      </w:r>
      <w:r>
        <w:rPr>
          <w:sz w:val="21"/>
        </w:rPr>
        <w:t>in</w:t>
      </w:r>
      <w:r>
        <w:rPr>
          <w:spacing w:val="20"/>
          <w:sz w:val="21"/>
        </w:rPr>
        <w:t> </w:t>
      </w:r>
      <w:r>
        <w:rPr>
          <w:sz w:val="21"/>
        </w:rPr>
        <w:t>trade</w:t>
      </w:r>
      <w:r>
        <w:rPr>
          <w:spacing w:val="20"/>
          <w:sz w:val="21"/>
        </w:rPr>
        <w:t> </w:t>
      </w:r>
      <w:r>
        <w:rPr>
          <w:sz w:val="21"/>
        </w:rPr>
        <w:t>in</w:t>
      </w:r>
      <w:r>
        <w:rPr>
          <w:spacing w:val="20"/>
          <w:sz w:val="21"/>
        </w:rPr>
        <w:t> </w:t>
      </w:r>
      <w:r>
        <w:rPr>
          <w:b/>
          <w:sz w:val="21"/>
        </w:rPr>
        <w:t>goods,</w:t>
      </w:r>
      <w:r>
        <w:rPr>
          <w:b/>
          <w:spacing w:val="21"/>
          <w:sz w:val="21"/>
        </w:rPr>
        <w:t> </w:t>
      </w:r>
      <w:r>
        <w:rPr>
          <w:b/>
          <w:sz w:val="21"/>
        </w:rPr>
        <w:t>services,</w:t>
      </w:r>
      <w:r>
        <w:rPr>
          <w:b/>
          <w:spacing w:val="21"/>
          <w:sz w:val="21"/>
        </w:rPr>
        <w:t> </w:t>
      </w:r>
      <w:r>
        <w:rPr>
          <w:b/>
          <w:sz w:val="21"/>
        </w:rPr>
        <w:t>investment,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labour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mobility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government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procurement.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9" w:lineRule="exact" w:before="0" w:after="0"/>
        <w:ind w:left="1857" w:right="0" w:hanging="361"/>
        <w:jc w:val="left"/>
        <w:rPr>
          <w:rFonts w:ascii="Courier New" w:hAnsi="Courier New"/>
          <w:sz w:val="21"/>
        </w:rPr>
      </w:pPr>
      <w:r>
        <w:rPr>
          <w:sz w:val="21"/>
        </w:rPr>
        <w:t>It</w:t>
      </w:r>
      <w:r>
        <w:rPr>
          <w:spacing w:val="-3"/>
          <w:sz w:val="21"/>
        </w:rPr>
        <w:t> </w:t>
      </w:r>
      <w:r>
        <w:rPr>
          <w:sz w:val="21"/>
        </w:rPr>
        <w:t>also</w:t>
      </w:r>
      <w:r>
        <w:rPr>
          <w:spacing w:val="-2"/>
          <w:sz w:val="21"/>
        </w:rPr>
        <w:t> </w:t>
      </w:r>
      <w:r>
        <w:rPr>
          <w:sz w:val="21"/>
        </w:rPr>
        <w:t>covers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b/>
          <w:sz w:val="21"/>
        </w:rPr>
        <w:t>protection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environment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labour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rights.</w:t>
      </w:r>
    </w:p>
    <w:p>
      <w:pPr>
        <w:pStyle w:val="Heading5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66" w:lineRule="exact" w:before="0" w:after="0"/>
        <w:ind w:left="1497" w:right="0" w:hanging="361"/>
        <w:jc w:val="left"/>
        <w:rPr>
          <w:rFonts w:ascii="Symbol" w:hAnsi="Symbol"/>
          <w:b w:val="0"/>
        </w:rPr>
      </w:pPr>
      <w:r>
        <w:rPr/>
        <w:t>Benefits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CPTPP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5" w:after="0"/>
        <w:ind w:left="1857" w:right="1121" w:hanging="360"/>
        <w:jc w:val="left"/>
        <w:rPr>
          <w:rFonts w:ascii="Courier New" w:hAnsi="Courier New"/>
          <w:sz w:val="21"/>
        </w:rPr>
      </w:pPr>
      <w:r>
        <w:rPr>
          <w:b/>
          <w:sz w:val="21"/>
        </w:rPr>
        <w:t>Removes</w:t>
      </w:r>
      <w:r>
        <w:rPr>
          <w:b/>
          <w:spacing w:val="31"/>
          <w:sz w:val="21"/>
        </w:rPr>
        <w:t> </w:t>
      </w:r>
      <w:r>
        <w:rPr>
          <w:b/>
          <w:sz w:val="21"/>
        </w:rPr>
        <w:t>tariff</w:t>
      </w:r>
      <w:r>
        <w:rPr>
          <w:b/>
          <w:spacing w:val="31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31"/>
          <w:sz w:val="21"/>
        </w:rPr>
        <w:t> </w:t>
      </w:r>
      <w:r>
        <w:rPr>
          <w:b/>
          <w:sz w:val="21"/>
        </w:rPr>
        <w:t>an</w:t>
      </w:r>
      <w:r>
        <w:rPr>
          <w:b/>
          <w:spacing w:val="32"/>
          <w:sz w:val="21"/>
        </w:rPr>
        <w:t> </w:t>
      </w:r>
      <w:r>
        <w:rPr>
          <w:b/>
          <w:sz w:val="21"/>
        </w:rPr>
        <w:t>estimated</w:t>
      </w:r>
      <w:r>
        <w:rPr>
          <w:b/>
          <w:spacing w:val="31"/>
          <w:sz w:val="21"/>
        </w:rPr>
        <w:t> </w:t>
      </w:r>
      <w:r>
        <w:rPr>
          <w:b/>
          <w:sz w:val="21"/>
        </w:rPr>
        <w:t>95%</w:t>
      </w:r>
      <w:r>
        <w:rPr>
          <w:b/>
          <w:spacing w:val="3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32"/>
          <w:sz w:val="21"/>
        </w:rPr>
        <w:t> </w:t>
      </w:r>
      <w:r>
        <w:rPr>
          <w:b/>
          <w:sz w:val="21"/>
        </w:rPr>
        <w:t>goods</w:t>
      </w:r>
      <w:r>
        <w:rPr>
          <w:b/>
          <w:spacing w:val="31"/>
          <w:sz w:val="21"/>
        </w:rPr>
        <w:t> </w:t>
      </w:r>
      <w:r>
        <w:rPr>
          <w:sz w:val="21"/>
        </w:rPr>
        <w:t>traded</w:t>
      </w:r>
      <w:r>
        <w:rPr>
          <w:spacing w:val="31"/>
          <w:sz w:val="21"/>
        </w:rPr>
        <w:t> </w:t>
      </w:r>
      <w:r>
        <w:rPr>
          <w:sz w:val="21"/>
        </w:rPr>
        <w:t>between</w:t>
      </w:r>
      <w:r>
        <w:rPr>
          <w:spacing w:val="32"/>
          <w:sz w:val="21"/>
        </w:rPr>
        <w:t> </w:t>
      </w:r>
      <w:r>
        <w:rPr>
          <w:sz w:val="21"/>
        </w:rPr>
        <w:t>CPTPP</w:t>
      </w:r>
      <w:r>
        <w:rPr>
          <w:spacing w:val="31"/>
          <w:sz w:val="21"/>
        </w:rPr>
        <w:t> </w:t>
      </w:r>
      <w:r>
        <w:rPr>
          <w:sz w:val="21"/>
        </w:rPr>
        <w:t>members</w:t>
      </w:r>
      <w:r>
        <w:rPr>
          <w:spacing w:val="31"/>
          <w:sz w:val="21"/>
        </w:rPr>
        <w:t> </w:t>
      </w:r>
      <w:r>
        <w:rPr>
          <w:sz w:val="21"/>
        </w:rPr>
        <w:t>and</w:t>
      </w:r>
      <w:r>
        <w:rPr>
          <w:spacing w:val="32"/>
          <w:sz w:val="21"/>
        </w:rPr>
        <w:t> </w:t>
      </w:r>
      <w:r>
        <w:rPr>
          <w:sz w:val="21"/>
        </w:rPr>
        <w:t>will</w:t>
      </w:r>
      <w:r>
        <w:rPr>
          <w:spacing w:val="32"/>
          <w:sz w:val="21"/>
        </w:rPr>
        <w:t> </w:t>
      </w:r>
      <w:r>
        <w:rPr>
          <w:sz w:val="21"/>
        </w:rPr>
        <w:t>provide</w:t>
      </w:r>
      <w:r>
        <w:rPr>
          <w:spacing w:val="-42"/>
          <w:sz w:val="21"/>
        </w:rPr>
        <w:t> </w:t>
      </w:r>
      <w:r>
        <w:rPr>
          <w:sz w:val="21"/>
        </w:rPr>
        <w:t>greater</w:t>
      </w:r>
      <w:r>
        <w:rPr>
          <w:spacing w:val="-2"/>
          <w:sz w:val="21"/>
        </w:rPr>
        <w:t> </w:t>
      </w:r>
      <w:r>
        <w:rPr>
          <w:sz w:val="21"/>
        </w:rPr>
        <w:t>market</w:t>
      </w:r>
      <w:r>
        <w:rPr>
          <w:spacing w:val="-1"/>
          <w:sz w:val="21"/>
        </w:rPr>
        <w:t> </w:t>
      </w:r>
      <w:r>
        <w:rPr>
          <w:sz w:val="21"/>
        </w:rPr>
        <w:t>access.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60" w:lineRule="exact" w:before="0" w:after="0"/>
        <w:ind w:left="1857" w:right="0" w:hanging="361"/>
        <w:jc w:val="left"/>
        <w:rPr>
          <w:rFonts w:ascii="Courier New" w:hAnsi="Courier New"/>
          <w:sz w:val="21"/>
        </w:rPr>
      </w:pPr>
      <w:r>
        <w:rPr>
          <w:b/>
          <w:sz w:val="21"/>
        </w:rPr>
        <w:t>Provides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easier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Rules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origin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(ROO)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criteria</w:t>
      </w:r>
      <w:r>
        <w:rPr>
          <w:b/>
          <w:spacing w:val="-3"/>
          <w:sz w:val="21"/>
        </w:rPr>
        <w:t> </w:t>
      </w:r>
      <w:r>
        <w:rPr>
          <w:sz w:val="21"/>
        </w:rPr>
        <w:t>to</w:t>
      </w:r>
      <w:r>
        <w:rPr>
          <w:spacing w:val="-4"/>
          <w:sz w:val="21"/>
        </w:rPr>
        <w:t> </w:t>
      </w:r>
      <w:r>
        <w:rPr>
          <w:sz w:val="21"/>
        </w:rPr>
        <w:t>importers/exporters.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7" w:lineRule="exact" w:before="0" w:after="0"/>
        <w:ind w:left="1857" w:right="0" w:hanging="361"/>
        <w:jc w:val="left"/>
        <w:rPr>
          <w:rFonts w:ascii="Courier New" w:hAnsi="Courier New"/>
          <w:sz w:val="21"/>
        </w:rPr>
      </w:pPr>
      <w:r>
        <w:rPr>
          <w:b/>
          <w:sz w:val="21"/>
        </w:rPr>
        <w:t>Facilitates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free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cross-border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data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flow</w:t>
      </w:r>
      <w:r>
        <w:rPr>
          <w:b/>
          <w:spacing w:val="-5"/>
          <w:sz w:val="21"/>
        </w:rPr>
        <w:t> </w:t>
      </w: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sz w:val="21"/>
        </w:rPr>
        <w:t>removal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4"/>
          <w:sz w:val="21"/>
        </w:rPr>
        <w:t> </w:t>
      </w:r>
      <w:r>
        <w:rPr>
          <w:sz w:val="21"/>
        </w:rPr>
        <w:t>localization</w:t>
      </w:r>
      <w:r>
        <w:rPr>
          <w:spacing w:val="-3"/>
          <w:sz w:val="21"/>
        </w:rPr>
        <w:t> </w:t>
      </w:r>
      <w:r>
        <w:rPr>
          <w:sz w:val="21"/>
        </w:rPr>
        <w:t>requirements.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7" w:lineRule="exact" w:before="0" w:after="0"/>
        <w:ind w:left="1857" w:right="0" w:hanging="361"/>
        <w:jc w:val="left"/>
        <w:rPr>
          <w:rFonts w:ascii="Courier New" w:hAnsi="Courier New"/>
          <w:sz w:val="21"/>
        </w:rPr>
      </w:pPr>
      <w:r>
        <w:rPr>
          <w:sz w:val="21"/>
        </w:rPr>
        <w:t>Product</w:t>
      </w:r>
      <w:r>
        <w:rPr>
          <w:spacing w:val="-3"/>
          <w:sz w:val="21"/>
        </w:rPr>
        <w:t> </w:t>
      </w:r>
      <w:r>
        <w:rPr>
          <w:sz w:val="21"/>
        </w:rPr>
        <w:t>specific</w:t>
      </w:r>
      <w:r>
        <w:rPr>
          <w:spacing w:val="-3"/>
          <w:sz w:val="21"/>
        </w:rPr>
        <w:t> </w:t>
      </w:r>
      <w:r>
        <w:rPr>
          <w:sz w:val="21"/>
        </w:rPr>
        <w:t>rules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4"/>
          <w:sz w:val="21"/>
        </w:rPr>
        <w:t> </w:t>
      </w:r>
      <w:r>
        <w:rPr>
          <w:b/>
          <w:sz w:val="21"/>
        </w:rPr>
        <w:t>help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Small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Medium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Enterprises.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4" w:after="0"/>
        <w:ind w:left="1857" w:right="1121" w:hanging="360"/>
        <w:jc w:val="left"/>
        <w:rPr>
          <w:rFonts w:ascii="Courier New" w:hAnsi="Courier New"/>
          <w:sz w:val="21"/>
        </w:rPr>
      </w:pPr>
      <w:r>
        <w:rPr>
          <w:b/>
          <w:sz w:val="21"/>
        </w:rPr>
        <w:t>Simple,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effective,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clear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predictable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customs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procedure</w:t>
      </w:r>
      <w:r>
        <w:rPr>
          <w:b/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reduces</w:t>
      </w:r>
      <w:r>
        <w:rPr>
          <w:spacing w:val="1"/>
          <w:sz w:val="21"/>
        </w:rPr>
        <w:t> </w:t>
      </w:r>
      <w:r>
        <w:rPr>
          <w:sz w:val="21"/>
        </w:rPr>
        <w:t>processing</w:t>
      </w:r>
      <w:r>
        <w:rPr>
          <w:spacing w:val="1"/>
          <w:sz w:val="21"/>
        </w:rPr>
        <w:t> </w:t>
      </w:r>
      <w:r>
        <w:rPr>
          <w:sz w:val="21"/>
        </w:rPr>
        <w:t>times</w:t>
      </w:r>
      <w:r>
        <w:rPr>
          <w:spacing w:val="1"/>
          <w:sz w:val="21"/>
        </w:rPr>
        <w:t> </w:t>
      </w:r>
      <w:r>
        <w:rPr>
          <w:sz w:val="21"/>
        </w:rPr>
        <w:t>at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43"/>
          <w:sz w:val="21"/>
        </w:rPr>
        <w:t> </w:t>
      </w:r>
      <w:r>
        <w:rPr>
          <w:sz w:val="21"/>
        </w:rPr>
        <w:t>border.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1" w:after="0"/>
        <w:ind w:left="1857" w:right="1120" w:hanging="360"/>
        <w:jc w:val="left"/>
        <w:rPr>
          <w:rFonts w:ascii="Courier New" w:hAnsi="Courier New"/>
          <w:sz w:val="21"/>
        </w:rPr>
      </w:pPr>
      <w:r>
        <w:rPr>
          <w:b/>
          <w:sz w:val="21"/>
        </w:rPr>
        <w:t>Increases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predictability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eliminates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many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barriers</w:t>
      </w:r>
      <w:r>
        <w:rPr>
          <w:b/>
          <w:spacing w:val="-3"/>
          <w:sz w:val="21"/>
        </w:rPr>
        <w:t> </w:t>
      </w:r>
      <w:r>
        <w:rPr>
          <w:sz w:val="21"/>
        </w:rPr>
        <w:t>encountered</w:t>
      </w:r>
      <w:r>
        <w:rPr>
          <w:spacing w:val="-4"/>
          <w:sz w:val="21"/>
        </w:rPr>
        <w:t> </w:t>
      </w:r>
      <w:r>
        <w:rPr>
          <w:sz w:val="21"/>
        </w:rPr>
        <w:t>at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4"/>
          <w:sz w:val="21"/>
        </w:rPr>
        <w:t> </w:t>
      </w:r>
      <w:r>
        <w:rPr>
          <w:sz w:val="21"/>
        </w:rPr>
        <w:t>border,</w:t>
      </w:r>
      <w:r>
        <w:rPr>
          <w:spacing w:val="-4"/>
          <w:sz w:val="21"/>
        </w:rPr>
        <w:t> </w:t>
      </w:r>
      <w:r>
        <w:rPr>
          <w:sz w:val="21"/>
        </w:rPr>
        <w:t>such</w:t>
      </w:r>
      <w:r>
        <w:rPr>
          <w:spacing w:val="-3"/>
          <w:sz w:val="21"/>
        </w:rPr>
        <w:t> </w:t>
      </w:r>
      <w:r>
        <w:rPr>
          <w:sz w:val="21"/>
        </w:rPr>
        <w:t>as</w:t>
      </w:r>
      <w:r>
        <w:rPr>
          <w:spacing w:val="-4"/>
          <w:sz w:val="21"/>
        </w:rPr>
        <w:t> </w:t>
      </w:r>
      <w:r>
        <w:rPr>
          <w:sz w:val="21"/>
        </w:rPr>
        <w:t>quotas</w:t>
      </w:r>
      <w:r>
        <w:rPr>
          <w:spacing w:val="-4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labour</w:t>
      </w:r>
      <w:r>
        <w:rPr>
          <w:spacing w:val="-2"/>
          <w:sz w:val="21"/>
        </w:rPr>
        <w:t> </w:t>
      </w:r>
      <w:r>
        <w:rPr>
          <w:sz w:val="21"/>
        </w:rPr>
        <w:t>market</w:t>
      </w:r>
      <w:r>
        <w:rPr>
          <w:spacing w:val="-1"/>
          <w:sz w:val="21"/>
        </w:rPr>
        <w:t> </w:t>
      </w:r>
      <w:r>
        <w:rPr>
          <w:sz w:val="21"/>
        </w:rPr>
        <w:t>tests.</w:t>
      </w:r>
    </w:p>
    <w:p>
      <w:pPr>
        <w:pStyle w:val="BodyText"/>
        <w:spacing w:before="10"/>
        <w:rPr>
          <w:sz w:val="14"/>
        </w:rPr>
      </w:pPr>
    </w:p>
    <w:p>
      <w:pPr>
        <w:pStyle w:val="Heading3"/>
        <w:tabs>
          <w:tab w:pos="10862" w:val="left" w:leader="none"/>
        </w:tabs>
        <w:spacing w:before="0"/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2.4.</w:t>
      </w:r>
      <w:r>
        <w:rPr>
          <w:color w:val="000000"/>
          <w:spacing w:val="25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EXTRADITION</w:t>
        <w:tab/>
      </w:r>
    </w:p>
    <w:p>
      <w:pPr>
        <w:pStyle w:val="BodyText"/>
        <w:spacing w:before="9"/>
        <w:rPr>
          <w:rFonts w:ascii="Cambria"/>
          <w:b/>
          <w:sz w:val="10"/>
        </w:rPr>
      </w:pPr>
    </w:p>
    <w:p>
      <w:pPr>
        <w:pStyle w:val="Heading5"/>
        <w:spacing w:before="53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118"/>
        <w:ind w:left="1137"/>
      </w:pPr>
      <w:r>
        <w:rPr/>
        <w:t>Recently,</w:t>
      </w:r>
      <w:r>
        <w:rPr>
          <w:spacing w:val="-3"/>
        </w:rPr>
        <w:t> </w:t>
      </w:r>
      <w:r>
        <w:rPr/>
        <w:t>UK</w:t>
      </w:r>
      <w:r>
        <w:rPr>
          <w:spacing w:val="-2"/>
        </w:rPr>
        <w:t> </w:t>
      </w:r>
      <w:r>
        <w:rPr/>
        <w:t>court</w:t>
      </w:r>
      <w:r>
        <w:rPr>
          <w:spacing w:val="-2"/>
        </w:rPr>
        <w:t> </w:t>
      </w:r>
      <w:r>
        <w:rPr/>
        <w:t>paved</w:t>
      </w:r>
      <w:r>
        <w:rPr>
          <w:spacing w:val="-2"/>
        </w:rPr>
        <w:t> </w:t>
      </w:r>
      <w:r>
        <w:rPr/>
        <w:t>way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Nirav</w:t>
      </w:r>
      <w:r>
        <w:rPr>
          <w:spacing w:val="-3"/>
        </w:rPr>
        <w:t> </w:t>
      </w:r>
      <w:r>
        <w:rPr/>
        <w:t>Modi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extradited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India.</w:t>
      </w:r>
    </w:p>
    <w:p>
      <w:pPr>
        <w:pStyle w:val="Heading5"/>
        <w:spacing w:before="123"/>
      </w:pPr>
      <w:r>
        <w:rPr/>
        <w:t>More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67" w:lineRule="exact" w:before="121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Fugitive</w:t>
      </w:r>
      <w:r>
        <w:rPr>
          <w:spacing w:val="5"/>
          <w:sz w:val="21"/>
        </w:rPr>
        <w:t> </w:t>
      </w:r>
      <w:r>
        <w:rPr>
          <w:sz w:val="21"/>
        </w:rPr>
        <w:t>jeweller</w:t>
      </w:r>
      <w:r>
        <w:rPr>
          <w:spacing w:val="6"/>
          <w:sz w:val="21"/>
        </w:rPr>
        <w:t> </w:t>
      </w:r>
      <w:r>
        <w:rPr>
          <w:sz w:val="21"/>
        </w:rPr>
        <w:t>Nirav</w:t>
      </w:r>
      <w:r>
        <w:rPr>
          <w:spacing w:val="5"/>
          <w:sz w:val="21"/>
        </w:rPr>
        <w:t> </w:t>
      </w:r>
      <w:r>
        <w:rPr>
          <w:sz w:val="21"/>
        </w:rPr>
        <w:t>Modi</w:t>
      </w:r>
      <w:r>
        <w:rPr>
          <w:spacing w:val="6"/>
          <w:sz w:val="21"/>
        </w:rPr>
        <w:t> </w:t>
      </w:r>
      <w:r>
        <w:rPr>
          <w:sz w:val="21"/>
        </w:rPr>
        <w:t>is</w:t>
      </w:r>
      <w:r>
        <w:rPr>
          <w:spacing w:val="6"/>
          <w:sz w:val="21"/>
        </w:rPr>
        <w:t> </w:t>
      </w:r>
      <w:r>
        <w:rPr>
          <w:b/>
          <w:sz w:val="21"/>
        </w:rPr>
        <w:t>wanted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Central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Bureau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Investigation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Enforcement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Directorate</w:t>
      </w:r>
    </w:p>
    <w:p>
      <w:pPr>
        <w:pStyle w:val="BodyText"/>
        <w:spacing w:line="254" w:lineRule="exact"/>
        <w:ind w:left="1497"/>
      </w:pPr>
      <w:r>
        <w:rPr/>
        <w:t>in</w:t>
      </w:r>
      <w:r>
        <w:rPr>
          <w:spacing w:val="-3"/>
        </w:rPr>
        <w:t> </w:t>
      </w:r>
      <w:r>
        <w:rPr/>
        <w:t>Rs</w:t>
      </w:r>
      <w:r>
        <w:rPr>
          <w:spacing w:val="-2"/>
        </w:rPr>
        <w:t> </w:t>
      </w:r>
      <w:r>
        <w:rPr/>
        <w:t>13,500-crore</w:t>
      </w:r>
      <w:r>
        <w:rPr>
          <w:spacing w:val="-2"/>
        </w:rPr>
        <w:t> </w:t>
      </w:r>
      <w:r>
        <w:rPr/>
        <w:t>bank</w:t>
      </w:r>
      <w:r>
        <w:rPr>
          <w:spacing w:val="-3"/>
        </w:rPr>
        <w:t> </w:t>
      </w:r>
      <w:r>
        <w:rPr/>
        <w:t>loan</w:t>
      </w:r>
      <w:r>
        <w:rPr>
          <w:spacing w:val="-2"/>
        </w:rPr>
        <w:t> </w:t>
      </w:r>
      <w:r>
        <w:rPr/>
        <w:t>fraud</w:t>
      </w:r>
      <w:r>
        <w:rPr>
          <w:spacing w:val="-2"/>
        </w:rPr>
        <w:t> </w:t>
      </w:r>
      <w:r>
        <w:rPr/>
        <w:t>case.</w:t>
      </w:r>
    </w:p>
    <w:p>
      <w:pPr>
        <w:pStyle w:val="ListParagraph"/>
        <w:numPr>
          <w:ilvl w:val="1"/>
          <w:numId w:val="11"/>
        </w:numPr>
        <w:tabs>
          <w:tab w:pos="1847" w:val="left" w:leader="none"/>
        </w:tabs>
        <w:spacing w:line="262" w:lineRule="exact" w:before="0" w:after="0"/>
        <w:ind w:left="1846" w:right="0" w:hanging="358"/>
        <w:jc w:val="left"/>
        <w:rPr>
          <w:rFonts w:ascii="Courier New" w:hAnsi="Courier New"/>
          <w:sz w:val="21"/>
        </w:rPr>
      </w:pPr>
      <w:r>
        <w:rPr>
          <w:sz w:val="21"/>
        </w:rPr>
        <w:t>India-UK</w:t>
      </w:r>
      <w:r>
        <w:rPr>
          <w:spacing w:val="-3"/>
          <w:sz w:val="21"/>
        </w:rPr>
        <w:t> </w:t>
      </w:r>
      <w:r>
        <w:rPr>
          <w:sz w:val="21"/>
        </w:rPr>
        <w:t>Extradition</w:t>
      </w:r>
      <w:r>
        <w:rPr>
          <w:spacing w:val="-3"/>
          <w:sz w:val="21"/>
        </w:rPr>
        <w:t> </w:t>
      </w:r>
      <w:r>
        <w:rPr>
          <w:sz w:val="21"/>
        </w:rPr>
        <w:t>Treaty</w:t>
      </w:r>
      <w:r>
        <w:rPr>
          <w:spacing w:val="-2"/>
          <w:sz w:val="21"/>
        </w:rPr>
        <w:t> </w:t>
      </w:r>
      <w:r>
        <w:rPr>
          <w:sz w:val="21"/>
        </w:rPr>
        <w:t>was</w:t>
      </w:r>
      <w:r>
        <w:rPr>
          <w:spacing w:val="-3"/>
          <w:sz w:val="21"/>
        </w:rPr>
        <w:t> </w:t>
      </w:r>
      <w:r>
        <w:rPr>
          <w:sz w:val="21"/>
        </w:rPr>
        <w:t>signed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3"/>
          <w:sz w:val="21"/>
        </w:rPr>
        <w:t> </w:t>
      </w:r>
      <w:r>
        <w:rPr>
          <w:sz w:val="21"/>
        </w:rPr>
        <w:t>1992.</w:t>
      </w:r>
    </w:p>
    <w:p>
      <w:pPr>
        <w:spacing w:after="0" w:line="262" w:lineRule="exact"/>
        <w:jc w:val="left"/>
        <w:rPr>
          <w:rFonts w:ascii="Courier New" w:hAnsi="Courier New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spacing w:before="53"/>
        <w:ind w:left="1137" w:right="0" w:firstLine="0"/>
        <w:jc w:val="left"/>
        <w:rPr>
          <w:b/>
          <w:sz w:val="21"/>
        </w:rPr>
      </w:pPr>
      <w:r>
        <w:rPr/>
        <w:pict>
          <v:group style="position:absolute;margin-left:46.438553pt;margin-top:-37.179363pt;width:537.9pt;height:617pt;mso-position-horizontal-relative:page;mso-position-vertical-relative:paragraph;z-index:-22696448" id="docshapegroup245" coordorigin="929,-744" coordsize="10758,12340">
            <v:shape style="position:absolute;left:928;top:-744;width:10758;height:12015" type="#_x0000_t75" id="docshape246" stroked="false">
              <v:imagedata r:id="rId25" o:title=""/>
            </v:shape>
            <v:shape style="position:absolute;left:1364;top:2915;width:9027;height:8680" type="#_x0000_t75" id="docshape247" stroked="false">
              <v:imagedata r:id="rId24" o:title=""/>
            </v:shape>
            <w10:wrap type="none"/>
          </v:group>
        </w:pict>
      </w:r>
      <w:r>
        <w:rPr>
          <w:b/>
          <w:sz w:val="21"/>
        </w:rPr>
        <w:t>About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Extradition</w:t>
      </w:r>
    </w:p>
    <w:p>
      <w:pPr>
        <w:pStyle w:val="BodyText"/>
        <w:spacing w:before="4"/>
        <w:rPr>
          <w:b/>
          <w:sz w:val="10"/>
        </w:rPr>
      </w:pPr>
    </w:p>
    <w:tbl>
      <w:tblPr>
        <w:tblW w:w="0" w:type="auto"/>
        <w:jc w:val="left"/>
        <w:tblInd w:w="11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30"/>
        <w:gridCol w:w="8309"/>
      </w:tblGrid>
      <w:tr>
        <w:trPr>
          <w:trHeight w:val="1425" w:hRule="atLeast"/>
        </w:trPr>
        <w:tc>
          <w:tcPr>
            <w:tcW w:w="1330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222"/>
              <w:rPr>
                <w:b/>
                <w:sz w:val="19"/>
              </w:rPr>
            </w:pPr>
            <w:r>
              <w:rPr>
                <w:b/>
                <w:sz w:val="19"/>
              </w:rPr>
              <w:t>What is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Extradition?</w:t>
            </w:r>
          </w:p>
        </w:tc>
        <w:tc>
          <w:tcPr>
            <w:tcW w:w="8309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46"/>
              </w:numPr>
              <w:tabs>
                <w:tab w:pos="470" w:val="left" w:leader="none"/>
              </w:tabs>
              <w:spacing w:line="240" w:lineRule="auto" w:before="0" w:after="0"/>
              <w:ind w:left="469" w:right="90" w:hanging="360"/>
              <w:jc w:val="both"/>
              <w:rPr>
                <w:sz w:val="19"/>
              </w:rPr>
            </w:pPr>
            <w:r>
              <w:rPr>
                <w:sz w:val="19"/>
              </w:rPr>
              <w:t>According to Supreme Court, Extradition is the delivery on the part of one State to another 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those whom it is </w:t>
            </w:r>
            <w:r>
              <w:rPr>
                <w:b/>
                <w:sz w:val="19"/>
              </w:rPr>
              <w:t>desired to deal with for crimes of which they have been accused or convicted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justifiable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Courts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other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State.</w:t>
            </w:r>
          </w:p>
          <w:p>
            <w:pPr>
              <w:pStyle w:val="TableParagraph"/>
              <w:numPr>
                <w:ilvl w:val="0"/>
                <w:numId w:val="46"/>
              </w:numPr>
              <w:tabs>
                <w:tab w:pos="470" w:val="left" w:leader="none"/>
              </w:tabs>
              <w:spacing w:line="240" w:lineRule="auto" w:before="0" w:after="0"/>
              <w:ind w:left="469" w:right="92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An Extradition request for an accused can be initiated </w:t>
            </w:r>
            <w:r>
              <w:rPr>
                <w:b/>
                <w:sz w:val="19"/>
              </w:rPr>
              <w:t>in the case of under-investigation, under-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trial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convicted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criminals.</w:t>
            </w:r>
          </w:p>
          <w:p>
            <w:pPr>
              <w:pStyle w:val="TableParagraph"/>
              <w:numPr>
                <w:ilvl w:val="0"/>
                <w:numId w:val="46"/>
              </w:numPr>
              <w:tabs>
                <w:tab w:pos="470" w:val="left" w:leader="none"/>
              </w:tabs>
              <w:spacing w:line="224" w:lineRule="exact" w:before="1" w:after="0"/>
              <w:ind w:left="469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Extradition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Act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1962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(modified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1993)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provides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India’s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legislative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basis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extradition.</w:t>
            </w:r>
            <w:r>
              <w:rPr>
                <w:sz w:val="19"/>
              </w:rPr>
              <w:t>.</w:t>
            </w:r>
          </w:p>
        </w:tc>
      </w:tr>
      <w:tr>
        <w:trPr>
          <w:trHeight w:val="3037" w:hRule="atLeast"/>
        </w:trPr>
        <w:tc>
          <w:tcPr>
            <w:tcW w:w="1330" w:type="dxa"/>
            <w:shd w:val="clear" w:color="auto" w:fill="E5DFEC"/>
          </w:tcPr>
          <w:p>
            <w:pPr>
              <w:pStyle w:val="TableParagraph"/>
              <w:ind w:left="110" w:right="277"/>
              <w:rPr>
                <w:b/>
                <w:sz w:val="19"/>
              </w:rPr>
            </w:pPr>
            <w:r>
              <w:rPr>
                <w:b/>
                <w:sz w:val="19"/>
              </w:rPr>
              <w:t>What are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Extradition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Treaties?</w:t>
            </w:r>
          </w:p>
        </w:tc>
        <w:tc>
          <w:tcPr>
            <w:tcW w:w="8309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47"/>
              </w:numPr>
              <w:tabs>
                <w:tab w:pos="470" w:val="left" w:leader="none"/>
              </w:tabs>
              <w:spacing w:line="240" w:lineRule="auto" w:before="0" w:after="0"/>
              <w:ind w:left="469" w:right="89" w:hanging="360"/>
              <w:jc w:val="both"/>
              <w:rPr>
                <w:sz w:val="19"/>
              </w:rPr>
            </w:pPr>
            <w:r>
              <w:rPr>
                <w:sz w:val="19"/>
              </w:rPr>
              <w:t>1962 Act defines an Extradition Treaty as a </w:t>
            </w:r>
            <w:r>
              <w:rPr>
                <w:b/>
                <w:sz w:val="19"/>
              </w:rPr>
              <w:t>Treaty, Agreement or Arrangement made by India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with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Foreign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State,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relating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Extradition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fugitive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criminals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includes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treaty,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agreement or arrangement relating to Extradition of fugitive criminals made before 15th August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1947,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extends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binding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on,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India.</w:t>
            </w:r>
          </w:p>
          <w:p>
            <w:pPr>
              <w:pStyle w:val="TableParagraph"/>
              <w:numPr>
                <w:ilvl w:val="0"/>
                <w:numId w:val="47"/>
              </w:numPr>
              <w:tabs>
                <w:tab w:pos="470" w:val="left" w:leader="none"/>
              </w:tabs>
              <w:spacing w:line="239" w:lineRule="exact" w:before="0" w:after="0"/>
              <w:ind w:left="469" w:right="0" w:hanging="361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Most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them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seem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embody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least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five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principles</w:t>
            </w:r>
            <w:r>
              <w:rPr>
                <w:sz w:val="19"/>
              </w:rPr>
              <w:t>:</w:t>
            </w:r>
          </w:p>
          <w:p>
            <w:pPr>
              <w:pStyle w:val="TableParagraph"/>
              <w:numPr>
                <w:ilvl w:val="1"/>
                <w:numId w:val="47"/>
              </w:numPr>
              <w:tabs>
                <w:tab w:pos="830" w:val="left" w:leader="none"/>
              </w:tabs>
              <w:spacing w:line="236" w:lineRule="exact" w:before="0" w:after="0"/>
              <w:ind w:left="82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Extradition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applies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only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respect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offences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clearly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stipulated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such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treaty</w:t>
            </w:r>
          </w:p>
          <w:p>
            <w:pPr>
              <w:pStyle w:val="TableParagraph"/>
              <w:numPr>
                <w:ilvl w:val="1"/>
                <w:numId w:val="47"/>
              </w:numPr>
              <w:tabs>
                <w:tab w:pos="830" w:val="left" w:leader="none"/>
              </w:tabs>
              <w:spacing w:line="232" w:lineRule="auto" w:before="4" w:after="0"/>
              <w:ind w:left="829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Should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offence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national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laws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extradition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requesting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country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well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requested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country.</w:t>
            </w:r>
          </w:p>
          <w:p>
            <w:pPr>
              <w:pStyle w:val="TableParagraph"/>
              <w:numPr>
                <w:ilvl w:val="1"/>
                <w:numId w:val="47"/>
              </w:numPr>
              <w:tabs>
                <w:tab w:pos="830" w:val="left" w:leader="none"/>
              </w:tabs>
              <w:spacing w:line="237" w:lineRule="auto" w:before="2" w:after="0"/>
              <w:ind w:left="829" w:right="91" w:hanging="360"/>
              <w:jc w:val="left"/>
              <w:rPr>
                <w:sz w:val="19"/>
              </w:rPr>
            </w:pPr>
            <w:r>
              <w:rPr>
                <w:sz w:val="19"/>
              </w:rPr>
              <w:t>Requested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country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must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satisfied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there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prima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facie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case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made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out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against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offender/accused.</w:t>
            </w:r>
          </w:p>
          <w:p>
            <w:pPr>
              <w:pStyle w:val="TableParagraph"/>
              <w:numPr>
                <w:ilvl w:val="1"/>
                <w:numId w:val="47"/>
              </w:numPr>
              <w:tabs>
                <w:tab w:pos="830" w:val="left" w:leader="none"/>
              </w:tabs>
              <w:spacing w:line="232" w:lineRule="auto" w:before="4" w:after="0"/>
              <w:ind w:left="829" w:right="89" w:hanging="360"/>
              <w:jc w:val="left"/>
              <w:rPr>
                <w:sz w:val="19"/>
              </w:rPr>
            </w:pPr>
            <w:r>
              <w:rPr>
                <w:sz w:val="19"/>
              </w:rPr>
              <w:t>Extradited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person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must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proceeded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against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only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against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offence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(rule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speciality)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his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extradition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requested.</w:t>
            </w:r>
          </w:p>
          <w:p>
            <w:pPr>
              <w:pStyle w:val="TableParagraph"/>
              <w:numPr>
                <w:ilvl w:val="1"/>
                <w:numId w:val="47"/>
              </w:numPr>
              <w:tabs>
                <w:tab w:pos="830" w:val="left" w:leader="none"/>
              </w:tabs>
              <w:spacing w:line="218" w:lineRule="exact" w:before="0" w:after="0"/>
              <w:ind w:left="82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must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accorded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fair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trial.</w:t>
            </w:r>
          </w:p>
        </w:tc>
      </w:tr>
      <w:tr>
        <w:trPr>
          <w:trHeight w:val="695" w:hRule="atLeast"/>
        </w:trPr>
        <w:tc>
          <w:tcPr>
            <w:tcW w:w="1330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90"/>
              <w:rPr>
                <w:b/>
                <w:sz w:val="19"/>
              </w:rPr>
            </w:pPr>
            <w:r>
              <w:rPr>
                <w:b/>
                <w:sz w:val="19"/>
              </w:rPr>
              <w:t>Nodal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Authority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</w:p>
          <w:p>
            <w:pPr>
              <w:pStyle w:val="TableParagraph"/>
              <w:spacing w:line="214" w:lineRule="exact" w:before="3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Extradition</w:t>
            </w:r>
          </w:p>
        </w:tc>
        <w:tc>
          <w:tcPr>
            <w:tcW w:w="8309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48"/>
              </w:numPr>
              <w:tabs>
                <w:tab w:pos="497" w:val="left" w:leader="none"/>
                <w:tab w:pos="498" w:val="left" w:leader="none"/>
              </w:tabs>
              <w:spacing w:line="240" w:lineRule="auto" w:before="0" w:after="0"/>
              <w:ind w:left="497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Consular,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Passport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&amp;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Visa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(CPV)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Division,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Ministry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External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Affairs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(MEA).</w:t>
            </w:r>
          </w:p>
        </w:tc>
      </w:tr>
      <w:tr>
        <w:trPr>
          <w:trHeight w:val="2841" w:hRule="atLeast"/>
        </w:trPr>
        <w:tc>
          <w:tcPr>
            <w:tcW w:w="1330" w:type="dxa"/>
            <w:shd w:val="clear" w:color="auto" w:fill="E5DFEC"/>
          </w:tcPr>
          <w:p>
            <w:pPr>
              <w:pStyle w:val="TableParagraph"/>
              <w:ind w:left="110" w:right="119"/>
              <w:rPr>
                <w:b/>
                <w:sz w:val="19"/>
              </w:rPr>
            </w:pPr>
            <w:r>
              <w:rPr>
                <w:b/>
                <w:sz w:val="19"/>
              </w:rPr>
              <w:t>Who can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make 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request 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Which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countries </w:t>
            </w:r>
            <w:r>
              <w:rPr>
                <w:b/>
                <w:sz w:val="19"/>
              </w:rPr>
              <w:t>can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make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extradition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request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to?</w:t>
            </w:r>
          </w:p>
        </w:tc>
        <w:tc>
          <w:tcPr>
            <w:tcW w:w="8309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49"/>
              </w:numPr>
              <w:tabs>
                <w:tab w:pos="470" w:val="left" w:leader="none"/>
              </w:tabs>
              <w:spacing w:line="241" w:lineRule="exact" w:before="0" w:after="0"/>
              <w:ind w:left="469" w:right="0" w:hanging="361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Can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only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made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MEA.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Extradition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not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available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request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members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public.</w:t>
            </w:r>
          </w:p>
          <w:p>
            <w:pPr>
              <w:pStyle w:val="TableParagraph"/>
              <w:numPr>
                <w:ilvl w:val="0"/>
                <w:numId w:val="49"/>
              </w:numPr>
              <w:tabs>
                <w:tab w:pos="470" w:val="left" w:leader="none"/>
              </w:tabs>
              <w:spacing w:line="240" w:lineRule="auto" w:before="0" w:after="0"/>
              <w:ind w:left="469" w:right="92" w:hanging="360"/>
              <w:jc w:val="both"/>
              <w:rPr>
                <w:sz w:val="19"/>
              </w:rPr>
            </w:pPr>
            <w:r>
              <w:rPr>
                <w:sz w:val="19"/>
              </w:rPr>
              <w:t>India is able to make an </w:t>
            </w:r>
            <w:r>
              <w:rPr>
                <w:b/>
                <w:sz w:val="19"/>
              </w:rPr>
              <w:t>extradition request to any country </w:t>
            </w:r>
            <w:r>
              <w:rPr>
                <w:sz w:val="19"/>
              </w:rPr>
              <w:t>(1962 provides for the process 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extradition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non-Treaty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foreign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States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also).</w:t>
            </w:r>
          </w:p>
          <w:p>
            <w:pPr>
              <w:pStyle w:val="TableParagraph"/>
              <w:spacing w:line="232" w:lineRule="auto" w:before="6"/>
              <w:ind w:left="829" w:right="92" w:hanging="360"/>
              <w:jc w:val="both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case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urgency,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request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provisional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arrest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fugitive</w:t>
            </w:r>
            <w:r>
              <w:rPr>
                <w:sz w:val="19"/>
              </w:rPr>
              <w:t>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pending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presentation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extradition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request.</w:t>
            </w:r>
          </w:p>
          <w:p>
            <w:pPr>
              <w:pStyle w:val="TableParagraph"/>
              <w:numPr>
                <w:ilvl w:val="0"/>
                <w:numId w:val="49"/>
              </w:numPr>
              <w:tabs>
                <w:tab w:pos="470" w:val="left" w:leader="none"/>
              </w:tabs>
              <w:spacing w:line="240" w:lineRule="auto" w:before="4" w:after="0"/>
              <w:ind w:left="469" w:right="94" w:hanging="360"/>
              <w:jc w:val="both"/>
              <w:rPr>
                <w:sz w:val="19"/>
              </w:rPr>
            </w:pPr>
            <w:r>
              <w:rPr>
                <w:sz w:val="19"/>
              </w:rPr>
              <w:t>Indian nationals who return to India after </w:t>
            </w:r>
            <w:r>
              <w:rPr>
                <w:b/>
                <w:sz w:val="19"/>
              </w:rPr>
              <w:t>committing offences in West Asia/Gulf countries are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not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extradited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those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countries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prosecuted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India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accordance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Indian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Law.</w:t>
            </w:r>
          </w:p>
          <w:p>
            <w:pPr>
              <w:pStyle w:val="TableParagraph"/>
              <w:numPr>
                <w:ilvl w:val="0"/>
                <w:numId w:val="49"/>
              </w:numPr>
              <w:tabs>
                <w:tab w:pos="470" w:val="left" w:leader="none"/>
              </w:tabs>
              <w:spacing w:line="240" w:lineRule="auto" w:before="2" w:after="0"/>
              <w:ind w:left="469" w:right="90" w:hanging="360"/>
              <w:jc w:val="both"/>
              <w:rPr>
                <w:sz w:val="19"/>
              </w:rPr>
            </w:pPr>
            <w:r>
              <w:rPr>
                <w:b/>
                <w:spacing w:val="-1"/>
                <w:sz w:val="19"/>
              </w:rPr>
              <w:t>Extradition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of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Indian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Nationals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to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following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countries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barred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bilateral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Extradition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Treaty: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France, Germany, Spain, UAE, Bulgaria, Kuwait, Poland, Russia, Turkey, Ukraine, Uzbekistan,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Vietnam.</w:t>
            </w:r>
          </w:p>
          <w:p>
            <w:pPr>
              <w:pStyle w:val="TableParagraph"/>
              <w:numPr>
                <w:ilvl w:val="0"/>
                <w:numId w:val="49"/>
              </w:numPr>
              <w:tabs>
                <w:tab w:pos="470" w:val="left" w:leader="none"/>
              </w:tabs>
              <w:spacing w:line="230" w:lineRule="exact" w:before="0" w:after="0"/>
              <w:ind w:left="469" w:right="92" w:hanging="360"/>
              <w:jc w:val="both"/>
              <w:rPr>
                <w:sz w:val="19"/>
              </w:rPr>
            </w:pPr>
            <w:r>
              <w:rPr>
                <w:sz w:val="19"/>
              </w:rPr>
              <w:t>Also, </w:t>
            </w:r>
            <w:r>
              <w:rPr>
                <w:b/>
                <w:sz w:val="19"/>
              </w:rPr>
              <w:t>India may not extradite national to following countries: </w:t>
            </w:r>
            <w:r>
              <w:rPr>
                <w:sz w:val="19"/>
              </w:rPr>
              <w:t>Saudi Arabia, Bahrain, Belarus,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Hong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Kong,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South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Korea,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Mongolia,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Nepal,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Tunisia.</w:t>
            </w:r>
          </w:p>
        </w:tc>
      </w:tr>
      <w:tr>
        <w:trPr>
          <w:trHeight w:val="2375" w:hRule="atLeast"/>
        </w:trPr>
        <w:tc>
          <w:tcPr>
            <w:tcW w:w="1330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277"/>
              <w:rPr>
                <w:b/>
                <w:sz w:val="19"/>
              </w:rPr>
            </w:pPr>
            <w:r>
              <w:rPr>
                <w:b/>
                <w:sz w:val="19"/>
              </w:rPr>
              <w:t>Bars to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Extradition</w:t>
            </w:r>
          </w:p>
        </w:tc>
        <w:tc>
          <w:tcPr>
            <w:tcW w:w="8309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50"/>
              </w:numPr>
              <w:tabs>
                <w:tab w:pos="470" w:val="left" w:leader="none"/>
              </w:tabs>
              <w:spacing w:line="238" w:lineRule="exact" w:before="0" w:after="0"/>
              <w:ind w:left="469" w:right="0" w:hanging="361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No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treaty</w:t>
            </w:r>
            <w:r>
              <w:rPr>
                <w:sz w:val="19"/>
              </w:rPr>
              <w:t>: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absence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treaty,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States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not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obligated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extradite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aliens/nationals</w:t>
            </w:r>
          </w:p>
          <w:p>
            <w:pPr>
              <w:pStyle w:val="TableParagraph"/>
              <w:numPr>
                <w:ilvl w:val="0"/>
                <w:numId w:val="50"/>
              </w:numPr>
              <w:tabs>
                <w:tab w:pos="470" w:val="left" w:leader="none"/>
              </w:tabs>
              <w:spacing w:line="240" w:lineRule="auto" w:before="2" w:after="0"/>
              <w:ind w:left="469" w:right="94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No treaty crime</w:t>
            </w:r>
            <w:r>
              <w:rPr>
                <w:sz w:val="19"/>
              </w:rPr>
              <w:t>: Extradition is generally limited to crimes identified in the treaty which may vary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relation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one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State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another,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provided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treaty.</w:t>
            </w:r>
          </w:p>
          <w:p>
            <w:pPr>
              <w:pStyle w:val="TableParagraph"/>
              <w:numPr>
                <w:ilvl w:val="0"/>
                <w:numId w:val="50"/>
              </w:numPr>
              <w:tabs>
                <w:tab w:pos="470" w:val="left" w:leader="none"/>
              </w:tabs>
              <w:spacing w:line="240" w:lineRule="auto" w:before="2" w:after="0"/>
              <w:ind w:left="469" w:right="89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Military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Political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Offences</w:t>
            </w:r>
            <w:r>
              <w:rPr>
                <w:sz w:val="19"/>
              </w:rPr>
              <w:t>: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Extradition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may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denied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purely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military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political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offences.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Terrorist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offences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violent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crimes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are excluded from 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definition 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political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offences.</w:t>
            </w:r>
          </w:p>
          <w:p>
            <w:pPr>
              <w:pStyle w:val="TableParagraph"/>
              <w:numPr>
                <w:ilvl w:val="0"/>
                <w:numId w:val="50"/>
              </w:numPr>
              <w:tabs>
                <w:tab w:pos="470" w:val="left" w:leader="none"/>
              </w:tabs>
              <w:spacing w:line="240" w:lineRule="auto" w:before="0" w:after="0"/>
              <w:ind w:left="469" w:right="90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Want of Dual Criminality</w:t>
            </w:r>
            <w:r>
              <w:rPr>
                <w:sz w:val="19"/>
              </w:rPr>
              <w:t>: Dual criminality exists when conduct constituting the offence amounts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criminal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offence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both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India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foreign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country.</w:t>
            </w:r>
          </w:p>
          <w:p>
            <w:pPr>
              <w:pStyle w:val="TableParagraph"/>
              <w:numPr>
                <w:ilvl w:val="0"/>
                <w:numId w:val="50"/>
              </w:numPr>
              <w:tabs>
                <w:tab w:pos="470" w:val="left" w:leader="none"/>
              </w:tabs>
              <w:spacing w:line="230" w:lineRule="exact" w:before="0" w:after="0"/>
              <w:ind w:left="469" w:right="94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Procedural considerations</w:t>
            </w:r>
            <w:r>
              <w:rPr>
                <w:sz w:val="19"/>
              </w:rPr>
              <w:t>: Extradition may be denied when due procedure as required by 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1962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Act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not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followed.</w:t>
            </w:r>
          </w:p>
        </w:tc>
      </w:tr>
    </w:tbl>
    <w:p>
      <w:pPr>
        <w:pStyle w:val="BodyText"/>
        <w:spacing w:before="11"/>
        <w:rPr>
          <w:b/>
          <w:sz w:val="14"/>
        </w:rPr>
      </w:pPr>
    </w:p>
    <w:p>
      <w:pPr>
        <w:pStyle w:val="Heading3"/>
        <w:tabs>
          <w:tab w:pos="10862" w:val="left" w:leader="none"/>
        </w:tabs>
        <w:spacing w:before="0"/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2.5.</w:t>
      </w:r>
      <w:r>
        <w:rPr>
          <w:color w:val="000000"/>
          <w:spacing w:val="25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IRAN-NUCLEAR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AGREEMENT</w:t>
        <w:tab/>
      </w:r>
    </w:p>
    <w:p>
      <w:pPr>
        <w:pStyle w:val="BodyText"/>
        <w:spacing w:before="4"/>
        <w:rPr>
          <w:rFonts w:ascii="Cambria"/>
          <w:b/>
          <w:sz w:val="10"/>
        </w:rPr>
      </w:pPr>
    </w:p>
    <w:p>
      <w:pPr>
        <w:pStyle w:val="Heading5"/>
        <w:spacing w:before="54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42" w:lineRule="auto" w:before="79"/>
        <w:ind w:left="1137" w:right="1107"/>
      </w:pPr>
      <w:r>
        <w:rPr/>
        <w:t>With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ongoing</w:t>
      </w:r>
      <w:r>
        <w:rPr>
          <w:spacing w:val="6"/>
        </w:rPr>
        <w:t> </w:t>
      </w:r>
      <w:r>
        <w:rPr/>
        <w:t>EU</w:t>
      </w:r>
      <w:r>
        <w:rPr>
          <w:spacing w:val="6"/>
        </w:rPr>
        <w:t> </w:t>
      </w:r>
      <w:r>
        <w:rPr/>
        <w:t>mediated</w:t>
      </w:r>
      <w:r>
        <w:rPr>
          <w:spacing w:val="6"/>
        </w:rPr>
        <w:t> </w:t>
      </w:r>
      <w:r>
        <w:rPr/>
        <w:t>indirect</w:t>
      </w:r>
      <w:r>
        <w:rPr>
          <w:spacing w:val="5"/>
        </w:rPr>
        <w:t> </w:t>
      </w:r>
      <w:r>
        <w:rPr/>
        <w:t>negotiations</w:t>
      </w:r>
      <w:r>
        <w:rPr>
          <w:spacing w:val="6"/>
        </w:rPr>
        <w:t> </w:t>
      </w:r>
      <w:r>
        <w:rPr/>
        <w:t>between</w:t>
      </w:r>
      <w:r>
        <w:rPr>
          <w:spacing w:val="6"/>
        </w:rPr>
        <w:t> </w:t>
      </w:r>
      <w:r>
        <w:rPr/>
        <w:t>USA</w:t>
      </w:r>
      <w:r>
        <w:rPr>
          <w:spacing w:val="6"/>
        </w:rPr>
        <w:t> </w:t>
      </w:r>
      <w:r>
        <w:rPr/>
        <w:t>and</w:t>
      </w:r>
      <w:r>
        <w:rPr>
          <w:spacing w:val="6"/>
        </w:rPr>
        <w:t> </w:t>
      </w:r>
      <w:r>
        <w:rPr/>
        <w:t>Iran,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hopes</w:t>
      </w:r>
      <w:r>
        <w:rPr>
          <w:spacing w:val="6"/>
        </w:rPr>
        <w:t> </w:t>
      </w:r>
      <w:r>
        <w:rPr/>
        <w:t>on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revival</w:t>
      </w:r>
      <w:r>
        <w:rPr>
          <w:spacing w:val="5"/>
        </w:rPr>
        <w:t> </w:t>
      </w:r>
      <w:r>
        <w:rPr/>
        <w:t>of</w:t>
      </w:r>
      <w:r>
        <w:rPr>
          <w:spacing w:val="6"/>
        </w:rPr>
        <w:t> </w:t>
      </w:r>
      <w:r>
        <w:rPr/>
        <w:t>Iran</w:t>
      </w:r>
      <w:r>
        <w:rPr>
          <w:spacing w:val="-42"/>
        </w:rPr>
        <w:t> </w:t>
      </w:r>
      <w:r>
        <w:rPr/>
        <w:t>Nuclear</w:t>
      </w:r>
      <w:r>
        <w:rPr>
          <w:spacing w:val="-2"/>
        </w:rPr>
        <w:t> </w:t>
      </w:r>
      <w:r>
        <w:rPr/>
        <w:t>deal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possible</w:t>
      </w:r>
      <w:r>
        <w:rPr>
          <w:spacing w:val="-1"/>
        </w:rPr>
        <w:t> </w:t>
      </w:r>
      <w:r>
        <w:rPr/>
        <w:t>USA</w:t>
      </w:r>
      <w:r>
        <w:rPr>
          <w:spacing w:val="-1"/>
        </w:rPr>
        <w:t> </w:t>
      </w:r>
      <w:r>
        <w:rPr/>
        <w:t>reentry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reached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new</w:t>
      </w:r>
      <w:r>
        <w:rPr>
          <w:spacing w:val="-1"/>
        </w:rPr>
        <w:t> </w:t>
      </w:r>
      <w:r>
        <w:rPr/>
        <w:t>high.</w:t>
      </w:r>
    </w:p>
    <w:p>
      <w:pPr>
        <w:pStyle w:val="BodyText"/>
        <w:spacing w:before="8"/>
        <w:rPr>
          <w:sz w:val="4"/>
        </w:rPr>
      </w:pPr>
      <w:r>
        <w:rPr/>
        <w:pict>
          <v:shape style="position:absolute;margin-left:57.132999pt;margin-top:4.291406pt;width:481.45pt;height:84pt;mso-position-horizontal-relative:page;mso-position-vertical-relative:paragraph;z-index:-15703552;mso-wrap-distance-left:0;mso-wrap-distance-right:0" type="#_x0000_t202" id="docshape248" filled="true" fillcolor="#e5dfec" stroked="true" strokeweight=".48pt" strokecolor="#000000">
            <v:textbox inset="0,0,0,0">
              <w:txbxContent>
                <w:p>
                  <w:pPr>
                    <w:spacing w:line="229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Iran’s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Nuclear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Programme</w:t>
                  </w:r>
                </w:p>
                <w:p>
                  <w:pPr>
                    <w:numPr>
                      <w:ilvl w:val="0"/>
                      <w:numId w:val="51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Iran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started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nuclear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programme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1950s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USA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help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under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Atoms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peace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initiative.</w:t>
                  </w:r>
                </w:p>
                <w:p>
                  <w:pPr>
                    <w:numPr>
                      <w:ilvl w:val="0"/>
                      <w:numId w:val="51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3"/>
                    <w:ind w:left="46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Iran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signed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Non-proliferation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Treaty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1968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part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62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original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signatories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ratified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1970.</w:t>
                  </w:r>
                </w:p>
                <w:p>
                  <w:pPr>
                    <w:numPr>
                      <w:ilvl w:val="0"/>
                      <w:numId w:val="51"/>
                    </w:numPr>
                    <w:tabs>
                      <w:tab w:pos="465" w:val="left" w:leader="none"/>
                      <w:tab w:pos="466" w:val="left" w:leader="none"/>
                    </w:tabs>
                    <w:spacing w:before="0"/>
                    <w:ind w:left="465" w:right="99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But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2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2005,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IAEA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found</w:t>
                  </w:r>
                  <w:r>
                    <w:rPr>
                      <w:color w:val="000000"/>
                      <w:spacing w:val="2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Iran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2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non-compliance</w:t>
                  </w:r>
                  <w:r>
                    <w:rPr>
                      <w:color w:val="000000"/>
                      <w:spacing w:val="2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NPT</w:t>
                  </w:r>
                  <w:r>
                    <w:rPr>
                      <w:b/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safeguards</w:t>
                  </w:r>
                  <w:r>
                    <w:rPr>
                      <w:b/>
                      <w:color w:val="000000"/>
                      <w:spacing w:val="2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agreement</w:t>
                  </w:r>
                  <w:r>
                    <w:rPr>
                      <w:b/>
                      <w:color w:val="000000"/>
                      <w:spacing w:val="2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leading</w:t>
                  </w:r>
                  <w:r>
                    <w:rPr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nuclear</w:t>
                  </w:r>
                  <w:r>
                    <w:rPr>
                      <w:color w:val="000000"/>
                      <w:spacing w:val="2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related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sanctions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Iran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Security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Council.</w:t>
                  </w:r>
                </w:p>
                <w:p>
                  <w:pPr>
                    <w:numPr>
                      <w:ilvl w:val="0"/>
                      <w:numId w:val="51"/>
                    </w:numPr>
                    <w:tabs>
                      <w:tab w:pos="465" w:val="left" w:leader="none"/>
                      <w:tab w:pos="466" w:val="left" w:leader="none"/>
                    </w:tabs>
                    <w:spacing w:before="0"/>
                    <w:ind w:left="465" w:right="97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After</w:t>
                  </w:r>
                  <w:r>
                    <w:rPr>
                      <w:color w:val="000000"/>
                      <w:spacing w:val="3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years</w:t>
                  </w:r>
                  <w:r>
                    <w:rPr>
                      <w:color w:val="000000"/>
                      <w:spacing w:val="3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3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negotiations,</w:t>
                  </w:r>
                  <w:r>
                    <w:rPr>
                      <w:color w:val="000000"/>
                      <w:spacing w:val="3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3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2015</w:t>
                  </w:r>
                  <w:r>
                    <w:rPr>
                      <w:b/>
                      <w:color w:val="000000"/>
                      <w:spacing w:val="3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Iran</w:t>
                  </w:r>
                  <w:r>
                    <w:rPr>
                      <w:b/>
                      <w:color w:val="000000"/>
                      <w:spacing w:val="3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agreed</w:t>
                  </w:r>
                  <w:r>
                    <w:rPr>
                      <w:b/>
                      <w:color w:val="000000"/>
                      <w:spacing w:val="3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3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curb</w:t>
                  </w:r>
                  <w:r>
                    <w:rPr>
                      <w:color w:val="000000"/>
                      <w:spacing w:val="3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its</w:t>
                  </w:r>
                  <w:r>
                    <w:rPr>
                      <w:color w:val="000000"/>
                      <w:spacing w:val="3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nuclear</w:t>
                  </w:r>
                  <w:r>
                    <w:rPr>
                      <w:color w:val="000000"/>
                      <w:spacing w:val="3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programme</w:t>
                  </w:r>
                  <w:r>
                    <w:rPr>
                      <w:color w:val="000000"/>
                      <w:spacing w:val="3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</w:t>
                  </w:r>
                  <w:r>
                    <w:rPr>
                      <w:color w:val="000000"/>
                      <w:spacing w:val="3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access</w:t>
                  </w:r>
                  <w:r>
                    <w:rPr>
                      <w:color w:val="000000"/>
                      <w:spacing w:val="3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3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inspection</w:t>
                  </w:r>
                  <w:r>
                    <w:rPr>
                      <w:color w:val="000000"/>
                      <w:spacing w:val="3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exchange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sanctions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relief.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after="0"/>
        <w:rPr>
          <w:sz w:val="4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4.162967pt;margin-top:16.165199pt;width:540.050pt;height:763.75pt;mso-position-horizontal-relative:page;mso-position-vertical-relative:page;z-index:-22695936" id="docshapegroup249" coordorigin="283,323" coordsize="10801,15275">
            <v:shape style="position:absolute;left:283;top:323;width:10801;height:12023" type="#_x0000_t75" id="docshape250" stroked="false">
              <v:imagedata r:id="rId23" o:title=""/>
            </v:shape>
            <v:shape style="position:absolute;left:1364;top:3997;width:9027;height:8680" type="#_x0000_t75" id="docshape251" stroked="false">
              <v:imagedata r:id="rId24" o:title=""/>
            </v:shape>
            <v:shape style="position:absolute;left:1177;top:1177;width:9635;height:6031" type="#_x0000_t75" id="docshape252" stroked="false">
              <v:imagedata r:id="rId49" o:title=""/>
            </v:shape>
            <v:rect style="position:absolute;left:1169;top:1169;width:9650;height:6046" id="docshape253" filled="false" stroked="true" strokeweight=".75pt" strokecolor="#4f81bd">
              <v:stroke dashstyle="solid"/>
            </v:rect>
            <v:shape style="position:absolute;left:1177;top:9409;width:9603;height:6181" type="#_x0000_t75" id="docshape254" stroked="false">
              <v:imagedata r:id="rId50" o:title=""/>
            </v:shape>
            <v:shape style="position:absolute;left:1169;top:9402;width:9618;height:6189" id="docshape255" coordorigin="1170,9402" coordsize="9618,6189" path="m1170,9402l10788,9402,10788,15591m1170,15591l1170,9402e" filled="false" stroked="true" strokeweight=".75pt" strokecolor="#4f81bd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</w:p>
    <w:p>
      <w:pPr>
        <w:pStyle w:val="Heading5"/>
        <w:spacing w:before="54"/>
      </w:pP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Iran-nuclear</w:t>
      </w:r>
      <w:r>
        <w:rPr>
          <w:spacing w:val="-3"/>
        </w:rPr>
        <w:t> </w:t>
      </w:r>
      <w:r>
        <w:rPr/>
        <w:t>Agreement?</w:t>
      </w:r>
    </w:p>
    <w:p>
      <w:pPr>
        <w:pStyle w:val="ListParagraph"/>
        <w:numPr>
          <w:ilvl w:val="0"/>
          <w:numId w:val="11"/>
        </w:numPr>
        <w:tabs>
          <w:tab w:pos="1494" w:val="left" w:leader="none"/>
          <w:tab w:pos="1495" w:val="left" w:leader="none"/>
        </w:tabs>
        <w:spacing w:line="240" w:lineRule="auto" w:before="83" w:after="0"/>
        <w:ind w:left="1494" w:right="1121" w:hanging="357"/>
        <w:jc w:val="left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-5"/>
          <w:sz w:val="21"/>
        </w:rPr>
        <w:t> </w:t>
      </w:r>
      <w:r>
        <w:rPr>
          <w:sz w:val="21"/>
        </w:rPr>
        <w:t>Iran</w:t>
      </w:r>
      <w:r>
        <w:rPr>
          <w:spacing w:val="-4"/>
          <w:sz w:val="21"/>
        </w:rPr>
        <w:t> </w:t>
      </w:r>
      <w:r>
        <w:rPr>
          <w:sz w:val="21"/>
        </w:rPr>
        <w:t>nuclear</w:t>
      </w:r>
      <w:r>
        <w:rPr>
          <w:spacing w:val="-4"/>
          <w:sz w:val="21"/>
        </w:rPr>
        <w:t> </w:t>
      </w:r>
      <w:r>
        <w:rPr>
          <w:sz w:val="21"/>
        </w:rPr>
        <w:t>agreement,</w:t>
      </w:r>
      <w:r>
        <w:rPr>
          <w:spacing w:val="-3"/>
          <w:sz w:val="21"/>
        </w:rPr>
        <w:t> </w:t>
      </w:r>
      <w:r>
        <w:rPr>
          <w:sz w:val="21"/>
        </w:rPr>
        <w:t>also</w:t>
      </w:r>
      <w:r>
        <w:rPr>
          <w:spacing w:val="-4"/>
          <w:sz w:val="21"/>
        </w:rPr>
        <w:t> </w:t>
      </w:r>
      <w:r>
        <w:rPr>
          <w:sz w:val="21"/>
        </w:rPr>
        <w:t>known</w:t>
      </w:r>
      <w:r>
        <w:rPr>
          <w:spacing w:val="-5"/>
          <w:sz w:val="21"/>
        </w:rPr>
        <w:t> </w:t>
      </w:r>
      <w:r>
        <w:rPr>
          <w:sz w:val="21"/>
        </w:rPr>
        <w:t>as</w:t>
      </w:r>
      <w:r>
        <w:rPr>
          <w:spacing w:val="-4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b/>
          <w:sz w:val="21"/>
        </w:rPr>
        <w:t>Joint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Comprehensive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Plan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Action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(JCPOA),</w:t>
      </w:r>
      <w:r>
        <w:rPr>
          <w:b/>
          <w:spacing w:val="-3"/>
          <w:sz w:val="21"/>
        </w:rPr>
        <w:t> </w:t>
      </w:r>
      <w:r>
        <w:rPr>
          <w:sz w:val="21"/>
        </w:rPr>
        <w:t>is</w:t>
      </w:r>
      <w:r>
        <w:rPr>
          <w:spacing w:val="-4"/>
          <w:sz w:val="21"/>
        </w:rPr>
        <w:t> </w:t>
      </w:r>
      <w:r>
        <w:rPr>
          <w:sz w:val="21"/>
        </w:rPr>
        <w:t>an</w:t>
      </w:r>
      <w:r>
        <w:rPr>
          <w:spacing w:val="-4"/>
          <w:sz w:val="21"/>
        </w:rPr>
        <w:t> </w:t>
      </w:r>
      <w:r>
        <w:rPr>
          <w:sz w:val="21"/>
        </w:rPr>
        <w:t>accord</w:t>
      </w:r>
      <w:r>
        <w:rPr>
          <w:spacing w:val="-43"/>
          <w:sz w:val="21"/>
        </w:rPr>
        <w:t> </w:t>
      </w:r>
      <w:r>
        <w:rPr>
          <w:sz w:val="21"/>
        </w:rPr>
        <w:t>signed</w:t>
      </w:r>
      <w:r>
        <w:rPr>
          <w:spacing w:val="-2"/>
          <w:sz w:val="21"/>
        </w:rPr>
        <w:t> </w:t>
      </w:r>
      <w:r>
        <w:rPr>
          <w:sz w:val="21"/>
        </w:rPr>
        <w:t>between</w:t>
      </w:r>
      <w:r>
        <w:rPr>
          <w:spacing w:val="-1"/>
          <w:sz w:val="21"/>
        </w:rPr>
        <w:t> </w:t>
      </w:r>
      <w:r>
        <w:rPr>
          <w:b/>
          <w:sz w:val="21"/>
        </w:rPr>
        <w:t>Iran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P5+1</w:t>
      </w:r>
      <w:r>
        <w:rPr>
          <w:b/>
          <w:spacing w:val="-2"/>
          <w:sz w:val="21"/>
        </w:rPr>
        <w:t> </w:t>
      </w:r>
      <w:r>
        <w:rPr>
          <w:sz w:val="21"/>
        </w:rPr>
        <w:t>nations</w:t>
      </w:r>
      <w:r>
        <w:rPr>
          <w:spacing w:val="-1"/>
          <w:sz w:val="21"/>
        </w:rPr>
        <w:t> </w:t>
      </w:r>
      <w:r>
        <w:rPr>
          <w:sz w:val="21"/>
        </w:rPr>
        <w:t>(US,</w:t>
      </w:r>
      <w:r>
        <w:rPr>
          <w:spacing w:val="-1"/>
          <w:sz w:val="21"/>
        </w:rPr>
        <w:t> </w:t>
      </w:r>
      <w:r>
        <w:rPr>
          <w:sz w:val="21"/>
        </w:rPr>
        <w:t>UK,</w:t>
      </w:r>
      <w:r>
        <w:rPr>
          <w:spacing w:val="-2"/>
          <w:sz w:val="21"/>
        </w:rPr>
        <w:t> </w:t>
      </w:r>
      <w:r>
        <w:rPr>
          <w:sz w:val="21"/>
        </w:rPr>
        <w:t>China,</w:t>
      </w:r>
      <w:r>
        <w:rPr>
          <w:spacing w:val="-1"/>
          <w:sz w:val="21"/>
        </w:rPr>
        <w:t> </w:t>
      </w:r>
      <w:r>
        <w:rPr>
          <w:sz w:val="21"/>
        </w:rPr>
        <w:t>Russia,</w:t>
      </w:r>
      <w:r>
        <w:rPr>
          <w:spacing w:val="-2"/>
          <w:sz w:val="21"/>
        </w:rPr>
        <w:t> </w:t>
      </w:r>
      <w:r>
        <w:rPr>
          <w:sz w:val="21"/>
        </w:rPr>
        <w:t>France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Germany)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2015.</w:t>
      </w:r>
    </w:p>
    <w:p>
      <w:pPr>
        <w:pStyle w:val="ListParagraph"/>
        <w:numPr>
          <w:ilvl w:val="0"/>
          <w:numId w:val="11"/>
        </w:numPr>
        <w:tabs>
          <w:tab w:pos="1494" w:val="left" w:leader="none"/>
          <w:tab w:pos="1495" w:val="left" w:leader="none"/>
        </w:tabs>
        <w:spacing w:line="240" w:lineRule="auto" w:before="0" w:after="0"/>
        <w:ind w:left="1494" w:right="1122" w:hanging="357"/>
        <w:jc w:val="left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-6"/>
          <w:sz w:val="21"/>
        </w:rPr>
        <w:t> </w:t>
      </w:r>
      <w:r>
        <w:rPr>
          <w:b/>
          <w:sz w:val="21"/>
        </w:rPr>
        <w:t>High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Representative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European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Union</w:t>
      </w:r>
      <w:r>
        <w:rPr>
          <w:b/>
          <w:spacing w:val="-7"/>
          <w:sz w:val="21"/>
        </w:rPr>
        <w:t> </w:t>
      </w:r>
      <w:r>
        <w:rPr>
          <w:sz w:val="21"/>
        </w:rPr>
        <w:t>for</w:t>
      </w:r>
      <w:r>
        <w:rPr>
          <w:spacing w:val="-5"/>
          <w:sz w:val="21"/>
        </w:rPr>
        <w:t> </w:t>
      </w:r>
      <w:r>
        <w:rPr>
          <w:sz w:val="21"/>
        </w:rPr>
        <w:t>Foreign</w:t>
      </w:r>
      <w:r>
        <w:rPr>
          <w:spacing w:val="-6"/>
          <w:sz w:val="21"/>
        </w:rPr>
        <w:t> </w:t>
      </w:r>
      <w:r>
        <w:rPr>
          <w:sz w:val="21"/>
        </w:rPr>
        <w:t>Affairs</w:t>
      </w:r>
      <w:r>
        <w:rPr>
          <w:spacing w:val="-5"/>
          <w:sz w:val="21"/>
        </w:rPr>
        <w:t> </w:t>
      </w:r>
      <w:r>
        <w:rPr>
          <w:sz w:val="21"/>
        </w:rPr>
        <w:t>and</w:t>
      </w:r>
      <w:r>
        <w:rPr>
          <w:spacing w:val="-6"/>
          <w:sz w:val="21"/>
        </w:rPr>
        <w:t> </w:t>
      </w:r>
      <w:r>
        <w:rPr>
          <w:sz w:val="21"/>
        </w:rPr>
        <w:t>Security</w:t>
      </w:r>
      <w:r>
        <w:rPr>
          <w:spacing w:val="-7"/>
          <w:sz w:val="21"/>
        </w:rPr>
        <w:t> </w:t>
      </w:r>
      <w:r>
        <w:rPr>
          <w:sz w:val="21"/>
        </w:rPr>
        <w:t>Policy</w:t>
      </w:r>
      <w:r>
        <w:rPr>
          <w:spacing w:val="-6"/>
          <w:sz w:val="21"/>
        </w:rPr>
        <w:t> </w:t>
      </w:r>
      <w:r>
        <w:rPr>
          <w:sz w:val="21"/>
        </w:rPr>
        <w:t>were</w:t>
      </w:r>
      <w:r>
        <w:rPr>
          <w:spacing w:val="-6"/>
          <w:sz w:val="21"/>
        </w:rPr>
        <w:t> </w:t>
      </w:r>
      <w:r>
        <w:rPr>
          <w:sz w:val="21"/>
        </w:rPr>
        <w:t>part</w:t>
      </w:r>
      <w:r>
        <w:rPr>
          <w:spacing w:val="-5"/>
          <w:sz w:val="21"/>
        </w:rPr>
        <w:t> </w:t>
      </w:r>
      <w:r>
        <w:rPr>
          <w:sz w:val="21"/>
        </w:rPr>
        <w:t>of</w:t>
      </w:r>
      <w:r>
        <w:rPr>
          <w:spacing w:val="-5"/>
          <w:sz w:val="21"/>
        </w:rPr>
        <w:t> </w:t>
      </w:r>
      <w:r>
        <w:rPr>
          <w:sz w:val="21"/>
        </w:rPr>
        <w:t>it</w:t>
      </w:r>
      <w:r>
        <w:rPr>
          <w:spacing w:val="-5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UNSC</w:t>
      </w:r>
      <w:r>
        <w:rPr>
          <w:spacing w:val="-2"/>
          <w:sz w:val="21"/>
        </w:rPr>
        <w:t> </w:t>
      </w:r>
      <w:r>
        <w:rPr>
          <w:sz w:val="21"/>
        </w:rPr>
        <w:t>endorsed</w:t>
      </w:r>
      <w:r>
        <w:rPr>
          <w:spacing w:val="-1"/>
          <w:sz w:val="21"/>
        </w:rPr>
        <w:t> </w:t>
      </w:r>
      <w:r>
        <w:rPr>
          <w:sz w:val="21"/>
        </w:rPr>
        <w:t>it</w:t>
      </w:r>
      <w:r>
        <w:rPr>
          <w:spacing w:val="-1"/>
          <w:sz w:val="21"/>
        </w:rPr>
        <w:t> </w:t>
      </w:r>
      <w:r>
        <w:rPr>
          <w:sz w:val="21"/>
        </w:rPr>
        <w:t>through</w:t>
      </w:r>
      <w:r>
        <w:rPr>
          <w:spacing w:val="-2"/>
          <w:sz w:val="21"/>
        </w:rPr>
        <w:t> </w:t>
      </w:r>
      <w:r>
        <w:rPr>
          <w:b/>
          <w:sz w:val="21"/>
        </w:rPr>
        <w:t>United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Nations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Security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Council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Resolution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2231.</w:t>
      </w:r>
    </w:p>
    <w:p>
      <w:pPr>
        <w:pStyle w:val="ListParagraph"/>
        <w:numPr>
          <w:ilvl w:val="0"/>
          <w:numId w:val="11"/>
        </w:numPr>
        <w:tabs>
          <w:tab w:pos="1494" w:val="left" w:leader="none"/>
          <w:tab w:pos="1495" w:val="left" w:leader="none"/>
        </w:tabs>
        <w:spacing w:line="240" w:lineRule="auto" w:before="3" w:after="0"/>
        <w:ind w:left="1494" w:right="1120" w:hanging="357"/>
        <w:jc w:val="left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9"/>
          <w:sz w:val="21"/>
        </w:rPr>
        <w:t> </w:t>
      </w:r>
      <w:r>
        <w:rPr>
          <w:sz w:val="21"/>
        </w:rPr>
        <w:t>objective</w:t>
      </w:r>
      <w:r>
        <w:rPr>
          <w:spacing w:val="10"/>
          <w:sz w:val="21"/>
        </w:rPr>
        <w:t> </w:t>
      </w:r>
      <w:r>
        <w:rPr>
          <w:sz w:val="21"/>
        </w:rPr>
        <w:t>of</w:t>
      </w:r>
      <w:r>
        <w:rPr>
          <w:spacing w:val="10"/>
          <w:sz w:val="21"/>
        </w:rPr>
        <w:t> </w:t>
      </w:r>
      <w:r>
        <w:rPr>
          <w:sz w:val="21"/>
        </w:rPr>
        <w:t>the</w:t>
      </w:r>
      <w:r>
        <w:rPr>
          <w:spacing w:val="10"/>
          <w:sz w:val="21"/>
        </w:rPr>
        <w:t> </w:t>
      </w:r>
      <w:r>
        <w:rPr>
          <w:sz w:val="21"/>
        </w:rPr>
        <w:t>deal</w:t>
      </w:r>
      <w:r>
        <w:rPr>
          <w:spacing w:val="10"/>
          <w:sz w:val="21"/>
        </w:rPr>
        <w:t> </w:t>
      </w:r>
      <w:r>
        <w:rPr>
          <w:sz w:val="21"/>
        </w:rPr>
        <w:t>was</w:t>
      </w:r>
      <w:r>
        <w:rPr>
          <w:spacing w:val="10"/>
          <w:sz w:val="21"/>
        </w:rPr>
        <w:t> </w:t>
      </w:r>
      <w:r>
        <w:rPr>
          <w:sz w:val="21"/>
        </w:rPr>
        <w:t>to</w:t>
      </w:r>
      <w:r>
        <w:rPr>
          <w:spacing w:val="10"/>
          <w:sz w:val="21"/>
        </w:rPr>
        <w:t> </w:t>
      </w:r>
      <w:r>
        <w:rPr>
          <w:sz w:val="21"/>
        </w:rPr>
        <w:t>cut</w:t>
      </w:r>
      <w:r>
        <w:rPr>
          <w:spacing w:val="10"/>
          <w:sz w:val="21"/>
        </w:rPr>
        <w:t> </w:t>
      </w:r>
      <w:r>
        <w:rPr>
          <w:sz w:val="21"/>
        </w:rPr>
        <w:t>off</w:t>
      </w:r>
      <w:r>
        <w:rPr>
          <w:spacing w:val="10"/>
          <w:sz w:val="21"/>
        </w:rPr>
        <w:t> </w:t>
      </w:r>
      <w:r>
        <w:rPr>
          <w:sz w:val="21"/>
        </w:rPr>
        <w:t>Iran’s</w:t>
      </w:r>
      <w:r>
        <w:rPr>
          <w:spacing w:val="10"/>
          <w:sz w:val="21"/>
        </w:rPr>
        <w:t> </w:t>
      </w:r>
      <w:r>
        <w:rPr>
          <w:sz w:val="21"/>
        </w:rPr>
        <w:t>ability</w:t>
      </w:r>
      <w:r>
        <w:rPr>
          <w:spacing w:val="10"/>
          <w:sz w:val="21"/>
        </w:rPr>
        <w:t> </w:t>
      </w:r>
      <w:r>
        <w:rPr>
          <w:sz w:val="21"/>
        </w:rPr>
        <w:t>to</w:t>
      </w:r>
      <w:r>
        <w:rPr>
          <w:spacing w:val="13"/>
          <w:sz w:val="21"/>
        </w:rPr>
        <w:t> </w:t>
      </w:r>
      <w:r>
        <w:rPr>
          <w:sz w:val="21"/>
        </w:rPr>
        <w:t>pursue</w:t>
      </w:r>
      <w:r>
        <w:rPr>
          <w:spacing w:val="10"/>
          <w:sz w:val="21"/>
        </w:rPr>
        <w:t> </w:t>
      </w:r>
      <w:r>
        <w:rPr>
          <w:sz w:val="21"/>
        </w:rPr>
        <w:t>a</w:t>
      </w:r>
      <w:r>
        <w:rPr>
          <w:spacing w:val="10"/>
          <w:sz w:val="21"/>
        </w:rPr>
        <w:t> </w:t>
      </w:r>
      <w:r>
        <w:rPr>
          <w:sz w:val="21"/>
        </w:rPr>
        <w:t>nuclear</w:t>
      </w:r>
      <w:r>
        <w:rPr>
          <w:spacing w:val="10"/>
          <w:sz w:val="21"/>
        </w:rPr>
        <w:t> </w:t>
      </w:r>
      <w:r>
        <w:rPr>
          <w:sz w:val="21"/>
        </w:rPr>
        <w:t>weapon</w:t>
      </w:r>
      <w:r>
        <w:rPr>
          <w:spacing w:val="10"/>
          <w:sz w:val="21"/>
        </w:rPr>
        <w:t> </w:t>
      </w:r>
      <w:r>
        <w:rPr>
          <w:sz w:val="21"/>
        </w:rPr>
        <w:t>and</w:t>
      </w:r>
      <w:r>
        <w:rPr>
          <w:spacing w:val="10"/>
          <w:sz w:val="21"/>
        </w:rPr>
        <w:t> </w:t>
      </w:r>
      <w:r>
        <w:rPr>
          <w:sz w:val="21"/>
        </w:rPr>
        <w:t>reverse</w:t>
      </w:r>
      <w:r>
        <w:rPr>
          <w:spacing w:val="10"/>
          <w:sz w:val="21"/>
        </w:rPr>
        <w:t> </w:t>
      </w:r>
      <w:r>
        <w:rPr>
          <w:sz w:val="21"/>
        </w:rPr>
        <w:t>economic</w:t>
      </w:r>
      <w:r>
        <w:rPr>
          <w:spacing w:val="-42"/>
          <w:sz w:val="21"/>
        </w:rPr>
        <w:t> </w:t>
      </w:r>
      <w:r>
        <w:rPr>
          <w:sz w:val="21"/>
        </w:rPr>
        <w:t>sanctions</w:t>
      </w:r>
      <w:r>
        <w:rPr>
          <w:spacing w:val="-2"/>
          <w:sz w:val="21"/>
        </w:rPr>
        <w:t> </w:t>
      </w:r>
      <w:r>
        <w:rPr>
          <w:sz w:val="21"/>
        </w:rPr>
        <w:t>by</w:t>
      </w:r>
      <w:r>
        <w:rPr>
          <w:spacing w:val="-1"/>
          <w:sz w:val="21"/>
        </w:rPr>
        <w:t> </w:t>
      </w:r>
      <w:r>
        <w:rPr>
          <w:sz w:val="21"/>
        </w:rPr>
        <w:t>through</w:t>
      </w:r>
      <w:r>
        <w:rPr>
          <w:spacing w:val="-1"/>
          <w:sz w:val="21"/>
        </w:rPr>
        <w:t> </w:t>
      </w:r>
      <w:r>
        <w:rPr>
          <w:sz w:val="21"/>
        </w:rPr>
        <w:t>various</w:t>
      </w:r>
      <w:r>
        <w:rPr>
          <w:spacing w:val="-1"/>
          <w:sz w:val="21"/>
        </w:rPr>
        <w:t> </w:t>
      </w:r>
      <w:r>
        <w:rPr>
          <w:sz w:val="21"/>
        </w:rPr>
        <w:t>steps.</w:t>
      </w:r>
    </w:p>
    <w:p>
      <w:pPr>
        <w:spacing w:after="0" w:line="240" w:lineRule="auto"/>
        <w:jc w:val="left"/>
        <w:rPr>
          <w:rFonts w:ascii="Symbol" w:hAnsi="Symbol"/>
          <w:sz w:val="21"/>
        </w:rPr>
        <w:sectPr>
          <w:pgSz w:w="11900" w:h="16840"/>
          <w:pgMar w:header="0" w:footer="794" w:top="16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1051"/>
        <w:rPr>
          <w:sz w:val="20"/>
        </w:rPr>
      </w:pPr>
      <w:r>
        <w:rPr>
          <w:sz w:val="20"/>
        </w:rPr>
        <w:pict>
          <v:shape style="width:264.75pt;height:38.4pt;mso-position-horizontal-relative:char;mso-position-vertical-relative:line" type="#_x0000_t202" id="docshape256" filled="false" stroked="false">
            <w10:anchorlock/>
            <v:textbox inset="0,0,0,0">
              <w:txbxContent>
                <w:p>
                  <w:pPr>
                    <w:tabs>
                      <w:tab w:pos="835" w:val="left" w:leader="none"/>
                      <w:tab w:pos="1730" w:val="left" w:leader="none"/>
                      <w:tab w:pos="2902" w:val="left" w:leader="none"/>
                      <w:tab w:pos="4459" w:val="left" w:leader="none"/>
                    </w:tabs>
                    <w:spacing w:before="55"/>
                    <w:ind w:left="86" w:right="40" w:firstLine="0"/>
                    <w:jc w:val="left"/>
                    <w:rPr>
                      <w:rFonts w:ascii="Cambria"/>
                      <w:b/>
                      <w:sz w:val="28"/>
                    </w:rPr>
                  </w:pPr>
                  <w:r>
                    <w:rPr>
                      <w:rFonts w:ascii="Cambria"/>
                      <w:b/>
                      <w:spacing w:val="11"/>
                      <w:sz w:val="28"/>
                    </w:rPr>
                    <w:t>2.6.</w:t>
                    <w:tab/>
                  </w:r>
                  <w:r>
                    <w:rPr>
                      <w:rFonts w:ascii="Cambria"/>
                      <w:b/>
                      <w:spacing w:val="10"/>
                      <w:sz w:val="28"/>
                    </w:rPr>
                    <w:t>NEW</w:t>
                    <w:tab/>
                  </w:r>
                  <w:r>
                    <w:rPr>
                      <w:rFonts w:ascii="Cambria"/>
                      <w:b/>
                      <w:spacing w:val="12"/>
                      <w:sz w:val="28"/>
                    </w:rPr>
                    <w:t>START</w:t>
                    <w:tab/>
                  </w:r>
                  <w:r>
                    <w:rPr>
                      <w:rFonts w:ascii="Cambria"/>
                      <w:b/>
                      <w:spacing w:val="13"/>
                      <w:sz w:val="28"/>
                    </w:rPr>
                    <w:t>NUCLEAR</w:t>
                    <w:tab/>
                  </w:r>
                  <w:r>
                    <w:rPr>
                      <w:rFonts w:ascii="Cambria"/>
                      <w:b/>
                      <w:sz w:val="28"/>
                    </w:rPr>
                    <w:t>ARMS</w:t>
                  </w:r>
                  <w:r>
                    <w:rPr>
                      <w:rFonts w:ascii="Cambria"/>
                      <w:b/>
                      <w:spacing w:val="-59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5"/>
                      <w:sz w:val="28"/>
                    </w:rPr>
                    <w:t>TREATY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pStyle w:val="Heading5"/>
        <w:spacing w:before="121"/>
        <w:jc w:val="both"/>
      </w:pPr>
      <w:r>
        <w:rPr/>
        <w:pict>
          <v:group style="position:absolute;margin-left:46.438553pt;margin-top:-78.65937pt;width:537.9pt;height:662.45pt;mso-position-horizontal-relative:page;mso-position-vertical-relative:paragraph;z-index:-22694400" id="docshapegroup257" coordorigin="929,-1573" coordsize="10758,13249">
            <v:shape style="position:absolute;left:928;top:-1574;width:10758;height:12015" type="#_x0000_t75" id="docshape258" stroked="false">
              <v:imagedata r:id="rId25" o:title=""/>
            </v:shape>
            <v:shape style="position:absolute;left:1364;top:2086;width:9027;height:8680" type="#_x0000_t75" id="docshape259" stroked="false">
              <v:imagedata r:id="rId24" o:title=""/>
            </v:shape>
            <v:shape style="position:absolute;left:1051;top:-769;width:9812;height:7320" id="docshape260" coordorigin="1051,-769" coordsize="9812,7320" path="m6346,-769l1109,-769,1051,-769,1051,-711,1051,-385,1051,-58,1051,-1,1109,-1,6346,-1,6346,-58,6346,-385,6346,-711,6346,-769xm10863,5788l10805,5788,1109,5788,1051,5788,1051,5846,1051,6172,1051,6494,1051,6551,1109,6551,10805,6551,10863,6551,10863,6494,10863,6172,10863,5846,10863,5788xe" filled="true" fillcolor="#ccc0d9" stroked="false">
              <v:path arrowok="t"/>
              <v:fill type="solid"/>
            </v:shape>
            <v:shape style="position:absolute;left:6533;top:2237;width:4246;height:3382" type="#_x0000_t75" id="docshape261" stroked="false">
              <v:imagedata r:id="rId51" o:title=""/>
            </v:shape>
            <v:rect style="position:absolute;left:6525;top:2229;width:4261;height:3397" id="docshape262" filled="false" stroked="true" strokeweight=".75pt" strokecolor="#558ed5">
              <v:stroke dashstyle="solid"/>
            </v:rect>
            <v:shape style="position:absolute;left:6538;top:-734;width:4236;height:2886" type="#_x0000_t75" id="docshape263" stroked="false">
              <v:imagedata r:id="rId52" o:title=""/>
            </v:shape>
            <v:rect style="position:absolute;left:6530;top:-742;width:4251;height:2901" id="docshape264" filled="false" stroked="true" strokeweight=".75pt" strokecolor="#558ed5">
              <v:stroke dashstyle="solid"/>
            </v:rect>
            <v:rect style="position:absolute;left:5874;top:8928;width:4902;height:2742" id="docshape265" filled="true" fillcolor="#faefff" stroked="false">
              <v:fill type="solid"/>
            </v:rect>
            <v:rect style="position:absolute;left:5874;top:8928;width:4902;height:2742" id="docshape266" filled="false" stroked="true" strokeweight=".5pt" strokecolor="#000000">
              <v:stroke dashstyle="solid"/>
            </v:rect>
            <v:shape style="position:absolute;left:6005;top:9023;width:4625;height:1598" type="#_x0000_t202" id="docshape267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Audit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other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Global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Bodies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by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CAG</w:t>
                    </w:r>
                  </w:p>
                  <w:p>
                    <w:pPr>
                      <w:numPr>
                        <w:ilvl w:val="0"/>
                        <w:numId w:val="52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before="2"/>
                      <w:ind w:left="360" w:right="18" w:hanging="36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Comptroller</w:t>
                    </w:r>
                    <w:r>
                      <w:rPr>
                        <w:spacing w:val="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Auditor</w:t>
                    </w:r>
                    <w:r>
                      <w:rPr>
                        <w:spacing w:val="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General</w:t>
                    </w:r>
                    <w:r>
                      <w:rPr>
                        <w:spacing w:val="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India</w:t>
                    </w:r>
                    <w:r>
                      <w:rPr>
                        <w:spacing w:val="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is</w:t>
                    </w:r>
                    <w:r>
                      <w:rPr>
                        <w:spacing w:val="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currently</w:t>
                    </w:r>
                    <w:r>
                      <w:rPr>
                        <w:spacing w:val="-3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External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Auditor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of:</w:t>
                    </w:r>
                  </w:p>
                  <w:p>
                    <w:pPr>
                      <w:numPr>
                        <w:ilvl w:val="1"/>
                        <w:numId w:val="52"/>
                      </w:numPr>
                      <w:tabs>
                        <w:tab w:pos="720" w:val="left" w:leader="none"/>
                      </w:tabs>
                      <w:spacing w:line="234" w:lineRule="exact" w:before="2"/>
                      <w:ind w:left="720" w:right="0" w:hanging="36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World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Health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Organization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(2020-2023)</w:t>
                    </w:r>
                  </w:p>
                  <w:p>
                    <w:pPr>
                      <w:numPr>
                        <w:ilvl w:val="1"/>
                        <w:numId w:val="52"/>
                      </w:numPr>
                      <w:tabs>
                        <w:tab w:pos="720" w:val="left" w:leader="none"/>
                      </w:tabs>
                      <w:spacing w:line="230" w:lineRule="exact" w:before="0"/>
                      <w:ind w:left="720" w:right="0" w:hanging="36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Food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Agriculture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Organization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(2020-2025)</w:t>
                    </w:r>
                  </w:p>
                  <w:p>
                    <w:pPr>
                      <w:numPr>
                        <w:ilvl w:val="1"/>
                        <w:numId w:val="52"/>
                      </w:numPr>
                      <w:tabs>
                        <w:tab w:pos="720" w:val="left" w:leader="none"/>
                      </w:tabs>
                      <w:spacing w:line="233" w:lineRule="exact" w:before="0"/>
                      <w:ind w:left="720" w:right="0" w:hanging="36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Inter</w:t>
                    </w:r>
                    <w:r>
                      <w:rPr>
                        <w:b/>
                        <w:spacing w:val="-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Parliamentary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Union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(2020-2022).</w:t>
                    </w:r>
                  </w:p>
                  <w:p>
                    <w:pPr>
                      <w:spacing w:line="231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6005;top:10860;width:109;height:236" type="#_x0000_t202" id="docshape268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6365;top:10439;width:4266;height:1133" type="#_x0000_t202" id="docshape269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0" w:firstLine="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sz w:val="19"/>
                      </w:rPr>
                      <w:t>CAG</w:t>
                    </w:r>
                    <w:r>
                      <w:rPr>
                        <w:spacing w:val="1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is</w:t>
                    </w:r>
                    <w:r>
                      <w:rPr>
                        <w:spacing w:val="5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5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Chair</w:t>
                    </w:r>
                    <w:r>
                      <w:rPr>
                        <w:spacing w:val="5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5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5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United</w:t>
                    </w:r>
                    <w:r>
                      <w:rPr>
                        <w:b/>
                        <w:spacing w:val="5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Nations</w:t>
                    </w:r>
                    <w:r>
                      <w:rPr>
                        <w:b/>
                        <w:spacing w:val="5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Panel</w:t>
                    </w:r>
                    <w:r>
                      <w:rPr>
                        <w:b/>
                        <w:spacing w:val="5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</w:p>
                  <w:p>
                    <w:pPr>
                      <w:spacing w:line="231" w:lineRule="exact" w:before="0"/>
                      <w:ind w:left="0" w:right="0" w:firstLine="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External</w:t>
                    </w:r>
                    <w:r>
                      <w:rPr>
                        <w:b/>
                        <w:spacing w:val="-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Auditors.</w:t>
                    </w:r>
                  </w:p>
                  <w:p>
                    <w:pPr>
                      <w:spacing w:line="240" w:lineRule="auto" w:before="13"/>
                      <w:ind w:left="0" w:right="18" w:firstLine="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sz w:val="19"/>
                      </w:rPr>
                      <w:t>CAG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also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member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Governing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Boards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International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Organization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Supreme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Audit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Institutions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(INTOSAI).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118"/>
        <w:ind w:left="1137" w:right="5578"/>
        <w:jc w:val="both"/>
      </w:pPr>
      <w:r>
        <w:rPr/>
        <w:t>Recently,</w:t>
      </w:r>
      <w:r>
        <w:rPr>
          <w:spacing w:val="-3"/>
        </w:rPr>
        <w:t> </w:t>
      </w:r>
      <w:r>
        <w:rPr/>
        <w:t>United</w:t>
      </w:r>
      <w:r>
        <w:rPr>
          <w:spacing w:val="-3"/>
        </w:rPr>
        <w:t> </w:t>
      </w:r>
      <w:r>
        <w:rPr/>
        <w:t>States</w:t>
      </w:r>
      <w:r>
        <w:rPr>
          <w:spacing w:val="-3"/>
        </w:rPr>
        <w:t> </w:t>
      </w:r>
      <w:r>
        <w:rPr/>
        <w:t>(US)</w:t>
      </w:r>
      <w:r>
        <w:rPr>
          <w:spacing w:val="-3"/>
        </w:rPr>
        <w:t> </w:t>
      </w:r>
      <w:r>
        <w:rPr/>
        <w:t>has</w:t>
      </w:r>
      <w:r>
        <w:rPr>
          <w:spacing w:val="-2"/>
        </w:rPr>
        <w:t> </w:t>
      </w:r>
      <w:r>
        <w:rPr/>
        <w:t>extended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New</w:t>
      </w:r>
      <w:r>
        <w:rPr>
          <w:spacing w:val="-3"/>
        </w:rPr>
        <w:t> </w:t>
      </w:r>
      <w:r>
        <w:rPr/>
        <w:t>START</w:t>
      </w:r>
      <w:r>
        <w:rPr>
          <w:spacing w:val="-43"/>
        </w:rPr>
        <w:t> </w:t>
      </w:r>
      <w:r>
        <w:rPr/>
        <w:t>(Strategic</w:t>
      </w:r>
      <w:r>
        <w:rPr>
          <w:spacing w:val="1"/>
        </w:rPr>
        <w:t> </w:t>
      </w:r>
      <w:r>
        <w:rPr/>
        <w:t>Arms</w:t>
      </w:r>
      <w:r>
        <w:rPr>
          <w:spacing w:val="1"/>
        </w:rPr>
        <w:t> </w:t>
      </w:r>
      <w:r>
        <w:rPr/>
        <w:t>Reduction</w:t>
      </w:r>
      <w:r>
        <w:rPr>
          <w:spacing w:val="1"/>
        </w:rPr>
        <w:t> </w:t>
      </w:r>
      <w:r>
        <w:rPr/>
        <w:t>Treaty)</w:t>
      </w:r>
      <w:r>
        <w:rPr>
          <w:spacing w:val="1"/>
        </w:rPr>
        <w:t> </w:t>
      </w:r>
      <w:r>
        <w:rPr/>
        <w:t>nuclear</w:t>
      </w:r>
      <w:r>
        <w:rPr>
          <w:spacing w:val="1"/>
        </w:rPr>
        <w:t> </w:t>
      </w:r>
      <w:r>
        <w:rPr/>
        <w:t>arms</w:t>
      </w:r>
      <w:r>
        <w:rPr>
          <w:spacing w:val="1"/>
        </w:rPr>
        <w:t> </w:t>
      </w:r>
      <w:r>
        <w:rPr/>
        <w:t>control</w:t>
      </w:r>
      <w:r>
        <w:rPr>
          <w:spacing w:val="-43"/>
        </w:rPr>
        <w:t> </w:t>
      </w:r>
      <w:r>
        <w:rPr/>
        <w:t>treaty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Russia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five</w:t>
      </w:r>
      <w:r>
        <w:rPr>
          <w:spacing w:val="-1"/>
        </w:rPr>
        <w:t> </w:t>
      </w:r>
      <w:r>
        <w:rPr/>
        <w:t>years.</w:t>
      </w:r>
    </w:p>
    <w:p>
      <w:pPr>
        <w:pStyle w:val="Heading5"/>
        <w:spacing w:before="124"/>
        <w:jc w:val="both"/>
      </w:pPr>
      <w:r>
        <w:rPr/>
        <w:t>About</w:t>
      </w:r>
      <w:r>
        <w:rPr>
          <w:spacing w:val="-2"/>
        </w:rPr>
        <w:t> </w:t>
      </w:r>
      <w:r>
        <w:rPr/>
        <w:t>New</w:t>
      </w:r>
      <w:r>
        <w:rPr>
          <w:spacing w:val="-2"/>
        </w:rPr>
        <w:t> </w:t>
      </w:r>
      <w:r>
        <w:rPr/>
        <w:t>START</w:t>
      </w:r>
      <w:r>
        <w:rPr>
          <w:spacing w:val="-1"/>
        </w:rPr>
        <w:t> </w:t>
      </w:r>
      <w:r>
        <w:rPr/>
        <w:t>Treaty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21" w:after="0"/>
        <w:ind w:left="1497" w:right="5579" w:hanging="360"/>
        <w:jc w:val="both"/>
        <w:rPr>
          <w:rFonts w:ascii="Symbol" w:hAnsi="Symbol"/>
          <w:sz w:val="21"/>
        </w:rPr>
      </w:pPr>
      <w:r>
        <w:rPr>
          <w:sz w:val="21"/>
        </w:rPr>
        <w:t>New</w:t>
      </w:r>
      <w:r>
        <w:rPr>
          <w:spacing w:val="-10"/>
          <w:sz w:val="21"/>
        </w:rPr>
        <w:t> </w:t>
      </w:r>
      <w:r>
        <w:rPr>
          <w:sz w:val="21"/>
        </w:rPr>
        <w:t>START</w:t>
      </w:r>
      <w:r>
        <w:rPr>
          <w:spacing w:val="-9"/>
          <w:sz w:val="21"/>
        </w:rPr>
        <w:t> </w:t>
      </w:r>
      <w:r>
        <w:rPr>
          <w:sz w:val="21"/>
        </w:rPr>
        <w:t>treaty</w:t>
      </w:r>
      <w:r>
        <w:rPr>
          <w:spacing w:val="-9"/>
          <w:sz w:val="21"/>
        </w:rPr>
        <w:t> </w:t>
      </w:r>
      <w:r>
        <w:rPr>
          <w:sz w:val="21"/>
        </w:rPr>
        <w:t>is</w:t>
      </w:r>
      <w:r>
        <w:rPr>
          <w:spacing w:val="-10"/>
          <w:sz w:val="21"/>
        </w:rPr>
        <w:t> </w:t>
      </w:r>
      <w:r>
        <w:rPr>
          <w:sz w:val="21"/>
        </w:rPr>
        <w:t>the</w:t>
      </w:r>
      <w:r>
        <w:rPr>
          <w:spacing w:val="-9"/>
          <w:sz w:val="21"/>
        </w:rPr>
        <w:t> </w:t>
      </w:r>
      <w:r>
        <w:rPr>
          <w:b/>
          <w:sz w:val="21"/>
        </w:rPr>
        <w:t>last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remaining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arms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reduction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pact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between</w:t>
      </w:r>
      <w:r>
        <w:rPr>
          <w:b/>
          <w:spacing w:val="-1"/>
          <w:sz w:val="21"/>
        </w:rPr>
        <w:t> </w:t>
      </w:r>
      <w:r>
        <w:rPr>
          <w:sz w:val="21"/>
        </w:rPr>
        <w:t>US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Russia.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67" w:lineRule="exact" w:before="0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19"/>
          <w:sz w:val="21"/>
        </w:rPr>
        <w:t> </w:t>
      </w:r>
      <w:r>
        <w:rPr>
          <w:sz w:val="21"/>
        </w:rPr>
        <w:t>treaty,</w:t>
      </w:r>
      <w:r>
        <w:rPr>
          <w:spacing w:val="21"/>
          <w:sz w:val="21"/>
        </w:rPr>
        <w:t> </w:t>
      </w:r>
      <w:r>
        <w:rPr>
          <w:sz w:val="21"/>
        </w:rPr>
        <w:t>which</w:t>
      </w:r>
      <w:r>
        <w:rPr>
          <w:spacing w:val="20"/>
          <w:sz w:val="21"/>
        </w:rPr>
        <w:t> </w:t>
      </w:r>
      <w:r>
        <w:rPr>
          <w:sz w:val="21"/>
        </w:rPr>
        <w:t>first</w:t>
      </w:r>
      <w:r>
        <w:rPr>
          <w:spacing w:val="19"/>
          <w:sz w:val="21"/>
        </w:rPr>
        <w:t> </w:t>
      </w:r>
      <w:r>
        <w:rPr>
          <w:sz w:val="21"/>
        </w:rPr>
        <w:t>went</w:t>
      </w:r>
      <w:r>
        <w:rPr>
          <w:spacing w:val="20"/>
          <w:sz w:val="21"/>
        </w:rPr>
        <w:t> </w:t>
      </w:r>
      <w:r>
        <w:rPr>
          <w:sz w:val="21"/>
        </w:rPr>
        <w:t>into</w:t>
      </w:r>
      <w:r>
        <w:rPr>
          <w:spacing w:val="20"/>
          <w:sz w:val="21"/>
        </w:rPr>
        <w:t> </w:t>
      </w:r>
      <w:r>
        <w:rPr>
          <w:sz w:val="21"/>
        </w:rPr>
        <w:t>effect</w:t>
      </w:r>
      <w:r>
        <w:rPr>
          <w:spacing w:val="19"/>
          <w:sz w:val="21"/>
        </w:rPr>
        <w:t> </w:t>
      </w:r>
      <w:r>
        <w:rPr>
          <w:sz w:val="21"/>
        </w:rPr>
        <w:t>in</w:t>
      </w:r>
      <w:r>
        <w:rPr>
          <w:spacing w:val="20"/>
          <w:sz w:val="21"/>
        </w:rPr>
        <w:t> </w:t>
      </w:r>
      <w:r>
        <w:rPr>
          <w:sz w:val="21"/>
        </w:rPr>
        <w:t>2011,</w:t>
      </w:r>
      <w:r>
        <w:rPr>
          <w:spacing w:val="21"/>
          <w:sz w:val="21"/>
        </w:rPr>
        <w:t> </w:t>
      </w:r>
      <w:r>
        <w:rPr>
          <w:b/>
          <w:sz w:val="21"/>
        </w:rPr>
        <w:t>limits</w:t>
      </w:r>
    </w:p>
    <w:p>
      <w:pPr>
        <w:pStyle w:val="Heading5"/>
        <w:spacing w:before="3"/>
        <w:ind w:left="1497" w:right="5582"/>
        <w:jc w:val="both"/>
      </w:pPr>
      <w:r>
        <w:rPr/>
        <w:t>U.S.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Russia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deploying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than</w:t>
      </w:r>
      <w:r>
        <w:rPr>
          <w:spacing w:val="1"/>
        </w:rPr>
        <w:t> </w:t>
      </w:r>
      <w:r>
        <w:rPr/>
        <w:t>1,550</w:t>
      </w:r>
      <w:r>
        <w:rPr>
          <w:spacing w:val="1"/>
        </w:rPr>
        <w:t> </w:t>
      </w:r>
      <w:r>
        <w:rPr/>
        <w:t>strategic</w:t>
      </w:r>
      <w:r>
        <w:rPr>
          <w:spacing w:val="1"/>
        </w:rPr>
        <w:t> </w:t>
      </w:r>
      <w:r>
        <w:rPr/>
        <w:t>nuclear</w:t>
      </w:r>
      <w:r>
        <w:rPr>
          <w:spacing w:val="1"/>
        </w:rPr>
        <w:t> </w:t>
      </w:r>
      <w:r>
        <w:rPr/>
        <w:t>warheads</w:t>
      </w:r>
      <w:r>
        <w:rPr>
          <w:spacing w:val="1"/>
        </w:rPr>
        <w:t> </w:t>
      </w:r>
      <w:r>
        <w:rPr/>
        <w:t>each</w:t>
      </w:r>
      <w:r>
        <w:rPr>
          <w:spacing w:val="1"/>
        </w:rPr>
        <w:t> </w:t>
      </w:r>
      <w:r>
        <w:rPr>
          <w:b w:val="0"/>
        </w:rPr>
        <w:t>and</w:t>
      </w:r>
      <w:r>
        <w:rPr>
          <w:b w:val="0"/>
          <w:spacing w:val="1"/>
        </w:rPr>
        <w:t> </w:t>
      </w:r>
      <w:r>
        <w:rPr>
          <w:b w:val="0"/>
        </w:rPr>
        <w:t>imposes</w:t>
      </w:r>
      <w:r>
        <w:rPr>
          <w:b w:val="0"/>
          <w:spacing w:val="1"/>
        </w:rPr>
        <w:t> </w:t>
      </w:r>
      <w:r>
        <w:rPr/>
        <w:t>restrictions</w:t>
      </w:r>
      <w:r>
        <w:rPr>
          <w:spacing w:val="-10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land-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submarine-based</w:t>
      </w:r>
      <w:r>
        <w:rPr>
          <w:spacing w:val="-9"/>
        </w:rPr>
        <w:t> </w:t>
      </w:r>
      <w:r>
        <w:rPr/>
        <w:t>missiles</w:t>
      </w:r>
      <w:r>
        <w:rPr>
          <w:spacing w:val="-43"/>
        </w:rPr>
        <w:t> </w:t>
      </w:r>
      <w:r>
        <w:rPr/>
        <w:t>and</w:t>
      </w:r>
      <w:r>
        <w:rPr>
          <w:spacing w:val="-2"/>
        </w:rPr>
        <w:t> </w:t>
      </w:r>
      <w:r>
        <w:rPr/>
        <w:t>bombers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deliver</w:t>
      </w:r>
      <w:r>
        <w:rPr>
          <w:spacing w:val="-1"/>
        </w:rPr>
        <w:t> </w:t>
      </w:r>
      <w:r>
        <w:rPr/>
        <w:t>them.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" w:after="0"/>
        <w:ind w:left="1497" w:right="5583" w:hanging="360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treaty</w:t>
      </w:r>
      <w:r>
        <w:rPr>
          <w:spacing w:val="1"/>
          <w:sz w:val="21"/>
        </w:rPr>
        <w:t> </w:t>
      </w:r>
      <w:r>
        <w:rPr>
          <w:sz w:val="21"/>
        </w:rPr>
        <w:t>contains</w:t>
      </w:r>
      <w:r>
        <w:rPr>
          <w:spacing w:val="1"/>
          <w:sz w:val="21"/>
        </w:rPr>
        <w:t> </w:t>
      </w:r>
      <w:r>
        <w:rPr>
          <w:b/>
          <w:sz w:val="21"/>
        </w:rPr>
        <w:t>detailed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procedures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implementation and verification </w:t>
      </w:r>
      <w:r>
        <w:rPr>
          <w:sz w:val="21"/>
        </w:rPr>
        <w:t>of the central limits</w:t>
      </w:r>
      <w:r>
        <w:rPr>
          <w:spacing w:val="1"/>
          <w:sz w:val="21"/>
        </w:rPr>
        <w:t> </w:t>
      </w:r>
      <w:r>
        <w:rPr>
          <w:sz w:val="21"/>
        </w:rPr>
        <w:t>on strategic offensive arms (discussed above) and all</w:t>
      </w:r>
      <w:r>
        <w:rPr>
          <w:spacing w:val="1"/>
          <w:sz w:val="21"/>
        </w:rPr>
        <w:t> </w:t>
      </w:r>
      <w:r>
        <w:rPr>
          <w:sz w:val="21"/>
        </w:rPr>
        <w:t>treaty</w:t>
      </w:r>
      <w:r>
        <w:rPr>
          <w:spacing w:val="-2"/>
          <w:sz w:val="21"/>
        </w:rPr>
        <w:t> </w:t>
      </w:r>
      <w:r>
        <w:rPr>
          <w:sz w:val="21"/>
        </w:rPr>
        <w:t>obligations.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0" w:after="0"/>
        <w:ind w:left="1497" w:right="5583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New START replaced the 1991 START I treaty, </w:t>
      </w:r>
      <w:r>
        <w:rPr>
          <w:sz w:val="21"/>
        </w:rPr>
        <w:t>which</w:t>
      </w:r>
      <w:r>
        <w:rPr>
          <w:spacing w:val="1"/>
          <w:sz w:val="21"/>
        </w:rPr>
        <w:t> </w:t>
      </w:r>
      <w:r>
        <w:rPr>
          <w:sz w:val="21"/>
        </w:rPr>
        <w:t>expired</w:t>
      </w:r>
      <w:r>
        <w:rPr>
          <w:spacing w:val="1"/>
          <w:sz w:val="21"/>
        </w:rPr>
        <w:t> </w:t>
      </w:r>
      <w:r>
        <w:rPr>
          <w:sz w:val="21"/>
        </w:rPr>
        <w:t>December</w:t>
      </w:r>
      <w:r>
        <w:rPr>
          <w:spacing w:val="1"/>
          <w:sz w:val="21"/>
        </w:rPr>
        <w:t> </w:t>
      </w:r>
      <w:r>
        <w:rPr>
          <w:sz w:val="21"/>
        </w:rPr>
        <w:t>2009,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superseded</w:t>
      </w:r>
      <w:r>
        <w:rPr>
          <w:spacing w:val="1"/>
          <w:sz w:val="21"/>
        </w:rPr>
        <w:t> </w:t>
      </w:r>
      <w:r>
        <w:rPr>
          <w:sz w:val="21"/>
        </w:rPr>
        <w:t>the 2002</w:t>
      </w:r>
      <w:r>
        <w:rPr>
          <w:spacing w:val="1"/>
          <w:sz w:val="21"/>
        </w:rPr>
        <w:t> </w:t>
      </w:r>
      <w:r>
        <w:rPr>
          <w:sz w:val="21"/>
        </w:rPr>
        <w:t>Strategic Offensive Reductions Treaty (SORT), which</w:t>
      </w:r>
      <w:r>
        <w:rPr>
          <w:spacing w:val="1"/>
          <w:sz w:val="21"/>
        </w:rPr>
        <w:t> </w:t>
      </w:r>
      <w:r>
        <w:rPr>
          <w:sz w:val="21"/>
        </w:rPr>
        <w:t>terminated</w:t>
      </w:r>
      <w:r>
        <w:rPr>
          <w:spacing w:val="-2"/>
          <w:sz w:val="21"/>
        </w:rPr>
        <w:t> </w:t>
      </w:r>
      <w:r>
        <w:rPr>
          <w:sz w:val="21"/>
        </w:rPr>
        <w:t>when</w:t>
      </w:r>
      <w:r>
        <w:rPr>
          <w:spacing w:val="-2"/>
          <w:sz w:val="21"/>
        </w:rPr>
        <w:t> </w:t>
      </w:r>
      <w:r>
        <w:rPr>
          <w:sz w:val="21"/>
        </w:rPr>
        <w:t>New</w:t>
      </w:r>
      <w:r>
        <w:rPr>
          <w:spacing w:val="-1"/>
          <w:sz w:val="21"/>
        </w:rPr>
        <w:t> </w:t>
      </w:r>
      <w:r>
        <w:rPr>
          <w:sz w:val="21"/>
        </w:rPr>
        <w:t>START</w:t>
      </w:r>
      <w:r>
        <w:rPr>
          <w:spacing w:val="-2"/>
          <w:sz w:val="21"/>
        </w:rPr>
        <w:t> </w:t>
      </w:r>
      <w:r>
        <w:rPr>
          <w:sz w:val="21"/>
        </w:rPr>
        <w:t>entered</w:t>
      </w:r>
      <w:r>
        <w:rPr>
          <w:spacing w:val="-1"/>
          <w:sz w:val="21"/>
        </w:rPr>
        <w:t> </w:t>
      </w:r>
      <w:r>
        <w:rPr>
          <w:sz w:val="21"/>
        </w:rPr>
        <w:t>into</w:t>
      </w:r>
      <w:r>
        <w:rPr>
          <w:spacing w:val="-2"/>
          <w:sz w:val="21"/>
        </w:rPr>
        <w:t> </w:t>
      </w:r>
      <w:r>
        <w:rPr>
          <w:sz w:val="21"/>
        </w:rPr>
        <w:t>force.</w:t>
      </w:r>
    </w:p>
    <w:p>
      <w:pPr>
        <w:pStyle w:val="BodyText"/>
        <w:spacing w:before="8"/>
        <w:rPr>
          <w:sz w:val="8"/>
        </w:rPr>
      </w:pPr>
      <w:r>
        <w:rPr/>
        <w:pict>
          <v:shape style="position:absolute;margin-left:52.573002pt;margin-top:6.490623pt;width:490.6pt;height:38.2pt;mso-position-horizontal-relative:page;mso-position-vertical-relative:paragraph;z-index:-15701504;mso-wrap-distance-left:0;mso-wrap-distance-right:0" type="#_x0000_t202" id="docshape270" filled="false" stroked="false">
            <v:textbox inset="0,0,0,0">
              <w:txbxContent>
                <w:p>
                  <w:pPr>
                    <w:spacing w:before="55"/>
                    <w:ind w:left="86" w:right="0" w:firstLine="0"/>
                    <w:jc w:val="left"/>
                    <w:rPr>
                      <w:rFonts w:ascii="Cambria"/>
                      <w:b/>
                      <w:sz w:val="28"/>
                    </w:rPr>
                  </w:pPr>
                  <w:r>
                    <w:rPr>
                      <w:rFonts w:ascii="Cambria"/>
                      <w:b/>
                      <w:spacing w:val="11"/>
                      <w:sz w:val="28"/>
                    </w:rPr>
                    <w:t>2.7.</w:t>
                  </w:r>
                  <w:r>
                    <w:rPr>
                      <w:rFonts w:ascii="Cambria"/>
                      <w:b/>
                      <w:spacing w:val="24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4"/>
                      <w:sz w:val="28"/>
                    </w:rPr>
                    <w:t>ORGANISATION</w:t>
                  </w:r>
                  <w:r>
                    <w:rPr>
                      <w:rFonts w:ascii="Cambria"/>
                      <w:b/>
                      <w:spacing w:val="26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0"/>
                      <w:sz w:val="28"/>
                    </w:rPr>
                    <w:t>FOR</w:t>
                  </w:r>
                  <w:r>
                    <w:rPr>
                      <w:rFonts w:ascii="Cambria"/>
                      <w:b/>
                      <w:spacing w:val="26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0"/>
                      <w:sz w:val="28"/>
                    </w:rPr>
                    <w:t>THE</w:t>
                  </w:r>
                  <w:r>
                    <w:rPr>
                      <w:rFonts w:ascii="Cambria"/>
                      <w:b/>
                      <w:spacing w:val="24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4"/>
                      <w:sz w:val="28"/>
                    </w:rPr>
                    <w:t>PROHIBITION</w:t>
                  </w:r>
                  <w:r>
                    <w:rPr>
                      <w:rFonts w:ascii="Cambria"/>
                      <w:b/>
                      <w:spacing w:val="26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z w:val="28"/>
                    </w:rPr>
                    <w:t>OF</w:t>
                  </w:r>
                  <w:r>
                    <w:rPr>
                      <w:rFonts w:ascii="Cambria"/>
                      <w:b/>
                      <w:spacing w:val="26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3"/>
                      <w:sz w:val="28"/>
                    </w:rPr>
                    <w:t>CHEMICAL</w:t>
                  </w:r>
                  <w:r>
                    <w:rPr>
                      <w:rFonts w:ascii="Cambria"/>
                      <w:b/>
                      <w:spacing w:val="24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3"/>
                      <w:sz w:val="28"/>
                    </w:rPr>
                    <w:t>WEAPONS</w:t>
                  </w:r>
                  <w:r>
                    <w:rPr>
                      <w:rFonts w:ascii="Cambria"/>
                      <w:b/>
                      <w:spacing w:val="-58"/>
                      <w:sz w:val="28"/>
                    </w:rPr>
                    <w:t> </w:t>
                  </w:r>
                  <w:r>
                    <w:rPr>
                      <w:rFonts w:ascii="Cambria"/>
                      <w:b/>
                      <w:spacing w:val="13"/>
                      <w:sz w:val="28"/>
                    </w:rPr>
                    <w:t>(OPCW)</w:t>
                  </w:r>
                </w:p>
              </w:txbxContent>
            </v:textbox>
            <w10:wrap type="topAndBottom"/>
          </v:shape>
        </w:pict>
      </w:r>
    </w:p>
    <w:p>
      <w:pPr>
        <w:pStyle w:val="Heading5"/>
        <w:spacing w:before="121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123"/>
        <w:ind w:left="1137" w:right="1107"/>
      </w:pPr>
      <w:r>
        <w:rPr/>
        <w:t>India’s</w:t>
      </w:r>
      <w:r>
        <w:rPr>
          <w:spacing w:val="-8"/>
        </w:rPr>
        <w:t> </w:t>
      </w:r>
      <w:r>
        <w:rPr/>
        <w:t>Comptroller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Auditor</w:t>
      </w:r>
      <w:r>
        <w:rPr>
          <w:spacing w:val="-7"/>
        </w:rPr>
        <w:t> </w:t>
      </w:r>
      <w:r>
        <w:rPr/>
        <w:t>General</w:t>
      </w:r>
      <w:r>
        <w:rPr>
          <w:spacing w:val="-8"/>
        </w:rPr>
        <w:t> </w:t>
      </w:r>
      <w:r>
        <w:rPr/>
        <w:t>(CAG),</w:t>
      </w:r>
      <w:r>
        <w:rPr>
          <w:spacing w:val="-8"/>
        </w:rPr>
        <w:t> </w:t>
      </w:r>
      <w:r>
        <w:rPr/>
        <w:t>has</w:t>
      </w:r>
      <w:r>
        <w:rPr>
          <w:spacing w:val="-7"/>
        </w:rPr>
        <w:t> </w:t>
      </w:r>
      <w:r>
        <w:rPr/>
        <w:t>been</w:t>
      </w:r>
      <w:r>
        <w:rPr>
          <w:spacing w:val="-8"/>
        </w:rPr>
        <w:t> </w:t>
      </w:r>
      <w:r>
        <w:rPr/>
        <w:t>appointed</w:t>
      </w:r>
      <w:r>
        <w:rPr>
          <w:spacing w:val="-8"/>
        </w:rPr>
        <w:t> </w:t>
      </w:r>
      <w:r>
        <w:rPr/>
        <w:t>as</w:t>
      </w:r>
      <w:r>
        <w:rPr>
          <w:spacing w:val="-7"/>
        </w:rPr>
        <w:t> </w:t>
      </w:r>
      <w:r>
        <w:rPr/>
        <w:t>external</w:t>
      </w:r>
      <w:r>
        <w:rPr>
          <w:spacing w:val="-8"/>
        </w:rPr>
        <w:t> </w:t>
      </w:r>
      <w:r>
        <w:rPr/>
        <w:t>auditor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Organisation</w:t>
      </w:r>
      <w:r>
        <w:rPr>
          <w:spacing w:val="-8"/>
        </w:rPr>
        <w:t> </w:t>
      </w:r>
      <w:r>
        <w:rPr/>
        <w:t>for</w:t>
      </w:r>
      <w:r>
        <w:rPr>
          <w:spacing w:val="-42"/>
        </w:rPr>
        <w:t> </w:t>
      </w:r>
      <w:r>
        <w:rPr/>
        <w:t>the</w:t>
      </w:r>
      <w:r>
        <w:rPr>
          <w:spacing w:val="-2"/>
        </w:rPr>
        <w:t> </w:t>
      </w:r>
      <w:r>
        <w:rPr/>
        <w:t>Prohibition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Chemical</w:t>
      </w:r>
      <w:r>
        <w:rPr>
          <w:spacing w:val="-1"/>
        </w:rPr>
        <w:t> </w:t>
      </w:r>
      <w:r>
        <w:rPr/>
        <w:t>Weapons</w:t>
      </w:r>
      <w:r>
        <w:rPr>
          <w:spacing w:val="-1"/>
        </w:rPr>
        <w:t> </w:t>
      </w:r>
      <w:r>
        <w:rPr/>
        <w:t>(OPCW).</w:t>
      </w:r>
    </w:p>
    <w:p>
      <w:pPr>
        <w:pStyle w:val="Heading5"/>
        <w:spacing w:before="121"/>
      </w:pPr>
      <w:r>
        <w:rPr/>
        <w:t>More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121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b/>
          <w:sz w:val="21"/>
        </w:rPr>
        <w:t>Conference of the State Parties of OPCW </w:t>
      </w:r>
      <w:r>
        <w:rPr>
          <w:sz w:val="21"/>
        </w:rPr>
        <w:t>selected CAG as the </w:t>
      </w:r>
      <w:r>
        <w:rPr>
          <w:b/>
          <w:sz w:val="21"/>
        </w:rPr>
        <w:t>External Auditor for a 3-year term </w:t>
      </w:r>
      <w:r>
        <w:rPr>
          <w:sz w:val="21"/>
        </w:rPr>
        <w:t>starting</w:t>
      </w:r>
      <w:r>
        <w:rPr>
          <w:spacing w:val="-43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b/>
          <w:sz w:val="21"/>
        </w:rPr>
        <w:t>2021</w:t>
      </w:r>
      <w:r>
        <w:rPr>
          <w:sz w:val="21"/>
        </w:rPr>
        <w:t>.</w:t>
      </w:r>
    </w:p>
    <w:p>
      <w:pPr>
        <w:pStyle w:val="ListParagraph"/>
        <w:numPr>
          <w:ilvl w:val="0"/>
          <w:numId w:val="11"/>
        </w:numPr>
        <w:tabs>
          <w:tab w:pos="1494" w:val="left" w:leader="none"/>
          <w:tab w:pos="1495" w:val="left" w:leader="none"/>
        </w:tabs>
        <w:spacing w:line="267" w:lineRule="exact" w:before="0" w:after="0"/>
        <w:ind w:left="1494" w:right="0" w:hanging="358"/>
        <w:jc w:val="left"/>
        <w:rPr>
          <w:rFonts w:ascii="Symbol" w:hAnsi="Symbol"/>
          <w:sz w:val="21"/>
        </w:rPr>
      </w:pPr>
      <w:r>
        <w:rPr>
          <w:sz w:val="21"/>
        </w:rPr>
        <w:t>In</w:t>
      </w:r>
      <w:r>
        <w:rPr>
          <w:spacing w:val="10"/>
          <w:sz w:val="21"/>
        </w:rPr>
        <w:t> </w:t>
      </w:r>
      <w:r>
        <w:rPr>
          <w:sz w:val="21"/>
        </w:rPr>
        <w:t>the</w:t>
      </w:r>
      <w:r>
        <w:rPr>
          <w:spacing w:val="10"/>
          <w:sz w:val="21"/>
        </w:rPr>
        <w:t> </w:t>
      </w:r>
      <w:r>
        <w:rPr>
          <w:sz w:val="21"/>
        </w:rPr>
        <w:t>past</w:t>
      </w:r>
      <w:r>
        <w:rPr>
          <w:spacing w:val="10"/>
          <w:sz w:val="21"/>
        </w:rPr>
        <w:t> </w:t>
      </w:r>
      <w:r>
        <w:rPr>
          <w:sz w:val="21"/>
        </w:rPr>
        <w:t>also,</w:t>
      </w:r>
      <w:r>
        <w:rPr>
          <w:spacing w:val="11"/>
          <w:sz w:val="21"/>
        </w:rPr>
        <w:t> </w:t>
      </w:r>
      <w:r>
        <w:rPr>
          <w:sz w:val="21"/>
        </w:rPr>
        <w:t>India’s</w:t>
      </w:r>
      <w:r>
        <w:rPr>
          <w:spacing w:val="11"/>
          <w:sz w:val="21"/>
        </w:rPr>
        <w:t> </w:t>
      </w:r>
      <w:r>
        <w:rPr>
          <w:b/>
          <w:sz w:val="21"/>
        </w:rPr>
        <w:t>CAG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has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held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position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External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Auditor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OPCW</w:t>
      </w:r>
      <w:r>
        <w:rPr>
          <w:b/>
          <w:spacing w:val="9"/>
          <w:sz w:val="21"/>
        </w:rPr>
        <w:t> </w:t>
      </w:r>
      <w:r>
        <w:rPr>
          <w:sz w:val="21"/>
        </w:rPr>
        <w:t>during</w:t>
      </w:r>
      <w:r>
        <w:rPr>
          <w:spacing w:val="11"/>
          <w:sz w:val="21"/>
        </w:rPr>
        <w:t> </w:t>
      </w:r>
      <w:r>
        <w:rPr>
          <w:sz w:val="21"/>
        </w:rPr>
        <w:t>the</w:t>
      </w:r>
      <w:r>
        <w:rPr>
          <w:spacing w:val="10"/>
          <w:sz w:val="21"/>
        </w:rPr>
        <w:t> </w:t>
      </w:r>
      <w:r>
        <w:rPr>
          <w:sz w:val="21"/>
        </w:rPr>
        <w:t>period</w:t>
      </w:r>
      <w:r>
        <w:rPr>
          <w:spacing w:val="10"/>
          <w:sz w:val="21"/>
        </w:rPr>
        <w:t> </w:t>
      </w:r>
      <w:r>
        <w:rPr>
          <w:sz w:val="21"/>
        </w:rPr>
        <w:t>from</w:t>
      </w:r>
    </w:p>
    <w:p>
      <w:pPr>
        <w:spacing w:before="3"/>
        <w:ind w:left="1494" w:right="0" w:firstLine="0"/>
        <w:jc w:val="both"/>
        <w:rPr>
          <w:b/>
          <w:sz w:val="21"/>
        </w:rPr>
      </w:pPr>
      <w:r>
        <w:rPr>
          <w:b/>
          <w:sz w:val="21"/>
        </w:rPr>
        <w:t>1997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2003.</w:t>
      </w:r>
    </w:p>
    <w:p>
      <w:pPr>
        <w:spacing w:before="118"/>
        <w:ind w:left="1137" w:right="0" w:firstLine="0"/>
        <w:jc w:val="both"/>
        <w:rPr>
          <w:b/>
          <w:sz w:val="21"/>
        </w:rPr>
      </w:pPr>
      <w:r>
        <w:rPr>
          <w:b/>
          <w:sz w:val="21"/>
        </w:rPr>
        <w:t>India’s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relation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with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OPCW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22" w:after="0"/>
        <w:ind w:left="1497" w:right="6222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India is a signatory </w:t>
      </w:r>
      <w:r>
        <w:rPr>
          <w:sz w:val="21"/>
        </w:rPr>
        <w:t>to the </w:t>
      </w:r>
      <w:r>
        <w:rPr>
          <w:b/>
          <w:sz w:val="21"/>
        </w:rPr>
        <w:t>Chemical Weapons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Convention (CWC) </w:t>
      </w:r>
      <w:r>
        <w:rPr>
          <w:sz w:val="21"/>
        </w:rPr>
        <w:t>and </w:t>
      </w:r>
      <w:r>
        <w:rPr>
          <w:b/>
          <w:sz w:val="21"/>
        </w:rPr>
        <w:t>member of Executive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Council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OPCW</w:t>
      </w:r>
      <w:r>
        <w:rPr>
          <w:sz w:val="21"/>
        </w:rPr>
        <w:t>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2" w:after="0"/>
        <w:ind w:left="1497" w:right="6220" w:hanging="360"/>
        <w:jc w:val="both"/>
        <w:rPr>
          <w:rFonts w:ascii="Symbol" w:hAnsi="Symbol"/>
          <w:sz w:val="21"/>
        </w:rPr>
      </w:pPr>
      <w:r>
        <w:rPr>
          <w:sz w:val="21"/>
        </w:rPr>
        <w:t>Pursuant to provisions of the Convention, India</w:t>
      </w:r>
      <w:r>
        <w:rPr>
          <w:spacing w:val="-43"/>
          <w:sz w:val="21"/>
        </w:rPr>
        <w:t> </w:t>
      </w:r>
      <w:r>
        <w:rPr>
          <w:b/>
          <w:sz w:val="21"/>
        </w:rPr>
        <w:t>enacted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Chemical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Weapons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Convention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(CWC)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Act,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2000</w:t>
      </w:r>
      <w:r>
        <w:rPr>
          <w:sz w:val="21"/>
        </w:rPr>
        <w:t>.</w:t>
      </w:r>
    </w:p>
    <w:p>
      <w:pPr>
        <w:pStyle w:val="ListParagraph"/>
        <w:numPr>
          <w:ilvl w:val="0"/>
          <w:numId w:val="11"/>
        </w:numPr>
        <w:tabs>
          <w:tab w:pos="1495" w:val="left" w:leader="none"/>
        </w:tabs>
        <w:spacing w:line="240" w:lineRule="auto" w:before="2" w:after="0"/>
        <w:ind w:left="1494" w:right="6221" w:hanging="357"/>
        <w:jc w:val="both"/>
        <w:rPr>
          <w:rFonts w:ascii="Symbol" w:hAnsi="Symbol"/>
          <w:sz w:val="21"/>
        </w:rPr>
      </w:pPr>
      <w:r>
        <w:rPr>
          <w:sz w:val="21"/>
        </w:rPr>
        <w:t>Under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Act,</w:t>
      </w:r>
      <w:r>
        <w:rPr>
          <w:spacing w:val="1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Authority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Chemical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Weapons</w:t>
      </w:r>
      <w:r>
        <w:rPr>
          <w:b/>
          <w:spacing w:val="38"/>
          <w:sz w:val="21"/>
        </w:rPr>
        <w:t> </w:t>
      </w:r>
      <w:r>
        <w:rPr>
          <w:b/>
          <w:sz w:val="21"/>
        </w:rPr>
        <w:t>Convention</w:t>
      </w:r>
      <w:r>
        <w:rPr>
          <w:b/>
          <w:spacing w:val="37"/>
          <w:sz w:val="21"/>
        </w:rPr>
        <w:t> </w:t>
      </w:r>
      <w:r>
        <w:rPr>
          <w:b/>
          <w:sz w:val="21"/>
        </w:rPr>
        <w:t>(NACWC)</w:t>
      </w:r>
      <w:r>
        <w:rPr>
          <w:b/>
          <w:spacing w:val="38"/>
          <w:sz w:val="21"/>
        </w:rPr>
        <w:t> </w:t>
      </w:r>
      <w:r>
        <w:rPr>
          <w:sz w:val="21"/>
        </w:rPr>
        <w:t>has</w:t>
      </w:r>
      <w:r>
        <w:rPr>
          <w:spacing w:val="38"/>
          <w:sz w:val="21"/>
        </w:rPr>
        <w:t> </w:t>
      </w:r>
      <w:r>
        <w:rPr>
          <w:sz w:val="21"/>
        </w:rPr>
        <w:t>been</w:t>
      </w:r>
    </w:p>
    <w:p>
      <w:pPr>
        <w:pStyle w:val="Heading5"/>
        <w:spacing w:line="252" w:lineRule="exact"/>
        <w:ind w:left="1494"/>
        <w:jc w:val="both"/>
        <w:rPr>
          <w:b w:val="0"/>
        </w:rPr>
      </w:pPr>
      <w:r>
        <w:rPr/>
        <w:t>established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implementing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provisions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convention</w:t>
      </w:r>
      <w:r>
        <w:rPr>
          <w:b w:val="0"/>
        </w:rPr>
        <w:t>.</w:t>
      </w:r>
    </w:p>
    <w:p>
      <w:pPr>
        <w:spacing w:before="84"/>
        <w:ind w:left="1137" w:right="0" w:firstLine="0"/>
        <w:jc w:val="both"/>
        <w:rPr>
          <w:b/>
          <w:sz w:val="21"/>
        </w:rPr>
      </w:pPr>
      <w:r>
        <w:rPr>
          <w:b/>
          <w:sz w:val="21"/>
        </w:rPr>
        <w:t>About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OPCW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83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-3"/>
          <w:sz w:val="21"/>
        </w:rPr>
        <w:t> </w:t>
      </w:r>
      <w:r>
        <w:rPr>
          <w:sz w:val="21"/>
        </w:rPr>
        <w:t>was</w:t>
      </w:r>
      <w:r>
        <w:rPr>
          <w:spacing w:val="-2"/>
          <w:sz w:val="21"/>
        </w:rPr>
        <w:t> </w:t>
      </w:r>
      <w:r>
        <w:rPr>
          <w:sz w:val="21"/>
        </w:rPr>
        <w:t>established</w:t>
      </w:r>
      <w:r>
        <w:rPr>
          <w:spacing w:val="-3"/>
          <w:sz w:val="21"/>
        </w:rPr>
        <w:t> </w:t>
      </w:r>
      <w:r>
        <w:rPr>
          <w:sz w:val="21"/>
        </w:rPr>
        <w:t>by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b/>
          <w:sz w:val="21"/>
        </w:rPr>
        <w:t>Chemical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Weapons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Convention</w:t>
      </w:r>
      <w:r>
        <w:rPr>
          <w:b/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3"/>
          <w:sz w:val="21"/>
        </w:rPr>
        <w:t> </w:t>
      </w:r>
      <w:r>
        <w:rPr>
          <w:sz w:val="21"/>
        </w:rPr>
        <w:t>1997</w:t>
      </w:r>
      <w:r>
        <w:rPr>
          <w:spacing w:val="-3"/>
          <w:sz w:val="21"/>
        </w:rPr>
        <w:t> </w:t>
      </w:r>
      <w:r>
        <w:rPr>
          <w:sz w:val="21"/>
        </w:rPr>
        <w:t>(see</w:t>
      </w:r>
      <w:r>
        <w:rPr>
          <w:spacing w:val="-2"/>
          <w:sz w:val="21"/>
        </w:rPr>
        <w:t> </w:t>
      </w:r>
      <w:r>
        <w:rPr>
          <w:sz w:val="21"/>
        </w:rPr>
        <w:t>box).</w:t>
      </w:r>
    </w:p>
    <w:p>
      <w:pPr>
        <w:spacing w:after="0" w:line="240" w:lineRule="auto"/>
        <w:jc w:val="left"/>
        <w:rPr>
          <w:rFonts w:ascii="Symbol" w:hAnsi="Symbol"/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Heading5"/>
        <w:numPr>
          <w:ilvl w:val="0"/>
          <w:numId w:val="11"/>
        </w:numPr>
        <w:tabs>
          <w:tab w:pos="1494" w:val="left" w:leader="none"/>
          <w:tab w:pos="1495" w:val="left" w:leader="none"/>
        </w:tabs>
        <w:spacing w:line="240" w:lineRule="auto" w:before="102" w:after="0"/>
        <w:ind w:left="1494" w:right="0" w:hanging="358"/>
        <w:jc w:val="left"/>
        <w:rPr>
          <w:rFonts w:ascii="Symbol" w:hAnsi="Symbol"/>
          <w:b w:val="0"/>
        </w:rPr>
      </w:pPr>
      <w:r>
        <w:rPr/>
        <w:pict>
          <v:group style="position:absolute;margin-left:14.162967pt;margin-top:-35.631409pt;width:540.050pt;height:617.75pt;mso-position-horizontal-relative:page;mso-position-vertical-relative:paragraph;z-index:-22692864" id="docshapegroup271" coordorigin="283,-713" coordsize="10801,12355">
            <v:shape style="position:absolute;left:283;top:-713;width:10801;height:12023" type="#_x0000_t75" id="docshape272" stroked="false">
              <v:imagedata r:id="rId23" o:title=""/>
            </v:shape>
            <v:shape style="position:absolute;left:1364;top:2961;width:9027;height:8680" type="#_x0000_t75" id="docshape273" stroked="false">
              <v:imagedata r:id="rId24" o:title=""/>
            </v:shape>
            <v:shape style="position:absolute;left:1177;top:470;width:9573;height:2244" type="#_x0000_t75" id="docshape274" stroked="false">
              <v:imagedata r:id="rId53" o:title=""/>
            </v:shape>
            <v:rect style="position:absolute;left:1169;top:462;width:9588;height:2259" id="docshape275" filled="false" stroked="true" strokeweight=".75pt" strokecolor="#4f81bd">
              <v:stroke dashstyle="solid"/>
            </v:rect>
            <v:shape style="position:absolute;left:5566;top:4223;width:5219;height:3062" type="#_x0000_t75" id="docshape276" stroked="false">
              <v:imagedata r:id="rId54" o:title=""/>
            </v:shape>
            <v:rect style="position:absolute;left:5558;top:4215;width:5234;height:3077" id="docshape277" filled="false" stroked="true" strokeweight=".75pt" strokecolor="#4f81bd">
              <v:stroke dashstyle="solid"/>
            </v:rect>
            <w10:wrap type="none"/>
          </v:group>
        </w:pict>
      </w:r>
      <w:r>
        <w:rPr/>
        <w:t>Structure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OPCW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218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It is </w:t>
      </w:r>
      <w:r>
        <w:rPr>
          <w:b/>
          <w:sz w:val="21"/>
        </w:rPr>
        <w:t>authorized to perform inspections </w:t>
      </w:r>
      <w:r>
        <w:rPr>
          <w:sz w:val="21"/>
        </w:rPr>
        <w:t>to verify that signatory states are complying with the convention,</w:t>
      </w:r>
      <w:r>
        <w:rPr>
          <w:spacing w:val="-43"/>
          <w:sz w:val="21"/>
        </w:rPr>
        <w:t> </w:t>
      </w:r>
      <w:r>
        <w:rPr>
          <w:sz w:val="21"/>
        </w:rPr>
        <w:t>which</w:t>
      </w:r>
      <w:r>
        <w:rPr>
          <w:spacing w:val="-2"/>
          <w:sz w:val="21"/>
        </w:rPr>
        <w:t> </w:t>
      </w:r>
      <w:r>
        <w:rPr>
          <w:sz w:val="21"/>
        </w:rPr>
        <w:t>includes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b/>
          <w:sz w:val="21"/>
        </w:rPr>
        <w:t>commitment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grant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inspectors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full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access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chemical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weapons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sites.</w:t>
      </w:r>
    </w:p>
    <w:p>
      <w:pPr>
        <w:pStyle w:val="Heading5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67" w:lineRule="exact" w:before="4" w:after="0"/>
        <w:ind w:left="1497" w:right="0" w:hanging="361"/>
        <w:jc w:val="left"/>
        <w:rPr>
          <w:rFonts w:ascii="Symbol" w:hAnsi="Symbol"/>
          <w:b w:val="0"/>
        </w:rPr>
      </w:pPr>
      <w:r>
        <w:rPr>
          <w:b w:val="0"/>
        </w:rPr>
        <w:t>It</w:t>
      </w:r>
      <w:r>
        <w:rPr>
          <w:b w:val="0"/>
          <w:spacing w:val="-3"/>
        </w:rPr>
        <w:t> </w:t>
      </w:r>
      <w:r>
        <w:rPr>
          <w:b w:val="0"/>
        </w:rPr>
        <w:t>also</w:t>
      </w:r>
      <w:r>
        <w:rPr>
          <w:b w:val="0"/>
          <w:spacing w:val="-2"/>
        </w:rPr>
        <w:t> </w:t>
      </w:r>
      <w:r>
        <w:rPr/>
        <w:t>performs</w:t>
      </w:r>
      <w:r>
        <w:rPr>
          <w:spacing w:val="-3"/>
        </w:rPr>
        <w:t> </w:t>
      </w:r>
      <w:r>
        <w:rPr/>
        <w:t>testing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sites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victims</w:t>
      </w:r>
      <w:r>
        <w:rPr>
          <w:spacing w:val="-2"/>
        </w:rPr>
        <w:t> </w:t>
      </w:r>
      <w:r>
        <w:rPr>
          <w:b w:val="0"/>
        </w:rPr>
        <w:t>of</w:t>
      </w:r>
      <w:r>
        <w:rPr>
          <w:b w:val="0"/>
          <w:spacing w:val="-3"/>
        </w:rPr>
        <w:t> </w:t>
      </w:r>
      <w:r>
        <w:rPr/>
        <w:t>suspected</w:t>
      </w:r>
      <w:r>
        <w:rPr>
          <w:spacing w:val="-2"/>
        </w:rPr>
        <w:t> </w:t>
      </w:r>
      <w:r>
        <w:rPr/>
        <w:t>chemical</w:t>
      </w:r>
      <w:r>
        <w:rPr>
          <w:spacing w:val="-3"/>
        </w:rPr>
        <w:t> </w:t>
      </w:r>
      <w:r>
        <w:rPr/>
        <w:t>weapons</w:t>
      </w:r>
      <w:r>
        <w:rPr>
          <w:spacing w:val="-2"/>
        </w:rPr>
        <w:t> </w:t>
      </w:r>
      <w:r>
        <w:rPr/>
        <w:t>attacks</w:t>
      </w:r>
      <w:r>
        <w:rPr>
          <w:b w:val="0"/>
        </w:rPr>
        <w:t>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5" w:after="0"/>
        <w:ind w:left="1857" w:right="1121" w:hanging="360"/>
        <w:jc w:val="both"/>
        <w:rPr>
          <w:rFonts w:ascii="Courier New" w:hAnsi="Courier New"/>
          <w:sz w:val="21"/>
        </w:rPr>
      </w:pPr>
      <w:r>
        <w:rPr>
          <w:sz w:val="21"/>
        </w:rPr>
        <w:t>OPCW’s </w:t>
      </w:r>
      <w:r>
        <w:rPr>
          <w:b/>
          <w:sz w:val="21"/>
        </w:rPr>
        <w:t>Investigation and Identification Team (IIT), </w:t>
      </w:r>
      <w:r>
        <w:rPr>
          <w:sz w:val="21"/>
        </w:rPr>
        <w:t>established in 2018 is responsible </w:t>
      </w:r>
      <w:r>
        <w:rPr>
          <w:b/>
          <w:sz w:val="21"/>
        </w:rPr>
        <w:t>for identifying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perpetrators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use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chemical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weapons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Syrian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Arab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Republic.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5" w:after="0"/>
        <w:ind w:left="1857" w:right="6550" w:hanging="360"/>
        <w:jc w:val="both"/>
        <w:rPr>
          <w:rFonts w:ascii="Courier New" w:hAnsi="Courier New"/>
          <w:sz w:val="21"/>
        </w:rPr>
      </w:pPr>
      <w:r>
        <w:rPr>
          <w:sz w:val="21"/>
        </w:rPr>
        <w:t>Recently, IIT released 2</w:t>
      </w:r>
      <w:r>
        <w:rPr>
          <w:sz w:val="21"/>
          <w:vertAlign w:val="superscript"/>
        </w:rPr>
        <w:t>nd</w:t>
      </w:r>
      <w:r>
        <w:rPr>
          <w:sz w:val="21"/>
          <w:vertAlign w:val="baseline"/>
        </w:rPr>
        <w:t> report, which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concluded that </w:t>
      </w:r>
      <w:r>
        <w:rPr>
          <w:b/>
          <w:sz w:val="21"/>
          <w:vertAlign w:val="baseline"/>
        </w:rPr>
        <w:t>units of Syrian Arab Air</w:t>
      </w:r>
      <w:r>
        <w:rPr>
          <w:b/>
          <w:spacing w:val="-43"/>
          <w:sz w:val="21"/>
          <w:vertAlign w:val="baseline"/>
        </w:rPr>
        <w:t> </w:t>
      </w:r>
      <w:r>
        <w:rPr>
          <w:b/>
          <w:sz w:val="21"/>
          <w:vertAlign w:val="baseline"/>
        </w:rPr>
        <w:t>Force</w:t>
      </w:r>
      <w:r>
        <w:rPr>
          <w:b/>
          <w:spacing w:val="1"/>
          <w:sz w:val="21"/>
          <w:vertAlign w:val="baseline"/>
        </w:rPr>
        <w:t> </w:t>
      </w:r>
      <w:r>
        <w:rPr>
          <w:b/>
          <w:sz w:val="21"/>
          <w:vertAlign w:val="baseline"/>
        </w:rPr>
        <w:t>used</w:t>
      </w:r>
      <w:r>
        <w:rPr>
          <w:b/>
          <w:spacing w:val="1"/>
          <w:sz w:val="21"/>
          <w:vertAlign w:val="baseline"/>
        </w:rPr>
        <w:t> </w:t>
      </w:r>
      <w:r>
        <w:rPr>
          <w:b/>
          <w:sz w:val="21"/>
          <w:vertAlign w:val="baseline"/>
        </w:rPr>
        <w:t>chemical</w:t>
      </w:r>
      <w:r>
        <w:rPr>
          <w:b/>
          <w:spacing w:val="1"/>
          <w:sz w:val="21"/>
          <w:vertAlign w:val="baseline"/>
        </w:rPr>
        <w:t> </w:t>
      </w:r>
      <w:r>
        <w:rPr>
          <w:b/>
          <w:sz w:val="21"/>
          <w:vertAlign w:val="baseline"/>
        </w:rPr>
        <w:t>weapons</w:t>
      </w:r>
      <w:r>
        <w:rPr>
          <w:b/>
          <w:spacing w:val="1"/>
          <w:sz w:val="21"/>
          <w:vertAlign w:val="baseline"/>
        </w:rPr>
        <w:t> </w:t>
      </w:r>
      <w:r>
        <w:rPr>
          <w:b/>
          <w:sz w:val="21"/>
          <w:vertAlign w:val="baseline"/>
        </w:rPr>
        <w:t>in</w:t>
      </w:r>
      <w:r>
        <w:rPr>
          <w:b/>
          <w:spacing w:val="1"/>
          <w:sz w:val="21"/>
          <w:vertAlign w:val="baseline"/>
        </w:rPr>
        <w:t> </w:t>
      </w:r>
      <w:r>
        <w:rPr>
          <w:b/>
          <w:sz w:val="21"/>
          <w:vertAlign w:val="baseline"/>
        </w:rPr>
        <w:t>Saraqib,</w:t>
      </w:r>
      <w:r>
        <w:rPr>
          <w:b/>
          <w:spacing w:val="-2"/>
          <w:sz w:val="21"/>
          <w:vertAlign w:val="baseline"/>
        </w:rPr>
        <w:t> </w:t>
      </w:r>
      <w:r>
        <w:rPr>
          <w:b/>
          <w:sz w:val="21"/>
          <w:vertAlign w:val="baseline"/>
        </w:rPr>
        <w:t>Syria</w:t>
      </w:r>
      <w:r>
        <w:rPr>
          <w:b/>
          <w:spacing w:val="-1"/>
          <w:sz w:val="21"/>
          <w:vertAlign w:val="baseline"/>
        </w:rPr>
        <w:t> </w:t>
      </w:r>
      <w:r>
        <w:rPr>
          <w:sz w:val="21"/>
          <w:vertAlign w:val="baseline"/>
        </w:rPr>
        <w:t>in</w:t>
      </w:r>
      <w:r>
        <w:rPr>
          <w:spacing w:val="-1"/>
          <w:sz w:val="21"/>
          <w:vertAlign w:val="baseline"/>
        </w:rPr>
        <w:t> </w:t>
      </w:r>
      <w:r>
        <w:rPr>
          <w:sz w:val="21"/>
          <w:vertAlign w:val="baseline"/>
        </w:rPr>
        <w:t>2018.</w:t>
      </w:r>
    </w:p>
    <w:p>
      <w:pPr>
        <w:pStyle w:val="Heading5"/>
        <w:numPr>
          <w:ilvl w:val="0"/>
          <w:numId w:val="11"/>
        </w:numPr>
        <w:tabs>
          <w:tab w:pos="1498" w:val="left" w:leader="none"/>
        </w:tabs>
        <w:spacing w:line="240" w:lineRule="auto" w:before="2" w:after="0"/>
        <w:ind w:left="1497" w:right="6550" w:hanging="360"/>
        <w:jc w:val="both"/>
        <w:rPr>
          <w:rFonts w:ascii="Symbol" w:hAnsi="Symbol"/>
          <w:b w:val="0"/>
        </w:rPr>
      </w:pPr>
      <w:r>
        <w:rPr>
          <w:b w:val="0"/>
        </w:rPr>
        <w:t>The</w:t>
      </w:r>
      <w:r>
        <w:rPr>
          <w:b w:val="0"/>
          <w:spacing w:val="1"/>
        </w:rPr>
        <w:t> </w:t>
      </w:r>
      <w:r>
        <w:rPr/>
        <w:t>OPCW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United</w:t>
      </w:r>
      <w:r>
        <w:rPr>
          <w:spacing w:val="1"/>
        </w:rPr>
        <w:t> </w:t>
      </w:r>
      <w:r>
        <w:rPr/>
        <w:t>Nations</w:t>
      </w:r>
      <w:r>
        <w:rPr>
          <w:spacing w:val="1"/>
        </w:rPr>
        <w:t> </w:t>
      </w:r>
      <w:r>
        <w:rPr/>
        <w:t>(UN)</w:t>
      </w:r>
      <w:r>
        <w:rPr>
          <w:spacing w:val="-43"/>
        </w:rPr>
        <w:t> </w:t>
      </w:r>
      <w:r>
        <w:rPr/>
        <w:t>organisation</w:t>
      </w:r>
      <w:r>
        <w:rPr>
          <w:b w:val="0"/>
        </w:rPr>
        <w:t>,</w:t>
      </w:r>
      <w:r>
        <w:rPr>
          <w:b w:val="0"/>
          <w:spacing w:val="1"/>
        </w:rPr>
        <w:t> </w:t>
      </w:r>
      <w:r>
        <w:rPr>
          <w:b w:val="0"/>
        </w:rPr>
        <w:t>however,</w:t>
      </w:r>
      <w:r>
        <w:rPr>
          <w:b w:val="0"/>
          <w:spacing w:val="1"/>
        </w:rPr>
        <w:t> </w:t>
      </w:r>
      <w:r>
        <w:rPr>
          <w:b w:val="0"/>
        </w:rPr>
        <w:t>it</w:t>
      </w:r>
      <w:r>
        <w:rPr>
          <w:b w:val="0"/>
          <w:spacing w:val="1"/>
        </w:rPr>
        <w:t> </w:t>
      </w:r>
      <w:r>
        <w:rPr>
          <w:b w:val="0"/>
        </w:rPr>
        <w:t>ha</w:t>
      </w:r>
      <w:r>
        <w:rPr/>
        <w:t>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working</w:t>
      </w:r>
      <w:r>
        <w:rPr>
          <w:spacing w:val="1"/>
        </w:rPr>
        <w:t> </w:t>
      </w:r>
      <w:r>
        <w:rPr/>
        <w:t>relationship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UN.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1" w:after="0"/>
        <w:ind w:left="1857" w:right="6550" w:hanging="360"/>
        <w:jc w:val="both"/>
        <w:rPr>
          <w:rFonts w:ascii="Courier New" w:hAnsi="Courier New"/>
          <w:sz w:val="21"/>
        </w:rPr>
      </w:pP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2001</w:t>
      </w:r>
      <w:r>
        <w:rPr>
          <w:spacing w:val="1"/>
          <w:sz w:val="21"/>
        </w:rPr>
        <w:t> </w:t>
      </w:r>
      <w:r>
        <w:rPr>
          <w:sz w:val="21"/>
        </w:rPr>
        <w:t>Relationship</w:t>
      </w:r>
      <w:r>
        <w:rPr>
          <w:spacing w:val="1"/>
          <w:sz w:val="21"/>
        </w:rPr>
        <w:t> </w:t>
      </w:r>
      <w:r>
        <w:rPr>
          <w:sz w:val="21"/>
        </w:rPr>
        <w:t>Agreement</w:t>
      </w:r>
      <w:r>
        <w:rPr>
          <w:spacing w:val="1"/>
          <w:sz w:val="21"/>
        </w:rPr>
        <w:t> </w:t>
      </w:r>
      <w:r>
        <w:rPr>
          <w:sz w:val="21"/>
        </w:rPr>
        <w:t>between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OPCW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the United</w:t>
      </w:r>
      <w:r>
        <w:rPr>
          <w:spacing w:val="-43"/>
          <w:sz w:val="21"/>
        </w:rPr>
        <w:t> </w:t>
      </w:r>
      <w:r>
        <w:rPr>
          <w:sz w:val="21"/>
        </w:rPr>
        <w:t>Nations,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OPCW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reports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inspections and other activities to 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UN</w:t>
      </w:r>
      <w:r>
        <w:rPr>
          <w:b/>
          <w:spacing w:val="1"/>
          <w:sz w:val="21"/>
        </w:rPr>
        <w:t> </w:t>
      </w:r>
      <w:r>
        <w:rPr>
          <w:sz w:val="21"/>
        </w:rPr>
        <w:t>through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office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the UN</w:t>
      </w:r>
      <w:r>
        <w:rPr>
          <w:spacing w:val="1"/>
          <w:sz w:val="21"/>
        </w:rPr>
        <w:t> </w:t>
      </w:r>
      <w:r>
        <w:rPr>
          <w:sz w:val="21"/>
        </w:rPr>
        <w:t>Secretary-General.</w:t>
      </w:r>
    </w:p>
    <w:p>
      <w:pPr>
        <w:pStyle w:val="BodyText"/>
        <w:spacing w:before="8"/>
        <w:rPr>
          <w:sz w:val="9"/>
        </w:rPr>
      </w:pPr>
      <w:r>
        <w:rPr/>
        <w:pict>
          <v:shape style="position:absolute;margin-left:57.132999pt;margin-top:7.372731pt;width:481.45pt;height:118.8pt;mso-position-horizontal-relative:page;mso-position-vertical-relative:paragraph;z-index:-15700480;mso-wrap-distance-left:0;mso-wrap-distance-right:0" type="#_x0000_t202" id="docshape278" filled="true" fillcolor="#e5dfec" stroked="true" strokeweight=".48pt" strokecolor="#000000">
            <v:textbox inset="0,0,0,0">
              <w:txbxContent>
                <w:p>
                  <w:pPr>
                    <w:spacing w:before="1"/>
                    <w:ind w:left="108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Chemical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Weapons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Convention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(CWC)</w:t>
                  </w:r>
                </w:p>
                <w:p>
                  <w:pPr>
                    <w:numPr>
                      <w:ilvl w:val="0"/>
                      <w:numId w:val="53"/>
                    </w:numPr>
                    <w:tabs>
                      <w:tab w:pos="465" w:val="left" w:leader="none"/>
                      <w:tab w:pos="466" w:val="left" w:leader="none"/>
                    </w:tabs>
                    <w:spacing w:before="3"/>
                    <w:ind w:left="465" w:right="101" w:hanging="357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Convention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Prohibition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Development,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Production,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Stockpiling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Use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Chemical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Weapons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their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Destruction-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1993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(also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known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CWC)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was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adopted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Conference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on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Disarmament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1992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53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1"/>
                    <w:ind w:left="465" w:right="0" w:hanging="358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treaty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entered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into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force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1997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53"/>
                    </w:numPr>
                    <w:tabs>
                      <w:tab w:pos="465" w:val="left" w:leader="none"/>
                      <w:tab w:pos="466" w:val="left" w:leader="none"/>
                    </w:tabs>
                    <w:spacing w:before="0"/>
                    <w:ind w:left="465" w:right="98" w:hanging="357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aims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eliminate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entire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category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weapons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mass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destruction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prohibiting</w:t>
                  </w:r>
                  <w:r>
                    <w:rPr>
                      <w:b/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development,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production,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acquisition,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stockpiling,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retention,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transfer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use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chemical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weapons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States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Parties.</w:t>
                  </w:r>
                </w:p>
                <w:p>
                  <w:pPr>
                    <w:numPr>
                      <w:ilvl w:val="0"/>
                      <w:numId w:val="53"/>
                    </w:numPr>
                    <w:tabs>
                      <w:tab w:pos="465" w:val="left" w:leader="none"/>
                      <w:tab w:pos="466" w:val="left" w:leader="none"/>
                    </w:tabs>
                    <w:spacing w:before="0"/>
                    <w:ind w:left="465" w:right="99" w:hanging="357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unique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feature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Convention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its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incorporation</w:t>
                  </w:r>
                  <w:r>
                    <w:rPr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‘challenge</w:t>
                  </w:r>
                  <w:r>
                    <w:rPr>
                      <w:b/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inspection’</w:t>
                  </w:r>
                  <w:r>
                    <w:rPr>
                      <w:color w:val="000000"/>
                      <w:sz w:val="19"/>
                    </w:rPr>
                    <w:t>,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whereby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any</w:t>
                  </w:r>
                  <w:r>
                    <w:rPr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State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Party</w:t>
                  </w:r>
                  <w:r>
                    <w:rPr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doubt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about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another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State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Party’s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compliance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request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surprise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inspection.</w:t>
                  </w:r>
                </w:p>
                <w:p>
                  <w:pPr>
                    <w:numPr>
                      <w:ilvl w:val="1"/>
                      <w:numId w:val="53"/>
                    </w:numPr>
                    <w:tabs>
                      <w:tab w:pos="890" w:val="left" w:leader="none"/>
                      <w:tab w:pos="891" w:val="left" w:leader="none"/>
                    </w:tabs>
                    <w:spacing w:before="2"/>
                    <w:ind w:left="890" w:right="99" w:hanging="357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Under</w:t>
                  </w:r>
                  <w:r>
                    <w:rPr>
                      <w:color w:val="000000"/>
                      <w:spacing w:val="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‘challenge</w:t>
                  </w:r>
                  <w:r>
                    <w:rPr>
                      <w:color w:val="000000"/>
                      <w:spacing w:val="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inspection’</w:t>
                  </w:r>
                  <w:r>
                    <w:rPr>
                      <w:color w:val="000000"/>
                      <w:spacing w:val="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procedure,</w:t>
                  </w:r>
                  <w:r>
                    <w:rPr>
                      <w:color w:val="000000"/>
                      <w:spacing w:val="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States</w:t>
                  </w:r>
                  <w:r>
                    <w:rPr>
                      <w:color w:val="000000"/>
                      <w:spacing w:val="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Parties</w:t>
                  </w:r>
                  <w:r>
                    <w:rPr>
                      <w:color w:val="000000"/>
                      <w:spacing w:val="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have</w:t>
                  </w:r>
                  <w:r>
                    <w:rPr>
                      <w:color w:val="000000"/>
                      <w:spacing w:val="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committed</w:t>
                  </w:r>
                  <w:r>
                    <w:rPr>
                      <w:color w:val="000000"/>
                      <w:spacing w:val="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themselves</w:t>
                  </w:r>
                  <w:r>
                    <w:rPr>
                      <w:color w:val="000000"/>
                      <w:spacing w:val="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principle</w:t>
                  </w:r>
                  <w:r>
                    <w:rPr>
                      <w:b/>
                      <w:color w:val="000000"/>
                      <w:spacing w:val="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‘anytime,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anywhere’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inspections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no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right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refusal.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57.132999pt;margin-top:134.332733pt;width:481.45pt;height:223.2pt;mso-position-horizontal-relative:page;mso-position-vertical-relative:paragraph;z-index:-15699968;mso-wrap-distance-left:0;mso-wrap-distance-right:0" type="#_x0000_t202" id="docshape279" filled="true" fillcolor="#e5dfec" stroked="true" strokeweight=".48pt" strokecolor="#000000">
            <v:textbox inset="0,0,0,0">
              <w:txbxContent>
                <w:p>
                  <w:pPr>
                    <w:spacing w:before="1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International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efforts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at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chemical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disarmament</w:t>
                  </w:r>
                </w:p>
                <w:p>
                  <w:pPr>
                    <w:numPr>
                      <w:ilvl w:val="0"/>
                      <w:numId w:val="54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3"/>
                    <w:ind w:left="46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Strasbourg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Agreement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(1675)</w:t>
                  </w:r>
                </w:p>
                <w:p>
                  <w:pPr>
                    <w:numPr>
                      <w:ilvl w:val="1"/>
                      <w:numId w:val="54"/>
                    </w:numPr>
                    <w:tabs>
                      <w:tab w:pos="826" w:val="left" w:leader="none"/>
                    </w:tabs>
                    <w:spacing w:line="233" w:lineRule="exact" w:before="0"/>
                    <w:ind w:left="82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was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first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international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agreement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limiting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use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chemical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weapons.</w:t>
                  </w:r>
                </w:p>
                <w:p>
                  <w:pPr>
                    <w:numPr>
                      <w:ilvl w:val="1"/>
                      <w:numId w:val="54"/>
                    </w:numPr>
                    <w:tabs>
                      <w:tab w:pos="826" w:val="left" w:leader="none"/>
                    </w:tabs>
                    <w:spacing w:line="233" w:lineRule="exact" w:before="0"/>
                    <w:ind w:left="82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was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signed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between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France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Germany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prohibiting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use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poison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bullets.</w:t>
                  </w:r>
                </w:p>
                <w:p>
                  <w:pPr>
                    <w:numPr>
                      <w:ilvl w:val="0"/>
                      <w:numId w:val="54"/>
                    </w:numPr>
                    <w:tabs>
                      <w:tab w:pos="465" w:val="left" w:leader="none"/>
                      <w:tab w:pos="466" w:val="left" w:leader="none"/>
                    </w:tabs>
                    <w:spacing w:line="240" w:lineRule="exact" w:before="0"/>
                    <w:ind w:left="46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Brussels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Convention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Law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Customs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War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(1874)</w:t>
                  </w:r>
                </w:p>
                <w:p>
                  <w:pPr>
                    <w:numPr>
                      <w:ilvl w:val="1"/>
                      <w:numId w:val="54"/>
                    </w:numPr>
                    <w:tabs>
                      <w:tab w:pos="826" w:val="left" w:leader="none"/>
                    </w:tabs>
                    <w:spacing w:line="233" w:lineRule="exact" w:before="0"/>
                    <w:ind w:left="82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was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signed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to:</w:t>
                  </w:r>
                </w:p>
                <w:p>
                  <w:pPr>
                    <w:numPr>
                      <w:ilvl w:val="2"/>
                      <w:numId w:val="54"/>
                    </w:numPr>
                    <w:tabs>
                      <w:tab w:pos="1185" w:val="left" w:leader="none"/>
                      <w:tab w:pos="1186" w:val="left" w:leader="none"/>
                    </w:tabs>
                    <w:spacing w:line="228" w:lineRule="exact" w:before="0"/>
                    <w:ind w:left="118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prohibit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employment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poison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poisoned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weapons</w:t>
                  </w:r>
                </w:p>
                <w:p>
                  <w:pPr>
                    <w:numPr>
                      <w:ilvl w:val="2"/>
                      <w:numId w:val="54"/>
                    </w:numPr>
                    <w:tabs>
                      <w:tab w:pos="1185" w:val="left" w:leader="none"/>
                      <w:tab w:pos="1186" w:val="left" w:leader="none"/>
                    </w:tabs>
                    <w:spacing w:line="231" w:lineRule="exact" w:before="3"/>
                    <w:ind w:left="118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prohibit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use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arms,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projectiles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material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cause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unnecessary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suffering</w:t>
                  </w:r>
                </w:p>
                <w:p>
                  <w:pPr>
                    <w:numPr>
                      <w:ilvl w:val="1"/>
                      <w:numId w:val="54"/>
                    </w:numPr>
                    <w:tabs>
                      <w:tab w:pos="826" w:val="left" w:leader="none"/>
                    </w:tabs>
                    <w:spacing w:line="236" w:lineRule="exact" w:before="0"/>
                    <w:ind w:left="82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agreement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never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entered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into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force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54"/>
                    </w:numPr>
                    <w:tabs>
                      <w:tab w:pos="465" w:val="left" w:leader="none"/>
                      <w:tab w:pos="466" w:val="left" w:leader="none"/>
                    </w:tabs>
                    <w:spacing w:line="240" w:lineRule="exact" w:before="0"/>
                    <w:ind w:left="46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Hague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Convention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(1899)</w:t>
                  </w:r>
                </w:p>
                <w:p>
                  <w:pPr>
                    <w:numPr>
                      <w:ilvl w:val="1"/>
                      <w:numId w:val="54"/>
                    </w:numPr>
                    <w:tabs>
                      <w:tab w:pos="826" w:val="left" w:leader="none"/>
                    </w:tabs>
                    <w:spacing w:line="233" w:lineRule="exact" w:before="0"/>
                    <w:ind w:left="82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came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into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existence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during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Hague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Peace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Conference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1"/>
                      <w:numId w:val="54"/>
                    </w:numPr>
                    <w:tabs>
                      <w:tab w:pos="826" w:val="left" w:leader="none"/>
                    </w:tabs>
                    <w:spacing w:line="237" w:lineRule="auto" w:before="0"/>
                    <w:ind w:left="825" w:right="99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Contracting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parties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agreed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‘</w:t>
                  </w:r>
                  <w:r>
                    <w:rPr>
                      <w:b/>
                      <w:color w:val="000000"/>
                      <w:sz w:val="19"/>
                    </w:rPr>
                    <w:t>abstain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from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use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projectiles,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sole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object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which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is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diffusion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asphyxiating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deleterious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gases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54"/>
                    </w:numPr>
                    <w:tabs>
                      <w:tab w:pos="465" w:val="left" w:leader="none"/>
                      <w:tab w:pos="466" w:val="left" w:leader="none"/>
                    </w:tabs>
                    <w:spacing w:before="1"/>
                    <w:ind w:left="465" w:right="99" w:hanging="36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Protocol</w:t>
                  </w:r>
                  <w:r>
                    <w:rPr>
                      <w:b/>
                      <w:color w:val="000000"/>
                      <w:spacing w:val="3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</w:t>
                  </w:r>
                  <w:r>
                    <w:rPr>
                      <w:b/>
                      <w:color w:val="000000"/>
                      <w:spacing w:val="3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3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Prohibition</w:t>
                  </w:r>
                  <w:r>
                    <w:rPr>
                      <w:b/>
                      <w:color w:val="000000"/>
                      <w:spacing w:val="3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3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3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Use</w:t>
                  </w:r>
                  <w:r>
                    <w:rPr>
                      <w:b/>
                      <w:color w:val="000000"/>
                      <w:spacing w:val="3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3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Asphyxiating,</w:t>
                  </w:r>
                  <w:r>
                    <w:rPr>
                      <w:b/>
                      <w:color w:val="000000"/>
                      <w:spacing w:val="3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Poisonous</w:t>
                  </w:r>
                  <w:r>
                    <w:rPr>
                      <w:b/>
                      <w:color w:val="000000"/>
                      <w:spacing w:val="3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</w:t>
                  </w:r>
                  <w:r>
                    <w:rPr>
                      <w:b/>
                      <w:color w:val="000000"/>
                      <w:spacing w:val="3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Other</w:t>
                  </w:r>
                  <w:r>
                    <w:rPr>
                      <w:b/>
                      <w:color w:val="000000"/>
                      <w:spacing w:val="3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Gases,</w:t>
                  </w:r>
                  <w:r>
                    <w:rPr>
                      <w:b/>
                      <w:color w:val="000000"/>
                      <w:spacing w:val="3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3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3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Bacteriological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Methods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Warfare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(1925)</w:t>
                  </w:r>
                </w:p>
                <w:p>
                  <w:pPr>
                    <w:numPr>
                      <w:ilvl w:val="1"/>
                      <w:numId w:val="54"/>
                    </w:numPr>
                    <w:tabs>
                      <w:tab w:pos="826" w:val="left" w:leader="none"/>
                    </w:tabs>
                    <w:spacing w:line="232" w:lineRule="auto" w:before="2"/>
                    <w:ind w:left="825" w:right="99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Commonly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known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Geneva</w:t>
                  </w:r>
                  <w:r>
                    <w:rPr>
                      <w:b/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Protocol</w:t>
                  </w:r>
                  <w:r>
                    <w:rPr>
                      <w:color w:val="000000"/>
                      <w:sz w:val="19"/>
                    </w:rPr>
                    <w:t>,</w:t>
                  </w:r>
                  <w:r>
                    <w:rPr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was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signed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post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World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War-I</w:t>
                  </w:r>
                  <w:r>
                    <w:rPr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due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public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outcry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at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horrors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chemical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warfare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prevent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recurrence.</w:t>
                  </w:r>
                </w:p>
                <w:p>
                  <w:pPr>
                    <w:numPr>
                      <w:ilvl w:val="1"/>
                      <w:numId w:val="54"/>
                    </w:numPr>
                    <w:tabs>
                      <w:tab w:pos="826" w:val="left" w:leader="none"/>
                    </w:tabs>
                    <w:spacing w:line="234" w:lineRule="exact" w:before="5"/>
                    <w:ind w:left="82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However,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protocol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does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not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prohibit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development,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production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or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possession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chemical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weapons.</w:t>
                  </w:r>
                </w:p>
                <w:p>
                  <w:pPr>
                    <w:numPr>
                      <w:ilvl w:val="1"/>
                      <w:numId w:val="54"/>
                    </w:numPr>
                    <w:tabs>
                      <w:tab w:pos="826" w:val="left" w:leader="none"/>
                    </w:tabs>
                    <w:spacing w:line="230" w:lineRule="exact" w:before="0"/>
                    <w:ind w:left="82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only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bans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use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chemical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biological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weapons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war.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pStyle w:val="BodyText"/>
        <w:spacing w:before="12"/>
        <w:rPr>
          <w:sz w:val="10"/>
        </w:rPr>
      </w:pPr>
    </w:p>
    <w:p>
      <w:pPr>
        <w:spacing w:after="0"/>
        <w:rPr>
          <w:sz w:val="10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pStyle w:val="Heading3"/>
        <w:tabs>
          <w:tab w:pos="10862" w:val="left" w:leader="none"/>
        </w:tabs>
      </w:pPr>
      <w:r>
        <w:rPr/>
        <w:pict>
          <v:group style="position:absolute;margin-left:46.438553pt;margin-top:-38.054230pt;width:537.9pt;height:617pt;mso-position-horizontal-relative:page;mso-position-vertical-relative:paragraph;z-index:-22692352" id="docshapegroup280" coordorigin="929,-761" coordsize="10758,12340">
            <v:shape style="position:absolute;left:928;top:-762;width:10758;height:12015" type="#_x0000_t75" id="docshape281" stroked="false">
              <v:imagedata r:id="rId25" o:title=""/>
            </v:shape>
            <v:shape style="position:absolute;left:1364;top:2898;width:9027;height:8680" type="#_x0000_t75" id="docshape282" stroked="false">
              <v:imagedata r:id="rId24" o:title=""/>
            </v:shape>
            <w10:wrap type="none"/>
          </v:group>
        </w:pict>
      </w: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2.8.</w:t>
      </w:r>
      <w:r>
        <w:rPr>
          <w:color w:val="000000"/>
          <w:spacing w:val="30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OTHER</w:t>
      </w:r>
      <w:r>
        <w:rPr>
          <w:color w:val="000000"/>
          <w:spacing w:val="32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ORGANISATIONS/GROUPS</w:t>
      </w:r>
      <w:r>
        <w:rPr>
          <w:color w:val="000000"/>
          <w:spacing w:val="31"/>
          <w:shd w:fill="CCC0D9" w:color="auto" w:val="clear"/>
        </w:rPr>
        <w:t> </w:t>
      </w:r>
      <w:r>
        <w:rPr>
          <w:color w:val="000000"/>
          <w:shd w:fill="CCC0D9" w:color="auto" w:val="clear"/>
        </w:rPr>
        <w:t>IN</w:t>
      </w:r>
      <w:r>
        <w:rPr>
          <w:color w:val="000000"/>
          <w:spacing w:val="32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NEWS</w:t>
        <w:tab/>
      </w:r>
    </w:p>
    <w:p>
      <w:pPr>
        <w:pStyle w:val="BodyText"/>
        <w:spacing w:before="7"/>
        <w:rPr>
          <w:rFonts w:ascii="Cambria"/>
          <w:b/>
          <w:sz w:val="15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11"/>
        <w:gridCol w:w="8217"/>
      </w:tblGrid>
      <w:tr>
        <w:trPr>
          <w:trHeight w:val="2375" w:hRule="atLeast"/>
        </w:trPr>
        <w:tc>
          <w:tcPr>
            <w:tcW w:w="1411" w:type="dxa"/>
            <w:shd w:val="clear" w:color="auto" w:fill="E5DFEC"/>
          </w:tcPr>
          <w:p>
            <w:pPr>
              <w:pStyle w:val="TableParagraph"/>
              <w:ind w:left="110" w:right="256"/>
              <w:rPr>
                <w:b/>
                <w:sz w:val="19"/>
              </w:rPr>
            </w:pPr>
            <w:r>
              <w:rPr>
                <w:b/>
                <w:sz w:val="19"/>
              </w:rPr>
              <w:t>South Asia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Subregional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Economic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Cooperation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(SASEC)</w:t>
            </w:r>
          </w:p>
        </w:tc>
        <w:tc>
          <w:tcPr>
            <w:tcW w:w="821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55"/>
              </w:numPr>
              <w:tabs>
                <w:tab w:pos="470" w:val="left" w:leader="none"/>
                <w:tab w:pos="471" w:val="left" w:leader="none"/>
              </w:tabs>
              <w:spacing w:line="237" w:lineRule="auto" w:before="0" w:after="0"/>
              <w:ind w:left="470" w:right="92" w:hanging="360"/>
              <w:jc w:val="left"/>
              <w:rPr>
                <w:sz w:val="19"/>
              </w:rPr>
            </w:pPr>
            <w:r>
              <w:rPr>
                <w:sz w:val="19"/>
              </w:rPr>
              <w:t>Recently,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finance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minister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invited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Asian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Development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Bank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set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up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SASEC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Secretariat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India.</w:t>
            </w:r>
          </w:p>
          <w:p>
            <w:pPr>
              <w:pStyle w:val="TableParagraph"/>
              <w:numPr>
                <w:ilvl w:val="0"/>
                <w:numId w:val="55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95" w:hanging="360"/>
              <w:jc w:val="left"/>
              <w:rPr>
                <w:sz w:val="19"/>
              </w:rPr>
            </w:pPr>
            <w:r>
              <w:rPr>
                <w:sz w:val="19"/>
              </w:rPr>
              <w:t>SASEC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formed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2001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comprises</w:t>
            </w:r>
            <w:r>
              <w:rPr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seven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countries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sz w:val="19"/>
              </w:rPr>
              <w:t>namely</w:t>
            </w:r>
            <w:r>
              <w:rPr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  <w:r>
              <w:rPr>
                <w:sz w:val="19"/>
              </w:rPr>
              <w:t>,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Bangladesh,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Bhutan,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Maldives,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Nepal,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Sri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Lanka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Myanmar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55"/>
              </w:numPr>
              <w:tabs>
                <w:tab w:pos="470" w:val="left" w:leader="none"/>
                <w:tab w:pos="471" w:val="left" w:leader="none"/>
              </w:tabs>
              <w:spacing w:line="241" w:lineRule="exact" w:before="1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aims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increase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economic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growth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building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cross-border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connectivity,</w:t>
            </w:r>
            <w:r>
              <w:rPr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cooperation,</w:t>
            </w:r>
          </w:p>
          <w:p>
            <w:pPr>
              <w:pStyle w:val="TableParagraph"/>
              <w:spacing w:line="231" w:lineRule="exact"/>
              <w:jc w:val="both"/>
              <w:rPr>
                <w:sz w:val="19"/>
              </w:rPr>
            </w:pPr>
            <w:r>
              <w:rPr>
                <w:sz w:val="19"/>
              </w:rPr>
              <w:t>promote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regional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prosperity,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build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better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quality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life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people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sub-region.</w:t>
            </w:r>
          </w:p>
          <w:p>
            <w:pPr>
              <w:pStyle w:val="TableParagraph"/>
              <w:numPr>
                <w:ilvl w:val="0"/>
                <w:numId w:val="55"/>
              </w:numPr>
              <w:tabs>
                <w:tab w:pos="471" w:val="left" w:leader="none"/>
              </w:tabs>
              <w:spacing w:line="240" w:lineRule="auto" w:before="3" w:after="0"/>
              <w:ind w:left="470" w:right="95" w:hanging="360"/>
              <w:jc w:val="both"/>
              <w:rPr>
                <w:sz w:val="19"/>
              </w:rPr>
            </w:pPr>
            <w:r>
              <w:rPr>
                <w:sz w:val="19"/>
              </w:rPr>
              <w:t>SASEC countries share a </w:t>
            </w:r>
            <w:r>
              <w:rPr>
                <w:b/>
                <w:sz w:val="19"/>
              </w:rPr>
              <w:t>common vision of boosting intraregional trade and cooperation in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South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Asia</w:t>
            </w:r>
            <w:r>
              <w:rPr>
                <w:sz w:val="19"/>
              </w:rPr>
              <w:t>,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while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also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developing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connectivity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trade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Southeast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Asia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through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Myanmar,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People’s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Republic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China,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global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market.</w:t>
            </w:r>
          </w:p>
          <w:p>
            <w:pPr>
              <w:pStyle w:val="TableParagraph"/>
              <w:numPr>
                <w:ilvl w:val="0"/>
                <w:numId w:val="55"/>
              </w:numPr>
              <w:tabs>
                <w:tab w:pos="471" w:val="left" w:leader="none"/>
              </w:tabs>
              <w:spacing w:line="224" w:lineRule="exact" w:before="4" w:after="0"/>
              <w:ind w:left="470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Asian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Development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Bank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(ADB)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serves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Secretariat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SASEC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Program.</w:t>
            </w:r>
          </w:p>
        </w:tc>
      </w:tr>
      <w:tr>
        <w:trPr>
          <w:trHeight w:val="1655" w:hRule="atLeast"/>
        </w:trPr>
        <w:tc>
          <w:tcPr>
            <w:tcW w:w="1411" w:type="dxa"/>
            <w:shd w:val="clear" w:color="auto" w:fill="E5DFEC"/>
          </w:tcPr>
          <w:p>
            <w:pPr>
              <w:pStyle w:val="TableParagraph"/>
              <w:ind w:left="110" w:right="227"/>
              <w:rPr>
                <w:sz w:val="19"/>
              </w:rPr>
            </w:pPr>
            <w:r>
              <w:rPr>
                <w:b/>
                <w:sz w:val="19"/>
              </w:rPr>
              <w:t>Small Island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Developing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States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(SIDS</w:t>
            </w:r>
            <w:r>
              <w:rPr>
                <w:sz w:val="19"/>
              </w:rPr>
              <w:t>)</w:t>
            </w:r>
          </w:p>
        </w:tc>
        <w:tc>
          <w:tcPr>
            <w:tcW w:w="821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56"/>
              </w:numPr>
              <w:tabs>
                <w:tab w:pos="471" w:val="left" w:leader="none"/>
              </w:tabs>
              <w:spacing w:line="240" w:lineRule="auto" w:before="0" w:after="0"/>
              <w:ind w:left="470" w:right="94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SIDS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were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recognized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distinct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group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developing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countries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facing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specific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social,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economic and environmental vulnerabilities </w:t>
            </w:r>
            <w:r>
              <w:rPr>
                <w:sz w:val="19"/>
              </w:rPr>
              <w:t>at the United Nations Conference on Environment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Development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(UNCED),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also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known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Earth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Summit,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held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Rio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de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Janeiro,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Brazil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(3-14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June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1992).</w:t>
            </w:r>
          </w:p>
          <w:p>
            <w:pPr>
              <w:pStyle w:val="TableParagraph"/>
              <w:numPr>
                <w:ilvl w:val="0"/>
                <w:numId w:val="56"/>
              </w:numPr>
              <w:tabs>
                <w:tab w:pos="471" w:val="left" w:leader="none"/>
              </w:tabs>
              <w:spacing w:line="240" w:lineRule="exact" w:before="0" w:after="0"/>
              <w:ind w:left="470" w:right="0" w:hanging="361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This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recognition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made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specifically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context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Agenda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21.</w:t>
            </w:r>
          </w:p>
          <w:p>
            <w:pPr>
              <w:pStyle w:val="TableParagraph"/>
              <w:numPr>
                <w:ilvl w:val="0"/>
                <w:numId w:val="56"/>
              </w:numPr>
              <w:tabs>
                <w:tab w:pos="471" w:val="left" w:leader="none"/>
              </w:tabs>
              <w:spacing w:line="230" w:lineRule="exact" w:before="0" w:after="0"/>
              <w:ind w:left="470" w:right="96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Three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geographical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regions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have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been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identified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location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SIDS,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namely,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Caribbean,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Pacific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Atlantic,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Indian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Ocean,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Mediterranean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South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China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Sea.</w:t>
            </w:r>
          </w:p>
        </w:tc>
      </w:tr>
      <w:tr>
        <w:trPr>
          <w:trHeight w:val="1669" w:hRule="atLeast"/>
        </w:trPr>
        <w:tc>
          <w:tcPr>
            <w:tcW w:w="1411" w:type="dxa"/>
            <w:shd w:val="clear" w:color="auto" w:fill="E5DFEC"/>
          </w:tcPr>
          <w:p>
            <w:pPr>
              <w:pStyle w:val="TableParagraph"/>
              <w:ind w:left="110" w:right="135"/>
              <w:rPr>
                <w:b/>
                <w:sz w:val="19"/>
              </w:rPr>
            </w:pPr>
            <w:r>
              <w:rPr>
                <w:b/>
                <w:sz w:val="19"/>
              </w:rPr>
              <w:t>United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Nations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Capital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Development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Fund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(UNCDF)</w:t>
            </w:r>
          </w:p>
        </w:tc>
        <w:tc>
          <w:tcPr>
            <w:tcW w:w="821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57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Indian-origin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Preeti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Sinha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been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appointed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Executive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Secretary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UNCDF.</w:t>
            </w:r>
          </w:p>
          <w:p>
            <w:pPr>
              <w:pStyle w:val="TableParagraph"/>
              <w:numPr>
                <w:ilvl w:val="0"/>
                <w:numId w:val="57"/>
              </w:numPr>
              <w:tabs>
                <w:tab w:pos="470" w:val="left" w:leader="none"/>
                <w:tab w:pos="471" w:val="left" w:leader="none"/>
              </w:tabs>
              <w:spacing w:line="240" w:lineRule="auto" w:before="3" w:after="0"/>
              <w:ind w:left="470" w:right="96" w:hanging="360"/>
              <w:jc w:val="left"/>
              <w:rPr>
                <w:sz w:val="19"/>
              </w:rPr>
            </w:pPr>
            <w:r>
              <w:rPr>
                <w:sz w:val="19"/>
              </w:rPr>
              <w:t>UNCDF provides </w:t>
            </w:r>
            <w:r>
              <w:rPr>
                <w:b/>
                <w:sz w:val="19"/>
              </w:rPr>
              <w:t>public and private finance work </w:t>
            </w:r>
            <w:r>
              <w:rPr>
                <w:sz w:val="19"/>
              </w:rPr>
              <w:t>for the poor in the world’s 46 least developed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countries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(LDCs).</w:t>
            </w:r>
          </w:p>
          <w:p>
            <w:pPr>
              <w:pStyle w:val="TableParagraph"/>
              <w:numPr>
                <w:ilvl w:val="0"/>
                <w:numId w:val="57"/>
              </w:numPr>
              <w:tabs>
                <w:tab w:pos="470" w:val="left" w:leader="none"/>
                <w:tab w:pos="471" w:val="left" w:leader="none"/>
              </w:tabs>
              <w:spacing w:line="241" w:lineRule="exact" w:before="1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established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UN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General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Assembly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1966.</w:t>
            </w:r>
          </w:p>
          <w:p>
            <w:pPr>
              <w:pStyle w:val="TableParagraph"/>
              <w:numPr>
                <w:ilvl w:val="0"/>
                <w:numId w:val="57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5" w:hanging="360"/>
              <w:jc w:val="left"/>
              <w:rPr>
                <w:sz w:val="19"/>
              </w:rPr>
            </w:pPr>
            <w:r>
              <w:rPr>
                <w:sz w:val="19"/>
              </w:rPr>
              <w:t>Its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mandate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“</w:t>
            </w:r>
            <w:r>
              <w:rPr>
                <w:b/>
                <w:sz w:val="19"/>
              </w:rPr>
              <w:t>assist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developing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countries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development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their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economies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supplementing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existing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sources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capital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assistance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means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grants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loans”.</w:t>
            </w:r>
          </w:p>
          <w:p>
            <w:pPr>
              <w:pStyle w:val="TableParagraph"/>
              <w:spacing w:line="214" w:lineRule="exact" w:before="1"/>
              <w:rPr>
                <w:b/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6"/>
                <w:sz w:val="19"/>
              </w:rPr>
              <w:t> </w:t>
            </w:r>
            <w:r>
              <w:rPr>
                <w:sz w:val="19"/>
              </w:rPr>
              <w:t>Mandate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modified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1973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serve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first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foremost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but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not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exclusively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LDCs.</w:t>
            </w:r>
          </w:p>
        </w:tc>
      </w:tr>
      <w:tr>
        <w:trPr>
          <w:trHeight w:val="2586" w:hRule="atLeast"/>
        </w:trPr>
        <w:tc>
          <w:tcPr>
            <w:tcW w:w="1411" w:type="dxa"/>
            <w:shd w:val="clear" w:color="auto" w:fill="E5DFEC"/>
          </w:tcPr>
          <w:p>
            <w:pPr>
              <w:pStyle w:val="TableParagraph"/>
              <w:ind w:left="110" w:right="220"/>
              <w:rPr>
                <w:b/>
                <w:sz w:val="19"/>
              </w:rPr>
            </w:pPr>
            <w:r>
              <w:rPr>
                <w:b/>
                <w:sz w:val="19"/>
              </w:rPr>
              <w:t>Stockholm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International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Peace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Research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Institute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(SIPRI)</w:t>
            </w:r>
          </w:p>
        </w:tc>
        <w:tc>
          <w:tcPr>
            <w:tcW w:w="821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58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1" w:hanging="360"/>
              <w:jc w:val="left"/>
              <w:rPr>
                <w:sz w:val="19"/>
              </w:rPr>
            </w:pPr>
            <w:r>
              <w:rPr>
                <w:sz w:val="19"/>
              </w:rPr>
              <w:t>SIPRI is an </w:t>
            </w:r>
            <w:r>
              <w:rPr>
                <w:b/>
                <w:sz w:val="19"/>
              </w:rPr>
              <w:t>independent international institute dedicated to research into conflict, armaments,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arms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control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disarmament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58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96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Established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1966</w:t>
            </w:r>
            <w:r>
              <w:rPr>
                <w:sz w:val="19"/>
              </w:rPr>
              <w:t>,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SIPRI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provides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data,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analysis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recommendations,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based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open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sources,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policymakers,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researchers,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media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interested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public.</w:t>
            </w:r>
          </w:p>
          <w:p>
            <w:pPr>
              <w:pStyle w:val="TableParagraph"/>
              <w:numPr>
                <w:ilvl w:val="0"/>
                <w:numId w:val="58"/>
              </w:numPr>
              <w:tabs>
                <w:tab w:pos="470" w:val="left" w:leader="none"/>
                <w:tab w:pos="471" w:val="left" w:leader="none"/>
              </w:tabs>
              <w:spacing w:line="240" w:lineRule="auto" w:before="1" w:after="0"/>
              <w:ind w:left="470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According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SIPRI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report,</w:t>
            </w:r>
            <w:r>
              <w:rPr>
                <w:spacing w:val="15"/>
                <w:sz w:val="19"/>
              </w:rPr>
              <w:t> </w:t>
            </w:r>
            <w:r>
              <w:rPr>
                <w:b/>
                <w:sz w:val="19"/>
              </w:rPr>
              <w:t>India's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import</w:t>
            </w:r>
            <w:r>
              <w:rPr>
                <w:b/>
                <w:spacing w:val="15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arms</w:t>
            </w:r>
            <w:r>
              <w:rPr>
                <w:b/>
                <w:spacing w:val="15"/>
                <w:sz w:val="19"/>
              </w:rPr>
              <w:t> </w:t>
            </w:r>
            <w:r>
              <w:rPr>
                <w:b/>
                <w:sz w:val="19"/>
              </w:rPr>
              <w:t>decreased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33%</w:t>
            </w:r>
            <w:r>
              <w:rPr>
                <w:b/>
                <w:spacing w:val="15"/>
                <w:sz w:val="19"/>
              </w:rPr>
              <w:t> </w:t>
            </w:r>
            <w:r>
              <w:rPr>
                <w:sz w:val="19"/>
              </w:rPr>
              <w:t>between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2011–15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2016–20.</w:t>
            </w:r>
          </w:p>
          <w:p>
            <w:pPr>
              <w:pStyle w:val="TableParagraph"/>
              <w:numPr>
                <w:ilvl w:val="1"/>
                <w:numId w:val="58"/>
              </w:numPr>
              <w:tabs>
                <w:tab w:pos="831" w:val="left" w:leader="none"/>
              </w:tabs>
              <w:spacing w:line="235" w:lineRule="auto" w:before="0" w:after="0"/>
              <w:ind w:left="830" w:right="95" w:hanging="360"/>
              <w:jc w:val="left"/>
              <w:rPr>
                <w:sz w:val="19"/>
              </w:rPr>
            </w:pPr>
            <w:r>
              <w:rPr>
                <w:sz w:val="19"/>
              </w:rPr>
              <w:t>India’s</w:t>
            </w:r>
            <w:r>
              <w:rPr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top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three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arms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suppliers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sz w:val="19"/>
              </w:rPr>
              <w:t>during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2016-20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were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Russia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(accounting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49%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India’s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imports),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France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(18%)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Israel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(13%)</w:t>
            </w:r>
          </w:p>
          <w:p>
            <w:pPr>
              <w:pStyle w:val="TableParagraph"/>
              <w:numPr>
                <w:ilvl w:val="1"/>
                <w:numId w:val="58"/>
              </w:numPr>
              <w:tabs>
                <w:tab w:pos="831" w:val="left" w:leader="none"/>
              </w:tabs>
              <w:spacing w:line="234" w:lineRule="exact" w:before="0" w:after="0"/>
              <w:ind w:left="830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Russia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was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most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affected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supplier</w:t>
            </w:r>
            <w:r>
              <w:rPr>
                <w:sz w:val="19"/>
              </w:rPr>
              <w:t>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although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India's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imports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US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arms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also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fell.</w:t>
            </w:r>
          </w:p>
          <w:p>
            <w:pPr>
              <w:pStyle w:val="TableParagraph"/>
              <w:numPr>
                <w:ilvl w:val="1"/>
                <w:numId w:val="58"/>
              </w:numPr>
              <w:tabs>
                <w:tab w:pos="831" w:val="left" w:leader="none"/>
              </w:tabs>
              <w:spacing w:line="230" w:lineRule="exact" w:before="0" w:after="0"/>
              <w:ind w:left="83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Five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largest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arms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exporters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2016-20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were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US,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Russia,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France,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Germany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China,</w:t>
            </w:r>
          </w:p>
          <w:p>
            <w:pPr>
              <w:pStyle w:val="TableParagraph"/>
              <w:spacing w:line="213" w:lineRule="exact"/>
              <w:ind w:left="830"/>
              <w:rPr>
                <w:sz w:val="19"/>
              </w:rPr>
            </w:pPr>
            <w:r>
              <w:rPr>
                <w:sz w:val="19"/>
              </w:rPr>
              <w:t>while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top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importers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were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Saudi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Arabia,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India,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Egypt,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Australia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China.</w:t>
            </w:r>
          </w:p>
        </w:tc>
      </w:tr>
      <w:tr>
        <w:trPr>
          <w:trHeight w:val="2121" w:hRule="atLeast"/>
        </w:trPr>
        <w:tc>
          <w:tcPr>
            <w:tcW w:w="1411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260"/>
              <w:rPr>
                <w:b/>
                <w:sz w:val="19"/>
              </w:rPr>
            </w:pPr>
            <w:r>
              <w:rPr>
                <w:b/>
                <w:spacing w:val="-1"/>
                <w:sz w:val="19"/>
              </w:rPr>
              <w:t>Houthi </w:t>
            </w:r>
            <w:r>
              <w:rPr>
                <w:b/>
                <w:sz w:val="19"/>
              </w:rPr>
              <w:t>rebel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group</w:t>
            </w:r>
          </w:p>
        </w:tc>
        <w:tc>
          <w:tcPr>
            <w:tcW w:w="821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59"/>
              </w:numPr>
              <w:tabs>
                <w:tab w:pos="471" w:val="left" w:leader="none"/>
              </w:tabs>
              <w:spacing w:line="240" w:lineRule="auto" w:before="0" w:after="0"/>
              <w:ind w:left="470" w:right="96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US administration has notified that it would </w:t>
            </w:r>
            <w:r>
              <w:rPr>
                <w:b/>
                <w:sz w:val="19"/>
              </w:rPr>
              <w:t>remove Houthis from its list of foreign terrorist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organizations.</w:t>
            </w:r>
          </w:p>
          <w:p>
            <w:pPr>
              <w:pStyle w:val="TableParagraph"/>
              <w:spacing w:line="232" w:lineRule="auto" w:before="3"/>
              <w:ind w:left="830" w:right="92" w:hanging="360"/>
              <w:jc w:val="both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"/>
                <w:sz w:val="19"/>
              </w:rPr>
              <w:t> </w:t>
            </w:r>
            <w:r>
              <w:rPr>
                <w:sz w:val="19"/>
              </w:rPr>
              <w:t>This </w:t>
            </w:r>
            <w:r>
              <w:rPr>
                <w:b/>
                <w:sz w:val="19"/>
              </w:rPr>
              <w:t>would help assist humanitarian groups </w:t>
            </w:r>
            <w:r>
              <w:rPr>
                <w:sz w:val="19"/>
              </w:rPr>
              <w:t>provide crucial aid to the warring sides in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Yemen.</w:t>
            </w:r>
          </w:p>
          <w:p>
            <w:pPr>
              <w:pStyle w:val="TableParagraph"/>
              <w:numPr>
                <w:ilvl w:val="0"/>
                <w:numId w:val="59"/>
              </w:numPr>
              <w:tabs>
                <w:tab w:pos="471" w:val="left" w:leader="none"/>
              </w:tabs>
              <w:spacing w:line="240" w:lineRule="auto" w:before="4" w:after="0"/>
              <w:ind w:left="470" w:right="93" w:hanging="360"/>
              <w:jc w:val="both"/>
              <w:rPr>
                <w:b/>
                <w:sz w:val="19"/>
              </w:rPr>
            </w:pPr>
            <w:r>
              <w:rPr>
                <w:spacing w:val="-1"/>
                <w:sz w:val="19"/>
              </w:rPr>
              <w:t>Houthi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rebels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emerged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Yemen’s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northern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province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Saada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sz w:val="19"/>
              </w:rPr>
              <w:t>bordering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Saudi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Arabia.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They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considered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backed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Iran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have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been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fighting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complex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war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with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Yemeni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Government.</w:t>
            </w:r>
          </w:p>
          <w:p>
            <w:pPr>
              <w:pStyle w:val="TableParagraph"/>
              <w:numPr>
                <w:ilvl w:val="0"/>
                <w:numId w:val="59"/>
              </w:numPr>
              <w:tabs>
                <w:tab w:pos="471" w:val="left" w:leader="none"/>
              </w:tabs>
              <w:spacing w:line="230" w:lineRule="exact" w:before="0" w:after="0"/>
              <w:ind w:left="470" w:right="94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Saudi Arabia and other Sunni Arab states </w:t>
            </w:r>
            <w:r>
              <w:rPr>
                <w:sz w:val="19"/>
              </w:rPr>
              <w:t>had earlier begun an air campaign for defeating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Houthis.</w:t>
            </w:r>
          </w:p>
        </w:tc>
      </w:tr>
    </w:tbl>
    <w:p>
      <w:pPr>
        <w:tabs>
          <w:tab w:pos="10862" w:val="left" w:leader="none"/>
        </w:tabs>
        <w:spacing w:before="183"/>
        <w:ind w:left="1051" w:right="0" w:firstLine="0"/>
        <w:jc w:val="left"/>
        <w:rPr>
          <w:rFonts w:ascii="Cambria"/>
          <w:b/>
          <w:sz w:val="28"/>
        </w:rPr>
      </w:pPr>
      <w:r>
        <w:rPr>
          <w:rFonts w:ascii="Times New Roman"/>
          <w:color w:val="000000"/>
          <w:spacing w:val="16"/>
          <w:w w:val="99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1"/>
          <w:sz w:val="28"/>
          <w:shd w:fill="CCC0D9" w:color="auto" w:val="clear"/>
        </w:rPr>
        <w:t>2.9.</w:t>
      </w:r>
      <w:r>
        <w:rPr>
          <w:rFonts w:ascii="Cambria"/>
          <w:b/>
          <w:color w:val="000000"/>
          <w:spacing w:val="24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3"/>
          <w:sz w:val="28"/>
          <w:shd w:fill="CCC0D9" w:color="auto" w:val="clear"/>
        </w:rPr>
        <w:t>CRITICAL</w:t>
      </w:r>
      <w:r>
        <w:rPr>
          <w:rFonts w:ascii="Cambria"/>
          <w:b/>
          <w:color w:val="000000"/>
          <w:spacing w:val="25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4"/>
          <w:sz w:val="28"/>
          <w:shd w:fill="CCC0D9" w:color="auto" w:val="clear"/>
        </w:rPr>
        <w:t>INFRASTRUCTURE</w:t>
        <w:tab/>
      </w:r>
    </w:p>
    <w:p>
      <w:pPr>
        <w:pStyle w:val="BodyText"/>
        <w:spacing w:before="4"/>
        <w:rPr>
          <w:rFonts w:ascii="Cambria"/>
          <w:b/>
          <w:sz w:val="10"/>
        </w:rPr>
      </w:pPr>
    </w:p>
    <w:p>
      <w:pPr>
        <w:pStyle w:val="Heading5"/>
        <w:spacing w:before="53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123"/>
        <w:ind w:left="1137" w:right="1107"/>
      </w:pPr>
      <w:r>
        <w:rPr/>
        <w:t>Recently, Ministry of Power (MoP) claimed that State-sponsored Chinese hacker groups had targeted various</w:t>
      </w:r>
      <w:r>
        <w:rPr>
          <w:spacing w:val="-43"/>
        </w:rPr>
        <w:t> </w:t>
      </w:r>
      <w:r>
        <w:rPr/>
        <w:t>Indian</w:t>
      </w:r>
      <w:r>
        <w:rPr>
          <w:spacing w:val="-2"/>
        </w:rPr>
        <w:t> </w:t>
      </w:r>
      <w:r>
        <w:rPr/>
        <w:t>power</w:t>
      </w:r>
      <w:r>
        <w:rPr>
          <w:spacing w:val="-1"/>
        </w:rPr>
        <w:t> </w:t>
      </w:r>
      <w:r>
        <w:rPr/>
        <w:t>centres.</w:t>
      </w:r>
    </w:p>
    <w:p>
      <w:pPr>
        <w:pStyle w:val="Heading5"/>
        <w:spacing w:before="121"/>
      </w:pPr>
      <w:r>
        <w:rPr/>
        <w:t>More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121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MoP claimed that </w:t>
      </w:r>
      <w:r>
        <w:rPr>
          <w:b/>
          <w:sz w:val="21"/>
        </w:rPr>
        <w:t>no data breach/ data loss has been detected </w:t>
      </w:r>
      <w:r>
        <w:rPr>
          <w:sz w:val="21"/>
        </w:rPr>
        <w:t>as attempts from these groups have been</w:t>
      </w:r>
      <w:r>
        <w:rPr>
          <w:spacing w:val="-43"/>
          <w:sz w:val="21"/>
        </w:rPr>
        <w:t> </w:t>
      </w:r>
      <w:r>
        <w:rPr>
          <w:sz w:val="21"/>
        </w:rPr>
        <w:t>thwarted</w:t>
      </w:r>
      <w:r>
        <w:rPr>
          <w:spacing w:val="-2"/>
          <w:sz w:val="21"/>
        </w:rPr>
        <w:t> </w:t>
      </w:r>
      <w:r>
        <w:rPr>
          <w:sz w:val="21"/>
        </w:rPr>
        <w:t>after</w:t>
      </w:r>
      <w:r>
        <w:rPr>
          <w:spacing w:val="-1"/>
          <w:sz w:val="21"/>
        </w:rPr>
        <w:t> </w:t>
      </w:r>
      <w:r>
        <w:rPr>
          <w:sz w:val="21"/>
        </w:rPr>
        <w:t>government</w:t>
      </w:r>
      <w:r>
        <w:rPr>
          <w:spacing w:val="-1"/>
          <w:sz w:val="21"/>
        </w:rPr>
        <w:t> </w:t>
      </w:r>
      <w:r>
        <w:rPr>
          <w:sz w:val="21"/>
        </w:rPr>
        <w:t>cyber</w:t>
      </w:r>
      <w:r>
        <w:rPr>
          <w:spacing w:val="-2"/>
          <w:sz w:val="21"/>
        </w:rPr>
        <w:t> </w:t>
      </w:r>
      <w:r>
        <w:rPr>
          <w:sz w:val="21"/>
        </w:rPr>
        <w:t>agencies</w:t>
      </w:r>
      <w:r>
        <w:rPr>
          <w:spacing w:val="-1"/>
          <w:sz w:val="21"/>
        </w:rPr>
        <w:t> </w:t>
      </w:r>
      <w:r>
        <w:rPr>
          <w:sz w:val="21"/>
        </w:rPr>
        <w:t>warned</w:t>
      </w:r>
      <w:r>
        <w:rPr>
          <w:spacing w:val="-1"/>
          <w:sz w:val="21"/>
        </w:rPr>
        <w:t> </w:t>
      </w:r>
      <w:r>
        <w:rPr>
          <w:sz w:val="21"/>
        </w:rPr>
        <w:t>about</w:t>
      </w:r>
      <w:r>
        <w:rPr>
          <w:spacing w:val="-2"/>
          <w:sz w:val="21"/>
        </w:rPr>
        <w:t> </w:t>
      </w:r>
      <w:r>
        <w:rPr>
          <w:sz w:val="21"/>
        </w:rPr>
        <w:t>their</w:t>
      </w:r>
      <w:r>
        <w:rPr>
          <w:spacing w:val="-1"/>
          <w:sz w:val="21"/>
        </w:rPr>
        <w:t> </w:t>
      </w:r>
      <w:r>
        <w:rPr>
          <w:sz w:val="21"/>
        </w:rPr>
        <w:t>activities.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0" w:after="0"/>
        <w:ind w:left="1857" w:right="1120" w:hanging="360"/>
        <w:jc w:val="left"/>
        <w:rPr>
          <w:rFonts w:ascii="Courier New" w:hAnsi="Courier New"/>
          <w:sz w:val="21"/>
        </w:rPr>
      </w:pPr>
      <w:r>
        <w:rPr>
          <w:sz w:val="21"/>
        </w:rPr>
        <w:t>National</w:t>
      </w:r>
      <w:r>
        <w:rPr>
          <w:spacing w:val="-7"/>
          <w:sz w:val="21"/>
        </w:rPr>
        <w:t> </w:t>
      </w:r>
      <w:r>
        <w:rPr>
          <w:sz w:val="21"/>
        </w:rPr>
        <w:t>Critical</w:t>
      </w:r>
      <w:r>
        <w:rPr>
          <w:spacing w:val="-7"/>
          <w:sz w:val="21"/>
        </w:rPr>
        <w:t> </w:t>
      </w:r>
      <w:r>
        <w:rPr>
          <w:sz w:val="21"/>
        </w:rPr>
        <w:t>Information</w:t>
      </w:r>
      <w:r>
        <w:rPr>
          <w:spacing w:val="-8"/>
          <w:sz w:val="21"/>
        </w:rPr>
        <w:t> </w:t>
      </w:r>
      <w:r>
        <w:rPr>
          <w:sz w:val="21"/>
        </w:rPr>
        <w:t>Infrastructure</w:t>
      </w:r>
      <w:r>
        <w:rPr>
          <w:spacing w:val="-7"/>
          <w:sz w:val="21"/>
        </w:rPr>
        <w:t> </w:t>
      </w:r>
      <w:r>
        <w:rPr>
          <w:sz w:val="21"/>
        </w:rPr>
        <w:t>Protection</w:t>
      </w:r>
      <w:r>
        <w:rPr>
          <w:spacing w:val="-8"/>
          <w:sz w:val="21"/>
        </w:rPr>
        <w:t> </w:t>
      </w:r>
      <w:r>
        <w:rPr>
          <w:sz w:val="21"/>
        </w:rPr>
        <w:t>Centre</w:t>
      </w:r>
      <w:r>
        <w:rPr>
          <w:spacing w:val="-8"/>
          <w:sz w:val="21"/>
        </w:rPr>
        <w:t> </w:t>
      </w:r>
      <w:r>
        <w:rPr>
          <w:sz w:val="21"/>
        </w:rPr>
        <w:t>(</w:t>
      </w:r>
      <w:r>
        <w:rPr>
          <w:b/>
          <w:sz w:val="21"/>
        </w:rPr>
        <w:t>NCIIPC)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warned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about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threat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malware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called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Shadow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Pad.</w:t>
      </w:r>
    </w:p>
    <w:p>
      <w:pPr>
        <w:spacing w:after="0" w:line="237" w:lineRule="auto"/>
        <w:jc w:val="left"/>
        <w:rPr>
          <w:rFonts w:ascii="Courier New" w:hAnsi="Courier New"/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ListParagraph"/>
        <w:numPr>
          <w:ilvl w:val="0"/>
          <w:numId w:val="11"/>
        </w:numPr>
        <w:tabs>
          <w:tab w:pos="1495" w:val="left" w:leader="none"/>
        </w:tabs>
        <w:spacing w:line="240" w:lineRule="auto" w:before="78" w:after="0"/>
        <w:ind w:left="1494" w:right="7265" w:hanging="357"/>
        <w:jc w:val="both"/>
        <w:rPr>
          <w:rFonts w:ascii="Symbol" w:hAnsi="Symbol"/>
          <w:sz w:val="21"/>
        </w:rPr>
      </w:pPr>
      <w:r>
        <w:rPr/>
        <w:pict>
          <v:group style="position:absolute;margin-left:14.162967pt;margin-top:16.165199pt;width:540.050pt;height:765.3pt;mso-position-horizontal-relative:page;mso-position-vertical-relative:page;z-index:-22691840" id="docshapegroup283" coordorigin="283,323" coordsize="10801,15306">
            <v:shape style="position:absolute;left:283;top:323;width:10801;height:12023" type="#_x0000_t75" id="docshape284" stroked="false">
              <v:imagedata r:id="rId23" o:title=""/>
            </v:shape>
            <v:shape style="position:absolute;left:1364;top:3997;width:9027;height:8680" type="#_x0000_t75" id="docshape285" stroked="false">
              <v:imagedata r:id="rId24" o:title=""/>
            </v:shape>
            <v:rect style="position:absolute;left:1147;top:11131;width:9620;height:4488" id="docshape286" filled="true" fillcolor="#e5dfec" stroked="false">
              <v:fill type="solid"/>
            </v:rect>
            <v:shape style="position:absolute;left:1137;top:11121;width:9639;height:4508" id="docshape287" coordorigin="1138,11122" coordsize="9639,4508" path="m10776,11122l10767,11122,10767,11131,10767,15619,1147,15619,1147,11131,10767,11131,10767,11122,1147,11122,1138,11122,1138,11131,1138,15619,1138,15629,1147,15629,10767,15629,10776,15629,10776,15619,10776,11131,10776,11122xe" filled="true" fillcolor="#000000" stroked="false">
              <v:path arrowok="t"/>
              <v:fill type="solid"/>
            </v:shape>
            <v:rect style="position:absolute;left:4830;top:1230;width:5946;height:3446" id="docshape288" filled="true" fillcolor="#faefff" stroked="false">
              <v:fill type="solid"/>
            </v:rect>
            <v:rect style="position:absolute;left:4830;top:1230;width:5946;height:3446" id="docshape289" filled="false" stroked="true" strokeweight=".75pt" strokecolor="#000000">
              <v:stroke dashstyle="solid"/>
            </v:rect>
            <v:shape style="position:absolute;left:1176;top:6161;width:9602;height:4801" type="#_x0000_t75" id="docshape290" stroked="false">
              <v:imagedata r:id="rId55" o:title=""/>
            </v:shape>
            <v:rect style="position:absolute;left:1168;top:6154;width:9617;height:4816" id="docshape291" filled="false" stroked="true" strokeweight=".75pt" strokecolor="#4f81bd">
              <v:stroke dashstyle="solid"/>
            </v:rect>
            <v:shape style="position:absolute;left:1253;top:11169;width:9433;height:2063" type="#_x0000_t202" id="docshape292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Critical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Infrastructure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protection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India</w:t>
                    </w:r>
                  </w:p>
                  <w:p>
                    <w:pPr>
                      <w:numPr>
                        <w:ilvl w:val="0"/>
                        <w:numId w:val="60"/>
                      </w:numPr>
                      <w:tabs>
                        <w:tab w:pos="360" w:val="left" w:leader="none"/>
                      </w:tabs>
                      <w:spacing w:before="2"/>
                      <w:ind w:left="360" w:right="18" w:hanging="360"/>
                      <w:jc w:val="both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In 2014, India established the </w:t>
                    </w:r>
                    <w:r>
                      <w:rPr>
                        <w:b/>
                        <w:sz w:val="19"/>
                      </w:rPr>
                      <w:t>National Critical Information Infrastructure Protection Centre (NCIIPC) </w:t>
                    </w:r>
                    <w:r>
                      <w:rPr>
                        <w:sz w:val="19"/>
                      </w:rPr>
                      <w:t>to regulate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protect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nation’s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Critical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Information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Infrastructures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(CIIs).</w:t>
                    </w:r>
                  </w:p>
                  <w:p>
                    <w:pPr>
                      <w:numPr>
                        <w:ilvl w:val="1"/>
                        <w:numId w:val="60"/>
                      </w:numPr>
                      <w:tabs>
                        <w:tab w:pos="720" w:val="left" w:leader="none"/>
                      </w:tabs>
                      <w:spacing w:line="237" w:lineRule="auto" w:before="0"/>
                      <w:ind w:left="720" w:right="18" w:hanging="360"/>
                      <w:jc w:val="both"/>
                      <w:rPr>
                        <w:sz w:val="19"/>
                      </w:rPr>
                    </w:pPr>
                    <w:r>
                      <w:rPr>
                        <w:spacing w:val="-1"/>
                        <w:sz w:val="19"/>
                      </w:rPr>
                      <w:t>CIIs,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pacing w:val="-1"/>
                        <w:sz w:val="19"/>
                      </w:rPr>
                      <w:t>as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pacing w:val="-1"/>
                        <w:sz w:val="19"/>
                      </w:rPr>
                      <w:t>defined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pacing w:val="-1"/>
                        <w:sz w:val="19"/>
                      </w:rPr>
                      <w:t>by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pacing w:val="-1"/>
                        <w:sz w:val="19"/>
                      </w:rPr>
                      <w:t>the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pacing w:val="-1"/>
                        <w:sz w:val="19"/>
                      </w:rPr>
                      <w:t>Information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Technology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Act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2000,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are</w:t>
                    </w:r>
                    <w:r>
                      <w:rPr>
                        <w:spacing w:val="-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vital</w:t>
                    </w:r>
                    <w:r>
                      <w:rPr>
                        <w:b/>
                        <w:spacing w:val="-10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computer</w:t>
                    </w:r>
                    <w:r>
                      <w:rPr>
                        <w:b/>
                        <w:spacing w:val="-10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resources</w:t>
                    </w:r>
                    <w:r>
                      <w:rPr>
                        <w:b/>
                        <w:spacing w:val="-10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that,</w:t>
                    </w:r>
                    <w:r>
                      <w:rPr>
                        <w:b/>
                        <w:spacing w:val="-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if</w:t>
                    </w:r>
                    <w:r>
                      <w:rPr>
                        <w:b/>
                        <w:spacing w:val="-10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incapacitated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or destroyed, will leave a debilitating impact on national security, economy, public health or safety </w:t>
                    </w:r>
                    <w:r>
                      <w:rPr>
                        <w:sz w:val="19"/>
                      </w:rPr>
                      <w:t>across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both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public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private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sectors.</w:t>
                    </w:r>
                  </w:p>
                  <w:p>
                    <w:pPr>
                      <w:numPr>
                        <w:ilvl w:val="1"/>
                        <w:numId w:val="60"/>
                      </w:numPr>
                      <w:tabs>
                        <w:tab w:pos="720" w:val="left" w:leader="none"/>
                      </w:tabs>
                      <w:spacing w:line="237" w:lineRule="auto" w:before="0"/>
                      <w:ind w:left="720" w:right="18" w:hanging="36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CI organizations in multiple sectors </w:t>
                    </w:r>
                    <w:r>
                      <w:rPr>
                        <w:sz w:val="19"/>
                      </w:rPr>
                      <w:t>such as power and utilities, telecommunications and transport, and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strategic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public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enterprises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operate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according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to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the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guidelines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issued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by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NCPIIC.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1253;top:13472;width:109;height:1906" type="#_x0000_t202" id="docshape293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  <w:p>
                    <w:pPr>
                      <w:spacing w:line="240" w:lineRule="auto" w:before="9"/>
                      <w:rPr>
                        <w:rFonts w:ascii="Symbol" w:hAnsi="Symbol"/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  <w:p>
                    <w:pPr>
                      <w:spacing w:line="240" w:lineRule="auto" w:before="10"/>
                      <w:rPr>
                        <w:rFonts w:ascii="Symbol" w:hAnsi="Symbol"/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  <w:p>
                    <w:pPr>
                      <w:spacing w:line="240" w:lineRule="auto" w:before="10"/>
                      <w:rPr>
                        <w:rFonts w:ascii="Symbol" w:hAnsi="Symbol"/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1613;top:13051;width:9074;height:2568" type="#_x0000_t202" id="docshape294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Indian</w:t>
                    </w:r>
                    <w:r>
                      <w:rPr>
                        <w:b/>
                        <w:spacing w:val="3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Computer</w:t>
                    </w:r>
                    <w:r>
                      <w:rPr>
                        <w:b/>
                        <w:spacing w:val="3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Emergency</w:t>
                    </w:r>
                    <w:r>
                      <w:rPr>
                        <w:b/>
                        <w:spacing w:val="3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Response</w:t>
                    </w:r>
                    <w:r>
                      <w:rPr>
                        <w:b/>
                        <w:spacing w:val="3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Team</w:t>
                    </w:r>
                    <w:r>
                      <w:rPr>
                        <w:b/>
                        <w:spacing w:val="3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(CERT-In):</w:t>
                    </w:r>
                    <w:r>
                      <w:rPr>
                        <w:b/>
                        <w:spacing w:val="3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National</w:t>
                    </w:r>
                    <w:r>
                      <w:rPr>
                        <w:spacing w:val="3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nodal</w:t>
                    </w:r>
                    <w:r>
                      <w:rPr>
                        <w:spacing w:val="3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agency</w:t>
                    </w:r>
                    <w:r>
                      <w:rPr>
                        <w:spacing w:val="3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</w:t>
                    </w:r>
                    <w:r>
                      <w:rPr>
                        <w:spacing w:val="3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responding</w:t>
                    </w:r>
                    <w:r>
                      <w:rPr>
                        <w:spacing w:val="3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3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computer</w:t>
                    </w:r>
                  </w:p>
                  <w:p>
                    <w:pPr>
                      <w:spacing w:line="231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security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incidents.</w:t>
                    </w:r>
                  </w:p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pacing w:val="-1"/>
                        <w:sz w:val="19"/>
                      </w:rPr>
                      <w:t>National</w:t>
                    </w:r>
                    <w:r>
                      <w:rPr>
                        <w:b/>
                        <w:spacing w:val="-10"/>
                        <w:sz w:val="19"/>
                      </w:rPr>
                      <w:t> </w:t>
                    </w:r>
                    <w:r>
                      <w:rPr>
                        <w:b/>
                        <w:spacing w:val="-1"/>
                        <w:sz w:val="19"/>
                      </w:rPr>
                      <w:t>Cyber</w:t>
                    </w:r>
                    <w:r>
                      <w:rPr>
                        <w:b/>
                        <w:spacing w:val="-10"/>
                        <w:sz w:val="19"/>
                      </w:rPr>
                      <w:t> </w:t>
                    </w:r>
                    <w:r>
                      <w:rPr>
                        <w:b/>
                        <w:spacing w:val="-1"/>
                        <w:sz w:val="19"/>
                      </w:rPr>
                      <w:t>Security</w:t>
                    </w:r>
                    <w:r>
                      <w:rPr>
                        <w:b/>
                        <w:spacing w:val="-10"/>
                        <w:sz w:val="19"/>
                      </w:rPr>
                      <w:t> </w:t>
                    </w:r>
                    <w:r>
                      <w:rPr>
                        <w:b/>
                        <w:spacing w:val="-1"/>
                        <w:sz w:val="19"/>
                      </w:rPr>
                      <w:t>Coordinator</w:t>
                    </w:r>
                    <w:r>
                      <w:rPr>
                        <w:b/>
                        <w:spacing w:val="-10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(NCSC)</w:t>
                    </w:r>
                    <w:r>
                      <w:rPr>
                        <w:b/>
                        <w:spacing w:val="-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under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National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Security</w:t>
                    </w:r>
                    <w:r>
                      <w:rPr>
                        <w:spacing w:val="-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Council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Secretariat</w:t>
                    </w:r>
                    <w:r>
                      <w:rPr>
                        <w:spacing w:val="-1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coordinates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with</w:t>
                    </w:r>
                    <w:r>
                      <w:rPr>
                        <w:spacing w:val="-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different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agencies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at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national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level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cyber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security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matters.</w:t>
                    </w:r>
                  </w:p>
                  <w:p>
                    <w:pPr>
                      <w:spacing w:before="11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National</w:t>
                    </w:r>
                    <w:r>
                      <w:rPr>
                        <w:b/>
                        <w:spacing w:val="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Cyber</w:t>
                    </w:r>
                    <w:r>
                      <w:rPr>
                        <w:b/>
                        <w:spacing w:val="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Coordination</w:t>
                    </w:r>
                    <w:r>
                      <w:rPr>
                        <w:b/>
                        <w:spacing w:val="10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Centre</w:t>
                    </w:r>
                    <w:r>
                      <w:rPr>
                        <w:b/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generate</w:t>
                    </w:r>
                    <w:r>
                      <w:rPr>
                        <w:spacing w:val="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necessary</w:t>
                    </w:r>
                    <w:r>
                      <w:rPr>
                        <w:spacing w:val="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situational</w:t>
                    </w:r>
                    <w:r>
                      <w:rPr>
                        <w:b/>
                        <w:spacing w:val="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awareness</w:t>
                    </w:r>
                    <w:r>
                      <w:rPr>
                        <w:b/>
                        <w:spacing w:val="10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cyber</w:t>
                    </w:r>
                    <w:r>
                      <w:rPr>
                        <w:b/>
                        <w:spacing w:val="10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security</w:t>
                    </w:r>
                    <w:r>
                      <w:rPr>
                        <w:b/>
                        <w:spacing w:val="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threats</w:t>
                    </w:r>
                    <w:r>
                      <w:rPr>
                        <w:b/>
                        <w:spacing w:val="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enable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timely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information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sharing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proactive,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preventive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protective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actions.</w:t>
                    </w:r>
                  </w:p>
                  <w:p>
                    <w:pPr>
                      <w:spacing w:before="11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A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new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Division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under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the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Ministry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Home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Affairs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Cyber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Information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Security.</w:t>
                    </w:r>
                  </w:p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Guidelines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have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been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issued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for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Chief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Information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Security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Officers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(CISOs)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regarding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their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key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roles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responsibilities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securing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applications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/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infrastructure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compliance.</w:t>
                    </w:r>
                  </w:p>
                  <w:p>
                    <w:pPr>
                      <w:spacing w:before="11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Cyber</w:t>
                    </w:r>
                    <w:r>
                      <w:rPr>
                        <w:b/>
                        <w:spacing w:val="30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Swachhta</w:t>
                    </w:r>
                    <w:r>
                      <w:rPr>
                        <w:b/>
                        <w:spacing w:val="2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Kendra</w:t>
                    </w:r>
                    <w:r>
                      <w:rPr>
                        <w:b/>
                        <w:spacing w:val="2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(Botnet</w:t>
                    </w:r>
                    <w:r>
                      <w:rPr>
                        <w:spacing w:val="3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Cleaning</w:t>
                    </w:r>
                    <w:r>
                      <w:rPr>
                        <w:spacing w:val="2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3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Malware</w:t>
                    </w:r>
                    <w:r>
                      <w:rPr>
                        <w:spacing w:val="2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Analysis</w:t>
                    </w:r>
                    <w:r>
                      <w:rPr>
                        <w:spacing w:val="3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Centre)</w:t>
                    </w:r>
                    <w:r>
                      <w:rPr>
                        <w:spacing w:val="3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has</w:t>
                    </w:r>
                    <w:r>
                      <w:rPr>
                        <w:spacing w:val="3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been</w:t>
                    </w:r>
                    <w:r>
                      <w:rPr>
                        <w:spacing w:val="3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launched</w:t>
                    </w:r>
                    <w:r>
                      <w:rPr>
                        <w:spacing w:val="2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</w:t>
                    </w:r>
                    <w:r>
                      <w:rPr>
                        <w:spacing w:val="3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detection</w:t>
                    </w:r>
                    <w:r>
                      <w:rPr>
                        <w:spacing w:val="2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malicious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programs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provide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free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tools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remove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same.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41.522797pt;margin-top:8.526194pt;width:297.3pt;height:172.3pt;mso-position-horizontal-relative:page;mso-position-vertical-relative:paragraph;z-index:15759360" type="#_x0000_t202" id="docshape295" filled="false" stroked="false">
            <v:textbox inset="0,0,0,0">
              <w:txbxContent>
                <w:p>
                  <w:pPr>
                    <w:spacing w:line="231" w:lineRule="exact" w:before="57"/>
                    <w:ind w:left="133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Related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News</w:t>
                  </w:r>
                </w:p>
                <w:p>
                  <w:pPr>
                    <w:spacing w:line="231" w:lineRule="exact" w:before="0"/>
                    <w:ind w:left="133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Cyber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Volunteer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Program</w:t>
                  </w:r>
                  <w:r>
                    <w:rPr>
                      <w:b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(CVP)</w:t>
                  </w:r>
                </w:p>
                <w:p>
                  <w:pPr>
                    <w:numPr>
                      <w:ilvl w:val="0"/>
                      <w:numId w:val="61"/>
                    </w:numPr>
                    <w:tabs>
                      <w:tab w:pos="492" w:val="left" w:leader="none"/>
                      <w:tab w:pos="493" w:val="left" w:leader="none"/>
                    </w:tabs>
                    <w:spacing w:before="3"/>
                    <w:ind w:left="493" w:right="167" w:hanging="360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Ministry</w:t>
                  </w:r>
                  <w:r>
                    <w:rPr>
                      <w:spacing w:val="3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3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Home</w:t>
                  </w:r>
                  <w:r>
                    <w:rPr>
                      <w:spacing w:val="3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Affairs</w:t>
                  </w:r>
                  <w:r>
                    <w:rPr>
                      <w:spacing w:val="3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(MHA)</w:t>
                  </w:r>
                  <w:r>
                    <w:rPr>
                      <w:spacing w:val="3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informed</w:t>
                  </w:r>
                  <w:r>
                    <w:rPr>
                      <w:spacing w:val="3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that</w:t>
                  </w:r>
                  <w:r>
                    <w:rPr>
                      <w:spacing w:val="3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</w:t>
                  </w:r>
                  <w:r>
                    <w:rPr>
                      <w:spacing w:val="30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CVP</w:t>
                  </w:r>
                  <w:r>
                    <w:rPr>
                      <w:b/>
                      <w:spacing w:val="3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has</w:t>
                  </w:r>
                  <w:r>
                    <w:rPr>
                      <w:b/>
                      <w:spacing w:val="3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been</w:t>
                  </w:r>
                  <w:r>
                    <w:rPr>
                      <w:b/>
                      <w:spacing w:val="-3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rolled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out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for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cyber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hygiene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promotion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to-</w:t>
                  </w:r>
                </w:p>
                <w:p>
                  <w:pPr>
                    <w:numPr>
                      <w:ilvl w:val="1"/>
                      <w:numId w:val="61"/>
                    </w:numPr>
                    <w:tabs>
                      <w:tab w:pos="853" w:val="left" w:leader="none"/>
                    </w:tabs>
                    <w:spacing w:line="232" w:lineRule="auto" w:before="7"/>
                    <w:ind w:left="853" w:right="163" w:hanging="360"/>
                    <w:jc w:val="left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Bring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together</w:t>
                  </w:r>
                  <w:r>
                    <w:rPr>
                      <w:b/>
                      <w:spacing w:val="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citizens</w:t>
                  </w:r>
                  <w:r>
                    <w:rPr>
                      <w:b/>
                      <w:spacing w:val="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to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contribute</w:t>
                  </w:r>
                  <w:r>
                    <w:rPr>
                      <w:b/>
                      <w:spacing w:val="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to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the</w:t>
                  </w:r>
                  <w:r>
                    <w:rPr>
                      <w:b/>
                      <w:spacing w:val="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fight</w:t>
                  </w:r>
                  <w:r>
                    <w:rPr>
                      <w:b/>
                      <w:spacing w:val="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against</w:t>
                  </w:r>
                  <w:r>
                    <w:rPr>
                      <w:b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cybercrime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country.</w:t>
                  </w:r>
                </w:p>
                <w:p>
                  <w:pPr>
                    <w:numPr>
                      <w:ilvl w:val="1"/>
                      <w:numId w:val="61"/>
                    </w:numPr>
                    <w:tabs>
                      <w:tab w:pos="853" w:val="left" w:leader="none"/>
                    </w:tabs>
                    <w:spacing w:line="237" w:lineRule="auto" w:before="1"/>
                    <w:ind w:left="853" w:right="166" w:hanging="360"/>
                    <w:jc w:val="left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Assist</w:t>
                  </w:r>
                  <w:r>
                    <w:rPr>
                      <w:b/>
                      <w:spacing w:val="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State/UT</w:t>
                  </w:r>
                  <w:r>
                    <w:rPr>
                      <w:b/>
                      <w:spacing w:val="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LEAs</w:t>
                  </w:r>
                  <w:r>
                    <w:rPr>
                      <w:b/>
                      <w:spacing w:val="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(law</w:t>
                  </w:r>
                  <w:r>
                    <w:rPr>
                      <w:spacing w:val="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enforcement</w:t>
                  </w:r>
                  <w:r>
                    <w:rPr>
                      <w:spacing w:val="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agencies)</w:t>
                  </w:r>
                  <w:r>
                    <w:rPr>
                      <w:spacing w:val="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curb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cybercrimes.</w:t>
                  </w:r>
                </w:p>
                <w:p>
                  <w:pPr>
                    <w:numPr>
                      <w:ilvl w:val="0"/>
                      <w:numId w:val="61"/>
                    </w:numPr>
                    <w:tabs>
                      <w:tab w:pos="492" w:val="left" w:leader="none"/>
                      <w:tab w:pos="493" w:val="left" w:leader="none"/>
                    </w:tabs>
                    <w:spacing w:line="241" w:lineRule="exact" w:before="3"/>
                    <w:ind w:left="493" w:right="0" w:hanging="360"/>
                    <w:jc w:val="left"/>
                    <w:rPr>
                      <w:sz w:val="19"/>
                    </w:rPr>
                  </w:pPr>
                  <w:r>
                    <w:rPr>
                      <w:spacing w:val="-1"/>
                      <w:sz w:val="19"/>
                    </w:rPr>
                    <w:t>CVP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pacing w:val="-1"/>
                      <w:sz w:val="19"/>
                    </w:rPr>
                    <w:t>is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pacing w:val="-1"/>
                      <w:sz w:val="19"/>
                    </w:rPr>
                    <w:t>envisaged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pacing w:val="-1"/>
                      <w:sz w:val="19"/>
                    </w:rPr>
                    <w:t>by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pacing w:val="-1"/>
                      <w:sz w:val="19"/>
                    </w:rPr>
                    <w:t>Indian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Cyber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Crime</w:t>
                  </w:r>
                  <w:r>
                    <w:rPr>
                      <w:b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Coordination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Centre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(I4C)</w:t>
                  </w:r>
                  <w:r>
                    <w:rPr>
                      <w:sz w:val="19"/>
                    </w:rPr>
                    <w:t>.</w:t>
                  </w:r>
                </w:p>
                <w:p>
                  <w:pPr>
                    <w:numPr>
                      <w:ilvl w:val="1"/>
                      <w:numId w:val="61"/>
                    </w:numPr>
                    <w:tabs>
                      <w:tab w:pos="853" w:val="left" w:leader="none"/>
                    </w:tabs>
                    <w:spacing w:line="232" w:lineRule="auto" w:before="5"/>
                    <w:ind w:left="853" w:right="166" w:hanging="360"/>
                    <w:jc w:val="both"/>
                    <w:rPr>
                      <w:b/>
                      <w:sz w:val="19"/>
                    </w:rPr>
                  </w:pPr>
                  <w:r>
                    <w:rPr>
                      <w:sz w:val="19"/>
                    </w:rPr>
                    <w:t>I4C, under MHA, acts as a </w:t>
                  </w:r>
                  <w:r>
                    <w:rPr>
                      <w:b/>
                      <w:sz w:val="19"/>
                    </w:rPr>
                    <w:t>nodal point at National level in the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fight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against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cybercrime.</w:t>
                  </w:r>
                </w:p>
                <w:p>
                  <w:pPr>
                    <w:numPr>
                      <w:ilvl w:val="1"/>
                      <w:numId w:val="61"/>
                    </w:numPr>
                    <w:tabs>
                      <w:tab w:pos="853" w:val="left" w:leader="none"/>
                    </w:tabs>
                    <w:spacing w:line="237" w:lineRule="auto" w:before="1"/>
                    <w:ind w:left="853" w:right="167" w:hanging="360"/>
                    <w:jc w:val="both"/>
                    <w:rPr>
                      <w:sz w:val="19"/>
                    </w:rPr>
                  </w:pPr>
                  <w:r>
                    <w:rPr>
                      <w:spacing w:val="-1"/>
                      <w:sz w:val="19"/>
                    </w:rPr>
                    <w:t>It</w:t>
                  </w:r>
                  <w:r>
                    <w:rPr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spacing w:val="-1"/>
                      <w:sz w:val="19"/>
                    </w:rPr>
                    <w:t>brings</w:t>
                  </w:r>
                  <w:r>
                    <w:rPr>
                      <w:b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spacing w:val="-1"/>
                      <w:sz w:val="19"/>
                    </w:rPr>
                    <w:t>together</w:t>
                  </w:r>
                  <w:r>
                    <w:rPr>
                      <w:b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spacing w:val="-1"/>
                      <w:sz w:val="19"/>
                    </w:rPr>
                    <w:t>academia,</w:t>
                  </w:r>
                  <w:r>
                    <w:rPr>
                      <w:b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industry,</w:t>
                  </w:r>
                  <w:r>
                    <w:rPr>
                      <w:b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public</w:t>
                  </w:r>
                  <w:r>
                    <w:rPr>
                      <w:b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and</w:t>
                  </w:r>
                  <w:r>
                    <w:rPr>
                      <w:b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government</w:t>
                  </w:r>
                  <w:r>
                    <w:rPr>
                      <w:b/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prevention,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detection,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investigation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prosecution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cybercrimes.</w:t>
                  </w:r>
                </w:p>
              </w:txbxContent>
            </v:textbox>
            <w10:wrap type="none"/>
          </v:shape>
        </w:pict>
      </w:r>
      <w:r>
        <w:rPr>
          <w:sz w:val="21"/>
        </w:rPr>
        <w:t>Also, a recent report in New York</w:t>
      </w:r>
      <w:r>
        <w:rPr>
          <w:spacing w:val="1"/>
          <w:sz w:val="21"/>
        </w:rPr>
        <w:t> </w:t>
      </w:r>
      <w:r>
        <w:rPr>
          <w:sz w:val="21"/>
        </w:rPr>
        <w:t>Times</w:t>
      </w:r>
      <w:r>
        <w:rPr>
          <w:spacing w:val="1"/>
          <w:sz w:val="21"/>
        </w:rPr>
        <w:t> </w:t>
      </w:r>
      <w:r>
        <w:rPr>
          <w:sz w:val="21"/>
        </w:rPr>
        <w:t>claimed</w:t>
      </w:r>
      <w:r>
        <w:rPr>
          <w:spacing w:val="1"/>
          <w:sz w:val="21"/>
        </w:rPr>
        <w:t> </w:t>
      </w:r>
      <w:r>
        <w:rPr>
          <w:sz w:val="21"/>
        </w:rPr>
        <w:t>that</w:t>
      </w:r>
      <w:r>
        <w:rPr>
          <w:spacing w:val="1"/>
          <w:sz w:val="21"/>
        </w:rPr>
        <w:t> </w:t>
      </w:r>
      <w:r>
        <w:rPr>
          <w:b/>
          <w:sz w:val="21"/>
        </w:rPr>
        <w:t>Red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Echo,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hacker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group</w:t>
      </w:r>
      <w:r>
        <w:rPr>
          <w:b/>
          <w:spacing w:val="1"/>
          <w:sz w:val="21"/>
        </w:rPr>
        <w:t> </w:t>
      </w:r>
      <w:r>
        <w:rPr>
          <w:sz w:val="21"/>
        </w:rPr>
        <w:t>affiliated</w:t>
      </w:r>
      <w:r>
        <w:rPr>
          <w:spacing w:val="1"/>
          <w:sz w:val="21"/>
        </w:rPr>
        <w:t> </w:t>
      </w:r>
      <w:r>
        <w:rPr>
          <w:sz w:val="21"/>
        </w:rPr>
        <w:t>with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Chinese</w:t>
      </w:r>
      <w:r>
        <w:rPr>
          <w:spacing w:val="1"/>
          <w:sz w:val="21"/>
        </w:rPr>
        <w:t> </w:t>
      </w:r>
      <w:r>
        <w:rPr>
          <w:sz w:val="21"/>
        </w:rPr>
        <w:t>government,</w:t>
      </w:r>
      <w:r>
        <w:rPr>
          <w:spacing w:val="1"/>
          <w:sz w:val="21"/>
        </w:rPr>
        <w:t> </w:t>
      </w:r>
      <w:r>
        <w:rPr>
          <w:sz w:val="21"/>
        </w:rPr>
        <w:t>targeted</w:t>
      </w:r>
      <w:r>
        <w:rPr>
          <w:spacing w:val="1"/>
          <w:sz w:val="21"/>
        </w:rPr>
        <w:t> </w:t>
      </w:r>
      <w:r>
        <w:rPr>
          <w:sz w:val="21"/>
        </w:rPr>
        <w:t>India’s critical power grids through</w:t>
      </w:r>
      <w:r>
        <w:rPr>
          <w:spacing w:val="1"/>
          <w:sz w:val="21"/>
        </w:rPr>
        <w:t> </w:t>
      </w:r>
      <w:r>
        <w:rPr>
          <w:sz w:val="21"/>
        </w:rPr>
        <w:t>Shadow</w:t>
      </w:r>
      <w:r>
        <w:rPr>
          <w:spacing w:val="1"/>
          <w:sz w:val="21"/>
        </w:rPr>
        <w:t> </w:t>
      </w:r>
      <w:r>
        <w:rPr>
          <w:sz w:val="21"/>
        </w:rPr>
        <w:t>Pad</w:t>
      </w:r>
      <w:r>
        <w:rPr>
          <w:spacing w:val="1"/>
          <w:sz w:val="21"/>
        </w:rPr>
        <w:t> </w:t>
      </w:r>
      <w:r>
        <w:rPr>
          <w:sz w:val="21"/>
        </w:rPr>
        <w:t>malware</w:t>
      </w:r>
      <w:r>
        <w:rPr>
          <w:spacing w:val="1"/>
          <w:sz w:val="21"/>
        </w:rPr>
        <w:t> </w:t>
      </w:r>
      <w:r>
        <w:rPr>
          <w:sz w:val="21"/>
        </w:rPr>
        <w:t>(type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malicious</w:t>
      </w:r>
      <w:r>
        <w:rPr>
          <w:spacing w:val="1"/>
          <w:sz w:val="21"/>
        </w:rPr>
        <w:t> </w:t>
      </w:r>
      <w:r>
        <w:rPr>
          <w:sz w:val="21"/>
        </w:rPr>
        <w:t>software</w:t>
      </w:r>
      <w:r>
        <w:rPr>
          <w:spacing w:val="1"/>
          <w:sz w:val="21"/>
        </w:rPr>
        <w:t> </w:t>
      </w:r>
      <w:r>
        <w:rPr>
          <w:sz w:val="21"/>
        </w:rPr>
        <w:t>designed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harm or exploit any programmable</w:t>
      </w:r>
      <w:r>
        <w:rPr>
          <w:spacing w:val="1"/>
          <w:sz w:val="21"/>
        </w:rPr>
        <w:t> </w:t>
      </w:r>
      <w:r>
        <w:rPr>
          <w:sz w:val="21"/>
        </w:rPr>
        <w:t>device,</w:t>
      </w:r>
      <w:r>
        <w:rPr>
          <w:spacing w:val="-2"/>
          <w:sz w:val="21"/>
        </w:rPr>
        <w:t> </w:t>
      </w:r>
      <w:r>
        <w:rPr>
          <w:sz w:val="21"/>
        </w:rPr>
        <w:t>service</w:t>
      </w:r>
      <w:r>
        <w:rPr>
          <w:spacing w:val="-1"/>
          <w:sz w:val="21"/>
        </w:rPr>
        <w:t> </w:t>
      </w:r>
      <w:r>
        <w:rPr>
          <w:sz w:val="21"/>
        </w:rPr>
        <w:t>or</w:t>
      </w:r>
      <w:r>
        <w:rPr>
          <w:spacing w:val="-2"/>
          <w:sz w:val="21"/>
        </w:rPr>
        <w:t> </w:t>
      </w:r>
      <w:r>
        <w:rPr>
          <w:sz w:val="21"/>
        </w:rPr>
        <w:t>network).</w:t>
      </w:r>
    </w:p>
    <w:p>
      <w:pPr>
        <w:pStyle w:val="Heading5"/>
        <w:spacing w:before="121"/>
        <w:jc w:val="both"/>
      </w:pPr>
      <w:r>
        <w:rPr/>
        <w:t>About</w:t>
      </w:r>
      <w:r>
        <w:rPr>
          <w:spacing w:val="-4"/>
        </w:rPr>
        <w:t> </w:t>
      </w:r>
      <w:r>
        <w:rPr/>
        <w:t>Critical</w:t>
      </w:r>
      <w:r>
        <w:rPr>
          <w:spacing w:val="-3"/>
        </w:rPr>
        <w:t> </w:t>
      </w:r>
      <w:r>
        <w:rPr/>
        <w:t>Infrastructure</w:t>
      </w:r>
      <w:r>
        <w:rPr>
          <w:spacing w:val="-4"/>
        </w:rPr>
        <w:t> </w:t>
      </w:r>
      <w:r>
        <w:rPr/>
        <w:t>(CI)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22" w:after="0"/>
        <w:ind w:left="1497" w:right="7266" w:hanging="360"/>
        <w:jc w:val="both"/>
        <w:rPr>
          <w:rFonts w:ascii="Symbol" w:hAnsi="Symbol"/>
          <w:sz w:val="21"/>
        </w:rPr>
      </w:pPr>
      <w:r>
        <w:rPr>
          <w:sz w:val="21"/>
        </w:rPr>
        <w:t>CI describes the physical and cyber</w:t>
      </w:r>
      <w:r>
        <w:rPr>
          <w:spacing w:val="1"/>
          <w:sz w:val="21"/>
        </w:rPr>
        <w:t> </w:t>
      </w:r>
      <w:r>
        <w:rPr>
          <w:sz w:val="21"/>
        </w:rPr>
        <w:t>systems and assets that are so vital</w:t>
      </w:r>
      <w:r>
        <w:rPr>
          <w:spacing w:val="-43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a country that their</w:t>
      </w:r>
      <w:r>
        <w:rPr>
          <w:spacing w:val="-1"/>
          <w:sz w:val="21"/>
        </w:rPr>
        <w:t> </w:t>
      </w:r>
      <w:r>
        <w:rPr>
          <w:sz w:val="21"/>
        </w:rPr>
        <w:t>incapacity or</w:t>
      </w:r>
    </w:p>
    <w:p>
      <w:pPr>
        <w:pStyle w:val="BodyText"/>
        <w:ind w:left="1497" w:right="1124"/>
        <w:jc w:val="both"/>
      </w:pPr>
      <w:r>
        <w:rPr/>
        <w:t>destruction would have a debilitating impact on national security and the economic and social welfare of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state.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5" w:lineRule="auto" w:before="3" w:after="0"/>
        <w:ind w:left="1857" w:right="1121" w:hanging="360"/>
        <w:jc w:val="both"/>
        <w:rPr>
          <w:rFonts w:ascii="Courier New" w:hAnsi="Courier New"/>
          <w:sz w:val="21"/>
        </w:rPr>
      </w:pPr>
      <w:r>
        <w:rPr>
          <w:b/>
          <w:sz w:val="21"/>
        </w:rPr>
        <w:t>Chemicals, Dams, emergency services, Power &amp; Energy, Banking &amp; financial services</w:t>
      </w:r>
      <w:r>
        <w:rPr>
          <w:sz w:val="21"/>
        </w:rPr>
        <w:t>, government</w:t>
      </w:r>
      <w:r>
        <w:rPr>
          <w:spacing w:val="1"/>
          <w:sz w:val="21"/>
        </w:rPr>
        <w:t> </w:t>
      </w:r>
      <w:r>
        <w:rPr>
          <w:sz w:val="21"/>
        </w:rPr>
        <w:t>facilities, healthcare, information technology, transportation, nuclear reactors etc. are considered</w:t>
      </w:r>
      <w:r>
        <w:rPr>
          <w:spacing w:val="1"/>
          <w:sz w:val="21"/>
        </w:rPr>
        <w:t> </w:t>
      </w:r>
      <w:r>
        <w:rPr>
          <w:sz w:val="21"/>
        </w:rPr>
        <w:t>parts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CI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country.</w:t>
      </w:r>
    </w:p>
    <w:p>
      <w:pPr>
        <w:spacing w:after="0" w:line="235" w:lineRule="auto"/>
        <w:jc w:val="both"/>
        <w:rPr>
          <w:rFonts w:ascii="Courier New" w:hAnsi="Courier New"/>
          <w:sz w:val="21"/>
        </w:rPr>
        <w:sectPr>
          <w:pgSz w:w="11900" w:h="16840"/>
          <w:pgMar w:header="0" w:footer="794" w:top="1060" w:bottom="9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46.438553pt;margin-top:16.90605pt;width:537.9pt;height:768.75pt;mso-position-horizontal-relative:page;mso-position-vertical-relative:page;z-index:15759872" id="docshapegroup296" coordorigin="929,338" coordsize="10758,15375">
            <v:shape style="position:absolute;left:928;top:338;width:10758;height:12015" type="#_x0000_t75" id="docshape297" stroked="false">
              <v:imagedata r:id="rId25" o:title=""/>
            </v:shape>
            <v:shape style="position:absolute;left:1364;top:3997;width:9027;height:8680" type="#_x0000_t75" id="docshape298" stroked="false">
              <v:imagedata r:id="rId24" o:title=""/>
            </v:shape>
            <v:shape style="position:absolute;left:1177;top:1177;width:9606;height:7328" type="#_x0000_t75" id="docshape299" stroked="false">
              <v:imagedata r:id="rId56" o:title=""/>
            </v:shape>
            <v:rect style="position:absolute;left:1169;top:1169;width:9621;height:7343" id="docshape300" filled="false" stroked="true" strokeweight=".75pt" strokecolor="#4f81bd">
              <v:stroke dashstyle="solid"/>
            </v:rect>
            <v:shape style="position:absolute;left:1157;top:8617;width:9628;height:1531" type="#_x0000_t75" id="docshape301" stroked="false">
              <v:imagedata r:id="rId57" o:title=""/>
            </v:shape>
            <v:shape style="position:absolute;left:2136;top:10278;width:7679;height:5420" type="#_x0000_t75" id="docshape302" stroked="false">
              <v:imagedata r:id="rId58" o:title=""/>
            </v:shape>
            <v:rect style="position:absolute;left:2128;top:10270;width:7694;height:5435" id="docshape303" filled="false" stroked="true" strokeweight=".75pt" strokecolor="#4f81bd">
              <v:stroke dashstyle="solid"/>
            </v:rect>
            <w10:wrap type="none"/>
          </v:group>
        </w:pict>
      </w:r>
    </w:p>
    <w:p>
      <w:pPr>
        <w:spacing w:after="0"/>
        <w:rPr>
          <w:sz w:val="16"/>
        </w:rPr>
        <w:sectPr>
          <w:pgSz w:w="11900" w:h="16840"/>
          <w:pgMar w:header="0" w:footer="794" w:top="1600" w:bottom="92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Heading1"/>
        <w:numPr>
          <w:ilvl w:val="0"/>
          <w:numId w:val="9"/>
        </w:numPr>
        <w:tabs>
          <w:tab w:pos="1601" w:val="left" w:leader="none"/>
        </w:tabs>
        <w:spacing w:line="240" w:lineRule="auto" w:before="99" w:after="0"/>
        <w:ind w:left="1600" w:right="0" w:hanging="464"/>
        <w:jc w:val="left"/>
      </w:pPr>
      <w:r>
        <w:rPr/>
        <w:pict>
          <v:group style="position:absolute;margin-left:14.162967pt;margin-top:-35.733921pt;width:540.050pt;height:617.75pt;mso-position-horizontal-relative:page;mso-position-vertical-relative:paragraph;z-index:-22689792" id="docshapegroup304" coordorigin="283,-715" coordsize="10801,12355">
            <v:shape style="position:absolute;left:283;top:-715;width:10801;height:12023" type="#_x0000_t75" id="docshape305" stroked="false">
              <v:imagedata r:id="rId23" o:title=""/>
            </v:shape>
            <v:shape style="position:absolute;left:1364;top:2959;width:9027;height:8680" type="#_x0000_t75" id="docshape306" stroked="false">
              <v:imagedata r:id="rId24" o:title=""/>
            </v:shape>
            <v:shape style="position:absolute;left:6487;top:1735;width:4289;height:3800" type="#_x0000_t75" id="docshape307" stroked="false">
              <v:imagedata r:id="rId59" o:title=""/>
            </v:shape>
            <v:rect style="position:absolute;left:6479;top:1728;width:4304;height:3815" id="docshape308" filled="false" stroked="true" strokeweight=".75pt" strokecolor="#4f81bd">
              <v:stroke dashstyle="solid"/>
            </v:rect>
            <w10:wrap type="none"/>
          </v:group>
        </w:pict>
      </w:r>
      <w:r>
        <w:rPr>
          <w:spacing w:val="13"/>
        </w:rPr>
        <w:t>ECONOMY</w:t>
      </w:r>
    </w:p>
    <w:p>
      <w:pPr>
        <w:pStyle w:val="Heading3"/>
        <w:tabs>
          <w:tab w:pos="10862" w:val="left" w:leader="none"/>
        </w:tabs>
        <w:spacing w:before="182"/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3.1.</w:t>
      </w:r>
      <w:r>
        <w:rPr>
          <w:color w:val="000000"/>
          <w:spacing w:val="28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FISCAL</w:t>
      </w:r>
      <w:r>
        <w:rPr>
          <w:color w:val="000000"/>
          <w:spacing w:val="29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POLICY</w:t>
        <w:tab/>
      </w:r>
    </w:p>
    <w:p>
      <w:pPr>
        <w:pStyle w:val="BodyText"/>
        <w:spacing w:before="1"/>
        <w:rPr>
          <w:rFonts w:ascii="Cambria"/>
          <w:b/>
          <w:sz w:val="13"/>
        </w:rPr>
      </w:pPr>
      <w:r>
        <w:rPr/>
        <w:pict>
          <v:shape style="position:absolute;margin-left:53.173pt;margin-top:9.282258pt;width:491.3pt;height:18pt;mso-position-horizontal-relative:page;mso-position-vertical-relative:paragraph;z-index:-15696896;mso-wrap-distance-left:0;mso-wrap-distance-right:0" type="#_x0000_t202" id="docshape309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3.1.1.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FIFTEENTH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FINANCE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COMMISSION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REPORT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sz w:val="6"/>
        </w:rPr>
      </w:pPr>
    </w:p>
    <w:p>
      <w:pPr>
        <w:pStyle w:val="Heading5"/>
        <w:spacing w:before="53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61"/>
        <w:ind w:left="1137" w:right="5269"/>
      </w:pPr>
      <w:r>
        <w:rPr/>
        <w:t>The</w:t>
      </w:r>
      <w:r>
        <w:rPr>
          <w:spacing w:val="35"/>
        </w:rPr>
        <w:t> </w:t>
      </w:r>
      <w:r>
        <w:rPr/>
        <w:t>Fifteenth</w:t>
      </w:r>
      <w:r>
        <w:rPr>
          <w:spacing w:val="34"/>
        </w:rPr>
        <w:t> </w:t>
      </w:r>
      <w:r>
        <w:rPr/>
        <w:t>Finance</w:t>
      </w:r>
      <w:r>
        <w:rPr>
          <w:spacing w:val="35"/>
        </w:rPr>
        <w:t> </w:t>
      </w:r>
      <w:r>
        <w:rPr/>
        <w:t>released</w:t>
      </w:r>
      <w:r>
        <w:rPr>
          <w:spacing w:val="35"/>
        </w:rPr>
        <w:t> </w:t>
      </w:r>
      <w:r>
        <w:rPr/>
        <w:t>its</w:t>
      </w:r>
      <w:r>
        <w:rPr>
          <w:spacing w:val="35"/>
        </w:rPr>
        <w:t> </w:t>
      </w:r>
      <w:r>
        <w:rPr/>
        <w:t>report</w:t>
      </w:r>
      <w:r>
        <w:rPr>
          <w:spacing w:val="35"/>
        </w:rPr>
        <w:t> </w:t>
      </w:r>
      <w:r>
        <w:rPr/>
        <w:t>which</w:t>
      </w:r>
      <w:r>
        <w:rPr>
          <w:spacing w:val="35"/>
        </w:rPr>
        <w:t> </w:t>
      </w:r>
      <w:r>
        <w:rPr/>
        <w:t>was</w:t>
      </w:r>
      <w:r>
        <w:rPr>
          <w:spacing w:val="-43"/>
        </w:rPr>
        <w:t> </w:t>
      </w:r>
      <w:r>
        <w:rPr/>
        <w:t>recently</w:t>
      </w:r>
      <w:r>
        <w:rPr>
          <w:spacing w:val="-2"/>
        </w:rPr>
        <w:t> </w:t>
      </w:r>
      <w:r>
        <w:rPr/>
        <w:t>tabled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Parliament.</w:t>
      </w:r>
    </w:p>
    <w:p>
      <w:pPr>
        <w:pStyle w:val="Heading5"/>
        <w:spacing w:before="58"/>
      </w:pPr>
      <w:r>
        <w:rPr/>
        <w:t>About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Fifteenth</w:t>
      </w:r>
      <w:r>
        <w:rPr>
          <w:spacing w:val="-2"/>
        </w:rPr>
        <w:t> </w:t>
      </w:r>
      <w:r>
        <w:rPr/>
        <w:t>FC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64" w:after="0"/>
        <w:ind w:left="1497" w:right="5629" w:hanging="360"/>
        <w:jc w:val="both"/>
        <w:rPr>
          <w:rFonts w:ascii="Symbol" w:hAnsi="Symbol"/>
          <w:sz w:val="21"/>
        </w:rPr>
      </w:pPr>
      <w:r>
        <w:rPr>
          <w:sz w:val="21"/>
        </w:rPr>
        <w:t>The Commission was </w:t>
      </w:r>
      <w:r>
        <w:rPr>
          <w:b/>
          <w:sz w:val="21"/>
        </w:rPr>
        <w:t>chaired by Mr. N.K. Singh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the report was titled ‘</w:t>
      </w:r>
      <w:r>
        <w:rPr>
          <w:b/>
          <w:sz w:val="21"/>
        </w:rPr>
        <w:t>Finance Commission in COVID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times.’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2" w:after="0"/>
        <w:ind w:left="1497" w:right="5629" w:hanging="360"/>
        <w:jc w:val="both"/>
        <w:rPr>
          <w:rFonts w:ascii="Symbol" w:hAnsi="Symbol"/>
          <w:sz w:val="21"/>
        </w:rPr>
      </w:pPr>
      <w:r>
        <w:rPr>
          <w:sz w:val="21"/>
        </w:rPr>
        <w:t>The Commission was required to </w:t>
      </w:r>
      <w:r>
        <w:rPr>
          <w:b/>
          <w:sz w:val="21"/>
        </w:rPr>
        <w:t>submit two reports</w:t>
      </w:r>
      <w:r>
        <w:rPr>
          <w:sz w:val="21"/>
        </w:rPr>
        <w:t>.</w:t>
      </w:r>
      <w:r>
        <w:rPr>
          <w:spacing w:val="1"/>
          <w:sz w:val="21"/>
        </w:rPr>
        <w:t> </w:t>
      </w:r>
      <w:r>
        <w:rPr>
          <w:sz w:val="21"/>
        </w:rPr>
        <w:t>The first report, consisting of recommendations for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financial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year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2020-21</w:t>
      </w:r>
      <w:r>
        <w:rPr>
          <w:sz w:val="21"/>
        </w:rPr>
        <w:t>.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final</w:t>
      </w:r>
      <w:r>
        <w:rPr>
          <w:spacing w:val="1"/>
          <w:sz w:val="21"/>
        </w:rPr>
        <w:t> </w:t>
      </w:r>
      <w:r>
        <w:rPr>
          <w:sz w:val="21"/>
        </w:rPr>
        <w:t>report</w:t>
      </w:r>
      <w:r>
        <w:rPr>
          <w:spacing w:val="1"/>
          <w:sz w:val="21"/>
        </w:rPr>
        <w:t> </w:t>
      </w:r>
      <w:r>
        <w:rPr>
          <w:sz w:val="21"/>
        </w:rPr>
        <w:t>with</w:t>
      </w:r>
      <w:r>
        <w:rPr>
          <w:spacing w:val="1"/>
          <w:sz w:val="21"/>
        </w:rPr>
        <w:t> </w:t>
      </w:r>
      <w:r>
        <w:rPr>
          <w:b/>
          <w:sz w:val="21"/>
        </w:rPr>
        <w:t>recommendations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2021-26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period.</w:t>
      </w:r>
    </w:p>
    <w:p>
      <w:pPr>
        <w:pStyle w:val="ListParagraph"/>
        <w:numPr>
          <w:ilvl w:val="1"/>
          <w:numId w:val="11"/>
        </w:numPr>
        <w:tabs>
          <w:tab w:pos="1852" w:val="left" w:leader="none"/>
        </w:tabs>
        <w:spacing w:line="237" w:lineRule="auto" w:before="0" w:after="0"/>
        <w:ind w:left="1851" w:right="5627" w:hanging="357"/>
        <w:jc w:val="both"/>
        <w:rPr>
          <w:rFonts w:ascii="Courier New" w:hAnsi="Courier New"/>
          <w:sz w:val="21"/>
        </w:rPr>
      </w:pPr>
      <w:r>
        <w:rPr>
          <w:sz w:val="21"/>
        </w:rPr>
        <w:t>Also,</w:t>
      </w:r>
      <w:r>
        <w:rPr>
          <w:spacing w:val="-6"/>
          <w:sz w:val="21"/>
        </w:rPr>
        <w:t> </w:t>
      </w:r>
      <w:r>
        <w:rPr>
          <w:sz w:val="21"/>
        </w:rPr>
        <w:t>this</w:t>
      </w:r>
      <w:r>
        <w:rPr>
          <w:spacing w:val="-5"/>
          <w:sz w:val="21"/>
        </w:rPr>
        <w:t> </w:t>
      </w:r>
      <w:r>
        <w:rPr>
          <w:sz w:val="21"/>
        </w:rPr>
        <w:t>is</w:t>
      </w:r>
      <w:r>
        <w:rPr>
          <w:spacing w:val="-5"/>
          <w:sz w:val="21"/>
        </w:rPr>
        <w:t> </w:t>
      </w:r>
      <w:r>
        <w:rPr>
          <w:sz w:val="21"/>
        </w:rPr>
        <w:t>also</w:t>
      </w:r>
      <w:r>
        <w:rPr>
          <w:spacing w:val="-5"/>
          <w:sz w:val="21"/>
        </w:rPr>
        <w:t> </w:t>
      </w:r>
      <w:r>
        <w:rPr>
          <w:sz w:val="21"/>
        </w:rPr>
        <w:t>the</w:t>
      </w:r>
      <w:r>
        <w:rPr>
          <w:spacing w:val="-7"/>
          <w:sz w:val="21"/>
        </w:rPr>
        <w:t> </w:t>
      </w:r>
      <w:r>
        <w:rPr>
          <w:b/>
          <w:sz w:val="21"/>
        </w:rPr>
        <w:t>first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ever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Commission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have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given recommendations spanning a period of six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years</w:t>
      </w:r>
      <w:r>
        <w:rPr>
          <w:sz w:val="21"/>
        </w:rPr>
        <w:t>,</w:t>
      </w:r>
      <w:r>
        <w:rPr>
          <w:spacing w:val="-2"/>
          <w:sz w:val="21"/>
        </w:rPr>
        <w:t> </w:t>
      </w:r>
      <w:r>
        <w:rPr>
          <w:sz w:val="21"/>
        </w:rPr>
        <w:t>that</w:t>
      </w:r>
      <w:r>
        <w:rPr>
          <w:spacing w:val="-1"/>
          <w:sz w:val="21"/>
        </w:rPr>
        <w:t> </w:t>
      </w:r>
      <w:r>
        <w:rPr>
          <w:sz w:val="21"/>
        </w:rPr>
        <w:t>is,</w:t>
      </w:r>
      <w:r>
        <w:rPr>
          <w:spacing w:val="-1"/>
          <w:sz w:val="21"/>
        </w:rPr>
        <w:t> </w:t>
      </w:r>
      <w:r>
        <w:rPr>
          <w:sz w:val="21"/>
        </w:rPr>
        <w:t>2020-26.</w:t>
      </w:r>
    </w:p>
    <w:p>
      <w:pPr>
        <w:pStyle w:val="Heading5"/>
        <w:spacing w:before="60"/>
        <w:jc w:val="both"/>
      </w:pPr>
      <w:r>
        <w:rPr/>
        <w:t>How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Terms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Reference</w:t>
      </w:r>
      <w:r>
        <w:rPr>
          <w:spacing w:val="-2"/>
        </w:rPr>
        <w:t> </w:t>
      </w:r>
      <w:r>
        <w:rPr/>
        <w:t>(ToR)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Fifteenth</w:t>
      </w:r>
      <w:r>
        <w:rPr>
          <w:spacing w:val="-2"/>
        </w:rPr>
        <w:t> </w:t>
      </w:r>
      <w:r>
        <w:rPr/>
        <w:t>FC</w:t>
      </w:r>
      <w:r>
        <w:rPr>
          <w:spacing w:val="-2"/>
        </w:rPr>
        <w:t> </w:t>
      </w:r>
      <w:r>
        <w:rPr/>
        <w:t>were</w:t>
      </w:r>
      <w:r>
        <w:rPr>
          <w:spacing w:val="-3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previous</w:t>
      </w:r>
      <w:r>
        <w:rPr>
          <w:spacing w:val="-2"/>
        </w:rPr>
        <w:t> </w:t>
      </w:r>
      <w:r>
        <w:rPr/>
        <w:t>commissions?</w:t>
      </w:r>
    </w:p>
    <w:p>
      <w:pPr>
        <w:pStyle w:val="ListParagraph"/>
        <w:numPr>
          <w:ilvl w:val="0"/>
          <w:numId w:val="11"/>
        </w:numPr>
        <w:tabs>
          <w:tab w:pos="1495" w:val="left" w:leader="none"/>
        </w:tabs>
        <w:spacing w:line="240" w:lineRule="auto" w:before="63" w:after="0"/>
        <w:ind w:left="1494" w:right="1122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Fiscal Consolidation Roadmap: </w:t>
      </w:r>
      <w:r>
        <w:rPr>
          <w:sz w:val="21"/>
        </w:rPr>
        <w:t>The Commission was asked to review the current finances of both state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sz w:val="21"/>
        </w:rPr>
        <w:t>central</w:t>
      </w:r>
      <w:r>
        <w:rPr>
          <w:spacing w:val="-3"/>
          <w:sz w:val="21"/>
        </w:rPr>
        <w:t> </w:t>
      </w:r>
      <w:r>
        <w:rPr>
          <w:sz w:val="21"/>
        </w:rPr>
        <w:t>government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sz w:val="21"/>
        </w:rPr>
        <w:t>recommend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sz w:val="21"/>
        </w:rPr>
        <w:t>fiscal</w:t>
      </w:r>
      <w:r>
        <w:rPr>
          <w:spacing w:val="-2"/>
          <w:sz w:val="21"/>
        </w:rPr>
        <w:t> </w:t>
      </w:r>
      <w:r>
        <w:rPr>
          <w:sz w:val="21"/>
        </w:rPr>
        <w:t>consolidation</w:t>
      </w:r>
      <w:r>
        <w:rPr>
          <w:spacing w:val="-3"/>
          <w:sz w:val="21"/>
        </w:rPr>
        <w:t> </w:t>
      </w:r>
      <w:r>
        <w:rPr>
          <w:sz w:val="21"/>
        </w:rPr>
        <w:t>roadmap</w:t>
      </w:r>
      <w:r>
        <w:rPr>
          <w:spacing w:val="-3"/>
          <w:sz w:val="21"/>
        </w:rPr>
        <w:t> </w:t>
      </w:r>
      <w:r>
        <w:rPr>
          <w:sz w:val="21"/>
        </w:rPr>
        <w:t>for</w:t>
      </w:r>
      <w:r>
        <w:rPr>
          <w:spacing w:val="-2"/>
          <w:sz w:val="21"/>
        </w:rPr>
        <w:t> </w:t>
      </w:r>
      <w:r>
        <w:rPr>
          <w:sz w:val="21"/>
        </w:rPr>
        <w:t>sound</w:t>
      </w:r>
      <w:r>
        <w:rPr>
          <w:spacing w:val="-3"/>
          <w:sz w:val="21"/>
        </w:rPr>
        <w:t> </w:t>
      </w:r>
      <w:r>
        <w:rPr>
          <w:sz w:val="21"/>
        </w:rPr>
        <w:t>fiscal</w:t>
      </w:r>
      <w:r>
        <w:rPr>
          <w:spacing w:val="-2"/>
          <w:sz w:val="21"/>
        </w:rPr>
        <w:t> </w:t>
      </w:r>
      <w:r>
        <w:rPr>
          <w:sz w:val="21"/>
        </w:rPr>
        <w:t>management.</w:t>
      </w:r>
    </w:p>
    <w:p>
      <w:pPr>
        <w:pStyle w:val="ListParagraph"/>
        <w:numPr>
          <w:ilvl w:val="0"/>
          <w:numId w:val="11"/>
        </w:numPr>
        <w:tabs>
          <w:tab w:pos="1495" w:val="left" w:leader="none"/>
        </w:tabs>
        <w:spacing w:line="240" w:lineRule="auto" w:before="0" w:after="0"/>
        <w:ind w:left="1494" w:right="1117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Indirect Taxation System: </w:t>
      </w:r>
      <w:r>
        <w:rPr>
          <w:sz w:val="21"/>
        </w:rPr>
        <w:t>The commission was asked to evaluate the impact of the GST, including the</w:t>
      </w:r>
      <w:r>
        <w:rPr>
          <w:spacing w:val="1"/>
          <w:sz w:val="21"/>
        </w:rPr>
        <w:t> </w:t>
      </w:r>
      <w:r>
        <w:rPr>
          <w:sz w:val="21"/>
        </w:rPr>
        <w:t>need for payment of compensation for possible loss of revenues for 5 years, and abolition of a number of</w:t>
      </w:r>
      <w:r>
        <w:rPr>
          <w:spacing w:val="-43"/>
          <w:sz w:val="21"/>
        </w:rPr>
        <w:t> </w:t>
      </w:r>
      <w:r>
        <w:rPr>
          <w:sz w:val="21"/>
        </w:rPr>
        <w:t>cesses.</w:t>
      </w:r>
    </w:p>
    <w:p>
      <w:pPr>
        <w:pStyle w:val="ListParagraph"/>
        <w:numPr>
          <w:ilvl w:val="0"/>
          <w:numId w:val="11"/>
        </w:numPr>
        <w:tabs>
          <w:tab w:pos="1495" w:val="left" w:leader="none"/>
        </w:tabs>
        <w:spacing w:line="240" w:lineRule="auto" w:before="2" w:after="0"/>
        <w:ind w:left="1494" w:right="1121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Measurable Performance Incentives: </w:t>
      </w:r>
      <w:r>
        <w:rPr>
          <w:sz w:val="21"/>
        </w:rPr>
        <w:t>The Commission was asked to consider proposing of measurable</w:t>
      </w:r>
      <w:r>
        <w:rPr>
          <w:spacing w:val="1"/>
          <w:sz w:val="21"/>
        </w:rPr>
        <w:t> </w:t>
      </w:r>
      <w:r>
        <w:rPr>
          <w:sz w:val="21"/>
        </w:rPr>
        <w:t>performance-based incentives for States, at the appropriate level of government in areas like deepening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tax</w:t>
      </w:r>
      <w:r>
        <w:rPr>
          <w:spacing w:val="-1"/>
          <w:sz w:val="21"/>
        </w:rPr>
        <w:t> </w:t>
      </w:r>
      <w:r>
        <w:rPr>
          <w:sz w:val="21"/>
        </w:rPr>
        <w:t>nets,</w:t>
      </w:r>
      <w:r>
        <w:rPr>
          <w:spacing w:val="-1"/>
          <w:sz w:val="21"/>
        </w:rPr>
        <w:t> </w:t>
      </w:r>
      <w:r>
        <w:rPr>
          <w:sz w:val="21"/>
        </w:rPr>
        <w:t>population</w:t>
      </w:r>
      <w:r>
        <w:rPr>
          <w:spacing w:val="-1"/>
          <w:sz w:val="21"/>
        </w:rPr>
        <w:t> </w:t>
      </w:r>
      <w:r>
        <w:rPr>
          <w:sz w:val="21"/>
        </w:rPr>
        <w:t>control,</w:t>
      </w:r>
      <w:r>
        <w:rPr>
          <w:spacing w:val="-1"/>
          <w:sz w:val="21"/>
        </w:rPr>
        <w:t> </w:t>
      </w:r>
      <w:r>
        <w:rPr>
          <w:sz w:val="21"/>
        </w:rPr>
        <w:t>power</w:t>
      </w:r>
      <w:r>
        <w:rPr>
          <w:spacing w:val="-1"/>
          <w:sz w:val="21"/>
        </w:rPr>
        <w:t> </w:t>
      </w:r>
      <w:r>
        <w:rPr>
          <w:sz w:val="21"/>
        </w:rPr>
        <w:t>sector</w:t>
      </w:r>
      <w:r>
        <w:rPr>
          <w:spacing w:val="-1"/>
          <w:sz w:val="21"/>
        </w:rPr>
        <w:t> </w:t>
      </w:r>
      <w:r>
        <w:rPr>
          <w:sz w:val="21"/>
        </w:rPr>
        <w:t>reforms</w:t>
      </w:r>
      <w:r>
        <w:rPr>
          <w:spacing w:val="-2"/>
          <w:sz w:val="21"/>
        </w:rPr>
        <w:t> </w:t>
      </w:r>
      <w:r>
        <w:rPr>
          <w:sz w:val="21"/>
        </w:rPr>
        <w:t>etc.</w:t>
      </w:r>
    </w:p>
    <w:p>
      <w:pPr>
        <w:pStyle w:val="ListParagraph"/>
        <w:numPr>
          <w:ilvl w:val="0"/>
          <w:numId w:val="11"/>
        </w:numPr>
        <w:tabs>
          <w:tab w:pos="1495" w:val="left" w:leader="none"/>
        </w:tabs>
        <w:spacing w:line="240" w:lineRule="auto" w:before="2" w:after="0"/>
        <w:ind w:left="1494" w:right="1121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Using 2011 population against 1971 population data: </w:t>
      </w:r>
      <w:r>
        <w:rPr>
          <w:sz w:val="21"/>
        </w:rPr>
        <w:t>The Commission had to use the population data of</w:t>
      </w:r>
      <w:r>
        <w:rPr>
          <w:spacing w:val="1"/>
          <w:sz w:val="21"/>
        </w:rPr>
        <w:t> </w:t>
      </w:r>
      <w:r>
        <w:rPr>
          <w:sz w:val="21"/>
        </w:rPr>
        <w:t>2011 while making its recommendations. This was tricky as there was an active opposition from Southern</w:t>
      </w:r>
      <w:r>
        <w:rPr>
          <w:spacing w:val="1"/>
          <w:sz w:val="21"/>
        </w:rPr>
        <w:t> </w:t>
      </w:r>
      <w:r>
        <w:rPr>
          <w:sz w:val="21"/>
        </w:rPr>
        <w:t>States</w:t>
      </w:r>
      <w:r>
        <w:rPr>
          <w:spacing w:val="-2"/>
          <w:sz w:val="21"/>
        </w:rPr>
        <w:t> </w:t>
      </w:r>
      <w:r>
        <w:rPr>
          <w:sz w:val="21"/>
        </w:rPr>
        <w:t>on</w:t>
      </w:r>
      <w:r>
        <w:rPr>
          <w:spacing w:val="-1"/>
          <w:sz w:val="21"/>
        </w:rPr>
        <w:t> </w:t>
      </w:r>
      <w:r>
        <w:rPr>
          <w:sz w:val="21"/>
        </w:rPr>
        <w:t>usage</w:t>
      </w:r>
      <w:r>
        <w:rPr>
          <w:spacing w:val="-1"/>
          <w:sz w:val="21"/>
        </w:rPr>
        <w:t> </w:t>
      </w:r>
      <w:r>
        <w:rPr>
          <w:sz w:val="21"/>
        </w:rPr>
        <w:t>2011</w:t>
      </w:r>
      <w:r>
        <w:rPr>
          <w:spacing w:val="-1"/>
          <w:sz w:val="21"/>
        </w:rPr>
        <w:t> </w:t>
      </w:r>
      <w:r>
        <w:rPr>
          <w:sz w:val="21"/>
        </w:rPr>
        <w:t>population</w:t>
      </w:r>
      <w:r>
        <w:rPr>
          <w:spacing w:val="-1"/>
          <w:sz w:val="21"/>
        </w:rPr>
        <w:t> </w:t>
      </w:r>
      <w:r>
        <w:rPr>
          <w:sz w:val="21"/>
        </w:rPr>
        <w:t>data.</w:t>
      </w:r>
    </w:p>
    <w:p>
      <w:pPr>
        <w:pStyle w:val="ListParagraph"/>
        <w:numPr>
          <w:ilvl w:val="0"/>
          <w:numId w:val="11"/>
        </w:numPr>
        <w:tabs>
          <w:tab w:pos="1495" w:val="left" w:leader="none"/>
        </w:tabs>
        <w:spacing w:line="267" w:lineRule="exact" w:before="2" w:after="0"/>
        <w:ind w:left="1494" w:right="0" w:hanging="358"/>
        <w:jc w:val="both"/>
        <w:rPr>
          <w:rFonts w:ascii="Symbol" w:hAnsi="Symbol"/>
          <w:sz w:val="21"/>
        </w:rPr>
      </w:pPr>
      <w:r>
        <w:rPr>
          <w:sz w:val="21"/>
        </w:rPr>
        <w:t>Other</w:t>
      </w:r>
      <w:r>
        <w:rPr>
          <w:spacing w:val="-3"/>
          <w:sz w:val="21"/>
        </w:rPr>
        <w:t> </w:t>
      </w:r>
      <w:r>
        <w:rPr>
          <w:sz w:val="21"/>
        </w:rPr>
        <w:t>unique</w:t>
      </w:r>
      <w:r>
        <w:rPr>
          <w:spacing w:val="-3"/>
          <w:sz w:val="21"/>
        </w:rPr>
        <w:t> </w:t>
      </w:r>
      <w:r>
        <w:rPr>
          <w:sz w:val="21"/>
        </w:rPr>
        <w:t>demands:</w:t>
      </w:r>
    </w:p>
    <w:p>
      <w:pPr>
        <w:pStyle w:val="ListParagraph"/>
        <w:numPr>
          <w:ilvl w:val="1"/>
          <w:numId w:val="11"/>
        </w:numPr>
        <w:tabs>
          <w:tab w:pos="1855" w:val="left" w:leader="none"/>
        </w:tabs>
        <w:spacing w:line="258" w:lineRule="exact" w:before="0" w:after="0"/>
        <w:ind w:left="1854" w:right="0" w:hanging="361"/>
        <w:jc w:val="both"/>
        <w:rPr>
          <w:rFonts w:ascii="Courier New" w:hAnsi="Courier New"/>
          <w:sz w:val="21"/>
        </w:rPr>
      </w:pPr>
      <w:r>
        <w:rPr>
          <w:sz w:val="21"/>
        </w:rPr>
        <w:t>Analysing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possibility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3"/>
          <w:sz w:val="21"/>
        </w:rPr>
        <w:t> </w:t>
      </w:r>
      <w:r>
        <w:rPr>
          <w:b/>
          <w:sz w:val="21"/>
        </w:rPr>
        <w:t>creation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non-lapsable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defence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fund.</w:t>
      </w:r>
    </w:p>
    <w:p>
      <w:pPr>
        <w:pStyle w:val="ListParagraph"/>
        <w:numPr>
          <w:ilvl w:val="1"/>
          <w:numId w:val="11"/>
        </w:numPr>
        <w:tabs>
          <w:tab w:pos="1852" w:val="left" w:leader="none"/>
        </w:tabs>
        <w:spacing w:line="288" w:lineRule="auto" w:before="0" w:after="11"/>
        <w:ind w:left="1137" w:right="2597" w:firstLine="357"/>
        <w:jc w:val="both"/>
        <w:rPr>
          <w:rFonts w:ascii="Courier New" w:hAnsi="Courier New"/>
          <w:sz w:val="21"/>
        </w:rPr>
      </w:pPr>
      <w:r>
        <w:rPr/>
        <w:pict>
          <v:group style="position:absolute;margin-left:309.322906pt;margin-top:37.052074pt;width:227.4pt;height:129.9pt;mso-position-horizontal-relative:page;mso-position-vertical-relative:paragraph;z-index:15761408" id="docshapegroup310" coordorigin="6186,741" coordsize="4548,2598">
            <v:shape style="position:absolute;left:6201;top:756;width:4518;height:2568" type="#_x0000_t75" id="docshape311" stroked="false">
              <v:imagedata r:id="rId60" o:title=""/>
            </v:shape>
            <v:rect style="position:absolute;left:6193;top:748;width:4533;height:2583" id="docshape312" filled="false" stroked="true" strokeweight=".75pt" strokecolor="#8497b0">
              <v:stroke dashstyle="solid"/>
            </v:rect>
            <w10:wrap type="none"/>
          </v:group>
        </w:pict>
      </w:r>
      <w:r>
        <w:rPr>
          <w:sz w:val="21"/>
        </w:rPr>
        <w:t>Reviewing the present arrangements on </w:t>
      </w:r>
      <w:r>
        <w:rPr>
          <w:b/>
          <w:sz w:val="21"/>
        </w:rPr>
        <w:t>financing Disaster Management initiatives.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What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are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recommendations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given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Fifteenth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FC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Report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2021-26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period?</w:t>
      </w: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9"/>
        <w:gridCol w:w="7934"/>
      </w:tblGrid>
      <w:tr>
        <w:trPr>
          <w:trHeight w:val="3498" w:hRule="atLeast"/>
        </w:trPr>
        <w:tc>
          <w:tcPr>
            <w:tcW w:w="1699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661"/>
              <w:rPr>
                <w:b/>
                <w:sz w:val="19"/>
              </w:rPr>
            </w:pPr>
            <w:r>
              <w:rPr>
                <w:b/>
                <w:sz w:val="19"/>
              </w:rPr>
              <w:t>Vertical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Devolution</w:t>
            </w:r>
          </w:p>
        </w:tc>
        <w:tc>
          <w:tcPr>
            <w:tcW w:w="7934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4778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commission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recommended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maintaining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vertical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devolution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at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41%.</w:t>
            </w:r>
          </w:p>
          <w:p>
            <w:pPr>
              <w:pStyle w:val="TableParagraph"/>
              <w:numPr>
                <w:ilvl w:val="0"/>
                <w:numId w:val="62"/>
              </w:numPr>
              <w:tabs>
                <w:tab w:pos="471" w:val="left" w:leader="none"/>
              </w:tabs>
              <w:spacing w:line="240" w:lineRule="auto" w:before="8" w:after="0"/>
              <w:ind w:left="470" w:right="4778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The idea is to </w:t>
            </w:r>
            <w:r>
              <w:rPr>
                <w:b/>
                <w:sz w:val="19"/>
              </w:rPr>
              <w:t>maintain the same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level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devolution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recommended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14</w:t>
            </w:r>
            <w:r>
              <w:rPr>
                <w:b/>
                <w:sz w:val="19"/>
                <w:vertAlign w:val="superscript"/>
              </w:rPr>
              <w:t>th</w:t>
            </w:r>
            <w:r>
              <w:rPr>
                <w:b/>
                <w:spacing w:val="1"/>
                <w:sz w:val="19"/>
                <w:vertAlign w:val="baseline"/>
              </w:rPr>
              <w:t> </w:t>
            </w:r>
            <w:r>
              <w:rPr>
                <w:b/>
                <w:sz w:val="19"/>
                <w:vertAlign w:val="baseline"/>
              </w:rPr>
              <w:t>FC</w:t>
            </w:r>
            <w:r>
              <w:rPr>
                <w:b/>
                <w:spacing w:val="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(i.e.,</w:t>
            </w:r>
            <w:r>
              <w:rPr>
                <w:spacing w:val="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42%), the </w:t>
            </w:r>
            <w:r>
              <w:rPr>
                <w:b/>
                <w:sz w:val="19"/>
                <w:vertAlign w:val="baseline"/>
              </w:rPr>
              <w:t>adjustment of about 1%</w:t>
            </w:r>
            <w:r>
              <w:rPr>
                <w:b/>
                <w:spacing w:val="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has</w:t>
            </w:r>
            <w:r>
              <w:rPr>
                <w:spacing w:val="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been</w:t>
            </w:r>
            <w:r>
              <w:rPr>
                <w:spacing w:val="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made</w:t>
            </w:r>
            <w:r>
              <w:rPr>
                <w:spacing w:val="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due</w:t>
            </w:r>
            <w:r>
              <w:rPr>
                <w:spacing w:val="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to</w:t>
            </w:r>
            <w:r>
              <w:rPr>
                <w:spacing w:val="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the</w:t>
            </w:r>
            <w:r>
              <w:rPr>
                <w:spacing w:val="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changed status of the erstwhile</w:t>
            </w:r>
            <w:r>
              <w:rPr>
                <w:spacing w:val="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State of Jammu and Kashmir into</w:t>
            </w:r>
            <w:r>
              <w:rPr>
                <w:spacing w:val="-39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the</w:t>
            </w:r>
            <w:r>
              <w:rPr>
                <w:spacing w:val="1"/>
                <w:sz w:val="19"/>
                <w:vertAlign w:val="baseline"/>
              </w:rPr>
              <w:t> </w:t>
            </w:r>
            <w:r>
              <w:rPr>
                <w:b/>
                <w:sz w:val="19"/>
                <w:vertAlign w:val="baseline"/>
              </w:rPr>
              <w:t>new</w:t>
            </w:r>
            <w:r>
              <w:rPr>
                <w:b/>
                <w:spacing w:val="1"/>
                <w:sz w:val="19"/>
                <w:vertAlign w:val="baseline"/>
              </w:rPr>
              <w:t> </w:t>
            </w:r>
            <w:r>
              <w:rPr>
                <w:b/>
                <w:sz w:val="19"/>
                <w:vertAlign w:val="baseline"/>
              </w:rPr>
              <w:t>Union</w:t>
            </w:r>
            <w:r>
              <w:rPr>
                <w:b/>
                <w:spacing w:val="1"/>
                <w:sz w:val="19"/>
                <w:vertAlign w:val="baseline"/>
              </w:rPr>
              <w:t> </w:t>
            </w:r>
            <w:r>
              <w:rPr>
                <w:b/>
                <w:sz w:val="19"/>
                <w:vertAlign w:val="baseline"/>
              </w:rPr>
              <w:t>Territories</w:t>
            </w:r>
            <w:r>
              <w:rPr>
                <w:b/>
                <w:spacing w:val="1"/>
                <w:sz w:val="19"/>
                <w:vertAlign w:val="baseline"/>
              </w:rPr>
              <w:t> </w:t>
            </w:r>
            <w:r>
              <w:rPr>
                <w:b/>
                <w:sz w:val="19"/>
                <w:vertAlign w:val="baseline"/>
              </w:rPr>
              <w:t>of</w:t>
            </w:r>
            <w:r>
              <w:rPr>
                <w:b/>
                <w:spacing w:val="-39"/>
                <w:sz w:val="19"/>
                <w:vertAlign w:val="baseline"/>
              </w:rPr>
              <w:t> </w:t>
            </w:r>
            <w:r>
              <w:rPr>
                <w:b/>
                <w:sz w:val="19"/>
                <w:vertAlign w:val="baseline"/>
              </w:rPr>
              <w:t>Ladakh</w:t>
            </w:r>
            <w:r>
              <w:rPr>
                <w:b/>
                <w:spacing w:val="-3"/>
                <w:sz w:val="19"/>
                <w:vertAlign w:val="baseline"/>
              </w:rPr>
              <w:t> </w:t>
            </w:r>
            <w:r>
              <w:rPr>
                <w:b/>
                <w:sz w:val="19"/>
                <w:vertAlign w:val="baseline"/>
              </w:rPr>
              <w:t>and</w:t>
            </w:r>
            <w:r>
              <w:rPr>
                <w:b/>
                <w:spacing w:val="-2"/>
                <w:sz w:val="19"/>
                <w:vertAlign w:val="baseline"/>
              </w:rPr>
              <w:t> </w:t>
            </w:r>
            <w:r>
              <w:rPr>
                <w:b/>
                <w:sz w:val="19"/>
                <w:vertAlign w:val="baseline"/>
              </w:rPr>
              <w:t>Jammu</w:t>
            </w:r>
            <w:r>
              <w:rPr>
                <w:b/>
                <w:spacing w:val="-3"/>
                <w:sz w:val="19"/>
                <w:vertAlign w:val="baseline"/>
              </w:rPr>
              <w:t> </w:t>
            </w:r>
            <w:r>
              <w:rPr>
                <w:b/>
                <w:sz w:val="19"/>
                <w:vertAlign w:val="baseline"/>
              </w:rPr>
              <w:t>and</w:t>
            </w:r>
            <w:r>
              <w:rPr>
                <w:b/>
                <w:spacing w:val="-2"/>
                <w:sz w:val="19"/>
                <w:vertAlign w:val="baseline"/>
              </w:rPr>
              <w:t> </w:t>
            </w:r>
            <w:r>
              <w:rPr>
                <w:b/>
                <w:sz w:val="19"/>
                <w:vertAlign w:val="baseline"/>
              </w:rPr>
              <w:t>Kashmir.</w:t>
            </w:r>
          </w:p>
          <w:p>
            <w:pPr>
              <w:pStyle w:val="TableParagraph"/>
              <w:numPr>
                <w:ilvl w:val="0"/>
                <w:numId w:val="62"/>
              </w:numPr>
              <w:tabs>
                <w:tab w:pos="471" w:val="left" w:leader="none"/>
              </w:tabs>
              <w:spacing w:line="230" w:lineRule="exact" w:before="0" w:after="0"/>
              <w:ind w:left="470" w:right="93" w:hanging="36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Gross tax revenue for 5-year period </w:t>
            </w:r>
            <w:r>
              <w:rPr>
                <w:sz w:val="19"/>
              </w:rPr>
              <w:t>is expected to be </w:t>
            </w:r>
            <w:r>
              <w:rPr>
                <w:b/>
                <w:sz w:val="19"/>
              </w:rPr>
              <w:t>135.2 lakh crore</w:t>
            </w:r>
            <w:r>
              <w:rPr>
                <w:sz w:val="19"/>
              </w:rPr>
              <w:t>. Out of that, Divisible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pool (after deducting cesses and surcharges &amp; cost of collection) is </w:t>
            </w:r>
            <w:r>
              <w:rPr>
                <w:b/>
                <w:sz w:val="19"/>
              </w:rPr>
              <w:t>estimated to be 103 lakh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crore.</w:t>
            </w:r>
          </w:p>
        </w:tc>
      </w:tr>
      <w:tr>
        <w:trPr>
          <w:trHeight w:val="930" w:hRule="atLeast"/>
        </w:trPr>
        <w:tc>
          <w:tcPr>
            <w:tcW w:w="1699" w:type="dxa"/>
            <w:shd w:val="clear" w:color="auto" w:fill="E5DFEC"/>
          </w:tcPr>
          <w:p>
            <w:pPr>
              <w:pStyle w:val="TableParagraph"/>
              <w:spacing w:line="242" w:lineRule="auto"/>
              <w:ind w:left="110" w:right="661"/>
              <w:rPr>
                <w:b/>
                <w:sz w:val="19"/>
              </w:rPr>
            </w:pPr>
            <w:r>
              <w:rPr>
                <w:b/>
                <w:sz w:val="19"/>
              </w:rPr>
              <w:t>Horizontal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Devolution</w:t>
            </w:r>
          </w:p>
        </w:tc>
        <w:tc>
          <w:tcPr>
            <w:tcW w:w="7934" w:type="dxa"/>
            <w:shd w:val="clear" w:color="auto" w:fill="E5DFEC"/>
          </w:tcPr>
          <w:p>
            <w:pPr>
              <w:pStyle w:val="TableParagraph"/>
              <w:ind w:left="110" w:right="89"/>
              <w:jc w:val="both"/>
              <w:rPr>
                <w:sz w:val="19"/>
              </w:rPr>
            </w:pPr>
            <w:r>
              <w:rPr>
                <w:sz w:val="19"/>
              </w:rPr>
              <w:t>The horizontal devolution is primarily based on </w:t>
            </w:r>
            <w:r>
              <w:rPr>
                <w:b/>
                <w:sz w:val="19"/>
              </w:rPr>
              <w:t>three principles namely need of states, equity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among states and performance of states. </w:t>
            </w:r>
            <w:r>
              <w:rPr>
                <w:sz w:val="19"/>
              </w:rPr>
              <w:t>To balance all three principles, six criteria are used 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calculate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tax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distribution-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Income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Distance,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Area,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Population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(2011),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Demographic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Performance,</w:t>
            </w:r>
          </w:p>
          <w:p>
            <w:pPr>
              <w:pStyle w:val="TableParagraph"/>
              <w:spacing w:line="218" w:lineRule="exact"/>
              <w:ind w:left="110"/>
              <w:jc w:val="both"/>
              <w:rPr>
                <w:sz w:val="19"/>
              </w:rPr>
            </w:pPr>
            <w:r>
              <w:rPr>
                <w:sz w:val="19"/>
              </w:rPr>
              <w:t>Forest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Ecology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Tax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Fiscal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Transfers.</w:t>
            </w:r>
          </w:p>
        </w:tc>
      </w:tr>
    </w:tbl>
    <w:p>
      <w:pPr>
        <w:spacing w:after="0" w:line="218" w:lineRule="exact"/>
        <w:jc w:val="both"/>
        <w:rPr>
          <w:sz w:val="19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0627712">
            <wp:simplePos x="0" y="0"/>
            <wp:positionH relativeFrom="page">
              <wp:posOffset>589769</wp:posOffset>
            </wp:positionH>
            <wp:positionV relativeFrom="page">
              <wp:posOffset>215900</wp:posOffset>
            </wp:positionV>
            <wp:extent cx="6853930" cy="7653528"/>
            <wp:effectExtent l="0" t="0" r="0" b="0"/>
            <wp:wrapNone/>
            <wp:docPr id="11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3930" cy="765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0628224">
            <wp:simplePos x="0" y="0"/>
            <wp:positionH relativeFrom="page">
              <wp:posOffset>866612</wp:posOffset>
            </wp:positionH>
            <wp:positionV relativeFrom="page">
              <wp:posOffset>2538467</wp:posOffset>
            </wp:positionV>
            <wp:extent cx="5730268" cy="5510212"/>
            <wp:effectExtent l="0" t="0" r="0" b="0"/>
            <wp:wrapNone/>
            <wp:docPr id="13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68" cy="551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9.922821pt;margin-top:426.341095pt;width:262.55pt;height:237.15pt;mso-position-horizontal-relative:page;mso-position-vertical-relative:page;z-index:15762944" id="docshapegroup313" coordorigin="5398,8527" coordsize="5251,4743">
            <v:shape style="position:absolute;left:5413;top:8541;width:5221;height:4713" type="#_x0000_t75" id="docshape314" stroked="false">
              <v:imagedata r:id="rId61" o:title=""/>
            </v:shape>
            <v:rect style="position:absolute;left:5405;top:8534;width:5236;height:4728" id="docshape315" filled="false" stroked="true" strokeweight=".75pt" strokecolor="#8497b0">
              <v:stroke dashstyle="solid"/>
            </v:rect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5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9"/>
        <w:gridCol w:w="7934"/>
      </w:tblGrid>
      <w:tr>
        <w:trPr>
          <w:trHeight w:val="5634" w:hRule="atLeast"/>
        </w:trPr>
        <w:tc>
          <w:tcPr>
            <w:tcW w:w="1699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Grants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States</w:t>
            </w:r>
          </w:p>
        </w:tc>
        <w:tc>
          <w:tcPr>
            <w:tcW w:w="793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63"/>
              </w:numPr>
              <w:tabs>
                <w:tab w:pos="471" w:val="left" w:leader="none"/>
              </w:tabs>
              <w:spacing w:line="240" w:lineRule="auto" w:before="0" w:after="0"/>
              <w:ind w:left="470" w:right="92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Revenue deficit grants</w:t>
            </w:r>
            <w:r>
              <w:rPr>
                <w:sz w:val="19"/>
              </w:rPr>
              <w:t>: 17 states will receive grants worth Rs 2.9 lakh crore to eliminate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revenue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deficit.</w:t>
            </w:r>
          </w:p>
          <w:p>
            <w:pPr>
              <w:pStyle w:val="TableParagraph"/>
              <w:numPr>
                <w:ilvl w:val="0"/>
                <w:numId w:val="63"/>
              </w:numPr>
              <w:tabs>
                <w:tab w:pos="471" w:val="left" w:leader="none"/>
              </w:tabs>
              <w:spacing w:line="240" w:lineRule="auto" w:before="2" w:after="0"/>
              <w:ind w:left="470" w:right="91" w:hanging="36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Sector-specific grants</w:t>
            </w:r>
            <w:r>
              <w:rPr>
                <w:sz w:val="19"/>
              </w:rPr>
              <w:t>: Sector-specific grants of Rs 1.3 lakh crore will be given to states for</w:t>
            </w:r>
            <w:r>
              <w:rPr>
                <w:spacing w:val="1"/>
                <w:sz w:val="19"/>
              </w:rPr>
              <w:t> </w:t>
            </w:r>
            <w:r>
              <w:rPr>
                <w:spacing w:val="-1"/>
                <w:sz w:val="19"/>
              </w:rPr>
              <w:t>sectors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1"/>
                <w:sz w:val="19"/>
              </w:rPr>
              <w:t>like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1"/>
                <w:sz w:val="19"/>
              </w:rPr>
              <w:t>health,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1"/>
                <w:sz w:val="19"/>
              </w:rPr>
              <w:t>education,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implementation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agricultural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reforms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etc.</w:t>
            </w:r>
            <w:r>
              <w:rPr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portion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these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grants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will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be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performance-linked.</w:t>
            </w:r>
          </w:p>
          <w:p>
            <w:pPr>
              <w:pStyle w:val="TableParagraph"/>
              <w:numPr>
                <w:ilvl w:val="0"/>
                <w:numId w:val="63"/>
              </w:numPr>
              <w:tabs>
                <w:tab w:pos="471" w:val="left" w:leader="none"/>
              </w:tabs>
              <w:spacing w:line="240" w:lineRule="auto" w:before="0" w:after="0"/>
              <w:ind w:left="470" w:right="88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State-specific grants</w:t>
            </w:r>
            <w:r>
              <w:rPr>
                <w:sz w:val="19"/>
              </w:rPr>
              <w:t>: The Commission recommended state-specific grants of about 0.5 lakh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crore.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These will be given in the areas of social needs, administrative governance 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infrastructure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  <w:p>
            <w:pPr>
              <w:pStyle w:val="TableParagraph"/>
              <w:numPr>
                <w:ilvl w:val="0"/>
                <w:numId w:val="63"/>
              </w:numPr>
              <w:tabs>
                <w:tab w:pos="471" w:val="left" w:leader="none"/>
              </w:tabs>
              <w:spacing w:line="240" w:lineRule="auto" w:before="4" w:after="0"/>
              <w:ind w:left="470" w:right="92" w:hanging="36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Grants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local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bodies</w:t>
            </w:r>
            <w:r>
              <w:rPr>
                <w:sz w:val="19"/>
              </w:rPr>
              <w:t>: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total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grants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local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bodies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Rs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4.36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lakh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crore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(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portion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grants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be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performance-linked).</w:t>
            </w:r>
          </w:p>
          <w:p>
            <w:pPr>
              <w:pStyle w:val="TableParagraph"/>
              <w:numPr>
                <w:ilvl w:val="1"/>
                <w:numId w:val="63"/>
              </w:numPr>
              <w:tabs>
                <w:tab w:pos="831" w:val="left" w:leader="none"/>
              </w:tabs>
              <w:spacing w:line="232" w:lineRule="auto" w:before="2" w:after="0"/>
              <w:ind w:left="830" w:right="91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Grants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local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bodies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(other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than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health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grants)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distributed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among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states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based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population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area,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90%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10%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weightage,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respectively.</w:t>
            </w:r>
          </w:p>
          <w:p>
            <w:pPr>
              <w:pStyle w:val="TableParagraph"/>
              <w:numPr>
                <w:ilvl w:val="1"/>
                <w:numId w:val="63"/>
              </w:numPr>
              <w:tabs>
                <w:tab w:pos="831" w:val="left" w:leader="none"/>
              </w:tabs>
              <w:spacing w:line="235" w:lineRule="auto" w:before="8" w:after="0"/>
              <w:ind w:left="830" w:right="91" w:hanging="360"/>
              <w:jc w:val="both"/>
              <w:rPr>
                <w:sz w:val="19"/>
              </w:rPr>
            </w:pPr>
            <w:r>
              <w:rPr>
                <w:sz w:val="19"/>
              </w:rPr>
              <w:t>Also, </w:t>
            </w:r>
            <w:r>
              <w:rPr>
                <w:b/>
                <w:sz w:val="19"/>
              </w:rPr>
              <w:t>no grants will be released to local bodies </w:t>
            </w:r>
            <w:r>
              <w:rPr>
                <w:sz w:val="19"/>
              </w:rPr>
              <w:t>of a state after March 2024 if the state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does not constitute State Finance Commission </w:t>
            </w:r>
            <w:r>
              <w:rPr>
                <w:sz w:val="19"/>
              </w:rPr>
              <w:t>and act upon its recommendations by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then.</w:t>
            </w:r>
          </w:p>
          <w:p>
            <w:pPr>
              <w:pStyle w:val="TableParagraph"/>
              <w:numPr>
                <w:ilvl w:val="0"/>
                <w:numId w:val="63"/>
              </w:numPr>
              <w:tabs>
                <w:tab w:pos="471" w:val="left" w:leader="none"/>
              </w:tabs>
              <w:spacing w:line="240" w:lineRule="auto" w:before="4" w:after="0"/>
              <w:ind w:left="470" w:right="93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Disaster risk management</w:t>
            </w:r>
            <w:r>
              <w:rPr>
                <w:sz w:val="19"/>
              </w:rPr>
              <w:t>: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 Commission recommended retaining the existing cost-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sharing patterns between the centre and states for disaster management funds.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 cost-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sharing pattern between centre and states is: (i) 90:10 for north-eastern and Himalayan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states, and (ii) 75:25 for all other states. State disaster management funds will have a corpus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1.6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lakh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crore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(centre’s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share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1.2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lakh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crore).</w:t>
            </w:r>
          </w:p>
          <w:p>
            <w:pPr>
              <w:pStyle w:val="TableParagraph"/>
              <w:numPr>
                <w:ilvl w:val="0"/>
                <w:numId w:val="63"/>
              </w:numPr>
              <w:tabs>
                <w:tab w:pos="471" w:val="left" w:leader="none"/>
              </w:tabs>
              <w:spacing w:line="240" w:lineRule="auto" w:before="1" w:after="0"/>
              <w:ind w:left="470" w:right="90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Incubation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new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cities</w:t>
            </w:r>
            <w:r>
              <w:rPr>
                <w:sz w:val="19"/>
              </w:rPr>
              <w:t>: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Finance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Commission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recommended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Rs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8,000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crore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states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incubation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new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cities,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granting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Rs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1,000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crore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each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eight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new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cities.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focus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urban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grants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million-plus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cities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improvement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air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quality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meeting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service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level</w:t>
            </w:r>
          </w:p>
          <w:p>
            <w:pPr>
              <w:pStyle w:val="TableParagraph"/>
              <w:spacing w:line="214" w:lineRule="exact" w:before="1"/>
              <w:jc w:val="both"/>
              <w:rPr>
                <w:sz w:val="19"/>
              </w:rPr>
            </w:pPr>
            <w:r>
              <w:rPr>
                <w:sz w:val="19"/>
              </w:rPr>
              <w:t>benchmark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solid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waste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management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sanitation.</w:t>
            </w:r>
          </w:p>
        </w:tc>
      </w:tr>
      <w:tr>
        <w:trPr>
          <w:trHeight w:val="1185" w:hRule="atLeast"/>
        </w:trPr>
        <w:tc>
          <w:tcPr>
            <w:tcW w:w="1699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Total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transfers</w:t>
            </w:r>
          </w:p>
        </w:tc>
        <w:tc>
          <w:tcPr>
            <w:tcW w:w="793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64"/>
              </w:numPr>
              <w:tabs>
                <w:tab w:pos="471" w:val="left" w:leader="none"/>
              </w:tabs>
              <w:spacing w:line="240" w:lineRule="auto" w:before="0" w:after="0"/>
              <w:ind w:left="470" w:right="89" w:hanging="360"/>
              <w:jc w:val="both"/>
              <w:rPr>
                <w:sz w:val="19"/>
              </w:rPr>
            </w:pPr>
            <w:r>
              <w:rPr>
                <w:sz w:val="19"/>
              </w:rPr>
              <w:t>Including total grants of Rs. 10.33 lakh crore and tax devolution of Rs. 42.2 lakh crore (41% 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103 lakh crore), aggregate transfers to States is estimated to remain at around 50.9 per cent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divisible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pool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during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2021-26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period.</w:t>
            </w:r>
          </w:p>
          <w:p>
            <w:pPr>
              <w:pStyle w:val="TableParagraph"/>
              <w:numPr>
                <w:ilvl w:val="0"/>
                <w:numId w:val="64"/>
              </w:numPr>
              <w:tabs>
                <w:tab w:pos="471" w:val="left" w:leader="none"/>
              </w:tabs>
              <w:spacing w:line="230" w:lineRule="exact" w:before="0" w:after="0"/>
              <w:ind w:left="470" w:right="93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Total transfers (devolution + grants) constitutes about </w:t>
            </w:r>
            <w:r>
              <w:rPr>
                <w:b/>
                <w:sz w:val="19"/>
              </w:rPr>
              <w:t>34 per cent of estimated Gross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Revenue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Receipts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Union.</w:t>
            </w:r>
          </w:p>
        </w:tc>
      </w:tr>
      <w:tr>
        <w:trPr>
          <w:trHeight w:val="7468" w:hRule="atLeast"/>
        </w:trPr>
        <w:tc>
          <w:tcPr>
            <w:tcW w:w="1699" w:type="dxa"/>
            <w:shd w:val="clear" w:color="auto" w:fill="E5DFEC"/>
          </w:tcPr>
          <w:p>
            <w:pPr>
              <w:pStyle w:val="TableParagraph"/>
              <w:ind w:left="110" w:right="75"/>
              <w:rPr>
                <w:b/>
                <w:sz w:val="19"/>
              </w:rPr>
            </w:pPr>
            <w:r>
              <w:rPr>
                <w:b/>
                <w:sz w:val="19"/>
              </w:rPr>
              <w:t>Fiscal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Management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Consolidation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Roadmap</w:t>
            </w:r>
          </w:p>
        </w:tc>
        <w:tc>
          <w:tcPr>
            <w:tcW w:w="7934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92"/>
              <w:jc w:val="both"/>
              <w:rPr>
                <w:sz w:val="19"/>
              </w:rPr>
            </w:pPr>
            <w:r>
              <w:rPr>
                <w:sz w:val="19"/>
              </w:rPr>
              <w:t>The Commission suggested that the centre bring down fiscal deficit to 4% of GDP by 2025-26. For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states, it recommended the fiscal deficit limit (as % of GSDP) of: (i) 4% in 2021-22, (ii) 3.5% in 2022-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23,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(iii)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3%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during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2023-</w:t>
            </w:r>
          </w:p>
          <w:p>
            <w:pPr>
              <w:pStyle w:val="TableParagraph"/>
              <w:spacing w:before="3"/>
              <w:ind w:left="110"/>
              <w:rPr>
                <w:sz w:val="19"/>
              </w:rPr>
            </w:pPr>
            <w:r>
              <w:rPr>
                <w:sz w:val="19"/>
              </w:rPr>
              <w:t>26.</w:t>
            </w:r>
          </w:p>
          <w:p>
            <w:pPr>
              <w:pStyle w:val="TableParagraph"/>
              <w:numPr>
                <w:ilvl w:val="0"/>
                <w:numId w:val="65"/>
              </w:numPr>
              <w:tabs>
                <w:tab w:pos="471" w:val="left" w:leader="none"/>
                <w:tab w:pos="1378" w:val="left" w:leader="none"/>
                <w:tab w:pos="1805" w:val="left" w:leader="none"/>
              </w:tabs>
              <w:spacing w:line="240" w:lineRule="auto" w:before="3" w:after="0"/>
              <w:ind w:left="470" w:right="5567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Extra</w:t>
              <w:tab/>
              <w:tab/>
              <w:t>annual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borrowing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worth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0.5%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GSDP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allowed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states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during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first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four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years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(2021-25)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upon</w:t>
              <w:tab/>
            </w:r>
            <w:r>
              <w:rPr>
                <w:spacing w:val="-1"/>
                <w:sz w:val="19"/>
              </w:rPr>
              <w:t>undertaking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power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sector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reforms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including: (i) reduction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operational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losses,</w:t>
            </w:r>
          </w:p>
          <w:p>
            <w:pPr>
              <w:pStyle w:val="TableParagraph"/>
              <w:ind w:right="5567"/>
              <w:jc w:val="both"/>
              <w:rPr>
                <w:sz w:val="19"/>
              </w:rPr>
            </w:pPr>
            <w:r>
              <w:rPr>
                <w:sz w:val="19"/>
              </w:rPr>
              <w:t>(ii)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reduction</w:t>
            </w:r>
            <w:r>
              <w:rPr>
                <w:spacing w:val="4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revenue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gap,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(iii)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reduction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42"/>
                <w:sz w:val="19"/>
              </w:rPr>
              <w:t> </w:t>
            </w:r>
            <w:r>
              <w:rPr>
                <w:sz w:val="19"/>
              </w:rPr>
              <w:t>payment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cash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subsidy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adopting direct benefit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transfer,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(iv)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reduction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tariff</w:t>
            </w:r>
            <w:r>
              <w:rPr>
                <w:spacing w:val="1"/>
                <w:sz w:val="19"/>
              </w:rPr>
              <w:t> </w:t>
            </w:r>
            <w:r>
              <w:rPr>
                <w:spacing w:val="-1"/>
                <w:sz w:val="19"/>
              </w:rPr>
              <w:t>subsidy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percentage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revenue.</w:t>
            </w:r>
          </w:p>
          <w:p>
            <w:pPr>
              <w:pStyle w:val="TableParagraph"/>
              <w:numPr>
                <w:ilvl w:val="0"/>
                <w:numId w:val="65"/>
              </w:numPr>
              <w:tabs>
                <w:tab w:pos="470" w:val="left" w:leader="none"/>
                <w:tab w:pos="471" w:val="left" w:leader="none"/>
                <w:tab w:pos="1178" w:val="left" w:leader="none"/>
              </w:tabs>
              <w:spacing w:line="241" w:lineRule="exact" w:before="1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  <w:tab/>
              <w:t>recommended</w:t>
            </w:r>
          </w:p>
          <w:p>
            <w:pPr>
              <w:pStyle w:val="TableParagraph"/>
              <w:ind w:right="93"/>
              <w:jc w:val="both"/>
              <w:rPr>
                <w:sz w:val="19"/>
              </w:rPr>
            </w:pPr>
            <w:r>
              <w:rPr>
                <w:sz w:val="19"/>
              </w:rPr>
              <w:t>forming a </w:t>
            </w:r>
            <w:r>
              <w:rPr>
                <w:b/>
                <w:sz w:val="19"/>
              </w:rPr>
              <w:t>high-powered inter-governmental group </w:t>
            </w:r>
            <w:r>
              <w:rPr>
                <w:sz w:val="19"/>
              </w:rPr>
              <w:t>to: (i) </w:t>
            </w:r>
            <w:r>
              <w:rPr>
                <w:b/>
                <w:sz w:val="19"/>
              </w:rPr>
              <w:t>review the Fiscal Responsibility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Budget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Management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Act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(FRBM),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(ii)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recommend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new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FRBM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framework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centre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well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states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oversee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its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implementation.</w:t>
            </w:r>
          </w:p>
          <w:p>
            <w:pPr>
              <w:pStyle w:val="TableParagraph"/>
              <w:numPr>
                <w:ilvl w:val="0"/>
                <w:numId w:val="65"/>
              </w:numPr>
              <w:tabs>
                <w:tab w:pos="471" w:val="left" w:leader="none"/>
              </w:tabs>
              <w:spacing w:line="240" w:lineRule="auto" w:before="4" w:after="0"/>
              <w:ind w:left="470" w:right="90" w:hanging="360"/>
              <w:jc w:val="both"/>
              <w:rPr>
                <w:sz w:val="19"/>
              </w:rPr>
            </w:pPr>
            <w:r>
              <w:rPr>
                <w:sz w:val="19"/>
              </w:rPr>
              <w:t>The </w:t>
            </w:r>
            <w:r>
              <w:rPr>
                <w:b/>
                <w:sz w:val="19"/>
              </w:rPr>
              <w:t>inverted duty structure </w:t>
            </w:r>
            <w:r>
              <w:rPr>
                <w:sz w:val="19"/>
              </w:rPr>
              <w:t>between intermediate inputs and final outputs present in GST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needs to be resolved</w:t>
            </w:r>
            <w:r>
              <w:rPr>
                <w:sz w:val="19"/>
              </w:rPr>
              <w:t>.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Revenue neutrality of GST rate should be restored </w:t>
            </w:r>
            <w:r>
              <w:rPr>
                <w:sz w:val="19"/>
              </w:rPr>
              <w:t>which has been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compromised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multiple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rate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structure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several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downward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adjustments.</w:t>
            </w:r>
          </w:p>
          <w:p>
            <w:pPr>
              <w:pStyle w:val="TableParagraph"/>
              <w:numPr>
                <w:ilvl w:val="0"/>
                <w:numId w:val="65"/>
              </w:numPr>
              <w:tabs>
                <w:tab w:pos="471" w:val="left" w:leader="none"/>
              </w:tabs>
              <w:spacing w:line="230" w:lineRule="exact" w:before="0" w:after="0"/>
              <w:ind w:left="470" w:right="92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A comprehensive framework for public financial management </w:t>
            </w:r>
            <w:r>
              <w:rPr>
                <w:sz w:val="19"/>
              </w:rPr>
              <w:t>should be developed. </w:t>
            </w:r>
            <w:r>
              <w:rPr>
                <w:b/>
                <w:sz w:val="19"/>
              </w:rPr>
              <w:t>An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independent Fiscal Council </w:t>
            </w:r>
            <w:r>
              <w:rPr>
                <w:sz w:val="19"/>
              </w:rPr>
              <w:t>should be established with powers to assess records from 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Centre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well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states.</w:t>
            </w:r>
          </w:p>
        </w:tc>
      </w:tr>
    </w:tbl>
    <w:p>
      <w:pPr>
        <w:spacing w:after="0" w:line="230" w:lineRule="exact"/>
        <w:jc w:val="both"/>
        <w:rPr>
          <w:sz w:val="19"/>
        </w:rPr>
        <w:sectPr>
          <w:pgSz w:w="11900" w:h="16840"/>
          <w:pgMar w:header="0" w:footer="794" w:top="340" w:bottom="920" w:left="0" w:right="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57.373001pt;margin-top:57.372963pt;width:481.2pt;height:153.15pt;mso-position-horizontal-relative:page;mso-position-vertical-relative:page;z-index:-22685696" id="docshape316" coordorigin="1147,1147" coordsize="9624,3063" path="m2837,1147l1147,1147,1147,4210,2837,4210,2837,1147xm10771,1147l2847,1147,2847,4210,10771,4210,10771,1147xe" filled="true" fillcolor="#e5dfec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26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9"/>
        <w:gridCol w:w="7934"/>
      </w:tblGrid>
      <w:tr>
        <w:trPr>
          <w:trHeight w:val="3061" w:hRule="atLeast"/>
        </w:trPr>
        <w:tc>
          <w:tcPr>
            <w:tcW w:w="1699" w:type="dxa"/>
          </w:tcPr>
          <w:p>
            <w:pPr>
              <w:pStyle w:val="TableParagraph"/>
              <w:spacing w:line="242" w:lineRule="auto"/>
              <w:ind w:left="110" w:right="75"/>
              <w:rPr>
                <w:b/>
                <w:sz w:val="19"/>
              </w:rPr>
            </w:pPr>
            <w:r>
              <w:rPr>
                <w:b/>
                <w:sz w:val="19"/>
              </w:rPr>
              <w:t>Other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recommendations</w:t>
            </w:r>
          </w:p>
        </w:tc>
        <w:tc>
          <w:tcPr>
            <w:tcW w:w="7934" w:type="dxa"/>
          </w:tcPr>
          <w:p>
            <w:pPr>
              <w:pStyle w:val="TableParagraph"/>
              <w:numPr>
                <w:ilvl w:val="0"/>
                <w:numId w:val="66"/>
              </w:numPr>
              <w:tabs>
                <w:tab w:pos="471" w:val="left" w:leader="none"/>
              </w:tabs>
              <w:spacing w:line="240" w:lineRule="auto" w:before="0" w:after="0"/>
              <w:ind w:left="470" w:right="92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Disaster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Management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Fund: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Setting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up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state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national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level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Disaster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Risk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Mitigation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Fund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(SDRMF</w:t>
            </w:r>
            <w:r>
              <w:rPr>
                <w:sz w:val="19"/>
              </w:rPr>
              <w:t>),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line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provisions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Disaster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Management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Act.</w:t>
            </w:r>
          </w:p>
          <w:p>
            <w:pPr>
              <w:pStyle w:val="TableParagraph"/>
              <w:numPr>
                <w:ilvl w:val="0"/>
                <w:numId w:val="66"/>
              </w:numPr>
              <w:tabs>
                <w:tab w:pos="471" w:val="left" w:leader="none"/>
              </w:tabs>
              <w:spacing w:line="240" w:lineRule="auto" w:before="2" w:after="0"/>
              <w:ind w:left="470" w:right="92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Defense Modernization Fund: </w:t>
            </w:r>
            <w:r>
              <w:rPr>
                <w:sz w:val="19"/>
              </w:rPr>
              <w:t>Creation of a separate </w:t>
            </w:r>
            <w:r>
              <w:rPr>
                <w:b/>
                <w:sz w:val="19"/>
              </w:rPr>
              <w:t>non-lapsable fund for modernization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defense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internal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security</w:t>
            </w:r>
            <w:r>
              <w:rPr>
                <w:sz w:val="19"/>
              </w:rPr>
              <w:t>.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objective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bridge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gap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between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defense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budget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allocations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projected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budgetary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requirements.</w:t>
            </w:r>
          </w:p>
          <w:p>
            <w:pPr>
              <w:pStyle w:val="TableParagraph"/>
              <w:spacing w:line="235" w:lineRule="auto" w:before="3"/>
              <w:ind w:left="830" w:right="93" w:hanging="360"/>
              <w:jc w:val="both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Commission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also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recommended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Rs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1,000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crore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annum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should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allocated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this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fund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welfare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families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defense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CAPF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personnel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sz w:val="19"/>
              </w:rPr>
              <w:t>who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sacrifice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their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lives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frontline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duties.</w:t>
            </w:r>
          </w:p>
          <w:p>
            <w:pPr>
              <w:pStyle w:val="TableParagraph"/>
              <w:numPr>
                <w:ilvl w:val="0"/>
                <w:numId w:val="66"/>
              </w:numPr>
              <w:tabs>
                <w:tab w:pos="470" w:val="left" w:leader="none"/>
                <w:tab w:pos="471" w:val="left" w:leader="none"/>
              </w:tabs>
              <w:spacing w:line="241" w:lineRule="exact" w:before="4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Health</w:t>
            </w:r>
            <w:r>
              <w:rPr>
                <w:sz w:val="19"/>
              </w:rPr>
              <w:t>: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States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should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increase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spending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health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more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than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8%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their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budget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2022.</w:t>
            </w:r>
          </w:p>
          <w:p>
            <w:pPr>
              <w:pStyle w:val="TableParagraph"/>
              <w:spacing w:line="231" w:lineRule="exact"/>
              <w:ind w:left="0" w:right="93"/>
              <w:jc w:val="right"/>
              <w:rPr>
                <w:b/>
                <w:sz w:val="19"/>
              </w:rPr>
            </w:pPr>
            <w:r>
              <w:rPr>
                <w:sz w:val="19"/>
              </w:rPr>
              <w:t>Primary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healthcare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expenditure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should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two-thirds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total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health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expenditure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2022</w:t>
            </w:r>
            <w:r>
              <w:rPr>
                <w:b/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66"/>
              </w:numPr>
              <w:tabs>
                <w:tab w:pos="470" w:val="left" w:leader="none"/>
                <w:tab w:pos="471" w:val="left" w:leader="none"/>
              </w:tabs>
              <w:spacing w:line="240" w:lineRule="auto" w:before="3" w:after="0"/>
              <w:ind w:left="470" w:right="90" w:hanging="360"/>
              <w:jc w:val="right"/>
              <w:rPr>
                <w:sz w:val="19"/>
              </w:rPr>
            </w:pPr>
            <w:r>
              <w:rPr>
                <w:b/>
                <w:sz w:val="19"/>
              </w:rPr>
              <w:t>Centrally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sponsored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schemes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(CSS):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threshold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should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fixed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annual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allocation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CSS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below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funding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CSS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should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stopped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(to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phase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out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CSS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outlived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its</w:t>
            </w:r>
          </w:p>
          <w:p>
            <w:pPr>
              <w:pStyle w:val="TableParagraph"/>
              <w:spacing w:line="214" w:lineRule="exact" w:before="2"/>
              <w:rPr>
                <w:sz w:val="19"/>
              </w:rPr>
            </w:pPr>
            <w:r>
              <w:rPr>
                <w:sz w:val="19"/>
              </w:rPr>
              <w:t>utility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insignificant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outlay)</w:t>
            </w:r>
          </w:p>
        </w:tc>
      </w:tr>
    </w:tbl>
    <w:p>
      <w:pPr>
        <w:pStyle w:val="BodyText"/>
        <w:spacing w:before="7"/>
        <w:rPr>
          <w:b/>
          <w:sz w:val="10"/>
        </w:rPr>
      </w:pPr>
      <w:r>
        <w:rPr/>
        <w:pict>
          <v:shape style="position:absolute;margin-left:57.132999pt;margin-top:7.95pt;width:481.7pt;height:235.45pt;mso-position-horizontal-relative:page;mso-position-vertical-relative:paragraph;z-index:-15693824;mso-wrap-distance-left:0;mso-wrap-distance-right:0" type="#_x0000_t202" id="docshape317" filled="false" stroked="true" strokeweight=".48pt" strokecolor="#000000">
            <v:textbox inset="0,0,0,0">
              <w:txbxContent>
                <w:p>
                  <w:pPr>
                    <w:spacing w:line="229" w:lineRule="exact" w:before="0"/>
                    <w:ind w:left="105" w:right="0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Related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News</w:t>
                  </w:r>
                </w:p>
                <w:p>
                  <w:pPr>
                    <w:spacing w:line="240" w:lineRule="auto" w:before="3"/>
                    <w:ind w:left="105" w:right="5902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Centre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has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tightened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procedure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for</w:t>
                  </w:r>
                  <w:r>
                    <w:rPr>
                      <w:b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grant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central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funds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under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Centrally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Sponsored</w:t>
                  </w:r>
                  <w:r>
                    <w:rPr>
                      <w:b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Scheme</w:t>
                  </w:r>
                  <w:r>
                    <w:rPr>
                      <w:b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(CSS)</w:t>
                  </w:r>
                  <w:r>
                    <w:rPr>
                      <w:b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through</w:t>
                  </w:r>
                  <w:r>
                    <w:rPr>
                      <w:b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new</w:t>
                  </w:r>
                  <w:r>
                    <w:rPr>
                      <w:b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rules.</w:t>
                  </w:r>
                  <w:r>
                    <w:rPr>
                      <w:b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About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new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rules</w:t>
                  </w:r>
                </w:p>
                <w:p>
                  <w:pPr>
                    <w:numPr>
                      <w:ilvl w:val="0"/>
                      <w:numId w:val="67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3"/>
                    <w:ind w:left="465" w:right="0" w:hanging="361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Each</w:t>
                  </w:r>
                  <w:r>
                    <w:rPr>
                      <w:spacing w:val="3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state</w:t>
                  </w:r>
                  <w:r>
                    <w:rPr>
                      <w:spacing w:val="3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will</w:t>
                  </w:r>
                  <w:r>
                    <w:rPr>
                      <w:spacing w:val="3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be</w:t>
                  </w:r>
                  <w:r>
                    <w:rPr>
                      <w:spacing w:val="3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required</w:t>
                  </w:r>
                  <w:r>
                    <w:rPr>
                      <w:spacing w:val="3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3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set</w:t>
                  </w:r>
                  <w:r>
                    <w:rPr>
                      <w:spacing w:val="3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up</w:t>
                  </w:r>
                  <w:r>
                    <w:rPr>
                      <w:spacing w:val="3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</w:t>
                  </w:r>
                </w:p>
                <w:p>
                  <w:pPr>
                    <w:spacing w:line="231" w:lineRule="exact" w:before="0"/>
                    <w:ind w:left="465" w:right="0" w:firstLine="0"/>
                    <w:jc w:val="both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Single</w:t>
                  </w:r>
                  <w:r>
                    <w:rPr>
                      <w:b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Nodal</w:t>
                  </w:r>
                  <w:r>
                    <w:rPr>
                      <w:b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Agency</w:t>
                  </w:r>
                  <w:r>
                    <w:rPr>
                      <w:b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(SNA)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for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each</w:t>
                  </w:r>
                  <w:r>
                    <w:rPr>
                      <w:b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CSS</w:t>
                  </w:r>
                  <w:r>
                    <w:rPr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67"/>
                    </w:numPr>
                    <w:tabs>
                      <w:tab w:pos="466" w:val="left" w:leader="none"/>
                    </w:tabs>
                    <w:spacing w:line="240" w:lineRule="auto" w:before="3"/>
                    <w:ind w:left="465" w:right="5901" w:hanging="360"/>
                    <w:jc w:val="both"/>
                    <w:rPr>
                      <w:b/>
                      <w:sz w:val="19"/>
                    </w:rPr>
                  </w:pPr>
                  <w:r>
                    <w:rPr>
                      <w:sz w:val="19"/>
                    </w:rPr>
                    <w:t>Centre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will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release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funds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state’s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account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which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should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be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transferred to concerned SNA’s account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within 21 days. </w:t>
                  </w:r>
                  <w:r>
                    <w:rPr>
                      <w:sz w:val="19"/>
                    </w:rPr>
                    <w:t>This has to be released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within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40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days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by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the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State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govt.</w:t>
                  </w:r>
                </w:p>
                <w:p>
                  <w:pPr>
                    <w:numPr>
                      <w:ilvl w:val="0"/>
                      <w:numId w:val="67"/>
                    </w:numPr>
                    <w:tabs>
                      <w:tab w:pos="466" w:val="left" w:leader="none"/>
                    </w:tabs>
                    <w:spacing w:before="1"/>
                    <w:ind w:left="465" w:right="5901" w:hanging="360"/>
                    <w:jc w:val="both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Phased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and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conditional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funding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from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centre-</w:t>
                  </w:r>
                </w:p>
                <w:p>
                  <w:pPr>
                    <w:numPr>
                      <w:ilvl w:val="1"/>
                      <w:numId w:val="67"/>
                    </w:numPr>
                    <w:tabs>
                      <w:tab w:pos="750" w:val="left" w:leader="none"/>
                    </w:tabs>
                    <w:spacing w:line="231" w:lineRule="exact" w:before="0"/>
                    <w:ind w:left="749" w:right="0" w:hanging="361"/>
                    <w:jc w:val="both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No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more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that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25%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total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central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funding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beginning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financial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year.</w:t>
                  </w:r>
                </w:p>
                <w:p>
                  <w:pPr>
                    <w:numPr>
                      <w:ilvl w:val="1"/>
                      <w:numId w:val="67"/>
                    </w:numPr>
                    <w:tabs>
                      <w:tab w:pos="750" w:val="left" w:leader="none"/>
                    </w:tabs>
                    <w:spacing w:line="237" w:lineRule="auto" w:before="0"/>
                    <w:ind w:left="749" w:right="98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Further funding on the condition that </w:t>
                  </w:r>
                  <w:r>
                    <w:rPr>
                      <w:b/>
                      <w:sz w:val="19"/>
                    </w:rPr>
                    <w:t>state government has transferred </w:t>
                  </w:r>
                  <w:r>
                    <w:rPr>
                      <w:sz w:val="19"/>
                    </w:rPr>
                    <w:t>and ensured </w:t>
                  </w:r>
                  <w:r>
                    <w:rPr>
                      <w:b/>
                      <w:sz w:val="19"/>
                    </w:rPr>
                    <w:t>utilisation of 75% of the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total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released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funding</w:t>
                  </w:r>
                  <w:r>
                    <w:rPr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67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1"/>
                    <w:ind w:left="465" w:right="0" w:hanging="361"/>
                    <w:jc w:val="left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All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interest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earned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from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funds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should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be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mandatorily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remitted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to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the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respective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Consolidated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Fund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India</w:t>
                  </w:r>
                  <w:r>
                    <w:rPr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67"/>
                    </w:numPr>
                    <w:tabs>
                      <w:tab w:pos="465" w:val="left" w:leader="none"/>
                      <w:tab w:pos="466" w:val="left" w:leader="none"/>
                    </w:tabs>
                    <w:spacing w:before="0"/>
                    <w:ind w:left="465" w:right="97" w:hanging="360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All</w:t>
                  </w:r>
                  <w:r>
                    <w:rPr>
                      <w:spacing w:val="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SNAs</w:t>
                  </w:r>
                  <w:r>
                    <w:rPr>
                      <w:spacing w:val="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IAs</w:t>
                  </w:r>
                  <w:r>
                    <w:rPr>
                      <w:spacing w:val="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will</w:t>
                  </w:r>
                  <w:r>
                    <w:rPr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get</w:t>
                  </w:r>
                  <w:r>
                    <w:rPr>
                      <w:b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mapped</w:t>
                  </w:r>
                  <w:r>
                    <w:rPr>
                      <w:b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to</w:t>
                  </w:r>
                  <w:r>
                    <w:rPr>
                      <w:b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the</w:t>
                  </w:r>
                  <w:r>
                    <w:rPr>
                      <w:b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centrally</w:t>
                  </w:r>
                  <w:r>
                    <w:rPr>
                      <w:b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run</w:t>
                  </w:r>
                  <w:r>
                    <w:rPr>
                      <w:b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Public</w:t>
                  </w:r>
                  <w:r>
                    <w:rPr>
                      <w:b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Financial</w:t>
                  </w:r>
                  <w:r>
                    <w:rPr>
                      <w:b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Management</w:t>
                  </w:r>
                  <w:r>
                    <w:rPr>
                      <w:b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System</w:t>
                  </w:r>
                  <w:r>
                    <w:rPr>
                      <w:b/>
                      <w:spacing w:val="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(PFMS)</w:t>
                  </w:r>
                  <w:r>
                    <w:rPr>
                      <w:b/>
                      <w:spacing w:val="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track</w:t>
                  </w:r>
                  <w:r>
                    <w:rPr>
                      <w:spacing w:val="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monitor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fund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flow.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shape style="position:absolute;margin-left:53.173pt;margin-top:249.990005pt;width:491.3pt;height:17.8pt;mso-position-horizontal-relative:page;mso-position-vertical-relative:paragraph;z-index:-15693312;mso-wrap-distance-left:0;mso-wrap-distance-right:0" type="#_x0000_t202" id="docshape318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3.1.2.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WHOLESALE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PRICE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INDEX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2"/>
        <w:rPr>
          <w:b/>
          <w:sz w:val="8"/>
        </w:rPr>
      </w:pPr>
    </w:p>
    <w:p>
      <w:pPr>
        <w:pStyle w:val="BodyText"/>
        <w:spacing w:before="9"/>
        <w:rPr>
          <w:b/>
          <w:sz w:val="5"/>
        </w:rPr>
      </w:pPr>
    </w:p>
    <w:p>
      <w:pPr>
        <w:pStyle w:val="Heading5"/>
        <w:spacing w:before="54"/>
        <w:jc w:val="both"/>
      </w:pPr>
      <w:r>
        <w:rPr/>
        <w:pict>
          <v:group style="position:absolute;margin-left:14.162967pt;margin-top:-466.030243pt;width:540.050pt;height:617.75pt;mso-position-horizontal-relative:page;mso-position-vertical-relative:paragraph;z-index:-22686208" id="docshapegroup319" coordorigin="283,-9321" coordsize="10801,12355">
            <v:shape style="position:absolute;left:283;top:-9321;width:10801;height:12023" type="#_x0000_t75" id="docshape320" stroked="false">
              <v:imagedata r:id="rId23" o:title=""/>
            </v:shape>
            <v:shape style="position:absolute;left:1364;top:-5647;width:9027;height:8680" type="#_x0000_t75" id="docshape321" stroked="false">
              <v:imagedata r:id="rId24" o:title=""/>
            </v:shape>
            <v:rect style="position:absolute;left:1147;top:-5262;width:9624;height:4700" id="docshape322" filled="true" fillcolor="#e5dfec" stroked="false">
              <v:fill type="solid"/>
            </v:rect>
            <v:shape style="position:absolute;left:5083;top:-5168;width:5629;height:3120" type="#_x0000_t75" id="docshape323" stroked="false">
              <v:imagedata r:id="rId62" o:title=""/>
            </v:shape>
            <v:rect style="position:absolute;left:5075;top:-5175;width:5644;height:3135" id="docshape324" filled="false" stroked="true" strokeweight=".75pt" strokecolor="#4f81bd">
              <v:stroke dashstyle="solid"/>
            </v:rect>
            <w10:wrap type="none"/>
          </v:group>
        </w:pict>
      </w:r>
      <w:r>
        <w:rPr/>
        <w:pict>
          <v:shape style="position:absolute;margin-left:276.872894pt;margin-top:5.792253pt;width:262.2pt;height:138.6pt;mso-position-horizontal-relative:page;mso-position-vertical-relative:paragraph;z-index:15765504" type="#_x0000_t202" id="docshape325" filled="true" fillcolor="#faefff" stroked="true" strokeweight=".75pt" strokecolor="#000000">
            <v:textbox inset="0,0,0,0">
              <w:txbxContent>
                <w:p>
                  <w:pPr>
                    <w:spacing w:before="50"/>
                    <w:ind w:left="124" w:right="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Significance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WPI</w:t>
                  </w:r>
                </w:p>
                <w:p>
                  <w:pPr>
                    <w:numPr>
                      <w:ilvl w:val="0"/>
                      <w:numId w:val="68"/>
                    </w:numPr>
                    <w:tabs>
                      <w:tab w:pos="485" w:val="left" w:leader="none"/>
                    </w:tabs>
                    <w:spacing w:before="3"/>
                    <w:ind w:left="484" w:right="159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Used as a </w:t>
                  </w:r>
                  <w:r>
                    <w:rPr>
                      <w:b/>
                      <w:color w:val="000000"/>
                      <w:sz w:val="19"/>
                    </w:rPr>
                    <w:t>deflator of various nominal macroeconomic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variables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including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Gross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Domestic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Product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(GDP).</w:t>
                  </w:r>
                </w:p>
                <w:p>
                  <w:pPr>
                    <w:numPr>
                      <w:ilvl w:val="0"/>
                      <w:numId w:val="68"/>
                    </w:numPr>
                    <w:tabs>
                      <w:tab w:pos="485" w:val="left" w:leader="none"/>
                    </w:tabs>
                    <w:spacing w:before="1"/>
                    <w:ind w:left="484" w:right="160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Used for the purpose of </w:t>
                  </w:r>
                  <w:r>
                    <w:rPr>
                      <w:b/>
                      <w:color w:val="000000"/>
                      <w:sz w:val="19"/>
                    </w:rPr>
                    <w:t>escalation clauses </w:t>
                  </w:r>
                  <w:r>
                    <w:rPr>
                      <w:color w:val="000000"/>
                      <w:sz w:val="19"/>
                    </w:rPr>
                    <w:t>in the supply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raw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materials,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machinery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construction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work.</w:t>
                  </w:r>
                </w:p>
                <w:p>
                  <w:pPr>
                    <w:numPr>
                      <w:ilvl w:val="0"/>
                      <w:numId w:val="68"/>
                    </w:numPr>
                    <w:tabs>
                      <w:tab w:pos="485" w:val="left" w:leader="none"/>
                    </w:tabs>
                    <w:spacing w:line="240" w:lineRule="auto" w:before="1"/>
                    <w:ind w:left="484" w:right="159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WPI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also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has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sub-index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called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WPI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Food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Index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</w:t>
                  </w:r>
                  <w:r>
                    <w:rPr>
                      <w:color w:val="000000"/>
                      <w:sz w:val="19"/>
                    </w:rPr>
                    <w:t>aggregate</w:t>
                  </w:r>
                  <w:r>
                    <w:rPr>
                      <w:color w:val="000000"/>
                      <w:spacing w:val="-3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 WPI for Food Products under Manufactured Products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Food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Articles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under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Primary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Article)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which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along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Consumer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Price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Index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(CPI)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Food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Price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Index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published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Central Statistics Office (CSO) helps to </w:t>
                  </w:r>
                  <w:r>
                    <w:rPr>
                      <w:b/>
                      <w:color w:val="000000"/>
                      <w:sz w:val="19"/>
                    </w:rPr>
                    <w:t>monitor the food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inflation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effectively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40" w:lineRule="auto" w:before="118"/>
        <w:ind w:left="1137" w:right="6559" w:firstLine="0"/>
        <w:jc w:val="both"/>
        <w:rPr>
          <w:b/>
          <w:sz w:val="21"/>
        </w:rPr>
      </w:pPr>
      <w:r>
        <w:rPr>
          <w:sz w:val="21"/>
        </w:rPr>
        <w:t>The annual rate of Wholesale Price Index (WPI)</w:t>
      </w:r>
      <w:r>
        <w:rPr>
          <w:spacing w:val="1"/>
          <w:sz w:val="21"/>
        </w:rPr>
        <w:t> </w:t>
      </w:r>
      <w:r>
        <w:rPr>
          <w:sz w:val="21"/>
        </w:rPr>
        <w:t>stood at 7.39% for the month of March, 2021</w:t>
      </w:r>
      <w:r>
        <w:rPr>
          <w:spacing w:val="1"/>
          <w:sz w:val="21"/>
        </w:rPr>
        <w:t> </w:t>
      </w:r>
      <w:r>
        <w:rPr>
          <w:sz w:val="21"/>
        </w:rPr>
        <w:t>over</w:t>
      </w:r>
      <w:r>
        <w:rPr>
          <w:spacing w:val="1"/>
          <w:sz w:val="21"/>
        </w:rPr>
        <w:t> </w:t>
      </w:r>
      <w:r>
        <w:rPr>
          <w:sz w:val="21"/>
        </w:rPr>
        <w:t>March,</w:t>
      </w:r>
      <w:r>
        <w:rPr>
          <w:spacing w:val="1"/>
          <w:sz w:val="21"/>
        </w:rPr>
        <w:t> </w:t>
      </w:r>
      <w:r>
        <w:rPr>
          <w:sz w:val="21"/>
        </w:rPr>
        <w:t>2020</w:t>
      </w:r>
      <w:r>
        <w:rPr>
          <w:spacing w:val="1"/>
          <w:sz w:val="21"/>
        </w:rPr>
        <w:t> </w:t>
      </w:r>
      <w:r>
        <w:rPr>
          <w:sz w:val="21"/>
        </w:rPr>
        <w:t>which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highest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wholesale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inflation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rate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since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October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2012.</w:t>
      </w:r>
    </w:p>
    <w:p>
      <w:pPr>
        <w:pStyle w:val="Heading5"/>
        <w:spacing w:before="122"/>
        <w:jc w:val="both"/>
      </w:pPr>
      <w:r>
        <w:rPr/>
        <w:t>About</w:t>
      </w:r>
      <w:r>
        <w:rPr>
          <w:spacing w:val="-3"/>
        </w:rPr>
        <w:t> </w:t>
      </w:r>
      <w:r>
        <w:rPr/>
        <w:t>WPI</w:t>
      </w:r>
    </w:p>
    <w:p>
      <w:pPr>
        <w:pStyle w:val="ListParagraph"/>
        <w:numPr>
          <w:ilvl w:val="0"/>
          <w:numId w:val="11"/>
        </w:numPr>
        <w:tabs>
          <w:tab w:pos="1495" w:val="left" w:leader="none"/>
        </w:tabs>
        <w:spacing w:line="240" w:lineRule="auto" w:before="121" w:after="0"/>
        <w:ind w:left="1494" w:right="6559" w:hanging="357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Wholesale</w:t>
      </w:r>
      <w:r>
        <w:rPr>
          <w:spacing w:val="1"/>
          <w:sz w:val="21"/>
        </w:rPr>
        <w:t> </w:t>
      </w:r>
      <w:r>
        <w:rPr>
          <w:sz w:val="21"/>
        </w:rPr>
        <w:t>Price</w:t>
      </w:r>
      <w:r>
        <w:rPr>
          <w:spacing w:val="1"/>
          <w:sz w:val="21"/>
        </w:rPr>
        <w:t> </w:t>
      </w:r>
      <w:r>
        <w:rPr>
          <w:sz w:val="21"/>
        </w:rPr>
        <w:t>Index</w:t>
      </w:r>
      <w:r>
        <w:rPr>
          <w:spacing w:val="1"/>
          <w:sz w:val="21"/>
        </w:rPr>
        <w:t> </w:t>
      </w:r>
      <w:r>
        <w:rPr>
          <w:sz w:val="21"/>
        </w:rPr>
        <w:t>(WPI)</w:t>
      </w:r>
      <w:r>
        <w:rPr>
          <w:spacing w:val="1"/>
          <w:sz w:val="21"/>
        </w:rPr>
        <w:t> </w:t>
      </w:r>
      <w:r>
        <w:rPr>
          <w:sz w:val="21"/>
        </w:rPr>
        <w:t>reflects</w:t>
      </w:r>
      <w:r>
        <w:rPr>
          <w:spacing w:val="-43"/>
          <w:sz w:val="21"/>
        </w:rPr>
        <w:t> </w:t>
      </w:r>
      <w:r>
        <w:rPr>
          <w:b/>
          <w:sz w:val="21"/>
        </w:rPr>
        <w:t>changes in the average prices of goods at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 wholesale level </w:t>
      </w:r>
      <w:r>
        <w:rPr>
          <w:sz w:val="21"/>
        </w:rPr>
        <w:t>— that is, commodities</w:t>
      </w:r>
      <w:r>
        <w:rPr>
          <w:spacing w:val="-43"/>
          <w:sz w:val="21"/>
        </w:rPr>
        <w:t> </w:t>
      </w:r>
      <w:r>
        <w:rPr>
          <w:sz w:val="21"/>
        </w:rPr>
        <w:t>sold</w:t>
      </w:r>
      <w:r>
        <w:rPr>
          <w:spacing w:val="-10"/>
          <w:sz w:val="21"/>
        </w:rPr>
        <w:t> </w:t>
      </w:r>
      <w:r>
        <w:rPr>
          <w:sz w:val="21"/>
        </w:rPr>
        <w:t>in</w:t>
      </w:r>
      <w:r>
        <w:rPr>
          <w:spacing w:val="-9"/>
          <w:sz w:val="21"/>
        </w:rPr>
        <w:t> </w:t>
      </w:r>
      <w:r>
        <w:rPr>
          <w:sz w:val="21"/>
        </w:rPr>
        <w:t>bulk</w:t>
      </w:r>
      <w:r>
        <w:rPr>
          <w:spacing w:val="-9"/>
          <w:sz w:val="21"/>
        </w:rPr>
        <w:t> </w:t>
      </w:r>
      <w:r>
        <w:rPr>
          <w:sz w:val="21"/>
        </w:rPr>
        <w:t>and</w:t>
      </w:r>
      <w:r>
        <w:rPr>
          <w:spacing w:val="-9"/>
          <w:sz w:val="21"/>
        </w:rPr>
        <w:t> </w:t>
      </w:r>
      <w:r>
        <w:rPr>
          <w:sz w:val="21"/>
        </w:rPr>
        <w:t>traded</w:t>
      </w:r>
      <w:r>
        <w:rPr>
          <w:spacing w:val="-9"/>
          <w:sz w:val="21"/>
        </w:rPr>
        <w:t> </w:t>
      </w:r>
      <w:r>
        <w:rPr>
          <w:sz w:val="21"/>
        </w:rPr>
        <w:t>between</w:t>
      </w:r>
      <w:r>
        <w:rPr>
          <w:spacing w:val="-9"/>
          <w:sz w:val="21"/>
        </w:rPr>
        <w:t> </w:t>
      </w:r>
      <w:r>
        <w:rPr>
          <w:sz w:val="21"/>
        </w:rPr>
        <w:t>business</w:t>
      </w:r>
      <w:r>
        <w:rPr>
          <w:spacing w:val="-9"/>
          <w:sz w:val="21"/>
        </w:rPr>
        <w:t> </w:t>
      </w:r>
      <w:r>
        <w:rPr>
          <w:sz w:val="21"/>
        </w:rPr>
        <w:t>or</w:t>
      </w:r>
    </w:p>
    <w:p>
      <w:pPr>
        <w:pStyle w:val="BodyText"/>
        <w:spacing w:before="2"/>
        <w:ind w:left="1494"/>
        <w:jc w:val="both"/>
      </w:pPr>
      <w:r>
        <w:rPr/>
        <w:t>entities</w:t>
      </w:r>
      <w:r>
        <w:rPr>
          <w:spacing w:val="-3"/>
        </w:rPr>
        <w:t> </w:t>
      </w:r>
      <w:r>
        <w:rPr/>
        <w:t>rather</w:t>
      </w:r>
      <w:r>
        <w:rPr>
          <w:spacing w:val="-3"/>
        </w:rPr>
        <w:t> </w:t>
      </w:r>
      <w:r>
        <w:rPr/>
        <w:t>than</w:t>
      </w:r>
      <w:r>
        <w:rPr>
          <w:spacing w:val="-2"/>
        </w:rPr>
        <w:t> </w:t>
      </w:r>
      <w:r>
        <w:rPr/>
        <w:t>goods</w:t>
      </w:r>
      <w:r>
        <w:rPr>
          <w:spacing w:val="-3"/>
        </w:rPr>
        <w:t> </w:t>
      </w:r>
      <w:r>
        <w:rPr/>
        <w:t>bought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consumers.</w:t>
      </w:r>
    </w:p>
    <w:p>
      <w:pPr>
        <w:pStyle w:val="ListParagraph"/>
        <w:numPr>
          <w:ilvl w:val="0"/>
          <w:numId w:val="11"/>
        </w:numPr>
        <w:tabs>
          <w:tab w:pos="1494" w:val="left" w:leader="none"/>
          <w:tab w:pos="1495" w:val="left" w:leader="none"/>
        </w:tabs>
        <w:spacing w:line="240" w:lineRule="auto" w:before="1" w:after="0"/>
        <w:ind w:left="1494" w:right="0" w:hanging="358"/>
        <w:jc w:val="left"/>
        <w:rPr>
          <w:rFonts w:ascii="Symbol" w:hAnsi="Symbol"/>
          <w:sz w:val="21"/>
        </w:rPr>
      </w:pPr>
      <w:r>
        <w:rPr>
          <w:b/>
          <w:sz w:val="21"/>
        </w:rPr>
        <w:t>It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does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not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consider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price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services</w:t>
      </w:r>
      <w:r>
        <w:rPr>
          <w:b/>
          <w:spacing w:val="-7"/>
          <w:sz w:val="21"/>
        </w:rPr>
        <w:t> </w:t>
      </w:r>
      <w:r>
        <w:rPr>
          <w:sz w:val="21"/>
        </w:rPr>
        <w:t>and</w:t>
      </w:r>
      <w:r>
        <w:rPr>
          <w:spacing w:val="-7"/>
          <w:sz w:val="21"/>
        </w:rPr>
        <w:t> </w:t>
      </w:r>
      <w:r>
        <w:rPr>
          <w:sz w:val="21"/>
        </w:rPr>
        <w:t>does</w:t>
      </w:r>
      <w:r>
        <w:rPr>
          <w:spacing w:val="-7"/>
          <w:sz w:val="21"/>
        </w:rPr>
        <w:t> </w:t>
      </w:r>
      <w:r>
        <w:rPr>
          <w:sz w:val="21"/>
        </w:rPr>
        <w:t>not</w:t>
      </w:r>
      <w:r>
        <w:rPr>
          <w:spacing w:val="-6"/>
          <w:sz w:val="21"/>
        </w:rPr>
        <w:t> </w:t>
      </w:r>
      <w:r>
        <w:rPr>
          <w:sz w:val="21"/>
        </w:rPr>
        <w:t>reflect</w:t>
      </w:r>
      <w:r>
        <w:rPr>
          <w:spacing w:val="-8"/>
          <w:sz w:val="21"/>
        </w:rPr>
        <w:t> </w:t>
      </w:r>
      <w:r>
        <w:rPr>
          <w:sz w:val="21"/>
        </w:rPr>
        <w:t>the</w:t>
      </w:r>
      <w:r>
        <w:rPr>
          <w:spacing w:val="-7"/>
          <w:sz w:val="21"/>
        </w:rPr>
        <w:t> </w:t>
      </w:r>
      <w:r>
        <w:rPr>
          <w:sz w:val="21"/>
        </w:rPr>
        <w:t>consumer</w:t>
      </w:r>
      <w:r>
        <w:rPr>
          <w:spacing w:val="-6"/>
          <w:sz w:val="21"/>
        </w:rPr>
        <w:t> </w:t>
      </w:r>
      <w:r>
        <w:rPr>
          <w:sz w:val="21"/>
        </w:rPr>
        <w:t>price</w:t>
      </w:r>
      <w:r>
        <w:rPr>
          <w:spacing w:val="-7"/>
          <w:sz w:val="21"/>
        </w:rPr>
        <w:t> </w:t>
      </w:r>
      <w:r>
        <w:rPr>
          <w:sz w:val="21"/>
        </w:rPr>
        <w:t>situation</w:t>
      </w:r>
      <w:r>
        <w:rPr>
          <w:spacing w:val="-7"/>
          <w:sz w:val="21"/>
        </w:rPr>
        <w:t> </w:t>
      </w:r>
      <w:r>
        <w:rPr>
          <w:sz w:val="21"/>
        </w:rPr>
        <w:t>in</w:t>
      </w:r>
      <w:r>
        <w:rPr>
          <w:spacing w:val="-7"/>
          <w:sz w:val="21"/>
        </w:rPr>
        <w:t> </w:t>
      </w:r>
      <w:r>
        <w:rPr>
          <w:sz w:val="21"/>
        </w:rPr>
        <w:t>the</w:t>
      </w:r>
      <w:r>
        <w:rPr>
          <w:spacing w:val="-8"/>
          <w:sz w:val="21"/>
        </w:rPr>
        <w:t> </w:t>
      </w:r>
      <w:r>
        <w:rPr>
          <w:sz w:val="21"/>
        </w:rPr>
        <w:t>country.</w:t>
      </w:r>
    </w:p>
    <w:p>
      <w:pPr>
        <w:pStyle w:val="ListParagraph"/>
        <w:numPr>
          <w:ilvl w:val="0"/>
          <w:numId w:val="11"/>
        </w:numPr>
        <w:tabs>
          <w:tab w:pos="1494" w:val="left" w:leader="none"/>
          <w:tab w:pos="1495" w:val="left" w:leader="none"/>
        </w:tabs>
        <w:spacing w:line="240" w:lineRule="auto" w:before="1" w:after="0"/>
        <w:ind w:left="1494" w:right="0" w:hanging="358"/>
        <w:jc w:val="left"/>
        <w:rPr>
          <w:rFonts w:ascii="Symbol" w:hAnsi="Symbol"/>
          <w:sz w:val="21"/>
        </w:rPr>
      </w:pPr>
      <w:r>
        <w:rPr>
          <w:b/>
          <w:sz w:val="21"/>
        </w:rPr>
        <w:t>Released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by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Economic</w:t>
      </w:r>
      <w:r>
        <w:rPr>
          <w:spacing w:val="-3"/>
          <w:sz w:val="21"/>
        </w:rPr>
        <w:t> </w:t>
      </w:r>
      <w:r>
        <w:rPr>
          <w:sz w:val="21"/>
        </w:rPr>
        <w:t>Advisor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Ministry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Commerce</w:t>
      </w:r>
      <w:r>
        <w:rPr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Industry</w:t>
      </w:r>
    </w:p>
    <w:p>
      <w:pPr>
        <w:pStyle w:val="ListParagraph"/>
        <w:numPr>
          <w:ilvl w:val="0"/>
          <w:numId w:val="11"/>
        </w:numPr>
        <w:tabs>
          <w:tab w:pos="1494" w:val="left" w:leader="none"/>
          <w:tab w:pos="1495" w:val="left" w:leader="none"/>
        </w:tabs>
        <w:spacing w:line="240" w:lineRule="auto" w:before="1" w:after="0"/>
        <w:ind w:left="1494" w:right="0" w:hanging="358"/>
        <w:jc w:val="left"/>
        <w:rPr>
          <w:rFonts w:ascii="Symbol" w:hAnsi="Symbol"/>
          <w:sz w:val="21"/>
        </w:rPr>
      </w:pPr>
      <w:r>
        <w:rPr>
          <w:b/>
          <w:sz w:val="21"/>
        </w:rPr>
        <w:t>Base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year:</w:t>
      </w:r>
      <w:r>
        <w:rPr>
          <w:b/>
          <w:spacing w:val="-2"/>
          <w:sz w:val="21"/>
        </w:rPr>
        <w:t> </w:t>
      </w:r>
      <w:r>
        <w:rPr>
          <w:sz w:val="21"/>
        </w:rPr>
        <w:t>Its</w:t>
      </w:r>
      <w:r>
        <w:rPr>
          <w:spacing w:val="-3"/>
          <w:sz w:val="21"/>
        </w:rPr>
        <w:t> </w:t>
      </w:r>
      <w:r>
        <w:rPr>
          <w:sz w:val="21"/>
        </w:rPr>
        <w:t>base</w:t>
      </w:r>
      <w:r>
        <w:rPr>
          <w:spacing w:val="-2"/>
          <w:sz w:val="21"/>
        </w:rPr>
        <w:t> </w:t>
      </w:r>
      <w:r>
        <w:rPr>
          <w:sz w:val="21"/>
        </w:rPr>
        <w:t>year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3"/>
          <w:sz w:val="21"/>
        </w:rPr>
        <w:t> </w:t>
      </w:r>
      <w:r>
        <w:rPr>
          <w:sz w:val="21"/>
        </w:rPr>
        <w:t>2011-12</w:t>
      </w:r>
      <w:r>
        <w:rPr>
          <w:spacing w:val="-2"/>
          <w:sz w:val="21"/>
        </w:rPr>
        <w:t> </w:t>
      </w:r>
      <w:r>
        <w:rPr>
          <w:sz w:val="21"/>
        </w:rPr>
        <w:t>(revised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3"/>
          <w:sz w:val="21"/>
        </w:rPr>
        <w:t> </w:t>
      </w:r>
      <w:r>
        <w:rPr>
          <w:sz w:val="21"/>
        </w:rPr>
        <w:t>2017</w:t>
      </w:r>
      <w:r>
        <w:rPr>
          <w:spacing w:val="-2"/>
          <w:sz w:val="21"/>
        </w:rPr>
        <w:t> </w:t>
      </w:r>
      <w:r>
        <w:rPr>
          <w:sz w:val="21"/>
        </w:rPr>
        <w:t>from</w:t>
      </w:r>
      <w:r>
        <w:rPr>
          <w:spacing w:val="-2"/>
          <w:sz w:val="21"/>
        </w:rPr>
        <w:t> </w:t>
      </w:r>
      <w:r>
        <w:rPr>
          <w:sz w:val="21"/>
        </w:rPr>
        <w:t>2004-05)</w:t>
      </w:r>
    </w:p>
    <w:p>
      <w:pPr>
        <w:pStyle w:val="ListParagraph"/>
        <w:numPr>
          <w:ilvl w:val="0"/>
          <w:numId w:val="11"/>
        </w:numPr>
        <w:tabs>
          <w:tab w:pos="1494" w:val="left" w:leader="none"/>
          <w:tab w:pos="1495" w:val="left" w:leader="none"/>
        </w:tabs>
        <w:spacing w:line="240" w:lineRule="auto" w:before="2" w:after="0"/>
        <w:ind w:left="1494" w:right="1122" w:hanging="357"/>
        <w:jc w:val="left"/>
        <w:rPr>
          <w:rFonts w:ascii="Symbol" w:hAnsi="Symbol"/>
          <w:sz w:val="21"/>
        </w:rPr>
      </w:pPr>
      <w:r>
        <w:rPr>
          <w:b/>
          <w:sz w:val="21"/>
        </w:rPr>
        <w:t>Components</w:t>
      </w:r>
      <w:r>
        <w:rPr>
          <w:b/>
          <w:spacing w:val="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3"/>
          <w:sz w:val="21"/>
        </w:rPr>
        <w:t> </w:t>
      </w:r>
      <w:r>
        <w:rPr>
          <w:b/>
          <w:sz w:val="21"/>
        </w:rPr>
        <w:t>WPI:</w:t>
      </w:r>
      <w:r>
        <w:rPr>
          <w:b/>
          <w:spacing w:val="3"/>
          <w:sz w:val="21"/>
        </w:rPr>
        <w:t> </w:t>
      </w:r>
      <w:r>
        <w:rPr>
          <w:sz w:val="21"/>
        </w:rPr>
        <w:t>The</w:t>
      </w:r>
      <w:r>
        <w:rPr>
          <w:spacing w:val="3"/>
          <w:sz w:val="21"/>
        </w:rPr>
        <w:t> </w:t>
      </w:r>
      <w:r>
        <w:rPr>
          <w:sz w:val="21"/>
        </w:rPr>
        <w:t>index</w:t>
      </w:r>
      <w:r>
        <w:rPr>
          <w:spacing w:val="3"/>
          <w:sz w:val="21"/>
        </w:rPr>
        <w:t> </w:t>
      </w:r>
      <w:r>
        <w:rPr>
          <w:sz w:val="21"/>
        </w:rPr>
        <w:t>is</w:t>
      </w:r>
      <w:r>
        <w:rPr>
          <w:spacing w:val="3"/>
          <w:sz w:val="21"/>
        </w:rPr>
        <w:t> </w:t>
      </w:r>
      <w:r>
        <w:rPr>
          <w:sz w:val="21"/>
        </w:rPr>
        <w:t>based</w:t>
      </w:r>
      <w:r>
        <w:rPr>
          <w:spacing w:val="3"/>
          <w:sz w:val="21"/>
        </w:rPr>
        <w:t> </w:t>
      </w:r>
      <w:r>
        <w:rPr>
          <w:sz w:val="21"/>
        </w:rPr>
        <w:t>on</w:t>
      </w:r>
      <w:r>
        <w:rPr>
          <w:spacing w:val="3"/>
          <w:sz w:val="21"/>
        </w:rPr>
        <w:t> </w:t>
      </w:r>
      <w:r>
        <w:rPr>
          <w:sz w:val="21"/>
        </w:rPr>
        <w:t>the</w:t>
      </w:r>
      <w:r>
        <w:rPr>
          <w:spacing w:val="3"/>
          <w:sz w:val="21"/>
        </w:rPr>
        <w:t> </w:t>
      </w:r>
      <w:r>
        <w:rPr>
          <w:sz w:val="21"/>
        </w:rPr>
        <w:t>wholesale</w:t>
      </w:r>
      <w:r>
        <w:rPr>
          <w:spacing w:val="3"/>
          <w:sz w:val="21"/>
        </w:rPr>
        <w:t> </w:t>
      </w:r>
      <w:r>
        <w:rPr>
          <w:sz w:val="21"/>
        </w:rPr>
        <w:t>prices</w:t>
      </w:r>
      <w:r>
        <w:rPr>
          <w:spacing w:val="3"/>
          <w:sz w:val="21"/>
        </w:rPr>
        <w:t> </w:t>
      </w:r>
      <w:r>
        <w:rPr>
          <w:sz w:val="21"/>
        </w:rPr>
        <w:t>of</w:t>
      </w:r>
      <w:r>
        <w:rPr>
          <w:spacing w:val="3"/>
          <w:sz w:val="21"/>
        </w:rPr>
        <w:t> </w:t>
      </w:r>
      <w:r>
        <w:rPr>
          <w:sz w:val="21"/>
        </w:rPr>
        <w:t>a</w:t>
      </w:r>
      <w:r>
        <w:rPr>
          <w:spacing w:val="3"/>
          <w:sz w:val="21"/>
        </w:rPr>
        <w:t> </w:t>
      </w:r>
      <w:r>
        <w:rPr>
          <w:sz w:val="21"/>
        </w:rPr>
        <w:t>basket</w:t>
      </w:r>
      <w:r>
        <w:rPr>
          <w:spacing w:val="3"/>
          <w:sz w:val="21"/>
        </w:rPr>
        <w:t> </w:t>
      </w:r>
      <w:r>
        <w:rPr>
          <w:sz w:val="21"/>
        </w:rPr>
        <w:t>of</w:t>
      </w:r>
      <w:r>
        <w:rPr>
          <w:spacing w:val="3"/>
          <w:sz w:val="21"/>
        </w:rPr>
        <w:t> </w:t>
      </w:r>
      <w:r>
        <w:rPr>
          <w:sz w:val="21"/>
        </w:rPr>
        <w:t>697</w:t>
      </w:r>
      <w:r>
        <w:rPr>
          <w:spacing w:val="3"/>
          <w:sz w:val="21"/>
        </w:rPr>
        <w:t> </w:t>
      </w:r>
      <w:r>
        <w:rPr>
          <w:sz w:val="21"/>
        </w:rPr>
        <w:t>commodities</w:t>
      </w:r>
      <w:r>
        <w:rPr>
          <w:spacing w:val="-43"/>
          <w:sz w:val="21"/>
        </w:rPr>
        <w:t> </w:t>
      </w:r>
      <w:r>
        <w:rPr>
          <w:sz w:val="21"/>
        </w:rPr>
        <w:t>categorised</w:t>
      </w:r>
      <w:r>
        <w:rPr>
          <w:spacing w:val="-2"/>
          <w:sz w:val="21"/>
        </w:rPr>
        <w:t> </w:t>
      </w:r>
      <w:r>
        <w:rPr>
          <w:sz w:val="21"/>
        </w:rPr>
        <w:t>under</w:t>
      </w:r>
      <w:r>
        <w:rPr>
          <w:spacing w:val="-2"/>
          <w:sz w:val="21"/>
        </w:rPr>
        <w:t> </w:t>
      </w:r>
      <w:r>
        <w:rPr>
          <w:sz w:val="21"/>
        </w:rPr>
        <w:t>three</w:t>
      </w:r>
      <w:r>
        <w:rPr>
          <w:spacing w:val="-2"/>
          <w:sz w:val="21"/>
        </w:rPr>
        <w:t> </w:t>
      </w:r>
      <w:r>
        <w:rPr>
          <w:sz w:val="21"/>
        </w:rPr>
        <w:t>groups —</w:t>
      </w:r>
      <w:r>
        <w:rPr>
          <w:spacing w:val="-3"/>
          <w:sz w:val="21"/>
        </w:rPr>
        <w:t> </w:t>
      </w:r>
      <w:r>
        <w:rPr>
          <w:sz w:val="21"/>
        </w:rPr>
        <w:t>Primary</w:t>
      </w:r>
      <w:r>
        <w:rPr>
          <w:spacing w:val="-2"/>
          <w:sz w:val="21"/>
        </w:rPr>
        <w:t> </w:t>
      </w:r>
      <w:r>
        <w:rPr>
          <w:sz w:val="21"/>
        </w:rPr>
        <w:t>articles,</w:t>
      </w:r>
      <w:r>
        <w:rPr>
          <w:spacing w:val="-2"/>
          <w:sz w:val="21"/>
        </w:rPr>
        <w:t> </w:t>
      </w:r>
      <w:r>
        <w:rPr>
          <w:sz w:val="21"/>
        </w:rPr>
        <w:t>Fuel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power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Manufactured</w:t>
      </w:r>
      <w:r>
        <w:rPr>
          <w:spacing w:val="-2"/>
          <w:sz w:val="21"/>
        </w:rPr>
        <w:t> </w:t>
      </w:r>
      <w:r>
        <w:rPr>
          <w:sz w:val="21"/>
        </w:rPr>
        <w:t>products.</w:t>
      </w:r>
    </w:p>
    <w:p>
      <w:pPr>
        <w:spacing w:after="0" w:line="240" w:lineRule="auto"/>
        <w:jc w:val="left"/>
        <w:rPr>
          <w:rFonts w:ascii="Symbol" w:hAnsi="Symbol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46"/>
        <w:gridCol w:w="3758"/>
        <w:gridCol w:w="4224"/>
      </w:tblGrid>
      <w:tr>
        <w:trPr>
          <w:trHeight w:val="230" w:hRule="atLeast"/>
        </w:trPr>
        <w:tc>
          <w:tcPr>
            <w:tcW w:w="9628" w:type="dxa"/>
            <w:gridSpan w:val="3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Wholesale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Price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Index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(WPI)</w:t>
            </w:r>
            <w:r>
              <w:rPr>
                <w:b/>
                <w:spacing w:val="38"/>
                <w:sz w:val="19"/>
              </w:rPr>
              <w:t> </w:t>
            </w:r>
            <w:r>
              <w:rPr>
                <w:b/>
                <w:sz w:val="19"/>
              </w:rPr>
              <w:t>vs.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Consumer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Price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Index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(CPI)</w:t>
            </w:r>
          </w:p>
        </w:tc>
      </w:tr>
      <w:tr>
        <w:trPr>
          <w:trHeight w:val="234" w:hRule="atLeast"/>
        </w:trPr>
        <w:tc>
          <w:tcPr>
            <w:tcW w:w="1646" w:type="dxa"/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3758" w:type="dxa"/>
            <w:shd w:val="clear" w:color="auto" w:fill="E5DFEC"/>
          </w:tcPr>
          <w:p>
            <w:pPr>
              <w:pStyle w:val="TableParagraph"/>
              <w:spacing w:line="215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WPI</w:t>
            </w:r>
          </w:p>
        </w:tc>
        <w:tc>
          <w:tcPr>
            <w:tcW w:w="4224" w:type="dxa"/>
            <w:shd w:val="clear" w:color="auto" w:fill="E5DFEC"/>
          </w:tcPr>
          <w:p>
            <w:pPr>
              <w:pStyle w:val="TableParagraph"/>
              <w:spacing w:line="215" w:lineRule="exact"/>
              <w:ind w:left="106"/>
              <w:rPr>
                <w:b/>
                <w:sz w:val="19"/>
              </w:rPr>
            </w:pPr>
            <w:r>
              <w:rPr>
                <w:b/>
                <w:sz w:val="19"/>
              </w:rPr>
              <w:t>CPI</w:t>
            </w:r>
          </w:p>
        </w:tc>
      </w:tr>
      <w:tr>
        <w:trPr>
          <w:trHeight w:val="460" w:hRule="atLeast"/>
        </w:trPr>
        <w:tc>
          <w:tcPr>
            <w:tcW w:w="1646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Indicates</w:t>
            </w:r>
          </w:p>
        </w:tc>
        <w:tc>
          <w:tcPr>
            <w:tcW w:w="3758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sz w:val="19"/>
              </w:rPr>
            </w:pPr>
            <w:r>
              <w:rPr>
                <w:sz w:val="19"/>
              </w:rPr>
              <w:t>Change</w:t>
            </w:r>
            <w:r>
              <w:rPr>
                <w:spacing w:val="4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43"/>
                <w:sz w:val="19"/>
              </w:rPr>
              <w:t> </w:t>
            </w:r>
            <w:r>
              <w:rPr>
                <w:sz w:val="19"/>
              </w:rPr>
              <w:t>average</w:t>
            </w:r>
            <w:r>
              <w:rPr>
                <w:spacing w:val="43"/>
                <w:sz w:val="19"/>
              </w:rPr>
              <w:t> </w:t>
            </w:r>
            <w:r>
              <w:rPr>
                <w:sz w:val="19"/>
              </w:rPr>
              <w:t>prices</w:t>
            </w:r>
            <w:r>
              <w:rPr>
                <w:spacing w:val="44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43"/>
                <w:sz w:val="19"/>
              </w:rPr>
              <w:t> </w:t>
            </w:r>
            <w:r>
              <w:rPr>
                <w:sz w:val="19"/>
              </w:rPr>
              <w:t>bulk</w:t>
            </w:r>
            <w:r>
              <w:rPr>
                <w:spacing w:val="43"/>
                <w:sz w:val="19"/>
              </w:rPr>
              <w:t> </w:t>
            </w:r>
            <w:r>
              <w:rPr>
                <w:sz w:val="19"/>
              </w:rPr>
              <w:t>sale</w:t>
            </w:r>
            <w:r>
              <w:rPr>
                <w:spacing w:val="44"/>
                <w:sz w:val="19"/>
              </w:rPr>
              <w:t> </w:t>
            </w:r>
            <w:r>
              <w:rPr>
                <w:sz w:val="19"/>
              </w:rPr>
              <w:t>of</w:t>
            </w:r>
          </w:p>
          <w:p>
            <w:pPr>
              <w:pStyle w:val="TableParagraph"/>
              <w:spacing w:line="213" w:lineRule="exact"/>
              <w:ind w:left="110"/>
              <w:rPr>
                <w:sz w:val="19"/>
              </w:rPr>
            </w:pPr>
            <w:r>
              <w:rPr>
                <w:sz w:val="19"/>
              </w:rPr>
              <w:t>commodities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first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stage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transaction</w:t>
            </w:r>
          </w:p>
        </w:tc>
        <w:tc>
          <w:tcPr>
            <w:tcW w:w="4224" w:type="dxa"/>
            <w:shd w:val="clear" w:color="auto" w:fill="E5DFEC"/>
          </w:tcPr>
          <w:p>
            <w:pPr>
              <w:pStyle w:val="TableParagraph"/>
              <w:spacing w:line="228" w:lineRule="exact"/>
              <w:ind w:left="106"/>
              <w:rPr>
                <w:sz w:val="19"/>
              </w:rPr>
            </w:pPr>
            <w:r>
              <w:rPr>
                <w:sz w:val="19"/>
              </w:rPr>
              <w:t>Average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change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prices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retail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level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paid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</w:p>
          <w:p>
            <w:pPr>
              <w:pStyle w:val="TableParagraph"/>
              <w:spacing w:line="213" w:lineRule="exact"/>
              <w:ind w:left="106"/>
              <w:rPr>
                <w:sz w:val="19"/>
              </w:rPr>
            </w:pPr>
            <w:r>
              <w:rPr>
                <w:sz w:val="19"/>
              </w:rPr>
              <w:t>consumer</w:t>
            </w:r>
          </w:p>
        </w:tc>
      </w:tr>
      <w:tr>
        <w:trPr>
          <w:trHeight w:val="234" w:hRule="atLeast"/>
        </w:trPr>
        <w:tc>
          <w:tcPr>
            <w:tcW w:w="1646" w:type="dxa"/>
            <w:shd w:val="clear" w:color="auto" w:fill="E5DFEC"/>
          </w:tcPr>
          <w:p>
            <w:pPr>
              <w:pStyle w:val="TableParagraph"/>
              <w:spacing w:line="215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Covers</w:t>
            </w:r>
          </w:p>
        </w:tc>
        <w:tc>
          <w:tcPr>
            <w:tcW w:w="3758" w:type="dxa"/>
            <w:shd w:val="clear" w:color="auto" w:fill="E5DFEC"/>
          </w:tcPr>
          <w:p>
            <w:pPr>
              <w:pStyle w:val="TableParagraph"/>
              <w:spacing w:line="215" w:lineRule="exact"/>
              <w:ind w:left="110"/>
              <w:rPr>
                <w:sz w:val="19"/>
              </w:rPr>
            </w:pPr>
            <w:r>
              <w:rPr>
                <w:sz w:val="19"/>
              </w:rPr>
              <w:t>Goods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only</w:t>
            </w:r>
          </w:p>
        </w:tc>
        <w:tc>
          <w:tcPr>
            <w:tcW w:w="4224" w:type="dxa"/>
            <w:shd w:val="clear" w:color="auto" w:fill="E5DFEC"/>
          </w:tcPr>
          <w:p>
            <w:pPr>
              <w:pStyle w:val="TableParagraph"/>
              <w:spacing w:line="215" w:lineRule="exact"/>
              <w:ind w:left="106"/>
              <w:rPr>
                <w:sz w:val="19"/>
              </w:rPr>
            </w:pPr>
            <w:r>
              <w:rPr>
                <w:sz w:val="19"/>
              </w:rPr>
              <w:t>Both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Goods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Services</w:t>
            </w:r>
          </w:p>
        </w:tc>
      </w:tr>
      <w:tr>
        <w:trPr>
          <w:trHeight w:val="230" w:hRule="atLeast"/>
        </w:trPr>
        <w:tc>
          <w:tcPr>
            <w:tcW w:w="1646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Base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Year</w:t>
            </w:r>
          </w:p>
        </w:tc>
        <w:tc>
          <w:tcPr>
            <w:tcW w:w="3758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sz w:val="19"/>
              </w:rPr>
            </w:pPr>
            <w:r>
              <w:rPr>
                <w:sz w:val="19"/>
              </w:rPr>
              <w:t>2011-12</w:t>
            </w:r>
          </w:p>
        </w:tc>
        <w:tc>
          <w:tcPr>
            <w:tcW w:w="4224" w:type="dxa"/>
            <w:shd w:val="clear" w:color="auto" w:fill="E5DFEC"/>
          </w:tcPr>
          <w:p>
            <w:pPr>
              <w:pStyle w:val="TableParagraph"/>
              <w:spacing w:line="210" w:lineRule="exact"/>
              <w:ind w:left="106"/>
              <w:rPr>
                <w:sz w:val="19"/>
              </w:rPr>
            </w:pPr>
            <w:r>
              <w:rPr>
                <w:sz w:val="19"/>
              </w:rPr>
              <w:t>2011-12</w:t>
            </w:r>
          </w:p>
        </w:tc>
      </w:tr>
      <w:tr>
        <w:trPr>
          <w:trHeight w:val="465" w:hRule="atLeast"/>
        </w:trPr>
        <w:tc>
          <w:tcPr>
            <w:tcW w:w="1646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Published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</w:p>
        </w:tc>
        <w:tc>
          <w:tcPr>
            <w:tcW w:w="3758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sz w:val="19"/>
              </w:rPr>
            </w:pPr>
            <w:r>
              <w:rPr>
                <w:sz w:val="19"/>
              </w:rPr>
              <w:t>Office</w:t>
            </w:r>
            <w:r>
              <w:rPr>
                <w:spacing w:val="37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76"/>
                <w:sz w:val="19"/>
              </w:rPr>
              <w:t> </w:t>
            </w:r>
            <w:r>
              <w:rPr>
                <w:sz w:val="19"/>
              </w:rPr>
              <w:t>Economic</w:t>
            </w:r>
            <w:r>
              <w:rPr>
                <w:spacing w:val="77"/>
                <w:sz w:val="19"/>
              </w:rPr>
              <w:t> </w:t>
            </w:r>
            <w:r>
              <w:rPr>
                <w:sz w:val="19"/>
              </w:rPr>
              <w:t>Advisor</w:t>
            </w:r>
            <w:r>
              <w:rPr>
                <w:spacing w:val="77"/>
                <w:sz w:val="19"/>
              </w:rPr>
              <w:t> </w:t>
            </w:r>
            <w:r>
              <w:rPr>
                <w:sz w:val="19"/>
              </w:rPr>
              <w:t>(Ministry</w:t>
            </w:r>
            <w:r>
              <w:rPr>
                <w:spacing w:val="76"/>
                <w:sz w:val="19"/>
              </w:rPr>
              <w:t> </w:t>
            </w:r>
            <w:r>
              <w:rPr>
                <w:sz w:val="19"/>
              </w:rPr>
              <w:t>of</w:t>
            </w:r>
          </w:p>
          <w:p>
            <w:pPr>
              <w:pStyle w:val="TableParagraph"/>
              <w:spacing w:line="218" w:lineRule="exact"/>
              <w:ind w:left="110"/>
              <w:rPr>
                <w:sz w:val="19"/>
              </w:rPr>
            </w:pPr>
            <w:r>
              <w:rPr>
                <w:sz w:val="19"/>
              </w:rPr>
              <w:t>Commerce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Industries)</w:t>
            </w:r>
          </w:p>
        </w:tc>
        <w:tc>
          <w:tcPr>
            <w:tcW w:w="4224" w:type="dxa"/>
            <w:shd w:val="clear" w:color="auto" w:fill="E5DFEC"/>
          </w:tcPr>
          <w:p>
            <w:pPr>
              <w:pStyle w:val="TableParagraph"/>
              <w:spacing w:line="228" w:lineRule="exact"/>
              <w:ind w:left="106"/>
              <w:rPr>
                <w:sz w:val="19"/>
              </w:rPr>
            </w:pPr>
            <w:r>
              <w:rPr>
                <w:sz w:val="19"/>
              </w:rPr>
              <w:t>National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Statistical</w:t>
            </w:r>
            <w:r>
              <w:rPr>
                <w:spacing w:val="47"/>
                <w:sz w:val="19"/>
              </w:rPr>
              <w:t> </w:t>
            </w:r>
            <w:r>
              <w:rPr>
                <w:sz w:val="19"/>
              </w:rPr>
              <w:t>Office</w:t>
            </w:r>
            <w:r>
              <w:rPr>
                <w:spacing w:val="46"/>
                <w:sz w:val="19"/>
              </w:rPr>
              <w:t> </w:t>
            </w:r>
            <w:r>
              <w:rPr>
                <w:sz w:val="19"/>
              </w:rPr>
              <w:t>(Ministry</w:t>
            </w:r>
            <w:r>
              <w:rPr>
                <w:spacing w:val="4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47"/>
                <w:sz w:val="19"/>
              </w:rPr>
              <w:t> </w:t>
            </w:r>
            <w:r>
              <w:rPr>
                <w:sz w:val="19"/>
              </w:rPr>
              <w:t>Statistics</w:t>
            </w:r>
          </w:p>
          <w:p>
            <w:pPr>
              <w:pStyle w:val="TableParagraph"/>
              <w:spacing w:line="218" w:lineRule="exact"/>
              <w:ind w:left="106"/>
              <w:rPr>
                <w:sz w:val="19"/>
              </w:rPr>
            </w:pPr>
            <w:r>
              <w:rPr>
                <w:sz w:val="19"/>
              </w:rPr>
              <w:t>and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Programme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implementation)</w:t>
            </w:r>
          </w:p>
        </w:tc>
      </w:tr>
    </w:tbl>
    <w:p>
      <w:pPr>
        <w:pStyle w:val="Heading5"/>
        <w:spacing w:before="61"/>
        <w:jc w:val="both"/>
      </w:pPr>
      <w:r>
        <w:rPr/>
        <w:pict>
          <v:group style="position:absolute;margin-left:46.438553pt;margin-top:-351.179382pt;width:537.9pt;height:617pt;mso-position-horizontal-relative:page;mso-position-vertical-relative:paragraph;z-index:-22684160" id="docshapegroup326" coordorigin="929,-7024" coordsize="10758,12340">
            <v:shape style="position:absolute;left:928;top:-7024;width:10758;height:12015" type="#_x0000_t75" id="docshape327" stroked="false">
              <v:imagedata r:id="rId25" o:title=""/>
            </v:shape>
            <v:shape style="position:absolute;left:1364;top:-3365;width:9027;height:8680" type="#_x0000_t75" id="docshape328" stroked="false">
              <v:imagedata r:id="rId24" o:title=""/>
            </v:shape>
            <v:shape style="position:absolute;left:1177;top:-6185;width:9603;height:4162" type="#_x0000_t75" id="docshape329" stroked="false">
              <v:imagedata r:id="rId63" o:title=""/>
            </v:shape>
            <v:rect style="position:absolute;left:1169;top:-6192;width:9618;height:4177" id="docshape330" filled="false" stroked="true" strokeweight=".75pt" strokecolor="#4472c4">
              <v:stroke dashstyle="solid"/>
            </v:rect>
            <w10:wrap type="none"/>
          </v:group>
        </w:pict>
      </w:r>
      <w:r>
        <w:rPr/>
        <w:t>Reasons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surge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WPI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97" w:after="0"/>
        <w:ind w:left="1497" w:right="1117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Supply disruptions: </w:t>
      </w:r>
      <w:r>
        <w:rPr>
          <w:sz w:val="21"/>
        </w:rPr>
        <w:t>Pandemic induced local lockdowns and supply disruptions have resulted into supply</w:t>
      </w:r>
      <w:r>
        <w:rPr>
          <w:spacing w:val="1"/>
          <w:sz w:val="21"/>
        </w:rPr>
        <w:t> </w:t>
      </w:r>
      <w:r>
        <w:rPr>
          <w:sz w:val="21"/>
        </w:rPr>
        <w:t>disruptions</w:t>
      </w:r>
      <w:r>
        <w:rPr>
          <w:spacing w:val="-2"/>
          <w:sz w:val="21"/>
        </w:rPr>
        <w:t> </w:t>
      </w:r>
      <w:r>
        <w:rPr>
          <w:sz w:val="21"/>
        </w:rPr>
        <w:t>causing</w:t>
      </w:r>
      <w:r>
        <w:rPr>
          <w:spacing w:val="-1"/>
          <w:sz w:val="21"/>
        </w:rPr>
        <w:t> </w:t>
      </w:r>
      <w:r>
        <w:rPr>
          <w:sz w:val="21"/>
        </w:rPr>
        <w:t>rise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prices.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4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Depreciation of Rupee</w:t>
      </w:r>
      <w:r>
        <w:rPr>
          <w:sz w:val="21"/>
        </w:rPr>
        <w:t>: The rupee has been depreciating because of the Reserve Bank of India (RBI)’s</w:t>
      </w:r>
      <w:r>
        <w:rPr>
          <w:spacing w:val="1"/>
          <w:sz w:val="21"/>
        </w:rPr>
        <w:t> </w:t>
      </w:r>
      <w:r>
        <w:rPr>
          <w:sz w:val="21"/>
        </w:rPr>
        <w:t>measures to keep the interest rate on government bonds low. Also, the outflows by foreign portfolio</w:t>
      </w:r>
      <w:r>
        <w:rPr>
          <w:spacing w:val="1"/>
          <w:sz w:val="21"/>
        </w:rPr>
        <w:t> </w:t>
      </w:r>
      <w:r>
        <w:rPr>
          <w:sz w:val="21"/>
        </w:rPr>
        <w:t>investors</w:t>
      </w:r>
      <w:r>
        <w:rPr>
          <w:spacing w:val="-2"/>
          <w:sz w:val="21"/>
        </w:rPr>
        <w:t> </w:t>
      </w:r>
      <w:r>
        <w:rPr>
          <w:sz w:val="21"/>
        </w:rPr>
        <w:t>have</w:t>
      </w:r>
      <w:r>
        <w:rPr>
          <w:spacing w:val="-1"/>
          <w:sz w:val="21"/>
        </w:rPr>
        <w:t> </w:t>
      </w:r>
      <w:r>
        <w:rPr>
          <w:sz w:val="21"/>
        </w:rPr>
        <w:t>placed</w:t>
      </w:r>
      <w:r>
        <w:rPr>
          <w:spacing w:val="-1"/>
          <w:sz w:val="21"/>
        </w:rPr>
        <w:t> </w:t>
      </w:r>
      <w:r>
        <w:rPr>
          <w:sz w:val="21"/>
        </w:rPr>
        <w:t>an</w:t>
      </w:r>
      <w:r>
        <w:rPr>
          <w:spacing w:val="-1"/>
          <w:sz w:val="21"/>
        </w:rPr>
        <w:t> </w:t>
      </w:r>
      <w:r>
        <w:rPr>
          <w:sz w:val="21"/>
        </w:rPr>
        <w:t>additional</w:t>
      </w:r>
      <w:r>
        <w:rPr>
          <w:spacing w:val="-1"/>
          <w:sz w:val="21"/>
        </w:rPr>
        <w:t> </w:t>
      </w:r>
      <w:r>
        <w:rPr>
          <w:sz w:val="21"/>
        </w:rPr>
        <w:t>pressure</w:t>
      </w:r>
      <w:r>
        <w:rPr>
          <w:spacing w:val="-1"/>
          <w:sz w:val="21"/>
        </w:rPr>
        <w:t> </w:t>
      </w:r>
      <w:r>
        <w:rPr>
          <w:sz w:val="21"/>
        </w:rPr>
        <w:t>on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rupee.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5" w:after="0"/>
        <w:ind w:left="1857" w:right="1121" w:hanging="360"/>
        <w:jc w:val="both"/>
        <w:rPr>
          <w:rFonts w:ascii="Courier New" w:hAnsi="Courier New"/>
          <w:sz w:val="21"/>
        </w:rPr>
      </w:pPr>
      <w:r>
        <w:rPr>
          <w:sz w:val="21"/>
        </w:rPr>
        <w:t>A</w:t>
      </w:r>
      <w:r>
        <w:rPr>
          <w:spacing w:val="-8"/>
          <w:sz w:val="21"/>
        </w:rPr>
        <w:t> </w:t>
      </w:r>
      <w:r>
        <w:rPr>
          <w:sz w:val="21"/>
        </w:rPr>
        <w:t>decline</w:t>
      </w:r>
      <w:r>
        <w:rPr>
          <w:spacing w:val="-7"/>
          <w:sz w:val="21"/>
        </w:rPr>
        <w:t> </w:t>
      </w:r>
      <w:r>
        <w:rPr>
          <w:sz w:val="21"/>
        </w:rPr>
        <w:t>in</w:t>
      </w:r>
      <w:r>
        <w:rPr>
          <w:spacing w:val="-7"/>
          <w:sz w:val="21"/>
        </w:rPr>
        <w:t> </w:t>
      </w:r>
      <w:r>
        <w:rPr>
          <w:sz w:val="21"/>
        </w:rPr>
        <w:t>the</w:t>
      </w:r>
      <w:r>
        <w:rPr>
          <w:spacing w:val="-6"/>
          <w:sz w:val="21"/>
        </w:rPr>
        <w:t> </w:t>
      </w:r>
      <w:r>
        <w:rPr>
          <w:sz w:val="21"/>
        </w:rPr>
        <w:t>external</w:t>
      </w:r>
      <w:r>
        <w:rPr>
          <w:spacing w:val="-7"/>
          <w:sz w:val="21"/>
        </w:rPr>
        <w:t> </w:t>
      </w:r>
      <w:r>
        <w:rPr>
          <w:sz w:val="21"/>
        </w:rPr>
        <w:t>value</w:t>
      </w:r>
      <w:r>
        <w:rPr>
          <w:spacing w:val="-7"/>
          <w:sz w:val="21"/>
        </w:rPr>
        <w:t> </w:t>
      </w:r>
      <w:r>
        <w:rPr>
          <w:sz w:val="21"/>
        </w:rPr>
        <w:t>of</w:t>
      </w:r>
      <w:r>
        <w:rPr>
          <w:spacing w:val="-7"/>
          <w:sz w:val="21"/>
        </w:rPr>
        <w:t> </w:t>
      </w:r>
      <w:r>
        <w:rPr>
          <w:sz w:val="21"/>
        </w:rPr>
        <w:t>rupee</w:t>
      </w:r>
      <w:r>
        <w:rPr>
          <w:spacing w:val="-6"/>
          <w:sz w:val="21"/>
        </w:rPr>
        <w:t> </w:t>
      </w:r>
      <w:r>
        <w:rPr>
          <w:sz w:val="21"/>
        </w:rPr>
        <w:t>makes</w:t>
      </w:r>
      <w:r>
        <w:rPr>
          <w:spacing w:val="-7"/>
          <w:sz w:val="21"/>
        </w:rPr>
        <w:t> </w:t>
      </w:r>
      <w:r>
        <w:rPr>
          <w:sz w:val="21"/>
        </w:rPr>
        <w:t>India’s</w:t>
      </w:r>
      <w:r>
        <w:rPr>
          <w:spacing w:val="-7"/>
          <w:sz w:val="21"/>
        </w:rPr>
        <w:t> </w:t>
      </w:r>
      <w:r>
        <w:rPr>
          <w:sz w:val="21"/>
        </w:rPr>
        <w:t>imports,</w:t>
      </w:r>
      <w:r>
        <w:rPr>
          <w:spacing w:val="-7"/>
          <w:sz w:val="21"/>
        </w:rPr>
        <w:t> </w:t>
      </w:r>
      <w:r>
        <w:rPr>
          <w:sz w:val="21"/>
        </w:rPr>
        <w:t>particularly</w:t>
      </w:r>
      <w:r>
        <w:rPr>
          <w:spacing w:val="-6"/>
          <w:sz w:val="21"/>
        </w:rPr>
        <w:t> </w:t>
      </w:r>
      <w:r>
        <w:rPr>
          <w:sz w:val="21"/>
        </w:rPr>
        <w:t>crude</w:t>
      </w:r>
      <w:r>
        <w:rPr>
          <w:spacing w:val="-7"/>
          <w:sz w:val="21"/>
        </w:rPr>
        <w:t> </w:t>
      </w:r>
      <w:r>
        <w:rPr>
          <w:sz w:val="21"/>
        </w:rPr>
        <w:t>oil,</w:t>
      </w:r>
      <w:r>
        <w:rPr>
          <w:spacing w:val="-7"/>
          <w:sz w:val="21"/>
        </w:rPr>
        <w:t> </w:t>
      </w:r>
      <w:r>
        <w:rPr>
          <w:sz w:val="21"/>
        </w:rPr>
        <w:t>metals</w:t>
      </w:r>
      <w:r>
        <w:rPr>
          <w:spacing w:val="-7"/>
          <w:sz w:val="21"/>
        </w:rPr>
        <w:t> </w:t>
      </w:r>
      <w:r>
        <w:rPr>
          <w:sz w:val="21"/>
        </w:rPr>
        <w:t>and</w:t>
      </w:r>
      <w:r>
        <w:rPr>
          <w:spacing w:val="-6"/>
          <w:sz w:val="21"/>
        </w:rPr>
        <w:t> </w:t>
      </w:r>
      <w:r>
        <w:rPr>
          <w:sz w:val="21"/>
        </w:rPr>
        <w:t>edible</w:t>
      </w:r>
      <w:r>
        <w:rPr>
          <w:spacing w:val="-44"/>
          <w:sz w:val="21"/>
        </w:rPr>
        <w:t> </w:t>
      </w:r>
      <w:r>
        <w:rPr>
          <w:sz w:val="21"/>
        </w:rPr>
        <w:t>oils</w:t>
      </w:r>
      <w:r>
        <w:rPr>
          <w:spacing w:val="-2"/>
          <w:sz w:val="21"/>
        </w:rPr>
        <w:t> </w:t>
      </w:r>
      <w:r>
        <w:rPr>
          <w:sz w:val="21"/>
        </w:rPr>
        <w:t>more</w:t>
      </w:r>
      <w:r>
        <w:rPr>
          <w:spacing w:val="-1"/>
          <w:sz w:val="21"/>
        </w:rPr>
        <w:t> </w:t>
      </w:r>
      <w:r>
        <w:rPr>
          <w:sz w:val="21"/>
        </w:rPr>
        <w:t>expensive.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2" w:after="0"/>
        <w:ind w:left="1497" w:right="1123" w:hanging="360"/>
        <w:jc w:val="left"/>
        <w:rPr>
          <w:rFonts w:ascii="Symbol" w:hAnsi="Symbol"/>
          <w:sz w:val="21"/>
        </w:rPr>
      </w:pPr>
      <w:r>
        <w:rPr>
          <w:b/>
          <w:sz w:val="21"/>
        </w:rPr>
        <w:t>Rise</w:t>
      </w:r>
      <w:r>
        <w:rPr>
          <w:b/>
          <w:spacing w:val="13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3"/>
          <w:sz w:val="21"/>
        </w:rPr>
        <w:t> </w:t>
      </w:r>
      <w:r>
        <w:rPr>
          <w:b/>
          <w:sz w:val="21"/>
        </w:rPr>
        <w:t>price</w:t>
      </w:r>
      <w:r>
        <w:rPr>
          <w:b/>
          <w:spacing w:val="14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4"/>
          <w:sz w:val="21"/>
        </w:rPr>
        <w:t> </w:t>
      </w:r>
      <w:r>
        <w:rPr>
          <w:b/>
          <w:sz w:val="21"/>
        </w:rPr>
        <w:t>commodities</w:t>
      </w:r>
      <w:r>
        <w:rPr>
          <w:sz w:val="21"/>
        </w:rPr>
        <w:t>:</w:t>
      </w:r>
      <w:r>
        <w:rPr>
          <w:spacing w:val="13"/>
          <w:sz w:val="21"/>
        </w:rPr>
        <w:t> </w:t>
      </w:r>
      <w:r>
        <w:rPr>
          <w:sz w:val="21"/>
        </w:rPr>
        <w:t>The</w:t>
      </w:r>
      <w:r>
        <w:rPr>
          <w:spacing w:val="13"/>
          <w:sz w:val="21"/>
        </w:rPr>
        <w:t> </w:t>
      </w:r>
      <w:r>
        <w:rPr>
          <w:sz w:val="21"/>
        </w:rPr>
        <w:t>prices</w:t>
      </w:r>
      <w:r>
        <w:rPr>
          <w:spacing w:val="14"/>
          <w:sz w:val="21"/>
        </w:rPr>
        <w:t> </w:t>
      </w:r>
      <w:r>
        <w:rPr>
          <w:sz w:val="21"/>
        </w:rPr>
        <w:t>of</w:t>
      </w:r>
      <w:r>
        <w:rPr>
          <w:spacing w:val="13"/>
          <w:sz w:val="21"/>
        </w:rPr>
        <w:t> </w:t>
      </w:r>
      <w:r>
        <w:rPr>
          <w:sz w:val="21"/>
        </w:rPr>
        <w:t>crude</w:t>
      </w:r>
      <w:r>
        <w:rPr>
          <w:spacing w:val="13"/>
          <w:sz w:val="21"/>
        </w:rPr>
        <w:t> </w:t>
      </w:r>
      <w:r>
        <w:rPr>
          <w:sz w:val="21"/>
        </w:rPr>
        <w:t>oil,</w:t>
      </w:r>
      <w:r>
        <w:rPr>
          <w:spacing w:val="15"/>
          <w:sz w:val="21"/>
        </w:rPr>
        <w:t> </w:t>
      </w:r>
      <w:r>
        <w:rPr>
          <w:sz w:val="21"/>
        </w:rPr>
        <w:t>petroleum</w:t>
      </w:r>
      <w:r>
        <w:rPr>
          <w:spacing w:val="13"/>
          <w:sz w:val="21"/>
        </w:rPr>
        <w:t> </w:t>
      </w:r>
      <w:r>
        <w:rPr>
          <w:sz w:val="21"/>
        </w:rPr>
        <w:t>products</w:t>
      </w:r>
      <w:r>
        <w:rPr>
          <w:spacing w:val="13"/>
          <w:sz w:val="21"/>
        </w:rPr>
        <w:t> </w:t>
      </w:r>
      <w:r>
        <w:rPr>
          <w:sz w:val="21"/>
        </w:rPr>
        <w:t>and</w:t>
      </w:r>
      <w:r>
        <w:rPr>
          <w:spacing w:val="14"/>
          <w:sz w:val="21"/>
        </w:rPr>
        <w:t> </w:t>
      </w:r>
      <w:r>
        <w:rPr>
          <w:sz w:val="21"/>
        </w:rPr>
        <w:t>basic</w:t>
      </w:r>
      <w:r>
        <w:rPr>
          <w:spacing w:val="13"/>
          <w:sz w:val="21"/>
        </w:rPr>
        <w:t> </w:t>
      </w:r>
      <w:r>
        <w:rPr>
          <w:sz w:val="21"/>
        </w:rPr>
        <w:t>metal</w:t>
      </w:r>
      <w:r>
        <w:rPr>
          <w:spacing w:val="13"/>
          <w:sz w:val="21"/>
        </w:rPr>
        <w:t> </w:t>
      </w:r>
      <w:r>
        <w:rPr>
          <w:sz w:val="21"/>
        </w:rPr>
        <w:t>substantially</w:t>
      </w:r>
      <w:r>
        <w:rPr>
          <w:spacing w:val="1"/>
          <w:sz w:val="21"/>
        </w:rPr>
        <w:t> </w:t>
      </w:r>
      <w:r>
        <w:rPr>
          <w:sz w:val="21"/>
        </w:rPr>
        <w:t>increased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March</w:t>
      </w:r>
      <w:r>
        <w:rPr>
          <w:spacing w:val="-1"/>
          <w:sz w:val="21"/>
        </w:rPr>
        <w:t> </w:t>
      </w:r>
      <w:r>
        <w:rPr>
          <w:sz w:val="21"/>
        </w:rPr>
        <w:t>2021</w:t>
      </w:r>
      <w:r>
        <w:rPr>
          <w:spacing w:val="-2"/>
          <w:sz w:val="21"/>
        </w:rPr>
        <w:t>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sz w:val="21"/>
        </w:rPr>
        <w:t>compared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corresponding</w:t>
      </w:r>
      <w:r>
        <w:rPr>
          <w:spacing w:val="-1"/>
          <w:sz w:val="21"/>
        </w:rPr>
        <w:t> </w:t>
      </w:r>
      <w:r>
        <w:rPr>
          <w:sz w:val="21"/>
        </w:rPr>
        <w:t>month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last</w:t>
      </w:r>
      <w:r>
        <w:rPr>
          <w:spacing w:val="-2"/>
          <w:sz w:val="21"/>
        </w:rPr>
        <w:t> </w:t>
      </w:r>
      <w:r>
        <w:rPr>
          <w:sz w:val="21"/>
        </w:rPr>
        <w:t>year.</w:t>
      </w:r>
    </w:p>
    <w:p>
      <w:pPr>
        <w:pStyle w:val="ListParagraph"/>
        <w:numPr>
          <w:ilvl w:val="0"/>
          <w:numId w:val="11"/>
        </w:numPr>
        <w:tabs>
          <w:tab w:pos="1494" w:val="left" w:leader="none"/>
          <w:tab w:pos="1495" w:val="left" w:leader="none"/>
        </w:tabs>
        <w:spacing w:line="240" w:lineRule="auto" w:before="4" w:after="0"/>
        <w:ind w:left="1494" w:right="1124" w:hanging="357"/>
        <w:jc w:val="left"/>
        <w:rPr>
          <w:rFonts w:ascii="Symbol" w:hAnsi="Symbol"/>
          <w:sz w:val="21"/>
        </w:rPr>
      </w:pPr>
      <w:r>
        <w:rPr>
          <w:b/>
          <w:spacing w:val="-1"/>
          <w:sz w:val="21"/>
        </w:rPr>
        <w:t>Seasonalilty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of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products</w:t>
      </w:r>
      <w:r>
        <w:rPr>
          <w:spacing w:val="-1"/>
          <w:sz w:val="21"/>
        </w:rPr>
        <w:t>: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As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summer</w:t>
      </w:r>
      <w:r>
        <w:rPr>
          <w:spacing w:val="-11"/>
          <w:sz w:val="21"/>
        </w:rPr>
        <w:t> </w:t>
      </w:r>
      <w:r>
        <w:rPr>
          <w:sz w:val="21"/>
        </w:rPr>
        <w:t>sets</w:t>
      </w:r>
      <w:r>
        <w:rPr>
          <w:spacing w:val="-11"/>
          <w:sz w:val="21"/>
        </w:rPr>
        <w:t> </w:t>
      </w:r>
      <w:r>
        <w:rPr>
          <w:sz w:val="21"/>
        </w:rPr>
        <w:t>in,</w:t>
      </w:r>
      <w:r>
        <w:rPr>
          <w:spacing w:val="-11"/>
          <w:sz w:val="21"/>
        </w:rPr>
        <w:t> </w:t>
      </w:r>
      <w:r>
        <w:rPr>
          <w:sz w:val="21"/>
        </w:rPr>
        <w:t>perishable</w:t>
      </w:r>
      <w:r>
        <w:rPr>
          <w:spacing w:val="-11"/>
          <w:sz w:val="21"/>
        </w:rPr>
        <w:t> </w:t>
      </w:r>
      <w:r>
        <w:rPr>
          <w:sz w:val="21"/>
        </w:rPr>
        <w:t>products</w:t>
      </w:r>
      <w:r>
        <w:rPr>
          <w:spacing w:val="-11"/>
          <w:sz w:val="21"/>
        </w:rPr>
        <w:t> </w:t>
      </w:r>
      <w:r>
        <w:rPr>
          <w:sz w:val="21"/>
        </w:rPr>
        <w:t>(especially</w:t>
      </w:r>
      <w:r>
        <w:rPr>
          <w:spacing w:val="-11"/>
          <w:sz w:val="21"/>
        </w:rPr>
        <w:t> </w:t>
      </w:r>
      <w:r>
        <w:rPr>
          <w:sz w:val="21"/>
        </w:rPr>
        <w:t>vegetables)</w:t>
      </w:r>
      <w:r>
        <w:rPr>
          <w:spacing w:val="-11"/>
          <w:sz w:val="21"/>
        </w:rPr>
        <w:t> </w:t>
      </w:r>
      <w:r>
        <w:rPr>
          <w:sz w:val="21"/>
        </w:rPr>
        <w:t>usually</w:t>
      </w:r>
      <w:r>
        <w:rPr>
          <w:spacing w:val="-11"/>
          <w:sz w:val="21"/>
        </w:rPr>
        <w:t> </w:t>
      </w:r>
      <w:r>
        <w:rPr>
          <w:sz w:val="21"/>
        </w:rPr>
        <w:t>see</w:t>
      </w:r>
      <w:r>
        <w:rPr>
          <w:spacing w:val="-11"/>
          <w:sz w:val="21"/>
        </w:rPr>
        <w:t> </w:t>
      </w:r>
      <w:r>
        <w:rPr>
          <w:sz w:val="21"/>
        </w:rPr>
        <w:t>higher</w:t>
      </w:r>
      <w:r>
        <w:rPr>
          <w:spacing w:val="-43"/>
          <w:sz w:val="21"/>
        </w:rPr>
        <w:t> </w:t>
      </w:r>
      <w:r>
        <w:rPr>
          <w:sz w:val="21"/>
        </w:rPr>
        <w:t>inflation.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b/>
          <w:sz w:val="21"/>
        </w:rPr>
        <w:t>Unreliability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data:</w:t>
      </w:r>
      <w:r>
        <w:rPr>
          <w:b/>
          <w:spacing w:val="4"/>
          <w:sz w:val="21"/>
        </w:rPr>
        <w:t> </w:t>
      </w:r>
      <w:r>
        <w:rPr>
          <w:sz w:val="21"/>
        </w:rPr>
        <w:t>The</w:t>
      </w:r>
      <w:r>
        <w:rPr>
          <w:spacing w:val="4"/>
          <w:sz w:val="21"/>
        </w:rPr>
        <w:t> </w:t>
      </w:r>
      <w:r>
        <w:rPr>
          <w:sz w:val="21"/>
        </w:rPr>
        <w:t>sharp</w:t>
      </w:r>
      <w:r>
        <w:rPr>
          <w:spacing w:val="4"/>
          <w:sz w:val="21"/>
        </w:rPr>
        <w:t> </w:t>
      </w:r>
      <w:r>
        <w:rPr>
          <w:sz w:val="21"/>
        </w:rPr>
        <w:t>rise</w:t>
      </w:r>
      <w:r>
        <w:rPr>
          <w:spacing w:val="4"/>
          <w:sz w:val="21"/>
        </w:rPr>
        <w:t> </w:t>
      </w:r>
      <w:r>
        <w:rPr>
          <w:sz w:val="21"/>
        </w:rPr>
        <w:t>in</w:t>
      </w:r>
      <w:r>
        <w:rPr>
          <w:spacing w:val="4"/>
          <w:sz w:val="21"/>
        </w:rPr>
        <w:t> </w:t>
      </w:r>
      <w:r>
        <w:rPr>
          <w:sz w:val="21"/>
        </w:rPr>
        <w:t>annual</w:t>
      </w:r>
      <w:r>
        <w:rPr>
          <w:spacing w:val="4"/>
          <w:sz w:val="21"/>
        </w:rPr>
        <w:t> </w:t>
      </w:r>
      <w:r>
        <w:rPr>
          <w:sz w:val="21"/>
        </w:rPr>
        <w:t>rate</w:t>
      </w:r>
      <w:r>
        <w:rPr>
          <w:spacing w:val="4"/>
          <w:sz w:val="21"/>
        </w:rPr>
        <w:t> </w:t>
      </w:r>
      <w:r>
        <w:rPr>
          <w:sz w:val="21"/>
        </w:rPr>
        <w:t>in</w:t>
      </w:r>
      <w:r>
        <w:rPr>
          <w:spacing w:val="4"/>
          <w:sz w:val="21"/>
        </w:rPr>
        <w:t> </w:t>
      </w:r>
      <w:r>
        <w:rPr>
          <w:sz w:val="21"/>
        </w:rPr>
        <w:t>March</w:t>
      </w:r>
      <w:r>
        <w:rPr>
          <w:spacing w:val="4"/>
          <w:sz w:val="21"/>
        </w:rPr>
        <w:t> </w:t>
      </w:r>
      <w:r>
        <w:rPr>
          <w:sz w:val="21"/>
        </w:rPr>
        <w:t>can</w:t>
      </w:r>
      <w:r>
        <w:rPr>
          <w:spacing w:val="4"/>
          <w:sz w:val="21"/>
        </w:rPr>
        <w:t> </w:t>
      </w:r>
      <w:r>
        <w:rPr>
          <w:sz w:val="21"/>
        </w:rPr>
        <w:t>be</w:t>
      </w:r>
      <w:r>
        <w:rPr>
          <w:spacing w:val="4"/>
          <w:sz w:val="21"/>
        </w:rPr>
        <w:t> </w:t>
      </w:r>
      <w:r>
        <w:rPr>
          <w:sz w:val="21"/>
        </w:rPr>
        <w:t>attributed</w:t>
      </w:r>
      <w:r>
        <w:rPr>
          <w:spacing w:val="4"/>
          <w:sz w:val="21"/>
        </w:rPr>
        <w:t> </w:t>
      </w:r>
      <w:r>
        <w:rPr>
          <w:sz w:val="21"/>
        </w:rPr>
        <w:t>to</w:t>
      </w:r>
      <w:r>
        <w:rPr>
          <w:spacing w:val="4"/>
          <w:sz w:val="21"/>
        </w:rPr>
        <w:t> </w:t>
      </w:r>
      <w:r>
        <w:rPr>
          <w:sz w:val="21"/>
        </w:rPr>
        <w:t>the</w:t>
      </w:r>
      <w:r>
        <w:rPr>
          <w:spacing w:val="4"/>
          <w:sz w:val="21"/>
        </w:rPr>
        <w:t> </w:t>
      </w:r>
      <w:r>
        <w:rPr>
          <w:sz w:val="21"/>
        </w:rPr>
        <w:t>low</w:t>
      </w:r>
      <w:r>
        <w:rPr>
          <w:spacing w:val="4"/>
          <w:sz w:val="21"/>
        </w:rPr>
        <w:t> </w:t>
      </w:r>
      <w:r>
        <w:rPr>
          <w:sz w:val="21"/>
        </w:rPr>
        <w:t>base</w:t>
      </w:r>
      <w:r>
        <w:rPr>
          <w:spacing w:val="-1"/>
          <w:sz w:val="21"/>
        </w:rPr>
        <w:t> </w:t>
      </w:r>
      <w:r>
        <w:rPr>
          <w:sz w:val="21"/>
        </w:rPr>
        <w:t>as</w:t>
      </w:r>
      <w:r>
        <w:rPr>
          <w:spacing w:val="4"/>
          <w:sz w:val="21"/>
        </w:rPr>
        <w:t> </w:t>
      </w:r>
      <w:r>
        <w:rPr>
          <w:sz w:val="21"/>
        </w:rPr>
        <w:t>data</w:t>
      </w:r>
      <w:r>
        <w:rPr>
          <w:spacing w:val="5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March</w:t>
      </w:r>
      <w:r>
        <w:rPr>
          <w:spacing w:val="-2"/>
          <w:sz w:val="21"/>
        </w:rPr>
        <w:t> </w:t>
      </w:r>
      <w:r>
        <w:rPr>
          <w:sz w:val="21"/>
        </w:rPr>
        <w:t>2020</w:t>
      </w:r>
      <w:r>
        <w:rPr>
          <w:spacing w:val="-2"/>
          <w:sz w:val="21"/>
        </w:rPr>
        <w:t> </w:t>
      </w:r>
      <w:r>
        <w:rPr>
          <w:sz w:val="21"/>
        </w:rPr>
        <w:t>was</w:t>
      </w:r>
      <w:r>
        <w:rPr>
          <w:spacing w:val="-1"/>
          <w:sz w:val="21"/>
        </w:rPr>
        <w:t> </w:t>
      </w:r>
      <w:r>
        <w:rPr>
          <w:sz w:val="21"/>
        </w:rPr>
        <w:t>computed</w:t>
      </w:r>
      <w:r>
        <w:rPr>
          <w:spacing w:val="-2"/>
          <w:sz w:val="21"/>
        </w:rPr>
        <w:t> </w:t>
      </w:r>
      <w:r>
        <w:rPr>
          <w:sz w:val="21"/>
        </w:rPr>
        <w:t>with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low</w:t>
      </w:r>
      <w:r>
        <w:rPr>
          <w:spacing w:val="-1"/>
          <w:sz w:val="21"/>
        </w:rPr>
        <w:t> </w:t>
      </w:r>
      <w:r>
        <w:rPr>
          <w:sz w:val="21"/>
        </w:rPr>
        <w:t>response</w:t>
      </w:r>
      <w:r>
        <w:rPr>
          <w:spacing w:val="-2"/>
          <w:sz w:val="21"/>
        </w:rPr>
        <w:t> </w:t>
      </w:r>
      <w:r>
        <w:rPr>
          <w:sz w:val="21"/>
        </w:rPr>
        <w:t>rate</w:t>
      </w:r>
      <w:r>
        <w:rPr>
          <w:spacing w:val="-1"/>
          <w:sz w:val="21"/>
        </w:rPr>
        <w:t> </w:t>
      </w:r>
      <w:r>
        <w:rPr>
          <w:sz w:val="21"/>
        </w:rPr>
        <w:t>that</w:t>
      </w:r>
      <w:r>
        <w:rPr>
          <w:spacing w:val="-2"/>
          <w:sz w:val="21"/>
        </w:rPr>
        <w:t> </w:t>
      </w:r>
      <w:r>
        <w:rPr>
          <w:sz w:val="21"/>
        </w:rPr>
        <w:t>could</w:t>
      </w:r>
      <w:r>
        <w:rPr>
          <w:spacing w:val="-1"/>
          <w:sz w:val="21"/>
        </w:rPr>
        <w:t> </w:t>
      </w:r>
      <w:r>
        <w:rPr>
          <w:sz w:val="21"/>
        </w:rPr>
        <w:t>have</w:t>
      </w:r>
      <w:r>
        <w:rPr>
          <w:spacing w:val="-2"/>
          <w:sz w:val="21"/>
        </w:rPr>
        <w:t> </w:t>
      </w:r>
      <w:r>
        <w:rPr>
          <w:sz w:val="21"/>
        </w:rPr>
        <w:t>given</w:t>
      </w:r>
      <w:r>
        <w:rPr>
          <w:spacing w:val="-1"/>
          <w:sz w:val="21"/>
        </w:rPr>
        <w:t> </w:t>
      </w:r>
      <w:r>
        <w:rPr>
          <w:sz w:val="21"/>
        </w:rPr>
        <w:t>lop-sided</w:t>
      </w:r>
      <w:r>
        <w:rPr>
          <w:spacing w:val="-2"/>
          <w:sz w:val="21"/>
        </w:rPr>
        <w:t> </w:t>
      </w:r>
      <w:r>
        <w:rPr>
          <w:sz w:val="21"/>
        </w:rPr>
        <w:t>results.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40" w:lineRule="auto" w:before="1" w:after="0"/>
        <w:ind w:left="1857" w:right="0" w:hanging="361"/>
        <w:jc w:val="left"/>
        <w:rPr>
          <w:rFonts w:ascii="Courier New" w:hAnsi="Courier New"/>
          <w:sz w:val="21"/>
        </w:rPr>
      </w:pPr>
      <w:r>
        <w:rPr>
          <w:sz w:val="21"/>
        </w:rPr>
        <w:t>Month-on-month</w:t>
      </w:r>
      <w:r>
        <w:rPr>
          <w:spacing w:val="-3"/>
          <w:sz w:val="21"/>
        </w:rPr>
        <w:t> </w:t>
      </w:r>
      <w:r>
        <w:rPr>
          <w:sz w:val="21"/>
        </w:rPr>
        <w:t>(March</w:t>
      </w:r>
      <w:r>
        <w:rPr>
          <w:spacing w:val="-2"/>
          <w:sz w:val="21"/>
        </w:rPr>
        <w:t> </w:t>
      </w:r>
      <w:r>
        <w:rPr>
          <w:sz w:val="21"/>
        </w:rPr>
        <w:t>2021</w:t>
      </w:r>
      <w:r>
        <w:rPr>
          <w:spacing w:val="-3"/>
          <w:sz w:val="21"/>
        </w:rPr>
        <w:t> </w:t>
      </w:r>
      <w:r>
        <w:rPr>
          <w:sz w:val="21"/>
        </w:rPr>
        <w:t>over</w:t>
      </w:r>
      <w:r>
        <w:rPr>
          <w:spacing w:val="-2"/>
          <w:sz w:val="21"/>
        </w:rPr>
        <w:t> </w:t>
      </w:r>
      <w:r>
        <w:rPr>
          <w:sz w:val="21"/>
        </w:rPr>
        <w:t>February</w:t>
      </w:r>
      <w:r>
        <w:rPr>
          <w:spacing w:val="-3"/>
          <w:sz w:val="21"/>
        </w:rPr>
        <w:t> </w:t>
      </w:r>
      <w:r>
        <w:rPr>
          <w:sz w:val="21"/>
        </w:rPr>
        <w:t>2021)</w:t>
      </w:r>
      <w:r>
        <w:rPr>
          <w:spacing w:val="-2"/>
          <w:sz w:val="21"/>
        </w:rPr>
        <w:t> </w:t>
      </w:r>
      <w:r>
        <w:rPr>
          <w:sz w:val="21"/>
        </w:rPr>
        <w:t>rate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inflation</w:t>
      </w:r>
      <w:r>
        <w:rPr>
          <w:spacing w:val="-3"/>
          <w:sz w:val="21"/>
        </w:rPr>
        <w:t> </w:t>
      </w:r>
      <w:r>
        <w:rPr>
          <w:sz w:val="21"/>
        </w:rPr>
        <w:t>stood</w:t>
      </w:r>
      <w:r>
        <w:rPr>
          <w:spacing w:val="-2"/>
          <w:sz w:val="21"/>
        </w:rPr>
        <w:t> </w:t>
      </w:r>
      <w:r>
        <w:rPr>
          <w:sz w:val="21"/>
        </w:rPr>
        <w:t>at</w:t>
      </w:r>
      <w:r>
        <w:rPr>
          <w:spacing w:val="-3"/>
          <w:sz w:val="21"/>
        </w:rPr>
        <w:t> </w:t>
      </w:r>
      <w:r>
        <w:rPr>
          <w:sz w:val="21"/>
        </w:rPr>
        <w:t>1.57</w:t>
      </w:r>
      <w:r>
        <w:rPr>
          <w:spacing w:val="-2"/>
          <w:sz w:val="21"/>
        </w:rPr>
        <w:t> </w:t>
      </w:r>
      <w:r>
        <w:rPr>
          <w:sz w:val="21"/>
        </w:rPr>
        <w:t>%.</w:t>
      </w:r>
    </w:p>
    <w:p>
      <w:pPr>
        <w:pStyle w:val="Heading5"/>
        <w:spacing w:before="53"/>
      </w:pPr>
      <w:r>
        <w:rPr/>
        <w:t>Implications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40" w:after="0"/>
        <w:ind w:left="1497" w:right="1123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Increase in retail inflation: </w:t>
      </w:r>
      <w:r>
        <w:rPr>
          <w:sz w:val="21"/>
        </w:rPr>
        <w:t>There are concerns that the higher inflation on the wholesale side could</w:t>
      </w:r>
      <w:r>
        <w:rPr>
          <w:spacing w:val="1"/>
          <w:sz w:val="21"/>
        </w:rPr>
        <w:t> </w:t>
      </w:r>
      <w:r>
        <w:rPr>
          <w:sz w:val="21"/>
        </w:rPr>
        <w:t>eventually</w:t>
      </w:r>
      <w:r>
        <w:rPr>
          <w:spacing w:val="-2"/>
          <w:sz w:val="21"/>
        </w:rPr>
        <w:t> </w:t>
      </w:r>
      <w:r>
        <w:rPr>
          <w:sz w:val="21"/>
        </w:rPr>
        <w:t>spill</w:t>
      </w:r>
      <w:r>
        <w:rPr>
          <w:spacing w:val="-1"/>
          <w:sz w:val="21"/>
        </w:rPr>
        <w:t> </w:t>
      </w:r>
      <w:r>
        <w:rPr>
          <w:sz w:val="21"/>
        </w:rPr>
        <w:t>over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retail</w:t>
      </w:r>
      <w:r>
        <w:rPr>
          <w:spacing w:val="-1"/>
          <w:sz w:val="21"/>
        </w:rPr>
        <w:t> </w:t>
      </w:r>
      <w:r>
        <w:rPr>
          <w:sz w:val="21"/>
        </w:rPr>
        <w:t>level.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0" w:after="0"/>
        <w:ind w:left="1497" w:right="1119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Policy rate cuts: </w:t>
      </w:r>
      <w:r>
        <w:rPr>
          <w:sz w:val="21"/>
        </w:rPr>
        <w:t>Although WPI numbers are not the Reserve Bank of India’s main metric for the purpose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setting</w:t>
      </w:r>
      <w:r>
        <w:rPr>
          <w:spacing w:val="1"/>
          <w:sz w:val="21"/>
        </w:rPr>
        <w:t> </w:t>
      </w:r>
      <w:r>
        <w:rPr>
          <w:sz w:val="21"/>
        </w:rPr>
        <w:t>monetary</w:t>
      </w:r>
      <w:r>
        <w:rPr>
          <w:spacing w:val="1"/>
          <w:sz w:val="21"/>
        </w:rPr>
        <w:t> </w:t>
      </w:r>
      <w:r>
        <w:rPr>
          <w:sz w:val="21"/>
        </w:rPr>
        <w:t>policy;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sharp</w:t>
      </w:r>
      <w:r>
        <w:rPr>
          <w:spacing w:val="1"/>
          <w:sz w:val="21"/>
        </w:rPr>
        <w:t> </w:t>
      </w:r>
      <w:r>
        <w:rPr>
          <w:sz w:val="21"/>
        </w:rPr>
        <w:t>spike</w:t>
      </w:r>
      <w:r>
        <w:rPr>
          <w:spacing w:val="1"/>
          <w:sz w:val="21"/>
        </w:rPr>
        <w:t> </w:t>
      </w:r>
      <w:r>
        <w:rPr>
          <w:sz w:val="21"/>
        </w:rPr>
        <w:t>may</w:t>
      </w:r>
      <w:r>
        <w:rPr>
          <w:spacing w:val="1"/>
          <w:sz w:val="21"/>
        </w:rPr>
        <w:t> </w:t>
      </w:r>
      <w:r>
        <w:rPr>
          <w:sz w:val="21"/>
        </w:rPr>
        <w:t>result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Monetary</w:t>
      </w:r>
      <w:r>
        <w:rPr>
          <w:spacing w:val="1"/>
          <w:sz w:val="21"/>
        </w:rPr>
        <w:t> </w:t>
      </w:r>
      <w:r>
        <w:rPr>
          <w:sz w:val="21"/>
        </w:rPr>
        <w:t>Policy</w:t>
      </w:r>
      <w:r>
        <w:rPr>
          <w:spacing w:val="1"/>
          <w:sz w:val="21"/>
        </w:rPr>
        <w:t> </w:t>
      </w:r>
      <w:r>
        <w:rPr>
          <w:sz w:val="21"/>
        </w:rPr>
        <w:t>Committee</w:t>
      </w:r>
      <w:r>
        <w:rPr>
          <w:spacing w:val="1"/>
          <w:sz w:val="21"/>
        </w:rPr>
        <w:t> </w:t>
      </w:r>
      <w:r>
        <w:rPr>
          <w:sz w:val="21"/>
        </w:rPr>
        <w:t>looking</w:t>
      </w:r>
      <w:r>
        <w:rPr>
          <w:spacing w:val="1"/>
          <w:sz w:val="21"/>
        </w:rPr>
        <w:t> </w:t>
      </w:r>
      <w:r>
        <w:rPr>
          <w:sz w:val="21"/>
        </w:rPr>
        <w:t>at</w:t>
      </w:r>
      <w:r>
        <w:rPr>
          <w:spacing w:val="1"/>
          <w:sz w:val="21"/>
        </w:rPr>
        <w:t> </w:t>
      </w:r>
      <w:r>
        <w:rPr>
          <w:sz w:val="21"/>
        </w:rPr>
        <w:t>precautionary</w:t>
      </w:r>
      <w:r>
        <w:rPr>
          <w:spacing w:val="-2"/>
          <w:sz w:val="21"/>
        </w:rPr>
        <w:t> </w:t>
      </w:r>
      <w:r>
        <w:rPr>
          <w:sz w:val="21"/>
        </w:rPr>
        <w:t>rate</w:t>
      </w:r>
      <w:r>
        <w:rPr>
          <w:spacing w:val="-1"/>
          <w:sz w:val="21"/>
        </w:rPr>
        <w:t> </w:t>
      </w:r>
      <w:r>
        <w:rPr>
          <w:sz w:val="21"/>
        </w:rPr>
        <w:t>cuts.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" w:after="0"/>
        <w:ind w:left="1497" w:right="1122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Higher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inflationary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expectations</w:t>
      </w:r>
      <w:r>
        <w:rPr>
          <w:sz w:val="21"/>
        </w:rPr>
        <w:t>: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apprehensiveness</w:t>
      </w:r>
      <w:r>
        <w:rPr>
          <w:spacing w:val="1"/>
          <w:sz w:val="21"/>
        </w:rPr>
        <w:t> </w:t>
      </w:r>
      <w:r>
        <w:rPr>
          <w:sz w:val="21"/>
        </w:rPr>
        <w:t>about</w:t>
      </w:r>
      <w:r>
        <w:rPr>
          <w:spacing w:val="1"/>
          <w:sz w:val="21"/>
        </w:rPr>
        <w:t> </w:t>
      </w:r>
      <w:r>
        <w:rPr>
          <w:sz w:val="21"/>
        </w:rPr>
        <w:t>future</w:t>
      </w:r>
      <w:r>
        <w:rPr>
          <w:spacing w:val="1"/>
          <w:sz w:val="21"/>
        </w:rPr>
        <w:t> </w:t>
      </w:r>
      <w:r>
        <w:rPr>
          <w:sz w:val="21"/>
        </w:rPr>
        <w:t>inflation</w:t>
      </w:r>
      <w:r>
        <w:rPr>
          <w:spacing w:val="1"/>
          <w:sz w:val="21"/>
        </w:rPr>
        <w:t> </w:t>
      </w:r>
      <w:r>
        <w:rPr>
          <w:sz w:val="21"/>
        </w:rPr>
        <w:t>may</w:t>
      </w:r>
      <w:r>
        <w:rPr>
          <w:spacing w:val="1"/>
          <w:sz w:val="21"/>
        </w:rPr>
        <w:t> </w:t>
      </w:r>
      <w:r>
        <w:rPr>
          <w:sz w:val="21"/>
        </w:rPr>
        <w:t>result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people</w:t>
      </w:r>
      <w:r>
        <w:rPr>
          <w:spacing w:val="-43"/>
          <w:sz w:val="21"/>
        </w:rPr>
        <w:t> </w:t>
      </w:r>
      <w:r>
        <w:rPr>
          <w:sz w:val="21"/>
        </w:rPr>
        <w:t>making</w:t>
      </w:r>
      <w:r>
        <w:rPr>
          <w:spacing w:val="-2"/>
          <w:sz w:val="21"/>
        </w:rPr>
        <w:t> </w:t>
      </w:r>
      <w:r>
        <w:rPr>
          <w:sz w:val="21"/>
        </w:rPr>
        <w:t>purchases</w:t>
      </w:r>
      <w:r>
        <w:rPr>
          <w:spacing w:val="-1"/>
          <w:sz w:val="21"/>
        </w:rPr>
        <w:t> </w:t>
      </w:r>
      <w:r>
        <w:rPr>
          <w:sz w:val="21"/>
        </w:rPr>
        <w:t>earlier</w:t>
      </w:r>
      <w:r>
        <w:rPr>
          <w:spacing w:val="-1"/>
          <w:sz w:val="21"/>
        </w:rPr>
        <w:t> </w:t>
      </w:r>
      <w:r>
        <w:rPr>
          <w:sz w:val="21"/>
        </w:rPr>
        <w:t>than</w:t>
      </w:r>
      <w:r>
        <w:rPr>
          <w:spacing w:val="-2"/>
          <w:sz w:val="21"/>
        </w:rPr>
        <w:t> </w:t>
      </w:r>
      <w:r>
        <w:rPr>
          <w:sz w:val="21"/>
        </w:rPr>
        <w:t>planned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cause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rise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actual</w:t>
      </w:r>
      <w:r>
        <w:rPr>
          <w:spacing w:val="-1"/>
          <w:sz w:val="21"/>
        </w:rPr>
        <w:t> </w:t>
      </w:r>
      <w:r>
        <w:rPr>
          <w:sz w:val="21"/>
        </w:rPr>
        <w:t>current</w:t>
      </w:r>
      <w:r>
        <w:rPr>
          <w:spacing w:val="-1"/>
          <w:sz w:val="21"/>
        </w:rPr>
        <w:t> </w:t>
      </w:r>
      <w:r>
        <w:rPr>
          <w:sz w:val="21"/>
        </w:rPr>
        <w:t>inflation.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5" w:after="0"/>
        <w:ind w:left="1497" w:right="1121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Dual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pressure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economy</w:t>
      </w:r>
      <w:r>
        <w:rPr>
          <w:sz w:val="21"/>
        </w:rPr>
        <w:t>:</w:t>
      </w:r>
      <w:r>
        <w:rPr>
          <w:spacing w:val="-10"/>
          <w:sz w:val="21"/>
        </w:rPr>
        <w:t> </w:t>
      </w:r>
      <w:r>
        <w:rPr>
          <w:sz w:val="21"/>
        </w:rPr>
        <w:t>Higher</w:t>
      </w:r>
      <w:r>
        <w:rPr>
          <w:spacing w:val="-9"/>
          <w:sz w:val="21"/>
        </w:rPr>
        <w:t> </w:t>
      </w:r>
      <w:r>
        <w:rPr>
          <w:sz w:val="21"/>
        </w:rPr>
        <w:t>inflation</w:t>
      </w:r>
      <w:r>
        <w:rPr>
          <w:spacing w:val="-10"/>
          <w:sz w:val="21"/>
        </w:rPr>
        <w:t> </w:t>
      </w:r>
      <w:r>
        <w:rPr>
          <w:sz w:val="21"/>
        </w:rPr>
        <w:t>and</w:t>
      </w:r>
      <w:r>
        <w:rPr>
          <w:spacing w:val="-9"/>
          <w:sz w:val="21"/>
        </w:rPr>
        <w:t> </w:t>
      </w:r>
      <w:r>
        <w:rPr>
          <w:sz w:val="21"/>
        </w:rPr>
        <w:t>restrictions</w:t>
      </w:r>
      <w:r>
        <w:rPr>
          <w:spacing w:val="-10"/>
          <w:sz w:val="21"/>
        </w:rPr>
        <w:t> </w:t>
      </w:r>
      <w:r>
        <w:rPr>
          <w:sz w:val="21"/>
        </w:rPr>
        <w:t>due</w:t>
      </w:r>
      <w:r>
        <w:rPr>
          <w:spacing w:val="-9"/>
          <w:sz w:val="21"/>
        </w:rPr>
        <w:t> </w:t>
      </w:r>
      <w:r>
        <w:rPr>
          <w:sz w:val="21"/>
        </w:rPr>
        <w:t>to</w:t>
      </w:r>
      <w:r>
        <w:rPr>
          <w:spacing w:val="-10"/>
          <w:sz w:val="21"/>
        </w:rPr>
        <w:t> </w:t>
      </w:r>
      <w:r>
        <w:rPr>
          <w:sz w:val="21"/>
        </w:rPr>
        <w:t>COVID-19</w:t>
      </w:r>
      <w:r>
        <w:rPr>
          <w:spacing w:val="-9"/>
          <w:sz w:val="21"/>
        </w:rPr>
        <w:t> </w:t>
      </w:r>
      <w:r>
        <w:rPr>
          <w:sz w:val="21"/>
        </w:rPr>
        <w:t>may</w:t>
      </w:r>
      <w:r>
        <w:rPr>
          <w:spacing w:val="-10"/>
          <w:sz w:val="21"/>
        </w:rPr>
        <w:t> </w:t>
      </w:r>
      <w:r>
        <w:rPr>
          <w:sz w:val="21"/>
        </w:rPr>
        <w:t>weaken</w:t>
      </w:r>
      <w:r>
        <w:rPr>
          <w:spacing w:val="-10"/>
          <w:sz w:val="21"/>
        </w:rPr>
        <w:t> </w:t>
      </w:r>
      <w:r>
        <w:rPr>
          <w:sz w:val="21"/>
        </w:rPr>
        <w:t>Indian</w:t>
      </w:r>
      <w:r>
        <w:rPr>
          <w:spacing w:val="-10"/>
          <w:sz w:val="21"/>
        </w:rPr>
        <w:t> </w:t>
      </w:r>
      <w:r>
        <w:rPr>
          <w:sz w:val="21"/>
        </w:rPr>
        <w:t>economy</w:t>
      </w:r>
      <w:r>
        <w:rPr>
          <w:spacing w:val="-43"/>
          <w:sz w:val="21"/>
        </w:rPr>
        <w:t> </w:t>
      </w:r>
      <w:r>
        <w:rPr>
          <w:sz w:val="21"/>
        </w:rPr>
        <w:t>further</w:t>
      </w:r>
      <w:r>
        <w:rPr>
          <w:spacing w:val="-2"/>
          <w:sz w:val="21"/>
        </w:rPr>
        <w:t> </w:t>
      </w:r>
      <w:r>
        <w:rPr>
          <w:sz w:val="21"/>
        </w:rPr>
        <w:t>resulting</w:t>
      </w:r>
      <w:r>
        <w:rPr>
          <w:spacing w:val="-1"/>
          <w:sz w:val="21"/>
        </w:rPr>
        <w:t> </w:t>
      </w:r>
      <w:r>
        <w:rPr>
          <w:sz w:val="21"/>
        </w:rPr>
        <w:t>into</w:t>
      </w:r>
      <w:r>
        <w:rPr>
          <w:spacing w:val="-1"/>
          <w:sz w:val="21"/>
        </w:rPr>
        <w:t> </w:t>
      </w:r>
      <w:r>
        <w:rPr>
          <w:sz w:val="21"/>
        </w:rPr>
        <w:t>various</w:t>
      </w:r>
      <w:r>
        <w:rPr>
          <w:spacing w:val="-2"/>
          <w:sz w:val="21"/>
        </w:rPr>
        <w:t> </w:t>
      </w:r>
      <w:r>
        <w:rPr>
          <w:sz w:val="21"/>
        </w:rPr>
        <w:t>disruptions</w:t>
      </w:r>
      <w:r>
        <w:rPr>
          <w:spacing w:val="-1"/>
          <w:sz w:val="21"/>
        </w:rPr>
        <w:t> </w:t>
      </w:r>
      <w:r>
        <w:rPr>
          <w:sz w:val="21"/>
        </w:rPr>
        <w:t>such</w:t>
      </w:r>
      <w:r>
        <w:rPr>
          <w:spacing w:val="-1"/>
          <w:sz w:val="21"/>
        </w:rPr>
        <w:t> </w:t>
      </w:r>
      <w:r>
        <w:rPr>
          <w:sz w:val="21"/>
        </w:rPr>
        <w:t>as</w:t>
      </w:r>
      <w:r>
        <w:rPr>
          <w:spacing w:val="-2"/>
          <w:sz w:val="21"/>
        </w:rPr>
        <w:t> </w:t>
      </w:r>
      <w:r>
        <w:rPr>
          <w:sz w:val="21"/>
        </w:rPr>
        <w:t>higher</w:t>
      </w:r>
      <w:r>
        <w:rPr>
          <w:spacing w:val="-1"/>
          <w:sz w:val="21"/>
        </w:rPr>
        <w:t> </w:t>
      </w:r>
      <w:r>
        <w:rPr>
          <w:sz w:val="21"/>
        </w:rPr>
        <w:t>unemployment.</w:t>
      </w:r>
    </w:p>
    <w:p>
      <w:pPr>
        <w:pStyle w:val="BodyText"/>
        <w:spacing w:before="8"/>
        <w:rPr>
          <w:sz w:val="7"/>
        </w:rPr>
      </w:pPr>
      <w:r>
        <w:rPr/>
        <w:pict>
          <v:shape style="position:absolute;margin-left:53.173pt;margin-top:6.318428pt;width:491.3pt;height:18pt;mso-position-horizontal-relative:page;mso-position-vertical-relative:paragraph;z-index:-15691264;mso-wrap-distance-left:0;mso-wrap-distance-right:0" type="#_x0000_t202" id="docshape331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3.1.3.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BOND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YIELDS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42" w:lineRule="auto" w:before="55"/>
        <w:ind w:left="1137"/>
      </w:pPr>
      <w:r>
        <w:rPr/>
        <w:t>Recently,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US</w:t>
      </w:r>
      <w:r>
        <w:rPr>
          <w:spacing w:val="21"/>
        </w:rPr>
        <w:t> </w:t>
      </w:r>
      <w:r>
        <w:rPr/>
        <w:t>10-year</w:t>
      </w:r>
      <w:r>
        <w:rPr>
          <w:spacing w:val="22"/>
        </w:rPr>
        <w:t> </w:t>
      </w:r>
      <w:r>
        <w:rPr/>
        <w:t>Treasury</w:t>
      </w:r>
      <w:r>
        <w:rPr>
          <w:spacing w:val="21"/>
        </w:rPr>
        <w:t> </w:t>
      </w:r>
      <w:r>
        <w:rPr/>
        <w:t>Bond</w:t>
      </w:r>
      <w:r>
        <w:rPr>
          <w:spacing w:val="22"/>
        </w:rPr>
        <w:t> </w:t>
      </w:r>
      <w:r>
        <w:rPr/>
        <w:t>yields</w:t>
      </w:r>
      <w:r>
        <w:rPr>
          <w:spacing w:val="21"/>
        </w:rPr>
        <w:t> </w:t>
      </w:r>
      <w:r>
        <w:rPr/>
        <w:t>have</w:t>
      </w:r>
      <w:r>
        <w:rPr>
          <w:spacing w:val="22"/>
        </w:rPr>
        <w:t> </w:t>
      </w:r>
      <w:r>
        <w:rPr/>
        <w:t>witnessed</w:t>
      </w:r>
      <w:r>
        <w:rPr>
          <w:spacing w:val="22"/>
        </w:rPr>
        <w:t> </w:t>
      </w:r>
      <w:r>
        <w:rPr/>
        <w:t>a</w:t>
      </w:r>
      <w:r>
        <w:rPr>
          <w:spacing w:val="22"/>
        </w:rPr>
        <w:t> </w:t>
      </w:r>
      <w:r>
        <w:rPr/>
        <w:t>sharp</w:t>
      </w:r>
      <w:r>
        <w:rPr>
          <w:spacing w:val="22"/>
        </w:rPr>
        <w:t> </w:t>
      </w:r>
      <w:r>
        <w:rPr/>
        <w:t>increase.</w:t>
      </w:r>
      <w:r>
        <w:rPr>
          <w:spacing w:val="22"/>
        </w:rPr>
        <w:t> </w:t>
      </w:r>
      <w:r>
        <w:rPr/>
        <w:t>Experts</w:t>
      </w:r>
      <w:r>
        <w:rPr>
          <w:spacing w:val="22"/>
        </w:rPr>
        <w:t> </w:t>
      </w:r>
      <w:r>
        <w:rPr/>
        <w:t>estimate</w:t>
      </w:r>
      <w:r>
        <w:rPr>
          <w:spacing w:val="22"/>
        </w:rPr>
        <w:t> </w:t>
      </w:r>
      <w:r>
        <w:rPr/>
        <w:t>that</w:t>
      </w:r>
      <w:r>
        <w:rPr>
          <w:spacing w:val="22"/>
        </w:rPr>
        <w:t> </w:t>
      </w:r>
      <w:r>
        <w:rPr/>
        <w:t>this</w:t>
      </w:r>
      <w:r>
        <w:rPr>
          <w:spacing w:val="-42"/>
        </w:rPr>
        <w:t> </w:t>
      </w:r>
      <w:r>
        <w:rPr/>
        <w:t>development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indirect</w:t>
      </w:r>
      <w:r>
        <w:rPr>
          <w:spacing w:val="-1"/>
        </w:rPr>
        <w:t> </w:t>
      </w:r>
      <w:r>
        <w:rPr/>
        <w:t>effect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Indian</w:t>
      </w:r>
      <w:r>
        <w:rPr>
          <w:spacing w:val="-1"/>
        </w:rPr>
        <w:t> </w:t>
      </w:r>
      <w:r>
        <w:rPr/>
        <w:t>Economy.</w:t>
      </w:r>
    </w:p>
    <w:p>
      <w:pPr>
        <w:spacing w:after="0" w:line="242" w:lineRule="auto"/>
        <w:sectPr>
          <w:pgSz w:w="11900" w:h="16840"/>
          <w:pgMar w:header="0" w:footer="794" w:top="340" w:bottom="92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pStyle w:val="Heading5"/>
        <w:spacing w:before="53"/>
        <w:jc w:val="both"/>
      </w:pPr>
      <w:r>
        <w:rPr/>
        <w:pict>
          <v:group style="position:absolute;margin-left:14.162967pt;margin-top:-38.160263pt;width:540.050pt;height:617.75pt;mso-position-horizontal-relative:page;mso-position-vertical-relative:paragraph;z-index:-22683648" id="docshapegroup332" coordorigin="283,-763" coordsize="10801,12355">
            <v:shape style="position:absolute;left:283;top:-764;width:10801;height:12023" type="#_x0000_t75" id="docshape333" stroked="false">
              <v:imagedata r:id="rId23" o:title=""/>
            </v:shape>
            <v:shape style="position:absolute;left:1364;top:2911;width:9027;height:8680" type="#_x0000_t75" id="docshape334" stroked="false">
              <v:imagedata r:id="rId24" o:title=""/>
            </v:shape>
            <v:shape style="position:absolute;left:1161;top:6767;width:9622;height:3947" type="#_x0000_t75" id="docshape335" stroked="false">
              <v:imagedata r:id="rId64" o:title=""/>
            </v:shape>
            <v:rect style="position:absolute;left:1153;top:6760;width:9637;height:3962" id="docshape336" filled="false" stroked="true" strokeweight=".75pt" strokecolor="#4472c4">
              <v:stroke dashstyle="solid"/>
            </v:rect>
            <w10:wrap type="none"/>
          </v:group>
        </w:pict>
      </w:r>
      <w:r>
        <w:rPr/>
        <w:t>What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Bonds?</w:t>
      </w:r>
    </w:p>
    <w:p>
      <w:pPr>
        <w:spacing w:before="118"/>
        <w:ind w:left="1137" w:right="1123" w:firstLine="0"/>
        <w:jc w:val="both"/>
        <w:rPr>
          <w:sz w:val="21"/>
        </w:rPr>
      </w:pPr>
      <w:r>
        <w:rPr>
          <w:sz w:val="21"/>
        </w:rPr>
        <w:t>A bond is a fixed income instrument that </w:t>
      </w:r>
      <w:r>
        <w:rPr>
          <w:b/>
          <w:sz w:val="21"/>
        </w:rPr>
        <w:t>represents a loan made by an investor to a borrower (typically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corporate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governmental)</w:t>
      </w:r>
      <w:r>
        <w:rPr>
          <w:sz w:val="21"/>
        </w:rPr>
        <w:t>.</w:t>
      </w:r>
      <w:r>
        <w:rPr>
          <w:spacing w:val="-7"/>
          <w:sz w:val="21"/>
        </w:rPr>
        <w:t> </w:t>
      </w:r>
      <w:r>
        <w:rPr>
          <w:sz w:val="21"/>
        </w:rPr>
        <w:t>A</w:t>
      </w:r>
      <w:r>
        <w:rPr>
          <w:spacing w:val="-7"/>
          <w:sz w:val="21"/>
        </w:rPr>
        <w:t> </w:t>
      </w:r>
      <w:r>
        <w:rPr>
          <w:sz w:val="21"/>
        </w:rPr>
        <w:t>bond</w:t>
      </w:r>
      <w:r>
        <w:rPr>
          <w:spacing w:val="-7"/>
          <w:sz w:val="21"/>
        </w:rPr>
        <w:t> </w:t>
      </w:r>
      <w:r>
        <w:rPr>
          <w:sz w:val="21"/>
        </w:rPr>
        <w:t>could</w:t>
      </w:r>
      <w:r>
        <w:rPr>
          <w:spacing w:val="-7"/>
          <w:sz w:val="21"/>
        </w:rPr>
        <w:t> </w:t>
      </w:r>
      <w:r>
        <w:rPr>
          <w:sz w:val="21"/>
        </w:rPr>
        <w:t>be</w:t>
      </w:r>
      <w:r>
        <w:rPr>
          <w:spacing w:val="-7"/>
          <w:sz w:val="21"/>
        </w:rPr>
        <w:t> </w:t>
      </w:r>
      <w:r>
        <w:rPr>
          <w:sz w:val="21"/>
        </w:rPr>
        <w:t>thought</w:t>
      </w:r>
      <w:r>
        <w:rPr>
          <w:spacing w:val="-7"/>
          <w:sz w:val="21"/>
        </w:rPr>
        <w:t> </w:t>
      </w:r>
      <w:r>
        <w:rPr>
          <w:sz w:val="21"/>
        </w:rPr>
        <w:t>of</w:t>
      </w:r>
      <w:r>
        <w:rPr>
          <w:spacing w:val="-7"/>
          <w:sz w:val="21"/>
        </w:rPr>
        <w:t> </w:t>
      </w:r>
      <w:r>
        <w:rPr>
          <w:sz w:val="21"/>
        </w:rPr>
        <w:t>as</w:t>
      </w:r>
      <w:r>
        <w:rPr>
          <w:spacing w:val="-8"/>
          <w:sz w:val="21"/>
        </w:rPr>
        <w:t> </w:t>
      </w:r>
      <w:r>
        <w:rPr>
          <w:sz w:val="21"/>
        </w:rPr>
        <w:t>a</w:t>
      </w:r>
      <w:r>
        <w:rPr>
          <w:spacing w:val="-7"/>
          <w:sz w:val="21"/>
        </w:rPr>
        <w:t> </w:t>
      </w:r>
      <w:r>
        <w:rPr>
          <w:sz w:val="21"/>
        </w:rPr>
        <w:t>contract</w:t>
      </w:r>
      <w:r>
        <w:rPr>
          <w:spacing w:val="-7"/>
          <w:sz w:val="21"/>
        </w:rPr>
        <w:t> </w:t>
      </w:r>
      <w:r>
        <w:rPr>
          <w:sz w:val="21"/>
        </w:rPr>
        <w:t>between</w:t>
      </w:r>
      <w:r>
        <w:rPr>
          <w:spacing w:val="-7"/>
          <w:sz w:val="21"/>
        </w:rPr>
        <w:t> </w:t>
      </w:r>
      <w:r>
        <w:rPr>
          <w:sz w:val="21"/>
        </w:rPr>
        <w:t>the</w:t>
      </w:r>
      <w:r>
        <w:rPr>
          <w:spacing w:val="-7"/>
          <w:sz w:val="21"/>
        </w:rPr>
        <w:t> </w:t>
      </w:r>
      <w:r>
        <w:rPr>
          <w:sz w:val="21"/>
        </w:rPr>
        <w:t>lender</w:t>
      </w:r>
      <w:r>
        <w:rPr>
          <w:spacing w:val="-7"/>
          <w:sz w:val="21"/>
        </w:rPr>
        <w:t> </w:t>
      </w:r>
      <w:r>
        <w:rPr>
          <w:sz w:val="21"/>
        </w:rPr>
        <w:t>and</w:t>
      </w:r>
      <w:r>
        <w:rPr>
          <w:spacing w:val="-7"/>
          <w:sz w:val="21"/>
        </w:rPr>
        <w:t> </w:t>
      </w:r>
      <w:r>
        <w:rPr>
          <w:sz w:val="21"/>
        </w:rPr>
        <w:t>borrower</w:t>
      </w:r>
      <w:r>
        <w:rPr>
          <w:spacing w:val="-7"/>
          <w:sz w:val="21"/>
        </w:rPr>
        <w:t> </w:t>
      </w:r>
      <w:r>
        <w:rPr>
          <w:sz w:val="21"/>
        </w:rPr>
        <w:t>that</w:t>
      </w:r>
      <w:r>
        <w:rPr>
          <w:spacing w:val="-43"/>
          <w:sz w:val="21"/>
        </w:rPr>
        <w:t> </w:t>
      </w:r>
      <w:r>
        <w:rPr>
          <w:sz w:val="21"/>
        </w:rPr>
        <w:t>includes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details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loan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its</w:t>
      </w:r>
      <w:r>
        <w:rPr>
          <w:spacing w:val="-1"/>
          <w:sz w:val="21"/>
        </w:rPr>
        <w:t> </w:t>
      </w:r>
      <w:r>
        <w:rPr>
          <w:sz w:val="21"/>
        </w:rPr>
        <w:t>payments.</w:t>
      </w:r>
    </w:p>
    <w:p>
      <w:pPr>
        <w:pStyle w:val="Heading5"/>
        <w:spacing w:before="119"/>
        <w:jc w:val="both"/>
      </w:pPr>
      <w:r>
        <w:rPr/>
        <w:t>Following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key</w:t>
      </w:r>
      <w:r>
        <w:rPr>
          <w:spacing w:val="-3"/>
        </w:rPr>
        <w:t> </w:t>
      </w:r>
      <w:r>
        <w:rPr/>
        <w:t>characteristics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Bonds-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122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b/>
          <w:sz w:val="21"/>
        </w:rPr>
        <w:t>Face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value</w:t>
      </w:r>
      <w:r>
        <w:rPr>
          <w:b/>
          <w:spacing w:val="-4"/>
          <w:sz w:val="21"/>
        </w:rPr>
        <w:t> </w:t>
      </w:r>
      <w:r>
        <w:rPr>
          <w:sz w:val="21"/>
        </w:rPr>
        <w:t>is</w:t>
      </w:r>
      <w:r>
        <w:rPr>
          <w:spacing w:val="-4"/>
          <w:sz w:val="21"/>
        </w:rPr>
        <w:t> </w:t>
      </w:r>
      <w:r>
        <w:rPr>
          <w:sz w:val="21"/>
        </w:rPr>
        <w:t>the</w:t>
      </w:r>
      <w:r>
        <w:rPr>
          <w:spacing w:val="-4"/>
          <w:sz w:val="21"/>
        </w:rPr>
        <w:t> </w:t>
      </w:r>
      <w:r>
        <w:rPr>
          <w:sz w:val="21"/>
        </w:rPr>
        <w:t>money</w:t>
      </w:r>
      <w:r>
        <w:rPr>
          <w:spacing w:val="-4"/>
          <w:sz w:val="21"/>
        </w:rPr>
        <w:t> </w:t>
      </w:r>
      <w:r>
        <w:rPr>
          <w:sz w:val="21"/>
        </w:rPr>
        <w:t>amount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4"/>
          <w:sz w:val="21"/>
        </w:rPr>
        <w:t> </w:t>
      </w:r>
      <w:r>
        <w:rPr>
          <w:sz w:val="21"/>
        </w:rPr>
        <w:t>bond</w:t>
      </w:r>
      <w:r>
        <w:rPr>
          <w:spacing w:val="-4"/>
          <w:sz w:val="21"/>
        </w:rPr>
        <w:t> </w:t>
      </w:r>
      <w:r>
        <w:rPr>
          <w:sz w:val="21"/>
        </w:rPr>
        <w:t>will</w:t>
      </w:r>
      <w:r>
        <w:rPr>
          <w:spacing w:val="-3"/>
          <w:sz w:val="21"/>
        </w:rPr>
        <w:t> </w:t>
      </w:r>
      <w:r>
        <w:rPr>
          <w:sz w:val="21"/>
        </w:rPr>
        <w:t>be</w:t>
      </w:r>
      <w:r>
        <w:rPr>
          <w:spacing w:val="-4"/>
          <w:sz w:val="21"/>
        </w:rPr>
        <w:t> </w:t>
      </w:r>
      <w:r>
        <w:rPr>
          <w:sz w:val="21"/>
        </w:rPr>
        <w:t>worth</w:t>
      </w:r>
      <w:r>
        <w:rPr>
          <w:spacing w:val="-3"/>
          <w:sz w:val="21"/>
        </w:rPr>
        <w:t> </w:t>
      </w:r>
      <w:r>
        <w:rPr>
          <w:sz w:val="21"/>
        </w:rPr>
        <w:t>at</w:t>
      </w:r>
      <w:r>
        <w:rPr>
          <w:spacing w:val="-4"/>
          <w:sz w:val="21"/>
        </w:rPr>
        <w:t> </w:t>
      </w:r>
      <w:r>
        <w:rPr>
          <w:sz w:val="21"/>
        </w:rPr>
        <w:t>maturity;</w:t>
      </w:r>
      <w:r>
        <w:rPr>
          <w:spacing w:val="-4"/>
          <w:sz w:val="21"/>
        </w:rPr>
        <w:t> </w:t>
      </w:r>
      <w:r>
        <w:rPr>
          <w:sz w:val="21"/>
        </w:rPr>
        <w:t>it</w:t>
      </w:r>
      <w:r>
        <w:rPr>
          <w:spacing w:val="-4"/>
          <w:sz w:val="21"/>
        </w:rPr>
        <w:t> </w:t>
      </w:r>
      <w:r>
        <w:rPr>
          <w:sz w:val="21"/>
        </w:rPr>
        <w:t>is</w:t>
      </w:r>
      <w:r>
        <w:rPr>
          <w:spacing w:val="-4"/>
          <w:sz w:val="21"/>
        </w:rPr>
        <w:t> </w:t>
      </w:r>
      <w:r>
        <w:rPr>
          <w:sz w:val="21"/>
        </w:rPr>
        <w:t>also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4"/>
          <w:sz w:val="21"/>
        </w:rPr>
        <w:t> </w:t>
      </w:r>
      <w:r>
        <w:rPr>
          <w:sz w:val="21"/>
        </w:rPr>
        <w:t>reference</w:t>
      </w:r>
      <w:r>
        <w:rPr>
          <w:spacing w:val="-4"/>
          <w:sz w:val="21"/>
        </w:rPr>
        <w:t> </w:t>
      </w:r>
      <w:r>
        <w:rPr>
          <w:sz w:val="21"/>
        </w:rPr>
        <w:t>amount</w:t>
      </w:r>
      <w:r>
        <w:rPr>
          <w:spacing w:val="-4"/>
          <w:sz w:val="21"/>
        </w:rPr>
        <w:t> </w:t>
      </w:r>
      <w:r>
        <w:rPr>
          <w:sz w:val="21"/>
        </w:rPr>
        <w:t>that</w:t>
      </w:r>
      <w:r>
        <w:rPr>
          <w:spacing w:val="-4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used</w:t>
      </w:r>
      <w:r>
        <w:rPr>
          <w:spacing w:val="-2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sz w:val="21"/>
        </w:rPr>
        <w:t>calculating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interest</w:t>
      </w:r>
      <w:r>
        <w:rPr>
          <w:spacing w:val="-1"/>
          <w:sz w:val="21"/>
        </w:rPr>
        <w:t> </w:t>
      </w:r>
      <w:r>
        <w:rPr>
          <w:sz w:val="21"/>
        </w:rPr>
        <w:t>payments.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4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b/>
          <w:sz w:val="21"/>
        </w:rPr>
        <w:t>The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coupon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rate</w:t>
      </w:r>
      <w:r>
        <w:rPr>
          <w:b/>
          <w:spacing w:val="-8"/>
          <w:sz w:val="21"/>
        </w:rPr>
        <w:t> </w:t>
      </w:r>
      <w:r>
        <w:rPr>
          <w:sz w:val="21"/>
        </w:rPr>
        <w:t>is</w:t>
      </w:r>
      <w:r>
        <w:rPr>
          <w:spacing w:val="-6"/>
          <w:sz w:val="21"/>
        </w:rPr>
        <w:t> </w:t>
      </w:r>
      <w:r>
        <w:rPr>
          <w:sz w:val="21"/>
        </w:rPr>
        <w:t>the</w:t>
      </w:r>
      <w:r>
        <w:rPr>
          <w:spacing w:val="-8"/>
          <w:sz w:val="21"/>
        </w:rPr>
        <w:t> </w:t>
      </w:r>
      <w:r>
        <w:rPr>
          <w:sz w:val="21"/>
        </w:rPr>
        <w:t>rate</w:t>
      </w:r>
      <w:r>
        <w:rPr>
          <w:spacing w:val="-8"/>
          <w:sz w:val="21"/>
        </w:rPr>
        <w:t> </w:t>
      </w:r>
      <w:r>
        <w:rPr>
          <w:sz w:val="21"/>
        </w:rPr>
        <w:t>of</w:t>
      </w:r>
      <w:r>
        <w:rPr>
          <w:spacing w:val="-6"/>
          <w:sz w:val="21"/>
        </w:rPr>
        <w:t> </w:t>
      </w:r>
      <w:r>
        <w:rPr>
          <w:sz w:val="21"/>
        </w:rPr>
        <w:t>interest</w:t>
      </w:r>
      <w:r>
        <w:rPr>
          <w:spacing w:val="-7"/>
          <w:sz w:val="21"/>
        </w:rPr>
        <w:t> </w:t>
      </w:r>
      <w:r>
        <w:rPr>
          <w:sz w:val="21"/>
        </w:rPr>
        <w:t>the</w:t>
      </w:r>
      <w:r>
        <w:rPr>
          <w:spacing w:val="-8"/>
          <w:sz w:val="21"/>
        </w:rPr>
        <w:t> </w:t>
      </w:r>
      <w:r>
        <w:rPr>
          <w:sz w:val="21"/>
        </w:rPr>
        <w:t>bond</w:t>
      </w:r>
      <w:r>
        <w:rPr>
          <w:spacing w:val="-8"/>
          <w:sz w:val="21"/>
        </w:rPr>
        <w:t> </w:t>
      </w:r>
      <w:r>
        <w:rPr>
          <w:sz w:val="21"/>
        </w:rPr>
        <w:t>issuer</w:t>
      </w:r>
      <w:r>
        <w:rPr>
          <w:spacing w:val="-7"/>
          <w:sz w:val="21"/>
        </w:rPr>
        <w:t> </w:t>
      </w:r>
      <w:r>
        <w:rPr>
          <w:sz w:val="21"/>
        </w:rPr>
        <w:t>will</w:t>
      </w:r>
      <w:r>
        <w:rPr>
          <w:spacing w:val="-7"/>
          <w:sz w:val="21"/>
        </w:rPr>
        <w:t> </w:t>
      </w:r>
      <w:r>
        <w:rPr>
          <w:sz w:val="21"/>
        </w:rPr>
        <w:t>pay</w:t>
      </w:r>
      <w:r>
        <w:rPr>
          <w:spacing w:val="-7"/>
          <w:sz w:val="21"/>
        </w:rPr>
        <w:t> </w:t>
      </w:r>
      <w:r>
        <w:rPr>
          <w:sz w:val="21"/>
        </w:rPr>
        <w:t>on</w:t>
      </w:r>
      <w:r>
        <w:rPr>
          <w:spacing w:val="-8"/>
          <w:sz w:val="21"/>
        </w:rPr>
        <w:t> </w:t>
      </w:r>
      <w:r>
        <w:rPr>
          <w:sz w:val="21"/>
        </w:rPr>
        <w:t>the</w:t>
      </w:r>
      <w:r>
        <w:rPr>
          <w:spacing w:val="-7"/>
          <w:sz w:val="21"/>
        </w:rPr>
        <w:t> </w:t>
      </w:r>
      <w:r>
        <w:rPr>
          <w:sz w:val="21"/>
        </w:rPr>
        <w:t>bond.</w:t>
      </w:r>
      <w:r>
        <w:rPr>
          <w:spacing w:val="-7"/>
          <w:sz w:val="21"/>
        </w:rPr>
        <w:t> </w:t>
      </w:r>
      <w:r>
        <w:rPr>
          <w:sz w:val="21"/>
        </w:rPr>
        <w:t>For</w:t>
      </w:r>
      <w:r>
        <w:rPr>
          <w:spacing w:val="-8"/>
          <w:sz w:val="21"/>
        </w:rPr>
        <w:t> </w:t>
      </w:r>
      <w:r>
        <w:rPr>
          <w:sz w:val="21"/>
        </w:rPr>
        <w:t>example,</w:t>
      </w:r>
      <w:r>
        <w:rPr>
          <w:spacing w:val="-6"/>
          <w:sz w:val="21"/>
        </w:rPr>
        <w:t> </w:t>
      </w:r>
      <w:r>
        <w:rPr>
          <w:sz w:val="21"/>
        </w:rPr>
        <w:t>a</w:t>
      </w:r>
      <w:r>
        <w:rPr>
          <w:spacing w:val="-8"/>
          <w:sz w:val="21"/>
        </w:rPr>
        <w:t> </w:t>
      </w:r>
      <w:r>
        <w:rPr>
          <w:sz w:val="21"/>
        </w:rPr>
        <w:t>5%</w:t>
      </w:r>
      <w:r>
        <w:rPr>
          <w:spacing w:val="-8"/>
          <w:sz w:val="21"/>
        </w:rPr>
        <w:t> </w:t>
      </w:r>
      <w:r>
        <w:rPr>
          <w:sz w:val="21"/>
        </w:rPr>
        <w:t>coupon</w:t>
      </w:r>
      <w:r>
        <w:rPr>
          <w:spacing w:val="-8"/>
          <w:sz w:val="21"/>
        </w:rPr>
        <w:t> </w:t>
      </w:r>
      <w:r>
        <w:rPr>
          <w:sz w:val="21"/>
        </w:rPr>
        <w:t>rate</w:t>
      </w:r>
      <w:r>
        <w:rPr>
          <w:spacing w:val="-42"/>
          <w:sz w:val="21"/>
        </w:rPr>
        <w:t> </w:t>
      </w:r>
      <w:r>
        <w:rPr>
          <w:sz w:val="21"/>
        </w:rPr>
        <w:t>means</w:t>
      </w:r>
      <w:r>
        <w:rPr>
          <w:spacing w:val="-2"/>
          <w:sz w:val="21"/>
        </w:rPr>
        <w:t> </w:t>
      </w:r>
      <w:r>
        <w:rPr>
          <w:sz w:val="21"/>
        </w:rPr>
        <w:t>that</w:t>
      </w:r>
      <w:r>
        <w:rPr>
          <w:spacing w:val="-1"/>
          <w:sz w:val="21"/>
        </w:rPr>
        <w:t> </w:t>
      </w:r>
      <w:r>
        <w:rPr>
          <w:sz w:val="21"/>
        </w:rPr>
        <w:t>bondholders</w:t>
      </w:r>
      <w:r>
        <w:rPr>
          <w:spacing w:val="-1"/>
          <w:sz w:val="21"/>
        </w:rPr>
        <w:t> </w:t>
      </w:r>
      <w:r>
        <w:rPr>
          <w:sz w:val="21"/>
        </w:rPr>
        <w:t>will</w:t>
      </w:r>
      <w:r>
        <w:rPr>
          <w:spacing w:val="-2"/>
          <w:sz w:val="21"/>
        </w:rPr>
        <w:t> </w:t>
      </w:r>
      <w:r>
        <w:rPr>
          <w:sz w:val="21"/>
        </w:rPr>
        <w:t>receive</w:t>
      </w:r>
      <w:r>
        <w:rPr>
          <w:spacing w:val="-1"/>
          <w:sz w:val="21"/>
        </w:rPr>
        <w:t> </w:t>
      </w:r>
      <w:r>
        <w:rPr>
          <w:sz w:val="21"/>
        </w:rPr>
        <w:t>5%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face</w:t>
      </w:r>
      <w:r>
        <w:rPr>
          <w:spacing w:val="-1"/>
          <w:sz w:val="21"/>
        </w:rPr>
        <w:t> </w:t>
      </w:r>
      <w:r>
        <w:rPr>
          <w:sz w:val="21"/>
        </w:rPr>
        <w:t>value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bond</w:t>
      </w:r>
      <w:r>
        <w:rPr>
          <w:spacing w:val="-1"/>
          <w:sz w:val="21"/>
        </w:rPr>
        <w:t>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sz w:val="21"/>
        </w:rPr>
        <w:t>interests.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1120" w:hanging="360"/>
        <w:jc w:val="left"/>
        <w:rPr>
          <w:rFonts w:ascii="Symbol" w:hAnsi="Symbol"/>
          <w:sz w:val="21"/>
        </w:rPr>
      </w:pPr>
      <w:r>
        <w:rPr>
          <w:b/>
          <w:sz w:val="21"/>
        </w:rPr>
        <w:t>The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maturity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date</w:t>
      </w:r>
      <w:r>
        <w:rPr>
          <w:b/>
          <w:spacing w:val="-4"/>
          <w:sz w:val="21"/>
        </w:rPr>
        <w:t> </w:t>
      </w:r>
      <w:r>
        <w:rPr>
          <w:sz w:val="21"/>
        </w:rPr>
        <w:t>is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date</w:t>
      </w:r>
      <w:r>
        <w:rPr>
          <w:spacing w:val="-3"/>
          <w:sz w:val="21"/>
        </w:rPr>
        <w:t> </w:t>
      </w:r>
      <w:r>
        <w:rPr>
          <w:sz w:val="21"/>
        </w:rPr>
        <w:t>on</w:t>
      </w:r>
      <w:r>
        <w:rPr>
          <w:spacing w:val="-3"/>
          <w:sz w:val="21"/>
        </w:rPr>
        <w:t> </w:t>
      </w:r>
      <w:r>
        <w:rPr>
          <w:sz w:val="21"/>
        </w:rPr>
        <w:t>which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bond</w:t>
      </w:r>
      <w:r>
        <w:rPr>
          <w:spacing w:val="-2"/>
          <w:sz w:val="21"/>
        </w:rPr>
        <w:t> </w:t>
      </w:r>
      <w:r>
        <w:rPr>
          <w:sz w:val="21"/>
        </w:rPr>
        <w:t>will</w:t>
      </w:r>
      <w:r>
        <w:rPr>
          <w:spacing w:val="-3"/>
          <w:sz w:val="21"/>
        </w:rPr>
        <w:t> </w:t>
      </w:r>
      <w:r>
        <w:rPr>
          <w:sz w:val="21"/>
        </w:rPr>
        <w:t>mature,</w:t>
      </w:r>
      <w:r>
        <w:rPr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bond</w:t>
      </w:r>
      <w:r>
        <w:rPr>
          <w:spacing w:val="-3"/>
          <w:sz w:val="21"/>
        </w:rPr>
        <w:t> </w:t>
      </w:r>
      <w:r>
        <w:rPr>
          <w:sz w:val="21"/>
        </w:rPr>
        <w:t>issuer</w:t>
      </w:r>
      <w:r>
        <w:rPr>
          <w:spacing w:val="-3"/>
          <w:sz w:val="21"/>
        </w:rPr>
        <w:t> </w:t>
      </w:r>
      <w:r>
        <w:rPr>
          <w:sz w:val="21"/>
        </w:rPr>
        <w:t>will</w:t>
      </w:r>
      <w:r>
        <w:rPr>
          <w:spacing w:val="-3"/>
          <w:sz w:val="21"/>
        </w:rPr>
        <w:t> </w:t>
      </w:r>
      <w:r>
        <w:rPr>
          <w:sz w:val="21"/>
        </w:rPr>
        <w:t>pay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bondholder</w:t>
      </w:r>
      <w:r>
        <w:rPr>
          <w:spacing w:val="-4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face</w:t>
      </w:r>
      <w:r>
        <w:rPr>
          <w:spacing w:val="-1"/>
          <w:sz w:val="21"/>
        </w:rPr>
        <w:t> </w:t>
      </w:r>
      <w:r>
        <w:rPr>
          <w:sz w:val="21"/>
        </w:rPr>
        <w:t>value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bond.</w:t>
      </w:r>
    </w:p>
    <w:p>
      <w:pPr>
        <w:pStyle w:val="Heading5"/>
        <w:spacing w:before="120"/>
      </w:pPr>
      <w:r>
        <w:rPr/>
        <w:t>What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Bond</w:t>
      </w:r>
      <w:r>
        <w:rPr>
          <w:spacing w:val="-2"/>
        </w:rPr>
        <w:t> </w:t>
      </w:r>
      <w:r>
        <w:rPr/>
        <w:t>Yields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how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they</w:t>
      </w:r>
      <w:r>
        <w:rPr>
          <w:spacing w:val="-1"/>
        </w:rPr>
        <w:t> </w:t>
      </w:r>
      <w:r>
        <w:rPr/>
        <w:t>determined?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21" w:after="0"/>
        <w:ind w:left="1497" w:right="1121" w:hanging="360"/>
        <w:jc w:val="both"/>
        <w:rPr>
          <w:rFonts w:ascii="Symbol" w:hAnsi="Symbol"/>
          <w:color w:val="333333"/>
          <w:sz w:val="21"/>
        </w:rPr>
      </w:pPr>
      <w:r>
        <w:rPr>
          <w:sz w:val="21"/>
        </w:rPr>
        <w:t>Bond Yields </w:t>
      </w:r>
      <w:r>
        <w:rPr>
          <w:b/>
          <w:sz w:val="21"/>
        </w:rPr>
        <w:t>in essence shows the financial return</w:t>
      </w:r>
      <w:r>
        <w:rPr>
          <w:sz w:val="21"/>
        </w:rPr>
        <w:t>, the owner of the bond is going to get from the bond</w:t>
      </w:r>
      <w:r>
        <w:rPr>
          <w:spacing w:val="1"/>
          <w:sz w:val="21"/>
        </w:rPr>
        <w:t> </w:t>
      </w:r>
      <w:r>
        <w:rPr>
          <w:sz w:val="21"/>
        </w:rPr>
        <w:t>at</w:t>
      </w:r>
      <w:r>
        <w:rPr>
          <w:spacing w:val="-2"/>
          <w:sz w:val="21"/>
        </w:rPr>
        <w:t> </w:t>
      </w:r>
      <w:r>
        <w:rPr>
          <w:sz w:val="21"/>
        </w:rPr>
        <w:t>any</w:t>
      </w:r>
      <w:r>
        <w:rPr>
          <w:spacing w:val="-1"/>
          <w:sz w:val="21"/>
        </w:rPr>
        <w:t> </w:t>
      </w:r>
      <w:r>
        <w:rPr>
          <w:sz w:val="21"/>
        </w:rPr>
        <w:t>given</w:t>
      </w:r>
      <w:r>
        <w:rPr>
          <w:spacing w:val="-2"/>
          <w:sz w:val="21"/>
        </w:rPr>
        <w:t> </w:t>
      </w:r>
      <w:r>
        <w:rPr>
          <w:sz w:val="21"/>
        </w:rPr>
        <w:t>time.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simplest</w:t>
      </w:r>
      <w:r>
        <w:rPr>
          <w:spacing w:val="-2"/>
          <w:sz w:val="21"/>
        </w:rPr>
        <w:t> </w:t>
      </w:r>
      <w:r>
        <w:rPr>
          <w:sz w:val="21"/>
        </w:rPr>
        <w:t>version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yield</w:t>
      </w:r>
      <w:r>
        <w:rPr>
          <w:spacing w:val="-1"/>
          <w:sz w:val="21"/>
        </w:rPr>
        <w:t> </w:t>
      </w:r>
      <w:r>
        <w:rPr>
          <w:sz w:val="21"/>
        </w:rPr>
        <w:t>is</w:t>
      </w:r>
      <w:r>
        <w:rPr>
          <w:spacing w:val="-1"/>
          <w:sz w:val="21"/>
        </w:rPr>
        <w:t> </w:t>
      </w:r>
      <w:r>
        <w:rPr>
          <w:sz w:val="21"/>
        </w:rPr>
        <w:t>calculated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following</w:t>
      </w:r>
      <w:r>
        <w:rPr>
          <w:spacing w:val="-1"/>
          <w:sz w:val="21"/>
        </w:rPr>
        <w:t> </w:t>
      </w:r>
      <w:r>
        <w:rPr>
          <w:sz w:val="21"/>
        </w:rPr>
        <w:t>manner: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0" w:after="0"/>
        <w:ind w:left="1497" w:right="1121" w:hanging="360"/>
        <w:jc w:val="both"/>
        <w:rPr>
          <w:rFonts w:ascii="Symbol" w:hAnsi="Symbol"/>
          <w:color w:val="333333"/>
          <w:sz w:val="21"/>
        </w:rPr>
      </w:pPr>
      <w:r>
        <w:rPr>
          <w:b/>
          <w:sz w:val="21"/>
        </w:rPr>
        <w:t>Yield = [coupon amount x 100]/price. </w:t>
      </w:r>
      <w:r>
        <w:rPr>
          <w:sz w:val="21"/>
        </w:rPr>
        <w:t>If the price of the bond remains constant (i.e., equal to the face</w:t>
      </w:r>
      <w:r>
        <w:rPr>
          <w:spacing w:val="1"/>
          <w:sz w:val="21"/>
        </w:rPr>
        <w:t> </w:t>
      </w:r>
      <w:r>
        <w:rPr>
          <w:sz w:val="21"/>
        </w:rPr>
        <w:t>value),</w:t>
      </w:r>
      <w:r>
        <w:rPr>
          <w:spacing w:val="-2"/>
          <w:sz w:val="21"/>
        </w:rPr>
        <w:t> </w:t>
      </w:r>
      <w:r>
        <w:rPr>
          <w:sz w:val="21"/>
        </w:rPr>
        <w:t>then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yield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bond</w:t>
      </w:r>
      <w:r>
        <w:rPr>
          <w:spacing w:val="-1"/>
          <w:sz w:val="21"/>
        </w:rPr>
        <w:t> </w:t>
      </w:r>
      <w:r>
        <w:rPr>
          <w:sz w:val="21"/>
        </w:rPr>
        <w:t>is</w:t>
      </w:r>
      <w:r>
        <w:rPr>
          <w:spacing w:val="-1"/>
          <w:sz w:val="21"/>
        </w:rPr>
        <w:t> </w:t>
      </w:r>
      <w:r>
        <w:rPr>
          <w:sz w:val="21"/>
        </w:rPr>
        <w:t>same</w:t>
      </w:r>
      <w:r>
        <w:rPr>
          <w:spacing w:val="-2"/>
          <w:sz w:val="21"/>
        </w:rPr>
        <w:t>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coupon</w:t>
      </w:r>
      <w:r>
        <w:rPr>
          <w:spacing w:val="-1"/>
          <w:sz w:val="21"/>
        </w:rPr>
        <w:t> </w:t>
      </w:r>
      <w:r>
        <w:rPr>
          <w:sz w:val="21"/>
        </w:rPr>
        <w:t>rate.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4" w:after="0"/>
        <w:ind w:left="1497" w:right="1121" w:hanging="360"/>
        <w:jc w:val="both"/>
        <w:rPr>
          <w:rFonts w:ascii="Symbol" w:hAnsi="Symbol"/>
          <w:color w:val="333333"/>
          <w:sz w:val="21"/>
        </w:rPr>
      </w:pPr>
      <w:r>
        <w:rPr>
          <w:b/>
          <w:sz w:val="21"/>
        </w:rPr>
        <w:t>But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Bond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prices</w:t>
      </w:r>
      <w:r>
        <w:rPr>
          <w:b/>
          <w:spacing w:val="-6"/>
          <w:sz w:val="21"/>
        </w:rPr>
        <w:t> </w:t>
      </w:r>
      <w:r>
        <w:rPr>
          <w:sz w:val="21"/>
        </w:rPr>
        <w:t>seldom</w:t>
      </w:r>
      <w:r>
        <w:rPr>
          <w:spacing w:val="-6"/>
          <w:sz w:val="21"/>
        </w:rPr>
        <w:t> </w:t>
      </w:r>
      <w:r>
        <w:rPr>
          <w:sz w:val="21"/>
        </w:rPr>
        <w:t>remain</w:t>
      </w:r>
      <w:r>
        <w:rPr>
          <w:spacing w:val="-6"/>
          <w:sz w:val="21"/>
        </w:rPr>
        <w:t> </w:t>
      </w:r>
      <w:r>
        <w:rPr>
          <w:sz w:val="21"/>
        </w:rPr>
        <w:t>constant</w:t>
      </w:r>
      <w:r>
        <w:rPr>
          <w:spacing w:val="-6"/>
          <w:sz w:val="21"/>
        </w:rPr>
        <w:t> </w:t>
      </w:r>
      <w:r>
        <w:rPr>
          <w:sz w:val="21"/>
        </w:rPr>
        <w:t>and</w:t>
      </w:r>
      <w:r>
        <w:rPr>
          <w:spacing w:val="-5"/>
          <w:sz w:val="21"/>
        </w:rPr>
        <w:t> </w:t>
      </w:r>
      <w:r>
        <w:rPr>
          <w:sz w:val="21"/>
        </w:rPr>
        <w:t>are</w:t>
      </w:r>
      <w:r>
        <w:rPr>
          <w:spacing w:val="-6"/>
          <w:sz w:val="21"/>
        </w:rPr>
        <w:t> </w:t>
      </w:r>
      <w:r>
        <w:rPr>
          <w:b/>
          <w:sz w:val="21"/>
        </w:rPr>
        <w:t>subject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change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daily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basis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due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factors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like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money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supply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economy,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interest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rates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etc.</w:t>
      </w:r>
      <w:r>
        <w:rPr>
          <w:b/>
          <w:spacing w:val="-9"/>
          <w:sz w:val="21"/>
        </w:rPr>
        <w:t> </w:t>
      </w:r>
      <w:r>
        <w:rPr>
          <w:sz w:val="21"/>
        </w:rPr>
        <w:t>(we</w:t>
      </w:r>
      <w:r>
        <w:rPr>
          <w:spacing w:val="-10"/>
          <w:sz w:val="21"/>
        </w:rPr>
        <w:t> </w:t>
      </w:r>
      <w:r>
        <w:rPr>
          <w:sz w:val="21"/>
        </w:rPr>
        <w:t>shall</w:t>
      </w:r>
      <w:r>
        <w:rPr>
          <w:spacing w:val="-10"/>
          <w:sz w:val="21"/>
        </w:rPr>
        <w:t> </w:t>
      </w:r>
      <w:r>
        <w:rPr>
          <w:sz w:val="21"/>
        </w:rPr>
        <w:t>see</w:t>
      </w:r>
      <w:r>
        <w:rPr>
          <w:spacing w:val="-10"/>
          <w:sz w:val="21"/>
        </w:rPr>
        <w:t> </w:t>
      </w:r>
      <w:r>
        <w:rPr>
          <w:sz w:val="21"/>
        </w:rPr>
        <w:t>these</w:t>
      </w:r>
      <w:r>
        <w:rPr>
          <w:spacing w:val="-10"/>
          <w:sz w:val="21"/>
        </w:rPr>
        <w:t> </w:t>
      </w:r>
      <w:r>
        <w:rPr>
          <w:sz w:val="21"/>
        </w:rPr>
        <w:t>relationships</w:t>
      </w:r>
      <w:r>
        <w:rPr>
          <w:spacing w:val="-10"/>
          <w:sz w:val="21"/>
        </w:rPr>
        <w:t> </w:t>
      </w:r>
      <w:r>
        <w:rPr>
          <w:sz w:val="21"/>
        </w:rPr>
        <w:t>in</w:t>
      </w:r>
      <w:r>
        <w:rPr>
          <w:spacing w:val="-11"/>
          <w:sz w:val="21"/>
        </w:rPr>
        <w:t> </w:t>
      </w:r>
      <w:r>
        <w:rPr>
          <w:sz w:val="21"/>
        </w:rPr>
        <w:t>the</w:t>
      </w:r>
      <w:r>
        <w:rPr>
          <w:spacing w:val="-10"/>
          <w:sz w:val="21"/>
        </w:rPr>
        <w:t> </w:t>
      </w:r>
      <w:r>
        <w:rPr>
          <w:sz w:val="21"/>
        </w:rPr>
        <w:t>next</w:t>
      </w:r>
      <w:r>
        <w:rPr>
          <w:spacing w:val="-10"/>
          <w:sz w:val="21"/>
        </w:rPr>
        <w:t> </w:t>
      </w:r>
      <w:r>
        <w:rPr>
          <w:sz w:val="21"/>
        </w:rPr>
        <w:t>section)</w:t>
      </w:r>
      <w:r>
        <w:rPr>
          <w:spacing w:val="-10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fluctuations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prices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Bonds</w:t>
      </w:r>
      <w:r>
        <w:rPr>
          <w:spacing w:val="-1"/>
          <w:sz w:val="21"/>
        </w:rPr>
        <w:t> </w:t>
      </w:r>
      <w:r>
        <w:rPr>
          <w:sz w:val="21"/>
        </w:rPr>
        <w:t>leads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two</w:t>
      </w:r>
      <w:r>
        <w:rPr>
          <w:spacing w:val="-1"/>
          <w:sz w:val="21"/>
        </w:rPr>
        <w:t> </w:t>
      </w:r>
      <w:r>
        <w:rPr>
          <w:sz w:val="21"/>
        </w:rPr>
        <w:t>scenarios-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5" w:after="0"/>
        <w:ind w:left="1857" w:right="1120" w:hanging="360"/>
        <w:jc w:val="both"/>
        <w:rPr>
          <w:rFonts w:ascii="Courier New" w:hAnsi="Courier New"/>
          <w:sz w:val="21"/>
        </w:rPr>
      </w:pPr>
      <w:r>
        <w:rPr>
          <w:b/>
          <w:sz w:val="21"/>
        </w:rPr>
        <w:t>Bonds trading at a premium: </w:t>
      </w:r>
      <w:r>
        <w:rPr>
          <w:sz w:val="21"/>
        </w:rPr>
        <w:t>If the Bond is trading at a value higher than its face value, it is said to be</w:t>
      </w:r>
      <w:r>
        <w:rPr>
          <w:spacing w:val="-43"/>
          <w:sz w:val="21"/>
        </w:rPr>
        <w:t> </w:t>
      </w:r>
      <w:r>
        <w:rPr>
          <w:sz w:val="21"/>
        </w:rPr>
        <w:t>trading</w:t>
      </w:r>
      <w:r>
        <w:rPr>
          <w:spacing w:val="-2"/>
          <w:sz w:val="21"/>
        </w:rPr>
        <w:t> </w:t>
      </w:r>
      <w:r>
        <w:rPr>
          <w:sz w:val="21"/>
        </w:rPr>
        <w:t>at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premium.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this</w:t>
      </w:r>
      <w:r>
        <w:rPr>
          <w:spacing w:val="-2"/>
          <w:sz w:val="21"/>
        </w:rPr>
        <w:t> </w:t>
      </w:r>
      <w:r>
        <w:rPr>
          <w:sz w:val="21"/>
        </w:rPr>
        <w:t>case,</w:t>
      </w:r>
      <w:r>
        <w:rPr>
          <w:spacing w:val="-1"/>
          <w:sz w:val="21"/>
        </w:rPr>
        <w:t> </w:t>
      </w:r>
      <w:r>
        <w:rPr>
          <w:b/>
          <w:sz w:val="21"/>
        </w:rPr>
        <w:t>Yield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bond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goes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lower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than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coupon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rate.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9" w:after="0"/>
        <w:ind w:left="1857" w:right="1122" w:hanging="360"/>
        <w:jc w:val="both"/>
        <w:rPr>
          <w:rFonts w:ascii="Courier New" w:hAnsi="Courier New"/>
          <w:sz w:val="21"/>
        </w:rPr>
      </w:pPr>
      <w:r>
        <w:rPr>
          <w:b/>
          <w:sz w:val="21"/>
        </w:rPr>
        <w:t>Bonds trading at a discount: </w:t>
      </w:r>
      <w:r>
        <w:rPr>
          <w:sz w:val="21"/>
        </w:rPr>
        <w:t>If the Bond is trading at a value lower than its face value, it is said to be</w:t>
      </w:r>
      <w:r>
        <w:rPr>
          <w:spacing w:val="1"/>
          <w:sz w:val="21"/>
        </w:rPr>
        <w:t> </w:t>
      </w:r>
      <w:r>
        <w:rPr>
          <w:sz w:val="21"/>
        </w:rPr>
        <w:t>trading</w:t>
      </w:r>
      <w:r>
        <w:rPr>
          <w:spacing w:val="-2"/>
          <w:sz w:val="21"/>
        </w:rPr>
        <w:t> </w:t>
      </w:r>
      <w:r>
        <w:rPr>
          <w:sz w:val="21"/>
        </w:rPr>
        <w:t>at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discount.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this</w:t>
      </w:r>
      <w:r>
        <w:rPr>
          <w:spacing w:val="-2"/>
          <w:sz w:val="21"/>
        </w:rPr>
        <w:t> </w:t>
      </w:r>
      <w:r>
        <w:rPr>
          <w:sz w:val="21"/>
        </w:rPr>
        <w:t>case,</w:t>
      </w:r>
      <w:r>
        <w:rPr>
          <w:spacing w:val="-2"/>
          <w:sz w:val="21"/>
        </w:rPr>
        <w:t> </w:t>
      </w:r>
      <w:r>
        <w:rPr>
          <w:b/>
          <w:sz w:val="21"/>
        </w:rPr>
        <w:t>Yield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bond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goes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higher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than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coupon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rate.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9"/>
        </w:rPr>
      </w:pPr>
    </w:p>
    <w:p>
      <w:pPr>
        <w:spacing w:before="0"/>
        <w:ind w:left="1137" w:right="1122" w:firstLine="0"/>
        <w:jc w:val="both"/>
        <w:rPr>
          <w:b/>
          <w:sz w:val="21"/>
        </w:rPr>
      </w:pPr>
      <w:r>
        <w:rPr>
          <w:sz w:val="21"/>
        </w:rPr>
        <w:t>As</w:t>
      </w:r>
      <w:r>
        <w:rPr>
          <w:spacing w:val="-6"/>
          <w:sz w:val="21"/>
        </w:rPr>
        <w:t> </w:t>
      </w:r>
      <w:r>
        <w:rPr>
          <w:sz w:val="21"/>
        </w:rPr>
        <w:t>can</w:t>
      </w:r>
      <w:r>
        <w:rPr>
          <w:spacing w:val="-5"/>
          <w:sz w:val="21"/>
        </w:rPr>
        <w:t> </w:t>
      </w:r>
      <w:r>
        <w:rPr>
          <w:sz w:val="21"/>
        </w:rPr>
        <w:t>be</w:t>
      </w:r>
      <w:r>
        <w:rPr>
          <w:spacing w:val="-6"/>
          <w:sz w:val="21"/>
        </w:rPr>
        <w:t> </w:t>
      </w:r>
      <w:r>
        <w:rPr>
          <w:sz w:val="21"/>
        </w:rPr>
        <w:t>seen</w:t>
      </w:r>
      <w:r>
        <w:rPr>
          <w:spacing w:val="-5"/>
          <w:sz w:val="21"/>
        </w:rPr>
        <w:t> </w:t>
      </w:r>
      <w:r>
        <w:rPr>
          <w:sz w:val="21"/>
        </w:rPr>
        <w:t>from</w:t>
      </w:r>
      <w:r>
        <w:rPr>
          <w:spacing w:val="-5"/>
          <w:sz w:val="21"/>
        </w:rPr>
        <w:t> </w:t>
      </w:r>
      <w:r>
        <w:rPr>
          <w:sz w:val="21"/>
        </w:rPr>
        <w:t>the</w:t>
      </w:r>
      <w:r>
        <w:rPr>
          <w:spacing w:val="-6"/>
          <w:sz w:val="21"/>
        </w:rPr>
        <w:t> </w:t>
      </w:r>
      <w:r>
        <w:rPr>
          <w:sz w:val="21"/>
        </w:rPr>
        <w:t>example,</w:t>
      </w:r>
      <w:r>
        <w:rPr>
          <w:spacing w:val="-5"/>
          <w:sz w:val="21"/>
        </w:rPr>
        <w:t> </w:t>
      </w:r>
      <w:r>
        <w:rPr>
          <w:sz w:val="21"/>
        </w:rPr>
        <w:t>when</w:t>
      </w:r>
      <w:r>
        <w:rPr>
          <w:spacing w:val="-6"/>
          <w:sz w:val="21"/>
        </w:rPr>
        <w:t> </w:t>
      </w:r>
      <w:r>
        <w:rPr>
          <w:sz w:val="21"/>
        </w:rPr>
        <w:t>Bond</w:t>
      </w:r>
      <w:r>
        <w:rPr>
          <w:spacing w:val="-5"/>
          <w:sz w:val="21"/>
        </w:rPr>
        <w:t> </w:t>
      </w:r>
      <w:r>
        <w:rPr>
          <w:sz w:val="21"/>
        </w:rPr>
        <w:t>prices</w:t>
      </w:r>
      <w:r>
        <w:rPr>
          <w:spacing w:val="-5"/>
          <w:sz w:val="21"/>
        </w:rPr>
        <w:t> </w:t>
      </w:r>
      <w:r>
        <w:rPr>
          <w:sz w:val="21"/>
        </w:rPr>
        <w:t>increase,</w:t>
      </w:r>
      <w:r>
        <w:rPr>
          <w:spacing w:val="-6"/>
          <w:sz w:val="21"/>
        </w:rPr>
        <w:t> </w:t>
      </w:r>
      <w:r>
        <w:rPr>
          <w:sz w:val="21"/>
        </w:rPr>
        <w:t>Bond</w:t>
      </w:r>
      <w:r>
        <w:rPr>
          <w:spacing w:val="-5"/>
          <w:sz w:val="21"/>
        </w:rPr>
        <w:t> </w:t>
      </w:r>
      <w:r>
        <w:rPr>
          <w:sz w:val="21"/>
        </w:rPr>
        <w:t>yields</w:t>
      </w:r>
      <w:r>
        <w:rPr>
          <w:spacing w:val="-5"/>
          <w:sz w:val="21"/>
        </w:rPr>
        <w:t> </w:t>
      </w:r>
      <w:r>
        <w:rPr>
          <w:sz w:val="21"/>
        </w:rPr>
        <w:t>decrease</w:t>
      </w:r>
      <w:r>
        <w:rPr>
          <w:spacing w:val="-6"/>
          <w:sz w:val="21"/>
        </w:rPr>
        <w:t> </w:t>
      </w:r>
      <w:r>
        <w:rPr>
          <w:sz w:val="21"/>
        </w:rPr>
        <w:t>and</w:t>
      </w:r>
      <w:r>
        <w:rPr>
          <w:spacing w:val="-5"/>
          <w:sz w:val="21"/>
        </w:rPr>
        <w:t> </w:t>
      </w:r>
      <w:r>
        <w:rPr>
          <w:sz w:val="21"/>
        </w:rPr>
        <w:t>vice</w:t>
      </w:r>
      <w:r>
        <w:rPr>
          <w:spacing w:val="-6"/>
          <w:sz w:val="21"/>
        </w:rPr>
        <w:t> </w:t>
      </w:r>
      <w:r>
        <w:rPr>
          <w:sz w:val="21"/>
        </w:rPr>
        <w:t>versa.</w:t>
      </w:r>
      <w:r>
        <w:rPr>
          <w:spacing w:val="-5"/>
          <w:sz w:val="21"/>
        </w:rPr>
        <w:t> </w:t>
      </w:r>
      <w:r>
        <w:rPr>
          <w:sz w:val="21"/>
        </w:rPr>
        <w:t>Therefore,</w:t>
      </w:r>
      <w:r>
        <w:rPr>
          <w:spacing w:val="1"/>
          <w:sz w:val="21"/>
        </w:rPr>
        <w:t> </w:t>
      </w:r>
      <w:r>
        <w:rPr>
          <w:sz w:val="21"/>
        </w:rPr>
        <w:t>it</w:t>
      </w:r>
      <w:r>
        <w:rPr>
          <w:spacing w:val="-2"/>
          <w:sz w:val="21"/>
        </w:rPr>
        <w:t> </w:t>
      </w:r>
      <w:r>
        <w:rPr>
          <w:sz w:val="21"/>
        </w:rPr>
        <w:t>can</w:t>
      </w:r>
      <w:r>
        <w:rPr>
          <w:spacing w:val="-1"/>
          <w:sz w:val="21"/>
        </w:rPr>
        <w:t> </w:t>
      </w:r>
      <w:r>
        <w:rPr>
          <w:sz w:val="21"/>
        </w:rPr>
        <w:t>be</w:t>
      </w:r>
      <w:r>
        <w:rPr>
          <w:spacing w:val="-1"/>
          <w:sz w:val="21"/>
        </w:rPr>
        <w:t> </w:t>
      </w:r>
      <w:r>
        <w:rPr>
          <w:sz w:val="21"/>
        </w:rPr>
        <w:t>said</w:t>
      </w:r>
      <w:r>
        <w:rPr>
          <w:spacing w:val="-1"/>
          <w:sz w:val="21"/>
        </w:rPr>
        <w:t> </w:t>
      </w:r>
      <w:r>
        <w:rPr>
          <w:sz w:val="21"/>
        </w:rPr>
        <w:t>that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b/>
          <w:sz w:val="21"/>
        </w:rPr>
        <w:t>Bond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Prices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have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inverse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relationship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with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Bond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Yields.</w:t>
      </w:r>
    </w:p>
    <w:p>
      <w:pPr>
        <w:pStyle w:val="Heading5"/>
        <w:spacing w:before="59"/>
        <w:jc w:val="both"/>
      </w:pPr>
      <w:r>
        <w:rPr/>
        <w:t>How</w:t>
      </w:r>
      <w:r>
        <w:rPr>
          <w:spacing w:val="-4"/>
        </w:rPr>
        <w:t> </w:t>
      </w:r>
      <w:r>
        <w:rPr/>
        <w:t>Bond</w:t>
      </w:r>
      <w:r>
        <w:rPr>
          <w:spacing w:val="-2"/>
        </w:rPr>
        <w:t> </w:t>
      </w:r>
      <w:r>
        <w:rPr/>
        <w:t>Yields</w:t>
      </w:r>
      <w:r>
        <w:rPr>
          <w:spacing w:val="-3"/>
        </w:rPr>
        <w:t> </w:t>
      </w:r>
      <w:r>
        <w:rPr/>
        <w:t>interact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other</w:t>
      </w:r>
      <w:r>
        <w:rPr>
          <w:spacing w:val="-2"/>
        </w:rPr>
        <w:t> </w:t>
      </w:r>
      <w:r>
        <w:rPr/>
        <w:t>key</w:t>
      </w:r>
      <w:r>
        <w:rPr>
          <w:spacing w:val="-3"/>
        </w:rPr>
        <w:t> </w:t>
      </w:r>
      <w:r>
        <w:rPr/>
        <w:t>economic</w:t>
      </w:r>
      <w:r>
        <w:rPr>
          <w:spacing w:val="-2"/>
        </w:rPr>
        <w:t> </w:t>
      </w:r>
      <w:r>
        <w:rPr/>
        <w:t>variables?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63" w:after="0"/>
        <w:ind w:left="1497" w:right="1119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Interest Rates and Monetary Policy: </w:t>
      </w:r>
      <w:r>
        <w:rPr>
          <w:sz w:val="21"/>
        </w:rPr>
        <w:t>Prevailing interest rates in the market indirectly determine what is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market</w:t>
      </w:r>
      <w:r>
        <w:rPr>
          <w:spacing w:val="-2"/>
          <w:sz w:val="21"/>
        </w:rPr>
        <w:t> </w:t>
      </w:r>
      <w:r>
        <w:rPr>
          <w:sz w:val="21"/>
        </w:rPr>
        <w:t>rate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return</w:t>
      </w:r>
      <w:r>
        <w:rPr>
          <w:spacing w:val="-2"/>
          <w:sz w:val="21"/>
        </w:rPr>
        <w:t> </w:t>
      </w:r>
      <w:r>
        <w:rPr>
          <w:sz w:val="21"/>
        </w:rPr>
        <w:t>for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investment.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Bond</w:t>
      </w:r>
      <w:r>
        <w:rPr>
          <w:spacing w:val="-2"/>
          <w:sz w:val="21"/>
        </w:rPr>
        <w:t> </w:t>
      </w:r>
      <w:r>
        <w:rPr>
          <w:sz w:val="21"/>
        </w:rPr>
        <w:t>yields</w:t>
      </w:r>
      <w:r>
        <w:rPr>
          <w:spacing w:val="-2"/>
          <w:sz w:val="21"/>
        </w:rPr>
        <w:t> </w:t>
      </w:r>
      <w:r>
        <w:rPr>
          <w:sz w:val="21"/>
        </w:rPr>
        <w:t>are</w:t>
      </w:r>
      <w:r>
        <w:rPr>
          <w:spacing w:val="-2"/>
          <w:sz w:val="21"/>
        </w:rPr>
        <w:t> </w:t>
      </w:r>
      <w:r>
        <w:rPr>
          <w:sz w:val="21"/>
        </w:rPr>
        <w:t>evaluated</w:t>
      </w:r>
      <w:r>
        <w:rPr>
          <w:spacing w:val="-2"/>
          <w:sz w:val="21"/>
        </w:rPr>
        <w:t> </w:t>
      </w:r>
      <w:r>
        <w:rPr>
          <w:sz w:val="21"/>
        </w:rPr>
        <w:t>against</w:t>
      </w:r>
      <w:r>
        <w:rPr>
          <w:spacing w:val="-3"/>
          <w:sz w:val="21"/>
        </w:rPr>
        <w:t> </w:t>
      </w:r>
      <w:r>
        <w:rPr>
          <w:sz w:val="21"/>
        </w:rPr>
        <w:t>this</w:t>
      </w:r>
      <w:r>
        <w:rPr>
          <w:spacing w:val="-2"/>
          <w:sz w:val="21"/>
        </w:rPr>
        <w:t> </w:t>
      </w:r>
      <w:r>
        <w:rPr>
          <w:sz w:val="21"/>
        </w:rPr>
        <w:t>market</w:t>
      </w:r>
      <w:r>
        <w:rPr>
          <w:spacing w:val="-2"/>
          <w:sz w:val="21"/>
        </w:rPr>
        <w:t> </w:t>
      </w:r>
      <w:r>
        <w:rPr>
          <w:sz w:val="21"/>
        </w:rPr>
        <w:t>return.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3" w:after="0"/>
        <w:ind w:left="1857" w:right="1120" w:hanging="360"/>
        <w:jc w:val="both"/>
        <w:rPr>
          <w:rFonts w:ascii="Courier New" w:hAnsi="Courier New"/>
          <w:sz w:val="21"/>
        </w:rPr>
      </w:pPr>
      <w:r>
        <w:rPr>
          <w:sz w:val="21"/>
        </w:rPr>
        <w:t>For example, if the market rate of return is 10% and Bond coupon rate is 5%, the investors will not find</w:t>
      </w:r>
      <w:r>
        <w:rPr>
          <w:spacing w:val="-43"/>
          <w:sz w:val="21"/>
        </w:rPr>
        <w:t> </w:t>
      </w:r>
      <w:r>
        <w:rPr>
          <w:sz w:val="21"/>
        </w:rPr>
        <w:t>the Bond attractive, and its price will decrease. On the other hand, if the market rate of return is 1%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7"/>
          <w:sz w:val="21"/>
        </w:rPr>
        <w:t> </w:t>
      </w:r>
      <w:r>
        <w:rPr>
          <w:sz w:val="21"/>
        </w:rPr>
        <w:t>the</w:t>
      </w:r>
      <w:r>
        <w:rPr>
          <w:spacing w:val="-6"/>
          <w:sz w:val="21"/>
        </w:rPr>
        <w:t> </w:t>
      </w:r>
      <w:r>
        <w:rPr>
          <w:sz w:val="21"/>
        </w:rPr>
        <w:t>Bond</w:t>
      </w:r>
      <w:r>
        <w:rPr>
          <w:spacing w:val="-6"/>
          <w:sz w:val="21"/>
        </w:rPr>
        <w:t> </w:t>
      </w:r>
      <w:r>
        <w:rPr>
          <w:sz w:val="21"/>
        </w:rPr>
        <w:t>coupon</w:t>
      </w:r>
      <w:r>
        <w:rPr>
          <w:spacing w:val="-6"/>
          <w:sz w:val="21"/>
        </w:rPr>
        <w:t> </w:t>
      </w:r>
      <w:r>
        <w:rPr>
          <w:sz w:val="21"/>
        </w:rPr>
        <w:t>rate</w:t>
      </w:r>
      <w:r>
        <w:rPr>
          <w:spacing w:val="-7"/>
          <w:sz w:val="21"/>
        </w:rPr>
        <w:t> </w:t>
      </w:r>
      <w:r>
        <w:rPr>
          <w:sz w:val="21"/>
        </w:rPr>
        <w:t>is</w:t>
      </w:r>
      <w:r>
        <w:rPr>
          <w:spacing w:val="-6"/>
          <w:sz w:val="21"/>
        </w:rPr>
        <w:t> </w:t>
      </w:r>
      <w:r>
        <w:rPr>
          <w:sz w:val="21"/>
        </w:rPr>
        <w:t>5%,</w:t>
      </w:r>
      <w:r>
        <w:rPr>
          <w:spacing w:val="-6"/>
          <w:sz w:val="21"/>
        </w:rPr>
        <w:t> </w:t>
      </w:r>
      <w:r>
        <w:rPr>
          <w:sz w:val="21"/>
        </w:rPr>
        <w:t>investors</w:t>
      </w:r>
      <w:r>
        <w:rPr>
          <w:spacing w:val="-6"/>
          <w:sz w:val="21"/>
        </w:rPr>
        <w:t> </w:t>
      </w:r>
      <w:r>
        <w:rPr>
          <w:sz w:val="21"/>
        </w:rPr>
        <w:t>will</w:t>
      </w:r>
      <w:r>
        <w:rPr>
          <w:spacing w:val="-6"/>
          <w:sz w:val="21"/>
        </w:rPr>
        <w:t> </w:t>
      </w:r>
      <w:r>
        <w:rPr>
          <w:sz w:val="21"/>
        </w:rPr>
        <w:t>find</w:t>
      </w:r>
      <w:r>
        <w:rPr>
          <w:spacing w:val="-7"/>
          <w:sz w:val="21"/>
        </w:rPr>
        <w:t> </w:t>
      </w:r>
      <w:r>
        <w:rPr>
          <w:sz w:val="21"/>
        </w:rPr>
        <w:t>the</w:t>
      </w:r>
      <w:r>
        <w:rPr>
          <w:spacing w:val="-6"/>
          <w:sz w:val="21"/>
        </w:rPr>
        <w:t> </w:t>
      </w:r>
      <w:r>
        <w:rPr>
          <w:sz w:val="21"/>
        </w:rPr>
        <w:t>Bond</w:t>
      </w:r>
      <w:r>
        <w:rPr>
          <w:spacing w:val="-6"/>
          <w:sz w:val="21"/>
        </w:rPr>
        <w:t> </w:t>
      </w:r>
      <w:r>
        <w:rPr>
          <w:sz w:val="21"/>
        </w:rPr>
        <w:t>attractive,</w:t>
      </w:r>
      <w:r>
        <w:rPr>
          <w:spacing w:val="-6"/>
          <w:sz w:val="21"/>
        </w:rPr>
        <w:t> </w:t>
      </w:r>
      <w:r>
        <w:rPr>
          <w:sz w:val="21"/>
        </w:rPr>
        <w:t>and</w:t>
      </w:r>
      <w:r>
        <w:rPr>
          <w:spacing w:val="-7"/>
          <w:sz w:val="21"/>
        </w:rPr>
        <w:t> </w:t>
      </w:r>
      <w:r>
        <w:rPr>
          <w:sz w:val="21"/>
        </w:rPr>
        <w:t>its</w:t>
      </w:r>
      <w:r>
        <w:rPr>
          <w:spacing w:val="-6"/>
          <w:sz w:val="21"/>
        </w:rPr>
        <w:t> </w:t>
      </w:r>
      <w:r>
        <w:rPr>
          <w:sz w:val="21"/>
        </w:rPr>
        <w:t>price</w:t>
      </w:r>
      <w:r>
        <w:rPr>
          <w:spacing w:val="-6"/>
          <w:sz w:val="21"/>
        </w:rPr>
        <w:t> </w:t>
      </w:r>
      <w:r>
        <w:rPr>
          <w:sz w:val="21"/>
        </w:rPr>
        <w:t>will</w:t>
      </w:r>
      <w:r>
        <w:rPr>
          <w:spacing w:val="-6"/>
          <w:sz w:val="21"/>
        </w:rPr>
        <w:t> </w:t>
      </w:r>
      <w:r>
        <w:rPr>
          <w:sz w:val="21"/>
        </w:rPr>
        <w:t>increase.</w:t>
      </w:r>
      <w:r>
        <w:rPr>
          <w:spacing w:val="-6"/>
          <w:sz w:val="21"/>
        </w:rPr>
        <w:t> </w:t>
      </w:r>
      <w:r>
        <w:rPr>
          <w:sz w:val="21"/>
        </w:rPr>
        <w:t>Also,</w:t>
      </w:r>
      <w:r>
        <w:rPr>
          <w:spacing w:val="-44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increase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bond</w:t>
      </w:r>
      <w:r>
        <w:rPr>
          <w:spacing w:val="-1"/>
          <w:sz w:val="21"/>
        </w:rPr>
        <w:t> </w:t>
      </w:r>
      <w:r>
        <w:rPr>
          <w:sz w:val="21"/>
        </w:rPr>
        <w:t>price</w:t>
      </w:r>
      <w:r>
        <w:rPr>
          <w:spacing w:val="-1"/>
          <w:sz w:val="21"/>
        </w:rPr>
        <w:t> </w:t>
      </w:r>
      <w:r>
        <w:rPr>
          <w:sz w:val="21"/>
        </w:rPr>
        <w:t>will</w:t>
      </w:r>
      <w:r>
        <w:rPr>
          <w:spacing w:val="-1"/>
          <w:sz w:val="21"/>
        </w:rPr>
        <w:t> </w:t>
      </w:r>
      <w:r>
        <w:rPr>
          <w:sz w:val="21"/>
        </w:rPr>
        <w:t>lead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decrease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Bond</w:t>
      </w:r>
      <w:r>
        <w:rPr>
          <w:spacing w:val="-2"/>
          <w:sz w:val="21"/>
        </w:rPr>
        <w:t> </w:t>
      </w:r>
      <w:r>
        <w:rPr>
          <w:sz w:val="21"/>
        </w:rPr>
        <w:t>Yield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vice</w:t>
      </w:r>
      <w:r>
        <w:rPr>
          <w:spacing w:val="-1"/>
          <w:sz w:val="21"/>
        </w:rPr>
        <w:t> </w:t>
      </w:r>
      <w:r>
        <w:rPr>
          <w:sz w:val="21"/>
        </w:rPr>
        <w:t>versa.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2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Stock Prices: </w:t>
      </w:r>
      <w:r>
        <w:rPr>
          <w:sz w:val="21"/>
        </w:rPr>
        <w:t>The government bond yields act as a proxy for the ‘risk-free rate’ prevailing in the market.</w:t>
      </w:r>
      <w:r>
        <w:rPr>
          <w:spacing w:val="1"/>
          <w:sz w:val="21"/>
        </w:rPr>
        <w:t> </w:t>
      </w:r>
      <w:r>
        <w:rPr>
          <w:sz w:val="21"/>
        </w:rPr>
        <w:t>Therefore, if government Bond yields are higher, the return provided by the stock market becomes less</w:t>
      </w:r>
      <w:r>
        <w:rPr>
          <w:spacing w:val="1"/>
          <w:sz w:val="21"/>
        </w:rPr>
        <w:t> </w:t>
      </w:r>
      <w:r>
        <w:rPr>
          <w:sz w:val="21"/>
        </w:rPr>
        <w:t>attractive, thus driving down the general demand and price of the stocks. Also, if the yields are lower,</w:t>
      </w:r>
      <w:r>
        <w:rPr>
          <w:spacing w:val="1"/>
          <w:sz w:val="21"/>
        </w:rPr>
        <w:t> </w:t>
      </w:r>
      <w:r>
        <w:rPr>
          <w:sz w:val="21"/>
        </w:rPr>
        <w:t>opposite</w:t>
      </w:r>
      <w:r>
        <w:rPr>
          <w:spacing w:val="-2"/>
          <w:sz w:val="21"/>
        </w:rPr>
        <w:t> </w:t>
      </w:r>
      <w:r>
        <w:rPr>
          <w:sz w:val="21"/>
        </w:rPr>
        <w:t>outcome</w:t>
      </w:r>
      <w:r>
        <w:rPr>
          <w:spacing w:val="-1"/>
          <w:sz w:val="21"/>
        </w:rPr>
        <w:t> </w:t>
      </w:r>
      <w:r>
        <w:rPr>
          <w:sz w:val="21"/>
        </w:rPr>
        <w:t>would</w:t>
      </w:r>
      <w:r>
        <w:rPr>
          <w:spacing w:val="-1"/>
          <w:sz w:val="21"/>
        </w:rPr>
        <w:t> </w:t>
      </w:r>
      <w:r>
        <w:rPr>
          <w:sz w:val="21"/>
        </w:rPr>
        <w:t>take</w:t>
      </w:r>
      <w:r>
        <w:rPr>
          <w:spacing w:val="-1"/>
          <w:sz w:val="21"/>
        </w:rPr>
        <w:t> </w:t>
      </w:r>
      <w:r>
        <w:rPr>
          <w:sz w:val="21"/>
        </w:rPr>
        <w:t>place.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56" w:after="0"/>
        <w:ind w:left="1857" w:right="1119" w:hanging="360"/>
        <w:jc w:val="both"/>
        <w:rPr>
          <w:rFonts w:ascii="Courier New" w:hAnsi="Courier New"/>
          <w:sz w:val="21"/>
        </w:rPr>
      </w:pPr>
      <w:r>
        <w:rPr/>
        <w:pict>
          <v:group style="position:absolute;margin-left:46.438553pt;margin-top:16.90605pt;width:537.9pt;height:749.7pt;mso-position-horizontal-relative:page;mso-position-vertical-relative:page;z-index:-22682112" id="docshapegroup337" coordorigin="929,338" coordsize="10758,14994">
            <v:shape style="position:absolute;left:928;top:338;width:10758;height:12015" type="#_x0000_t75" id="docshape338" stroked="false">
              <v:imagedata r:id="rId25" o:title=""/>
            </v:shape>
            <v:shape style="position:absolute;left:1364;top:3997;width:9027;height:8680" type="#_x0000_t75" id="docshape339" stroked="false">
              <v:imagedata r:id="rId24" o:title=""/>
            </v:shape>
            <v:shape style="position:absolute;left:5663;top:8923;width:5109;height:6393" type="#_x0000_t75" id="docshape340" stroked="false">
              <v:imagedata r:id="rId65" o:title=""/>
            </v:shape>
            <v:rect style="position:absolute;left:5655;top:8915;width:5124;height:6408" id="docshape341" filled="false" stroked="true" strokeweight=".75pt" strokecolor="#4472c4">
              <v:stroke dashstyle="solid"/>
            </v:rect>
            <v:shape style="position:absolute;left:6729;top:1778;width:4047;height:2706" type="#_x0000_t75" id="docshape342" stroked="false">
              <v:imagedata r:id="rId66" o:title=""/>
            </v:shape>
            <v:rect style="position:absolute;left:6721;top:1770;width:4062;height:2721" id="docshape343" filled="false" stroked="true" strokeweight=".75pt" strokecolor="#4472c4">
              <v:stroke dashstyle="solid"/>
            </v:rect>
            <w10:wrap type="none"/>
          </v:group>
        </w:pic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higher</w:t>
      </w:r>
      <w:r>
        <w:rPr>
          <w:spacing w:val="1"/>
          <w:sz w:val="21"/>
        </w:rPr>
        <w:t> </w:t>
      </w:r>
      <w:r>
        <w:rPr>
          <w:sz w:val="21"/>
        </w:rPr>
        <w:t>bond</w:t>
      </w:r>
      <w:r>
        <w:rPr>
          <w:spacing w:val="1"/>
          <w:sz w:val="21"/>
        </w:rPr>
        <w:t> </w:t>
      </w:r>
      <w:r>
        <w:rPr>
          <w:sz w:val="21"/>
        </w:rPr>
        <w:t>yields</w:t>
      </w:r>
      <w:r>
        <w:rPr>
          <w:spacing w:val="1"/>
          <w:sz w:val="21"/>
        </w:rPr>
        <w:t> </w:t>
      </w:r>
      <w:r>
        <w:rPr>
          <w:sz w:val="21"/>
        </w:rPr>
        <w:t>also</w:t>
      </w:r>
      <w:r>
        <w:rPr>
          <w:spacing w:val="1"/>
          <w:sz w:val="21"/>
        </w:rPr>
        <w:t> </w:t>
      </w:r>
      <w:r>
        <w:rPr>
          <w:sz w:val="21"/>
        </w:rPr>
        <w:t>indirectly</w:t>
      </w:r>
      <w:r>
        <w:rPr>
          <w:spacing w:val="1"/>
          <w:sz w:val="21"/>
        </w:rPr>
        <w:t> </w:t>
      </w:r>
      <w:r>
        <w:rPr>
          <w:b/>
          <w:sz w:val="21"/>
        </w:rPr>
        <w:t>push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up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borrowing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costs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companies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well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individuals</w:t>
      </w:r>
      <w:r>
        <w:rPr>
          <w:sz w:val="21"/>
        </w:rPr>
        <w:t>. This reduces the earnings available for shareholders as dividends and directly affects the</w:t>
      </w:r>
      <w:r>
        <w:rPr>
          <w:spacing w:val="1"/>
          <w:sz w:val="21"/>
        </w:rPr>
        <w:t> </w:t>
      </w:r>
      <w:r>
        <w:rPr>
          <w:sz w:val="21"/>
        </w:rPr>
        <w:t>budgets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retail</w:t>
      </w:r>
      <w:r>
        <w:rPr>
          <w:spacing w:val="-1"/>
          <w:sz w:val="21"/>
        </w:rPr>
        <w:t> </w:t>
      </w:r>
      <w:r>
        <w:rPr>
          <w:sz w:val="21"/>
        </w:rPr>
        <w:t>borrowers.</w:t>
      </w:r>
    </w:p>
    <w:p>
      <w:pPr>
        <w:pStyle w:val="Heading5"/>
        <w:spacing w:before="118"/>
        <w:jc w:val="both"/>
      </w:pPr>
      <w:r>
        <w:rPr/>
        <w:t>What</w:t>
      </w:r>
      <w:r>
        <w:rPr>
          <w:spacing w:val="-2"/>
        </w:rPr>
        <w:t> </w:t>
      </w:r>
      <w:r>
        <w:rPr/>
        <w:t>could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impact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rising</w:t>
      </w:r>
      <w:r>
        <w:rPr>
          <w:spacing w:val="-1"/>
        </w:rPr>
        <w:t> </w:t>
      </w:r>
      <w:r>
        <w:rPr/>
        <w:t>US</w:t>
      </w:r>
      <w:r>
        <w:rPr>
          <w:spacing w:val="-2"/>
        </w:rPr>
        <w:t> </w:t>
      </w:r>
      <w:r>
        <w:rPr/>
        <w:t>Bond</w:t>
      </w:r>
      <w:r>
        <w:rPr>
          <w:spacing w:val="-2"/>
        </w:rPr>
        <w:t> </w:t>
      </w:r>
      <w:r>
        <w:rPr/>
        <w:t>Yields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India?</w:t>
      </w:r>
    </w:p>
    <w:p>
      <w:pPr>
        <w:pStyle w:val="BodyText"/>
        <w:spacing w:before="123"/>
        <w:ind w:left="1137" w:right="5386"/>
        <w:jc w:val="both"/>
      </w:pPr>
      <w:r>
        <w:rPr/>
        <w:t>Since capital flows from one country to another, changing</w:t>
      </w:r>
      <w:r>
        <w:rPr>
          <w:spacing w:val="1"/>
        </w:rPr>
        <w:t> </w:t>
      </w:r>
      <w:r>
        <w:rPr/>
        <w:t>market dynamics of one large economy directly or indirectly</w:t>
      </w:r>
      <w:r>
        <w:rPr>
          <w:spacing w:val="1"/>
        </w:rPr>
        <w:t> </w:t>
      </w:r>
      <w:r>
        <w:rPr/>
        <w:t>has</w:t>
      </w:r>
      <w:r>
        <w:rPr>
          <w:spacing w:val="-5"/>
        </w:rPr>
        <w:t> </w:t>
      </w:r>
      <w:r>
        <w:rPr/>
        <w:t>an</w:t>
      </w:r>
      <w:r>
        <w:rPr>
          <w:spacing w:val="-4"/>
        </w:rPr>
        <w:t> </w:t>
      </w:r>
      <w:r>
        <w:rPr/>
        <w:t>impact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other</w:t>
      </w:r>
      <w:r>
        <w:rPr>
          <w:spacing w:val="-4"/>
        </w:rPr>
        <w:t> </w:t>
      </w:r>
      <w:r>
        <w:rPr/>
        <w:t>large</w:t>
      </w:r>
      <w:r>
        <w:rPr>
          <w:spacing w:val="-4"/>
        </w:rPr>
        <w:t> </w:t>
      </w:r>
      <w:r>
        <w:rPr/>
        <w:t>economies.</w:t>
      </w:r>
      <w:r>
        <w:rPr>
          <w:spacing w:val="-4"/>
        </w:rPr>
        <w:t> </w:t>
      </w:r>
      <w:r>
        <w:rPr/>
        <w:t>Impacts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rising</w:t>
      </w:r>
      <w:r>
        <w:rPr>
          <w:spacing w:val="-4"/>
        </w:rPr>
        <w:t> </w:t>
      </w:r>
      <w:r>
        <w:rPr/>
        <w:t>US</w:t>
      </w:r>
      <w:r>
        <w:rPr>
          <w:spacing w:val="-43"/>
        </w:rPr>
        <w:t> </w:t>
      </w:r>
      <w:r>
        <w:rPr/>
        <w:t>Bond</w:t>
      </w:r>
      <w:r>
        <w:rPr>
          <w:spacing w:val="-2"/>
        </w:rPr>
        <w:t> </w:t>
      </w:r>
      <w:r>
        <w:rPr/>
        <w:t>prices</w:t>
      </w:r>
      <w:r>
        <w:rPr>
          <w:spacing w:val="-1"/>
        </w:rPr>
        <w:t> </w:t>
      </w:r>
      <w:r>
        <w:rPr/>
        <w:t>could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nature-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20" w:after="0"/>
        <w:ind w:left="1497" w:right="5386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Decreased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flow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investment:</w:t>
      </w:r>
      <w:r>
        <w:rPr>
          <w:b/>
          <w:spacing w:val="-7"/>
          <w:sz w:val="21"/>
        </w:rPr>
        <w:t> </w:t>
      </w:r>
      <w:r>
        <w:rPr>
          <w:sz w:val="21"/>
        </w:rPr>
        <w:t>The</w:t>
      </w:r>
      <w:r>
        <w:rPr>
          <w:spacing w:val="-7"/>
          <w:sz w:val="21"/>
        </w:rPr>
        <w:t> </w:t>
      </w:r>
      <w:r>
        <w:rPr>
          <w:sz w:val="21"/>
        </w:rPr>
        <w:t>US</w:t>
      </w:r>
      <w:r>
        <w:rPr>
          <w:spacing w:val="-6"/>
          <w:sz w:val="21"/>
        </w:rPr>
        <w:t> </w:t>
      </w:r>
      <w:r>
        <w:rPr>
          <w:sz w:val="21"/>
        </w:rPr>
        <w:t>is</w:t>
      </w:r>
      <w:r>
        <w:rPr>
          <w:spacing w:val="-7"/>
          <w:sz w:val="21"/>
        </w:rPr>
        <w:t> </w:t>
      </w:r>
      <w:r>
        <w:rPr>
          <w:sz w:val="21"/>
        </w:rPr>
        <w:t>a</w:t>
      </w:r>
      <w:r>
        <w:rPr>
          <w:spacing w:val="-8"/>
          <w:sz w:val="21"/>
        </w:rPr>
        <w:t> </w:t>
      </w:r>
      <w:r>
        <w:rPr>
          <w:sz w:val="21"/>
        </w:rPr>
        <w:t>source</w:t>
      </w:r>
      <w:r>
        <w:rPr>
          <w:spacing w:val="-7"/>
          <w:sz w:val="21"/>
        </w:rPr>
        <w:t> </w:t>
      </w:r>
      <w:r>
        <w:rPr>
          <w:sz w:val="21"/>
        </w:rPr>
        <w:t>of</w:t>
      </w:r>
      <w:r>
        <w:rPr>
          <w:spacing w:val="-7"/>
          <w:sz w:val="21"/>
        </w:rPr>
        <w:t> </w:t>
      </w:r>
      <w:r>
        <w:rPr>
          <w:sz w:val="21"/>
        </w:rPr>
        <w:t>flow</w:t>
      </w:r>
      <w:r>
        <w:rPr>
          <w:spacing w:val="-43"/>
          <w:sz w:val="21"/>
        </w:rPr>
        <w:t> </w:t>
      </w:r>
      <w:r>
        <w:rPr>
          <w:sz w:val="21"/>
        </w:rPr>
        <w:t>into equity markets of other countries, including India,</w:t>
      </w:r>
      <w:r>
        <w:rPr>
          <w:spacing w:val="1"/>
          <w:sz w:val="21"/>
        </w:rPr>
        <w:t> </w:t>
      </w:r>
      <w:r>
        <w:rPr>
          <w:sz w:val="21"/>
        </w:rPr>
        <w:t>and a rise in rates in the US makes </w:t>
      </w:r>
      <w:r>
        <w:rPr>
          <w:b/>
          <w:sz w:val="21"/>
        </w:rPr>
        <w:t>keeping money 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domestic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bonds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lucrative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country’s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investors.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6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Potential depreciation of Rupee: </w:t>
      </w:r>
      <w:r>
        <w:rPr>
          <w:sz w:val="21"/>
        </w:rPr>
        <w:t>The flow of capital that gets decreased due to rising yields can directly</w:t>
      </w:r>
      <w:r>
        <w:rPr>
          <w:spacing w:val="1"/>
          <w:sz w:val="21"/>
        </w:rPr>
        <w:t> </w:t>
      </w:r>
      <w:r>
        <w:rPr>
          <w:sz w:val="21"/>
        </w:rPr>
        <w:t>affect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prevalent</w:t>
      </w:r>
      <w:r>
        <w:rPr>
          <w:spacing w:val="-1"/>
          <w:sz w:val="21"/>
        </w:rPr>
        <w:t> </w:t>
      </w:r>
      <w:r>
        <w:rPr>
          <w:sz w:val="21"/>
        </w:rPr>
        <w:t>Rupee-Dollar</w:t>
      </w:r>
      <w:r>
        <w:rPr>
          <w:spacing w:val="-2"/>
          <w:sz w:val="21"/>
        </w:rPr>
        <w:t> </w:t>
      </w:r>
      <w:r>
        <w:rPr>
          <w:sz w:val="21"/>
        </w:rPr>
        <w:t>market</w:t>
      </w:r>
      <w:r>
        <w:rPr>
          <w:spacing w:val="-2"/>
          <w:sz w:val="21"/>
        </w:rPr>
        <w:t> </w:t>
      </w:r>
      <w:r>
        <w:rPr>
          <w:sz w:val="21"/>
        </w:rPr>
        <w:t>equilibrium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may</w:t>
      </w:r>
      <w:r>
        <w:rPr>
          <w:spacing w:val="-2"/>
          <w:sz w:val="21"/>
        </w:rPr>
        <w:t> </w:t>
      </w:r>
      <w:r>
        <w:rPr>
          <w:sz w:val="21"/>
        </w:rPr>
        <w:t>lead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depreciation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Rupee.</w:t>
      </w:r>
    </w:p>
    <w:p>
      <w:pPr>
        <w:pStyle w:val="ListParagraph"/>
        <w:numPr>
          <w:ilvl w:val="0"/>
          <w:numId w:val="11"/>
        </w:numPr>
        <w:tabs>
          <w:tab w:pos="1495" w:val="left" w:leader="none"/>
        </w:tabs>
        <w:spacing w:line="240" w:lineRule="auto" w:before="0" w:after="0"/>
        <w:ind w:left="1494" w:right="1122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Driving up domestic borrowing costs: </w:t>
      </w:r>
      <w:r>
        <w:rPr>
          <w:sz w:val="21"/>
        </w:rPr>
        <w:t>If bond yields in the US push up yields in India, this can affect the</w:t>
      </w:r>
      <w:r>
        <w:rPr>
          <w:spacing w:val="1"/>
          <w:sz w:val="21"/>
        </w:rPr>
        <w:t> </w:t>
      </w:r>
      <w:r>
        <w:rPr>
          <w:sz w:val="21"/>
        </w:rPr>
        <w:t>returns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companies</w:t>
      </w:r>
      <w:r>
        <w:rPr>
          <w:spacing w:val="-1"/>
          <w:sz w:val="21"/>
        </w:rPr>
        <w:t> </w:t>
      </w:r>
      <w:r>
        <w:rPr>
          <w:sz w:val="21"/>
        </w:rPr>
        <w:t>by</w:t>
      </w:r>
      <w:r>
        <w:rPr>
          <w:spacing w:val="-1"/>
          <w:sz w:val="21"/>
        </w:rPr>
        <w:t> </w:t>
      </w:r>
      <w:r>
        <w:rPr>
          <w:sz w:val="21"/>
        </w:rPr>
        <w:t>increasing</w:t>
      </w:r>
      <w:r>
        <w:rPr>
          <w:spacing w:val="-1"/>
          <w:sz w:val="21"/>
        </w:rPr>
        <w:t> </w:t>
      </w:r>
      <w:r>
        <w:rPr>
          <w:sz w:val="21"/>
        </w:rPr>
        <w:t>their</w:t>
      </w:r>
      <w:r>
        <w:rPr>
          <w:spacing w:val="-1"/>
          <w:sz w:val="21"/>
        </w:rPr>
        <w:t> </w:t>
      </w:r>
      <w:r>
        <w:rPr>
          <w:sz w:val="21"/>
        </w:rPr>
        <w:t>borrowing</w:t>
      </w:r>
      <w:r>
        <w:rPr>
          <w:spacing w:val="-2"/>
          <w:sz w:val="21"/>
        </w:rPr>
        <w:t> </w:t>
      </w:r>
      <w:r>
        <w:rPr>
          <w:sz w:val="21"/>
        </w:rPr>
        <w:t>costs.</w:t>
      </w:r>
    </w:p>
    <w:p>
      <w:pPr>
        <w:pStyle w:val="BodyText"/>
        <w:spacing w:before="3"/>
        <w:rPr>
          <w:sz w:val="7"/>
        </w:rPr>
      </w:pPr>
      <w:r>
        <w:rPr/>
        <w:pict>
          <v:shape style="position:absolute;margin-left:57.132999pt;margin-top:5.919631pt;width:481.45pt;height:129.15pt;mso-position-horizontal-relative:page;mso-position-vertical-relative:paragraph;z-index:-15689728;mso-wrap-distance-left:0;mso-wrap-distance-right:0" type="#_x0000_t202" id="docshape344" filled="true" fillcolor="#e5dfec" stroked="true" strokeweight=".48pt" strokecolor="#000000">
            <v:textbox inset="0,0,0,0">
              <w:txbxContent>
                <w:p>
                  <w:pPr>
                    <w:spacing w:line="228" w:lineRule="exact" w:before="0"/>
                    <w:ind w:left="105" w:right="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Related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News</w:t>
                  </w:r>
                </w:p>
                <w:p>
                  <w:pPr>
                    <w:spacing w:line="231" w:lineRule="exact" w:before="0"/>
                    <w:ind w:left="105" w:right="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Government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Securities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Acquisition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Programme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(G-SAP)</w:t>
                  </w:r>
                </w:p>
                <w:p>
                  <w:pPr>
                    <w:spacing w:before="3"/>
                    <w:ind w:left="105" w:right="98" w:firstLine="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recent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bi-monthly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monetary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policy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announcement,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Reserve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Bank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India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(RBI)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announced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new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programme- the </w:t>
                  </w:r>
                  <w:r>
                    <w:rPr>
                      <w:b/>
                      <w:color w:val="000000"/>
                      <w:sz w:val="19"/>
                    </w:rPr>
                    <w:t>Government Securities Acquisition Programme (G-SAP)-to purchase government bonds </w:t>
                  </w:r>
                  <w:r>
                    <w:rPr>
                      <w:color w:val="000000"/>
                      <w:sz w:val="19"/>
                    </w:rPr>
                    <w:t>worth Rs. 1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lakh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crore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first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quarter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FY2022.</w:t>
                  </w:r>
                </w:p>
                <w:p>
                  <w:pPr>
                    <w:spacing w:before="0"/>
                    <w:ind w:left="105" w:right="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About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G-SAP</w:t>
                  </w:r>
                </w:p>
                <w:p>
                  <w:pPr>
                    <w:numPr>
                      <w:ilvl w:val="0"/>
                      <w:numId w:val="69"/>
                    </w:numPr>
                    <w:tabs>
                      <w:tab w:pos="466" w:val="left" w:leader="none"/>
                    </w:tabs>
                    <w:spacing w:before="3"/>
                    <w:ind w:left="465" w:right="100" w:hanging="448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 is an unconventional monetary policy tool similar to Open Market Operations (OMOs)-the purchase and sale of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government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securities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(G-Secs)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RBI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behalf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government-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reduce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volatility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bond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market.</w:t>
                  </w:r>
                </w:p>
                <w:p>
                  <w:pPr>
                    <w:numPr>
                      <w:ilvl w:val="0"/>
                      <w:numId w:val="69"/>
                    </w:numPr>
                    <w:tabs>
                      <w:tab w:pos="466" w:val="left" w:leader="none"/>
                    </w:tabs>
                    <w:spacing w:before="0"/>
                    <w:ind w:left="465" w:right="97" w:hanging="448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Difference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between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OMO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G-SAP: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RBI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periodically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purchases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government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bonds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from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market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through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OMO while in G-SAP there is an upfront </w:t>
                  </w:r>
                  <w:r>
                    <w:rPr>
                      <w:b/>
                      <w:color w:val="000000"/>
                      <w:sz w:val="19"/>
                    </w:rPr>
                    <w:t>commitment by the central bank to the markets that it will purchase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bonds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worth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specific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amount.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G-SAP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OMO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‘distinct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character’.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53.173pt;margin-top:141.639633pt;width:491.3pt;height:18pt;mso-position-horizontal-relative:page;mso-position-vertical-relative:paragraph;z-index:-15689216;mso-wrap-distance-left:0;mso-wrap-distance-right:0" type="#_x0000_t202" id="docshape345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3.1.4.</w:t>
                  </w:r>
                  <w:r>
                    <w:rPr>
                      <w:rFonts w:ascii="Cambria"/>
                      <w:b/>
                      <w:color w:val="243F60"/>
                      <w:spacing w:val="3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CAPITAL</w:t>
                  </w:r>
                  <w:r>
                    <w:rPr>
                      <w:rFonts w:ascii="Cambria"/>
                      <w:b/>
                      <w:color w:val="243F60"/>
                      <w:spacing w:val="3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GAINS</w:t>
                  </w:r>
                  <w:r>
                    <w:rPr>
                      <w:rFonts w:ascii="Cambria"/>
                      <w:b/>
                      <w:color w:val="243F60"/>
                      <w:spacing w:val="3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TAX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6" w:lineRule="auto" w:before="118"/>
        <w:ind w:left="1137" w:right="6454"/>
        <w:jc w:val="both"/>
      </w:pPr>
      <w:r>
        <w:rPr/>
        <w:t>Recently,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Finance</w:t>
      </w:r>
      <w:r>
        <w:rPr>
          <w:spacing w:val="1"/>
        </w:rPr>
        <w:t> </w:t>
      </w:r>
      <w:r>
        <w:rPr/>
        <w:t>Bill,</w:t>
      </w:r>
      <w:r>
        <w:rPr>
          <w:spacing w:val="1"/>
        </w:rPr>
        <w:t> </w:t>
      </w:r>
      <w:r>
        <w:rPr/>
        <w:t>2021</w:t>
      </w:r>
      <w:r>
        <w:rPr>
          <w:spacing w:val="1"/>
        </w:rPr>
        <w:t> </w:t>
      </w:r>
      <w:r>
        <w:rPr/>
        <w:t>proposed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amendment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regulations</w:t>
      </w:r>
      <w:r>
        <w:rPr>
          <w:spacing w:val="-7"/>
        </w:rPr>
        <w:t> </w:t>
      </w:r>
      <w:r>
        <w:rPr/>
        <w:t>relating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Capital</w:t>
      </w:r>
      <w:r>
        <w:rPr>
          <w:spacing w:val="-43"/>
        </w:rPr>
        <w:t> </w:t>
      </w:r>
      <w:r>
        <w:rPr/>
        <w:t>Gains</w:t>
      </w:r>
      <w:r>
        <w:rPr>
          <w:spacing w:val="-2"/>
        </w:rPr>
        <w:t> </w:t>
      </w:r>
      <w:r>
        <w:rPr/>
        <w:t>Tax</w:t>
      </w:r>
      <w:r>
        <w:rPr>
          <w:spacing w:val="-1"/>
        </w:rPr>
        <w:t> </w:t>
      </w:r>
      <w:r>
        <w:rPr/>
        <w:t>(CGT).</w:t>
      </w:r>
    </w:p>
    <w:p>
      <w:pPr>
        <w:pStyle w:val="Heading5"/>
        <w:spacing w:before="80"/>
        <w:jc w:val="both"/>
      </w:pPr>
      <w:r>
        <w:rPr/>
        <w:t>More</w:t>
      </w:r>
      <w:r>
        <w:rPr>
          <w:spacing w:val="-2"/>
        </w:rPr>
        <w:t> </w:t>
      </w:r>
      <w:r>
        <w:rPr/>
        <w:t>about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21" w:after="0"/>
        <w:ind w:left="1497" w:right="6452" w:hanging="360"/>
        <w:jc w:val="both"/>
        <w:rPr>
          <w:rFonts w:ascii="Symbol" w:hAnsi="Symbol"/>
          <w:sz w:val="21"/>
        </w:rPr>
      </w:pPr>
      <w:r>
        <w:rPr>
          <w:sz w:val="21"/>
        </w:rPr>
        <w:t>The amendment imposes CGT on any assets</w:t>
      </w:r>
      <w:r>
        <w:rPr>
          <w:spacing w:val="1"/>
          <w:sz w:val="21"/>
        </w:rPr>
        <w:t> </w:t>
      </w:r>
      <w:r>
        <w:rPr>
          <w:sz w:val="21"/>
        </w:rPr>
        <w:t>or</w:t>
      </w:r>
      <w:r>
        <w:rPr>
          <w:spacing w:val="-5"/>
          <w:sz w:val="21"/>
        </w:rPr>
        <w:t> </w:t>
      </w:r>
      <w:r>
        <w:rPr>
          <w:sz w:val="21"/>
        </w:rPr>
        <w:t>shares</w:t>
      </w:r>
      <w:r>
        <w:rPr>
          <w:spacing w:val="-6"/>
          <w:sz w:val="21"/>
        </w:rPr>
        <w:t> </w:t>
      </w:r>
      <w:r>
        <w:rPr>
          <w:sz w:val="21"/>
        </w:rPr>
        <w:t>received</w:t>
      </w:r>
      <w:r>
        <w:rPr>
          <w:spacing w:val="-6"/>
          <w:sz w:val="21"/>
        </w:rPr>
        <w:t> </w:t>
      </w:r>
      <w:r>
        <w:rPr>
          <w:sz w:val="21"/>
        </w:rPr>
        <w:t>by</w:t>
      </w:r>
      <w:r>
        <w:rPr>
          <w:spacing w:val="-6"/>
          <w:sz w:val="21"/>
        </w:rPr>
        <w:t> </w:t>
      </w:r>
      <w:r>
        <w:rPr>
          <w:sz w:val="21"/>
        </w:rPr>
        <w:t>a</w:t>
      </w:r>
      <w:r>
        <w:rPr>
          <w:spacing w:val="-6"/>
          <w:sz w:val="21"/>
        </w:rPr>
        <w:t> </w:t>
      </w:r>
      <w:r>
        <w:rPr>
          <w:sz w:val="21"/>
        </w:rPr>
        <w:t>partner</w:t>
      </w:r>
      <w:r>
        <w:rPr>
          <w:spacing w:val="-6"/>
          <w:sz w:val="21"/>
        </w:rPr>
        <w:t> </w:t>
      </w:r>
      <w:r>
        <w:rPr>
          <w:sz w:val="21"/>
        </w:rPr>
        <w:t>of</w:t>
      </w:r>
      <w:r>
        <w:rPr>
          <w:spacing w:val="-5"/>
          <w:sz w:val="21"/>
        </w:rPr>
        <w:t> </w:t>
      </w:r>
      <w:r>
        <w:rPr>
          <w:sz w:val="21"/>
        </w:rPr>
        <w:t>a</w:t>
      </w:r>
      <w:r>
        <w:rPr>
          <w:spacing w:val="-5"/>
          <w:sz w:val="21"/>
        </w:rPr>
        <w:t> </w:t>
      </w:r>
      <w:r>
        <w:rPr>
          <w:sz w:val="21"/>
        </w:rPr>
        <w:t>company</w:t>
      </w:r>
      <w:r>
        <w:rPr>
          <w:spacing w:val="-44"/>
          <w:sz w:val="21"/>
        </w:rPr>
        <w:t> </w:t>
      </w:r>
      <w:r>
        <w:rPr>
          <w:sz w:val="21"/>
        </w:rPr>
        <w:t>when</w:t>
      </w:r>
      <w:r>
        <w:rPr>
          <w:spacing w:val="-2"/>
          <w:sz w:val="21"/>
        </w:rPr>
        <w:t> </w:t>
      </w:r>
      <w:r>
        <w:rPr>
          <w:sz w:val="21"/>
        </w:rPr>
        <w:t>s/he</w:t>
      </w:r>
      <w:r>
        <w:rPr>
          <w:spacing w:val="-1"/>
          <w:sz w:val="21"/>
        </w:rPr>
        <w:t> </w:t>
      </w:r>
      <w:r>
        <w:rPr>
          <w:sz w:val="21"/>
        </w:rPr>
        <w:t>retires.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1" w:after="0"/>
        <w:ind w:left="1857" w:right="6453" w:hanging="360"/>
        <w:jc w:val="both"/>
        <w:rPr>
          <w:rFonts w:ascii="Courier New" w:hAnsi="Courier New"/>
          <w:sz w:val="21"/>
        </w:rPr>
      </w:pPr>
      <w:r>
        <w:rPr>
          <w:sz w:val="21"/>
        </w:rPr>
        <w:t>The guideline also clarified that where a</w:t>
      </w:r>
      <w:r>
        <w:rPr>
          <w:spacing w:val="1"/>
          <w:sz w:val="21"/>
        </w:rPr>
        <w:t> </w:t>
      </w:r>
      <w:r>
        <w:rPr>
          <w:sz w:val="21"/>
        </w:rPr>
        <w:t>partner</w:t>
      </w:r>
      <w:r>
        <w:rPr>
          <w:spacing w:val="1"/>
          <w:sz w:val="21"/>
        </w:rPr>
        <w:t> </w:t>
      </w:r>
      <w:r>
        <w:rPr>
          <w:sz w:val="21"/>
        </w:rPr>
        <w:t>receives</w:t>
      </w:r>
      <w:r>
        <w:rPr>
          <w:spacing w:val="1"/>
          <w:sz w:val="21"/>
        </w:rPr>
        <w:t> </w:t>
      </w:r>
      <w:r>
        <w:rPr>
          <w:sz w:val="21"/>
        </w:rPr>
        <w:t>any</w:t>
      </w:r>
      <w:r>
        <w:rPr>
          <w:spacing w:val="1"/>
          <w:sz w:val="21"/>
        </w:rPr>
        <w:t> </w:t>
      </w:r>
      <w:r>
        <w:rPr>
          <w:sz w:val="21"/>
        </w:rPr>
        <w:t>money</w:t>
      </w:r>
      <w:r>
        <w:rPr>
          <w:spacing w:val="1"/>
          <w:sz w:val="21"/>
        </w:rPr>
        <w:t> </w:t>
      </w:r>
      <w:r>
        <w:rPr>
          <w:sz w:val="21"/>
        </w:rPr>
        <w:t>or</w:t>
      </w:r>
      <w:r>
        <w:rPr>
          <w:spacing w:val="1"/>
          <w:sz w:val="21"/>
        </w:rPr>
        <w:t> </w:t>
      </w:r>
      <w:r>
        <w:rPr>
          <w:sz w:val="21"/>
        </w:rPr>
        <w:t>other</w:t>
      </w:r>
      <w:r>
        <w:rPr>
          <w:spacing w:val="1"/>
          <w:sz w:val="21"/>
        </w:rPr>
        <w:t> </w:t>
      </w:r>
      <w:r>
        <w:rPr>
          <w:sz w:val="21"/>
        </w:rPr>
        <w:t>asset</w:t>
      </w:r>
      <w:r>
        <w:rPr>
          <w:spacing w:val="1"/>
          <w:sz w:val="21"/>
        </w:rPr>
        <w:t> </w:t>
      </w:r>
      <w:r>
        <w:rPr>
          <w:sz w:val="21"/>
        </w:rPr>
        <w:t>at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time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dissolution</w:t>
      </w:r>
      <w:r>
        <w:rPr>
          <w:spacing w:val="1"/>
          <w:sz w:val="21"/>
        </w:rPr>
        <w:t> </w:t>
      </w:r>
      <w:r>
        <w:rPr>
          <w:sz w:val="21"/>
        </w:rPr>
        <w:t>or</w:t>
      </w:r>
      <w:r>
        <w:rPr>
          <w:spacing w:val="1"/>
          <w:sz w:val="21"/>
        </w:rPr>
        <w:t> </w:t>
      </w:r>
      <w:r>
        <w:rPr>
          <w:sz w:val="21"/>
        </w:rPr>
        <w:t>reconstitution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firm/association,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42"/>
          <w:sz w:val="21"/>
        </w:rPr>
        <w:t> </w:t>
      </w:r>
      <w:r>
        <w:rPr>
          <w:sz w:val="21"/>
        </w:rPr>
        <w:t>profits</w:t>
      </w:r>
      <w:r>
        <w:rPr>
          <w:spacing w:val="42"/>
          <w:sz w:val="21"/>
        </w:rPr>
        <w:t> </w:t>
      </w:r>
      <w:r>
        <w:rPr>
          <w:sz w:val="21"/>
        </w:rPr>
        <w:t>or</w:t>
      </w:r>
      <w:r>
        <w:rPr>
          <w:spacing w:val="43"/>
          <w:sz w:val="21"/>
        </w:rPr>
        <w:t> </w:t>
      </w:r>
      <w:r>
        <w:rPr>
          <w:sz w:val="21"/>
        </w:rPr>
        <w:t>gains</w:t>
      </w:r>
      <w:r>
        <w:rPr>
          <w:spacing w:val="42"/>
          <w:sz w:val="21"/>
        </w:rPr>
        <w:t> </w:t>
      </w:r>
      <w:r>
        <w:rPr>
          <w:sz w:val="21"/>
        </w:rPr>
        <w:t>that</w:t>
      </w:r>
      <w:r>
        <w:rPr>
          <w:spacing w:val="43"/>
          <w:sz w:val="21"/>
        </w:rPr>
        <w:t> </w:t>
      </w:r>
      <w:r>
        <w:rPr>
          <w:sz w:val="21"/>
        </w:rPr>
        <w:t>arise</w:t>
      </w:r>
      <w:r>
        <w:rPr>
          <w:spacing w:val="42"/>
          <w:sz w:val="21"/>
        </w:rPr>
        <w:t> </w:t>
      </w:r>
      <w:r>
        <w:rPr>
          <w:sz w:val="21"/>
        </w:rPr>
        <w:t>shall</w:t>
      </w:r>
      <w:r>
        <w:rPr>
          <w:spacing w:val="43"/>
          <w:sz w:val="21"/>
        </w:rPr>
        <w:t> </w:t>
      </w:r>
      <w:r>
        <w:rPr>
          <w:sz w:val="21"/>
        </w:rPr>
        <w:t>be</w:t>
      </w:r>
      <w:r>
        <w:rPr>
          <w:spacing w:val="-43"/>
          <w:sz w:val="21"/>
        </w:rPr>
        <w:t> </w:t>
      </w:r>
      <w:r>
        <w:rPr>
          <w:sz w:val="21"/>
        </w:rPr>
        <w:t>chargeable</w:t>
      </w:r>
      <w:r>
        <w:rPr>
          <w:spacing w:val="-2"/>
          <w:sz w:val="21"/>
        </w:rPr>
        <w:t> </w:t>
      </w:r>
      <w:r>
        <w:rPr>
          <w:sz w:val="21"/>
        </w:rPr>
        <w:t>under</w:t>
      </w:r>
      <w:r>
        <w:rPr>
          <w:spacing w:val="-1"/>
          <w:sz w:val="21"/>
        </w:rPr>
        <w:t> </w:t>
      </w:r>
      <w:r>
        <w:rPr>
          <w:sz w:val="21"/>
        </w:rPr>
        <w:t>‘</w:t>
      </w:r>
      <w:r>
        <w:rPr>
          <w:b/>
          <w:sz w:val="21"/>
        </w:rPr>
        <w:t>capital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gains’.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8" w:after="0"/>
        <w:ind w:left="1497" w:right="6452" w:hanging="360"/>
        <w:jc w:val="both"/>
        <w:rPr>
          <w:rFonts w:ascii="Symbol" w:hAnsi="Symbol"/>
          <w:sz w:val="21"/>
        </w:rPr>
      </w:pPr>
      <w:r>
        <w:rPr>
          <w:sz w:val="21"/>
        </w:rPr>
        <w:t>Further, the tax will be levied on notional</w:t>
      </w:r>
      <w:r>
        <w:rPr>
          <w:spacing w:val="1"/>
          <w:sz w:val="21"/>
        </w:rPr>
        <w:t> </w:t>
      </w:r>
      <w:r>
        <w:rPr>
          <w:spacing w:val="-1"/>
          <w:sz w:val="21"/>
        </w:rPr>
        <w:t>gain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i.e.,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the</w:t>
      </w:r>
      <w:r>
        <w:rPr>
          <w:spacing w:val="-11"/>
          <w:sz w:val="21"/>
        </w:rPr>
        <w:t> </w:t>
      </w:r>
      <w:r>
        <w:rPr>
          <w:sz w:val="21"/>
        </w:rPr>
        <w:t>gain</w:t>
      </w:r>
      <w:r>
        <w:rPr>
          <w:spacing w:val="-11"/>
          <w:sz w:val="21"/>
        </w:rPr>
        <w:t> </w:t>
      </w:r>
      <w:r>
        <w:rPr>
          <w:sz w:val="21"/>
        </w:rPr>
        <w:t>realized</w:t>
      </w:r>
      <w:r>
        <w:rPr>
          <w:spacing w:val="-11"/>
          <w:sz w:val="21"/>
        </w:rPr>
        <w:t> </w:t>
      </w:r>
      <w:r>
        <w:rPr>
          <w:sz w:val="21"/>
        </w:rPr>
        <w:t>from</w:t>
      </w:r>
      <w:r>
        <w:rPr>
          <w:spacing w:val="-12"/>
          <w:sz w:val="21"/>
        </w:rPr>
        <w:t> </w:t>
      </w:r>
      <w:r>
        <w:rPr>
          <w:sz w:val="21"/>
        </w:rPr>
        <w:t>the</w:t>
      </w:r>
      <w:r>
        <w:rPr>
          <w:spacing w:val="-11"/>
          <w:sz w:val="21"/>
        </w:rPr>
        <w:t> </w:t>
      </w:r>
      <w:r>
        <w:rPr>
          <w:sz w:val="21"/>
        </w:rPr>
        <w:t>difference</w:t>
      </w:r>
      <w:r>
        <w:rPr>
          <w:spacing w:val="-43"/>
          <w:sz w:val="21"/>
        </w:rPr>
        <w:t> </w:t>
      </w:r>
      <w:r>
        <w:rPr>
          <w:sz w:val="21"/>
        </w:rPr>
        <w:t>between</w:t>
      </w:r>
      <w:r>
        <w:rPr>
          <w:spacing w:val="-7"/>
          <w:sz w:val="21"/>
        </w:rPr>
        <w:t> </w:t>
      </w:r>
      <w:r>
        <w:rPr>
          <w:sz w:val="21"/>
        </w:rPr>
        <w:t>the</w:t>
      </w:r>
      <w:r>
        <w:rPr>
          <w:spacing w:val="-6"/>
          <w:sz w:val="21"/>
        </w:rPr>
        <w:t> </w:t>
      </w:r>
      <w:r>
        <w:rPr>
          <w:sz w:val="21"/>
        </w:rPr>
        <w:t>fair</w:t>
      </w:r>
      <w:r>
        <w:rPr>
          <w:spacing w:val="-6"/>
          <w:sz w:val="21"/>
        </w:rPr>
        <w:t> </w:t>
      </w:r>
      <w:r>
        <w:rPr>
          <w:sz w:val="21"/>
        </w:rPr>
        <w:t>market</w:t>
      </w:r>
      <w:r>
        <w:rPr>
          <w:spacing w:val="-6"/>
          <w:sz w:val="21"/>
        </w:rPr>
        <w:t> </w:t>
      </w:r>
      <w:r>
        <w:rPr>
          <w:sz w:val="21"/>
        </w:rPr>
        <w:t>value</w:t>
      </w:r>
      <w:r>
        <w:rPr>
          <w:spacing w:val="-7"/>
          <w:sz w:val="21"/>
        </w:rPr>
        <w:t> </w:t>
      </w:r>
      <w:r>
        <w:rPr>
          <w:sz w:val="21"/>
        </w:rPr>
        <w:t>and</w:t>
      </w:r>
      <w:r>
        <w:rPr>
          <w:spacing w:val="-6"/>
          <w:sz w:val="21"/>
        </w:rPr>
        <w:t> </w:t>
      </w:r>
      <w:r>
        <w:rPr>
          <w:sz w:val="21"/>
        </w:rPr>
        <w:t>the</w:t>
      </w:r>
      <w:r>
        <w:rPr>
          <w:spacing w:val="-6"/>
          <w:sz w:val="21"/>
        </w:rPr>
        <w:t> </w:t>
      </w:r>
      <w:r>
        <w:rPr>
          <w:sz w:val="21"/>
        </w:rPr>
        <w:t>actual</w:t>
      </w:r>
      <w:r>
        <w:rPr>
          <w:spacing w:val="-43"/>
          <w:sz w:val="21"/>
        </w:rPr>
        <w:t> </w:t>
      </w:r>
      <w:r>
        <w:rPr>
          <w:sz w:val="21"/>
        </w:rPr>
        <w:t>cost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case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asset</w:t>
      </w:r>
      <w:r>
        <w:rPr>
          <w:spacing w:val="-1"/>
          <w:sz w:val="21"/>
        </w:rPr>
        <w:t> </w:t>
      </w:r>
      <w:r>
        <w:rPr>
          <w:sz w:val="21"/>
        </w:rPr>
        <w:t>transfer.</w:t>
      </w:r>
    </w:p>
    <w:p>
      <w:pPr>
        <w:pStyle w:val="Heading5"/>
        <w:spacing w:before="79"/>
        <w:jc w:val="both"/>
      </w:pP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Capital</w:t>
      </w:r>
      <w:r>
        <w:rPr>
          <w:spacing w:val="-2"/>
        </w:rPr>
        <w:t> </w:t>
      </w:r>
      <w:r>
        <w:rPr/>
        <w:t>Gains</w:t>
      </w:r>
      <w:r>
        <w:rPr>
          <w:spacing w:val="-2"/>
        </w:rPr>
        <w:t> </w:t>
      </w:r>
      <w:r>
        <w:rPr/>
        <w:t>Tax</w:t>
      </w:r>
      <w:r>
        <w:rPr>
          <w:spacing w:val="-2"/>
        </w:rPr>
        <w:t> </w:t>
      </w:r>
      <w:r>
        <w:rPr/>
        <w:t>(CGT)?</w:t>
      </w:r>
    </w:p>
    <w:p>
      <w:pPr>
        <w:spacing w:line="276" w:lineRule="auto" w:before="118"/>
        <w:ind w:left="1137" w:right="6453" w:firstLine="0"/>
        <w:jc w:val="both"/>
        <w:rPr>
          <w:sz w:val="21"/>
        </w:rPr>
      </w:pPr>
      <w:r>
        <w:rPr>
          <w:b/>
          <w:sz w:val="21"/>
        </w:rPr>
        <w:t>Capital Gains Tax is a tax on growth of value 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investments</w:t>
      </w:r>
      <w:r>
        <w:rPr>
          <w:b/>
          <w:spacing w:val="1"/>
          <w:sz w:val="21"/>
        </w:rPr>
        <w:t> </w:t>
      </w:r>
      <w:r>
        <w:rPr>
          <w:sz w:val="21"/>
        </w:rPr>
        <w:t>incurred</w:t>
      </w:r>
      <w:r>
        <w:rPr>
          <w:spacing w:val="1"/>
          <w:sz w:val="21"/>
        </w:rPr>
        <w:t> </w:t>
      </w:r>
      <w:r>
        <w:rPr>
          <w:sz w:val="21"/>
        </w:rPr>
        <w:t>when</w:t>
      </w:r>
      <w:r>
        <w:rPr>
          <w:spacing w:val="1"/>
          <w:sz w:val="21"/>
        </w:rPr>
        <w:t> </w:t>
      </w:r>
      <w:r>
        <w:rPr>
          <w:sz w:val="21"/>
        </w:rPr>
        <w:t>individuals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corporations</w:t>
      </w:r>
      <w:r>
        <w:rPr>
          <w:spacing w:val="41"/>
          <w:sz w:val="21"/>
        </w:rPr>
        <w:t> </w:t>
      </w:r>
      <w:r>
        <w:rPr>
          <w:sz w:val="21"/>
        </w:rPr>
        <w:t>sell</w:t>
      </w:r>
      <w:r>
        <w:rPr>
          <w:spacing w:val="42"/>
          <w:sz w:val="21"/>
        </w:rPr>
        <w:t> </w:t>
      </w:r>
      <w:r>
        <w:rPr>
          <w:sz w:val="21"/>
        </w:rPr>
        <w:t>those</w:t>
      </w:r>
      <w:r>
        <w:rPr>
          <w:spacing w:val="41"/>
          <w:sz w:val="21"/>
        </w:rPr>
        <w:t> </w:t>
      </w:r>
      <w:r>
        <w:rPr>
          <w:sz w:val="21"/>
        </w:rPr>
        <w:t>investments.</w:t>
      </w:r>
      <w:r>
        <w:rPr>
          <w:spacing w:val="42"/>
          <w:sz w:val="21"/>
        </w:rPr>
        <w:t> </w:t>
      </w:r>
      <w:r>
        <w:rPr>
          <w:sz w:val="21"/>
        </w:rPr>
        <w:t>Following</w:t>
      </w:r>
    </w:p>
    <w:p>
      <w:pPr>
        <w:pStyle w:val="BodyText"/>
        <w:spacing w:line="255" w:lineRule="exact"/>
        <w:ind w:left="1137"/>
        <w:jc w:val="both"/>
      </w:pP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cited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key</w:t>
      </w:r>
      <w:r>
        <w:rPr>
          <w:spacing w:val="-2"/>
        </w:rPr>
        <w:t> </w:t>
      </w:r>
      <w:r>
        <w:rPr/>
        <w:t>characteristics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CGT</w:t>
      </w:r>
      <w:r>
        <w:rPr>
          <w:spacing w:val="-2"/>
        </w:rPr>
        <w:t> </w:t>
      </w:r>
      <w:r>
        <w:rPr/>
        <w:t>levied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India-</w:t>
      </w:r>
    </w:p>
    <w:p>
      <w:pPr>
        <w:spacing w:after="0" w:line="255" w:lineRule="exact"/>
        <w:jc w:val="both"/>
        <w:sectPr>
          <w:pgSz w:w="11900" w:h="16840"/>
          <w:pgMar w:header="0" w:footer="794" w:top="108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02" w:after="0"/>
        <w:ind w:left="1497" w:right="1121" w:hanging="360"/>
        <w:jc w:val="both"/>
        <w:rPr>
          <w:rFonts w:ascii="Symbol" w:hAnsi="Symbol"/>
          <w:sz w:val="21"/>
        </w:rPr>
      </w:pPr>
      <w:r>
        <w:rPr/>
        <w:pict>
          <v:group style="position:absolute;margin-left:14.162967pt;margin-top:-35.631409pt;width:540.050pt;height:617.75pt;mso-position-horizontal-relative:page;mso-position-vertical-relative:paragraph;z-index:-22680576" id="docshapegroup346" coordorigin="283,-713" coordsize="10801,12355">
            <v:shape style="position:absolute;left:283;top:-713;width:10801;height:12023" type="#_x0000_t75" id="docshape347" stroked="false">
              <v:imagedata r:id="rId23" o:title=""/>
            </v:shape>
            <v:shape style="position:absolute;left:1364;top:2961;width:9027;height:8680" type="#_x0000_t75" id="docshape348" stroked="false">
              <v:imagedata r:id="rId24" o:title=""/>
            </v:shape>
            <w10:wrap type="none"/>
          </v:group>
        </w:pict>
      </w:r>
      <w:r>
        <w:rPr>
          <w:sz w:val="21"/>
        </w:rPr>
        <w:t>The tax </w:t>
      </w:r>
      <w:r>
        <w:rPr>
          <w:b/>
          <w:sz w:val="21"/>
        </w:rPr>
        <w:t>doesn't apply to unsold investments</w:t>
      </w:r>
      <w:r>
        <w:rPr>
          <w:sz w:val="21"/>
        </w:rPr>
        <w:t>, so stock shares that appreciate every year will not incur</w:t>
      </w:r>
      <w:r>
        <w:rPr>
          <w:spacing w:val="1"/>
          <w:sz w:val="21"/>
        </w:rPr>
        <w:t> </w:t>
      </w:r>
      <w:r>
        <w:rPr>
          <w:sz w:val="21"/>
        </w:rPr>
        <w:t>capital</w:t>
      </w:r>
      <w:r>
        <w:rPr>
          <w:spacing w:val="-2"/>
          <w:sz w:val="21"/>
        </w:rPr>
        <w:t> </w:t>
      </w:r>
      <w:r>
        <w:rPr>
          <w:sz w:val="21"/>
        </w:rPr>
        <w:t>gains</w:t>
      </w:r>
      <w:r>
        <w:rPr>
          <w:spacing w:val="-1"/>
          <w:sz w:val="21"/>
        </w:rPr>
        <w:t> </w:t>
      </w:r>
      <w:r>
        <w:rPr>
          <w:sz w:val="21"/>
        </w:rPr>
        <w:t>taxes</w:t>
      </w:r>
      <w:r>
        <w:rPr>
          <w:spacing w:val="-1"/>
          <w:sz w:val="21"/>
        </w:rPr>
        <w:t> </w:t>
      </w:r>
      <w:r>
        <w:rPr>
          <w:sz w:val="21"/>
        </w:rPr>
        <w:t>until</w:t>
      </w:r>
      <w:r>
        <w:rPr>
          <w:spacing w:val="-1"/>
          <w:sz w:val="21"/>
        </w:rPr>
        <w:t> </w:t>
      </w:r>
      <w:r>
        <w:rPr>
          <w:sz w:val="21"/>
        </w:rPr>
        <w:t>they</w:t>
      </w:r>
      <w:r>
        <w:rPr>
          <w:spacing w:val="-1"/>
          <w:sz w:val="21"/>
        </w:rPr>
        <w:t> </w:t>
      </w:r>
      <w:r>
        <w:rPr>
          <w:sz w:val="21"/>
        </w:rPr>
        <w:t>are</w:t>
      </w:r>
      <w:r>
        <w:rPr>
          <w:spacing w:val="-2"/>
          <w:sz w:val="21"/>
        </w:rPr>
        <w:t> </w:t>
      </w:r>
      <w:r>
        <w:rPr>
          <w:sz w:val="21"/>
        </w:rPr>
        <w:t>sold,</w:t>
      </w:r>
      <w:r>
        <w:rPr>
          <w:spacing w:val="-1"/>
          <w:sz w:val="21"/>
        </w:rPr>
        <w:t> </w:t>
      </w:r>
      <w:r>
        <w:rPr>
          <w:sz w:val="21"/>
        </w:rPr>
        <w:t>no</w:t>
      </w:r>
      <w:r>
        <w:rPr>
          <w:spacing w:val="-1"/>
          <w:sz w:val="21"/>
        </w:rPr>
        <w:t> </w:t>
      </w:r>
      <w:r>
        <w:rPr>
          <w:sz w:val="21"/>
        </w:rPr>
        <w:t>matter</w:t>
      </w:r>
      <w:r>
        <w:rPr>
          <w:spacing w:val="-1"/>
          <w:sz w:val="21"/>
        </w:rPr>
        <w:t> </w:t>
      </w:r>
      <w:r>
        <w:rPr>
          <w:sz w:val="21"/>
        </w:rPr>
        <w:t>how</w:t>
      </w:r>
      <w:r>
        <w:rPr>
          <w:spacing w:val="-1"/>
          <w:sz w:val="21"/>
        </w:rPr>
        <w:t> </w:t>
      </w:r>
      <w:r>
        <w:rPr>
          <w:sz w:val="21"/>
        </w:rPr>
        <w:t>long</w:t>
      </w:r>
      <w:r>
        <w:rPr>
          <w:spacing w:val="-2"/>
          <w:sz w:val="21"/>
        </w:rPr>
        <w:t> </w:t>
      </w:r>
      <w:r>
        <w:rPr>
          <w:sz w:val="21"/>
        </w:rPr>
        <w:t>they</w:t>
      </w:r>
      <w:r>
        <w:rPr>
          <w:spacing w:val="-1"/>
          <w:sz w:val="21"/>
        </w:rPr>
        <w:t> </w:t>
      </w:r>
      <w:r>
        <w:rPr>
          <w:sz w:val="21"/>
        </w:rPr>
        <w:t>are</w:t>
      </w:r>
      <w:r>
        <w:rPr>
          <w:spacing w:val="-1"/>
          <w:sz w:val="21"/>
        </w:rPr>
        <w:t> </w:t>
      </w:r>
      <w:r>
        <w:rPr>
          <w:sz w:val="21"/>
        </w:rPr>
        <w:t>held.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4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Capital gains treatment only applies to “capital assets” </w:t>
      </w:r>
      <w:r>
        <w:rPr>
          <w:sz w:val="21"/>
        </w:rPr>
        <w:t>such as stocks, bonds, jewelry, coin collections,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5"/>
          <w:sz w:val="21"/>
        </w:rPr>
        <w:t> </w:t>
      </w:r>
      <w:r>
        <w:rPr>
          <w:sz w:val="21"/>
        </w:rPr>
        <w:t>real</w:t>
      </w:r>
      <w:r>
        <w:rPr>
          <w:spacing w:val="-4"/>
          <w:sz w:val="21"/>
        </w:rPr>
        <w:t> </w:t>
      </w:r>
      <w:r>
        <w:rPr>
          <w:sz w:val="21"/>
        </w:rPr>
        <w:t>estate</w:t>
      </w:r>
      <w:r>
        <w:rPr>
          <w:spacing w:val="-5"/>
          <w:sz w:val="21"/>
        </w:rPr>
        <w:t> </w:t>
      </w:r>
      <w:r>
        <w:rPr>
          <w:sz w:val="21"/>
        </w:rPr>
        <w:t>property</w:t>
      </w:r>
      <w:r>
        <w:rPr>
          <w:spacing w:val="-4"/>
          <w:sz w:val="21"/>
        </w:rPr>
        <w:t> </w:t>
      </w:r>
      <w:r>
        <w:rPr>
          <w:sz w:val="21"/>
        </w:rPr>
        <w:t>among</w:t>
      </w:r>
      <w:r>
        <w:rPr>
          <w:spacing w:val="-4"/>
          <w:sz w:val="21"/>
        </w:rPr>
        <w:t> </w:t>
      </w:r>
      <w:r>
        <w:rPr>
          <w:sz w:val="21"/>
        </w:rPr>
        <w:t>others.</w:t>
      </w:r>
      <w:r>
        <w:rPr>
          <w:spacing w:val="-5"/>
          <w:sz w:val="21"/>
        </w:rPr>
        <w:t> </w:t>
      </w:r>
      <w:r>
        <w:rPr>
          <w:sz w:val="21"/>
        </w:rPr>
        <w:t>In</w:t>
      </w:r>
      <w:r>
        <w:rPr>
          <w:spacing w:val="-4"/>
          <w:sz w:val="21"/>
        </w:rPr>
        <w:t> </w:t>
      </w:r>
      <w:r>
        <w:rPr>
          <w:sz w:val="21"/>
        </w:rPr>
        <w:t>other</w:t>
      </w:r>
      <w:r>
        <w:rPr>
          <w:spacing w:val="-4"/>
          <w:sz w:val="21"/>
        </w:rPr>
        <w:t> </w:t>
      </w:r>
      <w:r>
        <w:rPr>
          <w:sz w:val="21"/>
        </w:rPr>
        <w:t>words,</w:t>
      </w:r>
      <w:r>
        <w:rPr>
          <w:spacing w:val="-5"/>
          <w:sz w:val="21"/>
        </w:rPr>
        <w:t> </w:t>
      </w:r>
      <w:r>
        <w:rPr>
          <w:sz w:val="21"/>
        </w:rPr>
        <w:t>it</w:t>
      </w:r>
      <w:r>
        <w:rPr>
          <w:spacing w:val="-4"/>
          <w:sz w:val="21"/>
        </w:rPr>
        <w:t> </w:t>
      </w:r>
      <w:r>
        <w:rPr>
          <w:b/>
          <w:sz w:val="21"/>
        </w:rPr>
        <w:t>applies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only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transactions</w:t>
      </w:r>
      <w:r>
        <w:rPr>
          <w:b/>
          <w:spacing w:val="-4"/>
          <w:sz w:val="21"/>
        </w:rPr>
        <w:t> </w:t>
      </w:r>
      <w:r>
        <w:rPr>
          <w:sz w:val="21"/>
        </w:rPr>
        <w:t>which</w:t>
      </w:r>
      <w:r>
        <w:rPr>
          <w:spacing w:val="-5"/>
          <w:sz w:val="21"/>
        </w:rPr>
        <w:t> </w:t>
      </w:r>
      <w:r>
        <w:rPr>
          <w:sz w:val="21"/>
        </w:rPr>
        <w:t>are</w:t>
      </w:r>
      <w:r>
        <w:rPr>
          <w:spacing w:val="-4"/>
          <w:sz w:val="21"/>
        </w:rPr>
        <w:t> </w:t>
      </w:r>
      <w:r>
        <w:rPr>
          <w:sz w:val="21"/>
        </w:rPr>
        <w:t>capital</w:t>
      </w:r>
      <w:r>
        <w:rPr>
          <w:spacing w:val="-4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nature</w:t>
      </w:r>
      <w:r>
        <w:rPr>
          <w:spacing w:val="-2"/>
          <w:sz w:val="21"/>
        </w:rPr>
        <w:t> </w:t>
      </w:r>
      <w:r>
        <w:rPr>
          <w:sz w:val="21"/>
        </w:rPr>
        <w:t>i.e.,</w:t>
      </w:r>
      <w:r>
        <w:rPr>
          <w:spacing w:val="-1"/>
          <w:sz w:val="21"/>
        </w:rPr>
        <w:t> </w:t>
      </w:r>
      <w:r>
        <w:rPr>
          <w:b/>
          <w:sz w:val="21"/>
        </w:rPr>
        <w:t>result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change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assets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liabilities.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2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sz w:val="21"/>
        </w:rPr>
        <w:t>Capital gains are </w:t>
      </w:r>
      <w:r>
        <w:rPr>
          <w:b/>
          <w:sz w:val="21"/>
        </w:rPr>
        <w:t>not applicable to an inherited property as there is no sale</w:t>
      </w:r>
      <w:r>
        <w:rPr>
          <w:sz w:val="21"/>
        </w:rPr>
        <w:t>, only a transfer of ownership.</w:t>
      </w:r>
      <w:r>
        <w:rPr>
          <w:spacing w:val="-43"/>
          <w:sz w:val="21"/>
        </w:rPr>
        <w:t> </w:t>
      </w:r>
      <w:r>
        <w:rPr>
          <w:sz w:val="21"/>
        </w:rPr>
        <w:t>However,</w:t>
      </w:r>
      <w:r>
        <w:rPr>
          <w:spacing w:val="-2"/>
          <w:sz w:val="21"/>
        </w:rPr>
        <w:t> </w:t>
      </w:r>
      <w:r>
        <w:rPr>
          <w:sz w:val="21"/>
        </w:rPr>
        <w:t>if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person</w:t>
      </w:r>
      <w:r>
        <w:rPr>
          <w:spacing w:val="-2"/>
          <w:sz w:val="21"/>
        </w:rPr>
        <w:t> </w:t>
      </w:r>
      <w:r>
        <w:rPr>
          <w:sz w:val="21"/>
        </w:rPr>
        <w:t>who</w:t>
      </w:r>
      <w:r>
        <w:rPr>
          <w:spacing w:val="-1"/>
          <w:sz w:val="21"/>
        </w:rPr>
        <w:t> </w:t>
      </w:r>
      <w:r>
        <w:rPr>
          <w:sz w:val="21"/>
        </w:rPr>
        <w:t>inherited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asset</w:t>
      </w:r>
      <w:r>
        <w:rPr>
          <w:spacing w:val="-2"/>
          <w:sz w:val="21"/>
        </w:rPr>
        <w:t> </w:t>
      </w:r>
      <w:r>
        <w:rPr>
          <w:sz w:val="21"/>
        </w:rPr>
        <w:t>decides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sell</w:t>
      </w:r>
      <w:r>
        <w:rPr>
          <w:spacing w:val="-2"/>
          <w:sz w:val="21"/>
        </w:rPr>
        <w:t> </w:t>
      </w:r>
      <w:r>
        <w:rPr>
          <w:sz w:val="21"/>
        </w:rPr>
        <w:t>it,</w:t>
      </w:r>
      <w:r>
        <w:rPr>
          <w:spacing w:val="-2"/>
          <w:sz w:val="21"/>
        </w:rPr>
        <w:t> </w:t>
      </w:r>
      <w:r>
        <w:rPr>
          <w:sz w:val="21"/>
        </w:rPr>
        <w:t>capital</w:t>
      </w:r>
      <w:r>
        <w:rPr>
          <w:spacing w:val="-2"/>
          <w:sz w:val="21"/>
        </w:rPr>
        <w:t> </w:t>
      </w:r>
      <w:r>
        <w:rPr>
          <w:sz w:val="21"/>
        </w:rPr>
        <w:t>gains</w:t>
      </w:r>
      <w:r>
        <w:rPr>
          <w:spacing w:val="-2"/>
          <w:sz w:val="21"/>
        </w:rPr>
        <w:t> </w:t>
      </w:r>
      <w:r>
        <w:rPr>
          <w:sz w:val="21"/>
        </w:rPr>
        <w:t>tax</w:t>
      </w:r>
      <w:r>
        <w:rPr>
          <w:spacing w:val="-1"/>
          <w:sz w:val="21"/>
        </w:rPr>
        <w:t> </w:t>
      </w:r>
      <w:r>
        <w:rPr>
          <w:sz w:val="21"/>
        </w:rPr>
        <w:t>will</w:t>
      </w:r>
      <w:r>
        <w:rPr>
          <w:spacing w:val="-2"/>
          <w:sz w:val="21"/>
        </w:rPr>
        <w:t> </w:t>
      </w:r>
      <w:r>
        <w:rPr>
          <w:sz w:val="21"/>
        </w:rPr>
        <w:t>be</w:t>
      </w:r>
      <w:r>
        <w:rPr>
          <w:spacing w:val="-2"/>
          <w:sz w:val="21"/>
        </w:rPr>
        <w:t> </w:t>
      </w:r>
      <w:r>
        <w:rPr>
          <w:sz w:val="21"/>
        </w:rPr>
        <w:t>applicable.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66" w:lineRule="exact" w:before="0" w:after="0"/>
        <w:ind w:left="1497" w:right="0" w:hanging="361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CGT</w:t>
      </w:r>
      <w:r>
        <w:rPr>
          <w:spacing w:val="-2"/>
          <w:sz w:val="21"/>
        </w:rPr>
        <w:t> </w:t>
      </w:r>
      <w:r>
        <w:rPr>
          <w:sz w:val="21"/>
        </w:rPr>
        <w:t>framework</w:t>
      </w:r>
      <w:r>
        <w:rPr>
          <w:spacing w:val="-1"/>
          <w:sz w:val="21"/>
        </w:rPr>
        <w:t> </w:t>
      </w:r>
      <w:r>
        <w:rPr>
          <w:sz w:val="21"/>
        </w:rPr>
        <w:t>divides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tax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two</w:t>
      </w:r>
      <w:r>
        <w:rPr>
          <w:spacing w:val="-1"/>
          <w:sz w:val="21"/>
        </w:rPr>
        <w:t> </w:t>
      </w:r>
      <w:r>
        <w:rPr>
          <w:sz w:val="21"/>
        </w:rPr>
        <w:t>types</w:t>
      </w:r>
      <w:r>
        <w:rPr>
          <w:spacing w:val="-2"/>
          <w:sz w:val="21"/>
        </w:rPr>
        <w:t> </w:t>
      </w:r>
      <w:r>
        <w:rPr>
          <w:sz w:val="21"/>
        </w:rPr>
        <w:t>based</w:t>
      </w:r>
      <w:r>
        <w:rPr>
          <w:spacing w:val="-1"/>
          <w:sz w:val="21"/>
        </w:rPr>
        <w:t> </w:t>
      </w:r>
      <w:r>
        <w:rPr>
          <w:sz w:val="21"/>
        </w:rPr>
        <w:t>on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time</w:t>
      </w:r>
      <w:r>
        <w:rPr>
          <w:spacing w:val="-2"/>
          <w:sz w:val="21"/>
        </w:rPr>
        <w:t> </w:t>
      </w:r>
      <w:r>
        <w:rPr>
          <w:sz w:val="21"/>
        </w:rPr>
        <w:t>for</w:t>
      </w:r>
      <w:r>
        <w:rPr>
          <w:spacing w:val="-2"/>
          <w:sz w:val="21"/>
        </w:rPr>
        <w:t> </w:t>
      </w:r>
      <w:r>
        <w:rPr>
          <w:sz w:val="21"/>
        </w:rPr>
        <w:t>which</w:t>
      </w:r>
      <w:r>
        <w:rPr>
          <w:spacing w:val="-1"/>
          <w:sz w:val="21"/>
        </w:rPr>
        <w:t> </w:t>
      </w:r>
      <w:r>
        <w:rPr>
          <w:sz w:val="21"/>
        </w:rPr>
        <w:t>they</w:t>
      </w:r>
      <w:r>
        <w:rPr>
          <w:spacing w:val="-2"/>
          <w:sz w:val="21"/>
        </w:rPr>
        <w:t> </w:t>
      </w:r>
      <w:r>
        <w:rPr>
          <w:sz w:val="21"/>
        </w:rPr>
        <w:t>are</w:t>
      </w:r>
      <w:r>
        <w:rPr>
          <w:spacing w:val="-1"/>
          <w:sz w:val="21"/>
        </w:rPr>
        <w:t> </w:t>
      </w:r>
      <w:r>
        <w:rPr>
          <w:sz w:val="21"/>
        </w:rPr>
        <w:t>held-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5" w:after="0"/>
        <w:ind w:left="1857" w:right="1122" w:hanging="360"/>
        <w:jc w:val="both"/>
        <w:rPr>
          <w:rFonts w:ascii="Courier New" w:hAnsi="Courier New"/>
          <w:sz w:val="21"/>
        </w:rPr>
      </w:pPr>
      <w:r>
        <w:rPr>
          <w:b/>
          <w:sz w:val="21"/>
        </w:rPr>
        <w:t>Short-term Capital Gains Tax (STCG) on Short-term capital asset</w:t>
      </w:r>
      <w:r>
        <w:rPr>
          <w:sz w:val="21"/>
        </w:rPr>
        <w:t>: When an asset is held for a period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36</w:t>
      </w:r>
      <w:r>
        <w:rPr>
          <w:spacing w:val="-1"/>
          <w:sz w:val="21"/>
        </w:rPr>
        <w:t> </w:t>
      </w:r>
      <w:r>
        <w:rPr>
          <w:sz w:val="21"/>
        </w:rPr>
        <w:t>months</w:t>
      </w:r>
      <w:r>
        <w:rPr>
          <w:spacing w:val="-1"/>
          <w:sz w:val="21"/>
        </w:rPr>
        <w:t> </w:t>
      </w:r>
      <w:r>
        <w:rPr>
          <w:sz w:val="21"/>
        </w:rPr>
        <w:t>or</w:t>
      </w:r>
      <w:r>
        <w:rPr>
          <w:spacing w:val="-1"/>
          <w:sz w:val="21"/>
        </w:rPr>
        <w:t> </w:t>
      </w:r>
      <w:r>
        <w:rPr>
          <w:sz w:val="21"/>
        </w:rPr>
        <w:t>less,</w:t>
      </w:r>
      <w:r>
        <w:rPr>
          <w:spacing w:val="-1"/>
          <w:sz w:val="21"/>
        </w:rPr>
        <w:t> </w:t>
      </w:r>
      <w:r>
        <w:rPr>
          <w:sz w:val="21"/>
        </w:rPr>
        <w:t>it</w:t>
      </w:r>
      <w:r>
        <w:rPr>
          <w:spacing w:val="-1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termed</w:t>
      </w:r>
      <w:r>
        <w:rPr>
          <w:spacing w:val="-1"/>
          <w:sz w:val="21"/>
        </w:rPr>
        <w:t>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short-term</w:t>
      </w:r>
      <w:r>
        <w:rPr>
          <w:spacing w:val="-2"/>
          <w:sz w:val="21"/>
        </w:rPr>
        <w:t> </w:t>
      </w:r>
      <w:r>
        <w:rPr>
          <w:sz w:val="21"/>
        </w:rPr>
        <w:t>capital</w:t>
      </w:r>
      <w:r>
        <w:rPr>
          <w:spacing w:val="-1"/>
          <w:sz w:val="21"/>
        </w:rPr>
        <w:t> </w:t>
      </w:r>
      <w:r>
        <w:rPr>
          <w:sz w:val="21"/>
        </w:rPr>
        <w:t>asset.</w:t>
      </w:r>
    </w:p>
    <w:p>
      <w:pPr>
        <w:pStyle w:val="ListParagraph"/>
        <w:numPr>
          <w:ilvl w:val="2"/>
          <w:numId w:val="11"/>
        </w:numPr>
        <w:tabs>
          <w:tab w:pos="2218" w:val="left" w:leader="none"/>
        </w:tabs>
        <w:spacing w:line="240" w:lineRule="auto" w:before="4" w:after="0"/>
        <w:ind w:left="2217" w:right="1119" w:hanging="360"/>
        <w:jc w:val="both"/>
        <w:rPr>
          <w:rFonts w:ascii="Wingdings" w:hAnsi="Wingdings"/>
          <w:sz w:val="21"/>
        </w:rPr>
      </w:pPr>
      <w:r>
        <w:rPr>
          <w:sz w:val="21"/>
        </w:rPr>
        <w:t>The</w:t>
      </w:r>
      <w:r>
        <w:rPr>
          <w:spacing w:val="-9"/>
          <w:sz w:val="21"/>
        </w:rPr>
        <w:t> </w:t>
      </w:r>
      <w:r>
        <w:rPr>
          <w:sz w:val="21"/>
        </w:rPr>
        <w:t>criteria</w:t>
      </w:r>
      <w:r>
        <w:rPr>
          <w:spacing w:val="-8"/>
          <w:sz w:val="21"/>
        </w:rPr>
        <w:t> </w:t>
      </w:r>
      <w:r>
        <w:rPr>
          <w:sz w:val="21"/>
        </w:rPr>
        <w:t>of</w:t>
      </w:r>
      <w:r>
        <w:rPr>
          <w:spacing w:val="-8"/>
          <w:sz w:val="21"/>
        </w:rPr>
        <w:t> </w:t>
      </w:r>
      <w:r>
        <w:rPr>
          <w:sz w:val="21"/>
        </w:rPr>
        <w:t>36</w:t>
      </w:r>
      <w:r>
        <w:rPr>
          <w:spacing w:val="-8"/>
          <w:sz w:val="21"/>
        </w:rPr>
        <w:t> </w:t>
      </w:r>
      <w:r>
        <w:rPr>
          <w:sz w:val="21"/>
        </w:rPr>
        <w:t>months</w:t>
      </w:r>
      <w:r>
        <w:rPr>
          <w:spacing w:val="-8"/>
          <w:sz w:val="21"/>
        </w:rPr>
        <w:t> </w:t>
      </w:r>
      <w:r>
        <w:rPr>
          <w:sz w:val="21"/>
        </w:rPr>
        <w:t>have</w:t>
      </w:r>
      <w:r>
        <w:rPr>
          <w:spacing w:val="-8"/>
          <w:sz w:val="21"/>
        </w:rPr>
        <w:t> </w:t>
      </w:r>
      <w:r>
        <w:rPr>
          <w:sz w:val="21"/>
        </w:rPr>
        <w:t>been</w:t>
      </w:r>
      <w:r>
        <w:rPr>
          <w:spacing w:val="-8"/>
          <w:sz w:val="21"/>
        </w:rPr>
        <w:t> </w:t>
      </w:r>
      <w:r>
        <w:rPr>
          <w:sz w:val="21"/>
        </w:rPr>
        <w:t>reduced</w:t>
      </w:r>
      <w:r>
        <w:rPr>
          <w:spacing w:val="-8"/>
          <w:sz w:val="21"/>
        </w:rPr>
        <w:t> </w:t>
      </w:r>
      <w:r>
        <w:rPr>
          <w:sz w:val="21"/>
        </w:rPr>
        <w:t>to</w:t>
      </w:r>
      <w:r>
        <w:rPr>
          <w:spacing w:val="-8"/>
          <w:sz w:val="21"/>
        </w:rPr>
        <w:t> </w:t>
      </w:r>
      <w:r>
        <w:rPr>
          <w:sz w:val="21"/>
        </w:rPr>
        <w:t>24</w:t>
      </w:r>
      <w:r>
        <w:rPr>
          <w:spacing w:val="-8"/>
          <w:sz w:val="21"/>
        </w:rPr>
        <w:t> </w:t>
      </w:r>
      <w:r>
        <w:rPr>
          <w:sz w:val="21"/>
        </w:rPr>
        <w:t>months</w:t>
      </w:r>
      <w:r>
        <w:rPr>
          <w:spacing w:val="-8"/>
          <w:sz w:val="21"/>
        </w:rPr>
        <w:t> </w:t>
      </w:r>
      <w:r>
        <w:rPr>
          <w:sz w:val="21"/>
        </w:rPr>
        <w:t>for</w:t>
      </w:r>
      <w:r>
        <w:rPr>
          <w:spacing w:val="-8"/>
          <w:sz w:val="21"/>
        </w:rPr>
        <w:t> </w:t>
      </w:r>
      <w:r>
        <w:rPr>
          <w:sz w:val="21"/>
        </w:rPr>
        <w:t>immovable</w:t>
      </w:r>
      <w:r>
        <w:rPr>
          <w:spacing w:val="-8"/>
          <w:sz w:val="21"/>
        </w:rPr>
        <w:t> </w:t>
      </w:r>
      <w:r>
        <w:rPr>
          <w:sz w:val="21"/>
        </w:rPr>
        <w:t>properties</w:t>
      </w:r>
      <w:r>
        <w:rPr>
          <w:spacing w:val="-8"/>
          <w:sz w:val="21"/>
        </w:rPr>
        <w:t> </w:t>
      </w:r>
      <w:r>
        <w:rPr>
          <w:sz w:val="21"/>
        </w:rPr>
        <w:t>such</w:t>
      </w:r>
      <w:r>
        <w:rPr>
          <w:spacing w:val="-8"/>
          <w:sz w:val="21"/>
        </w:rPr>
        <w:t> </w:t>
      </w:r>
      <w:r>
        <w:rPr>
          <w:sz w:val="21"/>
        </w:rPr>
        <w:t>as</w:t>
      </w:r>
      <w:r>
        <w:rPr>
          <w:spacing w:val="-8"/>
          <w:sz w:val="21"/>
        </w:rPr>
        <w:t> </w:t>
      </w:r>
      <w:r>
        <w:rPr>
          <w:sz w:val="21"/>
        </w:rPr>
        <w:t>land,</w:t>
      </w:r>
      <w:r>
        <w:rPr>
          <w:spacing w:val="-43"/>
          <w:sz w:val="21"/>
        </w:rPr>
        <w:t> </w:t>
      </w:r>
      <w:r>
        <w:rPr>
          <w:sz w:val="21"/>
        </w:rPr>
        <w:t>building and house property. For instance, if you sell house property after holding it for a period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less</w:t>
      </w:r>
      <w:r>
        <w:rPr>
          <w:spacing w:val="-2"/>
          <w:sz w:val="21"/>
        </w:rPr>
        <w:t> </w:t>
      </w:r>
      <w:r>
        <w:rPr>
          <w:sz w:val="21"/>
        </w:rPr>
        <w:t>than</w:t>
      </w:r>
      <w:r>
        <w:rPr>
          <w:spacing w:val="-1"/>
          <w:sz w:val="21"/>
        </w:rPr>
        <w:t> </w:t>
      </w:r>
      <w:r>
        <w:rPr>
          <w:sz w:val="21"/>
        </w:rPr>
        <w:t>24</w:t>
      </w:r>
      <w:r>
        <w:rPr>
          <w:spacing w:val="-2"/>
          <w:sz w:val="21"/>
        </w:rPr>
        <w:t> </w:t>
      </w:r>
      <w:r>
        <w:rPr>
          <w:sz w:val="21"/>
        </w:rPr>
        <w:t>months,</w:t>
      </w:r>
      <w:r>
        <w:rPr>
          <w:spacing w:val="-1"/>
          <w:sz w:val="21"/>
        </w:rPr>
        <w:t> </w:t>
      </w:r>
      <w:r>
        <w:rPr>
          <w:sz w:val="21"/>
        </w:rPr>
        <w:t>any</w:t>
      </w:r>
      <w:r>
        <w:rPr>
          <w:spacing w:val="-2"/>
          <w:sz w:val="21"/>
        </w:rPr>
        <w:t> </w:t>
      </w:r>
      <w:r>
        <w:rPr>
          <w:sz w:val="21"/>
        </w:rPr>
        <w:t>income</w:t>
      </w:r>
      <w:r>
        <w:rPr>
          <w:spacing w:val="-1"/>
          <w:sz w:val="21"/>
        </w:rPr>
        <w:t> </w:t>
      </w:r>
      <w:r>
        <w:rPr>
          <w:sz w:val="21"/>
        </w:rPr>
        <w:t>arising</w:t>
      </w:r>
      <w:r>
        <w:rPr>
          <w:spacing w:val="-2"/>
          <w:sz w:val="21"/>
        </w:rPr>
        <w:t> </w:t>
      </w:r>
      <w:r>
        <w:rPr>
          <w:sz w:val="21"/>
        </w:rPr>
        <w:t>will</w:t>
      </w:r>
      <w:r>
        <w:rPr>
          <w:spacing w:val="-1"/>
          <w:sz w:val="21"/>
        </w:rPr>
        <w:t> </w:t>
      </w:r>
      <w:r>
        <w:rPr>
          <w:sz w:val="21"/>
        </w:rPr>
        <w:t>be</w:t>
      </w:r>
      <w:r>
        <w:rPr>
          <w:spacing w:val="-2"/>
          <w:sz w:val="21"/>
        </w:rPr>
        <w:t> </w:t>
      </w:r>
      <w:r>
        <w:rPr>
          <w:sz w:val="21"/>
        </w:rPr>
        <w:t>treated</w:t>
      </w:r>
      <w:r>
        <w:rPr>
          <w:spacing w:val="-1"/>
          <w:sz w:val="21"/>
        </w:rPr>
        <w:t> </w:t>
      </w:r>
      <w:r>
        <w:rPr>
          <w:sz w:val="21"/>
        </w:rPr>
        <w:t>as</w:t>
      </w:r>
      <w:r>
        <w:rPr>
          <w:spacing w:val="-2"/>
          <w:sz w:val="21"/>
        </w:rPr>
        <w:t> </w:t>
      </w:r>
      <w:r>
        <w:rPr>
          <w:sz w:val="21"/>
        </w:rPr>
        <w:t>short-term</w:t>
      </w:r>
      <w:r>
        <w:rPr>
          <w:spacing w:val="-2"/>
          <w:sz w:val="21"/>
        </w:rPr>
        <w:t> </w:t>
      </w:r>
      <w:r>
        <w:rPr>
          <w:sz w:val="21"/>
        </w:rPr>
        <w:t>capital</w:t>
      </w:r>
      <w:r>
        <w:rPr>
          <w:spacing w:val="-2"/>
          <w:sz w:val="21"/>
        </w:rPr>
        <w:t> </w:t>
      </w:r>
      <w:r>
        <w:rPr>
          <w:sz w:val="21"/>
        </w:rPr>
        <w:t>gain.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4" w:after="0"/>
        <w:ind w:left="1857" w:right="1121" w:hanging="360"/>
        <w:jc w:val="both"/>
        <w:rPr>
          <w:rFonts w:ascii="Courier New" w:hAnsi="Courier New"/>
          <w:sz w:val="21"/>
        </w:rPr>
      </w:pPr>
      <w:r>
        <w:rPr>
          <w:b/>
          <w:sz w:val="21"/>
        </w:rPr>
        <w:t>Long-term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Capital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Gains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Tax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(LTCG)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Long-term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capital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asset</w:t>
      </w:r>
      <w:r>
        <w:rPr>
          <w:sz w:val="21"/>
        </w:rPr>
        <w:t>:</w:t>
      </w:r>
      <w:r>
        <w:rPr>
          <w:spacing w:val="-6"/>
          <w:sz w:val="21"/>
        </w:rPr>
        <w:t> </w:t>
      </w:r>
      <w:r>
        <w:rPr>
          <w:sz w:val="21"/>
        </w:rPr>
        <w:t>An</w:t>
      </w:r>
      <w:r>
        <w:rPr>
          <w:spacing w:val="-7"/>
          <w:sz w:val="21"/>
        </w:rPr>
        <w:t> </w:t>
      </w:r>
      <w:r>
        <w:rPr>
          <w:sz w:val="21"/>
        </w:rPr>
        <w:t>asset</w:t>
      </w:r>
      <w:r>
        <w:rPr>
          <w:spacing w:val="-7"/>
          <w:sz w:val="21"/>
        </w:rPr>
        <w:t> </w:t>
      </w:r>
      <w:r>
        <w:rPr>
          <w:sz w:val="21"/>
        </w:rPr>
        <w:t>that</w:t>
      </w:r>
      <w:r>
        <w:rPr>
          <w:spacing w:val="-7"/>
          <w:sz w:val="21"/>
        </w:rPr>
        <w:t> </w:t>
      </w:r>
      <w:r>
        <w:rPr>
          <w:sz w:val="21"/>
        </w:rPr>
        <w:t>is</w:t>
      </w:r>
      <w:r>
        <w:rPr>
          <w:spacing w:val="-7"/>
          <w:sz w:val="21"/>
        </w:rPr>
        <w:t> </w:t>
      </w:r>
      <w:r>
        <w:rPr>
          <w:sz w:val="21"/>
        </w:rPr>
        <w:t>held</w:t>
      </w:r>
      <w:r>
        <w:rPr>
          <w:spacing w:val="-7"/>
          <w:sz w:val="21"/>
        </w:rPr>
        <w:t> </w:t>
      </w:r>
      <w:r>
        <w:rPr>
          <w:sz w:val="21"/>
        </w:rPr>
        <w:t>for</w:t>
      </w:r>
      <w:r>
        <w:rPr>
          <w:spacing w:val="-7"/>
          <w:sz w:val="21"/>
        </w:rPr>
        <w:t> </w:t>
      </w:r>
      <w:r>
        <w:rPr>
          <w:sz w:val="21"/>
        </w:rPr>
        <w:t>more</w:t>
      </w:r>
      <w:r>
        <w:rPr>
          <w:spacing w:val="-7"/>
          <w:sz w:val="21"/>
        </w:rPr>
        <w:t> </w:t>
      </w:r>
      <w:r>
        <w:rPr>
          <w:sz w:val="21"/>
        </w:rPr>
        <w:t>than</w:t>
      </w:r>
      <w:r>
        <w:rPr>
          <w:spacing w:val="-7"/>
          <w:sz w:val="21"/>
        </w:rPr>
        <w:t> </w:t>
      </w:r>
      <w:r>
        <w:rPr>
          <w:sz w:val="21"/>
        </w:rPr>
        <w:t>36</w:t>
      </w:r>
      <w:r>
        <w:rPr>
          <w:spacing w:val="-43"/>
          <w:sz w:val="21"/>
        </w:rPr>
        <w:t> </w:t>
      </w:r>
      <w:r>
        <w:rPr>
          <w:sz w:val="21"/>
        </w:rPr>
        <w:t>months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long-term</w:t>
      </w:r>
      <w:r>
        <w:rPr>
          <w:spacing w:val="-2"/>
          <w:sz w:val="21"/>
        </w:rPr>
        <w:t> </w:t>
      </w:r>
      <w:r>
        <w:rPr>
          <w:sz w:val="21"/>
        </w:rPr>
        <w:t>capital</w:t>
      </w:r>
      <w:r>
        <w:rPr>
          <w:spacing w:val="-1"/>
          <w:sz w:val="21"/>
        </w:rPr>
        <w:t> </w:t>
      </w:r>
      <w:r>
        <w:rPr>
          <w:sz w:val="21"/>
        </w:rPr>
        <w:t>asset.</w:t>
      </w:r>
    </w:p>
    <w:p>
      <w:pPr>
        <w:pStyle w:val="BodyText"/>
        <w:spacing w:before="5"/>
        <w:rPr>
          <w:sz w:val="8"/>
        </w:rPr>
      </w:pPr>
      <w:r>
        <w:rPr/>
        <w:pict>
          <v:shape style="position:absolute;margin-left:53.173pt;margin-top:6.740404pt;width:491.3pt;height:17.8pt;mso-position-horizontal-relative:page;mso-position-vertical-relative:paragraph;z-index:-15688192;mso-wrap-distance-left:0;mso-wrap-distance-right:0" type="#_x0000_t202" id="docshape349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3.1.5.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EQUALIZATION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LEVY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118"/>
        <w:ind w:left="1137"/>
      </w:pPr>
      <w:r>
        <w:rPr/>
        <w:t>Finance</w:t>
      </w:r>
      <w:r>
        <w:rPr>
          <w:spacing w:val="-3"/>
        </w:rPr>
        <w:t> </w:t>
      </w:r>
      <w:r>
        <w:rPr/>
        <w:t>Bill</w:t>
      </w:r>
      <w:r>
        <w:rPr>
          <w:spacing w:val="-3"/>
        </w:rPr>
        <w:t> </w:t>
      </w:r>
      <w:r>
        <w:rPr/>
        <w:t>2021</w:t>
      </w:r>
      <w:r>
        <w:rPr>
          <w:spacing w:val="-2"/>
        </w:rPr>
        <w:t> </w:t>
      </w:r>
      <w:r>
        <w:rPr/>
        <w:t>proposes</w:t>
      </w:r>
      <w:r>
        <w:rPr>
          <w:spacing w:val="-3"/>
        </w:rPr>
        <w:t> </w:t>
      </w:r>
      <w:r>
        <w:rPr/>
        <w:t>changes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Equalisation</w:t>
      </w:r>
      <w:r>
        <w:rPr>
          <w:spacing w:val="-3"/>
        </w:rPr>
        <w:t> </w:t>
      </w:r>
      <w:r>
        <w:rPr/>
        <w:t>levy</w:t>
      </w:r>
      <w:r>
        <w:rPr>
          <w:spacing w:val="-2"/>
        </w:rPr>
        <w:t> </w:t>
      </w:r>
      <w:r>
        <w:rPr/>
        <w:t>(EL)</w:t>
      </w:r>
    </w:p>
    <w:p>
      <w:pPr>
        <w:pStyle w:val="Heading5"/>
        <w:spacing w:before="118"/>
      </w:pPr>
      <w:r>
        <w:rPr/>
        <w:t>About</w:t>
      </w:r>
      <w:r>
        <w:rPr>
          <w:spacing w:val="-3"/>
        </w:rPr>
        <w:t> </w:t>
      </w:r>
      <w:r>
        <w:rPr/>
        <w:t>Equalization</w:t>
      </w:r>
      <w:r>
        <w:rPr>
          <w:spacing w:val="-3"/>
        </w:rPr>
        <w:t> </w:t>
      </w:r>
      <w:r>
        <w:rPr/>
        <w:t>Levy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21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In India 6% EL was introduced in 2016. </w:t>
      </w:r>
      <w:r>
        <w:rPr>
          <w:sz w:val="21"/>
        </w:rPr>
        <w:t>It is applicable to payments for digital advertisement services</w:t>
      </w:r>
      <w:r>
        <w:rPr>
          <w:spacing w:val="1"/>
          <w:sz w:val="21"/>
        </w:rPr>
        <w:t> </w:t>
      </w:r>
      <w:r>
        <w:rPr>
          <w:spacing w:val="-1"/>
          <w:sz w:val="21"/>
        </w:rPr>
        <w:t>received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by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non-resident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companies</w:t>
      </w:r>
      <w:r>
        <w:rPr>
          <w:spacing w:val="-10"/>
          <w:sz w:val="21"/>
        </w:rPr>
        <w:t> </w:t>
      </w:r>
      <w:r>
        <w:rPr>
          <w:sz w:val="21"/>
        </w:rPr>
        <w:t>without</w:t>
      </w:r>
      <w:r>
        <w:rPr>
          <w:spacing w:val="-11"/>
          <w:sz w:val="21"/>
        </w:rPr>
        <w:t> </w:t>
      </w:r>
      <w:r>
        <w:rPr>
          <w:sz w:val="21"/>
        </w:rPr>
        <w:t>a</w:t>
      </w:r>
      <w:r>
        <w:rPr>
          <w:spacing w:val="-11"/>
          <w:sz w:val="21"/>
        </w:rPr>
        <w:t> </w:t>
      </w:r>
      <w:r>
        <w:rPr>
          <w:sz w:val="21"/>
        </w:rPr>
        <w:t>permanent</w:t>
      </w:r>
      <w:r>
        <w:rPr>
          <w:spacing w:val="-11"/>
          <w:sz w:val="21"/>
        </w:rPr>
        <w:t> </w:t>
      </w:r>
      <w:r>
        <w:rPr>
          <w:sz w:val="21"/>
        </w:rPr>
        <w:t>establishment</w:t>
      </w:r>
      <w:r>
        <w:rPr>
          <w:spacing w:val="-10"/>
          <w:sz w:val="21"/>
        </w:rPr>
        <w:t> </w:t>
      </w:r>
      <w:r>
        <w:rPr>
          <w:sz w:val="21"/>
        </w:rPr>
        <w:t>in</w:t>
      </w:r>
      <w:r>
        <w:rPr>
          <w:spacing w:val="-11"/>
          <w:sz w:val="21"/>
        </w:rPr>
        <w:t> </w:t>
      </w:r>
      <w:r>
        <w:rPr>
          <w:sz w:val="21"/>
        </w:rPr>
        <w:t>India,</w:t>
      </w:r>
      <w:r>
        <w:rPr>
          <w:spacing w:val="-11"/>
          <w:sz w:val="21"/>
        </w:rPr>
        <w:t> </w:t>
      </w:r>
      <w:r>
        <w:rPr>
          <w:sz w:val="21"/>
        </w:rPr>
        <w:t>if</w:t>
      </w:r>
      <w:r>
        <w:rPr>
          <w:spacing w:val="-11"/>
          <w:sz w:val="21"/>
        </w:rPr>
        <w:t> </w:t>
      </w:r>
      <w:r>
        <w:rPr>
          <w:sz w:val="21"/>
        </w:rPr>
        <w:t>these</w:t>
      </w:r>
      <w:r>
        <w:rPr>
          <w:spacing w:val="-10"/>
          <w:sz w:val="21"/>
        </w:rPr>
        <w:t> </w:t>
      </w:r>
      <w:r>
        <w:rPr>
          <w:sz w:val="21"/>
        </w:rPr>
        <w:t>exceeded</w:t>
      </w:r>
      <w:r>
        <w:rPr>
          <w:spacing w:val="-10"/>
          <w:sz w:val="21"/>
        </w:rPr>
        <w:t> </w:t>
      </w:r>
      <w:r>
        <w:rPr>
          <w:rFonts w:ascii="Arial" w:hAnsi="Arial"/>
          <w:sz w:val="21"/>
        </w:rPr>
        <w:t>₹</w:t>
      </w:r>
      <w:r>
        <w:rPr>
          <w:sz w:val="21"/>
        </w:rPr>
        <w:t>1</w:t>
      </w:r>
      <w:r>
        <w:rPr>
          <w:spacing w:val="-11"/>
          <w:sz w:val="21"/>
        </w:rPr>
        <w:t> </w:t>
      </w:r>
      <w:r>
        <w:rPr>
          <w:sz w:val="21"/>
        </w:rPr>
        <w:t>lakh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year.</w:t>
      </w:r>
    </w:p>
    <w:p>
      <w:pPr>
        <w:pStyle w:val="ListParagraph"/>
        <w:numPr>
          <w:ilvl w:val="1"/>
          <w:numId w:val="11"/>
        </w:numPr>
        <w:tabs>
          <w:tab w:pos="1781" w:val="left" w:leader="none"/>
        </w:tabs>
        <w:spacing w:line="237" w:lineRule="auto" w:before="1" w:after="0"/>
        <w:ind w:left="1780" w:right="1122" w:hanging="360"/>
        <w:jc w:val="both"/>
        <w:rPr>
          <w:rFonts w:ascii="Courier New" w:hAnsi="Courier New"/>
          <w:sz w:val="21"/>
        </w:rPr>
      </w:pPr>
      <w:r>
        <w:rPr>
          <w:sz w:val="21"/>
        </w:rPr>
        <w:t>In 2020-21, ambit of levy was </w:t>
      </w:r>
      <w:r>
        <w:rPr>
          <w:b/>
          <w:sz w:val="21"/>
        </w:rPr>
        <w:t>widened by including e-commerce companies</w:t>
      </w:r>
      <w:r>
        <w:rPr>
          <w:sz w:val="21"/>
        </w:rPr>
        <w:t>. Applicable tax rate is 2%</w:t>
      </w:r>
      <w:r>
        <w:rPr>
          <w:spacing w:val="1"/>
          <w:sz w:val="21"/>
        </w:rPr>
        <w:t> </w:t>
      </w:r>
      <w:r>
        <w:rPr>
          <w:sz w:val="21"/>
        </w:rPr>
        <w:t>(plus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surcharge)</w:t>
      </w:r>
      <w:r>
        <w:rPr>
          <w:spacing w:val="-1"/>
          <w:sz w:val="21"/>
        </w:rPr>
        <w:t> </w:t>
      </w:r>
      <w:r>
        <w:rPr>
          <w:sz w:val="21"/>
        </w:rPr>
        <w:t>on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amount</w:t>
      </w:r>
      <w:r>
        <w:rPr>
          <w:spacing w:val="-1"/>
          <w:sz w:val="21"/>
        </w:rPr>
        <w:t> </w:t>
      </w:r>
      <w:r>
        <w:rPr>
          <w:sz w:val="21"/>
        </w:rPr>
        <w:t>received</w:t>
      </w:r>
      <w:r>
        <w:rPr>
          <w:spacing w:val="-1"/>
          <w:sz w:val="21"/>
        </w:rPr>
        <w:t> </w:t>
      </w:r>
      <w:r>
        <w:rPr>
          <w:sz w:val="21"/>
        </w:rPr>
        <w:t>by</w:t>
      </w:r>
      <w:r>
        <w:rPr>
          <w:spacing w:val="-1"/>
          <w:sz w:val="21"/>
        </w:rPr>
        <w:t> </w:t>
      </w:r>
      <w:r>
        <w:rPr>
          <w:sz w:val="21"/>
        </w:rPr>
        <w:t>an</w:t>
      </w:r>
      <w:r>
        <w:rPr>
          <w:spacing w:val="-1"/>
          <w:sz w:val="21"/>
        </w:rPr>
        <w:t> </w:t>
      </w:r>
      <w:r>
        <w:rPr>
          <w:sz w:val="21"/>
        </w:rPr>
        <w:t>e-commerce</w:t>
      </w:r>
      <w:r>
        <w:rPr>
          <w:spacing w:val="-2"/>
          <w:sz w:val="21"/>
        </w:rPr>
        <w:t> </w:t>
      </w:r>
      <w:r>
        <w:rPr>
          <w:sz w:val="21"/>
        </w:rPr>
        <w:t>operator.</w:t>
      </w:r>
    </w:p>
    <w:p>
      <w:pPr>
        <w:spacing w:before="117"/>
        <w:ind w:left="1137" w:right="0" w:firstLine="0"/>
        <w:jc w:val="both"/>
        <w:rPr>
          <w:b/>
          <w:sz w:val="21"/>
        </w:rPr>
      </w:pPr>
      <w:r>
        <w:rPr>
          <w:b/>
          <w:sz w:val="21"/>
        </w:rPr>
        <w:t>Changes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Finance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Bill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include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165" w:after="0"/>
        <w:ind w:left="1497" w:right="0" w:hanging="361"/>
        <w:jc w:val="left"/>
        <w:rPr>
          <w:rFonts w:ascii="Symbol" w:hAnsi="Symbol"/>
          <w:sz w:val="21"/>
        </w:rPr>
      </w:pPr>
      <w:r>
        <w:rPr>
          <w:b/>
          <w:sz w:val="21"/>
        </w:rPr>
        <w:t>Royalty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fees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technical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services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will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excluded</w:t>
      </w:r>
      <w:r>
        <w:rPr>
          <w:b/>
          <w:spacing w:val="-2"/>
          <w:sz w:val="21"/>
        </w:rPr>
        <w:t> </w:t>
      </w:r>
      <w:r>
        <w:rPr>
          <w:sz w:val="21"/>
        </w:rPr>
        <w:t>from</w:t>
      </w:r>
      <w:r>
        <w:rPr>
          <w:spacing w:val="-3"/>
          <w:sz w:val="21"/>
        </w:rPr>
        <w:t> </w:t>
      </w:r>
      <w:r>
        <w:rPr>
          <w:sz w:val="21"/>
        </w:rPr>
        <w:t>EL.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1" w:after="0"/>
        <w:ind w:left="1497" w:right="0" w:hanging="361"/>
        <w:jc w:val="left"/>
        <w:rPr>
          <w:rFonts w:ascii="Symbol" w:hAnsi="Symbol"/>
          <w:sz w:val="21"/>
        </w:rPr>
      </w:pPr>
      <w:r>
        <w:rPr>
          <w:b/>
          <w:sz w:val="21"/>
        </w:rPr>
        <w:t>Goods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owned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Indians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not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attract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Equalization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Levy.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1" w:after="0"/>
        <w:ind w:left="1497" w:right="1123" w:hanging="360"/>
        <w:jc w:val="left"/>
        <w:rPr>
          <w:rFonts w:ascii="Symbol" w:hAnsi="Symbol"/>
          <w:sz w:val="21"/>
        </w:rPr>
      </w:pPr>
      <w:r>
        <w:rPr>
          <w:sz w:val="21"/>
        </w:rPr>
        <w:t>EL</w:t>
      </w:r>
      <w:r>
        <w:rPr>
          <w:spacing w:val="11"/>
          <w:sz w:val="21"/>
        </w:rPr>
        <w:t> </w:t>
      </w:r>
      <w:r>
        <w:rPr>
          <w:b/>
          <w:sz w:val="21"/>
        </w:rPr>
        <w:t>applies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even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companies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that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do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not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own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goods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provide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services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their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platforms</w:t>
      </w:r>
      <w:r>
        <w:rPr>
          <w:b/>
          <w:spacing w:val="12"/>
          <w:sz w:val="21"/>
        </w:rPr>
        <w:t> </w:t>
      </w:r>
      <w:r>
        <w:rPr>
          <w:sz w:val="21"/>
        </w:rPr>
        <w:t>and</w:t>
      </w:r>
      <w:r>
        <w:rPr>
          <w:spacing w:val="10"/>
          <w:sz w:val="21"/>
        </w:rPr>
        <w:t> </w:t>
      </w:r>
      <w:r>
        <w:rPr>
          <w:sz w:val="21"/>
        </w:rPr>
        <w:t>if</w:t>
      </w:r>
      <w:r>
        <w:rPr>
          <w:spacing w:val="-43"/>
          <w:sz w:val="21"/>
        </w:rPr>
        <w:t> </w:t>
      </w:r>
      <w:r>
        <w:rPr>
          <w:sz w:val="21"/>
        </w:rPr>
        <w:t>any</w:t>
      </w:r>
      <w:r>
        <w:rPr>
          <w:spacing w:val="-2"/>
          <w:sz w:val="21"/>
        </w:rPr>
        <w:t> </w:t>
      </w:r>
      <w:r>
        <w:rPr>
          <w:sz w:val="21"/>
        </w:rPr>
        <w:t>part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transaction</w:t>
      </w:r>
      <w:r>
        <w:rPr>
          <w:spacing w:val="-1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online,</w:t>
      </w:r>
      <w:r>
        <w:rPr>
          <w:spacing w:val="-1"/>
          <w:sz w:val="21"/>
        </w:rPr>
        <w:t> </w:t>
      </w:r>
      <w:r>
        <w:rPr>
          <w:sz w:val="21"/>
        </w:rPr>
        <w:t>even</w:t>
      </w:r>
      <w:r>
        <w:rPr>
          <w:spacing w:val="-1"/>
          <w:sz w:val="21"/>
        </w:rPr>
        <w:t> </w:t>
      </w:r>
      <w:r>
        <w:rPr>
          <w:sz w:val="21"/>
        </w:rPr>
        <w:t>if</w:t>
      </w:r>
      <w:r>
        <w:rPr>
          <w:spacing w:val="-1"/>
          <w:sz w:val="21"/>
        </w:rPr>
        <w:t> </w:t>
      </w:r>
      <w:r>
        <w:rPr>
          <w:sz w:val="21"/>
        </w:rPr>
        <w:t>it's</w:t>
      </w:r>
      <w:r>
        <w:rPr>
          <w:spacing w:val="-1"/>
          <w:sz w:val="21"/>
        </w:rPr>
        <w:t> </w:t>
      </w:r>
      <w:r>
        <w:rPr>
          <w:sz w:val="21"/>
        </w:rPr>
        <w:t>only</w:t>
      </w:r>
      <w:r>
        <w:rPr>
          <w:spacing w:val="-2"/>
          <w:sz w:val="21"/>
        </w:rPr>
        <w:t> </w:t>
      </w:r>
      <w:r>
        <w:rPr>
          <w:sz w:val="21"/>
        </w:rPr>
        <w:t>an</w:t>
      </w:r>
      <w:r>
        <w:rPr>
          <w:spacing w:val="-1"/>
          <w:sz w:val="21"/>
        </w:rPr>
        <w:t> </w:t>
      </w:r>
      <w:r>
        <w:rPr>
          <w:sz w:val="21"/>
        </w:rPr>
        <w:t>online</w:t>
      </w:r>
      <w:r>
        <w:rPr>
          <w:spacing w:val="-1"/>
          <w:sz w:val="21"/>
        </w:rPr>
        <w:t> </w:t>
      </w:r>
      <w:r>
        <w:rPr>
          <w:sz w:val="21"/>
        </w:rPr>
        <w:t>payment.</w:t>
      </w:r>
    </w:p>
    <w:p>
      <w:pPr>
        <w:pStyle w:val="ListParagraph"/>
        <w:numPr>
          <w:ilvl w:val="1"/>
          <w:numId w:val="11"/>
        </w:numPr>
        <w:tabs>
          <w:tab w:pos="1781" w:val="left" w:leader="none"/>
        </w:tabs>
        <w:spacing w:line="256" w:lineRule="exact" w:before="0" w:after="0"/>
        <w:ind w:left="1780" w:right="0" w:hanging="361"/>
        <w:jc w:val="left"/>
        <w:rPr>
          <w:rFonts w:ascii="Courier New" w:hAnsi="Courier New"/>
          <w:sz w:val="21"/>
        </w:rPr>
      </w:pPr>
      <w:r>
        <w:rPr>
          <w:sz w:val="21"/>
        </w:rPr>
        <w:t>This</w:t>
      </w:r>
      <w:r>
        <w:rPr>
          <w:spacing w:val="-3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expected</w:t>
      </w:r>
      <w:r>
        <w:rPr>
          <w:spacing w:val="-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bring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more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players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within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ambit</w:t>
      </w:r>
      <w:r>
        <w:rPr>
          <w:b/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this</w:t>
      </w:r>
      <w:r>
        <w:rPr>
          <w:spacing w:val="-2"/>
          <w:sz w:val="21"/>
        </w:rPr>
        <w:t> </w:t>
      </w:r>
      <w:r>
        <w:rPr>
          <w:sz w:val="21"/>
        </w:rPr>
        <w:t>levy.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37" w:lineRule="auto" w:before="0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Online</w:t>
      </w:r>
      <w:r>
        <w:rPr>
          <w:spacing w:val="-5"/>
          <w:sz w:val="21"/>
        </w:rPr>
        <w:t> </w:t>
      </w:r>
      <w:r>
        <w:rPr>
          <w:sz w:val="21"/>
        </w:rPr>
        <w:t>sale</w:t>
      </w:r>
      <w:r>
        <w:rPr>
          <w:spacing w:val="-5"/>
          <w:sz w:val="21"/>
        </w:rPr>
        <w:t> </w:t>
      </w:r>
      <w:r>
        <w:rPr>
          <w:sz w:val="21"/>
        </w:rPr>
        <w:t>of</w:t>
      </w:r>
      <w:r>
        <w:rPr>
          <w:spacing w:val="-4"/>
          <w:sz w:val="21"/>
        </w:rPr>
        <w:t> </w:t>
      </w:r>
      <w:r>
        <w:rPr>
          <w:sz w:val="21"/>
        </w:rPr>
        <w:t>goods</w:t>
      </w:r>
      <w:r>
        <w:rPr>
          <w:spacing w:val="-5"/>
          <w:sz w:val="21"/>
        </w:rPr>
        <w:t> </w:t>
      </w:r>
      <w:r>
        <w:rPr>
          <w:sz w:val="21"/>
        </w:rPr>
        <w:t>and</w:t>
      </w:r>
      <w:r>
        <w:rPr>
          <w:spacing w:val="-4"/>
          <w:sz w:val="21"/>
        </w:rPr>
        <w:t> </w:t>
      </w:r>
      <w:r>
        <w:rPr>
          <w:sz w:val="21"/>
        </w:rPr>
        <w:t>online</w:t>
      </w:r>
      <w:r>
        <w:rPr>
          <w:spacing w:val="-5"/>
          <w:sz w:val="21"/>
        </w:rPr>
        <w:t> </w:t>
      </w:r>
      <w:r>
        <w:rPr>
          <w:sz w:val="21"/>
        </w:rPr>
        <w:t>provision</w:t>
      </w:r>
      <w:r>
        <w:rPr>
          <w:spacing w:val="-5"/>
          <w:sz w:val="21"/>
        </w:rPr>
        <w:t> </w:t>
      </w:r>
      <w:r>
        <w:rPr>
          <w:sz w:val="21"/>
        </w:rPr>
        <w:t>of</w:t>
      </w:r>
      <w:r>
        <w:rPr>
          <w:spacing w:val="-4"/>
          <w:sz w:val="21"/>
        </w:rPr>
        <w:t> </w:t>
      </w:r>
      <w:r>
        <w:rPr>
          <w:sz w:val="21"/>
        </w:rPr>
        <w:t>services</w:t>
      </w:r>
      <w:r>
        <w:rPr>
          <w:spacing w:val="-6"/>
          <w:sz w:val="21"/>
        </w:rPr>
        <w:t> </w:t>
      </w:r>
      <w:r>
        <w:rPr>
          <w:b/>
          <w:sz w:val="21"/>
        </w:rPr>
        <w:t>will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include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online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activities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like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acceptance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offer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sale;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placing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purchase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order;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acceptance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purchase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order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etc.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7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Earlier</w:t>
      </w:r>
      <w:r>
        <w:rPr>
          <w:spacing w:val="1"/>
          <w:sz w:val="21"/>
        </w:rPr>
        <w:t> </w:t>
      </w:r>
      <w:r>
        <w:rPr>
          <w:b/>
          <w:sz w:val="21"/>
        </w:rPr>
        <w:t>India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argued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against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US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Trade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representative’s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claim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levy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being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discriminatory</w:t>
      </w:r>
      <w:r>
        <w:rPr>
          <w:b/>
          <w:spacing w:val="2"/>
          <w:sz w:val="21"/>
        </w:rPr>
        <w:t> </w:t>
      </w:r>
      <w:r>
        <w:rPr>
          <w:sz w:val="21"/>
        </w:rPr>
        <w:t>and</w:t>
      </w:r>
      <w:r>
        <w:rPr>
          <w:spacing w:val="2"/>
          <w:sz w:val="21"/>
        </w:rPr>
        <w:t> </w:t>
      </w:r>
      <w:r>
        <w:rPr>
          <w:sz w:val="21"/>
        </w:rPr>
        <w:t>restricting</w:t>
      </w:r>
      <w:r>
        <w:rPr>
          <w:spacing w:val="-43"/>
          <w:sz w:val="21"/>
        </w:rPr>
        <w:t> </w:t>
      </w:r>
      <w:r>
        <w:rPr>
          <w:sz w:val="21"/>
        </w:rPr>
        <w:t>US</w:t>
      </w:r>
      <w:r>
        <w:rPr>
          <w:spacing w:val="-2"/>
          <w:sz w:val="21"/>
        </w:rPr>
        <w:t> </w:t>
      </w:r>
      <w:r>
        <w:rPr>
          <w:sz w:val="21"/>
        </w:rPr>
        <w:t>commerce.</w:t>
      </w:r>
    </w:p>
    <w:p>
      <w:pPr>
        <w:pStyle w:val="Heading3"/>
        <w:tabs>
          <w:tab w:pos="10862" w:val="left" w:leader="none"/>
        </w:tabs>
        <w:spacing w:before="180"/>
        <w:jc w:val="both"/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3.2.</w:t>
      </w:r>
      <w:r>
        <w:rPr>
          <w:color w:val="000000"/>
          <w:spacing w:val="28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BANKING</w:t>
      </w:r>
      <w:r>
        <w:rPr>
          <w:color w:val="000000"/>
          <w:spacing w:val="28"/>
          <w:shd w:fill="CCC0D9" w:color="auto" w:val="clear"/>
        </w:rPr>
        <w:t> </w:t>
      </w:r>
      <w:r>
        <w:rPr>
          <w:color w:val="000000"/>
          <w:spacing w:val="10"/>
          <w:shd w:fill="CCC0D9" w:color="auto" w:val="clear"/>
        </w:rPr>
        <w:t>AND</w:t>
      </w:r>
      <w:r>
        <w:rPr>
          <w:color w:val="000000"/>
          <w:spacing w:val="29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MONETARY</w:t>
      </w:r>
      <w:r>
        <w:rPr>
          <w:color w:val="000000"/>
          <w:spacing w:val="29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POLICY</w:t>
        <w:tab/>
      </w:r>
    </w:p>
    <w:p>
      <w:pPr>
        <w:pStyle w:val="BodyText"/>
        <w:spacing w:before="5"/>
        <w:rPr>
          <w:rFonts w:ascii="Cambria"/>
          <w:b/>
          <w:sz w:val="13"/>
        </w:rPr>
      </w:pPr>
      <w:r>
        <w:rPr/>
        <w:pict>
          <v:shape style="position:absolute;margin-left:53.173pt;margin-top:9.485390pt;width:491.3pt;height:17.8pt;mso-position-horizontal-relative:page;mso-position-vertical-relative:paragraph;z-index:-15687680;mso-wrap-distance-left:0;mso-wrap-distance-right:0" type="#_x0000_t202" id="docshape350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3.2.1.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ASSET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RECONSTRUCTION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COMPANY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(ARC)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sz w:val="6"/>
        </w:rPr>
      </w:pPr>
    </w:p>
    <w:p>
      <w:pPr>
        <w:pStyle w:val="Heading5"/>
        <w:spacing w:before="53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118"/>
        <w:ind w:left="1137"/>
      </w:pPr>
      <w:r>
        <w:rPr/>
        <w:t>Union</w:t>
      </w:r>
      <w:r>
        <w:rPr>
          <w:spacing w:val="-3"/>
        </w:rPr>
        <w:t> </w:t>
      </w:r>
      <w:r>
        <w:rPr/>
        <w:t>budget</w:t>
      </w:r>
      <w:r>
        <w:rPr>
          <w:spacing w:val="-2"/>
        </w:rPr>
        <w:t> </w:t>
      </w:r>
      <w:r>
        <w:rPr/>
        <w:t>2021-22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new</w:t>
      </w:r>
      <w:r>
        <w:rPr>
          <w:spacing w:val="-4"/>
        </w:rPr>
        <w:t> </w:t>
      </w:r>
      <w:r>
        <w:rPr/>
        <w:t>ARC/Bad</w:t>
      </w:r>
      <w:r>
        <w:rPr>
          <w:spacing w:val="-2"/>
        </w:rPr>
        <w:t> </w:t>
      </w:r>
      <w:r>
        <w:rPr/>
        <w:t>Bank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consolidate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take</w:t>
      </w:r>
      <w:r>
        <w:rPr>
          <w:spacing w:val="-2"/>
        </w:rPr>
        <w:t> </w:t>
      </w:r>
      <w:r>
        <w:rPr/>
        <w:t>over</w:t>
      </w:r>
      <w:r>
        <w:rPr>
          <w:spacing w:val="-3"/>
        </w:rPr>
        <w:t> </w:t>
      </w:r>
      <w:r>
        <w:rPr/>
        <w:t>existing</w:t>
      </w:r>
      <w:r>
        <w:rPr>
          <w:spacing w:val="-2"/>
        </w:rPr>
        <w:t> </w:t>
      </w:r>
      <w:r>
        <w:rPr/>
        <w:t>bad</w:t>
      </w:r>
      <w:r>
        <w:rPr>
          <w:spacing w:val="-2"/>
        </w:rPr>
        <w:t> </w:t>
      </w:r>
      <w:r>
        <w:rPr/>
        <w:t>loans.</w:t>
      </w:r>
    </w:p>
    <w:p>
      <w:pPr>
        <w:pStyle w:val="Heading5"/>
        <w:spacing w:before="119"/>
      </w:pPr>
      <w:r>
        <w:rPr/>
        <w:t>About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Proposal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121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3"/>
          <w:sz w:val="21"/>
        </w:rPr>
        <w:t> </w:t>
      </w:r>
      <w:r>
        <w:rPr>
          <w:sz w:val="21"/>
        </w:rPr>
        <w:t>ARC/bad</w:t>
      </w:r>
      <w:r>
        <w:rPr>
          <w:spacing w:val="2"/>
          <w:sz w:val="21"/>
        </w:rPr>
        <w:t> </w:t>
      </w:r>
      <w:r>
        <w:rPr>
          <w:sz w:val="21"/>
        </w:rPr>
        <w:t>bank</w:t>
      </w:r>
      <w:r>
        <w:rPr>
          <w:spacing w:val="3"/>
          <w:sz w:val="21"/>
        </w:rPr>
        <w:t> </w:t>
      </w:r>
      <w:r>
        <w:rPr>
          <w:sz w:val="21"/>
        </w:rPr>
        <w:t>proposed</w:t>
      </w:r>
      <w:r>
        <w:rPr>
          <w:spacing w:val="3"/>
          <w:sz w:val="21"/>
        </w:rPr>
        <w:t> </w:t>
      </w:r>
      <w:r>
        <w:rPr>
          <w:sz w:val="21"/>
        </w:rPr>
        <w:t>in</w:t>
      </w:r>
      <w:r>
        <w:rPr>
          <w:spacing w:val="3"/>
          <w:sz w:val="21"/>
        </w:rPr>
        <w:t> </w:t>
      </w:r>
      <w:r>
        <w:rPr>
          <w:sz w:val="21"/>
        </w:rPr>
        <w:t>the</w:t>
      </w:r>
      <w:r>
        <w:rPr>
          <w:spacing w:val="3"/>
          <w:sz w:val="21"/>
        </w:rPr>
        <w:t> </w:t>
      </w:r>
      <w:r>
        <w:rPr>
          <w:sz w:val="21"/>
        </w:rPr>
        <w:t>Budget</w:t>
      </w:r>
      <w:r>
        <w:rPr>
          <w:spacing w:val="4"/>
          <w:sz w:val="21"/>
        </w:rPr>
        <w:t> </w:t>
      </w:r>
      <w:r>
        <w:rPr>
          <w:b/>
          <w:sz w:val="21"/>
        </w:rPr>
        <w:t>will</w:t>
      </w:r>
      <w:r>
        <w:rPr>
          <w:b/>
          <w:spacing w:val="3"/>
          <w:sz w:val="21"/>
        </w:rPr>
        <w:t> </w:t>
      </w:r>
      <w:r>
        <w:rPr>
          <w:b/>
          <w:sz w:val="21"/>
        </w:rPr>
        <w:t>be</w:t>
      </w:r>
      <w:r>
        <w:rPr>
          <w:b/>
          <w:spacing w:val="3"/>
          <w:sz w:val="21"/>
        </w:rPr>
        <w:t> </w:t>
      </w:r>
      <w:r>
        <w:rPr>
          <w:b/>
          <w:sz w:val="21"/>
        </w:rPr>
        <w:t>set</w:t>
      </w:r>
      <w:r>
        <w:rPr>
          <w:b/>
          <w:spacing w:val="3"/>
          <w:sz w:val="21"/>
        </w:rPr>
        <w:t> </w:t>
      </w:r>
      <w:r>
        <w:rPr>
          <w:b/>
          <w:sz w:val="21"/>
        </w:rPr>
        <w:t>up</w:t>
      </w:r>
      <w:r>
        <w:rPr>
          <w:b/>
          <w:spacing w:val="3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3"/>
          <w:sz w:val="21"/>
        </w:rPr>
        <w:t> </w:t>
      </w:r>
      <w:r>
        <w:rPr>
          <w:b/>
          <w:sz w:val="21"/>
        </w:rPr>
        <w:t>banks</w:t>
      </w:r>
      <w:r>
        <w:rPr>
          <w:b/>
          <w:spacing w:val="3"/>
          <w:sz w:val="21"/>
        </w:rPr>
        <w:t> </w:t>
      </w:r>
      <w:r>
        <w:rPr>
          <w:sz w:val="21"/>
        </w:rPr>
        <w:t>(both</w:t>
      </w:r>
      <w:r>
        <w:rPr>
          <w:spacing w:val="3"/>
          <w:sz w:val="21"/>
        </w:rPr>
        <w:t> </w:t>
      </w:r>
      <w:r>
        <w:rPr>
          <w:sz w:val="21"/>
        </w:rPr>
        <w:t>state-owned</w:t>
      </w:r>
      <w:r>
        <w:rPr>
          <w:spacing w:val="3"/>
          <w:sz w:val="21"/>
        </w:rPr>
        <w:t> </w:t>
      </w:r>
      <w:r>
        <w:rPr>
          <w:sz w:val="21"/>
        </w:rPr>
        <w:t>and</w:t>
      </w:r>
      <w:r>
        <w:rPr>
          <w:spacing w:val="3"/>
          <w:sz w:val="21"/>
        </w:rPr>
        <w:t> </w:t>
      </w:r>
      <w:r>
        <w:rPr>
          <w:sz w:val="21"/>
        </w:rPr>
        <w:t>private</w:t>
      </w:r>
      <w:r>
        <w:rPr>
          <w:spacing w:val="3"/>
          <w:sz w:val="21"/>
        </w:rPr>
        <w:t> </w:t>
      </w:r>
      <w:r>
        <w:rPr>
          <w:sz w:val="21"/>
        </w:rPr>
        <w:t>sector</w:t>
      </w:r>
      <w:r>
        <w:rPr>
          <w:spacing w:val="-42"/>
          <w:sz w:val="21"/>
        </w:rPr>
        <w:t> </w:t>
      </w:r>
      <w:r>
        <w:rPr>
          <w:sz w:val="21"/>
        </w:rPr>
        <w:t>banks),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there</w:t>
      </w:r>
      <w:r>
        <w:rPr>
          <w:spacing w:val="-1"/>
          <w:sz w:val="21"/>
        </w:rPr>
        <w:t> </w:t>
      </w:r>
      <w:r>
        <w:rPr>
          <w:sz w:val="21"/>
        </w:rPr>
        <w:t>will</w:t>
      </w:r>
      <w:r>
        <w:rPr>
          <w:spacing w:val="-1"/>
          <w:sz w:val="21"/>
        </w:rPr>
        <w:t> </w:t>
      </w:r>
      <w:r>
        <w:rPr>
          <w:sz w:val="21"/>
        </w:rPr>
        <w:t>be</w:t>
      </w:r>
      <w:r>
        <w:rPr>
          <w:spacing w:val="-1"/>
          <w:sz w:val="21"/>
        </w:rPr>
        <w:t> </w:t>
      </w:r>
      <w:r>
        <w:rPr>
          <w:b/>
          <w:sz w:val="21"/>
        </w:rPr>
        <w:t>no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equity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contribution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government.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6" w:after="0"/>
        <w:ind w:left="1857" w:right="1122" w:hanging="360"/>
        <w:jc w:val="left"/>
        <w:rPr>
          <w:rFonts w:ascii="Courier New" w:hAnsi="Courier New"/>
          <w:sz w:val="21"/>
        </w:rPr>
      </w:pPr>
      <w:r>
        <w:rPr>
          <w:sz w:val="21"/>
        </w:rPr>
        <w:t>However,</w:t>
      </w:r>
      <w:r>
        <w:rPr>
          <w:spacing w:val="19"/>
          <w:sz w:val="21"/>
        </w:rPr>
        <w:t> </w:t>
      </w:r>
      <w:r>
        <w:rPr>
          <w:sz w:val="21"/>
        </w:rPr>
        <w:t>the</w:t>
      </w:r>
      <w:r>
        <w:rPr>
          <w:spacing w:val="19"/>
          <w:sz w:val="21"/>
        </w:rPr>
        <w:t> </w:t>
      </w:r>
      <w:r>
        <w:rPr>
          <w:b/>
          <w:sz w:val="21"/>
        </w:rPr>
        <w:t>Government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may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provide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sovereign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guarantee</w:t>
      </w:r>
      <w:r>
        <w:rPr>
          <w:b/>
          <w:spacing w:val="18"/>
          <w:sz w:val="21"/>
        </w:rPr>
        <w:t> </w:t>
      </w:r>
      <w:r>
        <w:rPr>
          <w:sz w:val="21"/>
        </w:rPr>
        <w:t>that</w:t>
      </w:r>
      <w:r>
        <w:rPr>
          <w:spacing w:val="19"/>
          <w:sz w:val="21"/>
        </w:rPr>
        <w:t> </w:t>
      </w:r>
      <w:r>
        <w:rPr>
          <w:sz w:val="21"/>
        </w:rPr>
        <w:t>could</w:t>
      </w:r>
      <w:r>
        <w:rPr>
          <w:spacing w:val="19"/>
          <w:sz w:val="21"/>
        </w:rPr>
        <w:t> </w:t>
      </w:r>
      <w:r>
        <w:rPr>
          <w:sz w:val="21"/>
        </w:rPr>
        <w:t>be</w:t>
      </w:r>
      <w:r>
        <w:rPr>
          <w:spacing w:val="19"/>
          <w:sz w:val="21"/>
        </w:rPr>
        <w:t> </w:t>
      </w:r>
      <w:r>
        <w:rPr>
          <w:sz w:val="21"/>
        </w:rPr>
        <w:t>needed</w:t>
      </w:r>
      <w:r>
        <w:rPr>
          <w:spacing w:val="19"/>
          <w:sz w:val="21"/>
        </w:rPr>
        <w:t> </w:t>
      </w:r>
      <w:r>
        <w:rPr>
          <w:sz w:val="21"/>
        </w:rPr>
        <w:t>to</w:t>
      </w:r>
      <w:r>
        <w:rPr>
          <w:spacing w:val="19"/>
          <w:sz w:val="21"/>
        </w:rPr>
        <w:t> </w:t>
      </w:r>
      <w:r>
        <w:rPr>
          <w:sz w:val="21"/>
        </w:rPr>
        <w:t>meet</w:t>
      </w:r>
      <w:r>
        <w:rPr>
          <w:spacing w:val="-43"/>
          <w:sz w:val="21"/>
        </w:rPr>
        <w:t> </w:t>
      </w:r>
      <w:r>
        <w:rPr>
          <w:sz w:val="21"/>
        </w:rPr>
        <w:t>regulatory</w:t>
      </w:r>
      <w:r>
        <w:rPr>
          <w:spacing w:val="-2"/>
          <w:sz w:val="21"/>
        </w:rPr>
        <w:t> </w:t>
      </w:r>
      <w:r>
        <w:rPr>
          <w:sz w:val="21"/>
        </w:rPr>
        <w:t>requirements.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67" w:lineRule="exact" w:before="8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-2"/>
          <w:sz w:val="21"/>
        </w:rPr>
        <w:t> </w:t>
      </w:r>
      <w:r>
        <w:rPr>
          <w:sz w:val="21"/>
        </w:rPr>
        <w:t>will</w:t>
      </w:r>
      <w:r>
        <w:rPr>
          <w:spacing w:val="-2"/>
          <w:sz w:val="21"/>
        </w:rPr>
        <w:t> </w:t>
      </w:r>
      <w:r>
        <w:rPr>
          <w:sz w:val="21"/>
        </w:rPr>
        <w:t>have</w:t>
      </w:r>
      <w:r>
        <w:rPr>
          <w:spacing w:val="-2"/>
          <w:sz w:val="21"/>
        </w:rPr>
        <w:t> </w:t>
      </w:r>
      <w:r>
        <w:rPr>
          <w:sz w:val="21"/>
        </w:rPr>
        <w:t>an</w:t>
      </w:r>
      <w:r>
        <w:rPr>
          <w:spacing w:val="-2"/>
          <w:sz w:val="21"/>
        </w:rPr>
        <w:t> </w:t>
      </w:r>
      <w:r>
        <w:rPr>
          <w:b/>
          <w:sz w:val="21"/>
        </w:rPr>
        <w:t>Asset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Management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Company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(AMC)</w:t>
      </w:r>
      <w:r>
        <w:rPr>
          <w:b/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manage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sell</w:t>
      </w:r>
      <w:r>
        <w:rPr>
          <w:spacing w:val="-2"/>
          <w:sz w:val="21"/>
        </w:rPr>
        <w:t> </w:t>
      </w:r>
      <w:r>
        <w:rPr>
          <w:sz w:val="21"/>
        </w:rPr>
        <w:t>bad</w:t>
      </w:r>
      <w:r>
        <w:rPr>
          <w:spacing w:val="-2"/>
          <w:sz w:val="21"/>
        </w:rPr>
        <w:t> </w:t>
      </w:r>
      <w:r>
        <w:rPr>
          <w:sz w:val="21"/>
        </w:rPr>
        <w:t>assets.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4" w:after="0"/>
        <w:ind w:left="1857" w:right="1123" w:hanging="360"/>
        <w:jc w:val="left"/>
        <w:rPr>
          <w:rFonts w:ascii="Courier New" w:hAnsi="Courier New"/>
          <w:sz w:val="21"/>
        </w:rPr>
      </w:pPr>
      <w:r>
        <w:rPr>
          <w:sz w:val="21"/>
        </w:rPr>
        <w:t>AMC</w:t>
      </w:r>
      <w:r>
        <w:rPr>
          <w:spacing w:val="9"/>
          <w:sz w:val="21"/>
        </w:rPr>
        <w:t> </w:t>
      </w:r>
      <w:r>
        <w:rPr>
          <w:sz w:val="21"/>
        </w:rPr>
        <w:t>manages</w:t>
      </w:r>
      <w:r>
        <w:rPr>
          <w:spacing w:val="10"/>
          <w:sz w:val="21"/>
        </w:rPr>
        <w:t> </w:t>
      </w:r>
      <w:r>
        <w:rPr>
          <w:sz w:val="21"/>
        </w:rPr>
        <w:t>funds</w:t>
      </w:r>
      <w:r>
        <w:rPr>
          <w:spacing w:val="10"/>
          <w:sz w:val="21"/>
        </w:rPr>
        <w:t> </w:t>
      </w:r>
      <w:r>
        <w:rPr>
          <w:sz w:val="21"/>
        </w:rPr>
        <w:t>for</w:t>
      </w:r>
      <w:r>
        <w:rPr>
          <w:spacing w:val="10"/>
          <w:sz w:val="21"/>
        </w:rPr>
        <w:t> </w:t>
      </w:r>
      <w:r>
        <w:rPr>
          <w:sz w:val="21"/>
        </w:rPr>
        <w:t>individuals</w:t>
      </w:r>
      <w:r>
        <w:rPr>
          <w:spacing w:val="10"/>
          <w:sz w:val="21"/>
        </w:rPr>
        <w:t> </w:t>
      </w:r>
      <w:r>
        <w:rPr>
          <w:sz w:val="21"/>
        </w:rPr>
        <w:t>and</w:t>
      </w:r>
      <w:r>
        <w:rPr>
          <w:spacing w:val="10"/>
          <w:sz w:val="21"/>
        </w:rPr>
        <w:t> </w:t>
      </w:r>
      <w:r>
        <w:rPr>
          <w:sz w:val="21"/>
        </w:rPr>
        <w:t>companies.</w:t>
      </w:r>
      <w:r>
        <w:rPr>
          <w:spacing w:val="10"/>
          <w:sz w:val="21"/>
        </w:rPr>
        <w:t> </w:t>
      </w:r>
      <w:r>
        <w:rPr>
          <w:sz w:val="21"/>
        </w:rPr>
        <w:t>They</w:t>
      </w:r>
      <w:r>
        <w:rPr>
          <w:spacing w:val="10"/>
          <w:sz w:val="21"/>
        </w:rPr>
        <w:t> </w:t>
      </w:r>
      <w:r>
        <w:rPr>
          <w:sz w:val="21"/>
        </w:rPr>
        <w:t>make</w:t>
      </w:r>
      <w:r>
        <w:rPr>
          <w:spacing w:val="8"/>
          <w:sz w:val="21"/>
        </w:rPr>
        <w:t> </w:t>
      </w:r>
      <w:r>
        <w:rPr>
          <w:b/>
          <w:sz w:val="21"/>
        </w:rPr>
        <w:t>well-timed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investment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decisions</w:t>
      </w:r>
      <w:r>
        <w:rPr>
          <w:b/>
          <w:spacing w:val="10"/>
          <w:sz w:val="21"/>
        </w:rPr>
        <w:t> </w:t>
      </w:r>
      <w:r>
        <w:rPr>
          <w:sz w:val="21"/>
        </w:rPr>
        <w:t>on</w:t>
      </w:r>
      <w:r>
        <w:rPr>
          <w:spacing w:val="-43"/>
          <w:sz w:val="21"/>
        </w:rPr>
        <w:t> </w:t>
      </w:r>
      <w:r>
        <w:rPr>
          <w:sz w:val="21"/>
        </w:rPr>
        <w:t>behalf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their</w:t>
      </w:r>
      <w:r>
        <w:rPr>
          <w:spacing w:val="-1"/>
          <w:sz w:val="21"/>
        </w:rPr>
        <w:t> </w:t>
      </w:r>
      <w:r>
        <w:rPr>
          <w:sz w:val="21"/>
        </w:rPr>
        <w:t>clients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grow</w:t>
      </w:r>
      <w:r>
        <w:rPr>
          <w:spacing w:val="-2"/>
          <w:sz w:val="21"/>
        </w:rPr>
        <w:t> </w:t>
      </w:r>
      <w:r>
        <w:rPr>
          <w:sz w:val="21"/>
        </w:rPr>
        <w:t>their</w:t>
      </w:r>
      <w:r>
        <w:rPr>
          <w:spacing w:val="-1"/>
          <w:sz w:val="21"/>
        </w:rPr>
        <w:t> </w:t>
      </w:r>
      <w:r>
        <w:rPr>
          <w:sz w:val="21"/>
        </w:rPr>
        <w:t>finances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portfolio.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3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18"/>
          <w:sz w:val="21"/>
        </w:rPr>
        <w:t> </w:t>
      </w:r>
      <w:r>
        <w:rPr>
          <w:sz w:val="21"/>
        </w:rPr>
        <w:t>will</w:t>
      </w:r>
      <w:r>
        <w:rPr>
          <w:spacing w:val="20"/>
          <w:sz w:val="21"/>
        </w:rPr>
        <w:t> </w:t>
      </w:r>
      <w:r>
        <w:rPr>
          <w:sz w:val="21"/>
        </w:rPr>
        <w:t>look</w:t>
      </w:r>
      <w:r>
        <w:rPr>
          <w:spacing w:val="19"/>
          <w:sz w:val="21"/>
        </w:rPr>
        <w:t> </w:t>
      </w:r>
      <w:r>
        <w:rPr>
          <w:sz w:val="21"/>
        </w:rPr>
        <w:t>to</w:t>
      </w:r>
      <w:r>
        <w:rPr>
          <w:spacing w:val="19"/>
          <w:sz w:val="21"/>
        </w:rPr>
        <w:t> </w:t>
      </w:r>
      <w:r>
        <w:rPr>
          <w:b/>
          <w:sz w:val="21"/>
        </w:rPr>
        <w:t>resolve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stressed</w:t>
      </w:r>
      <w:r>
        <w:rPr>
          <w:b/>
          <w:spacing w:val="18"/>
          <w:sz w:val="21"/>
        </w:rPr>
        <w:t> </w:t>
      </w:r>
      <w:r>
        <w:rPr>
          <w:b/>
          <w:sz w:val="21"/>
        </w:rPr>
        <w:t>assets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Rs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2-2.5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lakh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crore</w:t>
      </w:r>
      <w:r>
        <w:rPr>
          <w:b/>
          <w:spacing w:val="18"/>
          <w:sz w:val="21"/>
        </w:rPr>
        <w:t> </w:t>
      </w:r>
      <w:r>
        <w:rPr>
          <w:sz w:val="21"/>
        </w:rPr>
        <w:t>that</w:t>
      </w:r>
      <w:r>
        <w:rPr>
          <w:spacing w:val="19"/>
          <w:sz w:val="21"/>
        </w:rPr>
        <w:t> </w:t>
      </w:r>
      <w:r>
        <w:rPr>
          <w:sz w:val="21"/>
        </w:rPr>
        <w:t>remain</w:t>
      </w:r>
      <w:r>
        <w:rPr>
          <w:spacing w:val="19"/>
          <w:sz w:val="21"/>
        </w:rPr>
        <w:t> </w:t>
      </w:r>
      <w:r>
        <w:rPr>
          <w:sz w:val="21"/>
        </w:rPr>
        <w:t>unresolved</w:t>
      </w:r>
      <w:r>
        <w:rPr>
          <w:spacing w:val="19"/>
          <w:sz w:val="21"/>
        </w:rPr>
        <w:t> </w:t>
      </w:r>
      <w:r>
        <w:rPr>
          <w:sz w:val="21"/>
        </w:rPr>
        <w:t>in</w:t>
      </w:r>
      <w:r>
        <w:rPr>
          <w:spacing w:val="19"/>
          <w:sz w:val="21"/>
        </w:rPr>
        <w:t> </w:t>
      </w:r>
      <w:r>
        <w:rPr>
          <w:sz w:val="21"/>
        </w:rPr>
        <w:t>around</w:t>
      </w:r>
      <w:r>
        <w:rPr>
          <w:spacing w:val="19"/>
          <w:sz w:val="21"/>
        </w:rPr>
        <w:t> </w:t>
      </w:r>
      <w:r>
        <w:rPr>
          <w:sz w:val="21"/>
        </w:rPr>
        <w:t>70</w:t>
      </w:r>
      <w:r>
        <w:rPr>
          <w:spacing w:val="18"/>
          <w:sz w:val="21"/>
        </w:rPr>
        <w:t> </w:t>
      </w:r>
      <w:r>
        <w:rPr>
          <w:sz w:val="21"/>
        </w:rPr>
        <w:t>large</w:t>
      </w:r>
      <w:r>
        <w:rPr>
          <w:spacing w:val="1"/>
          <w:sz w:val="21"/>
        </w:rPr>
        <w:t> </w:t>
      </w:r>
      <w:r>
        <w:rPr>
          <w:sz w:val="21"/>
        </w:rPr>
        <w:t>accounts.</w:t>
      </w:r>
    </w:p>
    <w:p>
      <w:pPr>
        <w:spacing w:after="0" w:line="240" w:lineRule="auto"/>
        <w:jc w:val="left"/>
        <w:rPr>
          <w:rFonts w:ascii="Symbol" w:hAnsi="Symbol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102" w:after="0"/>
        <w:ind w:left="1497" w:right="0" w:hanging="361"/>
        <w:jc w:val="left"/>
        <w:rPr>
          <w:rFonts w:ascii="Symbol" w:hAnsi="Symbol"/>
          <w:sz w:val="21"/>
        </w:rPr>
      </w:pPr>
      <w:r>
        <w:rPr/>
        <w:pict>
          <v:group style="position:absolute;margin-left:46.438553pt;margin-top:-34.890556pt;width:537.9pt;height:693.55pt;mso-position-horizontal-relative:page;mso-position-vertical-relative:paragraph;z-index:-22679552" id="docshapegroup351" coordorigin="929,-698" coordsize="10758,13871">
            <v:shape style="position:absolute;left:928;top:-698;width:10758;height:12015" type="#_x0000_t75" id="docshape352" stroked="false">
              <v:imagedata r:id="rId25" o:title=""/>
            </v:shape>
            <v:shape style="position:absolute;left:1364;top:2961;width:9027;height:8680" type="#_x0000_t75" id="docshape353" stroked="false">
              <v:imagedata r:id="rId24" o:title=""/>
            </v:shape>
            <v:shape style="position:absolute;left:3060;top:9669;width:7715;height:3488" type="#_x0000_t75" id="docshape354" stroked="false">
              <v:imagedata r:id="rId67" o:title=""/>
            </v:shape>
            <v:rect style="position:absolute;left:3052;top:9661;width:7730;height:3503" id="docshape355" filled="false" stroked="true" strokeweight=".75pt" strokecolor="#558ed5">
              <v:stroke dashstyle="solid"/>
            </v:rect>
            <v:shape style="position:absolute;left:3852;top:995;width:6922;height:3803" type="#_x0000_t75" id="docshape356" stroked="false">
              <v:imagedata r:id="rId68" o:title=""/>
            </v:shape>
            <v:rect style="position:absolute;left:3844;top:988;width:6937;height:3818" id="docshape357" filled="false" stroked="true" strokeweight=".75pt" strokecolor="#4f81bd">
              <v:stroke dashstyle="solid"/>
            </v:rect>
            <w10:wrap type="none"/>
          </v:group>
        </w:pic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b/>
          <w:sz w:val="21"/>
        </w:rPr>
        <w:t>bank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will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get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15%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cash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85%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security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receipts</w:t>
      </w:r>
      <w:r>
        <w:rPr>
          <w:b/>
          <w:spacing w:val="-3"/>
          <w:sz w:val="21"/>
        </w:rPr>
        <w:t> </w:t>
      </w:r>
      <w:r>
        <w:rPr>
          <w:sz w:val="21"/>
        </w:rPr>
        <w:t>against</w:t>
      </w:r>
      <w:r>
        <w:rPr>
          <w:spacing w:val="-1"/>
          <w:sz w:val="21"/>
        </w:rPr>
        <w:t> </w:t>
      </w:r>
      <w:r>
        <w:rPr>
          <w:sz w:val="21"/>
        </w:rPr>
        <w:t>bad</w:t>
      </w:r>
      <w:r>
        <w:rPr>
          <w:spacing w:val="-2"/>
          <w:sz w:val="21"/>
        </w:rPr>
        <w:t> </w:t>
      </w:r>
      <w:r>
        <w:rPr>
          <w:sz w:val="21"/>
        </w:rPr>
        <w:t>debt</w:t>
      </w:r>
      <w:r>
        <w:rPr>
          <w:spacing w:val="-2"/>
          <w:sz w:val="21"/>
        </w:rPr>
        <w:t> </w:t>
      </w:r>
      <w:r>
        <w:rPr>
          <w:sz w:val="21"/>
        </w:rPr>
        <w:t>that</w:t>
      </w:r>
      <w:r>
        <w:rPr>
          <w:spacing w:val="-2"/>
          <w:sz w:val="21"/>
        </w:rPr>
        <w:t> </w:t>
      </w:r>
      <w:r>
        <w:rPr>
          <w:sz w:val="21"/>
        </w:rPr>
        <w:t>will</w:t>
      </w:r>
      <w:r>
        <w:rPr>
          <w:spacing w:val="-2"/>
          <w:sz w:val="21"/>
        </w:rPr>
        <w:t> </w:t>
      </w:r>
      <w:r>
        <w:rPr>
          <w:sz w:val="21"/>
        </w:rPr>
        <w:t>be</w:t>
      </w:r>
      <w:r>
        <w:rPr>
          <w:spacing w:val="-2"/>
          <w:sz w:val="21"/>
        </w:rPr>
        <w:t> </w:t>
      </w:r>
      <w:r>
        <w:rPr>
          <w:sz w:val="21"/>
        </w:rPr>
        <w:t>sold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ARC.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1" w:after="0"/>
        <w:ind w:left="1497" w:right="1119" w:hanging="360"/>
        <w:jc w:val="left"/>
        <w:rPr>
          <w:rFonts w:ascii="Symbol" w:hAnsi="Symbol"/>
          <w:sz w:val="21"/>
        </w:rPr>
      </w:pPr>
      <w:r>
        <w:rPr>
          <w:sz w:val="21"/>
        </w:rPr>
        <w:t>This</w:t>
      </w:r>
      <w:r>
        <w:rPr>
          <w:spacing w:val="-3"/>
          <w:sz w:val="21"/>
        </w:rPr>
        <w:t> </w:t>
      </w:r>
      <w:r>
        <w:rPr>
          <w:sz w:val="21"/>
        </w:rPr>
        <w:t>structure</w:t>
      </w:r>
      <w:r>
        <w:rPr>
          <w:spacing w:val="-3"/>
          <w:sz w:val="21"/>
        </w:rPr>
        <w:t> </w:t>
      </w:r>
      <w:r>
        <w:rPr>
          <w:sz w:val="21"/>
        </w:rPr>
        <w:t>will</w:t>
      </w:r>
      <w:r>
        <w:rPr>
          <w:spacing w:val="-2"/>
          <w:sz w:val="21"/>
        </w:rPr>
        <w:t> </w:t>
      </w:r>
      <w:r>
        <w:rPr>
          <w:b/>
          <w:sz w:val="21"/>
        </w:rPr>
        <w:t>reduce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load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stressed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assets</w:t>
      </w:r>
      <w:r>
        <w:rPr>
          <w:b/>
          <w:spacing w:val="-2"/>
          <w:sz w:val="21"/>
        </w:rPr>
        <w:t> </w:t>
      </w:r>
      <w:r>
        <w:rPr>
          <w:sz w:val="21"/>
        </w:rPr>
        <w:t>on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bank</w:t>
      </w:r>
      <w:r>
        <w:rPr>
          <w:spacing w:val="-2"/>
          <w:sz w:val="21"/>
        </w:rPr>
        <w:t> </w:t>
      </w:r>
      <w:r>
        <w:rPr>
          <w:sz w:val="21"/>
        </w:rPr>
        <w:t>balance</w:t>
      </w:r>
      <w:r>
        <w:rPr>
          <w:spacing w:val="-4"/>
          <w:sz w:val="21"/>
        </w:rPr>
        <w:t> </w:t>
      </w:r>
      <w:r>
        <w:rPr>
          <w:sz w:val="21"/>
        </w:rPr>
        <w:t>sheet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look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sz w:val="21"/>
        </w:rPr>
        <w:t>resolve</w:t>
      </w:r>
      <w:r>
        <w:rPr>
          <w:spacing w:val="-3"/>
          <w:sz w:val="21"/>
        </w:rPr>
        <w:t> </w:t>
      </w:r>
      <w:r>
        <w:rPr>
          <w:sz w:val="21"/>
        </w:rPr>
        <w:t>these</w:t>
      </w:r>
      <w:r>
        <w:rPr>
          <w:spacing w:val="-43"/>
          <w:sz w:val="21"/>
        </w:rPr>
        <w:t> </w:t>
      </w:r>
      <w:r>
        <w:rPr>
          <w:sz w:val="21"/>
        </w:rPr>
        <w:t>bad</w:t>
      </w:r>
      <w:r>
        <w:rPr>
          <w:spacing w:val="-2"/>
          <w:sz w:val="21"/>
        </w:rPr>
        <w:t> </w:t>
      </w:r>
      <w:r>
        <w:rPr>
          <w:sz w:val="21"/>
        </w:rPr>
        <w:t>debts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b/>
          <w:sz w:val="21"/>
        </w:rPr>
        <w:t>market-led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way.</w:t>
      </w:r>
    </w:p>
    <w:p>
      <w:pPr>
        <w:pStyle w:val="Heading5"/>
        <w:spacing w:line="273" w:lineRule="auto" w:before="121"/>
        <w:ind w:right="8257"/>
      </w:pPr>
      <w:r>
        <w:rPr>
          <w:spacing w:val="-1"/>
        </w:rPr>
        <w:t>About</w:t>
      </w:r>
      <w:r>
        <w:rPr>
          <w:spacing w:val="-11"/>
        </w:rPr>
        <w:t> </w:t>
      </w:r>
      <w:r>
        <w:rPr/>
        <w:t>Asset</w:t>
      </w:r>
      <w:r>
        <w:rPr>
          <w:spacing w:val="-10"/>
        </w:rPr>
        <w:t> </w:t>
      </w:r>
      <w:r>
        <w:rPr/>
        <w:t>Reconstruction</w:t>
      </w:r>
      <w:r>
        <w:rPr>
          <w:spacing w:val="-43"/>
        </w:rPr>
        <w:t> </w:t>
      </w:r>
      <w:r>
        <w:rPr/>
        <w:t>Company</w:t>
      </w:r>
      <w:r>
        <w:rPr>
          <w:spacing w:val="-2"/>
        </w:rPr>
        <w:t> </w:t>
      </w:r>
      <w:r>
        <w:rPr/>
        <w:t>(ARC)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29" w:after="0"/>
        <w:ind w:left="1497" w:right="8263" w:hanging="360"/>
        <w:jc w:val="both"/>
        <w:rPr>
          <w:rFonts w:ascii="Symbol" w:hAnsi="Symbol"/>
          <w:sz w:val="21"/>
        </w:rPr>
      </w:pPr>
      <w:r>
        <w:rPr>
          <w:sz w:val="21"/>
        </w:rPr>
        <w:t>An ARC or bad bank is a</w:t>
      </w:r>
      <w:r>
        <w:rPr>
          <w:spacing w:val="1"/>
          <w:sz w:val="21"/>
        </w:rPr>
        <w:t> </w:t>
      </w:r>
      <w:r>
        <w:rPr>
          <w:sz w:val="21"/>
        </w:rPr>
        <w:t>special type of financial</w:t>
      </w:r>
      <w:r>
        <w:rPr>
          <w:spacing w:val="1"/>
          <w:sz w:val="21"/>
        </w:rPr>
        <w:t> </w:t>
      </w:r>
      <w:r>
        <w:rPr>
          <w:sz w:val="21"/>
        </w:rPr>
        <w:t>institution</w:t>
      </w:r>
      <w:r>
        <w:rPr>
          <w:spacing w:val="-7"/>
          <w:sz w:val="21"/>
        </w:rPr>
        <w:t> </w:t>
      </w:r>
      <w:r>
        <w:rPr>
          <w:sz w:val="21"/>
        </w:rPr>
        <w:t>(FI)</w:t>
      </w:r>
      <w:r>
        <w:rPr>
          <w:spacing w:val="-6"/>
          <w:sz w:val="21"/>
        </w:rPr>
        <w:t> </w:t>
      </w:r>
      <w:r>
        <w:rPr>
          <w:sz w:val="21"/>
        </w:rPr>
        <w:t>that</w:t>
      </w:r>
      <w:r>
        <w:rPr>
          <w:spacing w:val="-4"/>
          <w:sz w:val="21"/>
        </w:rPr>
        <w:t> </w:t>
      </w:r>
      <w:r>
        <w:rPr>
          <w:b/>
          <w:sz w:val="21"/>
        </w:rPr>
        <w:t>buys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the debtors of the bank</w:t>
      </w:r>
      <w:r>
        <w:rPr>
          <w:b/>
          <w:spacing w:val="-43"/>
          <w:sz w:val="21"/>
        </w:rPr>
        <w:t> </w:t>
      </w:r>
      <w:r>
        <w:rPr>
          <w:sz w:val="21"/>
        </w:rPr>
        <w:t>at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mutually</w:t>
      </w:r>
      <w:r>
        <w:rPr>
          <w:spacing w:val="1"/>
          <w:sz w:val="21"/>
        </w:rPr>
        <w:t> </w:t>
      </w:r>
      <w:r>
        <w:rPr>
          <w:sz w:val="21"/>
        </w:rPr>
        <w:t>agreed</w:t>
      </w:r>
      <w:r>
        <w:rPr>
          <w:spacing w:val="1"/>
          <w:sz w:val="21"/>
        </w:rPr>
        <w:t> </w:t>
      </w:r>
      <w:r>
        <w:rPr>
          <w:sz w:val="21"/>
        </w:rPr>
        <w:t>value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attempts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recover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debts</w:t>
      </w:r>
      <w:r>
        <w:rPr>
          <w:spacing w:val="1"/>
          <w:sz w:val="21"/>
        </w:rPr>
        <w:t> </w:t>
      </w:r>
      <w:r>
        <w:rPr>
          <w:sz w:val="21"/>
        </w:rPr>
        <w:t>or</w:t>
      </w:r>
      <w:r>
        <w:rPr>
          <w:spacing w:val="1"/>
          <w:sz w:val="21"/>
        </w:rPr>
        <w:t> </w:t>
      </w:r>
      <w:r>
        <w:rPr>
          <w:sz w:val="21"/>
        </w:rPr>
        <w:t>associated securities by</w:t>
      </w:r>
      <w:r>
        <w:rPr>
          <w:spacing w:val="1"/>
          <w:sz w:val="21"/>
        </w:rPr>
        <w:t> </w:t>
      </w:r>
      <w:r>
        <w:rPr>
          <w:sz w:val="21"/>
        </w:rPr>
        <w:t>itself.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0" w:after="0"/>
        <w:ind w:left="1857" w:right="8264" w:hanging="360"/>
        <w:jc w:val="both"/>
        <w:rPr>
          <w:rFonts w:ascii="Courier New" w:hAnsi="Courier New"/>
          <w:sz w:val="21"/>
        </w:rPr>
      </w:pPr>
      <w:r>
        <w:rPr>
          <w:sz w:val="21"/>
        </w:rPr>
        <w:t>A bad bank </w:t>
      </w:r>
      <w:r>
        <w:rPr>
          <w:b/>
          <w:sz w:val="21"/>
        </w:rPr>
        <w:t>makes a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profit</w:t>
      </w:r>
      <w:r>
        <w:rPr>
          <w:b/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its</w:t>
      </w:r>
      <w:r>
        <w:rPr>
          <w:spacing w:val="1"/>
          <w:sz w:val="21"/>
        </w:rPr>
        <w:t> </w:t>
      </w:r>
      <w:r>
        <w:rPr>
          <w:sz w:val="21"/>
        </w:rPr>
        <w:t>operations</w:t>
      </w:r>
      <w:r>
        <w:rPr>
          <w:spacing w:val="8"/>
          <w:sz w:val="21"/>
        </w:rPr>
        <w:t> </w:t>
      </w:r>
      <w:r>
        <w:rPr>
          <w:sz w:val="21"/>
        </w:rPr>
        <w:t>if</w:t>
      </w:r>
      <w:r>
        <w:rPr>
          <w:spacing w:val="8"/>
          <w:sz w:val="21"/>
        </w:rPr>
        <w:t> </w:t>
      </w:r>
      <w:r>
        <w:rPr>
          <w:sz w:val="21"/>
        </w:rPr>
        <w:t>it</w:t>
      </w:r>
    </w:p>
    <w:p>
      <w:pPr>
        <w:spacing w:before="0"/>
        <w:ind w:left="1857" w:right="1121" w:firstLine="0"/>
        <w:jc w:val="both"/>
        <w:rPr>
          <w:sz w:val="21"/>
        </w:rPr>
      </w:pPr>
      <w:r>
        <w:rPr>
          <w:sz w:val="21"/>
        </w:rPr>
        <w:t>manages to </w:t>
      </w:r>
      <w:r>
        <w:rPr>
          <w:b/>
          <w:sz w:val="21"/>
        </w:rPr>
        <w:t>sell the loan at a price higher </w:t>
      </w:r>
      <w:r>
        <w:rPr>
          <w:sz w:val="21"/>
        </w:rPr>
        <w:t>than what it paid to acquire the loan from a commercial</w:t>
      </w:r>
      <w:r>
        <w:rPr>
          <w:spacing w:val="1"/>
          <w:sz w:val="21"/>
        </w:rPr>
        <w:t> </w:t>
      </w:r>
      <w:r>
        <w:rPr>
          <w:sz w:val="21"/>
        </w:rPr>
        <w:t>bank.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Narsimham Committee – I (1991) </w:t>
      </w:r>
      <w:r>
        <w:rPr>
          <w:sz w:val="21"/>
        </w:rPr>
        <w:t>first envisaged setting up of a central Asset Reconstruction Fund to</w:t>
      </w:r>
      <w:r>
        <w:rPr>
          <w:spacing w:val="1"/>
          <w:sz w:val="21"/>
        </w:rPr>
        <w:t> </w:t>
      </w:r>
      <w:r>
        <w:rPr>
          <w:sz w:val="21"/>
        </w:rPr>
        <w:t>facilitate</w:t>
      </w:r>
      <w:r>
        <w:rPr>
          <w:spacing w:val="-3"/>
          <w:sz w:val="21"/>
        </w:rPr>
        <w:t> </w:t>
      </w:r>
      <w:r>
        <w:rPr>
          <w:sz w:val="21"/>
        </w:rPr>
        <w:t>Banks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improve</w:t>
      </w:r>
      <w:r>
        <w:rPr>
          <w:spacing w:val="-2"/>
          <w:sz w:val="21"/>
        </w:rPr>
        <w:t> </w:t>
      </w:r>
      <w:r>
        <w:rPr>
          <w:sz w:val="21"/>
        </w:rPr>
        <w:t>their</w:t>
      </w:r>
      <w:r>
        <w:rPr>
          <w:spacing w:val="-2"/>
          <w:sz w:val="21"/>
        </w:rPr>
        <w:t> </w:t>
      </w:r>
      <w:r>
        <w:rPr>
          <w:sz w:val="21"/>
        </w:rPr>
        <w:t>balance</w:t>
      </w:r>
      <w:r>
        <w:rPr>
          <w:spacing w:val="-3"/>
          <w:sz w:val="21"/>
        </w:rPr>
        <w:t> </w:t>
      </w:r>
      <w:r>
        <w:rPr>
          <w:sz w:val="21"/>
        </w:rPr>
        <w:t>sheets</w:t>
      </w:r>
      <w:r>
        <w:rPr>
          <w:spacing w:val="-2"/>
          <w:sz w:val="21"/>
        </w:rPr>
        <w:t> </w:t>
      </w:r>
      <w:r>
        <w:rPr>
          <w:sz w:val="21"/>
        </w:rPr>
        <w:t>by</w:t>
      </w:r>
      <w:r>
        <w:rPr>
          <w:spacing w:val="-2"/>
          <w:sz w:val="21"/>
        </w:rPr>
        <w:t> </w:t>
      </w:r>
      <w:r>
        <w:rPr>
          <w:sz w:val="21"/>
        </w:rPr>
        <w:t>cleaning</w:t>
      </w:r>
      <w:r>
        <w:rPr>
          <w:spacing w:val="-2"/>
          <w:sz w:val="21"/>
        </w:rPr>
        <w:t> </w:t>
      </w:r>
      <w:r>
        <w:rPr>
          <w:sz w:val="21"/>
        </w:rPr>
        <w:t>up</w:t>
      </w:r>
      <w:r>
        <w:rPr>
          <w:spacing w:val="-2"/>
          <w:sz w:val="21"/>
        </w:rPr>
        <w:t> </w:t>
      </w:r>
      <w:r>
        <w:rPr>
          <w:sz w:val="21"/>
        </w:rPr>
        <w:t>their</w:t>
      </w:r>
      <w:r>
        <w:rPr>
          <w:spacing w:val="-3"/>
          <w:sz w:val="21"/>
        </w:rPr>
        <w:t> </w:t>
      </w:r>
      <w:r>
        <w:rPr>
          <w:sz w:val="21"/>
        </w:rPr>
        <w:t>non-performing</w:t>
      </w:r>
      <w:r>
        <w:rPr>
          <w:spacing w:val="-2"/>
          <w:sz w:val="21"/>
        </w:rPr>
        <w:t> </w:t>
      </w:r>
      <w:r>
        <w:rPr>
          <w:sz w:val="21"/>
        </w:rPr>
        <w:t>loans</w:t>
      </w:r>
      <w:r>
        <w:rPr>
          <w:spacing w:val="-2"/>
          <w:sz w:val="21"/>
        </w:rPr>
        <w:t> </w:t>
      </w:r>
      <w:r>
        <w:rPr>
          <w:sz w:val="21"/>
        </w:rPr>
        <w:t>portfolio.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0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Asset Reconstruction Company (India) Ltd or Arcil, was first ARC </w:t>
      </w:r>
      <w:r>
        <w:rPr>
          <w:sz w:val="21"/>
        </w:rPr>
        <w:t>set up in 2002 by four banks: SBI, ICICI</w:t>
      </w:r>
      <w:r>
        <w:rPr>
          <w:spacing w:val="1"/>
          <w:sz w:val="21"/>
        </w:rPr>
        <w:t> </w:t>
      </w:r>
      <w:r>
        <w:rPr>
          <w:sz w:val="21"/>
        </w:rPr>
        <w:t>Bank,</w:t>
      </w:r>
      <w:r>
        <w:rPr>
          <w:spacing w:val="-2"/>
          <w:sz w:val="21"/>
        </w:rPr>
        <w:t> </w:t>
      </w:r>
      <w:r>
        <w:rPr>
          <w:sz w:val="21"/>
        </w:rPr>
        <w:t>PNB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IDBI</w:t>
      </w:r>
      <w:r>
        <w:rPr>
          <w:spacing w:val="-1"/>
          <w:sz w:val="21"/>
        </w:rPr>
        <w:t> </w:t>
      </w:r>
      <w:r>
        <w:rPr>
          <w:sz w:val="21"/>
        </w:rPr>
        <w:t>Bank.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4" w:after="0"/>
        <w:ind w:left="1497" w:right="0" w:hanging="361"/>
        <w:jc w:val="both"/>
        <w:rPr>
          <w:rFonts w:ascii="Symbol" w:hAnsi="Symbol"/>
          <w:sz w:val="21"/>
        </w:rPr>
      </w:pPr>
      <w:r>
        <w:rPr>
          <w:sz w:val="21"/>
        </w:rPr>
        <w:t>ARCs</w:t>
      </w:r>
      <w:r>
        <w:rPr>
          <w:spacing w:val="-3"/>
          <w:sz w:val="21"/>
        </w:rPr>
        <w:t> </w:t>
      </w:r>
      <w:r>
        <w:rPr>
          <w:sz w:val="21"/>
        </w:rPr>
        <w:t>are</w:t>
      </w:r>
      <w:r>
        <w:rPr>
          <w:spacing w:val="-2"/>
          <w:sz w:val="21"/>
        </w:rPr>
        <w:t> </w:t>
      </w:r>
      <w:r>
        <w:rPr>
          <w:sz w:val="21"/>
        </w:rPr>
        <w:t>incorporated</w:t>
      </w:r>
      <w:r>
        <w:rPr>
          <w:spacing w:val="-2"/>
          <w:sz w:val="21"/>
        </w:rPr>
        <w:t> </w:t>
      </w:r>
      <w:r>
        <w:rPr>
          <w:sz w:val="21"/>
        </w:rPr>
        <w:t>as</w:t>
      </w:r>
      <w:r>
        <w:rPr>
          <w:spacing w:val="-4"/>
          <w:sz w:val="21"/>
        </w:rPr>
        <w:t> </w:t>
      </w:r>
      <w:r>
        <w:rPr>
          <w:b/>
          <w:sz w:val="21"/>
        </w:rPr>
        <w:t>company</w:t>
      </w:r>
      <w:r>
        <w:rPr>
          <w:b/>
          <w:spacing w:val="-2"/>
          <w:sz w:val="21"/>
        </w:rPr>
        <w:t> </w:t>
      </w:r>
      <w:r>
        <w:rPr>
          <w:sz w:val="21"/>
        </w:rPr>
        <w:t>under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Companies</w:t>
      </w:r>
      <w:r>
        <w:rPr>
          <w:spacing w:val="-3"/>
          <w:sz w:val="21"/>
        </w:rPr>
        <w:t> </w:t>
      </w:r>
      <w:r>
        <w:rPr>
          <w:sz w:val="21"/>
        </w:rPr>
        <w:t>Act.</w:t>
      </w:r>
    </w:p>
    <w:p>
      <w:pPr>
        <w:pStyle w:val="Heading5"/>
        <w:numPr>
          <w:ilvl w:val="0"/>
          <w:numId w:val="11"/>
        </w:numPr>
        <w:tabs>
          <w:tab w:pos="1498" w:val="left" w:leader="none"/>
        </w:tabs>
        <w:spacing w:line="240" w:lineRule="auto" w:before="1" w:after="0"/>
        <w:ind w:left="1497" w:right="0" w:hanging="361"/>
        <w:jc w:val="both"/>
        <w:rPr>
          <w:rFonts w:ascii="Symbol" w:hAnsi="Symbol"/>
          <w:b w:val="0"/>
        </w:rPr>
      </w:pPr>
      <w:r>
        <w:rPr>
          <w:b w:val="0"/>
        </w:rPr>
        <w:t>They</w:t>
      </w:r>
      <w:r>
        <w:rPr>
          <w:b w:val="0"/>
          <w:spacing w:val="-3"/>
        </w:rPr>
        <w:t> </w:t>
      </w:r>
      <w:r>
        <w:rPr>
          <w:b w:val="0"/>
        </w:rPr>
        <w:t>are</w:t>
      </w:r>
      <w:r>
        <w:rPr>
          <w:b w:val="0"/>
          <w:spacing w:val="-2"/>
        </w:rPr>
        <w:t> </w:t>
      </w:r>
      <w:r>
        <w:rPr/>
        <w:t>registered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Reserve</w:t>
      </w:r>
      <w:r>
        <w:rPr>
          <w:spacing w:val="-2"/>
        </w:rPr>
        <w:t> </w:t>
      </w:r>
      <w:r>
        <w:rPr/>
        <w:t>Bank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India</w:t>
      </w:r>
      <w:r>
        <w:rPr>
          <w:spacing w:val="-3"/>
        </w:rPr>
        <w:t> </w:t>
      </w:r>
      <w:r>
        <w:rPr/>
        <w:t>(RBI)</w:t>
      </w:r>
      <w:r>
        <w:rPr>
          <w:spacing w:val="-2"/>
        </w:rPr>
        <w:t> </w:t>
      </w:r>
      <w:r>
        <w:rPr/>
        <w:t>under</w:t>
      </w:r>
      <w:r>
        <w:rPr>
          <w:spacing w:val="-2"/>
        </w:rPr>
        <w:t> </w:t>
      </w:r>
      <w:r>
        <w:rPr/>
        <w:t>SARFAESI</w:t>
      </w:r>
      <w:r>
        <w:rPr>
          <w:spacing w:val="-2"/>
        </w:rPr>
        <w:t> </w:t>
      </w:r>
      <w:r>
        <w:rPr/>
        <w:t>Act,</w:t>
      </w:r>
      <w:r>
        <w:rPr>
          <w:spacing w:val="-2"/>
        </w:rPr>
        <w:t> </w:t>
      </w:r>
      <w:r>
        <w:rPr/>
        <w:t>2002.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" w:after="0"/>
        <w:ind w:left="1497" w:right="1120" w:hanging="360"/>
        <w:jc w:val="both"/>
        <w:rPr>
          <w:rFonts w:ascii="Symbol" w:hAnsi="Symbol"/>
          <w:sz w:val="21"/>
        </w:rPr>
      </w:pPr>
      <w:r>
        <w:rPr>
          <w:sz w:val="21"/>
        </w:rPr>
        <w:t>RBI</w:t>
      </w:r>
      <w:r>
        <w:rPr>
          <w:spacing w:val="-10"/>
          <w:sz w:val="21"/>
        </w:rPr>
        <w:t> </w:t>
      </w:r>
      <w:r>
        <w:rPr>
          <w:sz w:val="21"/>
        </w:rPr>
        <w:t>mandates</w:t>
      </w:r>
      <w:r>
        <w:rPr>
          <w:spacing w:val="-10"/>
          <w:sz w:val="21"/>
        </w:rPr>
        <w:t> </w:t>
      </w:r>
      <w:r>
        <w:rPr>
          <w:sz w:val="21"/>
        </w:rPr>
        <w:t>ARCs</w:t>
      </w:r>
      <w:r>
        <w:rPr>
          <w:spacing w:val="-10"/>
          <w:sz w:val="21"/>
        </w:rPr>
        <w:t> </w:t>
      </w:r>
      <w:r>
        <w:rPr>
          <w:sz w:val="21"/>
        </w:rPr>
        <w:t>to</w:t>
      </w:r>
      <w:r>
        <w:rPr>
          <w:spacing w:val="-9"/>
          <w:sz w:val="21"/>
        </w:rPr>
        <w:t> </w:t>
      </w:r>
      <w:r>
        <w:rPr>
          <w:sz w:val="21"/>
        </w:rPr>
        <w:t>maintain</w:t>
      </w:r>
      <w:r>
        <w:rPr>
          <w:spacing w:val="-10"/>
          <w:sz w:val="21"/>
        </w:rPr>
        <w:t> </w:t>
      </w:r>
      <w:r>
        <w:rPr>
          <w:sz w:val="21"/>
        </w:rPr>
        <w:t>a</w:t>
      </w:r>
      <w:r>
        <w:rPr>
          <w:spacing w:val="-10"/>
          <w:sz w:val="21"/>
        </w:rPr>
        <w:t> </w:t>
      </w:r>
      <w:r>
        <w:rPr>
          <w:b/>
          <w:sz w:val="21"/>
        </w:rPr>
        <w:t>minimum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NOF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(Net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Owned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Fund)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Rs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100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crore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capital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adequacy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ratio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15%</w:t>
      </w:r>
      <w:r>
        <w:rPr>
          <w:b/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its</w:t>
      </w:r>
      <w:r>
        <w:rPr>
          <w:spacing w:val="-1"/>
          <w:sz w:val="21"/>
        </w:rPr>
        <w:t> </w:t>
      </w:r>
      <w:r>
        <w:rPr>
          <w:sz w:val="21"/>
        </w:rPr>
        <w:t>risk</w:t>
      </w:r>
      <w:r>
        <w:rPr>
          <w:spacing w:val="-1"/>
          <w:sz w:val="21"/>
        </w:rPr>
        <w:t> </w:t>
      </w:r>
      <w:r>
        <w:rPr>
          <w:sz w:val="21"/>
        </w:rPr>
        <w:t>weighted</w:t>
      </w:r>
      <w:r>
        <w:rPr>
          <w:spacing w:val="-1"/>
          <w:sz w:val="21"/>
        </w:rPr>
        <w:t> </w:t>
      </w:r>
      <w:r>
        <w:rPr>
          <w:sz w:val="21"/>
        </w:rPr>
        <w:t>assets.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0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The Insolvency and Bankruptcy Code (IBC), 2016, </w:t>
      </w:r>
      <w:r>
        <w:rPr>
          <w:sz w:val="21"/>
        </w:rPr>
        <w:t>allows ARCs to acquire equity through conversion of</w:t>
      </w:r>
      <w:r>
        <w:rPr>
          <w:spacing w:val="1"/>
          <w:sz w:val="21"/>
        </w:rPr>
        <w:t> </w:t>
      </w:r>
      <w:r>
        <w:rPr>
          <w:sz w:val="21"/>
        </w:rPr>
        <w:t>debt</w:t>
      </w:r>
      <w:r>
        <w:rPr>
          <w:spacing w:val="-2"/>
          <w:sz w:val="21"/>
        </w:rPr>
        <w:t> </w:t>
      </w:r>
      <w:r>
        <w:rPr>
          <w:sz w:val="21"/>
        </w:rPr>
        <w:t>into</w:t>
      </w:r>
      <w:r>
        <w:rPr>
          <w:spacing w:val="-2"/>
          <w:sz w:val="21"/>
        </w:rPr>
        <w:t> </w:t>
      </w:r>
      <w:r>
        <w:rPr>
          <w:sz w:val="21"/>
        </w:rPr>
        <w:t>equity.</w:t>
      </w:r>
      <w:r>
        <w:rPr>
          <w:spacing w:val="-2"/>
          <w:sz w:val="21"/>
        </w:rPr>
        <w:t> </w:t>
      </w:r>
      <w:r>
        <w:rPr>
          <w:sz w:val="21"/>
        </w:rPr>
        <w:t>However,</w:t>
      </w:r>
      <w:r>
        <w:rPr>
          <w:spacing w:val="-1"/>
          <w:sz w:val="21"/>
        </w:rPr>
        <w:t> </w:t>
      </w:r>
      <w:r>
        <w:rPr>
          <w:sz w:val="21"/>
        </w:rPr>
        <w:t>they</w:t>
      </w:r>
      <w:r>
        <w:rPr>
          <w:spacing w:val="-2"/>
          <w:sz w:val="21"/>
        </w:rPr>
        <w:t> </w:t>
      </w:r>
      <w:r>
        <w:rPr>
          <w:sz w:val="21"/>
        </w:rPr>
        <w:t>are</w:t>
      </w:r>
      <w:r>
        <w:rPr>
          <w:spacing w:val="-2"/>
          <w:sz w:val="21"/>
        </w:rPr>
        <w:t> </w:t>
      </w:r>
      <w:r>
        <w:rPr>
          <w:sz w:val="21"/>
        </w:rPr>
        <w:t>not</w:t>
      </w:r>
      <w:r>
        <w:rPr>
          <w:spacing w:val="-1"/>
          <w:sz w:val="21"/>
        </w:rPr>
        <w:t> </w:t>
      </w:r>
      <w:r>
        <w:rPr>
          <w:sz w:val="21"/>
        </w:rPr>
        <w:t>allowed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bid</w:t>
      </w:r>
      <w:r>
        <w:rPr>
          <w:spacing w:val="-1"/>
          <w:sz w:val="21"/>
        </w:rPr>
        <w:t> </w:t>
      </w:r>
      <w:r>
        <w:rPr>
          <w:sz w:val="21"/>
        </w:rPr>
        <w:t>for</w:t>
      </w:r>
      <w:r>
        <w:rPr>
          <w:spacing w:val="-2"/>
          <w:sz w:val="21"/>
        </w:rPr>
        <w:t> </w:t>
      </w:r>
      <w:r>
        <w:rPr>
          <w:sz w:val="21"/>
        </w:rPr>
        <w:t>equity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stressed</w:t>
      </w:r>
      <w:r>
        <w:rPr>
          <w:spacing w:val="-2"/>
          <w:sz w:val="21"/>
        </w:rPr>
        <w:t> </w:t>
      </w:r>
      <w:r>
        <w:rPr>
          <w:sz w:val="21"/>
        </w:rPr>
        <w:t>companies</w:t>
      </w:r>
      <w:r>
        <w:rPr>
          <w:spacing w:val="-2"/>
          <w:sz w:val="21"/>
        </w:rPr>
        <w:t> </w:t>
      </w:r>
      <w:r>
        <w:rPr>
          <w:sz w:val="21"/>
        </w:rPr>
        <w:t>directly.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4" w:after="0"/>
        <w:ind w:left="1497" w:right="1120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Since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enactment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SARFAESI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Act,</w:t>
      </w:r>
      <w:r>
        <w:rPr>
          <w:b/>
          <w:spacing w:val="-6"/>
          <w:sz w:val="21"/>
        </w:rPr>
        <w:t> </w:t>
      </w:r>
      <w:r>
        <w:rPr>
          <w:sz w:val="21"/>
        </w:rPr>
        <w:t>many</w:t>
      </w:r>
      <w:r>
        <w:rPr>
          <w:spacing w:val="-7"/>
          <w:sz w:val="21"/>
        </w:rPr>
        <w:t> </w:t>
      </w:r>
      <w:r>
        <w:rPr>
          <w:sz w:val="21"/>
        </w:rPr>
        <w:t>ARCs</w:t>
      </w:r>
      <w:r>
        <w:rPr>
          <w:spacing w:val="-8"/>
          <w:sz w:val="21"/>
        </w:rPr>
        <w:t> </w:t>
      </w:r>
      <w:r>
        <w:rPr>
          <w:sz w:val="21"/>
        </w:rPr>
        <w:t>have</w:t>
      </w:r>
      <w:r>
        <w:rPr>
          <w:spacing w:val="-7"/>
          <w:sz w:val="21"/>
        </w:rPr>
        <w:t> </w:t>
      </w:r>
      <w:r>
        <w:rPr>
          <w:sz w:val="21"/>
        </w:rPr>
        <w:t>come</w:t>
      </w:r>
      <w:r>
        <w:rPr>
          <w:spacing w:val="-8"/>
          <w:sz w:val="21"/>
        </w:rPr>
        <w:t> </w:t>
      </w:r>
      <w:r>
        <w:rPr>
          <w:sz w:val="21"/>
        </w:rPr>
        <w:t>into</w:t>
      </w:r>
      <w:r>
        <w:rPr>
          <w:spacing w:val="-7"/>
          <w:sz w:val="21"/>
        </w:rPr>
        <w:t> </w:t>
      </w:r>
      <w:r>
        <w:rPr>
          <w:sz w:val="21"/>
        </w:rPr>
        <w:t>existence.</w:t>
      </w:r>
      <w:r>
        <w:rPr>
          <w:spacing w:val="-6"/>
          <w:sz w:val="21"/>
        </w:rPr>
        <w:t> </w:t>
      </w:r>
      <w:r>
        <w:rPr>
          <w:sz w:val="21"/>
        </w:rPr>
        <w:t>However,</w:t>
      </w:r>
      <w:r>
        <w:rPr>
          <w:spacing w:val="-7"/>
          <w:sz w:val="21"/>
        </w:rPr>
        <w:t> </w:t>
      </w:r>
      <w:r>
        <w:rPr>
          <w:sz w:val="21"/>
        </w:rPr>
        <w:t>the</w:t>
      </w:r>
      <w:r>
        <w:rPr>
          <w:spacing w:val="-7"/>
          <w:sz w:val="21"/>
        </w:rPr>
        <w:t> </w:t>
      </w:r>
      <w:r>
        <w:rPr>
          <w:sz w:val="21"/>
        </w:rPr>
        <w:t>establishment</w:t>
      </w:r>
      <w:r>
        <w:rPr>
          <w:spacing w:val="-43"/>
          <w:sz w:val="21"/>
        </w:rPr>
        <w:t> </w:t>
      </w:r>
      <w:r>
        <w:rPr>
          <w:sz w:val="21"/>
        </w:rPr>
        <w:t>of new ARC was driven by the fact that existing ARCs were not able to deal with the problems of NPA as</w:t>
      </w:r>
      <w:r>
        <w:rPr>
          <w:spacing w:val="1"/>
          <w:sz w:val="21"/>
        </w:rPr>
        <w:t> </w:t>
      </w:r>
      <w:r>
        <w:rPr>
          <w:b/>
          <w:sz w:val="21"/>
        </w:rPr>
        <w:t>existing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ARCs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are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thinly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capitalized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exhibited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slow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resolution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bad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loans.</w:t>
      </w:r>
    </w:p>
    <w:p>
      <w:pPr>
        <w:pStyle w:val="BodyText"/>
        <w:spacing w:before="11"/>
        <w:rPr>
          <w:b/>
          <w:sz w:val="7"/>
        </w:rPr>
      </w:pPr>
      <w:r>
        <w:rPr/>
        <w:pict>
          <v:shape style="position:absolute;margin-left:53.173pt;margin-top:6.460734pt;width:491.3pt;height:31.95pt;mso-position-horizontal-relative:page;mso-position-vertical-relative:paragraph;z-index:-15686656;mso-wrap-distance-left:0;mso-wrap-distance-right:0" type="#_x0000_t202" id="docshape358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3.2.2.</w:t>
                  </w:r>
                  <w:r>
                    <w:rPr>
                      <w:rFonts w:ascii="Cambria"/>
                      <w:b/>
                      <w:color w:val="243F60"/>
                      <w:spacing w:val="26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NATIONAL</w:t>
                  </w:r>
                  <w:r>
                    <w:rPr>
                      <w:rFonts w:ascii="Cambria"/>
                      <w:b/>
                      <w:color w:val="243F60"/>
                      <w:spacing w:val="26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BANK</w:t>
                  </w:r>
                  <w:r>
                    <w:rPr>
                      <w:rFonts w:ascii="Cambria"/>
                      <w:b/>
                      <w:color w:val="243F60"/>
                      <w:spacing w:val="26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9"/>
                      <w:sz w:val="24"/>
                    </w:rPr>
                    <w:t>FOR</w:t>
                  </w:r>
                  <w:r>
                    <w:rPr>
                      <w:rFonts w:ascii="Cambria"/>
                      <w:b/>
                      <w:color w:val="243F60"/>
                      <w:spacing w:val="27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FINANCING</w:t>
                  </w:r>
                  <w:r>
                    <w:rPr>
                      <w:rFonts w:ascii="Cambria"/>
                      <w:b/>
                      <w:color w:val="243F60"/>
                      <w:spacing w:val="26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INFRASTRUCTURE</w:t>
                  </w:r>
                  <w:r>
                    <w:rPr>
                      <w:rFonts w:ascii="Cambria"/>
                      <w:b/>
                      <w:color w:val="243F60"/>
                      <w:spacing w:val="26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AND</w:t>
                  </w:r>
                  <w:r>
                    <w:rPr>
                      <w:rFonts w:ascii="Cambria"/>
                      <w:b/>
                      <w:color w:val="243F60"/>
                      <w:spacing w:val="26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DEVELOPMENT</w:t>
                  </w:r>
                  <w:r>
                    <w:rPr>
                      <w:rFonts w:ascii="Cambria"/>
                      <w:b/>
                      <w:color w:val="243F60"/>
                      <w:spacing w:val="-49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(NABFID)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b/>
          <w:sz w:val="5"/>
        </w:rPr>
      </w:pPr>
    </w:p>
    <w:p>
      <w:pPr>
        <w:pStyle w:val="Heading5"/>
        <w:spacing w:before="54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tabs>
          <w:tab w:pos="2543" w:val="left" w:leader="none"/>
        </w:tabs>
        <w:spacing w:line="276" w:lineRule="auto" w:before="156"/>
        <w:ind w:left="1137" w:right="9055" w:firstLine="0"/>
        <w:jc w:val="left"/>
        <w:rPr>
          <w:b/>
          <w:sz w:val="21"/>
        </w:rPr>
      </w:pPr>
      <w:r>
        <w:rPr>
          <w:sz w:val="21"/>
        </w:rPr>
        <w:t>Recently,</w:t>
        <w:tab/>
      </w:r>
      <w:r>
        <w:rPr>
          <w:spacing w:val="-1"/>
          <w:sz w:val="21"/>
        </w:rPr>
        <w:t>the</w:t>
      </w:r>
      <w:r>
        <w:rPr>
          <w:spacing w:val="-43"/>
          <w:sz w:val="21"/>
        </w:rPr>
        <w:t> </w:t>
      </w:r>
      <w:r>
        <w:rPr>
          <w:sz w:val="21"/>
        </w:rPr>
        <w:t>Parliament</w:t>
      </w:r>
      <w:r>
        <w:rPr>
          <w:spacing w:val="28"/>
          <w:sz w:val="21"/>
        </w:rPr>
        <w:t> </w:t>
      </w:r>
      <w:r>
        <w:rPr>
          <w:sz w:val="21"/>
        </w:rPr>
        <w:t>passed</w:t>
      </w:r>
      <w:r>
        <w:rPr>
          <w:spacing w:val="-43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Bank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Financing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Infrastructure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Development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(NaBFID)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Bill,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2021.</w:t>
      </w:r>
    </w:p>
    <w:p>
      <w:pPr>
        <w:pStyle w:val="Heading5"/>
        <w:spacing w:line="273" w:lineRule="auto" w:before="121"/>
        <w:ind w:right="9055"/>
      </w:pPr>
      <w:r>
        <w:rPr/>
        <w:t>About</w:t>
      </w:r>
      <w:r>
        <w:rPr>
          <w:spacing w:val="18"/>
        </w:rPr>
        <w:t> </w:t>
      </w:r>
      <w:r>
        <w:rPr/>
        <w:t>NaBFID</w:t>
      </w:r>
      <w:r>
        <w:rPr>
          <w:spacing w:val="18"/>
        </w:rPr>
        <w:t> </w:t>
      </w:r>
      <w:r>
        <w:rPr/>
        <w:t>Bill,</w:t>
      </w:r>
      <w:r>
        <w:rPr>
          <w:spacing w:val="-42"/>
        </w:rPr>
        <w:t> </w:t>
      </w:r>
      <w:r>
        <w:rPr/>
        <w:t>2021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67" w:lineRule="exact" w:before="129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Bill</w:t>
      </w:r>
      <w:r>
        <w:rPr>
          <w:spacing w:val="-9"/>
          <w:sz w:val="21"/>
        </w:rPr>
        <w:t> </w:t>
      </w:r>
      <w:r>
        <w:rPr>
          <w:b/>
          <w:sz w:val="21"/>
        </w:rPr>
        <w:t>seeks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set</w:t>
      </w:r>
    </w:p>
    <w:p>
      <w:pPr>
        <w:spacing w:before="0"/>
        <w:ind w:left="1497" w:right="1121" w:firstLine="0"/>
        <w:jc w:val="both"/>
        <w:rPr>
          <w:sz w:val="21"/>
        </w:rPr>
      </w:pPr>
      <w:r>
        <w:rPr>
          <w:b/>
          <w:sz w:val="21"/>
        </w:rPr>
        <w:t>up NaBFID, a Development Financial Institution (DFI) </w:t>
      </w:r>
      <w:r>
        <w:rPr>
          <w:sz w:val="21"/>
        </w:rPr>
        <w:t>to support the development of long-term non-</w:t>
      </w:r>
      <w:r>
        <w:rPr>
          <w:spacing w:val="1"/>
          <w:sz w:val="21"/>
        </w:rPr>
        <w:t> </w:t>
      </w:r>
      <w:r>
        <w:rPr>
          <w:sz w:val="21"/>
        </w:rPr>
        <w:t>recourse</w:t>
      </w:r>
      <w:r>
        <w:rPr>
          <w:spacing w:val="-2"/>
          <w:sz w:val="21"/>
        </w:rPr>
        <w:t> </w:t>
      </w:r>
      <w:r>
        <w:rPr>
          <w:sz w:val="21"/>
        </w:rPr>
        <w:t>infrastructure</w:t>
      </w:r>
      <w:r>
        <w:rPr>
          <w:spacing w:val="-1"/>
          <w:sz w:val="21"/>
        </w:rPr>
        <w:t> </w:t>
      </w:r>
      <w:r>
        <w:rPr>
          <w:sz w:val="21"/>
        </w:rPr>
        <w:t>financing.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3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Shareholding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NaBFID:</w:t>
      </w:r>
      <w:r>
        <w:rPr>
          <w:b/>
          <w:spacing w:val="-6"/>
          <w:sz w:val="21"/>
        </w:rPr>
        <w:t> </w:t>
      </w:r>
      <w:r>
        <w:rPr>
          <w:sz w:val="21"/>
        </w:rPr>
        <w:t>NaBFID</w:t>
      </w:r>
      <w:r>
        <w:rPr>
          <w:spacing w:val="-7"/>
          <w:sz w:val="21"/>
        </w:rPr>
        <w:t> </w:t>
      </w:r>
      <w:r>
        <w:rPr>
          <w:sz w:val="21"/>
        </w:rPr>
        <w:t>will</w:t>
      </w:r>
      <w:r>
        <w:rPr>
          <w:spacing w:val="-6"/>
          <w:sz w:val="21"/>
        </w:rPr>
        <w:t> </w:t>
      </w:r>
      <w:r>
        <w:rPr>
          <w:sz w:val="21"/>
        </w:rPr>
        <w:t>be</w:t>
      </w:r>
      <w:r>
        <w:rPr>
          <w:spacing w:val="-6"/>
          <w:sz w:val="21"/>
        </w:rPr>
        <w:t> </w:t>
      </w:r>
      <w:r>
        <w:rPr>
          <w:b/>
          <w:sz w:val="21"/>
        </w:rPr>
        <w:t>set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up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corporate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body</w:t>
      </w:r>
      <w:r>
        <w:rPr>
          <w:b/>
          <w:spacing w:val="-6"/>
          <w:sz w:val="21"/>
        </w:rPr>
        <w:t> </w:t>
      </w:r>
      <w:r>
        <w:rPr>
          <w:sz w:val="21"/>
        </w:rPr>
        <w:t>with</w:t>
      </w:r>
      <w:r>
        <w:rPr>
          <w:spacing w:val="-6"/>
          <w:sz w:val="21"/>
        </w:rPr>
        <w:t> </w:t>
      </w:r>
      <w:r>
        <w:rPr>
          <w:sz w:val="21"/>
        </w:rPr>
        <w:t>authorised</w:t>
      </w:r>
      <w:r>
        <w:rPr>
          <w:spacing w:val="-7"/>
          <w:sz w:val="21"/>
        </w:rPr>
        <w:t> </w:t>
      </w:r>
      <w:r>
        <w:rPr>
          <w:b/>
          <w:sz w:val="21"/>
        </w:rPr>
        <w:t>share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capital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1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lakh</w:t>
      </w:r>
      <w:r>
        <w:rPr>
          <w:b/>
          <w:spacing w:val="-43"/>
          <w:sz w:val="21"/>
        </w:rPr>
        <w:t> </w:t>
      </w:r>
      <w:r>
        <w:rPr>
          <w:b/>
          <w:spacing w:val="-1"/>
          <w:sz w:val="21"/>
        </w:rPr>
        <w:t>crore</w:t>
      </w:r>
      <w:r>
        <w:rPr>
          <w:b/>
          <w:spacing w:val="-12"/>
          <w:sz w:val="21"/>
        </w:rPr>
        <w:t> </w:t>
      </w:r>
      <w:r>
        <w:rPr>
          <w:b/>
          <w:spacing w:val="-1"/>
          <w:sz w:val="21"/>
        </w:rPr>
        <w:t>rupees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held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by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central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government</w:t>
      </w:r>
      <w:r>
        <w:rPr>
          <w:spacing w:val="-1"/>
          <w:sz w:val="21"/>
        </w:rPr>
        <w:t>,</w:t>
      </w:r>
      <w:r>
        <w:rPr>
          <w:spacing w:val="-10"/>
          <w:sz w:val="21"/>
        </w:rPr>
        <w:t> </w:t>
      </w:r>
      <w:r>
        <w:rPr>
          <w:sz w:val="21"/>
        </w:rPr>
        <w:t>multilateral</w:t>
      </w:r>
      <w:r>
        <w:rPr>
          <w:spacing w:val="-11"/>
          <w:sz w:val="21"/>
        </w:rPr>
        <w:t> </w:t>
      </w:r>
      <w:r>
        <w:rPr>
          <w:sz w:val="21"/>
        </w:rPr>
        <w:t>institutions,</w:t>
      </w:r>
      <w:r>
        <w:rPr>
          <w:spacing w:val="-11"/>
          <w:sz w:val="21"/>
        </w:rPr>
        <w:t> </w:t>
      </w:r>
      <w:r>
        <w:rPr>
          <w:sz w:val="21"/>
        </w:rPr>
        <w:t>sovereign</w:t>
      </w:r>
      <w:r>
        <w:rPr>
          <w:spacing w:val="-10"/>
          <w:sz w:val="21"/>
        </w:rPr>
        <w:t> </w:t>
      </w:r>
      <w:r>
        <w:rPr>
          <w:sz w:val="21"/>
        </w:rPr>
        <w:t>wealth</w:t>
      </w:r>
      <w:r>
        <w:rPr>
          <w:spacing w:val="-11"/>
          <w:sz w:val="21"/>
        </w:rPr>
        <w:t> </w:t>
      </w:r>
      <w:r>
        <w:rPr>
          <w:sz w:val="21"/>
        </w:rPr>
        <w:t>funds,</w:t>
      </w:r>
      <w:r>
        <w:rPr>
          <w:spacing w:val="-11"/>
          <w:sz w:val="21"/>
        </w:rPr>
        <w:t> </w:t>
      </w:r>
      <w:r>
        <w:rPr>
          <w:sz w:val="21"/>
        </w:rPr>
        <w:t>pension</w:t>
      </w:r>
      <w:r>
        <w:rPr>
          <w:spacing w:val="-10"/>
          <w:sz w:val="21"/>
        </w:rPr>
        <w:t> </w:t>
      </w:r>
      <w:r>
        <w:rPr>
          <w:sz w:val="21"/>
        </w:rPr>
        <w:t>funds,</w:t>
      </w:r>
      <w:r>
        <w:rPr>
          <w:spacing w:val="-43"/>
          <w:sz w:val="21"/>
        </w:rPr>
        <w:t> </w:t>
      </w:r>
      <w:r>
        <w:rPr>
          <w:sz w:val="21"/>
        </w:rPr>
        <w:t>insurers,</w:t>
      </w:r>
      <w:r>
        <w:rPr>
          <w:spacing w:val="-2"/>
          <w:sz w:val="21"/>
        </w:rPr>
        <w:t> </w:t>
      </w:r>
      <w:r>
        <w:rPr>
          <w:sz w:val="21"/>
        </w:rPr>
        <w:t>financial</w:t>
      </w:r>
      <w:r>
        <w:rPr>
          <w:spacing w:val="-1"/>
          <w:sz w:val="21"/>
        </w:rPr>
        <w:t> </w:t>
      </w:r>
      <w:r>
        <w:rPr>
          <w:sz w:val="21"/>
        </w:rPr>
        <w:t>institutions,</w:t>
      </w:r>
      <w:r>
        <w:rPr>
          <w:spacing w:val="-1"/>
          <w:sz w:val="21"/>
        </w:rPr>
        <w:t> </w:t>
      </w:r>
      <w:r>
        <w:rPr>
          <w:sz w:val="21"/>
        </w:rPr>
        <w:t>etc.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61" w:lineRule="exact" w:before="76" w:after="0"/>
        <w:ind w:left="1857" w:right="0" w:hanging="361"/>
        <w:jc w:val="both"/>
        <w:rPr>
          <w:rFonts w:ascii="Courier New" w:hAnsi="Courier New"/>
          <w:sz w:val="21"/>
        </w:rPr>
      </w:pPr>
      <w:r>
        <w:rPr/>
        <w:pict>
          <v:group style="position:absolute;margin-left:14.162967pt;margin-top:-36.770214pt;width:540.050pt;height:617.75pt;mso-position-horizontal-relative:page;mso-position-vertical-relative:paragraph;z-index:-22679040" id="docshapegroup359" coordorigin="283,-735" coordsize="10801,12355">
            <v:shape style="position:absolute;left:283;top:-736;width:10801;height:12023" type="#_x0000_t75" id="docshape360" stroked="false">
              <v:imagedata r:id="rId23" o:title=""/>
            </v:shape>
            <v:shape style="position:absolute;left:1364;top:2938;width:9027;height:8680" type="#_x0000_t75" id="docshape361" stroked="false">
              <v:imagedata r:id="rId24" o:title=""/>
            </v:shape>
            <v:shape style="position:absolute;left:4383;top:3550;width:6406;height:6230" type="#_x0000_t75" id="docshape362" stroked="false">
              <v:imagedata r:id="rId69" o:title=""/>
            </v:shape>
            <v:rect style="position:absolute;left:4375;top:3542;width:6421;height:6245" id="docshape363" filled="false" stroked="true" strokeweight=".75pt" strokecolor="#4472c4">
              <v:stroke dashstyle="solid"/>
            </v:rect>
            <w10:wrap type="none"/>
          </v:group>
        </w:pict>
      </w:r>
      <w:r>
        <w:rPr>
          <w:sz w:val="21"/>
        </w:rPr>
        <w:t>Initially,</w:t>
      </w:r>
      <w:r>
        <w:rPr>
          <w:spacing w:val="34"/>
          <w:sz w:val="21"/>
        </w:rPr>
        <w:t> </w:t>
      </w:r>
      <w:r>
        <w:rPr>
          <w:b/>
          <w:sz w:val="21"/>
        </w:rPr>
        <w:t>central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government</w:t>
      </w:r>
      <w:r>
        <w:rPr>
          <w:b/>
          <w:spacing w:val="34"/>
          <w:sz w:val="21"/>
        </w:rPr>
        <w:t> </w:t>
      </w:r>
      <w:r>
        <w:rPr>
          <w:b/>
          <w:sz w:val="21"/>
        </w:rPr>
        <w:t>will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own</w:t>
      </w:r>
      <w:r>
        <w:rPr>
          <w:b/>
          <w:spacing w:val="34"/>
          <w:sz w:val="21"/>
        </w:rPr>
        <w:t> </w:t>
      </w:r>
      <w:r>
        <w:rPr>
          <w:b/>
          <w:sz w:val="21"/>
        </w:rPr>
        <w:t>100%</w:t>
      </w:r>
      <w:r>
        <w:rPr>
          <w:b/>
          <w:spacing w:val="33"/>
          <w:sz w:val="21"/>
        </w:rPr>
        <w:t> </w:t>
      </w:r>
      <w:r>
        <w:rPr>
          <w:b/>
          <w:sz w:val="21"/>
        </w:rPr>
        <w:t>shares</w:t>
      </w:r>
      <w:r>
        <w:rPr>
          <w:b/>
          <w:spacing w:val="35"/>
          <w:sz w:val="21"/>
        </w:rPr>
        <w:t> </w:t>
      </w:r>
      <w:r>
        <w:rPr>
          <w:sz w:val="21"/>
        </w:rPr>
        <w:t>of</w:t>
      </w:r>
      <w:r>
        <w:rPr>
          <w:spacing w:val="35"/>
          <w:sz w:val="21"/>
        </w:rPr>
        <w:t> </w:t>
      </w:r>
      <w:r>
        <w:rPr>
          <w:sz w:val="21"/>
        </w:rPr>
        <w:t>the</w:t>
      </w:r>
      <w:r>
        <w:rPr>
          <w:spacing w:val="33"/>
          <w:sz w:val="21"/>
        </w:rPr>
        <w:t> </w:t>
      </w:r>
      <w:r>
        <w:rPr>
          <w:sz w:val="21"/>
        </w:rPr>
        <w:t>institution</w:t>
      </w:r>
      <w:r>
        <w:rPr>
          <w:spacing w:val="34"/>
          <w:sz w:val="21"/>
        </w:rPr>
        <w:t> </w:t>
      </w:r>
      <w:r>
        <w:rPr>
          <w:sz w:val="21"/>
        </w:rPr>
        <w:t>which</w:t>
      </w:r>
      <w:r>
        <w:rPr>
          <w:spacing w:val="33"/>
          <w:sz w:val="21"/>
        </w:rPr>
        <w:t> </w:t>
      </w:r>
      <w:r>
        <w:rPr>
          <w:sz w:val="21"/>
        </w:rPr>
        <w:t>may</w:t>
      </w:r>
      <w:r>
        <w:rPr>
          <w:spacing w:val="34"/>
          <w:sz w:val="21"/>
        </w:rPr>
        <w:t> </w:t>
      </w:r>
      <w:r>
        <w:rPr>
          <w:sz w:val="21"/>
        </w:rPr>
        <w:t>subsequently</w:t>
      </w:r>
      <w:r>
        <w:rPr>
          <w:spacing w:val="34"/>
          <w:sz w:val="21"/>
        </w:rPr>
        <w:t> </w:t>
      </w:r>
      <w:r>
        <w:rPr>
          <w:sz w:val="21"/>
        </w:rPr>
        <w:t>be</w:t>
      </w:r>
    </w:p>
    <w:p>
      <w:pPr>
        <w:pStyle w:val="Heading5"/>
        <w:spacing w:line="254" w:lineRule="exact"/>
        <w:ind w:left="1857"/>
        <w:jc w:val="both"/>
        <w:rPr>
          <w:b w:val="0"/>
        </w:rPr>
      </w:pPr>
      <w:r>
        <w:rPr/>
        <w:t>reduced</w:t>
      </w:r>
      <w:r>
        <w:rPr>
          <w:spacing w:val="-3"/>
        </w:rPr>
        <w:t> </w:t>
      </w:r>
      <w:r>
        <w:rPr/>
        <w:t>up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26%</w:t>
      </w:r>
      <w:r>
        <w:rPr>
          <w:spacing w:val="-2"/>
        </w:rPr>
        <w:t> </w:t>
      </w:r>
      <w:r>
        <w:rPr/>
        <w:t>once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institution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achieved</w:t>
      </w:r>
      <w:r>
        <w:rPr>
          <w:spacing w:val="-3"/>
        </w:rPr>
        <w:t> </w:t>
      </w:r>
      <w:r>
        <w:rPr/>
        <w:t>stability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scale</w:t>
      </w:r>
      <w:r>
        <w:rPr>
          <w:b w:val="0"/>
        </w:rPr>
        <w:t>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Source of funds: </w:t>
      </w:r>
      <w:r>
        <w:rPr>
          <w:sz w:val="21"/>
        </w:rPr>
        <w:t>NBFID may raise money in the </w:t>
      </w:r>
      <w:r>
        <w:rPr>
          <w:b/>
          <w:sz w:val="21"/>
        </w:rPr>
        <w:t>form of loans or otherwise both in Indian rupees 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foreign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currencies,</w:t>
      </w:r>
      <w:r>
        <w:rPr>
          <w:b/>
          <w:spacing w:val="-4"/>
          <w:sz w:val="21"/>
        </w:rPr>
        <w:t> </w:t>
      </w:r>
      <w:r>
        <w:rPr>
          <w:sz w:val="21"/>
        </w:rPr>
        <w:t>or</w:t>
      </w:r>
      <w:r>
        <w:rPr>
          <w:spacing w:val="-5"/>
          <w:sz w:val="21"/>
        </w:rPr>
        <w:t> </w:t>
      </w:r>
      <w:r>
        <w:rPr>
          <w:sz w:val="21"/>
        </w:rPr>
        <w:t>the</w:t>
      </w:r>
      <w:r>
        <w:rPr>
          <w:spacing w:val="-5"/>
          <w:sz w:val="21"/>
        </w:rPr>
        <w:t> </w:t>
      </w:r>
      <w:r>
        <w:rPr>
          <w:sz w:val="21"/>
        </w:rPr>
        <w:t>issue</w:t>
      </w:r>
      <w:r>
        <w:rPr>
          <w:spacing w:val="-5"/>
          <w:sz w:val="21"/>
        </w:rPr>
        <w:t> </w:t>
      </w:r>
      <w:r>
        <w:rPr>
          <w:sz w:val="21"/>
        </w:rPr>
        <w:t>and</w:t>
      </w:r>
      <w:r>
        <w:rPr>
          <w:spacing w:val="-4"/>
          <w:sz w:val="21"/>
        </w:rPr>
        <w:t> </w:t>
      </w:r>
      <w:r>
        <w:rPr>
          <w:sz w:val="21"/>
        </w:rPr>
        <w:t>sale</w:t>
      </w:r>
      <w:r>
        <w:rPr>
          <w:spacing w:val="-5"/>
          <w:sz w:val="21"/>
        </w:rPr>
        <w:t> </w:t>
      </w:r>
      <w:r>
        <w:rPr>
          <w:sz w:val="21"/>
        </w:rPr>
        <w:t>of</w:t>
      </w:r>
      <w:r>
        <w:rPr>
          <w:spacing w:val="-5"/>
          <w:sz w:val="21"/>
        </w:rPr>
        <w:t> </w:t>
      </w:r>
      <w:r>
        <w:rPr>
          <w:sz w:val="21"/>
        </w:rPr>
        <w:t>various</w:t>
      </w:r>
      <w:r>
        <w:rPr>
          <w:spacing w:val="-5"/>
          <w:sz w:val="21"/>
        </w:rPr>
        <w:t> </w:t>
      </w:r>
      <w:r>
        <w:rPr>
          <w:sz w:val="21"/>
        </w:rPr>
        <w:t>financial</w:t>
      </w:r>
      <w:r>
        <w:rPr>
          <w:spacing w:val="-5"/>
          <w:sz w:val="21"/>
        </w:rPr>
        <w:t> </w:t>
      </w:r>
      <w:r>
        <w:rPr>
          <w:sz w:val="21"/>
        </w:rPr>
        <w:t>instruments</w:t>
      </w:r>
      <w:r>
        <w:rPr>
          <w:spacing w:val="-5"/>
          <w:sz w:val="21"/>
        </w:rPr>
        <w:t> </w:t>
      </w:r>
      <w:r>
        <w:rPr>
          <w:sz w:val="21"/>
        </w:rPr>
        <w:t>including</w:t>
      </w:r>
      <w:r>
        <w:rPr>
          <w:spacing w:val="-4"/>
          <w:sz w:val="21"/>
        </w:rPr>
        <w:t> </w:t>
      </w:r>
      <w:r>
        <w:rPr>
          <w:b/>
          <w:sz w:val="21"/>
        </w:rPr>
        <w:t>bonds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debentures.</w:t>
      </w:r>
    </w:p>
    <w:p>
      <w:pPr>
        <w:pStyle w:val="Heading5"/>
        <w:numPr>
          <w:ilvl w:val="1"/>
          <w:numId w:val="11"/>
        </w:numPr>
        <w:tabs>
          <w:tab w:pos="1858" w:val="left" w:leader="none"/>
        </w:tabs>
        <w:spacing w:line="232" w:lineRule="auto" w:before="7" w:after="0"/>
        <w:ind w:left="1857" w:right="1122" w:hanging="360"/>
        <w:jc w:val="both"/>
        <w:rPr>
          <w:rFonts w:ascii="Courier New" w:hAnsi="Courier New"/>
          <w:b w:val="0"/>
        </w:rPr>
      </w:pPr>
      <w:r>
        <w:rPr>
          <w:b w:val="0"/>
        </w:rPr>
        <w:t>NBFID may borrow money from </w:t>
      </w:r>
      <w:r>
        <w:rPr/>
        <w:t>central government, RBI, scheduled commercial banks, mutual</w:t>
      </w:r>
      <w:r>
        <w:rPr>
          <w:spacing w:val="1"/>
        </w:rPr>
        <w:t> </w:t>
      </w:r>
      <w:r>
        <w:rPr/>
        <w:t>funds,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multilateral</w:t>
      </w:r>
      <w:r>
        <w:rPr>
          <w:spacing w:val="-1"/>
        </w:rPr>
        <w:t> </w:t>
      </w:r>
      <w:r>
        <w:rPr/>
        <w:t>institutions</w:t>
      </w:r>
      <w:r>
        <w:rPr>
          <w:spacing w:val="-2"/>
        </w:rPr>
        <w:t> </w:t>
      </w:r>
      <w:r>
        <w:rPr/>
        <w:t>such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World</w:t>
      </w:r>
      <w:r>
        <w:rPr>
          <w:spacing w:val="-1"/>
        </w:rPr>
        <w:t> </w:t>
      </w:r>
      <w:r>
        <w:rPr/>
        <w:t>Bank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Asian</w:t>
      </w:r>
      <w:r>
        <w:rPr>
          <w:spacing w:val="-2"/>
        </w:rPr>
        <w:t> </w:t>
      </w:r>
      <w:r>
        <w:rPr/>
        <w:t>Development</w:t>
      </w:r>
      <w:r>
        <w:rPr>
          <w:spacing w:val="-2"/>
        </w:rPr>
        <w:t> </w:t>
      </w:r>
      <w:r>
        <w:rPr/>
        <w:t>Bank</w:t>
      </w:r>
      <w:r>
        <w:rPr>
          <w:b w:val="0"/>
        </w:rPr>
        <w:t>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2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Management: </w:t>
      </w:r>
      <w:r>
        <w:rPr>
          <w:sz w:val="21"/>
        </w:rPr>
        <w:t>NBFID will be </w:t>
      </w:r>
      <w:r>
        <w:rPr>
          <w:b/>
          <w:sz w:val="21"/>
        </w:rPr>
        <w:t>governed by a Board of Directors </w:t>
      </w:r>
      <w:r>
        <w:rPr>
          <w:sz w:val="21"/>
        </w:rPr>
        <w:t>and the </w:t>
      </w:r>
      <w:r>
        <w:rPr>
          <w:b/>
          <w:sz w:val="21"/>
        </w:rPr>
        <w:t>Chairperson appointed by 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central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government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consultation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with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RBI.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7" w:after="0"/>
        <w:ind w:left="1857" w:right="1122" w:hanging="360"/>
        <w:jc w:val="both"/>
        <w:rPr>
          <w:rFonts w:ascii="Courier New" w:hAnsi="Courier New"/>
          <w:sz w:val="21"/>
        </w:rPr>
      </w:pPr>
      <w:r>
        <w:rPr>
          <w:sz w:val="21"/>
        </w:rPr>
        <w:t>A </w:t>
      </w:r>
      <w:r>
        <w:rPr>
          <w:b/>
          <w:sz w:val="21"/>
        </w:rPr>
        <w:t>body constituted by the central government will recommend candidates </w:t>
      </w:r>
      <w:r>
        <w:rPr>
          <w:sz w:val="21"/>
        </w:rPr>
        <w:t>for the post of the</w:t>
      </w:r>
      <w:r>
        <w:rPr>
          <w:spacing w:val="1"/>
          <w:sz w:val="21"/>
        </w:rPr>
        <w:t> </w:t>
      </w:r>
      <w:r>
        <w:rPr>
          <w:sz w:val="21"/>
        </w:rPr>
        <w:t>Managing</w:t>
      </w:r>
      <w:r>
        <w:rPr>
          <w:spacing w:val="-2"/>
          <w:sz w:val="21"/>
        </w:rPr>
        <w:t> </w:t>
      </w:r>
      <w:r>
        <w:rPr>
          <w:sz w:val="21"/>
        </w:rPr>
        <w:t>Director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Deputy</w:t>
      </w:r>
      <w:r>
        <w:rPr>
          <w:spacing w:val="-1"/>
          <w:sz w:val="21"/>
        </w:rPr>
        <w:t> </w:t>
      </w:r>
      <w:r>
        <w:rPr>
          <w:sz w:val="21"/>
        </w:rPr>
        <w:t>Managing</w:t>
      </w:r>
      <w:r>
        <w:rPr>
          <w:spacing w:val="-1"/>
          <w:sz w:val="21"/>
        </w:rPr>
        <w:t> </w:t>
      </w:r>
      <w:r>
        <w:rPr>
          <w:sz w:val="21"/>
        </w:rPr>
        <w:t>Directors.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10" w:after="0"/>
        <w:ind w:left="1857" w:right="1121" w:hanging="360"/>
        <w:jc w:val="both"/>
        <w:rPr>
          <w:rFonts w:ascii="Courier New" w:hAnsi="Courier New"/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Board</w:t>
      </w:r>
      <w:r>
        <w:rPr>
          <w:spacing w:val="1"/>
          <w:sz w:val="21"/>
        </w:rPr>
        <w:t> </w:t>
      </w:r>
      <w:r>
        <w:rPr>
          <w:sz w:val="21"/>
        </w:rPr>
        <w:t>will</w:t>
      </w:r>
      <w:r>
        <w:rPr>
          <w:spacing w:val="1"/>
          <w:sz w:val="21"/>
        </w:rPr>
        <w:t> </w:t>
      </w:r>
      <w:r>
        <w:rPr>
          <w:sz w:val="21"/>
        </w:rPr>
        <w:t>appoint</w:t>
      </w:r>
      <w:r>
        <w:rPr>
          <w:spacing w:val="1"/>
          <w:sz w:val="21"/>
        </w:rPr>
        <w:t> </w:t>
      </w:r>
      <w:r>
        <w:rPr>
          <w:b/>
          <w:sz w:val="21"/>
        </w:rPr>
        <w:t>independent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directors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based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recommendation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internal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committee.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2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Government Support</w:t>
      </w:r>
      <w:r>
        <w:rPr>
          <w:sz w:val="21"/>
        </w:rPr>
        <w:t>: The central government will provide </w:t>
      </w:r>
      <w:r>
        <w:rPr>
          <w:b/>
          <w:sz w:val="21"/>
        </w:rPr>
        <w:t>grants worth Rs 5,000 crore to NBFID </w:t>
      </w:r>
      <w:r>
        <w:rPr>
          <w:sz w:val="21"/>
        </w:rPr>
        <w:t>by the</w:t>
      </w:r>
      <w:r>
        <w:rPr>
          <w:spacing w:val="1"/>
          <w:sz w:val="21"/>
        </w:rPr>
        <w:t> </w:t>
      </w:r>
      <w:r>
        <w:rPr>
          <w:sz w:val="21"/>
        </w:rPr>
        <w:t>end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first</w:t>
      </w:r>
      <w:r>
        <w:rPr>
          <w:spacing w:val="-1"/>
          <w:sz w:val="21"/>
        </w:rPr>
        <w:t> </w:t>
      </w:r>
      <w:r>
        <w:rPr>
          <w:sz w:val="21"/>
        </w:rPr>
        <w:t>financial</w:t>
      </w:r>
      <w:r>
        <w:rPr>
          <w:spacing w:val="-1"/>
          <w:sz w:val="21"/>
        </w:rPr>
        <w:t> </w:t>
      </w:r>
      <w:r>
        <w:rPr>
          <w:sz w:val="21"/>
        </w:rPr>
        <w:t>year.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3" w:after="0"/>
        <w:ind w:left="1857" w:right="7732" w:hanging="360"/>
        <w:jc w:val="both"/>
        <w:rPr>
          <w:rFonts w:ascii="Courier New" w:hAnsi="Courier New"/>
          <w:sz w:val="21"/>
        </w:rPr>
      </w:pPr>
      <w:r>
        <w:rPr>
          <w:sz w:val="21"/>
        </w:rPr>
        <w:t>The government will also</w:t>
      </w:r>
      <w:r>
        <w:rPr>
          <w:spacing w:val="1"/>
          <w:sz w:val="21"/>
        </w:rPr>
        <w:t> </w:t>
      </w:r>
      <w:r>
        <w:rPr>
          <w:sz w:val="21"/>
        </w:rPr>
        <w:t>provide</w:t>
      </w:r>
      <w:r>
        <w:rPr>
          <w:spacing w:val="1"/>
          <w:sz w:val="21"/>
        </w:rPr>
        <w:t> </w:t>
      </w:r>
      <w:r>
        <w:rPr>
          <w:b/>
          <w:sz w:val="21"/>
        </w:rPr>
        <w:t>guarantee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concessional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rate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up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0.1%</w:t>
      </w:r>
      <w:r>
        <w:rPr>
          <w:b/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borrowing</w:t>
      </w:r>
      <w:r>
        <w:rPr>
          <w:spacing w:val="1"/>
          <w:sz w:val="21"/>
        </w:rPr>
        <w:t> </w:t>
      </w:r>
      <w:r>
        <w:rPr>
          <w:sz w:val="21"/>
        </w:rPr>
        <w:t>from</w:t>
      </w:r>
      <w:r>
        <w:rPr>
          <w:spacing w:val="1"/>
          <w:sz w:val="21"/>
        </w:rPr>
        <w:t> </w:t>
      </w:r>
      <w:r>
        <w:rPr>
          <w:sz w:val="21"/>
        </w:rPr>
        <w:t>multilateral</w:t>
      </w:r>
      <w:r>
        <w:rPr>
          <w:spacing w:val="1"/>
          <w:sz w:val="21"/>
        </w:rPr>
        <w:t> </w:t>
      </w:r>
      <w:r>
        <w:rPr>
          <w:sz w:val="21"/>
        </w:rPr>
        <w:t>institutions,</w:t>
      </w:r>
      <w:r>
        <w:rPr>
          <w:spacing w:val="-43"/>
          <w:sz w:val="21"/>
        </w:rPr>
        <w:t> </w:t>
      </w:r>
      <w:r>
        <w:rPr>
          <w:sz w:val="21"/>
        </w:rPr>
        <w:t>sovereign</w:t>
      </w:r>
      <w:r>
        <w:rPr>
          <w:spacing w:val="1"/>
          <w:sz w:val="21"/>
        </w:rPr>
        <w:t> </w:t>
      </w:r>
      <w:r>
        <w:rPr>
          <w:sz w:val="21"/>
        </w:rPr>
        <w:t>wealth</w:t>
      </w:r>
      <w:r>
        <w:rPr>
          <w:spacing w:val="1"/>
          <w:sz w:val="21"/>
        </w:rPr>
        <w:t> </w:t>
      </w:r>
      <w:r>
        <w:rPr>
          <w:sz w:val="21"/>
        </w:rPr>
        <w:t>funds,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other</w:t>
      </w:r>
      <w:r>
        <w:rPr>
          <w:spacing w:val="-2"/>
          <w:sz w:val="21"/>
        </w:rPr>
        <w:t> </w:t>
      </w:r>
      <w:r>
        <w:rPr>
          <w:sz w:val="21"/>
        </w:rPr>
        <w:t>foreign</w:t>
      </w:r>
      <w:r>
        <w:rPr>
          <w:spacing w:val="-2"/>
          <w:sz w:val="21"/>
        </w:rPr>
        <w:t> </w:t>
      </w:r>
      <w:r>
        <w:rPr>
          <w:sz w:val="21"/>
        </w:rPr>
        <w:t>funds.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  <w:tab w:pos="3044" w:val="left" w:leader="none"/>
          <w:tab w:pos="3939" w:val="left" w:leader="none"/>
        </w:tabs>
        <w:spacing w:line="237" w:lineRule="auto" w:before="12" w:after="0"/>
        <w:ind w:left="1857" w:right="7733" w:hanging="360"/>
        <w:jc w:val="both"/>
        <w:rPr>
          <w:rFonts w:ascii="Courier New" w:hAnsi="Courier New"/>
          <w:sz w:val="21"/>
        </w:rPr>
      </w:pPr>
      <w:r>
        <w:rPr>
          <w:b/>
          <w:sz w:val="21"/>
        </w:rPr>
        <w:t>Costs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towards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insulation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fluctuations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foreign</w:t>
        <w:tab/>
      </w:r>
      <w:r>
        <w:rPr>
          <w:sz w:val="21"/>
        </w:rPr>
        <w:t>may</w:t>
        <w:tab/>
      </w:r>
      <w:r>
        <w:rPr>
          <w:spacing w:val="-2"/>
          <w:sz w:val="21"/>
        </w:rPr>
        <w:t>be</w:t>
      </w:r>
      <w:r>
        <w:rPr>
          <w:spacing w:val="-44"/>
          <w:sz w:val="21"/>
        </w:rPr>
        <w:t> </w:t>
      </w:r>
      <w:r>
        <w:rPr>
          <w:sz w:val="21"/>
        </w:rPr>
        <w:t>reimbursed</w:t>
      </w:r>
      <w:r>
        <w:rPr>
          <w:spacing w:val="1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government</w:t>
      </w:r>
      <w:r>
        <w:rPr>
          <w:spacing w:val="-9"/>
          <w:sz w:val="21"/>
        </w:rPr>
        <w:t> </w:t>
      </w:r>
      <w:r>
        <w:rPr>
          <w:sz w:val="21"/>
        </w:rPr>
        <w:t>in</w:t>
      </w:r>
      <w:r>
        <w:rPr>
          <w:spacing w:val="-9"/>
          <w:sz w:val="21"/>
        </w:rPr>
        <w:t> </w:t>
      </w:r>
      <w:r>
        <w:rPr>
          <w:sz w:val="21"/>
        </w:rPr>
        <w:t>part</w:t>
      </w:r>
      <w:r>
        <w:rPr>
          <w:spacing w:val="-9"/>
          <w:sz w:val="21"/>
        </w:rPr>
        <w:t> </w:t>
      </w:r>
      <w:r>
        <w:rPr>
          <w:sz w:val="21"/>
        </w:rPr>
        <w:t>or</w:t>
      </w:r>
      <w:r>
        <w:rPr>
          <w:spacing w:val="-9"/>
          <w:sz w:val="21"/>
        </w:rPr>
        <w:t> </w:t>
      </w:r>
      <w:r>
        <w:rPr>
          <w:sz w:val="21"/>
        </w:rPr>
        <w:t>full.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6" w:after="0"/>
        <w:ind w:left="1857" w:right="7732" w:hanging="360"/>
        <w:jc w:val="both"/>
        <w:rPr>
          <w:rFonts w:ascii="Courier New" w:hAnsi="Courier New"/>
          <w:sz w:val="21"/>
        </w:rPr>
      </w:pPr>
      <w:r>
        <w:rPr>
          <w:sz w:val="21"/>
        </w:rPr>
        <w:t>Upon</w:t>
      </w:r>
      <w:r>
        <w:rPr>
          <w:spacing w:val="1"/>
          <w:sz w:val="21"/>
        </w:rPr>
        <w:t> </w:t>
      </w:r>
      <w:r>
        <w:rPr>
          <w:sz w:val="21"/>
        </w:rPr>
        <w:t>request</w:t>
      </w:r>
      <w:r>
        <w:rPr>
          <w:spacing w:val="1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NBFID,</w:t>
      </w:r>
      <w:r>
        <w:rPr>
          <w:spacing w:val="-43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government</w:t>
      </w:r>
      <w:r>
        <w:rPr>
          <w:spacing w:val="1"/>
          <w:sz w:val="21"/>
        </w:rPr>
        <w:t> </w:t>
      </w:r>
      <w:r>
        <w:rPr>
          <w:b/>
          <w:sz w:val="21"/>
        </w:rPr>
        <w:t>may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guarantee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bonds,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debentures,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loans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issued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NBFID.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  <w:tab w:pos="2162" w:val="left" w:leader="none"/>
          <w:tab w:pos="3364" w:val="left" w:leader="none"/>
          <w:tab w:pos="3829" w:val="left" w:leader="none"/>
        </w:tabs>
        <w:spacing w:line="240" w:lineRule="auto" w:before="7" w:after="0"/>
        <w:ind w:left="1497" w:right="7733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Investigation</w:t>
        <w:tab/>
        <w:tab/>
      </w:r>
      <w:r>
        <w:rPr>
          <w:b/>
          <w:spacing w:val="-1"/>
          <w:sz w:val="21"/>
        </w:rPr>
        <w:t>and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prosecution</w:t>
      </w:r>
      <w:r>
        <w:rPr>
          <w:sz w:val="21"/>
        </w:rPr>
        <w:t>:</w:t>
      </w:r>
      <w:r>
        <w:rPr>
          <w:spacing w:val="1"/>
          <w:sz w:val="21"/>
        </w:rPr>
        <w:t> </w:t>
      </w:r>
      <w:r>
        <w:rPr>
          <w:sz w:val="21"/>
        </w:rPr>
        <w:t>Courts</w:t>
      </w:r>
      <w:r>
        <w:rPr>
          <w:spacing w:val="1"/>
          <w:sz w:val="21"/>
        </w:rPr>
        <w:t> </w:t>
      </w:r>
      <w:r>
        <w:rPr>
          <w:sz w:val="21"/>
        </w:rPr>
        <w:t>will</w:t>
      </w:r>
      <w:r>
        <w:rPr>
          <w:spacing w:val="1"/>
          <w:sz w:val="21"/>
        </w:rPr>
        <w:t> </w:t>
      </w:r>
      <w:r>
        <w:rPr>
          <w:sz w:val="21"/>
        </w:rPr>
        <w:t>also</w:t>
      </w:r>
      <w:r>
        <w:rPr>
          <w:spacing w:val="-43"/>
          <w:sz w:val="21"/>
        </w:rPr>
        <w:t> </w:t>
      </w:r>
      <w:r>
        <w:rPr>
          <w:sz w:val="21"/>
        </w:rPr>
        <w:t>require</w:t>
      </w:r>
      <w:r>
        <w:rPr>
          <w:spacing w:val="1"/>
          <w:sz w:val="21"/>
        </w:rPr>
        <w:t> </w:t>
      </w:r>
      <w:r>
        <w:rPr>
          <w:sz w:val="21"/>
        </w:rPr>
        <w:t>prior</w:t>
      </w:r>
      <w:r>
        <w:rPr>
          <w:spacing w:val="1"/>
          <w:sz w:val="21"/>
        </w:rPr>
        <w:t> </w:t>
      </w:r>
      <w:r>
        <w:rPr>
          <w:sz w:val="21"/>
        </w:rPr>
        <w:t>sanction</w:t>
      </w:r>
      <w:r>
        <w:rPr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-43"/>
          <w:sz w:val="21"/>
        </w:rPr>
        <w:t> </w:t>
      </w:r>
      <w:r>
        <w:rPr>
          <w:sz w:val="21"/>
        </w:rPr>
        <w:t>taking cognisance of offences</w:t>
      </w:r>
      <w:r>
        <w:rPr>
          <w:spacing w:val="-43"/>
          <w:sz w:val="21"/>
        </w:rPr>
        <w:t> </w:t>
      </w:r>
      <w:r>
        <w:rPr>
          <w:sz w:val="21"/>
        </w:rPr>
        <w:t>in</w:t>
        <w:tab/>
        <w:t>matters</w:t>
        <w:tab/>
      </w:r>
      <w:r>
        <w:rPr>
          <w:spacing w:val="-1"/>
          <w:sz w:val="21"/>
        </w:rPr>
        <w:t>involving</w:t>
      </w:r>
      <w:r>
        <w:rPr>
          <w:spacing w:val="-44"/>
          <w:sz w:val="21"/>
        </w:rPr>
        <w:t> </w:t>
      </w:r>
      <w:r>
        <w:rPr>
          <w:sz w:val="21"/>
        </w:rPr>
        <w:t>employees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NBFID.</w:t>
      </w:r>
      <w:r>
        <w:rPr>
          <w:spacing w:val="1"/>
          <w:sz w:val="21"/>
        </w:rPr>
        <w:t> </w:t>
      </w:r>
      <w:r>
        <w:rPr>
          <w:sz w:val="21"/>
        </w:rPr>
        <w:t>No</w:t>
      </w:r>
      <w:r>
        <w:rPr>
          <w:spacing w:val="1"/>
          <w:sz w:val="21"/>
        </w:rPr>
        <w:t> </w:t>
      </w:r>
      <w:r>
        <w:rPr>
          <w:sz w:val="21"/>
        </w:rPr>
        <w:t>investigation</w:t>
      </w:r>
      <w:r>
        <w:rPr>
          <w:spacing w:val="35"/>
          <w:sz w:val="21"/>
        </w:rPr>
        <w:t> </w:t>
      </w:r>
      <w:r>
        <w:rPr>
          <w:sz w:val="21"/>
        </w:rPr>
        <w:t>can</w:t>
      </w:r>
      <w:r>
        <w:rPr>
          <w:spacing w:val="36"/>
          <w:sz w:val="21"/>
        </w:rPr>
        <w:t> </w:t>
      </w:r>
      <w:r>
        <w:rPr>
          <w:sz w:val="21"/>
        </w:rPr>
        <w:t>be</w:t>
      </w:r>
      <w:r>
        <w:rPr>
          <w:spacing w:val="35"/>
          <w:sz w:val="21"/>
        </w:rPr>
        <w:t> </w:t>
      </w:r>
      <w:r>
        <w:rPr>
          <w:sz w:val="21"/>
        </w:rPr>
        <w:t>initiated</w:t>
      </w:r>
    </w:p>
    <w:p>
      <w:pPr>
        <w:pStyle w:val="BodyText"/>
        <w:spacing w:line="252" w:lineRule="exact"/>
        <w:ind w:left="1497"/>
      </w:pPr>
      <w:r>
        <w:rPr/>
        <w:t>against</w:t>
      </w:r>
      <w:r>
        <w:rPr>
          <w:spacing w:val="-3"/>
        </w:rPr>
        <w:t> </w:t>
      </w:r>
      <w:r>
        <w:rPr/>
        <w:t>employees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NBFID</w:t>
      </w:r>
      <w:r>
        <w:rPr>
          <w:spacing w:val="-2"/>
        </w:rPr>
        <w:t> </w:t>
      </w:r>
      <w:r>
        <w:rPr/>
        <w:t>without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prior</w:t>
      </w:r>
      <w:r>
        <w:rPr>
          <w:spacing w:val="-2"/>
        </w:rPr>
        <w:t> </w:t>
      </w:r>
      <w:r>
        <w:rPr/>
        <w:t>sanction</w:t>
      </w:r>
      <w:r>
        <w:rPr>
          <w:spacing w:val="-2"/>
        </w:rPr>
        <w:t> </w:t>
      </w:r>
      <w:r>
        <w:rPr/>
        <w:t>of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9" w:lineRule="exact" w:before="3" w:after="0"/>
        <w:ind w:left="1857" w:right="0" w:hanging="361"/>
        <w:jc w:val="left"/>
        <w:rPr>
          <w:rFonts w:ascii="Courier New" w:hAnsi="Courier New"/>
          <w:sz w:val="21"/>
        </w:rPr>
      </w:pP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central</w:t>
      </w:r>
      <w:r>
        <w:rPr>
          <w:spacing w:val="-2"/>
          <w:sz w:val="21"/>
        </w:rPr>
        <w:t> </w:t>
      </w:r>
      <w:r>
        <w:rPr>
          <w:sz w:val="21"/>
        </w:rPr>
        <w:t>government</w:t>
      </w:r>
      <w:r>
        <w:rPr>
          <w:spacing w:val="-3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case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chairperson</w:t>
      </w:r>
      <w:r>
        <w:rPr>
          <w:spacing w:val="-3"/>
          <w:sz w:val="21"/>
        </w:rPr>
        <w:t> </w:t>
      </w:r>
      <w:r>
        <w:rPr>
          <w:sz w:val="21"/>
        </w:rPr>
        <w:t>or</w:t>
      </w:r>
      <w:r>
        <w:rPr>
          <w:spacing w:val="-2"/>
          <w:sz w:val="21"/>
        </w:rPr>
        <w:t> </w:t>
      </w:r>
      <w:r>
        <w:rPr>
          <w:sz w:val="21"/>
        </w:rPr>
        <w:t>other</w:t>
      </w:r>
      <w:r>
        <w:rPr>
          <w:spacing w:val="-2"/>
          <w:sz w:val="21"/>
        </w:rPr>
        <w:t> </w:t>
      </w:r>
      <w:r>
        <w:rPr>
          <w:sz w:val="21"/>
        </w:rPr>
        <w:t>directors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1" w:after="0"/>
        <w:ind w:left="1857" w:right="7407" w:hanging="360"/>
        <w:jc w:val="left"/>
        <w:rPr>
          <w:rFonts w:ascii="Courier New" w:hAnsi="Courier New"/>
          <w:sz w:val="21"/>
        </w:rPr>
      </w:pPr>
      <w:r>
        <w:rPr/>
        <w:pict>
          <v:shape style="position:absolute;margin-left:234.473099pt;margin-top:9.467929pt;width:304.5pt;height:148.550pt;mso-position-horizontal-relative:page;mso-position-vertical-relative:paragraph;z-index:15772160" type="#_x0000_t202" id="docshape364" filled="true" fillcolor="#faefff" stroked="true" strokeweight=".75pt" strokecolor="#000000">
            <v:textbox inset="0,0,0,0">
              <w:txbxContent>
                <w:p>
                  <w:pPr>
                    <w:spacing w:before="47"/>
                    <w:ind w:left="127" w:right="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Evolution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DFIs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India</w:t>
                  </w:r>
                </w:p>
                <w:p>
                  <w:pPr>
                    <w:numPr>
                      <w:ilvl w:val="0"/>
                      <w:numId w:val="70"/>
                    </w:numPr>
                    <w:tabs>
                      <w:tab w:pos="488" w:val="left" w:leader="none"/>
                    </w:tabs>
                    <w:spacing w:line="240" w:lineRule="auto" w:before="3"/>
                    <w:ind w:left="487" w:right="155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After Independence, government has set up the </w:t>
                  </w:r>
                  <w:r>
                    <w:rPr>
                      <w:b/>
                      <w:color w:val="000000"/>
                      <w:sz w:val="19"/>
                    </w:rPr>
                    <w:t>Industrial Finance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Corporation</w:t>
                  </w:r>
                  <w:r>
                    <w:rPr>
                      <w:b/>
                      <w:color w:val="000000"/>
                      <w:spacing w:val="-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(IFCI)</w:t>
                  </w:r>
                  <w:r>
                    <w:rPr>
                      <w:b/>
                      <w:color w:val="000000"/>
                      <w:spacing w:val="-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under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Industrial</w:t>
                  </w:r>
                  <w:r>
                    <w:rPr>
                      <w:b/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Finance</w:t>
                  </w:r>
                  <w:r>
                    <w:rPr>
                      <w:b/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Corporation</w:t>
                  </w:r>
                  <w:r>
                    <w:rPr>
                      <w:b/>
                      <w:color w:val="000000"/>
                      <w:spacing w:val="-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India</w:t>
                  </w:r>
                  <w:r>
                    <w:rPr>
                      <w:b/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Act,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1948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State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Financial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Corporations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(SFCs)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were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formed</w:t>
                  </w:r>
                  <w:r>
                    <w:rPr>
                      <w:b/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under State Financial corporations (SFCS) Act 1951 </w:t>
                  </w:r>
                  <w:r>
                    <w:rPr>
                      <w:color w:val="000000"/>
                      <w:sz w:val="19"/>
                    </w:rPr>
                    <w:t>to embark on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long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term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term-financing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industries.</w:t>
                  </w:r>
                </w:p>
                <w:p>
                  <w:pPr>
                    <w:numPr>
                      <w:ilvl w:val="0"/>
                      <w:numId w:val="70"/>
                    </w:numPr>
                    <w:tabs>
                      <w:tab w:pos="488" w:val="left" w:leader="none"/>
                    </w:tabs>
                    <w:spacing w:line="240" w:lineRule="auto" w:before="2"/>
                    <w:ind w:left="487" w:right="156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Later in </w:t>
                  </w:r>
                  <w:r>
                    <w:rPr>
                      <w:b/>
                      <w:color w:val="000000"/>
                      <w:sz w:val="19"/>
                    </w:rPr>
                    <w:t>1955, the Industrial Credit and Investment Corporation of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India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(ICICI),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first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development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finance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institution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private</w:t>
                  </w:r>
                  <w:r>
                    <w:rPr>
                      <w:b/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sector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set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up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backing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funding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World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Bank.</w:t>
                  </w:r>
                </w:p>
                <w:p>
                  <w:pPr>
                    <w:numPr>
                      <w:ilvl w:val="0"/>
                      <w:numId w:val="70"/>
                    </w:numPr>
                    <w:tabs>
                      <w:tab w:pos="488" w:val="left" w:leader="none"/>
                    </w:tabs>
                    <w:spacing w:before="4"/>
                    <w:ind w:left="487" w:right="156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Later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Refinance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Corporation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Industry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(1958)</w:t>
                  </w:r>
                  <w:r>
                    <w:rPr>
                      <w:color w:val="000000"/>
                      <w:sz w:val="19"/>
                    </w:rPr>
                    <w:t>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Agriculture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Refinance Corporation (1963), Rural Electrification Corporation Ltd</w:t>
                  </w:r>
                  <w:r>
                    <w:rPr>
                      <w:b/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HUDCO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were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established.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managing</w:t>
      </w:r>
      <w:r>
        <w:rPr>
          <w:spacing w:val="1"/>
          <w:sz w:val="21"/>
        </w:rPr>
        <w:t> </w:t>
      </w:r>
      <w:r>
        <w:rPr>
          <w:sz w:val="21"/>
        </w:rPr>
        <w:t>director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case</w:t>
      </w:r>
      <w:r>
        <w:rPr>
          <w:spacing w:val="-4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other</w:t>
      </w:r>
      <w:r>
        <w:rPr>
          <w:spacing w:val="-1"/>
          <w:sz w:val="21"/>
        </w:rPr>
        <w:t> </w:t>
      </w:r>
      <w:r>
        <w:rPr>
          <w:sz w:val="21"/>
        </w:rPr>
        <w:t>employees.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7" w:after="0"/>
        <w:ind w:left="1497" w:right="7406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Licences:</w:t>
      </w:r>
      <w:r>
        <w:rPr>
          <w:b/>
          <w:spacing w:val="1"/>
          <w:sz w:val="21"/>
        </w:rPr>
        <w:t> </w:t>
      </w:r>
      <w:r>
        <w:rPr>
          <w:sz w:val="21"/>
        </w:rPr>
        <w:t>The </w:t>
      </w:r>
      <w:r>
        <w:rPr>
          <w:b/>
          <w:sz w:val="21"/>
        </w:rPr>
        <w:t>RBI in consultation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with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government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issue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licences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specify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conditions</w:t>
      </w:r>
      <w:r>
        <w:rPr>
          <w:b/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setting</w:t>
      </w:r>
      <w:r>
        <w:rPr>
          <w:spacing w:val="1"/>
          <w:sz w:val="21"/>
        </w:rPr>
        <w:t> </w:t>
      </w:r>
      <w:r>
        <w:rPr>
          <w:sz w:val="21"/>
        </w:rPr>
        <w:t>up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private</w:t>
      </w:r>
      <w:r>
        <w:rPr>
          <w:spacing w:val="1"/>
          <w:sz w:val="21"/>
        </w:rPr>
        <w:t> </w:t>
      </w:r>
      <w:r>
        <w:rPr>
          <w:sz w:val="21"/>
        </w:rPr>
        <w:t>sector</w:t>
      </w:r>
      <w:r>
        <w:rPr>
          <w:spacing w:val="1"/>
          <w:sz w:val="21"/>
        </w:rPr>
        <w:t> </w:t>
      </w:r>
      <w:r>
        <w:rPr>
          <w:sz w:val="21"/>
        </w:rPr>
        <w:t>DFIs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also</w:t>
      </w:r>
      <w:r>
        <w:rPr>
          <w:spacing w:val="1"/>
          <w:sz w:val="21"/>
        </w:rPr>
        <w:t> </w:t>
      </w:r>
      <w:r>
        <w:rPr>
          <w:sz w:val="21"/>
        </w:rPr>
        <w:t>RBI</w:t>
      </w:r>
      <w:r>
        <w:rPr>
          <w:spacing w:val="1"/>
          <w:sz w:val="21"/>
        </w:rPr>
        <w:t> </w:t>
      </w:r>
      <w:r>
        <w:rPr>
          <w:sz w:val="21"/>
        </w:rPr>
        <w:t>prescribe</w:t>
      </w:r>
      <w:r>
        <w:rPr>
          <w:spacing w:val="1"/>
          <w:sz w:val="21"/>
        </w:rPr>
        <w:t> </w:t>
      </w:r>
      <w:r>
        <w:rPr>
          <w:sz w:val="21"/>
        </w:rPr>
        <w:t>regulations</w:t>
      </w:r>
      <w:r>
        <w:rPr>
          <w:spacing w:val="-2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sz w:val="21"/>
        </w:rPr>
        <w:t>these</w:t>
      </w:r>
      <w:r>
        <w:rPr>
          <w:spacing w:val="-2"/>
          <w:sz w:val="21"/>
        </w:rPr>
        <w:t> </w:t>
      </w:r>
      <w:r>
        <w:rPr>
          <w:sz w:val="21"/>
        </w:rPr>
        <w:t>DFIs.</w:t>
      </w:r>
    </w:p>
    <w:p>
      <w:pPr>
        <w:pStyle w:val="Heading5"/>
        <w:spacing w:line="273" w:lineRule="auto" w:before="80"/>
        <w:ind w:right="7408"/>
        <w:jc w:val="both"/>
      </w:pPr>
      <w:r>
        <w:rPr/>
        <w:t>About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Financial</w:t>
      </w:r>
      <w:r>
        <w:rPr>
          <w:spacing w:val="1"/>
        </w:rPr>
        <w:t> </w:t>
      </w:r>
      <w:r>
        <w:rPr/>
        <w:t>institution</w:t>
      </w:r>
      <w:r>
        <w:rPr>
          <w:spacing w:val="-2"/>
        </w:rPr>
        <w:t> </w:t>
      </w:r>
      <w:r>
        <w:rPr/>
        <w:t>(DFI)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86" w:after="0"/>
        <w:ind w:left="1497" w:right="7406" w:hanging="360"/>
        <w:jc w:val="both"/>
        <w:rPr>
          <w:rFonts w:ascii="Symbol" w:hAnsi="Symbol"/>
          <w:sz w:val="21"/>
        </w:rPr>
      </w:pPr>
      <w:r>
        <w:rPr>
          <w:sz w:val="21"/>
        </w:rPr>
        <w:t>DFI</w:t>
      </w:r>
      <w:r>
        <w:rPr>
          <w:spacing w:val="1"/>
          <w:sz w:val="21"/>
        </w:rPr>
        <w:t> </w:t>
      </w:r>
      <w:r>
        <w:rPr>
          <w:sz w:val="21"/>
        </w:rPr>
        <w:t>known</w:t>
      </w:r>
      <w:r>
        <w:rPr>
          <w:spacing w:val="1"/>
          <w:sz w:val="21"/>
        </w:rPr>
        <w:t> </w:t>
      </w:r>
      <w:r>
        <w:rPr>
          <w:sz w:val="21"/>
        </w:rPr>
        <w:t>as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b/>
          <w:sz w:val="21"/>
        </w:rPr>
        <w:t>development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bank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development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finance</w:t>
      </w:r>
    </w:p>
    <w:p>
      <w:pPr>
        <w:spacing w:line="242" w:lineRule="auto" w:before="0"/>
        <w:ind w:left="1497" w:right="1123" w:firstLine="0"/>
        <w:jc w:val="both"/>
        <w:rPr>
          <w:b/>
          <w:sz w:val="21"/>
        </w:rPr>
      </w:pPr>
      <w:r>
        <w:rPr>
          <w:b/>
          <w:sz w:val="21"/>
        </w:rPr>
        <w:t>company </w:t>
      </w:r>
      <w:r>
        <w:rPr>
          <w:sz w:val="21"/>
        </w:rPr>
        <w:t>are institutions that provides </w:t>
      </w:r>
      <w:r>
        <w:rPr>
          <w:b/>
          <w:sz w:val="21"/>
        </w:rPr>
        <w:t>long term development finance to various sectors like industry,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agriculture,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housing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infrastructure.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67" w:lineRule="exact" w:before="0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DFIs</w:t>
      </w:r>
      <w:r>
        <w:rPr>
          <w:spacing w:val="-3"/>
          <w:sz w:val="21"/>
        </w:rPr>
        <w:t> </w:t>
      </w:r>
      <w:r>
        <w:rPr>
          <w:sz w:val="21"/>
        </w:rPr>
        <w:t>play</w:t>
      </w:r>
      <w:r>
        <w:rPr>
          <w:spacing w:val="-3"/>
          <w:sz w:val="21"/>
        </w:rPr>
        <w:t> </w:t>
      </w:r>
      <w:r>
        <w:rPr>
          <w:sz w:val="21"/>
        </w:rPr>
        <w:t>a</w:t>
      </w:r>
      <w:r>
        <w:rPr>
          <w:spacing w:val="-4"/>
          <w:sz w:val="21"/>
        </w:rPr>
        <w:t> </w:t>
      </w:r>
      <w:r>
        <w:rPr>
          <w:b/>
          <w:sz w:val="21"/>
        </w:rPr>
        <w:t>pivotal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role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extending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credit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boosting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economies</w:t>
      </w:r>
      <w:r>
        <w:rPr>
          <w:sz w:val="21"/>
        </w:rPr>
        <w:t>,</w:t>
      </w:r>
      <w:r>
        <w:rPr>
          <w:spacing w:val="-2"/>
          <w:sz w:val="21"/>
        </w:rPr>
        <w:t> </w:t>
      </w:r>
      <w:r>
        <w:rPr>
          <w:sz w:val="21"/>
        </w:rPr>
        <w:t>especially</w:t>
      </w:r>
      <w:r>
        <w:rPr>
          <w:spacing w:val="-3"/>
          <w:sz w:val="21"/>
        </w:rPr>
        <w:t> </w:t>
      </w:r>
      <w:r>
        <w:rPr>
          <w:sz w:val="21"/>
        </w:rPr>
        <w:t>in</w:t>
      </w:r>
      <w:r>
        <w:rPr>
          <w:spacing w:val="-3"/>
          <w:sz w:val="21"/>
        </w:rPr>
        <w:t> </w:t>
      </w:r>
      <w:r>
        <w:rPr>
          <w:sz w:val="21"/>
        </w:rPr>
        <w:t>developing</w:t>
      </w:r>
      <w:r>
        <w:rPr>
          <w:spacing w:val="-2"/>
          <w:sz w:val="21"/>
        </w:rPr>
        <w:t> </w:t>
      </w:r>
      <w:r>
        <w:rPr>
          <w:sz w:val="21"/>
        </w:rPr>
        <w:t>countries.</w:t>
      </w:r>
    </w:p>
    <w:p>
      <w:pPr>
        <w:spacing w:after="0" w:line="267" w:lineRule="exact"/>
        <w:jc w:val="left"/>
        <w:rPr>
          <w:rFonts w:ascii="Symbol" w:hAnsi="Symbol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02" w:after="0"/>
        <w:ind w:left="1497" w:right="1121" w:hanging="360"/>
        <w:jc w:val="both"/>
        <w:rPr>
          <w:rFonts w:ascii="Symbol" w:hAnsi="Symbol"/>
          <w:sz w:val="21"/>
        </w:rPr>
      </w:pPr>
      <w:r>
        <w:rPr/>
        <w:pict>
          <v:group style="position:absolute;margin-left:46.438553pt;margin-top:-34.890556pt;width:537.9pt;height:617pt;mso-position-horizontal-relative:page;mso-position-vertical-relative:paragraph;z-index:-22676992" id="docshapegroup365" coordorigin="929,-698" coordsize="10758,12340">
            <v:shape style="position:absolute;left:928;top:-698;width:10758;height:12015" type="#_x0000_t75" id="docshape366" stroked="false">
              <v:imagedata r:id="rId25" o:title=""/>
            </v:shape>
            <v:shape style="position:absolute;left:1364;top:2961;width:9027;height:8680" type="#_x0000_t75" id="docshape367" stroked="false">
              <v:imagedata r:id="rId24" o:title=""/>
            </v:shape>
            <w10:wrap type="none"/>
          </v:group>
        </w:pict>
      </w:r>
      <w:r>
        <w:rPr>
          <w:sz w:val="21"/>
        </w:rPr>
        <w:t>DFIs</w:t>
      </w:r>
      <w:r>
        <w:rPr>
          <w:spacing w:val="1"/>
          <w:sz w:val="21"/>
        </w:rPr>
        <w:t> </w:t>
      </w:r>
      <w:r>
        <w:rPr>
          <w:sz w:val="21"/>
        </w:rPr>
        <w:t>can</w:t>
      </w:r>
      <w:r>
        <w:rPr>
          <w:spacing w:val="1"/>
          <w:sz w:val="21"/>
        </w:rPr>
        <w:t> </w:t>
      </w:r>
      <w:r>
        <w:rPr>
          <w:sz w:val="21"/>
        </w:rPr>
        <w:t>be</w:t>
      </w:r>
      <w:r>
        <w:rPr>
          <w:spacing w:val="1"/>
          <w:sz w:val="21"/>
        </w:rPr>
        <w:t> </w:t>
      </w:r>
      <w:r>
        <w:rPr>
          <w:b/>
          <w:sz w:val="21"/>
        </w:rPr>
        <w:t>either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wholly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partially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owned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government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few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have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majority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private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ownership, </w:t>
      </w:r>
      <w:r>
        <w:rPr>
          <w:sz w:val="21"/>
        </w:rPr>
        <w:t>determined by the nature of the activities being financed, and their associated risk-returns</w:t>
      </w:r>
      <w:r>
        <w:rPr>
          <w:spacing w:val="1"/>
          <w:sz w:val="21"/>
        </w:rPr>
        <w:t> </w:t>
      </w:r>
      <w:r>
        <w:rPr>
          <w:sz w:val="21"/>
        </w:rPr>
        <w:t>profile.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2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sz w:val="21"/>
        </w:rPr>
        <w:t>There</w:t>
      </w:r>
      <w:r>
        <w:rPr>
          <w:spacing w:val="-3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b/>
          <w:sz w:val="21"/>
        </w:rPr>
        <w:t>no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specific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use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term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‘DFI’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either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RBI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Act,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1934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Companies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Act,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1956</w:t>
      </w:r>
      <w:r>
        <w:rPr>
          <w:b/>
          <w:spacing w:val="-3"/>
          <w:sz w:val="21"/>
        </w:rPr>
        <w:t> </w:t>
      </w:r>
      <w:r>
        <w:rPr>
          <w:sz w:val="21"/>
        </w:rPr>
        <w:t>or</w:t>
      </w:r>
      <w:r>
        <w:rPr>
          <w:spacing w:val="-2"/>
          <w:sz w:val="21"/>
        </w:rPr>
        <w:t> </w:t>
      </w:r>
      <w:r>
        <w:rPr>
          <w:sz w:val="21"/>
        </w:rPr>
        <w:t>various</w:t>
      </w:r>
      <w:r>
        <w:rPr>
          <w:spacing w:val="1"/>
          <w:sz w:val="21"/>
        </w:rPr>
        <w:t> </w:t>
      </w:r>
      <w:r>
        <w:rPr>
          <w:sz w:val="21"/>
        </w:rPr>
        <w:t>statutes</w:t>
      </w:r>
      <w:r>
        <w:rPr>
          <w:spacing w:val="-7"/>
          <w:sz w:val="21"/>
        </w:rPr>
        <w:t> </w:t>
      </w:r>
      <w:r>
        <w:rPr>
          <w:sz w:val="21"/>
        </w:rPr>
        <w:t>establishing</w:t>
      </w:r>
      <w:r>
        <w:rPr>
          <w:spacing w:val="-7"/>
          <w:sz w:val="21"/>
        </w:rPr>
        <w:t> </w:t>
      </w:r>
      <w:r>
        <w:rPr>
          <w:sz w:val="21"/>
        </w:rPr>
        <w:t>DFIs,</w:t>
      </w:r>
      <w:r>
        <w:rPr>
          <w:spacing w:val="-6"/>
          <w:sz w:val="21"/>
        </w:rPr>
        <w:t> </w:t>
      </w:r>
      <w:r>
        <w:rPr>
          <w:sz w:val="21"/>
        </w:rPr>
        <w:t>while</w:t>
      </w:r>
      <w:r>
        <w:rPr>
          <w:spacing w:val="-6"/>
          <w:sz w:val="21"/>
        </w:rPr>
        <w:t> </w:t>
      </w:r>
      <w:r>
        <w:rPr>
          <w:sz w:val="21"/>
        </w:rPr>
        <w:t>some</w:t>
      </w:r>
      <w:r>
        <w:rPr>
          <w:spacing w:val="-7"/>
          <w:sz w:val="21"/>
        </w:rPr>
        <w:t> </w:t>
      </w:r>
      <w:r>
        <w:rPr>
          <w:sz w:val="21"/>
        </w:rPr>
        <w:t>financial</w:t>
      </w:r>
      <w:r>
        <w:rPr>
          <w:spacing w:val="-6"/>
          <w:sz w:val="21"/>
        </w:rPr>
        <w:t> </w:t>
      </w:r>
      <w:r>
        <w:rPr>
          <w:sz w:val="21"/>
        </w:rPr>
        <w:t>institutions</w:t>
      </w:r>
      <w:r>
        <w:rPr>
          <w:spacing w:val="-7"/>
          <w:sz w:val="21"/>
        </w:rPr>
        <w:t> </w:t>
      </w:r>
      <w:r>
        <w:rPr>
          <w:sz w:val="21"/>
        </w:rPr>
        <w:t>under</w:t>
      </w:r>
      <w:r>
        <w:rPr>
          <w:spacing w:val="-5"/>
          <w:sz w:val="21"/>
        </w:rPr>
        <w:t> </w:t>
      </w:r>
      <w:r>
        <w:rPr>
          <w:sz w:val="21"/>
        </w:rPr>
        <w:t>RBI</w:t>
      </w:r>
      <w:r>
        <w:rPr>
          <w:spacing w:val="-6"/>
          <w:sz w:val="21"/>
        </w:rPr>
        <w:t> </w:t>
      </w:r>
      <w:r>
        <w:rPr>
          <w:sz w:val="21"/>
        </w:rPr>
        <w:t>Act</w:t>
      </w:r>
      <w:r>
        <w:rPr>
          <w:spacing w:val="-7"/>
          <w:sz w:val="21"/>
        </w:rPr>
        <w:t> </w:t>
      </w:r>
      <w:r>
        <w:rPr>
          <w:sz w:val="21"/>
        </w:rPr>
        <w:t>and</w:t>
      </w:r>
      <w:r>
        <w:rPr>
          <w:spacing w:val="-7"/>
          <w:sz w:val="21"/>
        </w:rPr>
        <w:t> </w:t>
      </w:r>
      <w:r>
        <w:rPr>
          <w:sz w:val="21"/>
        </w:rPr>
        <w:t>Companies</w:t>
      </w:r>
      <w:r>
        <w:rPr>
          <w:spacing w:val="-6"/>
          <w:sz w:val="21"/>
        </w:rPr>
        <w:t> </w:t>
      </w:r>
      <w:r>
        <w:rPr>
          <w:sz w:val="21"/>
        </w:rPr>
        <w:t>Act</w:t>
      </w:r>
      <w:r>
        <w:rPr>
          <w:spacing w:val="-7"/>
          <w:sz w:val="21"/>
        </w:rPr>
        <w:t> </w:t>
      </w:r>
      <w:r>
        <w:rPr>
          <w:sz w:val="21"/>
        </w:rPr>
        <w:t>perform</w:t>
      </w:r>
      <w:r>
        <w:rPr>
          <w:spacing w:val="-7"/>
          <w:sz w:val="21"/>
        </w:rPr>
        <w:t> </w:t>
      </w:r>
      <w:r>
        <w:rPr>
          <w:sz w:val="21"/>
        </w:rPr>
        <w:t>the</w:t>
      </w:r>
      <w:r>
        <w:rPr>
          <w:spacing w:val="-43"/>
          <w:sz w:val="21"/>
        </w:rPr>
        <w:t> </w:t>
      </w:r>
      <w:r>
        <w:rPr>
          <w:sz w:val="21"/>
        </w:rPr>
        <w:t>role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DFIs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broadest</w:t>
      </w:r>
      <w:r>
        <w:rPr>
          <w:spacing w:val="-1"/>
          <w:sz w:val="21"/>
        </w:rPr>
        <w:t> </w:t>
      </w:r>
      <w:r>
        <w:rPr>
          <w:sz w:val="21"/>
        </w:rPr>
        <w:t>sense.</w:t>
      </w:r>
    </w:p>
    <w:p>
      <w:pPr>
        <w:pStyle w:val="Heading5"/>
        <w:spacing w:before="119"/>
        <w:jc w:val="both"/>
      </w:pPr>
      <w:r>
        <w:rPr/>
        <w:t>How</w:t>
      </w:r>
      <w:r>
        <w:rPr>
          <w:spacing w:val="-3"/>
        </w:rPr>
        <w:t> </w:t>
      </w:r>
      <w:r>
        <w:rPr/>
        <w:t>DFIs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banks?</w:t>
      </w:r>
    </w:p>
    <w:p>
      <w:pPr>
        <w:pStyle w:val="BodyText"/>
        <w:spacing w:before="1"/>
        <w:rPr>
          <w:b/>
          <w:sz w:val="13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55"/>
        <w:gridCol w:w="3969"/>
        <w:gridCol w:w="4108"/>
      </w:tblGrid>
      <w:tr>
        <w:trPr>
          <w:trHeight w:val="234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spacing w:line="215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Parameter</w:t>
            </w:r>
          </w:p>
        </w:tc>
        <w:tc>
          <w:tcPr>
            <w:tcW w:w="3969" w:type="dxa"/>
            <w:shd w:val="clear" w:color="auto" w:fill="E5DFEC"/>
          </w:tcPr>
          <w:p>
            <w:pPr>
              <w:pStyle w:val="TableParagraph"/>
              <w:spacing w:line="215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Commercial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Bank</w:t>
            </w:r>
          </w:p>
        </w:tc>
        <w:tc>
          <w:tcPr>
            <w:tcW w:w="4108" w:type="dxa"/>
            <w:shd w:val="clear" w:color="auto" w:fill="E5DFEC"/>
          </w:tcPr>
          <w:p>
            <w:pPr>
              <w:pStyle w:val="TableParagraph"/>
              <w:spacing w:line="215" w:lineRule="exact"/>
              <w:ind w:left="111"/>
              <w:rPr>
                <w:b/>
                <w:sz w:val="19"/>
              </w:rPr>
            </w:pPr>
            <w:r>
              <w:rPr>
                <w:b/>
                <w:sz w:val="19"/>
              </w:rPr>
              <w:t>Development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financial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institutions</w:t>
            </w:r>
          </w:p>
        </w:tc>
      </w:tr>
      <w:tr>
        <w:trPr>
          <w:trHeight w:val="460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Definition</w:t>
            </w:r>
          </w:p>
        </w:tc>
        <w:tc>
          <w:tcPr>
            <w:tcW w:w="3969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sz w:val="19"/>
              </w:rPr>
            </w:pPr>
            <w:r>
              <w:rPr>
                <w:sz w:val="19"/>
              </w:rPr>
              <w:t>Banks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provide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services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individuals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and</w:t>
            </w:r>
          </w:p>
          <w:p>
            <w:pPr>
              <w:pStyle w:val="TableParagraph"/>
              <w:spacing w:line="213" w:lineRule="exact"/>
              <w:ind w:left="110"/>
              <w:rPr>
                <w:sz w:val="19"/>
              </w:rPr>
            </w:pPr>
            <w:r>
              <w:rPr>
                <w:sz w:val="19"/>
              </w:rPr>
              <w:t>industries.</w:t>
            </w:r>
          </w:p>
        </w:tc>
        <w:tc>
          <w:tcPr>
            <w:tcW w:w="4108" w:type="dxa"/>
            <w:shd w:val="clear" w:color="auto" w:fill="E5DFEC"/>
          </w:tcPr>
          <w:p>
            <w:pPr>
              <w:pStyle w:val="TableParagraph"/>
              <w:spacing w:line="228" w:lineRule="exact"/>
              <w:ind w:left="111"/>
              <w:rPr>
                <w:sz w:val="19"/>
              </w:rPr>
            </w:pPr>
            <w:r>
              <w:rPr>
                <w:sz w:val="19"/>
              </w:rPr>
              <w:t>Banks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43"/>
                <w:sz w:val="19"/>
              </w:rPr>
              <w:t> </w:t>
            </w:r>
            <w:r>
              <w:rPr>
                <w:sz w:val="19"/>
              </w:rPr>
              <w:t>function</w:t>
            </w:r>
            <w:r>
              <w:rPr>
                <w:spacing w:val="44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44"/>
                <w:sz w:val="19"/>
              </w:rPr>
              <w:t> </w:t>
            </w:r>
            <w:r>
              <w:rPr>
                <w:sz w:val="19"/>
              </w:rPr>
              <w:t>multi-purpose</w:t>
            </w:r>
            <w:r>
              <w:rPr>
                <w:spacing w:val="44"/>
                <w:sz w:val="19"/>
              </w:rPr>
              <w:t> </w:t>
            </w:r>
            <w:r>
              <w:rPr>
                <w:sz w:val="19"/>
              </w:rPr>
              <w:t>financial</w:t>
            </w:r>
          </w:p>
          <w:p>
            <w:pPr>
              <w:pStyle w:val="TableParagraph"/>
              <w:spacing w:line="213" w:lineRule="exact"/>
              <w:ind w:left="111"/>
              <w:rPr>
                <w:sz w:val="19"/>
              </w:rPr>
            </w:pPr>
            <w:r>
              <w:rPr>
                <w:sz w:val="19"/>
              </w:rPr>
              <w:t>institutes,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broad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development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agenda.</w:t>
            </w:r>
          </w:p>
        </w:tc>
      </w:tr>
      <w:tr>
        <w:trPr>
          <w:trHeight w:val="465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spacing w:before="1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Set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up</w:t>
            </w:r>
          </w:p>
        </w:tc>
        <w:tc>
          <w:tcPr>
            <w:tcW w:w="3969" w:type="dxa"/>
            <w:shd w:val="clear" w:color="auto" w:fill="E5DFEC"/>
          </w:tcPr>
          <w:p>
            <w:pPr>
              <w:pStyle w:val="TableParagraph"/>
              <w:spacing w:line="231" w:lineRule="exact" w:before="1"/>
              <w:ind w:left="110"/>
              <w:rPr>
                <w:sz w:val="19"/>
              </w:rPr>
            </w:pPr>
            <w:r>
              <w:rPr>
                <w:sz w:val="19"/>
              </w:rPr>
              <w:t>Set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up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Companies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Act,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Banking</w:t>
            </w:r>
          </w:p>
          <w:p>
            <w:pPr>
              <w:pStyle w:val="TableParagraph"/>
              <w:spacing w:line="213" w:lineRule="exact"/>
              <w:ind w:left="110"/>
              <w:rPr>
                <w:sz w:val="19"/>
              </w:rPr>
            </w:pPr>
            <w:r>
              <w:rPr>
                <w:sz w:val="19"/>
              </w:rPr>
              <w:t>Companies.</w:t>
            </w:r>
          </w:p>
        </w:tc>
        <w:tc>
          <w:tcPr>
            <w:tcW w:w="4108" w:type="dxa"/>
            <w:shd w:val="clear" w:color="auto" w:fill="E5DFEC"/>
          </w:tcPr>
          <w:p>
            <w:pPr>
              <w:pStyle w:val="TableParagraph"/>
              <w:spacing w:line="231" w:lineRule="exact" w:before="1"/>
              <w:ind w:left="111"/>
              <w:rPr>
                <w:sz w:val="19"/>
              </w:rPr>
            </w:pPr>
            <w:r>
              <w:rPr>
                <w:sz w:val="19"/>
              </w:rPr>
              <w:t>Set</w:t>
            </w:r>
            <w:r>
              <w:rPr>
                <w:spacing w:val="44"/>
                <w:sz w:val="19"/>
              </w:rPr>
              <w:t> </w:t>
            </w:r>
            <w:r>
              <w:rPr>
                <w:sz w:val="19"/>
              </w:rPr>
              <w:t>up  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under  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specialized  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act  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E.g.  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Industrial</w:t>
            </w:r>
          </w:p>
          <w:p>
            <w:pPr>
              <w:pStyle w:val="TableParagraph"/>
              <w:spacing w:line="213" w:lineRule="exact"/>
              <w:ind w:left="111"/>
              <w:rPr>
                <w:sz w:val="19"/>
              </w:rPr>
            </w:pPr>
            <w:r>
              <w:rPr>
                <w:sz w:val="19"/>
              </w:rPr>
              <w:t>Finance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Corporation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Act</w:t>
            </w:r>
          </w:p>
        </w:tc>
      </w:tr>
      <w:tr>
        <w:trPr>
          <w:trHeight w:val="465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Funds</w:t>
            </w:r>
          </w:p>
        </w:tc>
        <w:tc>
          <w:tcPr>
            <w:tcW w:w="3969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sz w:val="19"/>
              </w:rPr>
            </w:pPr>
            <w:r>
              <w:rPr>
                <w:sz w:val="19"/>
              </w:rPr>
              <w:t>Funds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73"/>
                <w:sz w:val="19"/>
              </w:rPr>
              <w:t> </w:t>
            </w:r>
            <w:r>
              <w:rPr>
                <w:sz w:val="19"/>
              </w:rPr>
              <w:t>raised</w:t>
            </w:r>
            <w:r>
              <w:rPr>
                <w:spacing w:val="73"/>
                <w:sz w:val="19"/>
              </w:rPr>
              <w:t> </w:t>
            </w:r>
            <w:r>
              <w:rPr>
                <w:sz w:val="19"/>
              </w:rPr>
              <w:t>through</w:t>
            </w:r>
            <w:r>
              <w:rPr>
                <w:spacing w:val="73"/>
                <w:sz w:val="19"/>
              </w:rPr>
              <w:t> </w:t>
            </w:r>
            <w:r>
              <w:rPr>
                <w:sz w:val="19"/>
              </w:rPr>
              <w:t>investments</w:t>
            </w:r>
            <w:r>
              <w:rPr>
                <w:spacing w:val="74"/>
                <w:sz w:val="19"/>
              </w:rPr>
              <w:t> </w:t>
            </w:r>
            <w:r>
              <w:rPr>
                <w:sz w:val="19"/>
              </w:rPr>
              <w:t>and</w:t>
            </w:r>
          </w:p>
          <w:p>
            <w:pPr>
              <w:pStyle w:val="TableParagraph"/>
              <w:spacing w:line="214" w:lineRule="exact" w:before="3"/>
              <w:ind w:left="110"/>
              <w:rPr>
                <w:sz w:val="19"/>
              </w:rPr>
            </w:pPr>
            <w:r>
              <w:rPr>
                <w:sz w:val="19"/>
              </w:rPr>
              <w:t>deposits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made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Depositors</w:t>
            </w:r>
          </w:p>
        </w:tc>
        <w:tc>
          <w:tcPr>
            <w:tcW w:w="4108" w:type="dxa"/>
            <w:shd w:val="clear" w:color="auto" w:fill="E5DFEC"/>
          </w:tcPr>
          <w:p>
            <w:pPr>
              <w:pStyle w:val="TableParagraph"/>
              <w:spacing w:line="228" w:lineRule="exact"/>
              <w:ind w:left="111"/>
              <w:rPr>
                <w:sz w:val="19"/>
              </w:rPr>
            </w:pPr>
            <w:r>
              <w:rPr>
                <w:sz w:val="19"/>
              </w:rPr>
              <w:t>Funds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55"/>
                <w:sz w:val="19"/>
              </w:rPr>
              <w:t> </w:t>
            </w:r>
            <w:r>
              <w:rPr>
                <w:sz w:val="19"/>
              </w:rPr>
              <w:t>borrowed</w:t>
            </w:r>
            <w:r>
              <w:rPr>
                <w:spacing w:val="55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56"/>
                <w:sz w:val="19"/>
              </w:rPr>
              <w:t> </w:t>
            </w:r>
            <w:r>
              <w:rPr>
                <w:sz w:val="19"/>
              </w:rPr>
              <w:t>acquired</w:t>
            </w:r>
            <w:r>
              <w:rPr>
                <w:spacing w:val="55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55"/>
                <w:sz w:val="19"/>
              </w:rPr>
              <w:t> </w:t>
            </w:r>
            <w:r>
              <w:rPr>
                <w:sz w:val="19"/>
              </w:rPr>
              <w:t>grants,</w:t>
            </w:r>
          </w:p>
          <w:p>
            <w:pPr>
              <w:pStyle w:val="TableParagraph"/>
              <w:spacing w:line="214" w:lineRule="exact" w:before="3"/>
              <w:ind w:left="111"/>
              <w:rPr>
                <w:sz w:val="19"/>
              </w:rPr>
            </w:pPr>
            <w:r>
              <w:rPr>
                <w:sz w:val="19"/>
              </w:rPr>
              <w:t>selling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securities</w:t>
            </w:r>
          </w:p>
        </w:tc>
      </w:tr>
      <w:tr>
        <w:trPr>
          <w:trHeight w:val="230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Loan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provided</w:t>
            </w:r>
          </w:p>
        </w:tc>
        <w:tc>
          <w:tcPr>
            <w:tcW w:w="3969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sz w:val="19"/>
              </w:rPr>
            </w:pPr>
            <w:r>
              <w:rPr>
                <w:sz w:val="19"/>
              </w:rPr>
              <w:t>Short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Medium-term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loans</w:t>
            </w:r>
          </w:p>
        </w:tc>
        <w:tc>
          <w:tcPr>
            <w:tcW w:w="4108" w:type="dxa"/>
            <w:shd w:val="clear" w:color="auto" w:fill="E5DFEC"/>
          </w:tcPr>
          <w:p>
            <w:pPr>
              <w:pStyle w:val="TableParagraph"/>
              <w:spacing w:line="210" w:lineRule="exact"/>
              <w:ind w:left="111"/>
              <w:rPr>
                <w:sz w:val="19"/>
              </w:rPr>
            </w:pPr>
            <w:r>
              <w:rPr>
                <w:sz w:val="19"/>
              </w:rPr>
              <w:t>Medium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Long-term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loans</w:t>
            </w:r>
          </w:p>
        </w:tc>
      </w:tr>
      <w:tr>
        <w:trPr>
          <w:trHeight w:val="234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spacing w:line="215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Clients</w:t>
            </w:r>
          </w:p>
        </w:tc>
        <w:tc>
          <w:tcPr>
            <w:tcW w:w="3969" w:type="dxa"/>
            <w:shd w:val="clear" w:color="auto" w:fill="E5DFEC"/>
          </w:tcPr>
          <w:p>
            <w:pPr>
              <w:pStyle w:val="TableParagraph"/>
              <w:spacing w:line="215" w:lineRule="exact"/>
              <w:ind w:left="110"/>
              <w:rPr>
                <w:sz w:val="19"/>
              </w:rPr>
            </w:pPr>
            <w:r>
              <w:rPr>
                <w:sz w:val="19"/>
              </w:rPr>
              <w:t>Individuals,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Business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Entities</w:t>
            </w:r>
          </w:p>
        </w:tc>
        <w:tc>
          <w:tcPr>
            <w:tcW w:w="4108" w:type="dxa"/>
            <w:shd w:val="clear" w:color="auto" w:fill="E5DFEC"/>
          </w:tcPr>
          <w:p>
            <w:pPr>
              <w:pStyle w:val="TableParagraph"/>
              <w:spacing w:line="215" w:lineRule="exact"/>
              <w:ind w:left="111"/>
              <w:rPr>
                <w:sz w:val="19"/>
              </w:rPr>
            </w:pPr>
            <w:r>
              <w:rPr>
                <w:sz w:val="19"/>
              </w:rPr>
              <w:t>Government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Corporates</w:t>
            </w:r>
          </w:p>
        </w:tc>
      </w:tr>
    </w:tbl>
    <w:p>
      <w:pPr>
        <w:pStyle w:val="BodyText"/>
        <w:spacing w:before="11"/>
        <w:rPr>
          <w:b/>
          <w:sz w:val="7"/>
        </w:rPr>
      </w:pPr>
      <w:r>
        <w:rPr/>
        <w:pict>
          <v:shape style="position:absolute;margin-left:53.173pt;margin-top:6.46pt;width:491.3pt;height:17.8pt;mso-position-horizontal-relative:page;mso-position-vertical-relative:paragraph;z-index:-15684608;mso-wrap-distance-left:0;mso-wrap-distance-right:0" type="#_x0000_t202" id="docshape368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3.2.3.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REGULATORY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REVIEW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AUTHORITY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2.0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before="124"/>
        <w:ind w:left="1137" w:right="0" w:firstLine="0"/>
        <w:jc w:val="both"/>
        <w:rPr>
          <w:b/>
          <w:sz w:val="21"/>
        </w:rPr>
      </w:pPr>
      <w:r>
        <w:rPr>
          <w:b/>
          <w:sz w:val="21"/>
        </w:rPr>
        <w:t>Why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news?</w:t>
      </w:r>
    </w:p>
    <w:p>
      <w:pPr>
        <w:pStyle w:val="BodyText"/>
        <w:spacing w:line="273" w:lineRule="auto" w:before="161"/>
        <w:ind w:left="1137" w:right="1123"/>
        <w:jc w:val="both"/>
      </w:pPr>
      <w:r>
        <w:rPr/>
        <w:t>RBI</w:t>
      </w:r>
      <w:r>
        <w:rPr>
          <w:spacing w:val="-8"/>
        </w:rPr>
        <w:t> </w:t>
      </w:r>
      <w:r>
        <w:rPr/>
        <w:t>has</w:t>
      </w:r>
      <w:r>
        <w:rPr>
          <w:spacing w:val="-7"/>
        </w:rPr>
        <w:t> </w:t>
      </w:r>
      <w:r>
        <w:rPr/>
        <w:t>announced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setting</w:t>
      </w:r>
      <w:r>
        <w:rPr>
          <w:spacing w:val="-9"/>
        </w:rPr>
        <w:t> </w:t>
      </w:r>
      <w:r>
        <w:rPr/>
        <w:t>up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regulatory</w:t>
      </w:r>
      <w:r>
        <w:rPr>
          <w:spacing w:val="-9"/>
        </w:rPr>
        <w:t> </w:t>
      </w:r>
      <w:r>
        <w:rPr/>
        <w:t>review</w:t>
      </w:r>
      <w:r>
        <w:rPr>
          <w:spacing w:val="-8"/>
        </w:rPr>
        <w:t> </w:t>
      </w:r>
      <w:r>
        <w:rPr/>
        <w:t>authority,</w:t>
      </w:r>
      <w:r>
        <w:rPr>
          <w:spacing w:val="-8"/>
        </w:rPr>
        <w:t> </w:t>
      </w:r>
      <w:r>
        <w:rPr/>
        <w:t>RRA</w:t>
      </w:r>
      <w:r>
        <w:rPr>
          <w:spacing w:val="-8"/>
        </w:rPr>
        <w:t> </w:t>
      </w:r>
      <w:r>
        <w:rPr/>
        <w:t>2.0,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review</w:t>
      </w:r>
      <w:r>
        <w:rPr>
          <w:spacing w:val="-9"/>
        </w:rPr>
        <w:t> </w:t>
      </w:r>
      <w:r>
        <w:rPr/>
        <w:t>its</w:t>
      </w:r>
      <w:r>
        <w:rPr>
          <w:spacing w:val="-8"/>
        </w:rPr>
        <w:t> </w:t>
      </w:r>
      <w:r>
        <w:rPr/>
        <w:t>regulations</w:t>
      </w:r>
      <w:r>
        <w:rPr>
          <w:spacing w:val="-9"/>
        </w:rPr>
        <w:t> </w:t>
      </w:r>
      <w:r>
        <w:rPr/>
        <w:t>internally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consultation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stakeholders.</w:t>
      </w:r>
    </w:p>
    <w:p>
      <w:pPr>
        <w:pStyle w:val="Heading5"/>
        <w:spacing w:before="121"/>
      </w:pPr>
      <w:r>
        <w:rPr/>
        <w:t>About</w:t>
      </w:r>
      <w:r>
        <w:rPr>
          <w:spacing w:val="-3"/>
        </w:rPr>
        <w:t> </w:t>
      </w:r>
      <w:r>
        <w:rPr/>
        <w:t>Regulatory</w:t>
      </w:r>
      <w:r>
        <w:rPr>
          <w:spacing w:val="-3"/>
        </w:rPr>
        <w:t> </w:t>
      </w:r>
      <w:r>
        <w:rPr/>
        <w:t>Review</w:t>
      </w:r>
      <w:r>
        <w:rPr>
          <w:spacing w:val="-3"/>
        </w:rPr>
        <w:t> </w:t>
      </w:r>
      <w:r>
        <w:rPr/>
        <w:t>Authority</w:t>
      </w:r>
      <w:r>
        <w:rPr>
          <w:spacing w:val="-3"/>
        </w:rPr>
        <w:t> </w:t>
      </w:r>
      <w:r>
        <w:rPr/>
        <w:t>(RRA)</w:t>
      </w:r>
    </w:p>
    <w:p>
      <w:pPr>
        <w:spacing w:line="276" w:lineRule="auto" w:before="161"/>
        <w:ind w:left="1137" w:right="1120" w:firstLine="0"/>
        <w:jc w:val="both"/>
        <w:rPr>
          <w:sz w:val="21"/>
        </w:rPr>
      </w:pPr>
      <w:r>
        <w:rPr>
          <w:spacing w:val="-1"/>
          <w:sz w:val="21"/>
        </w:rPr>
        <w:t>RBI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acts</w:t>
      </w:r>
      <w:r>
        <w:rPr>
          <w:spacing w:val="-10"/>
          <w:sz w:val="21"/>
        </w:rPr>
        <w:t> </w:t>
      </w:r>
      <w:r>
        <w:rPr>
          <w:spacing w:val="-1"/>
          <w:sz w:val="21"/>
        </w:rPr>
        <w:t>as</w:t>
      </w:r>
      <w:r>
        <w:rPr>
          <w:spacing w:val="-10"/>
          <w:sz w:val="21"/>
        </w:rPr>
        <w:t> </w:t>
      </w:r>
      <w:r>
        <w:rPr>
          <w:spacing w:val="-1"/>
          <w:sz w:val="21"/>
        </w:rPr>
        <w:t>the</w:t>
      </w:r>
      <w:r>
        <w:rPr>
          <w:spacing w:val="-10"/>
          <w:sz w:val="21"/>
        </w:rPr>
        <w:t> </w:t>
      </w:r>
      <w:r>
        <w:rPr>
          <w:b/>
          <w:spacing w:val="-1"/>
          <w:sz w:val="21"/>
        </w:rPr>
        <w:t>regulator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supervisor</w:t>
      </w:r>
      <w:r>
        <w:rPr>
          <w:b/>
          <w:spacing w:val="-9"/>
          <w:sz w:val="21"/>
        </w:rPr>
        <w:t> </w:t>
      </w:r>
      <w:r>
        <w:rPr>
          <w:sz w:val="21"/>
        </w:rPr>
        <w:t>of</w:t>
      </w:r>
      <w:r>
        <w:rPr>
          <w:spacing w:val="-10"/>
          <w:sz w:val="21"/>
        </w:rPr>
        <w:t> </w:t>
      </w:r>
      <w:r>
        <w:rPr>
          <w:sz w:val="21"/>
        </w:rPr>
        <w:t>our</w:t>
      </w:r>
      <w:r>
        <w:rPr>
          <w:spacing w:val="-10"/>
          <w:sz w:val="21"/>
        </w:rPr>
        <w:t> </w:t>
      </w:r>
      <w:r>
        <w:rPr>
          <w:sz w:val="21"/>
        </w:rPr>
        <w:t>financial</w:t>
      </w:r>
      <w:r>
        <w:rPr>
          <w:spacing w:val="-10"/>
          <w:sz w:val="21"/>
        </w:rPr>
        <w:t> </w:t>
      </w:r>
      <w:r>
        <w:rPr>
          <w:sz w:val="21"/>
        </w:rPr>
        <w:t>system</w:t>
      </w:r>
      <w:r>
        <w:rPr>
          <w:spacing w:val="-11"/>
          <w:sz w:val="21"/>
        </w:rPr>
        <w:t> </w:t>
      </w:r>
      <w:r>
        <w:rPr>
          <w:sz w:val="21"/>
        </w:rPr>
        <w:t>as</w:t>
      </w:r>
      <w:r>
        <w:rPr>
          <w:spacing w:val="-10"/>
          <w:sz w:val="21"/>
        </w:rPr>
        <w:t> </w:t>
      </w:r>
      <w:r>
        <w:rPr>
          <w:sz w:val="21"/>
        </w:rPr>
        <w:t>well</w:t>
      </w:r>
      <w:r>
        <w:rPr>
          <w:spacing w:val="-10"/>
          <w:sz w:val="21"/>
        </w:rPr>
        <w:t> </w:t>
      </w:r>
      <w:r>
        <w:rPr>
          <w:sz w:val="21"/>
        </w:rPr>
        <w:t>as</w:t>
      </w:r>
      <w:r>
        <w:rPr>
          <w:spacing w:val="-10"/>
          <w:sz w:val="21"/>
        </w:rPr>
        <w:t> </w:t>
      </w:r>
      <w:r>
        <w:rPr>
          <w:sz w:val="21"/>
        </w:rPr>
        <w:t>of</w:t>
      </w:r>
      <w:r>
        <w:rPr>
          <w:spacing w:val="-10"/>
          <w:sz w:val="21"/>
        </w:rPr>
        <w:t> </w:t>
      </w:r>
      <w:r>
        <w:rPr>
          <w:sz w:val="21"/>
        </w:rPr>
        <w:t>Payment</w:t>
      </w:r>
      <w:r>
        <w:rPr>
          <w:spacing w:val="-10"/>
          <w:sz w:val="21"/>
        </w:rPr>
        <w:t> </w:t>
      </w:r>
      <w:r>
        <w:rPr>
          <w:sz w:val="21"/>
        </w:rPr>
        <w:t>and</w:t>
      </w:r>
      <w:r>
        <w:rPr>
          <w:spacing w:val="-10"/>
          <w:sz w:val="21"/>
        </w:rPr>
        <w:t> </w:t>
      </w:r>
      <w:r>
        <w:rPr>
          <w:sz w:val="21"/>
        </w:rPr>
        <w:t>Settlement</w:t>
      </w:r>
      <w:r>
        <w:rPr>
          <w:spacing w:val="-10"/>
          <w:sz w:val="21"/>
        </w:rPr>
        <w:t> </w:t>
      </w:r>
      <w:r>
        <w:rPr>
          <w:sz w:val="21"/>
        </w:rPr>
        <w:t>Systems.</w:t>
      </w:r>
      <w:r>
        <w:rPr>
          <w:spacing w:val="-43"/>
          <w:sz w:val="21"/>
        </w:rPr>
        <w:t> </w:t>
      </w:r>
      <w:r>
        <w:rPr>
          <w:sz w:val="21"/>
        </w:rPr>
        <w:t>As part of it, RBI prescribes </w:t>
      </w:r>
      <w:r>
        <w:rPr>
          <w:b/>
          <w:sz w:val="21"/>
        </w:rPr>
        <w:t>broad parameters of banking operations </w:t>
      </w:r>
      <w:r>
        <w:rPr>
          <w:sz w:val="21"/>
        </w:rPr>
        <w:t>within which the country's banking and</w:t>
      </w:r>
      <w:r>
        <w:rPr>
          <w:spacing w:val="-43"/>
          <w:sz w:val="21"/>
        </w:rPr>
        <w:t> </w:t>
      </w:r>
      <w:r>
        <w:rPr>
          <w:sz w:val="21"/>
        </w:rPr>
        <w:t>financial</w:t>
      </w:r>
      <w:r>
        <w:rPr>
          <w:spacing w:val="-2"/>
          <w:sz w:val="21"/>
        </w:rPr>
        <w:t> </w:t>
      </w:r>
      <w:r>
        <w:rPr>
          <w:sz w:val="21"/>
        </w:rPr>
        <w:t>system</w:t>
      </w:r>
      <w:r>
        <w:rPr>
          <w:spacing w:val="-1"/>
          <w:sz w:val="21"/>
        </w:rPr>
        <w:t> </w:t>
      </w:r>
      <w:r>
        <w:rPr>
          <w:sz w:val="21"/>
        </w:rPr>
        <w:t>functions.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RRA</w:t>
      </w:r>
      <w:r>
        <w:rPr>
          <w:spacing w:val="-2"/>
          <w:sz w:val="21"/>
        </w:rPr>
        <w:t> </w:t>
      </w:r>
      <w:r>
        <w:rPr>
          <w:sz w:val="21"/>
        </w:rPr>
        <w:t>plays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role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revisiting</w:t>
      </w:r>
      <w:r>
        <w:rPr>
          <w:spacing w:val="-1"/>
          <w:sz w:val="21"/>
        </w:rPr>
        <w:t> </w:t>
      </w:r>
      <w:r>
        <w:rPr>
          <w:sz w:val="21"/>
        </w:rPr>
        <w:t>this</w:t>
      </w:r>
      <w:r>
        <w:rPr>
          <w:spacing w:val="-2"/>
          <w:sz w:val="21"/>
        </w:rPr>
        <w:t> </w:t>
      </w:r>
      <w:r>
        <w:rPr>
          <w:sz w:val="21"/>
        </w:rPr>
        <w:t>regulatory</w:t>
      </w:r>
      <w:r>
        <w:rPr>
          <w:spacing w:val="-1"/>
          <w:sz w:val="21"/>
        </w:rPr>
        <w:t> </w:t>
      </w:r>
      <w:r>
        <w:rPr>
          <w:sz w:val="21"/>
        </w:rPr>
        <w:t>framework.</w:t>
      </w:r>
    </w:p>
    <w:p>
      <w:pPr>
        <w:pStyle w:val="ListParagraph"/>
        <w:numPr>
          <w:ilvl w:val="0"/>
          <w:numId w:val="11"/>
        </w:numPr>
        <w:tabs>
          <w:tab w:pos="1494" w:val="left" w:leader="none"/>
          <w:tab w:pos="1495" w:val="left" w:leader="none"/>
        </w:tabs>
        <w:spacing w:line="240" w:lineRule="auto" w:before="122" w:after="0"/>
        <w:ind w:left="1494" w:right="1121" w:hanging="357"/>
        <w:jc w:val="left"/>
        <w:rPr>
          <w:rFonts w:ascii="Symbol" w:hAnsi="Symbol"/>
          <w:sz w:val="21"/>
        </w:rPr>
      </w:pPr>
      <w:r>
        <w:rPr>
          <w:sz w:val="21"/>
        </w:rPr>
        <w:t>In</w:t>
      </w:r>
      <w:r>
        <w:rPr>
          <w:spacing w:val="-7"/>
          <w:sz w:val="21"/>
        </w:rPr>
        <w:t> </w:t>
      </w:r>
      <w:r>
        <w:rPr>
          <w:b/>
          <w:sz w:val="21"/>
        </w:rPr>
        <w:t>1999</w:t>
      </w:r>
      <w:r>
        <w:rPr>
          <w:sz w:val="21"/>
        </w:rPr>
        <w:t>,</w:t>
      </w:r>
      <w:r>
        <w:rPr>
          <w:spacing w:val="-6"/>
          <w:sz w:val="21"/>
        </w:rPr>
        <w:t> </w:t>
      </w:r>
      <w:r>
        <w:rPr>
          <w:sz w:val="21"/>
        </w:rPr>
        <w:t>first</w:t>
      </w:r>
      <w:r>
        <w:rPr>
          <w:spacing w:val="-6"/>
          <w:sz w:val="21"/>
        </w:rPr>
        <w:t> </w:t>
      </w:r>
      <w:r>
        <w:rPr>
          <w:sz w:val="21"/>
        </w:rPr>
        <w:t>Regulatory</w:t>
      </w:r>
      <w:r>
        <w:rPr>
          <w:spacing w:val="-6"/>
          <w:sz w:val="21"/>
        </w:rPr>
        <w:t> </w:t>
      </w:r>
      <w:r>
        <w:rPr>
          <w:sz w:val="21"/>
        </w:rPr>
        <w:t>Review</w:t>
      </w:r>
      <w:r>
        <w:rPr>
          <w:spacing w:val="-6"/>
          <w:sz w:val="21"/>
        </w:rPr>
        <w:t> </w:t>
      </w:r>
      <w:r>
        <w:rPr>
          <w:sz w:val="21"/>
        </w:rPr>
        <w:t>Authority</w:t>
      </w:r>
      <w:r>
        <w:rPr>
          <w:spacing w:val="-6"/>
          <w:sz w:val="21"/>
        </w:rPr>
        <w:t> </w:t>
      </w:r>
      <w:r>
        <w:rPr>
          <w:sz w:val="21"/>
        </w:rPr>
        <w:t>was</w:t>
      </w:r>
      <w:r>
        <w:rPr>
          <w:spacing w:val="-7"/>
          <w:sz w:val="21"/>
        </w:rPr>
        <w:t> </w:t>
      </w:r>
      <w:r>
        <w:rPr>
          <w:sz w:val="21"/>
        </w:rPr>
        <w:t>set</w:t>
      </w:r>
      <w:r>
        <w:rPr>
          <w:spacing w:val="-6"/>
          <w:sz w:val="21"/>
        </w:rPr>
        <w:t> </w:t>
      </w:r>
      <w:r>
        <w:rPr>
          <w:sz w:val="21"/>
        </w:rPr>
        <w:t>up</w:t>
      </w:r>
      <w:r>
        <w:rPr>
          <w:spacing w:val="-6"/>
          <w:sz w:val="21"/>
        </w:rPr>
        <w:t> </w:t>
      </w:r>
      <w:r>
        <w:rPr>
          <w:sz w:val="21"/>
        </w:rPr>
        <w:t>for</w:t>
      </w:r>
      <w:r>
        <w:rPr>
          <w:spacing w:val="-6"/>
          <w:sz w:val="21"/>
        </w:rPr>
        <w:t> </w:t>
      </w:r>
      <w:r>
        <w:rPr>
          <w:sz w:val="21"/>
        </w:rPr>
        <w:t>a</w:t>
      </w:r>
      <w:r>
        <w:rPr>
          <w:spacing w:val="-5"/>
          <w:sz w:val="21"/>
        </w:rPr>
        <w:t> </w:t>
      </w:r>
      <w:r>
        <w:rPr>
          <w:b/>
          <w:sz w:val="21"/>
        </w:rPr>
        <w:t>period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one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year</w:t>
      </w:r>
      <w:r>
        <w:rPr>
          <w:b/>
          <w:spacing w:val="-7"/>
          <w:sz w:val="21"/>
        </w:rPr>
        <w:t> </w:t>
      </w:r>
      <w:r>
        <w:rPr>
          <w:sz w:val="21"/>
        </w:rPr>
        <w:t>to</w:t>
      </w:r>
      <w:r>
        <w:rPr>
          <w:spacing w:val="-6"/>
          <w:sz w:val="21"/>
        </w:rPr>
        <w:t> </w:t>
      </w:r>
      <w:r>
        <w:rPr>
          <w:sz w:val="21"/>
        </w:rPr>
        <w:t>streamline</w:t>
      </w:r>
      <w:r>
        <w:rPr>
          <w:spacing w:val="-6"/>
          <w:sz w:val="21"/>
        </w:rPr>
        <w:t> </w:t>
      </w:r>
      <w:r>
        <w:rPr>
          <w:sz w:val="21"/>
        </w:rPr>
        <w:t>its</w:t>
      </w:r>
      <w:r>
        <w:rPr>
          <w:spacing w:val="-7"/>
          <w:sz w:val="21"/>
        </w:rPr>
        <w:t> </w:t>
      </w:r>
      <w:r>
        <w:rPr>
          <w:sz w:val="21"/>
        </w:rPr>
        <w:t>procedures</w:t>
      </w:r>
      <w:r>
        <w:rPr>
          <w:spacing w:val="-42"/>
          <w:sz w:val="21"/>
        </w:rPr>
        <w:t> </w:t>
      </w:r>
      <w:r>
        <w:rPr>
          <w:sz w:val="21"/>
        </w:rPr>
        <w:t>for</w:t>
      </w:r>
      <w:r>
        <w:rPr>
          <w:spacing w:val="-2"/>
          <w:sz w:val="21"/>
        </w:rPr>
        <w:t> </w:t>
      </w:r>
      <w:r>
        <w:rPr>
          <w:sz w:val="21"/>
        </w:rPr>
        <w:t>increased</w:t>
      </w:r>
      <w:r>
        <w:rPr>
          <w:spacing w:val="-1"/>
          <w:sz w:val="21"/>
        </w:rPr>
        <w:t> </w:t>
      </w:r>
      <w:r>
        <w:rPr>
          <w:sz w:val="21"/>
        </w:rPr>
        <w:t>effectiveness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simplifying</w:t>
      </w:r>
      <w:r>
        <w:rPr>
          <w:spacing w:val="-1"/>
          <w:sz w:val="21"/>
        </w:rPr>
        <w:t> </w:t>
      </w:r>
      <w:r>
        <w:rPr>
          <w:sz w:val="21"/>
        </w:rPr>
        <w:t>regulatory</w:t>
      </w:r>
      <w:r>
        <w:rPr>
          <w:spacing w:val="-1"/>
          <w:sz w:val="21"/>
        </w:rPr>
        <w:t> </w:t>
      </w:r>
      <w:r>
        <w:rPr>
          <w:sz w:val="21"/>
        </w:rPr>
        <w:t>prescriptions,</w:t>
      </w:r>
    </w:p>
    <w:p>
      <w:pPr>
        <w:pStyle w:val="ListParagraph"/>
        <w:numPr>
          <w:ilvl w:val="0"/>
          <w:numId w:val="11"/>
        </w:numPr>
        <w:tabs>
          <w:tab w:pos="1494" w:val="left" w:leader="none"/>
          <w:tab w:pos="1495" w:val="left" w:leader="none"/>
        </w:tabs>
        <w:spacing w:line="240" w:lineRule="auto" w:before="5" w:after="0"/>
        <w:ind w:left="1494" w:right="1121" w:hanging="357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11"/>
          <w:sz w:val="21"/>
        </w:rPr>
        <w:t> </w:t>
      </w:r>
      <w:r>
        <w:rPr>
          <w:sz w:val="21"/>
        </w:rPr>
        <w:t>helped</w:t>
      </w:r>
      <w:r>
        <w:rPr>
          <w:spacing w:val="12"/>
          <w:sz w:val="21"/>
        </w:rPr>
        <w:t> </w:t>
      </w:r>
      <w:r>
        <w:rPr>
          <w:sz w:val="21"/>
        </w:rPr>
        <w:t>in</w:t>
      </w:r>
      <w:r>
        <w:rPr>
          <w:spacing w:val="12"/>
          <w:sz w:val="21"/>
        </w:rPr>
        <w:t> </w:t>
      </w:r>
      <w:r>
        <w:rPr>
          <w:sz w:val="21"/>
        </w:rPr>
        <w:t>paving</w:t>
      </w:r>
      <w:r>
        <w:rPr>
          <w:spacing w:val="12"/>
          <w:sz w:val="21"/>
        </w:rPr>
        <w:t> </w:t>
      </w:r>
      <w:r>
        <w:rPr>
          <w:sz w:val="21"/>
        </w:rPr>
        <w:t>the</w:t>
      </w:r>
      <w:r>
        <w:rPr>
          <w:spacing w:val="11"/>
          <w:sz w:val="21"/>
        </w:rPr>
        <w:t> </w:t>
      </w:r>
      <w:r>
        <w:rPr>
          <w:sz w:val="21"/>
        </w:rPr>
        <w:t>way</w:t>
      </w:r>
      <w:r>
        <w:rPr>
          <w:spacing w:val="12"/>
          <w:sz w:val="21"/>
        </w:rPr>
        <w:t> </w:t>
      </w:r>
      <w:r>
        <w:rPr>
          <w:sz w:val="21"/>
        </w:rPr>
        <w:t>for</w:t>
      </w:r>
      <w:r>
        <w:rPr>
          <w:spacing w:val="12"/>
          <w:sz w:val="21"/>
        </w:rPr>
        <w:t> </w:t>
      </w:r>
      <w:r>
        <w:rPr>
          <w:sz w:val="21"/>
        </w:rPr>
        <w:t>issuance</w:t>
      </w:r>
      <w:r>
        <w:rPr>
          <w:spacing w:val="12"/>
          <w:sz w:val="21"/>
        </w:rPr>
        <w:t> </w:t>
      </w:r>
      <w:r>
        <w:rPr>
          <w:sz w:val="21"/>
        </w:rPr>
        <w:t>of</w:t>
      </w:r>
      <w:r>
        <w:rPr>
          <w:spacing w:val="12"/>
          <w:sz w:val="21"/>
        </w:rPr>
        <w:t> </w:t>
      </w:r>
      <w:r>
        <w:rPr>
          <w:b/>
          <w:sz w:val="21"/>
        </w:rPr>
        <w:t>master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circular</w:t>
      </w:r>
      <w:r>
        <w:rPr>
          <w:b/>
          <w:spacing w:val="12"/>
          <w:sz w:val="21"/>
        </w:rPr>
        <w:t> </w:t>
      </w:r>
      <w:r>
        <w:rPr>
          <w:sz w:val="21"/>
        </w:rPr>
        <w:t>and</w:t>
      </w:r>
      <w:r>
        <w:rPr>
          <w:spacing w:val="12"/>
          <w:sz w:val="21"/>
        </w:rPr>
        <w:t> </w:t>
      </w:r>
      <w:r>
        <w:rPr>
          <w:sz w:val="21"/>
        </w:rPr>
        <w:t>reduced</w:t>
      </w:r>
      <w:r>
        <w:rPr>
          <w:spacing w:val="12"/>
          <w:sz w:val="21"/>
        </w:rPr>
        <w:t> </w:t>
      </w:r>
      <w:r>
        <w:rPr>
          <w:b/>
          <w:sz w:val="21"/>
        </w:rPr>
        <w:t>reporting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burden</w:t>
      </w:r>
      <w:r>
        <w:rPr>
          <w:b/>
          <w:spacing w:val="12"/>
          <w:sz w:val="21"/>
        </w:rPr>
        <w:t> </w:t>
      </w:r>
      <w:r>
        <w:rPr>
          <w:sz w:val="21"/>
        </w:rPr>
        <w:t>on</w:t>
      </w:r>
      <w:r>
        <w:rPr>
          <w:spacing w:val="12"/>
          <w:sz w:val="21"/>
        </w:rPr>
        <w:t> </w:t>
      </w:r>
      <w:r>
        <w:rPr>
          <w:sz w:val="21"/>
        </w:rPr>
        <w:t>regulated</w:t>
      </w:r>
      <w:r>
        <w:rPr>
          <w:spacing w:val="-43"/>
          <w:sz w:val="21"/>
        </w:rPr>
        <w:t> </w:t>
      </w:r>
      <w:r>
        <w:rPr>
          <w:sz w:val="21"/>
        </w:rPr>
        <w:t>entities.</w:t>
      </w:r>
    </w:p>
    <w:p>
      <w:pPr>
        <w:pStyle w:val="Heading5"/>
        <w:spacing w:before="116"/>
      </w:pPr>
      <w:r>
        <w:rPr/>
        <w:t>Second</w:t>
      </w:r>
      <w:r>
        <w:rPr>
          <w:spacing w:val="-3"/>
        </w:rPr>
        <w:t> </w:t>
      </w:r>
      <w:r>
        <w:rPr/>
        <w:t>Regulatory</w:t>
      </w:r>
      <w:r>
        <w:rPr>
          <w:spacing w:val="-3"/>
        </w:rPr>
        <w:t> </w:t>
      </w:r>
      <w:r>
        <w:rPr/>
        <w:t>Review</w:t>
      </w:r>
      <w:r>
        <w:rPr>
          <w:spacing w:val="-3"/>
        </w:rPr>
        <w:t> </w:t>
      </w:r>
      <w:r>
        <w:rPr/>
        <w:t>Authority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159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b/>
          <w:sz w:val="21"/>
        </w:rPr>
        <w:t>RBI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Deputy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Governor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M.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Rajeshwar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Rao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appointed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second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Regulatory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Review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Authority</w:t>
      </w:r>
      <w:r>
        <w:rPr>
          <w:b/>
          <w:spacing w:val="8"/>
          <w:sz w:val="21"/>
        </w:rPr>
        <w:t> </w:t>
      </w:r>
      <w:r>
        <w:rPr>
          <w:sz w:val="21"/>
        </w:rPr>
        <w:t>for</w:t>
      </w:r>
      <w:r>
        <w:rPr>
          <w:spacing w:val="10"/>
          <w:sz w:val="21"/>
        </w:rPr>
        <w:t> </w:t>
      </w:r>
      <w:r>
        <w:rPr>
          <w:sz w:val="21"/>
        </w:rPr>
        <w:t>a</w:t>
      </w:r>
      <w:r>
        <w:rPr>
          <w:spacing w:val="-42"/>
          <w:sz w:val="21"/>
        </w:rPr>
        <w:t> </w:t>
      </w:r>
      <w:r>
        <w:rPr>
          <w:sz w:val="21"/>
        </w:rPr>
        <w:t>period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one</w:t>
      </w:r>
      <w:r>
        <w:rPr>
          <w:spacing w:val="-1"/>
          <w:sz w:val="21"/>
        </w:rPr>
        <w:t> </w:t>
      </w:r>
      <w:r>
        <w:rPr>
          <w:sz w:val="21"/>
        </w:rPr>
        <w:t>year</w:t>
      </w:r>
      <w:r>
        <w:rPr>
          <w:spacing w:val="-1"/>
          <w:sz w:val="21"/>
        </w:rPr>
        <w:t> </w:t>
      </w:r>
      <w:r>
        <w:rPr>
          <w:sz w:val="21"/>
        </w:rPr>
        <w:t>from</w:t>
      </w:r>
      <w:r>
        <w:rPr>
          <w:spacing w:val="-1"/>
          <w:sz w:val="21"/>
        </w:rPr>
        <w:t> </w:t>
      </w:r>
      <w:r>
        <w:rPr>
          <w:sz w:val="21"/>
        </w:rPr>
        <w:t>01</w:t>
      </w:r>
      <w:r>
        <w:rPr>
          <w:spacing w:val="-1"/>
          <w:sz w:val="21"/>
        </w:rPr>
        <w:t> </w:t>
      </w:r>
      <w:r>
        <w:rPr>
          <w:sz w:val="21"/>
        </w:rPr>
        <w:t>May</w:t>
      </w:r>
      <w:r>
        <w:rPr>
          <w:spacing w:val="-1"/>
          <w:sz w:val="21"/>
        </w:rPr>
        <w:t> </w:t>
      </w:r>
      <w:r>
        <w:rPr>
          <w:sz w:val="21"/>
        </w:rPr>
        <w:t>2021.</w:t>
      </w:r>
    </w:p>
    <w:p>
      <w:pPr>
        <w:pStyle w:val="Heading5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4" w:after="0"/>
        <w:ind w:left="1497" w:right="1123" w:hanging="360"/>
        <w:jc w:val="left"/>
        <w:rPr>
          <w:rFonts w:ascii="Symbol" w:hAnsi="Symbol"/>
          <w:b w:val="0"/>
        </w:rPr>
      </w:pPr>
      <w:r>
        <w:rPr>
          <w:b w:val="0"/>
        </w:rPr>
        <w:t>It</w:t>
      </w:r>
      <w:r>
        <w:rPr>
          <w:b w:val="0"/>
          <w:spacing w:val="-6"/>
        </w:rPr>
        <w:t> </w:t>
      </w:r>
      <w:r>
        <w:rPr>
          <w:b w:val="0"/>
        </w:rPr>
        <w:t>will</w:t>
      </w:r>
      <w:r>
        <w:rPr>
          <w:b w:val="0"/>
          <w:spacing w:val="-5"/>
        </w:rPr>
        <w:t> </w:t>
      </w:r>
      <w:r>
        <w:rPr>
          <w:b w:val="0"/>
        </w:rPr>
        <w:t>focus</w:t>
      </w:r>
      <w:r>
        <w:rPr>
          <w:b w:val="0"/>
          <w:spacing w:val="-5"/>
        </w:rPr>
        <w:t> </w:t>
      </w:r>
      <w:r>
        <w:rPr>
          <w:b w:val="0"/>
        </w:rPr>
        <w:t>on</w:t>
      </w:r>
      <w:r>
        <w:rPr>
          <w:b w:val="0"/>
          <w:spacing w:val="-5"/>
        </w:rPr>
        <w:t> </w:t>
      </w:r>
      <w:r>
        <w:rPr/>
        <w:t>streamlining</w:t>
      </w:r>
      <w:r>
        <w:rPr>
          <w:spacing w:val="-5"/>
        </w:rPr>
        <w:t> </w:t>
      </w:r>
      <w:r>
        <w:rPr/>
        <w:t>regulatory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supervisory</w:t>
      </w:r>
      <w:r>
        <w:rPr>
          <w:spacing w:val="-5"/>
        </w:rPr>
        <w:t> </w:t>
      </w:r>
      <w:r>
        <w:rPr/>
        <w:t>instructions,</w:t>
      </w:r>
      <w:r>
        <w:rPr>
          <w:spacing w:val="-5"/>
        </w:rPr>
        <w:t> </w:t>
      </w:r>
      <w:r>
        <w:rPr/>
        <w:t>reducing</w:t>
      </w:r>
      <w:r>
        <w:rPr>
          <w:spacing w:val="-5"/>
        </w:rPr>
        <w:t> </w:t>
      </w:r>
      <w:r>
        <w:rPr/>
        <w:t>compliance</w:t>
      </w:r>
      <w:r>
        <w:rPr>
          <w:spacing w:val="-5"/>
        </w:rPr>
        <w:t> </w:t>
      </w:r>
      <w:r>
        <w:rPr/>
        <w:t>burden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2"/>
        </w:rPr>
        <w:t> </w:t>
      </w:r>
      <w:r>
        <w:rPr/>
        <w:t>regulated</w:t>
      </w:r>
      <w:r>
        <w:rPr>
          <w:spacing w:val="-4"/>
        </w:rPr>
        <w:t> </w:t>
      </w:r>
      <w:r>
        <w:rPr/>
        <w:t>entities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simplifying</w:t>
      </w:r>
      <w:r>
        <w:rPr>
          <w:spacing w:val="-3"/>
        </w:rPr>
        <w:t> </w:t>
      </w:r>
      <w:r>
        <w:rPr/>
        <w:t>procedures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reducing</w:t>
      </w:r>
      <w:r>
        <w:rPr>
          <w:spacing w:val="-3"/>
        </w:rPr>
        <w:t> </w:t>
      </w:r>
      <w:r>
        <w:rPr/>
        <w:t>reporting</w:t>
      </w:r>
      <w:r>
        <w:rPr>
          <w:spacing w:val="-3"/>
        </w:rPr>
        <w:t> </w:t>
      </w:r>
      <w:r>
        <w:rPr/>
        <w:t>requirements,</w:t>
      </w:r>
      <w:r>
        <w:rPr>
          <w:spacing w:val="-4"/>
        </w:rPr>
        <w:t> </w:t>
      </w:r>
      <w:r>
        <w:rPr/>
        <w:t>wherever</w:t>
      </w:r>
      <w:r>
        <w:rPr>
          <w:spacing w:val="-3"/>
        </w:rPr>
        <w:t> </w:t>
      </w:r>
      <w:r>
        <w:rPr/>
        <w:t>possible.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67" w:lineRule="exact" w:before="0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RRA</w:t>
      </w:r>
      <w:r>
        <w:rPr>
          <w:spacing w:val="-2"/>
          <w:sz w:val="21"/>
        </w:rPr>
        <w:t> </w:t>
      </w:r>
      <w:r>
        <w:rPr>
          <w:sz w:val="21"/>
        </w:rPr>
        <w:t>2.0</w:t>
      </w:r>
      <w:r>
        <w:rPr>
          <w:spacing w:val="-3"/>
          <w:sz w:val="21"/>
        </w:rPr>
        <w:t> </w:t>
      </w:r>
      <w:r>
        <w:rPr>
          <w:sz w:val="21"/>
        </w:rPr>
        <w:t>will</w:t>
      </w:r>
      <w:r>
        <w:rPr>
          <w:spacing w:val="-1"/>
          <w:sz w:val="21"/>
        </w:rPr>
        <w:t> </w:t>
      </w:r>
      <w:r>
        <w:rPr>
          <w:b/>
          <w:sz w:val="21"/>
        </w:rPr>
        <w:t>engage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with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all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regulated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entities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stakeholders</w:t>
      </w:r>
      <w:r>
        <w:rPr>
          <w:b/>
          <w:spacing w:val="-1"/>
          <w:sz w:val="21"/>
        </w:rPr>
        <w:t> </w:t>
      </w:r>
      <w:r>
        <w:rPr>
          <w:sz w:val="21"/>
        </w:rPr>
        <w:t>internally</w:t>
      </w:r>
      <w:r>
        <w:rPr>
          <w:spacing w:val="-2"/>
          <w:sz w:val="21"/>
        </w:rPr>
        <w:t> </w:t>
      </w:r>
      <w:r>
        <w:rPr>
          <w:sz w:val="21"/>
        </w:rPr>
        <w:t>as</w:t>
      </w:r>
      <w:r>
        <w:rPr>
          <w:spacing w:val="-3"/>
          <w:sz w:val="21"/>
        </w:rPr>
        <w:t> </w:t>
      </w:r>
      <w:r>
        <w:rPr>
          <w:sz w:val="21"/>
        </w:rPr>
        <w:t>well</w:t>
      </w:r>
      <w:r>
        <w:rPr>
          <w:spacing w:val="-2"/>
          <w:sz w:val="21"/>
        </w:rPr>
        <w:t> </w:t>
      </w:r>
      <w:r>
        <w:rPr>
          <w:sz w:val="21"/>
        </w:rPr>
        <w:t>as</w:t>
      </w:r>
      <w:r>
        <w:rPr>
          <w:spacing w:val="-3"/>
          <w:sz w:val="21"/>
        </w:rPr>
        <w:t> </w:t>
      </w:r>
      <w:r>
        <w:rPr>
          <w:sz w:val="21"/>
        </w:rPr>
        <w:t>externally.</w:t>
      </w:r>
    </w:p>
    <w:p>
      <w:pPr>
        <w:pStyle w:val="BodyText"/>
        <w:spacing w:before="11"/>
        <w:rPr>
          <w:sz w:val="7"/>
        </w:rPr>
      </w:pPr>
      <w:r>
        <w:rPr/>
        <w:pict>
          <v:shape style="position:absolute;margin-left:53.173pt;margin-top:6.457213pt;width:491.3pt;height:18pt;mso-position-horizontal-relative:page;mso-position-vertical-relative:paragraph;z-index:-15684096;mso-wrap-distance-left:0;mso-wrap-distance-right:0" type="#_x0000_t202" id="docshape369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3.2.4.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INTEGRATED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OMBUDSMAN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SCHEME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73" w:lineRule="auto" w:before="118"/>
        <w:ind w:left="1137" w:right="0" w:firstLine="0"/>
        <w:jc w:val="left"/>
        <w:rPr>
          <w:sz w:val="21"/>
        </w:rPr>
      </w:pPr>
      <w:r>
        <w:rPr>
          <w:sz w:val="21"/>
        </w:rPr>
        <w:t>Recently,</w:t>
      </w:r>
      <w:r>
        <w:rPr>
          <w:spacing w:val="40"/>
          <w:sz w:val="21"/>
        </w:rPr>
        <w:t> </w:t>
      </w:r>
      <w:r>
        <w:rPr>
          <w:b/>
          <w:sz w:val="21"/>
        </w:rPr>
        <w:t>Reserve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Bank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India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(RBI)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announced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an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integrated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ombudsman</w:t>
      </w:r>
      <w:r>
        <w:rPr>
          <w:b/>
          <w:spacing w:val="38"/>
          <w:sz w:val="21"/>
        </w:rPr>
        <w:t> </w:t>
      </w:r>
      <w:r>
        <w:rPr>
          <w:sz w:val="21"/>
        </w:rPr>
        <w:t>scheme</w:t>
      </w:r>
      <w:r>
        <w:rPr>
          <w:spacing w:val="39"/>
          <w:sz w:val="21"/>
        </w:rPr>
        <w:t> </w:t>
      </w:r>
      <w:r>
        <w:rPr>
          <w:sz w:val="21"/>
        </w:rPr>
        <w:t>“</w:t>
      </w:r>
      <w:r>
        <w:rPr>
          <w:b/>
          <w:sz w:val="21"/>
        </w:rPr>
        <w:t>One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Nation</w:t>
      </w:r>
      <w:r>
        <w:rPr>
          <w:b/>
          <w:spacing w:val="40"/>
          <w:sz w:val="21"/>
        </w:rPr>
        <w:t> </w:t>
      </w:r>
      <w:r>
        <w:rPr>
          <w:b/>
          <w:sz w:val="21"/>
        </w:rPr>
        <w:t>One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Ombudsman</w:t>
      </w:r>
      <w:r>
        <w:rPr>
          <w:sz w:val="21"/>
        </w:rPr>
        <w:t>”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improve</w:t>
      </w:r>
      <w:r>
        <w:rPr>
          <w:spacing w:val="-1"/>
          <w:sz w:val="21"/>
        </w:rPr>
        <w:t> </w:t>
      </w:r>
      <w:r>
        <w:rPr>
          <w:sz w:val="21"/>
        </w:rPr>
        <w:t>grievance</w:t>
      </w:r>
      <w:r>
        <w:rPr>
          <w:spacing w:val="-2"/>
          <w:sz w:val="21"/>
        </w:rPr>
        <w:t> </w:t>
      </w:r>
      <w:r>
        <w:rPr>
          <w:sz w:val="21"/>
        </w:rPr>
        <w:t>redressal</w:t>
      </w:r>
      <w:r>
        <w:rPr>
          <w:spacing w:val="-1"/>
          <w:sz w:val="21"/>
        </w:rPr>
        <w:t> </w:t>
      </w:r>
      <w:r>
        <w:rPr>
          <w:sz w:val="21"/>
        </w:rPr>
        <w:t>mechanism</w:t>
      </w:r>
      <w:r>
        <w:rPr>
          <w:spacing w:val="-1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sz w:val="21"/>
        </w:rPr>
        <w:t>bank</w:t>
      </w:r>
      <w:r>
        <w:rPr>
          <w:spacing w:val="-2"/>
          <w:sz w:val="21"/>
        </w:rPr>
        <w:t> </w:t>
      </w:r>
      <w:r>
        <w:rPr>
          <w:sz w:val="21"/>
        </w:rPr>
        <w:t>customers.</w:t>
      </w:r>
    </w:p>
    <w:p>
      <w:pPr>
        <w:pStyle w:val="Heading5"/>
        <w:spacing w:before="82"/>
      </w:pPr>
      <w:r>
        <w:rPr/>
        <w:t>More</w:t>
      </w:r>
      <w:r>
        <w:rPr>
          <w:spacing w:val="-2"/>
        </w:rPr>
        <w:t> </w:t>
      </w:r>
      <w:r>
        <w:rPr/>
        <w:t>about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71"/>
        </w:numPr>
        <w:tabs>
          <w:tab w:pos="1587" w:val="left" w:leader="none"/>
          <w:tab w:pos="1588" w:val="left" w:leader="none"/>
        </w:tabs>
        <w:spacing w:line="240" w:lineRule="auto" w:before="122" w:after="0"/>
        <w:ind w:left="1587" w:right="1121" w:hanging="360"/>
        <w:jc w:val="left"/>
        <w:rPr>
          <w:sz w:val="21"/>
        </w:rPr>
      </w:pPr>
      <w:r>
        <w:rPr>
          <w:b/>
          <w:sz w:val="21"/>
        </w:rPr>
        <w:t>Currently,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there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are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three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separate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ombudsmen</w:t>
      </w:r>
      <w:r>
        <w:rPr>
          <w:b/>
          <w:spacing w:val="-5"/>
          <w:sz w:val="21"/>
        </w:rPr>
        <w:t> </w:t>
      </w:r>
      <w:r>
        <w:rPr>
          <w:sz w:val="21"/>
        </w:rPr>
        <w:t>for</w:t>
      </w:r>
      <w:r>
        <w:rPr>
          <w:spacing w:val="-6"/>
          <w:sz w:val="21"/>
        </w:rPr>
        <w:t> </w:t>
      </w:r>
      <w:r>
        <w:rPr>
          <w:sz w:val="21"/>
        </w:rPr>
        <w:t>banks,</w:t>
      </w:r>
      <w:r>
        <w:rPr>
          <w:spacing w:val="-6"/>
          <w:sz w:val="21"/>
        </w:rPr>
        <w:t> </w:t>
      </w:r>
      <w:r>
        <w:rPr>
          <w:sz w:val="21"/>
        </w:rPr>
        <w:t>non-banking</w:t>
      </w:r>
      <w:r>
        <w:rPr>
          <w:spacing w:val="-6"/>
          <w:sz w:val="21"/>
        </w:rPr>
        <w:t> </w:t>
      </w:r>
      <w:r>
        <w:rPr>
          <w:sz w:val="21"/>
        </w:rPr>
        <w:t>finance</w:t>
      </w:r>
      <w:r>
        <w:rPr>
          <w:spacing w:val="-6"/>
          <w:sz w:val="21"/>
        </w:rPr>
        <w:t> </w:t>
      </w:r>
      <w:r>
        <w:rPr>
          <w:sz w:val="21"/>
        </w:rPr>
        <w:t>companies</w:t>
      </w:r>
      <w:r>
        <w:rPr>
          <w:spacing w:val="-6"/>
          <w:sz w:val="21"/>
        </w:rPr>
        <w:t> </w:t>
      </w:r>
      <w:r>
        <w:rPr>
          <w:sz w:val="21"/>
        </w:rPr>
        <w:t>(NBFCs)</w:t>
      </w:r>
      <w:r>
        <w:rPr>
          <w:spacing w:val="-6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non-bank</w:t>
      </w:r>
      <w:r>
        <w:rPr>
          <w:spacing w:val="-2"/>
          <w:sz w:val="21"/>
        </w:rPr>
        <w:t> </w:t>
      </w:r>
      <w:r>
        <w:rPr>
          <w:sz w:val="21"/>
        </w:rPr>
        <w:t>prepaid</w:t>
      </w:r>
      <w:r>
        <w:rPr>
          <w:spacing w:val="-1"/>
          <w:sz w:val="21"/>
        </w:rPr>
        <w:t> </w:t>
      </w:r>
      <w:r>
        <w:rPr>
          <w:sz w:val="21"/>
        </w:rPr>
        <w:t>payment</w:t>
      </w:r>
      <w:r>
        <w:rPr>
          <w:spacing w:val="-1"/>
          <w:sz w:val="21"/>
        </w:rPr>
        <w:t> </w:t>
      </w:r>
      <w:r>
        <w:rPr>
          <w:sz w:val="21"/>
        </w:rPr>
        <w:t>issuers</w:t>
      </w:r>
      <w:r>
        <w:rPr>
          <w:spacing w:val="-1"/>
          <w:sz w:val="21"/>
        </w:rPr>
        <w:t> </w:t>
      </w:r>
      <w:r>
        <w:rPr>
          <w:sz w:val="21"/>
        </w:rPr>
        <w:t>(PPIs)</w:t>
      </w:r>
      <w:r>
        <w:rPr>
          <w:spacing w:val="-1"/>
          <w:sz w:val="21"/>
        </w:rPr>
        <w:t> </w:t>
      </w:r>
      <w:r>
        <w:rPr>
          <w:sz w:val="21"/>
        </w:rPr>
        <w:t>that</w:t>
      </w:r>
      <w:r>
        <w:rPr>
          <w:spacing w:val="-1"/>
          <w:sz w:val="21"/>
        </w:rPr>
        <w:t> </w:t>
      </w:r>
      <w:r>
        <w:rPr>
          <w:sz w:val="21"/>
        </w:rPr>
        <w:t>are</w:t>
      </w:r>
      <w:r>
        <w:rPr>
          <w:spacing w:val="-2"/>
          <w:sz w:val="21"/>
        </w:rPr>
        <w:t> </w:t>
      </w:r>
      <w:r>
        <w:rPr>
          <w:sz w:val="21"/>
        </w:rPr>
        <w:t>wallets.</w:t>
      </w:r>
    </w:p>
    <w:p>
      <w:pPr>
        <w:pStyle w:val="Heading5"/>
        <w:numPr>
          <w:ilvl w:val="0"/>
          <w:numId w:val="71"/>
        </w:numPr>
        <w:tabs>
          <w:tab w:pos="1587" w:val="left" w:leader="none"/>
          <w:tab w:pos="1588" w:val="left" w:leader="none"/>
        </w:tabs>
        <w:spacing w:line="240" w:lineRule="auto" w:before="4" w:after="0"/>
        <w:ind w:left="1587" w:right="0" w:hanging="361"/>
        <w:jc w:val="left"/>
      </w:pP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operated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RBI</w:t>
      </w:r>
      <w:r>
        <w:rPr>
          <w:spacing w:val="-2"/>
        </w:rPr>
        <w:t> </w:t>
      </w:r>
      <w:r>
        <w:rPr>
          <w:b w:val="0"/>
        </w:rPr>
        <w:t>from</w:t>
      </w:r>
      <w:r>
        <w:rPr>
          <w:b w:val="0"/>
          <w:spacing w:val="-3"/>
        </w:rPr>
        <w:t> </w:t>
      </w:r>
      <w:r>
        <w:rPr/>
        <w:t>22</w:t>
      </w:r>
      <w:r>
        <w:rPr>
          <w:spacing w:val="-3"/>
        </w:rPr>
        <w:t> </w:t>
      </w:r>
      <w:r>
        <w:rPr/>
        <w:t>ombudsman</w:t>
      </w:r>
      <w:r>
        <w:rPr>
          <w:spacing w:val="-2"/>
        </w:rPr>
        <w:t> </w:t>
      </w:r>
      <w:r>
        <w:rPr/>
        <w:t>offices</w:t>
      </w:r>
      <w:r>
        <w:rPr>
          <w:spacing w:val="-2"/>
        </w:rPr>
        <w:t> </w:t>
      </w:r>
      <w:r>
        <w:rPr/>
        <w:t>located</w:t>
      </w:r>
      <w:r>
        <w:rPr>
          <w:spacing w:val="-2"/>
        </w:rPr>
        <w:t> </w:t>
      </w:r>
      <w:r>
        <w:rPr/>
        <w:t>across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country.</w:t>
      </w:r>
    </w:p>
    <w:p>
      <w:pPr>
        <w:pStyle w:val="ListParagraph"/>
        <w:numPr>
          <w:ilvl w:val="0"/>
          <w:numId w:val="71"/>
        </w:numPr>
        <w:tabs>
          <w:tab w:pos="1587" w:val="left" w:leader="none"/>
          <w:tab w:pos="1588" w:val="left" w:leader="none"/>
        </w:tabs>
        <w:spacing w:line="240" w:lineRule="auto" w:before="1" w:after="0"/>
        <w:ind w:left="1587" w:right="1122" w:hanging="360"/>
        <w:jc w:val="left"/>
        <w:rPr>
          <w:b/>
          <w:sz w:val="21"/>
        </w:rPr>
      </w:pPr>
      <w:r>
        <w:rPr>
          <w:sz w:val="21"/>
        </w:rPr>
        <w:t>Now,</w:t>
      </w:r>
      <w:r>
        <w:rPr>
          <w:spacing w:val="3"/>
          <w:sz w:val="21"/>
        </w:rPr>
        <w:t> </w:t>
      </w:r>
      <w:r>
        <w:rPr>
          <w:sz w:val="21"/>
        </w:rPr>
        <w:t>the</w:t>
      </w:r>
      <w:r>
        <w:rPr>
          <w:spacing w:val="2"/>
          <w:sz w:val="21"/>
        </w:rPr>
        <w:t> </w:t>
      </w:r>
      <w:r>
        <w:rPr>
          <w:sz w:val="21"/>
        </w:rPr>
        <w:t>RBI</w:t>
      </w:r>
      <w:r>
        <w:rPr>
          <w:spacing w:val="3"/>
          <w:sz w:val="21"/>
        </w:rPr>
        <w:t> </w:t>
      </w:r>
      <w:r>
        <w:rPr>
          <w:sz w:val="21"/>
        </w:rPr>
        <w:t>has</w:t>
      </w:r>
      <w:r>
        <w:rPr>
          <w:spacing w:val="3"/>
          <w:sz w:val="21"/>
        </w:rPr>
        <w:t> </w:t>
      </w:r>
      <w:r>
        <w:rPr>
          <w:sz w:val="21"/>
        </w:rPr>
        <w:t>decided</w:t>
      </w:r>
      <w:r>
        <w:rPr>
          <w:spacing w:val="2"/>
          <w:sz w:val="21"/>
        </w:rPr>
        <w:t> </w:t>
      </w:r>
      <w:r>
        <w:rPr>
          <w:sz w:val="21"/>
        </w:rPr>
        <w:t>to</w:t>
      </w:r>
      <w:r>
        <w:rPr>
          <w:spacing w:val="2"/>
          <w:sz w:val="21"/>
        </w:rPr>
        <w:t> </w:t>
      </w:r>
      <w:r>
        <w:rPr>
          <w:sz w:val="21"/>
        </w:rPr>
        <w:t>integrate</w:t>
      </w:r>
      <w:r>
        <w:rPr>
          <w:spacing w:val="2"/>
          <w:sz w:val="21"/>
        </w:rPr>
        <w:t> </w:t>
      </w:r>
      <w:r>
        <w:rPr>
          <w:sz w:val="21"/>
        </w:rPr>
        <w:t>the</w:t>
      </w:r>
      <w:r>
        <w:rPr>
          <w:spacing w:val="2"/>
          <w:sz w:val="21"/>
        </w:rPr>
        <w:t> </w:t>
      </w:r>
      <w:r>
        <w:rPr>
          <w:sz w:val="21"/>
        </w:rPr>
        <w:t>three</w:t>
      </w:r>
      <w:r>
        <w:rPr>
          <w:spacing w:val="2"/>
          <w:sz w:val="21"/>
        </w:rPr>
        <w:t> </w:t>
      </w:r>
      <w:r>
        <w:rPr>
          <w:sz w:val="21"/>
        </w:rPr>
        <w:t>Ombudsman</w:t>
      </w:r>
      <w:r>
        <w:rPr>
          <w:spacing w:val="2"/>
          <w:sz w:val="21"/>
        </w:rPr>
        <w:t> </w:t>
      </w:r>
      <w:r>
        <w:rPr>
          <w:sz w:val="21"/>
        </w:rPr>
        <w:t>schemes</w:t>
      </w:r>
      <w:r>
        <w:rPr>
          <w:spacing w:val="3"/>
          <w:sz w:val="21"/>
        </w:rPr>
        <w:t> </w:t>
      </w:r>
      <w:r>
        <w:rPr>
          <w:sz w:val="21"/>
        </w:rPr>
        <w:t>and</w:t>
      </w:r>
      <w:r>
        <w:rPr>
          <w:spacing w:val="2"/>
          <w:sz w:val="21"/>
        </w:rPr>
        <w:t> </w:t>
      </w:r>
      <w:r>
        <w:rPr>
          <w:sz w:val="21"/>
        </w:rPr>
        <w:t>introduce</w:t>
      </w:r>
      <w:r>
        <w:rPr>
          <w:spacing w:val="2"/>
          <w:sz w:val="21"/>
        </w:rPr>
        <w:t> </w:t>
      </w:r>
      <w:r>
        <w:rPr>
          <w:sz w:val="21"/>
        </w:rPr>
        <w:t>centralised</w:t>
      </w:r>
      <w:r>
        <w:rPr>
          <w:spacing w:val="-43"/>
          <w:sz w:val="21"/>
        </w:rPr>
        <w:t> </w:t>
      </w:r>
      <w:r>
        <w:rPr>
          <w:sz w:val="21"/>
        </w:rPr>
        <w:t>processing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grievances</w:t>
      </w:r>
      <w:r>
        <w:rPr>
          <w:spacing w:val="-1"/>
          <w:sz w:val="21"/>
        </w:rPr>
        <w:t> </w:t>
      </w:r>
      <w:r>
        <w:rPr>
          <w:sz w:val="21"/>
        </w:rPr>
        <w:t>following</w:t>
      </w:r>
      <w:r>
        <w:rPr>
          <w:spacing w:val="-3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‘One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Nation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One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Ombudsman’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approach.</w:t>
      </w:r>
    </w:p>
    <w:p>
      <w:pPr>
        <w:pStyle w:val="ListParagraph"/>
        <w:numPr>
          <w:ilvl w:val="0"/>
          <w:numId w:val="71"/>
        </w:numPr>
        <w:tabs>
          <w:tab w:pos="1587" w:val="left" w:leader="none"/>
          <w:tab w:pos="1588" w:val="left" w:leader="none"/>
        </w:tabs>
        <w:spacing w:line="267" w:lineRule="exact" w:before="0" w:after="0"/>
        <w:ind w:left="1587" w:right="0" w:hanging="361"/>
        <w:jc w:val="left"/>
        <w:rPr>
          <w:b/>
          <w:sz w:val="21"/>
        </w:rPr>
      </w:pP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move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3"/>
          <w:sz w:val="21"/>
        </w:rPr>
        <w:t> </w:t>
      </w:r>
      <w:r>
        <w:rPr>
          <w:sz w:val="21"/>
        </w:rPr>
        <w:t>expected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sz w:val="21"/>
        </w:rPr>
        <w:t>make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ombudsman</w:t>
      </w:r>
      <w:r>
        <w:rPr>
          <w:spacing w:val="-2"/>
          <w:sz w:val="21"/>
        </w:rPr>
        <w:t> </w:t>
      </w:r>
      <w:r>
        <w:rPr>
          <w:sz w:val="21"/>
        </w:rPr>
        <w:t>mechanism</w:t>
      </w:r>
      <w:r>
        <w:rPr>
          <w:spacing w:val="-1"/>
          <w:sz w:val="21"/>
        </w:rPr>
        <w:t> </w:t>
      </w:r>
      <w:r>
        <w:rPr>
          <w:b/>
          <w:sz w:val="21"/>
        </w:rPr>
        <w:t>simpler,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efficient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more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responsive.</w:t>
      </w:r>
    </w:p>
    <w:p>
      <w:pPr>
        <w:spacing w:after="0" w:line="267" w:lineRule="exact"/>
        <w:jc w:val="left"/>
        <w:rPr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Heading5"/>
        <w:spacing w:before="34"/>
        <w:jc w:val="both"/>
      </w:pPr>
      <w:r>
        <w:rPr/>
        <w:pict>
          <v:group style="position:absolute;margin-left:14.162967pt;margin-top:16.165199pt;width:540.050pt;height:754.95pt;mso-position-horizontal-relative:page;mso-position-vertical-relative:page;z-index:-22675456" id="docshapegroup370" coordorigin="283,323" coordsize="10801,15099">
            <v:shape style="position:absolute;left:283;top:323;width:10801;height:12023" type="#_x0000_t75" id="docshape371" stroked="false">
              <v:imagedata r:id="rId23" o:title=""/>
            </v:shape>
            <v:shape style="position:absolute;left:1364;top:3997;width:9027;height:8680" type="#_x0000_t75" id="docshape372" stroked="false">
              <v:imagedata r:id="rId24" o:title=""/>
            </v:shape>
            <v:shape style="position:absolute;left:5828;top:11670;width:4951;height:3737" type="#_x0000_t75" id="docshape373" stroked="false">
              <v:imagedata r:id="rId70" o:title=""/>
            </v:shape>
            <v:rect style="position:absolute;left:5820;top:11662;width:4966;height:3752" id="docshape374" filled="false" stroked="true" strokeweight=".75pt" strokecolor="#8497b0">
              <v:stroke dashstyle="solid"/>
            </v:rect>
            <v:rect style="position:absolute;left:5323;top:1157;width:5456;height:7200" id="docshape375" filled="true" fillcolor="#faefff" stroked="false">
              <v:fill type="solid"/>
            </v:rect>
            <v:rect style="position:absolute;left:5323;top:1157;width:5456;height:7200" id="docshape376" filled="false" stroked="true" strokeweight=".5pt" strokecolor="#000000">
              <v:stroke dashstyle="solid"/>
            </v:rect>
            <w10:wrap type="none"/>
          </v:group>
        </w:pict>
      </w:r>
      <w:r>
        <w:rPr/>
        <w:pict>
          <v:shape style="position:absolute;margin-left:266.173004pt;margin-top:2.837487pt;width:272.8pt;height:360pt;mso-position-horizontal-relative:page;mso-position-vertical-relative:paragraph;z-index:15775744" type="#_x0000_t202" id="docshape377" filled="false" stroked="false">
            <v:textbox inset="0,0,0,0">
              <w:txbxContent>
                <w:p>
                  <w:pPr>
                    <w:spacing w:before="54"/>
                    <w:ind w:left="129" w:right="0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Related</w:t>
                  </w:r>
                  <w:r>
                    <w:rPr>
                      <w:b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information</w:t>
                  </w:r>
                </w:p>
                <w:p>
                  <w:pPr>
                    <w:spacing w:before="3"/>
                    <w:ind w:left="129" w:right="0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Internal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Ombudsman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(IO)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Scheme,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2018</w:t>
                  </w:r>
                </w:p>
                <w:p>
                  <w:pPr>
                    <w:numPr>
                      <w:ilvl w:val="0"/>
                      <w:numId w:val="72"/>
                    </w:numPr>
                    <w:tabs>
                      <w:tab w:pos="490" w:val="left" w:leader="none"/>
                    </w:tabs>
                    <w:spacing w:before="3"/>
                    <w:ind w:left="489" w:right="163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was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launched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by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RBI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strengthen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internal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grievance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redressal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system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banks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ensure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complaints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customers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are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redressed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at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level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bank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itself.</w:t>
                  </w:r>
                </w:p>
                <w:p>
                  <w:pPr>
                    <w:numPr>
                      <w:ilvl w:val="0"/>
                      <w:numId w:val="72"/>
                    </w:numPr>
                    <w:tabs>
                      <w:tab w:pos="490" w:val="left" w:leader="none"/>
                    </w:tabs>
                    <w:spacing w:line="240" w:lineRule="auto" w:before="0"/>
                    <w:ind w:left="489" w:right="165" w:hanging="360"/>
                    <w:jc w:val="both"/>
                    <w:rPr>
                      <w:b/>
                      <w:sz w:val="19"/>
                    </w:rPr>
                  </w:pPr>
                  <w:r>
                    <w:rPr>
                      <w:sz w:val="19"/>
                    </w:rPr>
                    <w:t>All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Scheduled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Commercial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Banks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having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more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than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10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banking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outlets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(excluding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Regional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Rural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Banks),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are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required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appoint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IO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their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banks.</w:t>
                  </w:r>
                </w:p>
                <w:p>
                  <w:pPr>
                    <w:numPr>
                      <w:ilvl w:val="0"/>
                      <w:numId w:val="72"/>
                    </w:numPr>
                    <w:tabs>
                      <w:tab w:pos="490" w:val="left" w:leader="none"/>
                    </w:tabs>
                    <w:spacing w:before="2"/>
                    <w:ind w:left="489" w:right="165" w:hanging="360"/>
                    <w:jc w:val="both"/>
                    <w:rPr>
                      <w:b/>
                      <w:sz w:val="19"/>
                    </w:rPr>
                  </w:pPr>
                  <w:r>
                    <w:rPr>
                      <w:spacing w:val="-1"/>
                      <w:sz w:val="19"/>
                    </w:rPr>
                    <w:t>The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pacing w:val="-1"/>
                      <w:sz w:val="19"/>
                    </w:rPr>
                    <w:t>IO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pacing w:val="-1"/>
                      <w:sz w:val="19"/>
                    </w:rPr>
                    <w:t>is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pacing w:val="-1"/>
                      <w:sz w:val="19"/>
                    </w:rPr>
                    <w:t>mandated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pacing w:val="-1"/>
                      <w:sz w:val="19"/>
                    </w:rPr>
                    <w:t>to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examine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customer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complaints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related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pacing w:val="-1"/>
                      <w:sz w:val="19"/>
                    </w:rPr>
                    <w:t>to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pacing w:val="-1"/>
                      <w:sz w:val="19"/>
                    </w:rPr>
                    <w:t>the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pacing w:val="-1"/>
                      <w:sz w:val="19"/>
                    </w:rPr>
                    <w:t>deficiency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</w:t>
                  </w:r>
                  <w:r>
                    <w:rPr>
                      <w:b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service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on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part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bank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(including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those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listed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BOS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2006)</w:t>
                  </w:r>
                  <w:r>
                    <w:rPr>
                      <w:b/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72"/>
                    </w:numPr>
                    <w:tabs>
                      <w:tab w:pos="490" w:val="left" w:leader="none"/>
                    </w:tabs>
                    <w:spacing w:before="0"/>
                    <w:ind w:left="489" w:right="164" w:hanging="360"/>
                    <w:jc w:val="both"/>
                    <w:rPr>
                      <w:sz w:val="19"/>
                    </w:rPr>
                  </w:pPr>
                  <w:r>
                    <w:rPr>
                      <w:b/>
                      <w:spacing w:val="-1"/>
                      <w:sz w:val="19"/>
                    </w:rPr>
                    <w:t>Banks</w:t>
                  </w:r>
                  <w:r>
                    <w:rPr>
                      <w:b/>
                      <w:spacing w:val="-11"/>
                      <w:sz w:val="19"/>
                    </w:rPr>
                    <w:t> </w:t>
                  </w:r>
                  <w:r>
                    <w:rPr>
                      <w:spacing w:val="-1"/>
                      <w:sz w:val="19"/>
                    </w:rPr>
                    <w:t>are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pacing w:val="-1"/>
                      <w:sz w:val="19"/>
                    </w:rPr>
                    <w:t>mandated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internally</w:t>
                  </w:r>
                  <w:r>
                    <w:rPr>
                      <w:b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escalate</w:t>
                  </w:r>
                  <w:r>
                    <w:rPr>
                      <w:b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all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the</w:t>
                  </w:r>
                  <w:r>
                    <w:rPr>
                      <w:b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complaints</w:t>
                  </w:r>
                  <w:r>
                    <w:rPr>
                      <w:b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which are not fully redressed </w:t>
                  </w:r>
                  <w:r>
                    <w:rPr>
                      <w:sz w:val="19"/>
                    </w:rPr>
                    <w:t>to their respective IOs before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conveying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final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decision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complainant.</w:t>
                  </w:r>
                </w:p>
                <w:p>
                  <w:pPr>
                    <w:spacing w:line="232" w:lineRule="auto" w:before="5"/>
                    <w:ind w:left="849" w:right="167" w:hanging="360"/>
                    <w:jc w:val="both"/>
                    <w:rPr>
                      <w:b/>
                      <w:sz w:val="19"/>
                    </w:rPr>
                  </w:pPr>
                  <w:r>
                    <w:rPr>
                      <w:rFonts w:ascii="Courier New"/>
                      <w:sz w:val="19"/>
                    </w:rPr>
                    <w:t>o</w:t>
                  </w:r>
                  <w:r>
                    <w:rPr>
                      <w:rFonts w:ascii="Courier New"/>
                      <w:spacing w:val="1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Thus,</w:t>
                  </w:r>
                  <w:r>
                    <w:rPr>
                      <w:spacing w:val="-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customers</w:t>
                  </w:r>
                  <w:r>
                    <w:rPr>
                      <w:b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banks</w:t>
                  </w:r>
                  <w:r>
                    <w:rPr>
                      <w:b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need</w:t>
                  </w:r>
                  <w:r>
                    <w:rPr>
                      <w:b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not</w:t>
                  </w:r>
                  <w:r>
                    <w:rPr>
                      <w:b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approach</w:t>
                  </w:r>
                  <w:r>
                    <w:rPr>
                      <w:b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the</w:t>
                  </w:r>
                  <w:r>
                    <w:rPr>
                      <w:b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IO</w:t>
                  </w:r>
                  <w:r>
                    <w:rPr>
                      <w:b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directly.</w:t>
                  </w:r>
                </w:p>
                <w:p>
                  <w:pPr>
                    <w:numPr>
                      <w:ilvl w:val="0"/>
                      <w:numId w:val="72"/>
                    </w:numPr>
                    <w:tabs>
                      <w:tab w:pos="490" w:val="left" w:leader="none"/>
                    </w:tabs>
                    <w:spacing w:before="4"/>
                    <w:ind w:left="489" w:right="165" w:hanging="360"/>
                    <w:jc w:val="both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Banks’ internal audit mechanism </w:t>
                  </w:r>
                  <w:r>
                    <w:rPr>
                      <w:sz w:val="19"/>
                    </w:rPr>
                    <w:t>is required to monitor 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scheme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apart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from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regulatory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oversight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by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RBI.</w:t>
                  </w:r>
                </w:p>
                <w:p>
                  <w:pPr>
                    <w:spacing w:line="229" w:lineRule="exact" w:before="0"/>
                    <w:ind w:left="129" w:right="0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Ombudsman</w:t>
                  </w:r>
                  <w:r>
                    <w:rPr>
                      <w:b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Scheme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for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Digital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Transactions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(OSDT)</w:t>
                  </w:r>
                </w:p>
                <w:p>
                  <w:pPr>
                    <w:numPr>
                      <w:ilvl w:val="0"/>
                      <w:numId w:val="72"/>
                    </w:numPr>
                    <w:tabs>
                      <w:tab w:pos="490" w:val="left" w:leader="none"/>
                    </w:tabs>
                    <w:spacing w:before="3"/>
                    <w:ind w:left="489" w:right="166" w:hanging="360"/>
                    <w:jc w:val="both"/>
                    <w:rPr>
                      <w:b/>
                      <w:sz w:val="19"/>
                    </w:rPr>
                  </w:pPr>
                  <w:r>
                    <w:rPr>
                      <w:sz w:val="19"/>
                    </w:rPr>
                    <w:t>RBI launched OSDT in 2019 </w:t>
                  </w:r>
                  <w:r>
                    <w:rPr>
                      <w:b/>
                      <w:sz w:val="19"/>
                    </w:rPr>
                    <w:t>under Payment and Settlement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Systems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Act,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2007.</w:t>
                  </w:r>
                </w:p>
                <w:p>
                  <w:pPr>
                    <w:numPr>
                      <w:ilvl w:val="0"/>
                      <w:numId w:val="72"/>
                    </w:numPr>
                    <w:tabs>
                      <w:tab w:pos="490" w:val="left" w:leader="none"/>
                    </w:tabs>
                    <w:spacing w:line="240" w:lineRule="auto" w:before="1"/>
                    <w:ind w:left="489" w:right="163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It provides a </w:t>
                  </w:r>
                  <w:r>
                    <w:rPr>
                      <w:b/>
                      <w:sz w:val="19"/>
                    </w:rPr>
                    <w:t>cost-free and expeditious complaint redressal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mechanism relating to deficiency in customer services in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digital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transactions </w:t>
                  </w:r>
                  <w:r>
                    <w:rPr>
                      <w:sz w:val="19"/>
                    </w:rPr>
                    <w:t>conducted through non-bank entities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(like mobile wallets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or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tech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enabled payment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companies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using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UPI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for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settlements)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regulated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by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RBI.</w:t>
                  </w:r>
                </w:p>
                <w:p>
                  <w:pPr>
                    <w:numPr>
                      <w:ilvl w:val="0"/>
                      <w:numId w:val="72"/>
                    </w:numPr>
                    <w:tabs>
                      <w:tab w:pos="490" w:val="left" w:leader="none"/>
                    </w:tabs>
                    <w:spacing w:line="240" w:lineRule="auto" w:before="2"/>
                    <w:ind w:left="489" w:right="166" w:hanging="360"/>
                    <w:jc w:val="both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Ombudsman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for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Digital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Transactions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senior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official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appointed by the RBI (appointed for a period not exceeding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3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years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at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time).</w:t>
                  </w:r>
                </w:p>
              </w:txbxContent>
            </v:textbox>
            <w10:wrap type="none"/>
          </v:shape>
        </w:pict>
      </w:r>
      <w:r>
        <w:rPr/>
        <w:t>About</w:t>
      </w:r>
      <w:r>
        <w:rPr>
          <w:spacing w:val="-2"/>
        </w:rPr>
        <w:t> </w:t>
      </w:r>
      <w:r>
        <w:rPr/>
        <w:t>Bank</w:t>
      </w:r>
      <w:r>
        <w:rPr>
          <w:spacing w:val="-2"/>
        </w:rPr>
        <w:t> </w:t>
      </w:r>
      <w:r>
        <w:rPr/>
        <w:t>Ombudsman</w:t>
      </w:r>
      <w:r>
        <w:rPr>
          <w:spacing w:val="-2"/>
        </w:rPr>
        <w:t> </w:t>
      </w:r>
      <w:r>
        <w:rPr/>
        <w:t>(BO)</w:t>
      </w:r>
    </w:p>
    <w:p>
      <w:pPr>
        <w:pStyle w:val="ListParagraph"/>
        <w:numPr>
          <w:ilvl w:val="0"/>
          <w:numId w:val="71"/>
        </w:numPr>
        <w:tabs>
          <w:tab w:pos="1588" w:val="left" w:leader="none"/>
        </w:tabs>
        <w:spacing w:line="240" w:lineRule="auto" w:before="122" w:after="0"/>
        <w:ind w:left="1587" w:right="6773" w:hanging="360"/>
        <w:jc w:val="both"/>
        <w:rPr>
          <w:sz w:val="21"/>
        </w:rPr>
      </w:pPr>
      <w:r>
        <w:rPr>
          <w:sz w:val="21"/>
        </w:rPr>
        <w:t>BO is a quasi-judicial authority which is</w:t>
      </w:r>
      <w:r>
        <w:rPr>
          <w:spacing w:val="1"/>
          <w:sz w:val="21"/>
        </w:rPr>
        <w:t> </w:t>
      </w:r>
      <w:r>
        <w:rPr>
          <w:sz w:val="21"/>
        </w:rPr>
        <w:t>an</w:t>
      </w:r>
      <w:r>
        <w:rPr>
          <w:spacing w:val="1"/>
          <w:sz w:val="21"/>
        </w:rPr>
        <w:t> </w:t>
      </w:r>
      <w:r>
        <w:rPr>
          <w:b/>
          <w:sz w:val="21"/>
        </w:rPr>
        <w:t>Alternate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Dispute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Redressal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mechanism</w:t>
      </w:r>
      <w:r>
        <w:rPr>
          <w:b/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resolution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disputes</w:t>
      </w:r>
      <w:r>
        <w:rPr>
          <w:spacing w:val="1"/>
          <w:sz w:val="21"/>
        </w:rPr>
        <w:t> </w:t>
      </w:r>
      <w:r>
        <w:rPr>
          <w:sz w:val="21"/>
        </w:rPr>
        <w:t>between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bank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its</w:t>
      </w:r>
      <w:r>
        <w:rPr>
          <w:spacing w:val="-1"/>
          <w:sz w:val="21"/>
        </w:rPr>
        <w:t> </w:t>
      </w:r>
      <w:r>
        <w:rPr>
          <w:sz w:val="21"/>
        </w:rPr>
        <w:t>customers.</w:t>
      </w:r>
    </w:p>
    <w:p>
      <w:pPr>
        <w:pStyle w:val="ListParagraph"/>
        <w:numPr>
          <w:ilvl w:val="1"/>
          <w:numId w:val="71"/>
        </w:numPr>
        <w:tabs>
          <w:tab w:pos="1923" w:val="left" w:leader="none"/>
        </w:tabs>
        <w:spacing w:line="235" w:lineRule="auto" w:before="5" w:after="0"/>
        <w:ind w:left="1922" w:right="6773" w:hanging="360"/>
        <w:jc w:val="both"/>
        <w:rPr>
          <w:sz w:val="21"/>
        </w:rPr>
      </w:pPr>
      <w:r>
        <w:rPr>
          <w:sz w:val="21"/>
        </w:rPr>
        <w:t>RBI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1995</w:t>
      </w:r>
      <w:r>
        <w:rPr>
          <w:spacing w:val="1"/>
          <w:sz w:val="21"/>
        </w:rPr>
        <w:t> </w:t>
      </w:r>
      <w:r>
        <w:rPr>
          <w:sz w:val="21"/>
        </w:rPr>
        <w:t>introduced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BO</w:t>
      </w:r>
      <w:r>
        <w:rPr>
          <w:spacing w:val="1"/>
          <w:sz w:val="21"/>
        </w:rPr>
        <w:t> </w:t>
      </w:r>
      <w:r>
        <w:rPr>
          <w:sz w:val="21"/>
        </w:rPr>
        <w:t>scheme</w:t>
      </w:r>
      <w:r>
        <w:rPr>
          <w:spacing w:val="1"/>
          <w:sz w:val="21"/>
        </w:rPr>
        <w:t> </w:t>
      </w:r>
      <w:r>
        <w:rPr>
          <w:sz w:val="21"/>
        </w:rPr>
        <w:t>under</w:t>
      </w:r>
      <w:r>
        <w:rPr>
          <w:spacing w:val="1"/>
          <w:sz w:val="21"/>
        </w:rPr>
        <w:t> </w:t>
      </w:r>
      <w:r>
        <w:rPr>
          <w:sz w:val="21"/>
        </w:rPr>
        <w:t>Section</w:t>
      </w:r>
      <w:r>
        <w:rPr>
          <w:spacing w:val="1"/>
          <w:sz w:val="21"/>
        </w:rPr>
        <w:t> </w:t>
      </w:r>
      <w:r>
        <w:rPr>
          <w:sz w:val="21"/>
        </w:rPr>
        <w:t>35A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Banking</w:t>
      </w:r>
      <w:r>
        <w:rPr>
          <w:spacing w:val="-2"/>
          <w:sz w:val="21"/>
        </w:rPr>
        <w:t> </w:t>
      </w:r>
      <w:r>
        <w:rPr>
          <w:sz w:val="21"/>
        </w:rPr>
        <w:t>Regulation</w:t>
      </w:r>
      <w:r>
        <w:rPr>
          <w:spacing w:val="-1"/>
          <w:sz w:val="21"/>
        </w:rPr>
        <w:t> </w:t>
      </w:r>
      <w:r>
        <w:rPr>
          <w:sz w:val="21"/>
        </w:rPr>
        <w:t>Act,</w:t>
      </w:r>
      <w:r>
        <w:rPr>
          <w:spacing w:val="-2"/>
          <w:sz w:val="21"/>
        </w:rPr>
        <w:t> </w:t>
      </w:r>
      <w:r>
        <w:rPr>
          <w:sz w:val="21"/>
        </w:rPr>
        <w:t>1949.</w:t>
      </w:r>
    </w:p>
    <w:p>
      <w:pPr>
        <w:pStyle w:val="ListParagraph"/>
        <w:numPr>
          <w:ilvl w:val="1"/>
          <w:numId w:val="71"/>
        </w:numPr>
        <w:tabs>
          <w:tab w:pos="1923" w:val="left" w:leader="none"/>
        </w:tabs>
        <w:spacing w:line="237" w:lineRule="auto" w:before="6" w:after="0"/>
        <w:ind w:left="1922" w:right="6772" w:hanging="360"/>
        <w:jc w:val="both"/>
        <w:rPr>
          <w:sz w:val="21"/>
        </w:rPr>
      </w:pP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2006,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RBI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revised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scheme</w:t>
      </w:r>
      <w:r>
        <w:rPr>
          <w:b/>
          <w:spacing w:val="-3"/>
          <w:sz w:val="21"/>
        </w:rPr>
        <w:t> </w:t>
      </w:r>
      <w:r>
        <w:rPr>
          <w:sz w:val="21"/>
        </w:rPr>
        <w:t>under</w:t>
      </w:r>
      <w:r>
        <w:rPr>
          <w:spacing w:val="-3"/>
          <w:sz w:val="21"/>
        </w:rPr>
        <w:t> </w:t>
      </w:r>
      <w:r>
        <w:rPr>
          <w:sz w:val="21"/>
        </w:rPr>
        <w:t>which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BO</w:t>
      </w:r>
      <w:r>
        <w:rPr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44"/>
          <w:sz w:val="21"/>
        </w:rPr>
        <w:t> </w:t>
      </w:r>
      <w:r>
        <w:rPr>
          <w:sz w:val="21"/>
        </w:rPr>
        <w:t>staff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offices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BO</w:t>
      </w:r>
      <w:r>
        <w:rPr>
          <w:spacing w:val="1"/>
          <w:sz w:val="21"/>
        </w:rPr>
        <w:t> </w:t>
      </w:r>
      <w:r>
        <w:rPr>
          <w:sz w:val="21"/>
        </w:rPr>
        <w:t>are</w:t>
      </w:r>
      <w:r>
        <w:rPr>
          <w:spacing w:val="1"/>
          <w:sz w:val="21"/>
        </w:rPr>
        <w:t> </w:t>
      </w:r>
      <w:r>
        <w:rPr>
          <w:sz w:val="21"/>
        </w:rPr>
        <w:t>drawn from the serving employees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Reserve</w:t>
      </w:r>
      <w:r>
        <w:rPr>
          <w:spacing w:val="-1"/>
          <w:sz w:val="21"/>
        </w:rPr>
        <w:t> </w:t>
      </w:r>
      <w:r>
        <w:rPr>
          <w:sz w:val="21"/>
        </w:rPr>
        <w:t>Bank.</w:t>
      </w:r>
    </w:p>
    <w:p>
      <w:pPr>
        <w:pStyle w:val="ListParagraph"/>
        <w:numPr>
          <w:ilvl w:val="0"/>
          <w:numId w:val="71"/>
        </w:numPr>
        <w:tabs>
          <w:tab w:pos="1588" w:val="left" w:leader="none"/>
        </w:tabs>
        <w:spacing w:line="240" w:lineRule="auto" w:before="7" w:after="0"/>
        <w:ind w:left="1587" w:right="6772" w:hanging="360"/>
        <w:jc w:val="both"/>
        <w:rPr>
          <w:sz w:val="21"/>
        </w:rPr>
      </w:pPr>
      <w:r>
        <w:rPr>
          <w:sz w:val="21"/>
        </w:rPr>
        <w:t>It</w:t>
      </w:r>
      <w:r>
        <w:rPr>
          <w:spacing w:val="-7"/>
          <w:sz w:val="21"/>
        </w:rPr>
        <w:t> </w:t>
      </w:r>
      <w:r>
        <w:rPr>
          <w:sz w:val="21"/>
        </w:rPr>
        <w:t>is</w:t>
      </w:r>
      <w:r>
        <w:rPr>
          <w:spacing w:val="-7"/>
          <w:sz w:val="21"/>
        </w:rPr>
        <w:t> </w:t>
      </w:r>
      <w:r>
        <w:rPr>
          <w:b/>
          <w:sz w:val="21"/>
        </w:rPr>
        <w:t>fully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funded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RBI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virtually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covers all banking transactions </w:t>
      </w:r>
      <w:r>
        <w:rPr>
          <w:sz w:val="21"/>
        </w:rPr>
        <w:t>related</w:t>
      </w:r>
      <w:r>
        <w:rPr>
          <w:spacing w:val="1"/>
          <w:sz w:val="21"/>
        </w:rPr>
        <w:t> </w:t>
      </w:r>
      <w:r>
        <w:rPr>
          <w:sz w:val="21"/>
        </w:rPr>
        <w:t>grievances</w:t>
      </w:r>
      <w:r>
        <w:rPr>
          <w:spacing w:val="1"/>
          <w:sz w:val="21"/>
        </w:rPr>
        <w:t> </w:t>
      </w:r>
      <w:r>
        <w:rPr>
          <w:sz w:val="21"/>
        </w:rPr>
        <w:t>except</w:t>
      </w:r>
      <w:r>
        <w:rPr>
          <w:spacing w:val="1"/>
          <w:sz w:val="21"/>
        </w:rPr>
        <w:t> </w:t>
      </w:r>
      <w:r>
        <w:rPr>
          <w:sz w:val="21"/>
        </w:rPr>
        <w:t>their</w:t>
      </w:r>
      <w:r>
        <w:rPr>
          <w:spacing w:val="1"/>
          <w:sz w:val="21"/>
        </w:rPr>
        <w:t> </w:t>
      </w:r>
      <w:r>
        <w:rPr>
          <w:sz w:val="21"/>
        </w:rPr>
        <w:t>business</w:t>
      </w:r>
      <w:r>
        <w:rPr>
          <w:spacing w:val="1"/>
          <w:sz w:val="21"/>
        </w:rPr>
        <w:t> </w:t>
      </w:r>
      <w:r>
        <w:rPr>
          <w:sz w:val="21"/>
        </w:rPr>
        <w:t>decisions</w:t>
      </w:r>
      <w:r>
        <w:rPr>
          <w:spacing w:val="-3"/>
          <w:sz w:val="21"/>
        </w:rPr>
        <w:t> </w:t>
      </w:r>
      <w:r>
        <w:rPr>
          <w:sz w:val="21"/>
        </w:rPr>
        <w:t>like</w:t>
      </w:r>
      <w:r>
        <w:rPr>
          <w:spacing w:val="-2"/>
          <w:sz w:val="21"/>
        </w:rPr>
        <w:t> </w:t>
      </w:r>
      <w:r>
        <w:rPr>
          <w:sz w:val="21"/>
        </w:rPr>
        <w:t>sanctioning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credit</w:t>
      </w:r>
      <w:r>
        <w:rPr>
          <w:spacing w:val="-2"/>
          <w:sz w:val="21"/>
        </w:rPr>
        <w:t> </w:t>
      </w:r>
      <w:r>
        <w:rPr>
          <w:sz w:val="21"/>
        </w:rPr>
        <w:t>etc</w:t>
      </w:r>
    </w:p>
    <w:p>
      <w:pPr>
        <w:pStyle w:val="ListParagraph"/>
        <w:numPr>
          <w:ilvl w:val="0"/>
          <w:numId w:val="71"/>
        </w:numPr>
        <w:tabs>
          <w:tab w:pos="1588" w:val="left" w:leader="none"/>
        </w:tabs>
        <w:spacing w:line="240" w:lineRule="auto" w:before="1" w:after="0"/>
        <w:ind w:left="1587" w:right="6773" w:hanging="360"/>
        <w:jc w:val="both"/>
        <w:rPr>
          <w:sz w:val="21"/>
        </w:rPr>
      </w:pP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covers</w:t>
      </w:r>
      <w:r>
        <w:rPr>
          <w:spacing w:val="1"/>
          <w:sz w:val="21"/>
        </w:rPr>
        <w:t> </w:t>
      </w:r>
      <w:r>
        <w:rPr>
          <w:sz w:val="21"/>
        </w:rPr>
        <w:t>grievances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customers</w:t>
      </w:r>
      <w:r>
        <w:rPr>
          <w:spacing w:val="-43"/>
          <w:sz w:val="21"/>
        </w:rPr>
        <w:t> </w:t>
      </w:r>
      <w:r>
        <w:rPr>
          <w:sz w:val="21"/>
        </w:rPr>
        <w:t>against</w:t>
      </w:r>
      <w:r>
        <w:rPr>
          <w:spacing w:val="1"/>
          <w:sz w:val="21"/>
        </w:rPr>
        <w:t> </w:t>
      </w:r>
      <w:r>
        <w:rPr>
          <w:b/>
          <w:sz w:val="21"/>
        </w:rPr>
        <w:t>Commercial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Banks,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Scheduled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Primary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Cooperative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Banks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Regional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Rural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Banks</w:t>
      </w:r>
      <w:r>
        <w:rPr>
          <w:sz w:val="21"/>
        </w:rPr>
        <w:t>.</w:t>
      </w:r>
    </w:p>
    <w:p>
      <w:pPr>
        <w:pStyle w:val="ListParagraph"/>
        <w:numPr>
          <w:ilvl w:val="0"/>
          <w:numId w:val="71"/>
        </w:numPr>
        <w:tabs>
          <w:tab w:pos="1588" w:val="left" w:leader="none"/>
        </w:tabs>
        <w:spacing w:line="240" w:lineRule="auto" w:before="0" w:after="0"/>
        <w:ind w:left="1587" w:right="6773" w:hanging="360"/>
        <w:jc w:val="both"/>
        <w:rPr>
          <w:sz w:val="21"/>
        </w:rPr>
      </w:pPr>
      <w:r>
        <w:rPr>
          <w:sz w:val="21"/>
        </w:rPr>
        <w:t>One</w:t>
      </w:r>
      <w:r>
        <w:rPr>
          <w:spacing w:val="-8"/>
          <w:sz w:val="21"/>
        </w:rPr>
        <w:t> </w:t>
      </w:r>
      <w:r>
        <w:rPr>
          <w:sz w:val="21"/>
        </w:rPr>
        <w:t>can</w:t>
      </w:r>
      <w:r>
        <w:rPr>
          <w:spacing w:val="-8"/>
          <w:sz w:val="21"/>
        </w:rPr>
        <w:t> </w:t>
      </w:r>
      <w:r>
        <w:rPr>
          <w:sz w:val="21"/>
        </w:rPr>
        <w:t>file</w:t>
      </w:r>
      <w:r>
        <w:rPr>
          <w:spacing w:val="-8"/>
          <w:sz w:val="21"/>
        </w:rPr>
        <w:t> </w:t>
      </w:r>
      <w:r>
        <w:rPr>
          <w:sz w:val="21"/>
        </w:rPr>
        <w:t>a</w:t>
      </w:r>
      <w:r>
        <w:rPr>
          <w:spacing w:val="-8"/>
          <w:sz w:val="21"/>
        </w:rPr>
        <w:t> </w:t>
      </w:r>
      <w:r>
        <w:rPr>
          <w:sz w:val="21"/>
        </w:rPr>
        <w:t>complaint</w:t>
      </w:r>
      <w:r>
        <w:rPr>
          <w:spacing w:val="-7"/>
          <w:sz w:val="21"/>
        </w:rPr>
        <w:t> </w:t>
      </w:r>
      <w:r>
        <w:rPr>
          <w:sz w:val="21"/>
        </w:rPr>
        <w:t>before</w:t>
      </w:r>
      <w:r>
        <w:rPr>
          <w:spacing w:val="-8"/>
          <w:sz w:val="21"/>
        </w:rPr>
        <w:t> </w:t>
      </w:r>
      <w:r>
        <w:rPr>
          <w:sz w:val="21"/>
        </w:rPr>
        <w:t>the</w:t>
      </w:r>
      <w:r>
        <w:rPr>
          <w:spacing w:val="-8"/>
          <w:sz w:val="21"/>
        </w:rPr>
        <w:t> </w:t>
      </w:r>
      <w:r>
        <w:rPr>
          <w:sz w:val="21"/>
        </w:rPr>
        <w:t>BO</w:t>
      </w:r>
      <w:r>
        <w:rPr>
          <w:spacing w:val="-9"/>
          <w:sz w:val="21"/>
        </w:rPr>
        <w:t> </w:t>
      </w:r>
      <w:r>
        <w:rPr>
          <w:sz w:val="21"/>
        </w:rPr>
        <w:t>if</w:t>
      </w:r>
      <w:r>
        <w:rPr>
          <w:spacing w:val="-43"/>
          <w:sz w:val="21"/>
        </w:rPr>
        <w:t> </w:t>
      </w:r>
      <w:r>
        <w:rPr>
          <w:sz w:val="21"/>
        </w:rPr>
        <w:t>the bank rejects the complaint </w:t>
      </w:r>
      <w:r>
        <w:rPr>
          <w:b/>
          <w:sz w:val="21"/>
        </w:rPr>
        <w:t>or 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satisfactory reply is not received from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 bank within a period of one month</w:t>
      </w:r>
      <w:r>
        <w:rPr>
          <w:b/>
          <w:spacing w:val="1"/>
          <w:sz w:val="21"/>
        </w:rPr>
        <w:t> </w:t>
      </w:r>
      <w:r>
        <w:rPr>
          <w:sz w:val="21"/>
        </w:rPr>
        <w:t>after the bank concerned has received</w:t>
      </w:r>
      <w:r>
        <w:rPr>
          <w:spacing w:val="1"/>
          <w:sz w:val="21"/>
        </w:rPr>
        <w:t> </w:t>
      </w:r>
      <w:r>
        <w:rPr>
          <w:sz w:val="21"/>
        </w:rPr>
        <w:t>one's</w:t>
      </w:r>
      <w:r>
        <w:rPr>
          <w:spacing w:val="-2"/>
          <w:sz w:val="21"/>
        </w:rPr>
        <w:t> </w:t>
      </w:r>
      <w:r>
        <w:rPr>
          <w:sz w:val="21"/>
        </w:rPr>
        <w:t>complaint.</w:t>
      </w:r>
    </w:p>
    <w:p>
      <w:pPr>
        <w:pStyle w:val="BodyText"/>
        <w:spacing w:before="1"/>
        <w:rPr>
          <w:sz w:val="11"/>
        </w:rPr>
      </w:pPr>
      <w:r>
        <w:rPr/>
        <w:pict>
          <v:shape style="position:absolute;margin-left:57.132999pt;margin-top:8.221721pt;width:481.45pt;height:105.4pt;mso-position-horizontal-relative:page;mso-position-vertical-relative:paragraph;z-index:-15683072;mso-wrap-distance-left:0;mso-wrap-distance-right:0" type="#_x0000_t202" id="docshape378" filled="true" fillcolor="#e5dfec" stroked="true" strokeweight=".48pt" strokecolor="#000000">
            <v:textbox inset="0,0,0,0">
              <w:txbxContent>
                <w:p>
                  <w:pPr>
                    <w:spacing w:line="228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Related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News</w:t>
                  </w:r>
                </w:p>
                <w:p>
                  <w:pPr>
                    <w:spacing w:line="231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RBI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has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stated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that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tenure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private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bank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chiefs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must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end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15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years</w:t>
                  </w:r>
                </w:p>
                <w:p>
                  <w:pPr>
                    <w:numPr>
                      <w:ilvl w:val="0"/>
                      <w:numId w:val="73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98" w:hanging="36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3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RBI</w:t>
                  </w:r>
                  <w:r>
                    <w:rPr>
                      <w:color w:val="000000"/>
                      <w:spacing w:val="3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has</w:t>
                  </w:r>
                  <w:r>
                    <w:rPr>
                      <w:color w:val="000000"/>
                      <w:spacing w:val="3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laid</w:t>
                  </w:r>
                  <w:r>
                    <w:rPr>
                      <w:color w:val="000000"/>
                      <w:spacing w:val="3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down</w:t>
                  </w:r>
                  <w:r>
                    <w:rPr>
                      <w:color w:val="000000"/>
                      <w:spacing w:val="3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</w:t>
                  </w:r>
                  <w:r>
                    <w:rPr>
                      <w:b/>
                      <w:color w:val="000000"/>
                      <w:spacing w:val="3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set</w:t>
                  </w:r>
                  <w:r>
                    <w:rPr>
                      <w:b/>
                      <w:color w:val="000000"/>
                      <w:spacing w:val="3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3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instructions</w:t>
                  </w:r>
                  <w:r>
                    <w:rPr>
                      <w:b/>
                      <w:color w:val="000000"/>
                      <w:spacing w:val="3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</w:t>
                  </w:r>
                  <w:r>
                    <w:rPr>
                      <w:b/>
                      <w:color w:val="000000"/>
                      <w:spacing w:val="3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private</w:t>
                  </w:r>
                  <w:r>
                    <w:rPr>
                      <w:b/>
                      <w:color w:val="000000"/>
                      <w:spacing w:val="3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bank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that</w:t>
                  </w:r>
                  <w:r>
                    <w:rPr>
                      <w:b/>
                      <w:color w:val="000000"/>
                      <w:spacing w:val="3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would</w:t>
                  </w:r>
                  <w:r>
                    <w:rPr>
                      <w:color w:val="000000"/>
                      <w:spacing w:val="3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help</w:t>
                  </w:r>
                  <w:r>
                    <w:rPr>
                      <w:b/>
                      <w:color w:val="000000"/>
                      <w:spacing w:val="3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improve</w:t>
                  </w:r>
                  <w:r>
                    <w:rPr>
                      <w:b/>
                      <w:color w:val="000000"/>
                      <w:spacing w:val="3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3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corporate</w:t>
                  </w:r>
                  <w:r>
                    <w:rPr>
                      <w:b/>
                      <w:color w:val="000000"/>
                      <w:spacing w:val="3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bank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governance.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Few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key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instructions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include-</w:t>
                  </w:r>
                </w:p>
                <w:p>
                  <w:pPr>
                    <w:numPr>
                      <w:ilvl w:val="1"/>
                      <w:numId w:val="73"/>
                    </w:numPr>
                    <w:tabs>
                      <w:tab w:pos="750" w:val="left" w:leader="none"/>
                    </w:tabs>
                    <w:spacing w:line="237" w:lineRule="auto" w:before="0"/>
                    <w:ind w:left="749" w:right="98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Subject</w:t>
                  </w:r>
                  <w:r>
                    <w:rPr>
                      <w:b/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2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statutory</w:t>
                  </w:r>
                  <w:r>
                    <w:rPr>
                      <w:b/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approvals</w:t>
                  </w:r>
                  <w:r>
                    <w:rPr>
                      <w:b/>
                      <w:color w:val="000000"/>
                      <w:spacing w:val="2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required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from</w:t>
                  </w:r>
                  <w:r>
                    <w:rPr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time</w:t>
                  </w:r>
                  <w:r>
                    <w:rPr>
                      <w:color w:val="000000"/>
                      <w:spacing w:val="2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time,</w:t>
                  </w:r>
                  <w:r>
                    <w:rPr>
                      <w:color w:val="000000"/>
                      <w:spacing w:val="2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post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2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MD</w:t>
                  </w:r>
                  <w:r>
                    <w:rPr>
                      <w:color w:val="000000"/>
                      <w:spacing w:val="2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&amp;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CEO</w:t>
                  </w:r>
                  <w:r>
                    <w:rPr>
                      <w:color w:val="000000"/>
                      <w:spacing w:val="2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or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Whole-time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Director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cannot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held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same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incumbent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more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than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15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years.</w:t>
                  </w:r>
                </w:p>
                <w:p>
                  <w:pPr>
                    <w:numPr>
                      <w:ilvl w:val="1"/>
                      <w:numId w:val="73"/>
                    </w:numPr>
                    <w:tabs>
                      <w:tab w:pos="750" w:val="left" w:leader="none"/>
                    </w:tabs>
                    <w:spacing w:line="233" w:lineRule="exact" w:before="0"/>
                    <w:ind w:left="749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Thereafter,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could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reappointed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after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three-year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cooling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period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2"/>
                      <w:numId w:val="73"/>
                    </w:numPr>
                    <w:tabs>
                      <w:tab w:pos="1033" w:val="left" w:leader="none"/>
                      <w:tab w:pos="1034" w:val="left" w:leader="none"/>
                    </w:tabs>
                    <w:spacing w:line="242" w:lineRule="auto" w:before="0"/>
                    <w:ind w:left="1033" w:right="99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During this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period,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individual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shall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not</w:t>
                  </w:r>
                  <w:r>
                    <w:rPr>
                      <w:b/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appointed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associated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with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bank</w:t>
                  </w:r>
                  <w:r>
                    <w:rPr>
                      <w:b/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its</w:t>
                  </w:r>
                  <w:r>
                    <w:rPr>
                      <w:b/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group entities</w:t>
                  </w:r>
                  <w:r>
                    <w:rPr>
                      <w:color w:val="000000"/>
                      <w:sz w:val="19"/>
                    </w:rPr>
                    <w:t>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either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directly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indirectly.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7"/>
        </w:rPr>
      </w:pPr>
    </w:p>
    <w:p>
      <w:pPr>
        <w:pStyle w:val="Heading3"/>
        <w:tabs>
          <w:tab w:pos="10862" w:val="left" w:leader="none"/>
        </w:tabs>
        <w:spacing w:before="98"/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3.3.</w:t>
      </w:r>
      <w:r>
        <w:rPr>
          <w:color w:val="000000"/>
          <w:spacing w:val="26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PAYMENT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SYSTEMS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0"/>
          <w:shd w:fill="CCC0D9" w:color="auto" w:val="clear"/>
        </w:rPr>
        <w:t>AND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FINANCIAL</w:t>
      </w:r>
      <w:r>
        <w:rPr>
          <w:color w:val="000000"/>
          <w:spacing w:val="28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MARKETS</w:t>
        <w:tab/>
      </w:r>
    </w:p>
    <w:p>
      <w:pPr>
        <w:pStyle w:val="BodyText"/>
        <w:spacing w:before="1"/>
        <w:rPr>
          <w:rFonts w:ascii="Cambria"/>
          <w:b/>
          <w:sz w:val="13"/>
        </w:rPr>
      </w:pPr>
      <w:r>
        <w:rPr/>
        <w:pict>
          <v:shape style="position:absolute;margin-left:53.173pt;margin-top:9.284453pt;width:491.3pt;height:18pt;mso-position-horizontal-relative:page;mso-position-vertical-relative:paragraph;z-index:-15682560;mso-wrap-distance-left:0;mso-wrap-distance-right:0" type="#_x0000_t202" id="docshape379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3.3.1.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9"/>
                      <w:sz w:val="24"/>
                    </w:rPr>
                    <w:t>NEW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UMBRELLA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ENTITY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sz w:val="6"/>
        </w:rPr>
      </w:pPr>
    </w:p>
    <w:p>
      <w:pPr>
        <w:pStyle w:val="Heading5"/>
        <w:spacing w:before="53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6" w:lineRule="auto" w:before="157"/>
        <w:ind w:left="1137" w:right="6290"/>
        <w:jc w:val="both"/>
      </w:pPr>
      <w:r>
        <w:rPr/>
        <w:t>Recently,</w:t>
      </w:r>
      <w:r>
        <w:rPr>
          <w:spacing w:val="-11"/>
        </w:rPr>
        <w:t> </w:t>
      </w:r>
      <w:r>
        <w:rPr/>
        <w:t>Reserve</w:t>
      </w:r>
      <w:r>
        <w:rPr>
          <w:spacing w:val="-10"/>
        </w:rPr>
        <w:t> </w:t>
      </w:r>
      <w:r>
        <w:rPr/>
        <w:t>Bank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India</w:t>
      </w:r>
      <w:r>
        <w:rPr>
          <w:spacing w:val="-11"/>
        </w:rPr>
        <w:t> </w:t>
      </w:r>
      <w:r>
        <w:rPr/>
        <w:t>(RBI)</w:t>
      </w:r>
      <w:r>
        <w:rPr>
          <w:spacing w:val="-10"/>
        </w:rPr>
        <w:t> </w:t>
      </w:r>
      <w:r>
        <w:rPr/>
        <w:t>extended</w:t>
      </w:r>
      <w:r>
        <w:rPr>
          <w:spacing w:val="-11"/>
        </w:rPr>
        <w:t> </w:t>
      </w:r>
      <w:r>
        <w:rPr/>
        <w:t>the</w:t>
      </w:r>
      <w:r>
        <w:rPr>
          <w:spacing w:val="-43"/>
        </w:rPr>
        <w:t> </w:t>
      </w:r>
      <w:r>
        <w:rPr/>
        <w:t>deadline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apply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NUE</w:t>
      </w:r>
      <w:r>
        <w:rPr>
          <w:spacing w:val="-10"/>
        </w:rPr>
        <w:t> </w:t>
      </w:r>
      <w:r>
        <w:rPr/>
        <w:t>(New</w:t>
      </w:r>
      <w:r>
        <w:rPr>
          <w:spacing w:val="-10"/>
        </w:rPr>
        <w:t> </w:t>
      </w:r>
      <w:r>
        <w:rPr/>
        <w:t>Umbrella</w:t>
      </w:r>
      <w:r>
        <w:rPr>
          <w:spacing w:val="-10"/>
        </w:rPr>
        <w:t> </w:t>
      </w:r>
      <w:r>
        <w:rPr/>
        <w:t>Entity)</w:t>
      </w:r>
      <w:r>
        <w:rPr>
          <w:spacing w:val="-10"/>
        </w:rPr>
        <w:t> </w:t>
      </w:r>
      <w:r>
        <w:rPr/>
        <w:t>to</w:t>
      </w:r>
      <w:r>
        <w:rPr>
          <w:spacing w:val="-43"/>
        </w:rPr>
        <w:t> </w:t>
      </w:r>
      <w:r>
        <w:rPr/>
        <w:t>March</w:t>
      </w:r>
      <w:r>
        <w:rPr>
          <w:spacing w:val="-2"/>
        </w:rPr>
        <w:t> </w:t>
      </w:r>
      <w:r>
        <w:rPr/>
        <w:t>31.</w:t>
      </w:r>
    </w:p>
    <w:p>
      <w:pPr>
        <w:pStyle w:val="Heading5"/>
        <w:spacing w:before="119"/>
        <w:jc w:val="both"/>
      </w:pPr>
      <w:r>
        <w:rPr/>
        <w:t>About</w:t>
      </w:r>
      <w:r>
        <w:rPr>
          <w:spacing w:val="-2"/>
        </w:rPr>
        <w:t> </w:t>
      </w:r>
      <w:r>
        <w:rPr/>
        <w:t>NUE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64" w:after="0"/>
        <w:ind w:left="1497" w:right="6288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Objective is to </w:t>
      </w:r>
      <w:r>
        <w:rPr>
          <w:sz w:val="21"/>
        </w:rPr>
        <w:t>set up new pan-India umbrella</w:t>
      </w:r>
      <w:r>
        <w:rPr>
          <w:spacing w:val="1"/>
          <w:sz w:val="21"/>
        </w:rPr>
        <w:t> </w:t>
      </w:r>
      <w:r>
        <w:rPr>
          <w:sz w:val="21"/>
        </w:rPr>
        <w:t>entity/entities</w:t>
      </w:r>
      <w:r>
        <w:rPr>
          <w:spacing w:val="1"/>
          <w:sz w:val="21"/>
        </w:rPr>
        <w:t> </w:t>
      </w:r>
      <w:r>
        <w:rPr>
          <w:b/>
          <w:sz w:val="21"/>
        </w:rPr>
        <w:t>focusing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retail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payment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systems.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2" w:after="0"/>
        <w:ind w:left="1497" w:right="6288" w:hanging="360"/>
        <w:jc w:val="both"/>
        <w:rPr>
          <w:rFonts w:ascii="Symbol" w:hAnsi="Symbol"/>
          <w:sz w:val="21"/>
        </w:rPr>
      </w:pPr>
      <w:r>
        <w:rPr>
          <w:sz w:val="21"/>
        </w:rPr>
        <w:t>NUE</w:t>
      </w:r>
      <w:r>
        <w:rPr>
          <w:spacing w:val="-12"/>
          <w:sz w:val="21"/>
        </w:rPr>
        <w:t> </w:t>
      </w:r>
      <w:r>
        <w:rPr>
          <w:sz w:val="21"/>
        </w:rPr>
        <w:t>will</w:t>
      </w:r>
      <w:r>
        <w:rPr>
          <w:spacing w:val="-10"/>
          <w:sz w:val="21"/>
        </w:rPr>
        <w:t> </w:t>
      </w:r>
      <w:r>
        <w:rPr>
          <w:sz w:val="21"/>
        </w:rPr>
        <w:t>be</w:t>
      </w:r>
      <w:r>
        <w:rPr>
          <w:spacing w:val="-11"/>
          <w:sz w:val="21"/>
        </w:rPr>
        <w:t> </w:t>
      </w:r>
      <w:r>
        <w:rPr>
          <w:b/>
          <w:sz w:val="21"/>
        </w:rPr>
        <w:t>authorised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under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Payment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Settlement Systems Act, 2007 </w:t>
      </w:r>
      <w:r>
        <w:rPr>
          <w:sz w:val="21"/>
        </w:rPr>
        <w:t>and shall be a</w:t>
      </w:r>
      <w:r>
        <w:rPr>
          <w:spacing w:val="1"/>
          <w:sz w:val="21"/>
        </w:rPr>
        <w:t> </w:t>
      </w:r>
      <w:r>
        <w:rPr>
          <w:sz w:val="21"/>
        </w:rPr>
        <w:t>company incorporated under the </w:t>
      </w:r>
      <w:r>
        <w:rPr>
          <w:b/>
          <w:sz w:val="21"/>
        </w:rPr>
        <w:t>Companies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Act,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2013.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1100" w:bottom="9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1"/>
        </w:rPr>
      </w:pPr>
    </w:p>
    <w:p>
      <w:pPr>
        <w:pStyle w:val="BodyText"/>
        <w:ind w:left="1137"/>
        <w:rPr>
          <w:sz w:val="20"/>
        </w:rPr>
      </w:pPr>
      <w:r>
        <w:rPr>
          <w:sz w:val="20"/>
        </w:rPr>
        <w:pict>
          <v:shape style="width:481.7pt;height:185.3pt;mso-position-horizontal-relative:char;mso-position-vertical-relative:line" type="#_x0000_t202" id="docshape380" filled="false" stroked="true" strokeweight=".48pt" strokecolor="#000000">
            <w10:anchorlock/>
            <v:textbox inset="0,0,0,0">
              <w:txbxContent>
                <w:p>
                  <w:pPr>
                    <w:spacing w:before="59"/>
                    <w:ind w:left="105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Need</w:t>
                  </w:r>
                  <w:r>
                    <w:rPr>
                      <w:b/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for</w:t>
                  </w:r>
                  <w:r>
                    <w:rPr>
                      <w:b/>
                      <w:spacing w:val="-1"/>
                      <w:sz w:val="21"/>
                    </w:rPr>
                    <w:t> </w:t>
                  </w:r>
                  <w:r>
                    <w:rPr>
                      <w:b/>
                      <w:sz w:val="21"/>
                    </w:rPr>
                    <w:t>NUEs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BodyText"/>
        <w:spacing w:before="1"/>
        <w:rPr>
          <w:b/>
          <w:sz w:val="8"/>
        </w:rPr>
      </w:pPr>
      <w:r>
        <w:rPr/>
        <w:pict>
          <v:shape style="position:absolute;margin-left:57.132999pt;margin-top:6.42pt;width:481.7pt;height:282.5pt;mso-position-horizontal-relative:page;mso-position-vertical-relative:paragraph;z-index:-15680512;mso-wrap-distance-left:0;mso-wrap-distance-right:0" type="#_x0000_t202" id="docshape381" filled="false" stroked="true" strokeweight=".48pt" strokecolor="#000000">
            <v:textbox inset="0,0,0,0">
              <w:txbxContent>
                <w:p>
                  <w:pPr>
                    <w:spacing w:before="1"/>
                    <w:ind w:left="105" w:right="5543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About National Payments Corporation of India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(NPCI)</w:t>
                  </w:r>
                </w:p>
                <w:p>
                  <w:pPr>
                    <w:numPr>
                      <w:ilvl w:val="0"/>
                      <w:numId w:val="74"/>
                    </w:numPr>
                    <w:tabs>
                      <w:tab w:pos="466" w:val="left" w:leader="none"/>
                    </w:tabs>
                    <w:spacing w:before="1"/>
                    <w:ind w:left="465" w:right="5544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NPCI is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umbrella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organisation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for</w:t>
                  </w:r>
                  <w:r>
                    <w:rPr>
                      <w:b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operating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retail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payments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and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settlement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systems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India.</w:t>
                  </w:r>
                </w:p>
                <w:p>
                  <w:pPr>
                    <w:numPr>
                      <w:ilvl w:val="0"/>
                      <w:numId w:val="74"/>
                    </w:numPr>
                    <w:tabs>
                      <w:tab w:pos="466" w:val="left" w:leader="none"/>
                    </w:tabs>
                    <w:spacing w:before="0"/>
                    <w:ind w:left="465" w:right="5544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initiative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RBI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and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Indian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Banks’</w:t>
                  </w:r>
                  <w:r>
                    <w:rPr>
                      <w:b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Association (IBA) </w:t>
                  </w:r>
                  <w:r>
                    <w:rPr>
                      <w:sz w:val="19"/>
                    </w:rPr>
                    <w:t>under the provisions of the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Payment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Settlement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Systems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Act,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2007.</w:t>
                  </w:r>
                </w:p>
                <w:p>
                  <w:pPr>
                    <w:numPr>
                      <w:ilvl w:val="1"/>
                      <w:numId w:val="74"/>
                    </w:numPr>
                    <w:tabs>
                      <w:tab w:pos="826" w:val="left" w:leader="none"/>
                    </w:tabs>
                    <w:spacing w:line="235" w:lineRule="auto" w:before="4"/>
                    <w:ind w:left="825" w:right="5544" w:hanging="360"/>
                    <w:jc w:val="both"/>
                    <w:rPr>
                      <w:sz w:val="19"/>
                    </w:rPr>
                  </w:pPr>
                  <w:r>
                    <w:rPr>
                      <w:spacing w:val="-1"/>
                      <w:sz w:val="19"/>
                    </w:rPr>
                    <w:t>10</w:t>
                  </w:r>
                  <w:r>
                    <w:rPr>
                      <w:spacing w:val="-11"/>
                      <w:sz w:val="19"/>
                    </w:rPr>
                    <w:t> </w:t>
                  </w:r>
                  <w:r>
                    <w:rPr>
                      <w:spacing w:val="-1"/>
                      <w:sz w:val="19"/>
                    </w:rPr>
                    <w:t>core</w:t>
                  </w:r>
                  <w:r>
                    <w:rPr>
                      <w:spacing w:val="-1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promoter</w:t>
                  </w:r>
                  <w:r>
                    <w:rPr>
                      <w:spacing w:val="-1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banks</w:t>
                  </w:r>
                  <w:r>
                    <w:rPr>
                      <w:spacing w:val="-1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are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State</w:t>
                  </w:r>
                  <w:r>
                    <w:rPr>
                      <w:spacing w:val="-1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Bank</w:t>
                  </w:r>
                  <w:r>
                    <w:rPr>
                      <w:spacing w:val="-1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India,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Punjab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National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Bank,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Canara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Bank,</w:t>
                  </w:r>
                  <w:r>
                    <w:rPr>
                      <w:spacing w:val="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Bank</w:t>
                  </w:r>
                  <w:r>
                    <w:rPr>
                      <w:spacing w:val="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Baroda,</w:t>
                  </w:r>
                  <w:r>
                    <w:rPr>
                      <w:spacing w:val="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Union</w:t>
                  </w:r>
                  <w:r>
                    <w:rPr>
                      <w:spacing w:val="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Bank</w:t>
                  </w:r>
                  <w:r>
                    <w:rPr>
                      <w:spacing w:val="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</w:p>
                <w:p>
                  <w:pPr>
                    <w:spacing w:before="4"/>
                    <w:ind w:left="825" w:right="0" w:firstLine="0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India,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Bank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India,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ICICI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Bank,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HDFC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Bank,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Citibank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HSBC</w:t>
                  </w:r>
                </w:p>
                <w:p>
                  <w:pPr>
                    <w:numPr>
                      <w:ilvl w:val="0"/>
                      <w:numId w:val="74"/>
                    </w:numPr>
                    <w:tabs>
                      <w:tab w:pos="466" w:val="left" w:leader="none"/>
                    </w:tabs>
                    <w:spacing w:before="3"/>
                    <w:ind w:left="465" w:right="97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It has been incorporated as a “</w:t>
                  </w:r>
                  <w:r>
                    <w:rPr>
                      <w:b/>
                      <w:sz w:val="19"/>
                    </w:rPr>
                    <w:t>Not for Profit” Company under Companies Act 1956 </w:t>
                  </w:r>
                  <w:r>
                    <w:rPr>
                      <w:sz w:val="19"/>
                    </w:rPr>
                    <w:t>with an intention </w:t>
                  </w:r>
                  <w:r>
                    <w:rPr>
                      <w:b/>
                      <w:sz w:val="19"/>
                    </w:rPr>
                    <w:t>to provide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infrastructure to the entire Banking system in India </w:t>
                  </w:r>
                  <w:r>
                    <w:rPr>
                      <w:sz w:val="19"/>
                    </w:rPr>
                    <w:t>for physical as well as electronic payment and settlement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systems.</w:t>
                  </w:r>
                </w:p>
                <w:p>
                  <w:pPr>
                    <w:spacing w:line="227" w:lineRule="exact" w:before="0"/>
                    <w:ind w:left="105" w:right="0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Related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News</w:t>
                  </w:r>
                </w:p>
                <w:p>
                  <w:pPr>
                    <w:spacing w:before="3"/>
                    <w:ind w:left="105" w:right="0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NPCI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transfers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automatic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bill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payments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business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to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new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subsidiary</w:t>
                  </w:r>
                </w:p>
                <w:p>
                  <w:pPr>
                    <w:numPr>
                      <w:ilvl w:val="0"/>
                      <w:numId w:val="74"/>
                    </w:numPr>
                    <w:tabs>
                      <w:tab w:pos="466" w:val="left" w:leader="none"/>
                    </w:tabs>
                    <w:spacing w:before="3"/>
                    <w:ind w:left="465" w:right="96" w:hanging="360"/>
                    <w:jc w:val="both"/>
                    <w:rPr>
                      <w:b/>
                      <w:sz w:val="19"/>
                    </w:rPr>
                  </w:pPr>
                  <w:r>
                    <w:rPr>
                      <w:sz w:val="19"/>
                    </w:rPr>
                    <w:t>As per RBI directive, National Payments Corporation of India (NPCI) has transferred all its </w:t>
                  </w:r>
                  <w:r>
                    <w:rPr>
                      <w:b/>
                      <w:sz w:val="19"/>
                    </w:rPr>
                    <w:t>Bharat Bill Payment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System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(BBPS)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transaction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mandates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to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new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subsidiary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called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NPCI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Bharat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BillPay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Limited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(NBBL).</w:t>
                  </w:r>
                </w:p>
                <w:p>
                  <w:pPr>
                    <w:numPr>
                      <w:ilvl w:val="1"/>
                      <w:numId w:val="74"/>
                    </w:numPr>
                    <w:tabs>
                      <w:tab w:pos="826" w:val="left" w:leader="none"/>
                    </w:tabs>
                    <w:spacing w:line="232" w:lineRule="auto" w:before="2"/>
                    <w:ind w:left="825" w:right="94" w:hanging="360"/>
                    <w:jc w:val="both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BBPS </w:t>
                  </w:r>
                  <w:r>
                    <w:rPr>
                      <w:sz w:val="19"/>
                    </w:rPr>
                    <w:t>is an </w:t>
                  </w:r>
                  <w:r>
                    <w:rPr>
                      <w:b/>
                      <w:sz w:val="19"/>
                    </w:rPr>
                    <w:t>interoperable bill payments platform </w:t>
                  </w:r>
                  <w:r>
                    <w:rPr>
                      <w:sz w:val="19"/>
                    </w:rPr>
                    <w:t>used by banks, fintech companies and biller merchants to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automate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bill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collection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request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solutions.</w:t>
                  </w:r>
                </w:p>
                <w:p>
                  <w:pPr>
                    <w:numPr>
                      <w:ilvl w:val="0"/>
                      <w:numId w:val="74"/>
                    </w:numPr>
                    <w:tabs>
                      <w:tab w:pos="465" w:val="left" w:leader="none"/>
                      <w:tab w:pos="466" w:val="left" w:leader="none"/>
                    </w:tabs>
                    <w:spacing w:before="4"/>
                    <w:ind w:left="465" w:right="0" w:hanging="361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NBBL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has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come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into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effect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from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April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1,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is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wholly-owned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subsidiary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NPCI.</w:t>
                  </w:r>
                </w:p>
                <w:p>
                  <w:pPr>
                    <w:numPr>
                      <w:ilvl w:val="0"/>
                      <w:numId w:val="74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3"/>
                    <w:ind w:left="465" w:right="0" w:hanging="361"/>
                    <w:jc w:val="left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NPCI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is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</w:t>
                  </w:r>
                  <w:r>
                    <w:rPr>
                      <w:spacing w:val="-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umbrella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organisation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for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operating</w:t>
                  </w:r>
                  <w:r>
                    <w:rPr>
                      <w:spacing w:val="-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retail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payments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settlement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systems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India.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It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is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formed</w:t>
                  </w:r>
                  <w:r>
                    <w:rPr>
                      <w:spacing w:val="-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under</w:t>
                  </w:r>
                </w:p>
                <w:p>
                  <w:pPr>
                    <w:spacing w:line="231" w:lineRule="exact" w:before="0"/>
                    <w:ind w:left="465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Payment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and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Settlement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Systems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Act,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2007.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shape style="position:absolute;margin-left:53.173pt;margin-top:295.5pt;width:491.3pt;height:17.8pt;mso-position-horizontal-relative:page;mso-position-vertical-relative:paragraph;z-index:-15680000;mso-wrap-distance-left:0;mso-wrap-distance-right:0" type="#_x0000_t202" id="docshape382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3.3.2.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DIGITAL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PAYMENT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ECOSYSTEM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2"/>
        <w:rPr>
          <w:b/>
          <w:sz w:val="8"/>
        </w:rPr>
      </w:pPr>
    </w:p>
    <w:p>
      <w:pPr>
        <w:pStyle w:val="BodyText"/>
        <w:spacing w:before="9"/>
        <w:rPr>
          <w:b/>
          <w:sz w:val="5"/>
        </w:rPr>
      </w:pPr>
    </w:p>
    <w:p>
      <w:pPr>
        <w:pStyle w:val="Heading5"/>
        <w:spacing w:before="54"/>
      </w:pPr>
      <w:r>
        <w:rPr/>
        <w:pict>
          <v:group style="position:absolute;margin-left:46.438553pt;margin-top:-718.48938pt;width:537.9pt;height:690.15pt;mso-position-horizontal-relative:page;mso-position-vertical-relative:paragraph;z-index:-22672896" id="docshapegroup383" coordorigin="929,-14370" coordsize="10758,13803">
            <v:shape style="position:absolute;left:928;top:-14370;width:10758;height:12015" type="#_x0000_t75" id="docshape384" stroked="false">
              <v:imagedata r:id="rId25" o:title=""/>
            </v:shape>
            <v:shape style="position:absolute;left:1364;top:-10711;width:9027;height:8680" type="#_x0000_t75" id="docshape385" stroked="false">
              <v:imagedata r:id="rId24" o:title=""/>
            </v:shape>
            <v:shape style="position:absolute;left:1147;top:-10071;width:9624;height:9504" id="docshape386" coordorigin="1147,-10071" coordsize="9624,9504" path="m10771,-6197l1147,-6197,1147,-567,10771,-567,10771,-6197xm10771,-10071l1147,-10071,1147,-6375,10771,-6375,10771,-10071xe" filled="true" fillcolor="#e5dfec" stroked="false">
              <v:path arrowok="t"/>
              <v:fill type="solid"/>
            </v:shape>
            <v:shape style="position:absolute;left:1157;top:-13551;width:9623;height:3370" type="#_x0000_t75" id="docshape387" stroked="false">
              <v:imagedata r:id="rId71" o:title=""/>
            </v:shape>
            <v:shape style="position:absolute;left:1290;top:-9656;width:9335;height:3227" type="#_x0000_t75" id="docshape388" stroked="false">
              <v:imagedata r:id="rId72" o:title=""/>
            </v:shape>
            <v:rect style="position:absolute;left:1282;top:-9664;width:9350;height:3242" id="docshape389" filled="false" stroked="true" strokeweight=".75pt" strokecolor="#4f81bd">
              <v:stroke dashstyle="solid"/>
            </v:rect>
            <v:shape style="position:absolute;left:5441;top:-6127;width:5276;height:2415" type="#_x0000_t75" id="docshape390" stroked="false">
              <v:imagedata r:id="rId73" o:title=""/>
            </v:shape>
            <v:rect style="position:absolute;left:5433;top:-6134;width:5291;height:2430" id="docshape391" filled="false" stroked="true" strokeweight=".75pt" strokecolor="#4472c4">
              <v:stroke dashstyle="solid"/>
            </v:rect>
            <w10:wrap type="none"/>
          </v:group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3" w:lineRule="auto" w:before="99"/>
        <w:ind w:left="1137" w:right="1107"/>
      </w:pPr>
      <w:r>
        <w:rPr/>
        <w:t>Reserve</w:t>
      </w:r>
      <w:r>
        <w:rPr>
          <w:spacing w:val="7"/>
        </w:rPr>
        <w:t> </w:t>
      </w:r>
      <w:r>
        <w:rPr/>
        <w:t>Bank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India</w:t>
      </w:r>
      <w:r>
        <w:rPr>
          <w:spacing w:val="8"/>
        </w:rPr>
        <w:t> </w:t>
      </w:r>
      <w:r>
        <w:rPr/>
        <w:t>(Digital</w:t>
      </w:r>
      <w:r>
        <w:rPr>
          <w:spacing w:val="8"/>
        </w:rPr>
        <w:t> </w:t>
      </w:r>
      <w:r>
        <w:rPr/>
        <w:t>Payment</w:t>
      </w:r>
      <w:r>
        <w:rPr>
          <w:spacing w:val="8"/>
        </w:rPr>
        <w:t> </w:t>
      </w:r>
      <w:r>
        <w:rPr/>
        <w:t>Security</w:t>
      </w:r>
      <w:r>
        <w:rPr>
          <w:spacing w:val="9"/>
        </w:rPr>
        <w:t> </w:t>
      </w:r>
      <w:r>
        <w:rPr/>
        <w:t>Controls)</w:t>
      </w:r>
      <w:r>
        <w:rPr>
          <w:spacing w:val="8"/>
        </w:rPr>
        <w:t> </w:t>
      </w:r>
      <w:r>
        <w:rPr/>
        <w:t>directions,</w:t>
      </w:r>
      <w:r>
        <w:rPr>
          <w:spacing w:val="8"/>
        </w:rPr>
        <w:t> </w:t>
      </w:r>
      <w:r>
        <w:rPr/>
        <w:t>2021</w:t>
      </w:r>
      <w:r>
        <w:rPr>
          <w:spacing w:val="8"/>
        </w:rPr>
        <w:t> </w:t>
      </w:r>
      <w:r>
        <w:rPr/>
        <w:t>has</w:t>
      </w:r>
      <w:r>
        <w:rPr>
          <w:spacing w:val="8"/>
        </w:rPr>
        <w:t> </w:t>
      </w:r>
      <w:r>
        <w:rPr/>
        <w:t>been</w:t>
      </w:r>
      <w:r>
        <w:rPr>
          <w:spacing w:val="8"/>
        </w:rPr>
        <w:t> </w:t>
      </w:r>
      <w:r>
        <w:rPr/>
        <w:t>published</w:t>
      </w:r>
      <w:r>
        <w:rPr>
          <w:spacing w:val="8"/>
        </w:rPr>
        <w:t> </w:t>
      </w:r>
      <w:r>
        <w:rPr/>
        <w:t>to</w:t>
      </w:r>
      <w:r>
        <w:rPr>
          <w:spacing w:val="8"/>
        </w:rPr>
        <w:t> </w:t>
      </w:r>
      <w:r>
        <w:rPr/>
        <w:t>strengthen</w:t>
      </w:r>
      <w:r>
        <w:rPr>
          <w:spacing w:val="-42"/>
        </w:rPr>
        <w:t> </w:t>
      </w:r>
      <w:r>
        <w:rPr/>
        <w:t>India's</w:t>
      </w:r>
      <w:r>
        <w:rPr>
          <w:spacing w:val="-2"/>
        </w:rPr>
        <w:t> </w:t>
      </w:r>
      <w:r>
        <w:rPr/>
        <w:t>digital</w:t>
      </w:r>
      <w:r>
        <w:rPr>
          <w:spacing w:val="-1"/>
        </w:rPr>
        <w:t> </w:t>
      </w:r>
      <w:r>
        <w:rPr/>
        <w:t>payments</w:t>
      </w:r>
      <w:r>
        <w:rPr>
          <w:spacing w:val="-1"/>
        </w:rPr>
        <w:t> </w:t>
      </w:r>
      <w:r>
        <w:rPr/>
        <w:t>architecture.</w:t>
      </w:r>
    </w:p>
    <w:p>
      <w:pPr>
        <w:spacing w:after="0" w:line="273" w:lineRule="auto"/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4.162967pt;margin-top:16.165199pt;width:540.050pt;height:699.95pt;mso-position-horizontal-relative:page;mso-position-vertical-relative:page;z-index:-22671872" id="docshapegroup392" coordorigin="283,323" coordsize="10801,13999">
            <v:shape style="position:absolute;left:283;top:323;width:10801;height:12023" type="#_x0000_t75" id="docshape393" stroked="false">
              <v:imagedata r:id="rId23" o:title=""/>
            </v:shape>
            <v:shape style="position:absolute;left:1364;top:3997;width:9027;height:8680" type="#_x0000_t75" id="docshape394" stroked="false">
              <v:imagedata r:id="rId24" o:title=""/>
            </v:shape>
            <v:rect style="position:absolute;left:4695;top:10377;width:6090;height:3937" id="docshape395" filled="true" fillcolor="#faefff" stroked="false">
              <v:fill type="solid"/>
            </v:rect>
            <v:rect style="position:absolute;left:4695;top:10377;width:6090;height:3937" id="docshape396" filled="false" stroked="true" strokeweight=".75pt" strokecolor="#000000">
              <v:stroke dashstyle="solid"/>
            </v:rect>
            <v:shape style="position:absolute;left:4829;top:10478;width:5809;height:2073" type="#_x0000_t202" id="docshape397" filled="false" stroked="false">
              <v:textbox inset="0,0,0,0">
                <w:txbxContent>
                  <w:p>
                    <w:pPr>
                      <w:spacing w:line="190" w:lineRule="exact" w:before="0"/>
                      <w:ind w:left="41" w:right="0" w:firstLine="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Various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initiatives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taken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to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promote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digital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payments</w:t>
                    </w:r>
                  </w:p>
                  <w:p>
                    <w:pPr>
                      <w:numPr>
                        <w:ilvl w:val="0"/>
                        <w:numId w:val="75"/>
                      </w:numPr>
                      <w:tabs>
                        <w:tab w:pos="360" w:val="left" w:leader="none"/>
                      </w:tabs>
                      <w:spacing w:before="2"/>
                      <w:ind w:left="359" w:right="18" w:hanging="360"/>
                      <w:jc w:val="both"/>
                      <w:rPr>
                        <w:sz w:val="19"/>
                      </w:rPr>
                    </w:pPr>
                    <w:r>
                      <w:rPr>
                        <w:b/>
                        <w:spacing w:val="-1"/>
                        <w:sz w:val="19"/>
                      </w:rPr>
                      <w:t>Payment</w:t>
                    </w:r>
                    <w:r>
                      <w:rPr>
                        <w:b/>
                        <w:spacing w:val="-9"/>
                        <w:sz w:val="19"/>
                      </w:rPr>
                      <w:t> </w:t>
                    </w:r>
                    <w:r>
                      <w:rPr>
                        <w:b/>
                        <w:spacing w:val="-1"/>
                        <w:sz w:val="19"/>
                      </w:rPr>
                      <w:t>and</w:t>
                    </w:r>
                    <w:r>
                      <w:rPr>
                        <w:b/>
                        <w:spacing w:val="-10"/>
                        <w:sz w:val="19"/>
                      </w:rPr>
                      <w:t> </w:t>
                    </w:r>
                    <w:r>
                      <w:rPr>
                        <w:b/>
                        <w:spacing w:val="-1"/>
                        <w:sz w:val="19"/>
                      </w:rPr>
                      <w:t>Settlement</w:t>
                    </w:r>
                    <w:r>
                      <w:rPr>
                        <w:b/>
                        <w:spacing w:val="-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Systems</w:t>
                    </w:r>
                    <w:r>
                      <w:rPr>
                        <w:b/>
                        <w:spacing w:val="-10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(PSS)</w:t>
                    </w:r>
                    <w:r>
                      <w:rPr>
                        <w:b/>
                        <w:spacing w:val="-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Act</w:t>
                    </w:r>
                    <w:r>
                      <w:rPr>
                        <w:b/>
                        <w:spacing w:val="-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2007:</w:t>
                    </w:r>
                    <w:r>
                      <w:rPr>
                        <w:b/>
                        <w:spacing w:val="-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It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provides</w:t>
                    </w:r>
                    <w:r>
                      <w:rPr>
                        <w:b/>
                        <w:spacing w:val="-10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for</w:t>
                    </w:r>
                    <w:r>
                      <w:rPr>
                        <w:b/>
                        <w:spacing w:val="-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the</w:t>
                    </w:r>
                    <w:r>
                      <w:rPr>
                        <w:b/>
                        <w:spacing w:val="-3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regulation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supervision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payment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systems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India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designates RBI as the authority for that purpose and all related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matters.</w:t>
                    </w:r>
                  </w:p>
                  <w:p>
                    <w:pPr>
                      <w:numPr>
                        <w:ilvl w:val="0"/>
                        <w:numId w:val="75"/>
                      </w:numPr>
                      <w:tabs>
                        <w:tab w:pos="360" w:val="left" w:leader="none"/>
                      </w:tabs>
                      <w:spacing w:line="239" w:lineRule="exact" w:before="0"/>
                      <w:ind w:left="360" w:right="0" w:hanging="36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Rationalisation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Merchant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Discount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Rate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(MDR)</w:t>
                    </w:r>
                  </w:p>
                  <w:p>
                    <w:pPr>
                      <w:spacing w:line="237" w:lineRule="auto" w:before="1"/>
                      <w:ind w:left="699" w:right="0" w:hanging="360"/>
                      <w:jc w:val="left"/>
                      <w:rPr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o</w:t>
                    </w:r>
                    <w:r>
                      <w:rPr>
                        <w:rFonts w:ascii="Courier New"/>
                        <w:spacing w:val="1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MDR</w:t>
                    </w:r>
                    <w:r>
                      <w:rPr>
                        <w:spacing w:val="1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is</w:t>
                    </w:r>
                    <w:r>
                      <w:rPr>
                        <w:spacing w:val="1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1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rate</w:t>
                    </w:r>
                    <w:r>
                      <w:rPr>
                        <w:spacing w:val="1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charged</w:t>
                    </w:r>
                    <w:r>
                      <w:rPr>
                        <w:b/>
                        <w:spacing w:val="1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to</w:t>
                    </w:r>
                    <w:r>
                      <w:rPr>
                        <w:b/>
                        <w:spacing w:val="1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</w:t>
                    </w:r>
                    <w:r>
                      <w:rPr>
                        <w:b/>
                        <w:spacing w:val="1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merchant</w:t>
                    </w:r>
                    <w:r>
                      <w:rPr>
                        <w:b/>
                        <w:spacing w:val="1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for</w:t>
                    </w:r>
                    <w:r>
                      <w:rPr>
                        <w:b/>
                        <w:spacing w:val="1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the</w:t>
                    </w:r>
                    <w:r>
                      <w:rPr>
                        <w:b/>
                        <w:spacing w:val="1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payment</w:t>
                    </w:r>
                    <w:r>
                      <w:rPr>
                        <w:b/>
                        <w:spacing w:val="-3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processing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debit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credit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card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transactions.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4829;top:12791;width:109;height:711" type="#_x0000_t202" id="docshape398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  <w:p>
                    <w:pPr>
                      <w:spacing w:line="240" w:lineRule="auto" w:before="9"/>
                      <w:rPr>
                        <w:rFonts w:ascii="Symbol" w:hAnsi="Symbol"/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5189;top:12369;width:5450;height:1839" type="#_x0000_t202" id="docshape399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Payments</w:t>
                    </w:r>
                    <w:r>
                      <w:rPr>
                        <w:b/>
                        <w:spacing w:val="3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Infrastructure</w:t>
                    </w:r>
                    <w:r>
                      <w:rPr>
                        <w:b/>
                        <w:spacing w:val="7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Development</w:t>
                    </w:r>
                    <w:r>
                      <w:rPr>
                        <w:b/>
                        <w:spacing w:val="7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Fund</w:t>
                    </w:r>
                    <w:r>
                      <w:rPr>
                        <w:b/>
                        <w:spacing w:val="7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(PIDF)</w:t>
                    </w:r>
                    <w:r>
                      <w:rPr>
                        <w:b/>
                        <w:spacing w:val="7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by</w:t>
                    </w:r>
                    <w:r>
                      <w:rPr>
                        <w:b/>
                        <w:spacing w:val="7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RBI</w:t>
                    </w:r>
                    <w:r>
                      <w:rPr>
                        <w:b/>
                        <w:spacing w:val="7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</w:p>
                  <w:p>
                    <w:pPr>
                      <w:spacing w:line="244" w:lineRule="auto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encourage acquirers to deploy Points of Sale (PoS) infrastructure.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DigiShala:</w:t>
                    </w:r>
                    <w:r>
                      <w:rPr>
                        <w:b/>
                        <w:spacing w:val="1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Free</w:t>
                    </w:r>
                    <w:r>
                      <w:rPr>
                        <w:spacing w:val="1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Doordarshan</w:t>
                    </w:r>
                    <w:r>
                      <w:rPr>
                        <w:spacing w:val="1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DTH</w:t>
                    </w:r>
                    <w:r>
                      <w:rPr>
                        <w:spacing w:val="1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educational</w:t>
                    </w:r>
                    <w:r>
                      <w:rPr>
                        <w:spacing w:val="1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channel</w:t>
                    </w:r>
                    <w:r>
                      <w:rPr>
                        <w:spacing w:val="1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</w:t>
                    </w:r>
                    <w:r>
                      <w:rPr>
                        <w:spacing w:val="1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creating</w:t>
                    </w:r>
                    <w:r>
                      <w:rPr>
                        <w:spacing w:val="-3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awareness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regarding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various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forms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electronic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payment.</w:t>
                    </w:r>
                  </w:p>
                  <w:p>
                    <w:pPr>
                      <w:spacing w:line="240" w:lineRule="auto" w:before="9"/>
                      <w:ind w:left="0" w:right="19" w:firstLine="0"/>
                      <w:jc w:val="both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Vittiya Saksharta Abhiyan: </w:t>
                    </w:r>
                    <w:r>
                      <w:rPr>
                        <w:sz w:val="19"/>
                      </w:rPr>
                      <w:t>It aims to actively engage the youth/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pacing w:val="-1"/>
                        <w:sz w:val="19"/>
                      </w:rPr>
                      <w:t>students</w:t>
                    </w:r>
                    <w:r>
                      <w:rPr>
                        <w:spacing w:val="-11"/>
                        <w:sz w:val="19"/>
                      </w:rPr>
                      <w:t> </w:t>
                    </w:r>
                    <w:r>
                      <w:rPr>
                        <w:spacing w:val="-1"/>
                        <w:sz w:val="19"/>
                      </w:rPr>
                      <w:t>of</w:t>
                    </w:r>
                    <w:r>
                      <w:rPr>
                        <w:spacing w:val="-11"/>
                        <w:sz w:val="19"/>
                      </w:rPr>
                      <w:t> </w:t>
                    </w:r>
                    <w:r>
                      <w:rPr>
                        <w:spacing w:val="-1"/>
                        <w:sz w:val="19"/>
                      </w:rPr>
                      <w:t>Higher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pacing w:val="-1"/>
                        <w:sz w:val="19"/>
                      </w:rPr>
                      <w:t>Education</w:t>
                    </w:r>
                    <w:r>
                      <w:rPr>
                        <w:spacing w:val="-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Institutions</w:t>
                    </w:r>
                    <w:r>
                      <w:rPr>
                        <w:spacing w:val="-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encourage</w:t>
                    </w:r>
                    <w:r>
                      <w:rPr>
                        <w:spacing w:val="-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motivate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all payers and payees to use a digitally enabled cashless economic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system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transfer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funds.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5"/>
        <w:spacing w:before="54"/>
        <w:jc w:val="both"/>
      </w:pPr>
      <w:r>
        <w:rPr/>
        <w:t>About</w:t>
      </w:r>
      <w:r>
        <w:rPr>
          <w:spacing w:val="-3"/>
        </w:rPr>
        <w:t> </w:t>
      </w:r>
      <w:r>
        <w:rPr/>
        <w:t>Reserve</w:t>
      </w:r>
      <w:r>
        <w:rPr>
          <w:spacing w:val="-3"/>
        </w:rPr>
        <w:t> </w:t>
      </w:r>
      <w:r>
        <w:rPr/>
        <w:t>Bank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India</w:t>
      </w:r>
      <w:r>
        <w:rPr>
          <w:spacing w:val="-2"/>
        </w:rPr>
        <w:t> </w:t>
      </w:r>
      <w:r>
        <w:rPr/>
        <w:t>(Digital</w:t>
      </w:r>
      <w:r>
        <w:rPr>
          <w:spacing w:val="-3"/>
        </w:rPr>
        <w:t> </w:t>
      </w:r>
      <w:r>
        <w:rPr/>
        <w:t>Payment</w:t>
      </w:r>
      <w:r>
        <w:rPr>
          <w:spacing w:val="-3"/>
        </w:rPr>
        <w:t> </w:t>
      </w:r>
      <w:r>
        <w:rPr/>
        <w:t>Security</w:t>
      </w:r>
      <w:r>
        <w:rPr>
          <w:spacing w:val="-3"/>
        </w:rPr>
        <w:t> </w:t>
      </w:r>
      <w:r>
        <w:rPr/>
        <w:t>Controls)</w:t>
      </w:r>
      <w:r>
        <w:rPr>
          <w:spacing w:val="-2"/>
        </w:rPr>
        <w:t> </w:t>
      </w:r>
      <w:r>
        <w:rPr/>
        <w:t>directions,</w:t>
      </w:r>
      <w:r>
        <w:rPr>
          <w:spacing w:val="-3"/>
        </w:rPr>
        <w:t> </w:t>
      </w:r>
      <w:r>
        <w:rPr/>
        <w:t>2021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  <w:tab w:pos="3044" w:val="left" w:leader="none"/>
        </w:tabs>
        <w:spacing w:line="240" w:lineRule="auto" w:before="102" w:after="0"/>
        <w:ind w:left="1497" w:right="7994" w:hanging="360"/>
        <w:jc w:val="both"/>
        <w:rPr>
          <w:rFonts w:ascii="Symbol" w:hAnsi="Symbol"/>
          <w:sz w:val="21"/>
        </w:rPr>
      </w:pPr>
      <w:r>
        <w:rPr/>
        <w:pict>
          <v:group style="position:absolute;margin-left:246.046906pt;margin-top:80.583817pt;width:265.75pt;height:107.25pt;mso-position-horizontal-relative:page;mso-position-vertical-relative:paragraph;z-index:15779328" id="docshapegroup400" coordorigin="4921,1612" coordsize="5315,2145">
            <v:shape style="position:absolute;left:4920;top:2267;width:1452;height:989" id="docshape401" coordorigin="4921,2268" coordsize="1452,989" path="m4921,2268l5303,2268m5638,2268l6372,2268m4921,2762l5303,2762m5638,2762l6372,2762m4921,3257l5303,3257m5638,3257l6372,3257e" filled="false" stroked="true" strokeweight=".279638pt" strokecolor="#416bb4">
              <v:path arrowok="t"/>
              <v:stroke dashstyle="solid"/>
            </v:shape>
            <v:shape style="position:absolute;left:4920;top:3749;width:5315;height:3" id="docshape402" coordorigin="4921,3749" coordsize="5315,3" path="m4921,3749l6372,3749m6708,3749l7444,3749m7780,3749l8511,3749m8846,3749l9579,3749m9915,3749l10236,3749m4921,3752l10236,3752e" filled="false" stroked="true" strokeweight=".139862pt" strokecolor="#416bb4">
              <v:path arrowok="t"/>
              <v:stroke dashstyle="solid"/>
            </v:shape>
            <v:rect style="position:absolute;left:5302;top:2110;width:336;height:1641" id="docshape403" filled="true" fillcolor="#8ed8f8" stroked="false">
              <v:fill type="solid"/>
            </v:rect>
            <v:rect style="position:absolute;left:5302;top:2110;width:336;height:1641" id="docshape404" filled="false" stroked="true" strokeweight=".559238pt" strokecolor="#416bb4">
              <v:stroke dashstyle="solid"/>
            </v:rect>
            <v:shape style="position:absolute;left:6707;top:2267;width:737;height:989" id="docshape405" coordorigin="6708,2268" coordsize="737,989" path="m6708,2268l7444,2268m6708,2762l7444,2762m6708,3257l7444,3257e" filled="false" stroked="true" strokeweight=".279638pt" strokecolor="#416bb4">
              <v:path arrowok="t"/>
              <v:stroke dashstyle="solid"/>
            </v:shape>
            <v:rect style="position:absolute;left:6372;top:2082;width:336;height:1669" id="docshape406" filled="true" fillcolor="#8ed8f8" stroked="false">
              <v:fill type="solid"/>
            </v:rect>
            <v:rect style="position:absolute;left:6372;top:2082;width:336;height:1669" id="docshape407" filled="false" stroked="true" strokeweight=".559238pt" strokecolor="#416bb4">
              <v:stroke dashstyle="solid"/>
            </v:rect>
            <v:shape style="position:absolute;left:7779;top:2267;width:731;height:989" id="docshape408" coordorigin="7780,2268" coordsize="731,989" path="m7780,2268l8511,2268m7780,2762l8511,2762m7780,3257l8511,3257e" filled="false" stroked="true" strokeweight=".279638pt" strokecolor="#416bb4">
              <v:path arrowok="t"/>
              <v:stroke dashstyle="solid"/>
            </v:shape>
            <v:rect style="position:absolute;left:7444;top:1940;width:336;height:1811" id="docshape409" filled="true" fillcolor="#8ed8f8" stroked="false">
              <v:fill type="solid"/>
            </v:rect>
            <v:rect style="position:absolute;left:7444;top:1940;width:336;height:1811" id="docshape410" filled="false" stroked="true" strokeweight=".559238pt" strokecolor="#416bb4">
              <v:stroke dashstyle="solid"/>
            </v:rect>
            <v:shape style="position:absolute;left:8846;top:2267;width:734;height:989" id="docshape411" coordorigin="8846,2268" coordsize="734,989" path="m8846,2268l9579,2268m8846,2762l9579,2762m8846,3257l9579,3257e" filled="false" stroked="true" strokeweight=".279638pt" strokecolor="#416bb4">
              <v:path arrowok="t"/>
              <v:stroke dashstyle="solid"/>
            </v:shape>
            <v:shape style="position:absolute;left:4920;top:1768;width:4659;height:3" id="docshape412" coordorigin="4921,1768" coordsize="4659,3" path="m4921,1771l9579,1771m4921,1768l9579,1768e" filled="false" stroked="true" strokeweight=".139724pt" strokecolor="#416bb4">
              <v:path arrowok="t"/>
              <v:stroke dashstyle="solid"/>
            </v:shape>
            <v:rect style="position:absolute;left:8510;top:1769;width:336;height:1982" id="docshape413" filled="true" fillcolor="#8ed8f8" stroked="false">
              <v:fill type="solid"/>
            </v:rect>
            <v:rect style="position:absolute;left:8510;top:1769;width:336;height:1982" id="docshape414" filled="false" stroked="true" strokeweight=".559238pt" strokecolor="#416bb4">
              <v:stroke dashstyle="solid"/>
            </v:rect>
            <v:shape style="position:absolute;left:9914;top:2267;width:322;height:989" id="docshape415" coordorigin="9915,2268" coordsize="322,989" path="m9915,2268l10236,2268m9915,2762l10236,2762m9915,3257l10236,3257e" filled="false" stroked="true" strokeweight=".279638pt" strokecolor="#416bb4">
              <v:path arrowok="t"/>
              <v:stroke dashstyle="solid"/>
            </v:shape>
            <v:shape style="position:absolute;left:9914;top:1768;width:322;height:3" id="docshape416" coordorigin="9915,1768" coordsize="322,3" path="m9915,1771l10236,1771m9915,1768l10236,1768e" filled="false" stroked="true" strokeweight=".139724pt" strokecolor="#416bb4">
              <v:path arrowok="t"/>
              <v:stroke dashstyle="solid"/>
            </v:shape>
            <v:rect style="position:absolute;left:9579;top:1617;width:336;height:2134" id="docshape417" filled="true" fillcolor="#8ed8f8" stroked="false">
              <v:fill type="solid"/>
            </v:rect>
            <v:rect style="position:absolute;left:9579;top:1617;width:336;height:2134" id="docshape418" filled="false" stroked="true" strokeweight=".559237pt" strokecolor="#416bb4">
              <v:stroke dashstyle="solid"/>
            </v:rect>
            <w10:wrap type="none"/>
          </v:group>
        </w:pict>
      </w:r>
      <w:r>
        <w:rPr/>
        <w:pict>
          <v:shape style="position:absolute;margin-left:205.37291pt;margin-top:6.206192pt;width:334.8pt;height:211.75pt;mso-position-horizontal-relative:page;mso-position-vertical-relative:paragraph;z-index:15781888" type="#_x0000_t202" id="docshape419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8497B0"/>
                      <w:left w:val="single" w:sz="8" w:space="0" w:color="8497B0"/>
                      <w:bottom w:val="single" w:sz="8" w:space="0" w:color="8497B0"/>
                      <w:right w:val="single" w:sz="8" w:space="0" w:color="8497B0"/>
                      <w:insideH w:val="single" w:sz="8" w:space="0" w:color="8497B0"/>
                      <w:insideV w:val="single" w:sz="8" w:space="0" w:color="8497B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94"/>
                    <w:gridCol w:w="6315"/>
                    <w:gridCol w:w="163"/>
                  </w:tblGrid>
                  <w:tr>
                    <w:trPr>
                      <w:trHeight w:val="310" w:hRule="atLeast"/>
                    </w:trPr>
                    <w:tc>
                      <w:tcPr>
                        <w:tcW w:w="6672" w:type="dxa"/>
                        <w:gridSpan w:val="3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90"/>
                          <w:ind w:left="191"/>
                          <w:rPr>
                            <w:rFonts w:ascii="Trebuchet MS"/>
                            <w:b/>
                            <w:sz w:val="16"/>
                          </w:rPr>
                        </w:pPr>
                        <w:r>
                          <w:rPr>
                            <w:rFonts w:ascii="Trebuchet MS"/>
                            <w:b/>
                            <w:color w:val="1B75BC"/>
                            <w:w w:val="95"/>
                            <w:sz w:val="16"/>
                          </w:rPr>
                          <w:t>Value</w:t>
                        </w:r>
                        <w:r>
                          <w:rPr>
                            <w:rFonts w:ascii="Trebuchet MS"/>
                            <w:b/>
                            <w:color w:val="1B75BC"/>
                            <w:spacing w:val="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1B75BC"/>
                            <w:w w:val="95"/>
                            <w:sz w:val="16"/>
                          </w:rPr>
                          <w:t>of</w:t>
                        </w:r>
                        <w:r>
                          <w:rPr>
                            <w:rFonts w:ascii="Trebuchet MS"/>
                            <w:b/>
                            <w:color w:val="1B75BC"/>
                            <w:spacing w:val="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1B75BC"/>
                            <w:w w:val="95"/>
                            <w:sz w:val="16"/>
                          </w:rPr>
                          <w:t>Digital</w:t>
                        </w:r>
                        <w:r>
                          <w:rPr>
                            <w:rFonts w:ascii="Trebuchet MS"/>
                            <w:b/>
                            <w:color w:val="1B75BC"/>
                            <w:spacing w:val="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1B75BC"/>
                            <w:w w:val="95"/>
                            <w:sz w:val="16"/>
                          </w:rPr>
                          <w:t>Payments</w:t>
                        </w:r>
                        <w:r>
                          <w:rPr>
                            <w:rFonts w:ascii="Trebuchet MS"/>
                            <w:b/>
                            <w:color w:val="1B75BC"/>
                            <w:spacing w:val="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1B75BC"/>
                            <w:w w:val="95"/>
                            <w:sz w:val="16"/>
                          </w:rPr>
                          <w:t>to</w:t>
                        </w:r>
                        <w:r>
                          <w:rPr>
                            <w:rFonts w:ascii="Trebuchet MS"/>
                            <w:b/>
                            <w:color w:val="1B75BC"/>
                            <w:spacing w:val="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1B75BC"/>
                            <w:w w:val="95"/>
                            <w:sz w:val="16"/>
                          </w:rPr>
                          <w:t>GDP-</w:t>
                        </w:r>
                        <w:r>
                          <w:rPr>
                            <w:rFonts w:ascii="Trebuchet MS"/>
                            <w:b/>
                            <w:color w:val="1B75BC"/>
                            <w:spacing w:val="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1B75BC"/>
                            <w:w w:val="95"/>
                            <w:sz w:val="16"/>
                          </w:rPr>
                          <w:t>India</w:t>
                        </w:r>
                      </w:p>
                    </w:tc>
                  </w:tr>
                  <w:tr>
                    <w:trPr>
                      <w:trHeight w:val="3840" w:hRule="atLeast"/>
                    </w:trPr>
                    <w:tc>
                      <w:tcPr>
                        <w:tcW w:w="194" w:type="dxa"/>
                        <w:tcBorders>
                          <w:top w:val="nil"/>
                          <w:right w:val="single" w:sz="6" w:space="0" w:color="416BB4"/>
                        </w:tcBorders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315" w:type="dxa"/>
                        <w:tcBorders>
                          <w:top w:val="single" w:sz="6" w:space="0" w:color="416BB4"/>
                          <w:left w:val="single" w:sz="6" w:space="0" w:color="416BB4"/>
                          <w:bottom w:val="thickThinMediumGap" w:sz="4" w:space="0" w:color="8497B0"/>
                          <w:right w:val="single" w:sz="6" w:space="0" w:color="416BB4"/>
                        </w:tcBorders>
                      </w:tcPr>
                      <w:p>
                        <w:pPr>
                          <w:pStyle w:val="TableParagraph"/>
                          <w:spacing w:before="9"/>
                          <w:ind w:left="0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left="1914"/>
                          <w:rPr>
                            <w:rFonts w:ascii="Trebuchet MS"/>
                            <w:b/>
                            <w:sz w:val="16"/>
                          </w:rPr>
                        </w:pPr>
                        <w:r>
                          <w:rPr>
                            <w:rFonts w:ascii="Trebuchet MS"/>
                            <w:b/>
                            <w:color w:val="416BB4"/>
                            <w:sz w:val="16"/>
                          </w:rPr>
                          <w:t>Digital</w:t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spacing w:val="-11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sz w:val="16"/>
                          </w:rPr>
                          <w:t>Payments</w:t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spacing w:val="-11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sz w:val="16"/>
                          </w:rPr>
                          <w:t>Value</w:t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spacing w:val="-11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sz w:val="16"/>
                          </w:rPr>
                          <w:t>to</w:t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spacing w:val="-11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sz w:val="16"/>
                          </w:rPr>
                          <w:t>GDP</w:t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spacing w:val="-11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sz w:val="16"/>
                          </w:rPr>
                          <w:t>(%)</w:t>
                        </w:r>
                      </w:p>
                      <w:p>
                        <w:pPr>
                          <w:pStyle w:val="TableParagraph"/>
                          <w:tabs>
                            <w:tab w:pos="5926" w:val="left" w:leader="none"/>
                          </w:tabs>
                          <w:spacing w:before="236"/>
                          <w:ind w:left="250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sz w:val="14"/>
                          </w:rPr>
                          <w:t>1000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6"/>
                            <w:sz w:val="14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w w:val="103"/>
                            <w:sz w:val="14"/>
                            <w:u w:val="single" w:color="416BB4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sz w:val="14"/>
                            <w:u w:val="single" w:color="416BB4"/>
                          </w:rPr>
                          <w:tab/>
                        </w:r>
                      </w:p>
                      <w:p>
                        <w:pPr>
                          <w:pStyle w:val="TableParagraph"/>
                          <w:spacing w:line="125" w:lineRule="exact" w:before="161"/>
                          <w:ind w:left="0" w:right="774"/>
                          <w:jc w:val="right"/>
                          <w:rPr>
                            <w:rFonts w:ascii="Trebuchet MS"/>
                            <w:b/>
                            <w:sz w:val="11"/>
                          </w:rPr>
                        </w:pPr>
                        <w:r>
                          <w:rPr>
                            <w:rFonts w:ascii="Trebuchet MS"/>
                            <w:b/>
                            <w:color w:val="416BB4"/>
                            <w:sz w:val="11"/>
                          </w:rPr>
                          <w:t>862</w:t>
                        </w:r>
                      </w:p>
                      <w:p>
                        <w:pPr>
                          <w:pStyle w:val="TableParagraph"/>
                          <w:tabs>
                            <w:tab w:pos="4269" w:val="left" w:leader="none"/>
                          </w:tabs>
                          <w:spacing w:line="182" w:lineRule="auto" w:before="9"/>
                          <w:ind w:left="308"/>
                          <w:rPr>
                            <w:rFonts w:ascii="Trebuchet MS"/>
                            <w:b/>
                            <w:sz w:val="11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position w:val="-7"/>
                            <w:sz w:val="14"/>
                          </w:rPr>
                          <w:t>800</w:t>
                          <w:tab/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sz w:val="11"/>
                          </w:rPr>
                          <w:t>802</w:t>
                        </w:r>
                      </w:p>
                      <w:p>
                        <w:pPr>
                          <w:pStyle w:val="TableParagraph"/>
                          <w:tabs>
                            <w:tab w:pos="2131" w:val="left" w:leader="none"/>
                            <w:tab w:pos="3207" w:val="left" w:leader="none"/>
                          </w:tabs>
                          <w:spacing w:line="223" w:lineRule="auto"/>
                          <w:ind w:left="1064"/>
                          <w:rPr>
                            <w:rFonts w:ascii="Trebuchet MS"/>
                            <w:b/>
                            <w:sz w:val="11"/>
                          </w:rPr>
                        </w:pPr>
                        <w:r>
                          <w:rPr>
                            <w:rFonts w:ascii="Trebuchet MS"/>
                            <w:b/>
                            <w:color w:val="416BB4"/>
                            <w:position w:val="-15"/>
                            <w:sz w:val="11"/>
                          </w:rPr>
                          <w:t>660</w:t>
                          <w:tab/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position w:val="-10"/>
                            <w:sz w:val="11"/>
                          </w:rPr>
                          <w:t>668</w:t>
                          <w:tab/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sz w:val="11"/>
                          </w:rPr>
                          <w:t>730</w:t>
                        </w:r>
                      </w:p>
                      <w:p>
                        <w:pPr>
                          <w:pStyle w:val="TableParagraph"/>
                          <w:spacing w:before="79"/>
                          <w:ind w:left="310"/>
                          <w:rPr>
                            <w:rFonts w:ascii="Trebuchet MS"/>
                            <w:b/>
                            <w:sz w:val="14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sz w:val="14"/>
                          </w:rPr>
                          <w:t>600</w:t>
                        </w:r>
                      </w:p>
                      <w:p>
                        <w:pPr>
                          <w:pStyle w:val="TableParagraph"/>
                          <w:spacing w:before="3"/>
                          <w:ind w:left="0"/>
                          <w:rPr>
                            <w:sz w:val="27"/>
                          </w:rPr>
                        </w:pPr>
                      </w:p>
                      <w:p>
                        <w:pPr>
                          <w:pStyle w:val="TableParagraph"/>
                          <w:ind w:left="311"/>
                          <w:rPr>
                            <w:rFonts w:ascii="Trebuchet MS"/>
                            <w:b/>
                            <w:sz w:val="14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sz w:val="14"/>
                          </w:rPr>
                          <w:t>400</w:t>
                        </w:r>
                      </w:p>
                      <w:p>
                        <w:pPr>
                          <w:pStyle w:val="TableParagraph"/>
                          <w:spacing w:before="6"/>
                          <w:ind w:left="0"/>
                          <w:rPr>
                            <w:sz w:val="27"/>
                          </w:rPr>
                        </w:pPr>
                      </w:p>
                      <w:p>
                        <w:pPr>
                          <w:pStyle w:val="TableParagraph"/>
                          <w:ind w:left="322"/>
                          <w:rPr>
                            <w:rFonts w:ascii="Trebuchet MS"/>
                            <w:b/>
                            <w:sz w:val="14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sz w:val="14"/>
                          </w:rPr>
                          <w:t>200</w:t>
                        </w:r>
                      </w:p>
                      <w:p>
                        <w:pPr>
                          <w:pStyle w:val="TableParagraph"/>
                          <w:spacing w:before="7"/>
                          <w:ind w:left="0"/>
                          <w:rPr>
                            <w:sz w:val="27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463"/>
                          <w:rPr>
                            <w:rFonts w:ascii="Trebuchet MS"/>
                            <w:b/>
                            <w:sz w:val="14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103"/>
                            <w:sz w:val="14"/>
                          </w:rPr>
                          <w:t>0</w:t>
                        </w:r>
                      </w:p>
                      <w:p>
                        <w:pPr>
                          <w:pStyle w:val="TableParagraph"/>
                          <w:tabs>
                            <w:tab w:pos="2041" w:val="left" w:leader="none"/>
                            <w:tab w:pos="3115" w:val="left" w:leader="none"/>
                            <w:tab w:pos="4179" w:val="left" w:leader="none"/>
                            <w:tab w:pos="5249" w:val="left" w:leader="none"/>
                          </w:tabs>
                          <w:spacing w:before="138"/>
                          <w:ind w:left="971"/>
                          <w:rPr>
                            <w:rFonts w:ascii="Trebuchet MS"/>
                            <w:b/>
                            <w:sz w:val="13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spacing w:val="-1"/>
                            <w:w w:val="95"/>
                            <w:sz w:val="13"/>
                          </w:rPr>
                          <w:t>2014-15</w:t>
                          <w:tab/>
                          <w:t>2015-16</w:t>
                          <w:tab/>
                          <w:t>2016-17</w:t>
                          <w:tab/>
                          <w:t>2014-18</w:t>
                          <w:tab/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95"/>
                            <w:sz w:val="13"/>
                          </w:rPr>
                          <w:t>2018-19</w:t>
                        </w:r>
                      </w:p>
                    </w:tc>
                    <w:tc>
                      <w:tcPr>
                        <w:tcW w:w="163" w:type="dxa"/>
                        <w:tcBorders>
                          <w:top w:val="nil"/>
                          <w:left w:val="single" w:sz="6" w:space="0" w:color="416BB4"/>
                        </w:tcBorders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z w:val="21"/>
        </w:rPr>
        <w:t>Directions are issued to set</w:t>
      </w:r>
      <w:r>
        <w:rPr>
          <w:spacing w:val="-43"/>
          <w:sz w:val="21"/>
        </w:rPr>
        <w:t> </w:t>
      </w:r>
      <w:r>
        <w:rPr>
          <w:sz w:val="21"/>
        </w:rPr>
        <w:t>up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b/>
          <w:sz w:val="21"/>
        </w:rPr>
        <w:t>robust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governance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structure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implement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common</w:t>
        <w:tab/>
      </w:r>
      <w:r>
        <w:rPr>
          <w:b/>
          <w:spacing w:val="-1"/>
          <w:sz w:val="21"/>
        </w:rPr>
        <w:t>minimum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standards</w:t>
      </w:r>
      <w:r>
        <w:rPr>
          <w:b/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security</w:t>
      </w:r>
      <w:r>
        <w:rPr>
          <w:spacing w:val="1"/>
          <w:sz w:val="21"/>
        </w:rPr>
        <w:t> </w:t>
      </w:r>
      <w:r>
        <w:rPr>
          <w:sz w:val="21"/>
        </w:rPr>
        <w:t>controls</w:t>
      </w:r>
      <w:r>
        <w:rPr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digital</w:t>
      </w:r>
      <w:r>
        <w:rPr>
          <w:spacing w:val="1"/>
          <w:sz w:val="21"/>
        </w:rPr>
        <w:t> </w:t>
      </w:r>
      <w:r>
        <w:rPr>
          <w:sz w:val="21"/>
        </w:rPr>
        <w:t>payment</w:t>
      </w:r>
      <w:r>
        <w:rPr>
          <w:spacing w:val="1"/>
          <w:sz w:val="21"/>
        </w:rPr>
        <w:t> </w:t>
      </w:r>
      <w:r>
        <w:rPr>
          <w:sz w:val="21"/>
        </w:rPr>
        <w:t>products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services</w:t>
      </w:r>
      <w:r>
        <w:rPr>
          <w:spacing w:val="-3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following</w:t>
      </w:r>
      <w:r>
        <w:rPr>
          <w:spacing w:val="-2"/>
          <w:sz w:val="21"/>
        </w:rPr>
        <w:t> </w:t>
      </w:r>
      <w:r>
        <w:rPr>
          <w:sz w:val="21"/>
        </w:rPr>
        <w:t>way.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2" w:after="0"/>
        <w:ind w:left="1497" w:right="7994" w:hanging="360"/>
        <w:jc w:val="both"/>
        <w:rPr>
          <w:rFonts w:ascii="Symbol" w:hAnsi="Symbol"/>
          <w:sz w:val="21"/>
        </w:rPr>
      </w:pPr>
      <w:r>
        <w:rPr/>
        <w:pict>
          <v:shape style="position:absolute;margin-left:74.892975pt;margin-top:27.948801pt;width:120.3pt;height:10.6pt;mso-position-horizontal-relative:page;mso-position-vertical-relative:paragraph;z-index:-15678976;mso-wrap-distance-left:0;mso-wrap-distance-right:0" type="#_x0000_t202" id="docshape420" filled="false" stroked="false">
            <v:textbox inset="0,0,0,0">
              <w:txbxContent>
                <w:p>
                  <w:pPr>
                    <w:tabs>
                      <w:tab w:pos="1352" w:val="left" w:leader="none"/>
                    </w:tabs>
                    <w:spacing w:line="209" w:lineRule="exact" w:before="0"/>
                    <w:ind w:left="0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scheduled</w:t>
                    <w:tab/>
                  </w:r>
                  <w:r>
                    <w:rPr>
                      <w:b/>
                      <w:spacing w:val="-1"/>
                      <w:sz w:val="21"/>
                    </w:rPr>
                    <w:t>commercial</w:t>
                  </w:r>
                </w:p>
              </w:txbxContent>
            </v:textbox>
            <w10:wrap type="topAndBottom"/>
          </v:shape>
        </w:pict>
      </w:r>
      <w:r>
        <w:rPr>
          <w:b/>
          <w:sz w:val="21"/>
        </w:rPr>
        <w:t>Applicability: </w:t>
      </w:r>
      <w:r>
        <w:rPr>
          <w:sz w:val="21"/>
        </w:rPr>
        <w:t>Applicable to</w:t>
      </w:r>
      <w:r>
        <w:rPr>
          <w:spacing w:val="-43"/>
          <w:sz w:val="21"/>
        </w:rPr>
        <w:t> </w:t>
      </w:r>
      <w:r>
        <w:rPr>
          <w:sz w:val="21"/>
        </w:rPr>
        <w:t>Regulated</w:t>
      </w:r>
      <w:r>
        <w:rPr>
          <w:spacing w:val="40"/>
          <w:sz w:val="21"/>
        </w:rPr>
        <w:t> </w:t>
      </w:r>
      <w:r>
        <w:rPr>
          <w:sz w:val="21"/>
        </w:rPr>
        <w:t>Entities</w:t>
      </w:r>
      <w:r>
        <w:rPr>
          <w:spacing w:val="40"/>
          <w:sz w:val="21"/>
        </w:rPr>
        <w:t> </w:t>
      </w:r>
      <w:r>
        <w:rPr>
          <w:sz w:val="21"/>
        </w:rPr>
        <w:t>(REs)</w:t>
      </w:r>
    </w:p>
    <w:p>
      <w:pPr>
        <w:pStyle w:val="Heading5"/>
        <w:spacing w:before="11"/>
        <w:ind w:left="1497" w:right="7994"/>
        <w:jc w:val="both"/>
        <w:rPr>
          <w:b w:val="0"/>
        </w:rPr>
      </w:pPr>
      <w:r>
        <w:rPr/>
        <w:t>banks,</w:t>
      </w:r>
      <w:r>
        <w:rPr>
          <w:spacing w:val="1"/>
        </w:rPr>
        <w:t> </w:t>
      </w:r>
      <w:r>
        <w:rPr/>
        <w:t>small</w:t>
      </w:r>
      <w:r>
        <w:rPr>
          <w:spacing w:val="46"/>
        </w:rPr>
        <w:t> </w:t>
      </w:r>
      <w:r>
        <w:rPr/>
        <w:t>finance</w:t>
      </w:r>
      <w:r>
        <w:rPr>
          <w:spacing w:val="1"/>
        </w:rPr>
        <w:t> </w:t>
      </w:r>
      <w:r>
        <w:rPr/>
        <w:t>banks, payment banks and</w:t>
      </w:r>
      <w:r>
        <w:rPr>
          <w:spacing w:val="-43"/>
        </w:rPr>
        <w:t> </w:t>
      </w:r>
      <w:r>
        <w:rPr/>
        <w:t>credit</w:t>
      </w:r>
      <w:r>
        <w:rPr>
          <w:spacing w:val="-3"/>
        </w:rPr>
        <w:t> </w:t>
      </w:r>
      <w:r>
        <w:rPr/>
        <w:t>card</w:t>
      </w:r>
      <w:r>
        <w:rPr>
          <w:spacing w:val="-2"/>
        </w:rPr>
        <w:t> </w:t>
      </w:r>
      <w:r>
        <w:rPr/>
        <w:t>issuing</w:t>
      </w:r>
      <w:r>
        <w:rPr>
          <w:spacing w:val="-2"/>
        </w:rPr>
        <w:t> </w:t>
      </w:r>
      <w:r>
        <w:rPr/>
        <w:t>NBFCs</w:t>
      </w:r>
      <w:r>
        <w:rPr>
          <w:b w:val="0"/>
        </w:rPr>
        <w:t>.</w:t>
      </w:r>
    </w:p>
    <w:p>
      <w:pPr>
        <w:tabs>
          <w:tab w:pos="3105" w:val="left" w:leader="none"/>
        </w:tabs>
        <w:spacing w:line="237" w:lineRule="auto" w:before="1"/>
        <w:ind w:left="1857" w:right="7810" w:hanging="360"/>
        <w:jc w:val="left"/>
        <w:rPr>
          <w:sz w:val="21"/>
        </w:rPr>
      </w:pPr>
      <w:r>
        <w:rPr/>
        <w:pict>
          <v:shape style="position:absolute;margin-left:215.986786pt;margin-top:39.355408pt;width:323.75pt;height:214.75pt;mso-position-horizontal-relative:page;mso-position-vertical-relative:paragraph;z-index:15782400" type="#_x0000_t202" id="docshape42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42"/>
                    <w:gridCol w:w="963"/>
                    <w:gridCol w:w="3302"/>
                    <w:gridCol w:w="956"/>
                    <w:gridCol w:w="588"/>
                  </w:tblGrid>
                  <w:tr>
                    <w:trPr>
                      <w:trHeight w:val="304" w:hRule="atLeast"/>
                    </w:trPr>
                    <w:tc>
                      <w:tcPr>
                        <w:tcW w:w="6451" w:type="dxa"/>
                        <w:gridSpan w:val="5"/>
                        <w:tcBorders>
                          <w:top w:val="single" w:sz="8" w:space="0" w:color="8497B0"/>
                          <w:left w:val="single" w:sz="8" w:space="0" w:color="8497B0"/>
                          <w:bottom w:val="single" w:sz="6" w:space="0" w:color="416BB4"/>
                          <w:right w:val="single" w:sz="8" w:space="0" w:color="8497B0"/>
                        </w:tcBorders>
                      </w:tcPr>
                      <w:p>
                        <w:pPr>
                          <w:pStyle w:val="TableParagraph"/>
                          <w:spacing w:before="54"/>
                          <w:ind w:left="21"/>
                          <w:rPr>
                            <w:rFonts w:ascii="Trebuchet MS"/>
                            <w:b/>
                            <w:sz w:val="17"/>
                          </w:rPr>
                        </w:pPr>
                        <w:r>
                          <w:rPr>
                            <w:rFonts w:ascii="Trebuchet MS"/>
                            <w:b/>
                            <w:color w:val="1B75BC"/>
                            <w:w w:val="90"/>
                            <w:sz w:val="17"/>
                          </w:rPr>
                          <w:t>Digital</w:t>
                        </w:r>
                        <w:r>
                          <w:rPr>
                            <w:rFonts w:ascii="Trebuchet MS"/>
                            <w:b/>
                            <w:color w:val="1B75BC"/>
                            <w:spacing w:val="5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1B75BC"/>
                            <w:w w:val="90"/>
                            <w:sz w:val="17"/>
                          </w:rPr>
                          <w:t>Payment</w:t>
                        </w:r>
                        <w:r>
                          <w:rPr>
                            <w:rFonts w:ascii="Trebuchet MS"/>
                            <w:b/>
                            <w:color w:val="1B75BC"/>
                            <w:spacing w:val="5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1B75BC"/>
                            <w:w w:val="90"/>
                            <w:sz w:val="17"/>
                          </w:rPr>
                          <w:t>Trend</w:t>
                        </w:r>
                        <w:r>
                          <w:rPr>
                            <w:rFonts w:ascii="Trebuchet MS"/>
                            <w:b/>
                            <w:color w:val="1B75BC"/>
                            <w:spacing w:val="5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1B75BC"/>
                            <w:w w:val="90"/>
                            <w:sz w:val="17"/>
                          </w:rPr>
                          <w:t>in</w:t>
                        </w:r>
                        <w:r>
                          <w:rPr>
                            <w:rFonts w:ascii="Trebuchet MS"/>
                            <w:b/>
                            <w:color w:val="1B75BC"/>
                            <w:spacing w:val="6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1B75BC"/>
                            <w:w w:val="90"/>
                            <w:sz w:val="17"/>
                          </w:rPr>
                          <w:t>india</w:t>
                        </w:r>
                      </w:p>
                    </w:tc>
                  </w:tr>
                  <w:tr>
                    <w:trPr>
                      <w:trHeight w:val="1111" w:hRule="atLeast"/>
                    </w:trPr>
                    <w:tc>
                      <w:tcPr>
                        <w:tcW w:w="642" w:type="dxa"/>
                        <w:tcBorders>
                          <w:top w:val="single" w:sz="6" w:space="0" w:color="416BB4"/>
                          <w:left w:val="thickThinMediumGap" w:sz="4" w:space="0" w:color="8497B0"/>
                        </w:tcBorders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63" w:type="dxa"/>
                        <w:tcBorders>
                          <w:top w:val="single" w:sz="6" w:space="0" w:color="416BB4"/>
                        </w:tcBorders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3302" w:type="dxa"/>
                        <w:vMerge w:val="restart"/>
                        <w:tcBorders>
                          <w:top w:val="single" w:sz="6" w:space="0" w:color="416BB4"/>
                          <w:bottom w:val="thickThinMediumGap" w:sz="4" w:space="0" w:color="8497B0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left="0"/>
                          <w:rPr>
                            <w:sz w:val="27"/>
                          </w:rPr>
                        </w:pPr>
                      </w:p>
                      <w:p>
                        <w:pPr>
                          <w:pStyle w:val="TableParagraph"/>
                          <w:ind w:left="61" w:right="93"/>
                          <w:jc w:val="center"/>
                          <w:rPr>
                            <w:rFonts w:ascii="Trebuchet MS"/>
                            <w:b/>
                            <w:sz w:val="17"/>
                          </w:rPr>
                        </w:pPr>
                        <w:r>
                          <w:rPr>
                            <w:rFonts w:ascii="Trebuchet MS"/>
                            <w:b/>
                            <w:color w:val="416BB4"/>
                            <w:w w:val="90"/>
                            <w:sz w:val="17"/>
                          </w:rPr>
                          <w:t>Digital</w:t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spacing w:val="6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w w:val="90"/>
                            <w:sz w:val="17"/>
                          </w:rPr>
                          <w:t>Payments</w:t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spacing w:val="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w w:val="90"/>
                            <w:sz w:val="17"/>
                          </w:rPr>
                          <w:t>Volume</w:t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spacing w:val="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w w:val="90"/>
                            <w:sz w:val="17"/>
                          </w:rPr>
                          <w:t>(in</w:t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spacing w:val="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w w:val="90"/>
                            <w:sz w:val="17"/>
                          </w:rPr>
                          <w:t>crore)</w:t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spacing w:val="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416BB4"/>
                            <w:w w:val="90"/>
                            <w:sz w:val="17"/>
                          </w:rPr>
                          <w:t>and</w:t>
                        </w:r>
                      </w:p>
                      <w:p>
                        <w:pPr>
                          <w:pStyle w:val="TableParagraph"/>
                          <w:spacing w:before="8"/>
                          <w:ind w:left="61" w:right="93"/>
                          <w:jc w:val="center"/>
                          <w:rPr>
                            <w:rFonts w:ascii="Trebuchet MS" w:hAnsi="Trebuchet MS"/>
                            <w:b/>
                            <w:sz w:val="17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416BB4"/>
                            <w:w w:val="90"/>
                            <w:sz w:val="17"/>
                          </w:rPr>
                          <w:t>Value</w:t>
                        </w:r>
                        <w:r>
                          <w:rPr>
                            <w:rFonts w:ascii="Trebuchet MS" w:hAnsi="Trebuchet MS"/>
                            <w:b/>
                            <w:color w:val="416BB4"/>
                            <w:spacing w:val="-8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416BB4"/>
                            <w:w w:val="90"/>
                            <w:sz w:val="17"/>
                          </w:rPr>
                          <w:t>(in</w:t>
                        </w:r>
                        <w:r>
                          <w:rPr>
                            <w:rFonts w:ascii="Trebuchet MS" w:hAnsi="Trebuchet MS"/>
                            <w:b/>
                            <w:color w:val="416BB4"/>
                            <w:spacing w:val="-8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416BB4"/>
                            <w:w w:val="90"/>
                            <w:sz w:val="17"/>
                          </w:rPr>
                          <w:t>₹</w:t>
                        </w:r>
                        <w:r>
                          <w:rPr>
                            <w:rFonts w:ascii="Trebuchet MS" w:hAnsi="Trebuchet MS"/>
                            <w:b/>
                            <w:color w:val="416BB4"/>
                            <w:spacing w:val="-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416BB4"/>
                            <w:w w:val="90"/>
                            <w:sz w:val="17"/>
                          </w:rPr>
                          <w:t>lakh</w:t>
                        </w:r>
                        <w:r>
                          <w:rPr>
                            <w:rFonts w:ascii="Trebuchet MS" w:hAnsi="Trebuchet MS"/>
                            <w:b/>
                            <w:color w:val="416BB4"/>
                            <w:spacing w:val="-8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416BB4"/>
                            <w:w w:val="90"/>
                            <w:sz w:val="17"/>
                          </w:rPr>
                          <w:t>crore)</w:t>
                        </w:r>
                      </w:p>
                      <w:p>
                        <w:pPr>
                          <w:pStyle w:val="TableParagraph"/>
                          <w:ind w:left="0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ind w:left="0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spacing w:before="6"/>
                          <w:ind w:left="0"/>
                          <w:rPr>
                            <w:sz w:val="34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0" w:right="442"/>
                          <w:jc w:val="right"/>
                          <w:rPr>
                            <w:rFonts w:ascii="Trebuchet MS"/>
                            <w:b/>
                            <w:sz w:val="11"/>
                          </w:rPr>
                        </w:pPr>
                        <w:r>
                          <w:rPr>
                            <w:rFonts w:ascii="Trebuchet MS"/>
                            <w:b/>
                            <w:color w:val="ED1C24"/>
                            <w:w w:val="90"/>
                            <w:sz w:val="11"/>
                          </w:rPr>
                          <w:t>1371</w:t>
                        </w:r>
                      </w:p>
                      <w:p>
                        <w:pPr>
                          <w:pStyle w:val="TableParagraph"/>
                          <w:spacing w:before="71"/>
                          <w:ind w:left="61" w:right="5"/>
                          <w:jc w:val="center"/>
                          <w:rPr>
                            <w:rFonts w:ascii="Trebuchet MS"/>
                            <w:b/>
                            <w:sz w:val="11"/>
                          </w:rPr>
                        </w:pPr>
                        <w:r>
                          <w:rPr>
                            <w:rFonts w:ascii="Trebuchet MS"/>
                            <w:b/>
                            <w:color w:val="ED1C24"/>
                            <w:w w:val="90"/>
                            <w:sz w:val="11"/>
                          </w:rPr>
                          <w:t>1122</w:t>
                        </w:r>
                      </w:p>
                      <w:p>
                        <w:pPr>
                          <w:pStyle w:val="TableParagraph"/>
                          <w:tabs>
                            <w:tab w:pos="2201" w:val="left" w:leader="none"/>
                          </w:tabs>
                          <w:spacing w:before="21"/>
                          <w:ind w:left="43"/>
                          <w:jc w:val="center"/>
                          <w:rPr>
                            <w:rFonts w:ascii="Trebuchet MS"/>
                            <w:b/>
                            <w:sz w:val="11"/>
                          </w:rPr>
                        </w:pPr>
                        <w:r>
                          <w:rPr>
                            <w:rFonts w:ascii="Trebuchet MS"/>
                            <w:b/>
                            <w:color w:val="ED1C24"/>
                            <w:position w:val="12"/>
                            <w:sz w:val="11"/>
                          </w:rPr>
                          <w:t>920</w:t>
                          <w:tab/>
                        </w:r>
                        <w:r>
                          <w:rPr>
                            <w:rFonts w:ascii="Trebuchet MS"/>
                            <w:b/>
                            <w:color w:val="2E3092"/>
                            <w:sz w:val="11"/>
                          </w:rPr>
                          <w:t>1471</w:t>
                        </w:r>
                      </w:p>
                      <w:p>
                        <w:pPr>
                          <w:pStyle w:val="TableParagraph"/>
                          <w:spacing w:before="131"/>
                          <w:ind w:left="61" w:right="22"/>
                          <w:jc w:val="center"/>
                          <w:rPr>
                            <w:rFonts w:ascii="Trebuchet MS"/>
                            <w:b/>
                            <w:sz w:val="11"/>
                          </w:rPr>
                        </w:pPr>
                        <w:r>
                          <w:rPr>
                            <w:rFonts w:ascii="Trebuchet MS"/>
                            <w:b/>
                            <w:color w:val="2E3092"/>
                            <w:sz w:val="11"/>
                          </w:rPr>
                          <w:t>978</w:t>
                        </w:r>
                      </w:p>
                      <w:p>
                        <w:pPr>
                          <w:pStyle w:val="TableParagraph"/>
                          <w:spacing w:before="55"/>
                          <w:ind w:left="61" w:right="2210"/>
                          <w:jc w:val="center"/>
                          <w:rPr>
                            <w:rFonts w:ascii="Trebuchet MS"/>
                            <w:b/>
                            <w:sz w:val="11"/>
                          </w:rPr>
                        </w:pPr>
                        <w:r>
                          <w:rPr>
                            <w:rFonts w:ascii="Trebuchet MS"/>
                            <w:b/>
                            <w:color w:val="2E3092"/>
                            <w:sz w:val="11"/>
                          </w:rPr>
                          <w:t>595</w:t>
                        </w:r>
                      </w:p>
                      <w:p>
                        <w:pPr>
                          <w:pStyle w:val="TableParagraph"/>
                          <w:spacing w:before="11"/>
                          <w:ind w:left="0"/>
                          <w:rPr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1151" w:val="left" w:leader="none"/>
                            <w:tab w:pos="2232" w:val="left" w:leader="none"/>
                          </w:tabs>
                          <w:ind w:left="61"/>
                          <w:jc w:val="center"/>
                          <w:rPr>
                            <w:rFonts w:ascii="Trebuchet MS"/>
                            <w:b/>
                            <w:sz w:val="13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85"/>
                            <w:sz w:val="13"/>
                          </w:rPr>
                          <w:t>FY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1"/>
                            <w:w w:val="85"/>
                            <w:sz w:val="13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85"/>
                            <w:sz w:val="13"/>
                          </w:rPr>
                          <w:t>2015-16</w:t>
                          <w:tab/>
                          <w:t>FY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1"/>
                            <w:w w:val="85"/>
                            <w:sz w:val="13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85"/>
                            <w:sz w:val="13"/>
                          </w:rPr>
                          <w:t>2016-17</w:t>
                          <w:tab/>
                          <w:t>FY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4"/>
                            <w:w w:val="85"/>
                            <w:sz w:val="13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85"/>
                            <w:sz w:val="13"/>
                          </w:rPr>
                          <w:t>2014-18</w:t>
                        </w:r>
                      </w:p>
                      <w:p>
                        <w:pPr>
                          <w:pStyle w:val="TableParagraph"/>
                          <w:tabs>
                            <w:tab w:pos="1902" w:val="left" w:leader="none"/>
                          </w:tabs>
                          <w:spacing w:before="159"/>
                          <w:ind w:left="828"/>
                          <w:rPr>
                            <w:rFonts w:ascii="Trebuchet MS"/>
                            <w:b/>
                            <w:sz w:val="17"/>
                          </w:rPr>
                        </w:pPr>
                        <w:r>
                          <w:rPr>
                            <w:rFonts w:ascii="Trebuchet MS"/>
                            <w:b/>
                            <w:color w:val="416BB4"/>
                            <w:sz w:val="17"/>
                          </w:rPr>
                          <w:t>Volume</w:t>
                          <w:tab/>
                        </w:r>
                        <w:r>
                          <w:rPr>
                            <w:rFonts w:ascii="Trebuchet MS"/>
                            <w:b/>
                            <w:color w:val="ED1C24"/>
                            <w:w w:val="90"/>
                            <w:sz w:val="17"/>
                          </w:rPr>
                          <w:t>Value</w:t>
                        </w:r>
                        <w:r>
                          <w:rPr>
                            <w:rFonts w:ascii="Trebuchet MS"/>
                            <w:b/>
                            <w:color w:val="ED1C24"/>
                            <w:spacing w:val="-2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ED1C24"/>
                            <w:w w:val="90"/>
                            <w:sz w:val="17"/>
                          </w:rPr>
                          <w:t>(RHS)</w:t>
                        </w:r>
                      </w:p>
                    </w:tc>
                    <w:tc>
                      <w:tcPr>
                        <w:tcW w:w="956" w:type="dxa"/>
                        <w:tcBorders>
                          <w:top w:val="single" w:sz="6" w:space="0" w:color="416BB4"/>
                        </w:tcBorders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88" w:type="dxa"/>
                        <w:tcBorders>
                          <w:top w:val="single" w:sz="6" w:space="0" w:color="416BB4"/>
                          <w:right w:val="thickThinMediumGap" w:sz="4" w:space="0" w:color="8497B0"/>
                        </w:tcBorders>
                      </w:tcPr>
                      <w:p>
                        <w:pPr>
                          <w:pStyle w:val="TableParagraph"/>
                          <w:ind w:left="0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ind w:left="0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spacing w:before="192"/>
                          <w:ind w:left="118"/>
                          <w:rPr>
                            <w:rFonts w:ascii="Trebuchet MS"/>
                            <w:b/>
                            <w:sz w:val="14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sz w:val="14"/>
                          </w:rPr>
                          <w:t>2000</w:t>
                        </w:r>
                      </w:p>
                    </w:tc>
                  </w:tr>
                  <w:tr>
                    <w:trPr>
                      <w:trHeight w:val="520" w:hRule="atLeast"/>
                    </w:trPr>
                    <w:tc>
                      <w:tcPr>
                        <w:tcW w:w="642" w:type="dxa"/>
                        <w:tcBorders>
                          <w:left w:val="thickThinMediumGap" w:sz="4" w:space="0" w:color="8497B0"/>
                        </w:tcBorders>
                      </w:tcPr>
                      <w:p>
                        <w:pPr>
                          <w:pStyle w:val="TableParagraph"/>
                          <w:spacing w:before="165"/>
                          <w:ind w:left="117" w:right="133"/>
                          <w:jc w:val="center"/>
                          <w:rPr>
                            <w:rFonts w:ascii="Trebuchet MS"/>
                            <w:b/>
                            <w:sz w:val="14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sz w:val="14"/>
                          </w:rPr>
                          <w:t>3000</w:t>
                        </w:r>
                      </w:p>
                    </w:tc>
                    <w:tc>
                      <w:tcPr>
                        <w:tcW w:w="963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3302" w:type="dxa"/>
                        <w:vMerge/>
                        <w:tcBorders>
                          <w:top w:val="nil"/>
                          <w:bottom w:val="thickThinMediumGap" w:sz="4" w:space="0" w:color="8497B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56" w:type="dxa"/>
                      </w:tcPr>
                      <w:p>
                        <w:pPr>
                          <w:pStyle w:val="TableParagraph"/>
                          <w:spacing w:before="4"/>
                          <w:ind w:left="0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ind w:left="186" w:right="87"/>
                          <w:jc w:val="center"/>
                          <w:rPr>
                            <w:rFonts w:ascii="Trebuchet MS"/>
                            <w:b/>
                            <w:sz w:val="11"/>
                          </w:rPr>
                        </w:pPr>
                        <w:r>
                          <w:rPr>
                            <w:rFonts w:ascii="Trebuchet MS"/>
                            <w:b/>
                            <w:color w:val="ED1C24"/>
                            <w:w w:val="95"/>
                            <w:sz w:val="11"/>
                          </w:rPr>
                          <w:t>1638</w:t>
                        </w:r>
                      </w:p>
                    </w:tc>
                    <w:tc>
                      <w:tcPr>
                        <w:tcW w:w="588" w:type="dxa"/>
                        <w:tcBorders>
                          <w:right w:val="thickThinMediumGap" w:sz="4" w:space="0" w:color="8497B0"/>
                        </w:tcBorders>
                      </w:tcPr>
                      <w:p>
                        <w:pPr>
                          <w:pStyle w:val="TableParagraph"/>
                          <w:spacing w:before="158"/>
                          <w:ind w:left="118"/>
                          <w:rPr>
                            <w:rFonts w:ascii="Trebuchet MS"/>
                            <w:b/>
                            <w:sz w:val="14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sz w:val="14"/>
                          </w:rPr>
                          <w:t>1500</w:t>
                        </w:r>
                      </w:p>
                    </w:tc>
                  </w:tr>
                  <w:tr>
                    <w:trPr>
                      <w:trHeight w:val="398" w:hRule="atLeast"/>
                    </w:trPr>
                    <w:tc>
                      <w:tcPr>
                        <w:tcW w:w="642" w:type="dxa"/>
                        <w:tcBorders>
                          <w:left w:val="thickThinMediumGap" w:sz="4" w:space="0" w:color="8497B0"/>
                        </w:tcBorders>
                      </w:tcPr>
                      <w:p>
                        <w:pPr>
                          <w:pStyle w:val="TableParagraph"/>
                          <w:spacing w:before="121"/>
                          <w:ind w:left="118" w:right="133"/>
                          <w:jc w:val="center"/>
                          <w:rPr>
                            <w:rFonts w:ascii="Trebuchet MS"/>
                            <w:b/>
                            <w:sz w:val="14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sz w:val="14"/>
                          </w:rPr>
                          <w:t>2000</w:t>
                        </w:r>
                      </w:p>
                    </w:tc>
                    <w:tc>
                      <w:tcPr>
                        <w:tcW w:w="963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3302" w:type="dxa"/>
                        <w:vMerge/>
                        <w:tcBorders>
                          <w:top w:val="nil"/>
                          <w:bottom w:val="thickThinMediumGap" w:sz="4" w:space="0" w:color="8497B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56" w:type="dxa"/>
                      </w:tcPr>
                      <w:p>
                        <w:pPr>
                          <w:pStyle w:val="TableParagraph"/>
                          <w:spacing w:before="140"/>
                          <w:ind w:left="191" w:right="87"/>
                          <w:jc w:val="center"/>
                          <w:rPr>
                            <w:rFonts w:ascii="Trebuchet MS"/>
                            <w:b/>
                            <w:sz w:val="11"/>
                          </w:rPr>
                        </w:pPr>
                        <w:r>
                          <w:rPr>
                            <w:rFonts w:ascii="Trebuchet MS"/>
                            <w:b/>
                            <w:color w:val="2E3092"/>
                            <w:sz w:val="11"/>
                          </w:rPr>
                          <w:t>2339</w:t>
                        </w:r>
                      </w:p>
                    </w:tc>
                    <w:tc>
                      <w:tcPr>
                        <w:tcW w:w="588" w:type="dxa"/>
                        <w:tcBorders>
                          <w:right w:val="thickThinMediumGap" w:sz="4" w:space="0" w:color="8497B0"/>
                        </w:tcBorders>
                      </w:tcPr>
                      <w:p>
                        <w:pPr>
                          <w:pStyle w:val="TableParagraph"/>
                          <w:spacing w:before="118"/>
                          <w:ind w:left="118"/>
                          <w:rPr>
                            <w:rFonts w:ascii="Trebuchet MS"/>
                            <w:b/>
                            <w:sz w:val="14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sz w:val="14"/>
                          </w:rPr>
                          <w:t>1000</w:t>
                        </w:r>
                      </w:p>
                    </w:tc>
                  </w:tr>
                  <w:tr>
                    <w:trPr>
                      <w:trHeight w:val="520" w:hRule="atLeast"/>
                    </w:trPr>
                    <w:tc>
                      <w:tcPr>
                        <w:tcW w:w="642" w:type="dxa"/>
                        <w:tcBorders>
                          <w:left w:val="thickThinMediumGap" w:sz="4" w:space="0" w:color="8497B0"/>
                        </w:tcBorders>
                      </w:tcPr>
                      <w:p>
                        <w:pPr>
                          <w:pStyle w:val="TableParagraph"/>
                          <w:spacing w:before="200"/>
                          <w:ind w:left="121" w:right="129"/>
                          <w:jc w:val="center"/>
                          <w:rPr>
                            <w:rFonts w:ascii="Trebuchet MS"/>
                            <w:b/>
                            <w:sz w:val="14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sz w:val="14"/>
                          </w:rPr>
                          <w:t>1000</w:t>
                        </w:r>
                      </w:p>
                    </w:tc>
                    <w:tc>
                      <w:tcPr>
                        <w:tcW w:w="963" w:type="dxa"/>
                      </w:tcPr>
                      <w:p>
                        <w:pPr>
                          <w:pStyle w:val="TableParagraph"/>
                          <w:spacing w:before="93"/>
                          <w:ind w:left="122" w:right="169"/>
                          <w:jc w:val="center"/>
                          <w:rPr>
                            <w:rFonts w:ascii="Trebuchet MS"/>
                            <w:b/>
                            <w:sz w:val="11"/>
                          </w:rPr>
                        </w:pPr>
                        <w:r>
                          <w:rPr>
                            <w:rFonts w:ascii="Trebuchet MS"/>
                            <w:b/>
                            <w:color w:val="ED1C24"/>
                            <w:sz w:val="11"/>
                          </w:rPr>
                          <w:t>823</w:t>
                        </w:r>
                      </w:p>
                    </w:tc>
                    <w:tc>
                      <w:tcPr>
                        <w:tcW w:w="3302" w:type="dxa"/>
                        <w:vMerge/>
                        <w:tcBorders>
                          <w:top w:val="nil"/>
                          <w:bottom w:val="thickThinMediumGap" w:sz="4" w:space="0" w:color="8497B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56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88" w:type="dxa"/>
                        <w:tcBorders>
                          <w:right w:val="thickThinMediumGap" w:sz="4" w:space="0" w:color="8497B0"/>
                        </w:tcBorders>
                      </w:tcPr>
                      <w:p>
                        <w:pPr>
                          <w:pStyle w:val="TableParagraph"/>
                          <w:spacing w:before="203"/>
                          <w:ind w:left="118"/>
                          <w:rPr>
                            <w:rFonts w:ascii="Trebuchet MS"/>
                            <w:b/>
                            <w:sz w:val="14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sz w:val="14"/>
                          </w:rPr>
                          <w:t>500</w:t>
                        </w:r>
                      </w:p>
                    </w:tc>
                  </w:tr>
                  <w:tr>
                    <w:trPr>
                      <w:trHeight w:val="357" w:hRule="atLeast"/>
                    </w:trPr>
                    <w:tc>
                      <w:tcPr>
                        <w:tcW w:w="642" w:type="dxa"/>
                        <w:tcBorders>
                          <w:left w:val="thickThinMediumGap" w:sz="4" w:space="0" w:color="8497B0"/>
                        </w:tcBorders>
                      </w:tcPr>
                      <w:p>
                        <w:pPr>
                          <w:pStyle w:val="TableParagraph"/>
                          <w:spacing w:before="160"/>
                          <w:ind w:left="114"/>
                          <w:jc w:val="center"/>
                          <w:rPr>
                            <w:rFonts w:ascii="Trebuchet MS"/>
                            <w:b/>
                            <w:sz w:val="14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105"/>
                            <w:sz w:val="14"/>
                          </w:rPr>
                          <w:t>0</w:t>
                        </w:r>
                      </w:p>
                    </w:tc>
                    <w:tc>
                      <w:tcPr>
                        <w:tcW w:w="963" w:type="dxa"/>
                      </w:tcPr>
                      <w:p>
                        <w:pPr>
                          <w:pStyle w:val="TableParagraph"/>
                          <w:spacing w:before="132"/>
                          <w:ind w:left="117" w:right="169"/>
                          <w:jc w:val="center"/>
                          <w:rPr>
                            <w:rFonts w:ascii="Trebuchet MS"/>
                            <w:b/>
                            <w:sz w:val="11"/>
                          </w:rPr>
                        </w:pPr>
                        <w:r>
                          <w:rPr>
                            <w:rFonts w:ascii="Trebuchet MS"/>
                            <w:b/>
                            <w:color w:val="2E3092"/>
                            <w:sz w:val="11"/>
                          </w:rPr>
                          <w:t>352</w:t>
                        </w:r>
                      </w:p>
                    </w:tc>
                    <w:tc>
                      <w:tcPr>
                        <w:tcW w:w="3302" w:type="dxa"/>
                        <w:vMerge/>
                        <w:tcBorders>
                          <w:top w:val="nil"/>
                          <w:bottom w:val="thickThinMediumGap" w:sz="4" w:space="0" w:color="8497B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56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88" w:type="dxa"/>
                        <w:tcBorders>
                          <w:right w:val="thickThinMediumGap" w:sz="4" w:space="0" w:color="8497B0"/>
                        </w:tcBorders>
                      </w:tcPr>
                      <w:p>
                        <w:pPr>
                          <w:pStyle w:val="TableParagraph"/>
                          <w:spacing w:before="160"/>
                          <w:ind w:left="118"/>
                          <w:rPr>
                            <w:rFonts w:ascii="Trebuchet MS"/>
                            <w:b/>
                            <w:sz w:val="14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105"/>
                            <w:sz w:val="14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750" w:hRule="atLeast"/>
                    </w:trPr>
                    <w:tc>
                      <w:tcPr>
                        <w:tcW w:w="642" w:type="dxa"/>
                        <w:tcBorders>
                          <w:left w:val="thickThinMediumGap" w:sz="4" w:space="0" w:color="8497B0"/>
                          <w:bottom w:val="thickThinMediumGap" w:sz="4" w:space="0" w:color="8497B0"/>
                        </w:tcBorders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63" w:type="dxa"/>
                        <w:tcBorders>
                          <w:bottom w:val="thickThinMediumGap" w:sz="4" w:space="0" w:color="8497B0"/>
                        </w:tcBorders>
                      </w:tcPr>
                      <w:p>
                        <w:pPr>
                          <w:pStyle w:val="TableParagraph"/>
                          <w:spacing w:before="19"/>
                          <w:ind w:left="154" w:right="169"/>
                          <w:jc w:val="center"/>
                          <w:rPr>
                            <w:rFonts w:ascii="Trebuchet MS"/>
                            <w:b/>
                            <w:sz w:val="13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85"/>
                            <w:sz w:val="13"/>
                          </w:rPr>
                          <w:t>FY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4"/>
                            <w:w w:val="85"/>
                            <w:sz w:val="13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85"/>
                            <w:sz w:val="13"/>
                          </w:rPr>
                          <w:t>2014-15</w:t>
                        </w:r>
                      </w:p>
                    </w:tc>
                    <w:tc>
                      <w:tcPr>
                        <w:tcW w:w="3302" w:type="dxa"/>
                        <w:vMerge/>
                        <w:tcBorders>
                          <w:top w:val="nil"/>
                          <w:bottom w:val="thickThinMediumGap" w:sz="4" w:space="0" w:color="8497B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56" w:type="dxa"/>
                        <w:tcBorders>
                          <w:bottom w:val="thickThinMediumGap" w:sz="4" w:space="0" w:color="8497B0"/>
                        </w:tcBorders>
                      </w:tcPr>
                      <w:p>
                        <w:pPr>
                          <w:pStyle w:val="TableParagraph"/>
                          <w:spacing w:before="19"/>
                          <w:ind w:left="232" w:right="87"/>
                          <w:jc w:val="center"/>
                          <w:rPr>
                            <w:rFonts w:ascii="Trebuchet MS"/>
                            <w:b/>
                            <w:sz w:val="13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85"/>
                            <w:sz w:val="13"/>
                          </w:rPr>
                          <w:t>FY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2"/>
                            <w:w w:val="85"/>
                            <w:sz w:val="13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85"/>
                            <w:sz w:val="13"/>
                          </w:rPr>
                          <w:t>2018-19</w:t>
                        </w:r>
                      </w:p>
                    </w:tc>
                    <w:tc>
                      <w:tcPr>
                        <w:tcW w:w="588" w:type="dxa"/>
                        <w:tcBorders>
                          <w:bottom w:val="thickThinMediumGap" w:sz="4" w:space="0" w:color="8497B0"/>
                          <w:right w:val="thickThinMediumGap" w:sz="4" w:space="0" w:color="8497B0"/>
                        </w:tcBorders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ourier New"/>
          <w:sz w:val="21"/>
        </w:rPr>
        <w:t>o</w:t>
      </w:r>
      <w:r>
        <w:rPr>
          <w:rFonts w:ascii="Courier New"/>
          <w:spacing w:val="1"/>
          <w:sz w:val="21"/>
        </w:rPr>
        <w:t> </w:t>
      </w: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also</w:t>
      </w:r>
      <w:r>
        <w:rPr>
          <w:spacing w:val="1"/>
          <w:sz w:val="21"/>
        </w:rPr>
        <w:t> </w:t>
      </w:r>
      <w:r>
        <w:rPr>
          <w:sz w:val="21"/>
        </w:rPr>
        <w:t>applicable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b/>
          <w:sz w:val="21"/>
        </w:rPr>
        <w:t>third-party</w:t>
        <w:tab/>
        <w:t>payment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applications,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payment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operators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gateways</w:t>
      </w:r>
      <w:r>
        <w:rPr>
          <w:sz w:val="21"/>
        </w:rPr>
        <w:t>.</w:t>
      </w:r>
    </w:p>
    <w:p>
      <w:pPr>
        <w:pStyle w:val="Heading5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67" w:lineRule="exact" w:before="6" w:after="0"/>
        <w:ind w:left="1497" w:right="0" w:hanging="361"/>
        <w:jc w:val="left"/>
        <w:rPr>
          <w:rFonts w:ascii="Symbol" w:hAnsi="Symbol"/>
          <w:b w:val="0"/>
        </w:rPr>
      </w:pPr>
      <w:r>
        <w:rPr/>
        <w:t>Under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directions</w:t>
      </w:r>
    </w:p>
    <w:p>
      <w:pPr>
        <w:pStyle w:val="ListParagraph"/>
        <w:numPr>
          <w:ilvl w:val="1"/>
          <w:numId w:val="11"/>
        </w:numPr>
        <w:tabs>
          <w:tab w:pos="1852" w:val="left" w:leader="none"/>
        </w:tabs>
        <w:spacing w:line="237" w:lineRule="auto" w:before="1" w:after="0"/>
        <w:ind w:left="1851" w:right="7805" w:hanging="357"/>
        <w:jc w:val="both"/>
        <w:rPr>
          <w:rFonts w:ascii="Courier New" w:hAnsi="Courier New"/>
          <w:sz w:val="21"/>
        </w:rPr>
      </w:pPr>
      <w:r>
        <w:rPr>
          <w:b/>
          <w:sz w:val="21"/>
        </w:rPr>
        <w:t>REs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shall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formulate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policy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with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approval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43"/>
          <w:sz w:val="21"/>
        </w:rPr>
        <w:t> </w:t>
      </w:r>
      <w:r>
        <w:rPr>
          <w:b/>
          <w:spacing w:val="-1"/>
          <w:sz w:val="21"/>
        </w:rPr>
        <w:t>Board</w:t>
      </w:r>
      <w:r>
        <w:rPr>
          <w:b/>
          <w:spacing w:val="-13"/>
          <w:sz w:val="21"/>
        </w:rPr>
        <w:t> </w:t>
      </w:r>
      <w:r>
        <w:rPr>
          <w:spacing w:val="-1"/>
          <w:sz w:val="21"/>
        </w:rPr>
        <w:t>for</w:t>
      </w:r>
      <w:r>
        <w:rPr>
          <w:spacing w:val="-12"/>
          <w:sz w:val="21"/>
        </w:rPr>
        <w:t> </w:t>
      </w:r>
      <w:r>
        <w:rPr>
          <w:sz w:val="21"/>
        </w:rPr>
        <w:t>digital</w:t>
      </w:r>
      <w:r>
        <w:rPr>
          <w:spacing w:val="-11"/>
          <w:sz w:val="21"/>
        </w:rPr>
        <w:t> </w:t>
      </w:r>
      <w:r>
        <w:rPr>
          <w:sz w:val="21"/>
        </w:rPr>
        <w:t>payment</w:t>
      </w:r>
      <w:r>
        <w:rPr>
          <w:spacing w:val="-44"/>
          <w:sz w:val="21"/>
        </w:rPr>
        <w:t> </w:t>
      </w:r>
      <w:r>
        <w:rPr>
          <w:sz w:val="21"/>
        </w:rPr>
        <w:t>products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services.</w:t>
      </w:r>
    </w:p>
    <w:p>
      <w:pPr>
        <w:pStyle w:val="ListParagraph"/>
        <w:numPr>
          <w:ilvl w:val="1"/>
          <w:numId w:val="11"/>
        </w:numPr>
        <w:tabs>
          <w:tab w:pos="1852" w:val="left" w:leader="none"/>
          <w:tab w:pos="2443" w:val="left" w:leader="none"/>
          <w:tab w:pos="2650" w:val="left" w:leader="none"/>
          <w:tab w:pos="2963" w:val="left" w:leader="none"/>
          <w:tab w:pos="3090" w:val="left" w:leader="none"/>
          <w:tab w:pos="3758" w:val="left" w:leader="none"/>
          <w:tab w:pos="3878" w:val="left" w:leader="none"/>
        </w:tabs>
        <w:spacing w:line="240" w:lineRule="auto" w:before="0" w:after="0"/>
        <w:ind w:left="1851" w:right="7804" w:hanging="357"/>
        <w:jc w:val="left"/>
        <w:rPr>
          <w:rFonts w:ascii="Courier New" w:hAnsi="Courier New"/>
          <w:sz w:val="21"/>
        </w:rPr>
      </w:pPr>
      <w:r>
        <w:rPr/>
        <w:pict>
          <v:line style="position:absolute;mso-position-horizontal-relative:page;mso-position-vertical-relative:paragraph;z-index:15779840" from="242.968704pt,12.178363pt" to="512.875459pt,12.178363pt" stroked="true" strokeweight=".568193pt" strokecolor="#416bb4">
            <v:stroke dashstyle="solid"/>
            <w10:wrap type="none"/>
          </v:line>
        </w:pict>
      </w:r>
      <w:r>
        <w:rPr/>
        <w:pict>
          <v:group style="position:absolute;margin-left:242.968704pt;margin-top:18.925762pt;width:269.95pt;height:73.05pt;mso-position-horizontal-relative:page;mso-position-vertical-relative:paragraph;z-index:15780352" id="docshapegroup422" coordorigin="4859,379" coordsize="5399,1461">
            <v:shape style="position:absolute;left:4859;top:774;width:5399;height:531" id="docshape423" coordorigin="4859,774" coordsize="5399,531" path="m4859,774l9591,774m9931,774l10258,774m4859,1305l8505,1305e" filled="false" stroked="true" strokeweight=".568193pt" strokecolor="#416bb4">
              <v:path arrowok="t"/>
              <v:stroke dashstyle="solid"/>
            </v:shape>
            <v:shape style="position:absolute;left:4859;top:1831;width:5399;height:2" id="docshape424" coordorigin="4859,1832" coordsize="5399,0" path="m4859,1832l6333,1832m6674,1832l7422,1832m7763,1832l8505,1832m8846,1832l9591,1832m9931,1832l10258,1832e" filled="false" stroked="true" strokeweight=".1249pt" strokecolor="#416bb4">
              <v:path arrowok="t"/>
              <v:stroke dashstyle="solid"/>
            </v:shape>
            <v:line style="position:absolute" from="4859,1838" to="10258,1838" stroked="true" strokeweight=".1249pt" strokecolor="#416bb4">
              <v:stroke dashstyle="solid"/>
            </v:line>
            <v:rect style="position:absolute;left:5246;top:1661;width:341;height:172" id="docshape425" filled="true" fillcolor="#8ed8f8" stroked="false">
              <v:fill type="solid"/>
            </v:rect>
            <v:rect style="position:absolute;left:5246;top:1661;width:341;height:172" id="docshape426" filled="false" stroked="true" strokeweight=".568151pt" strokecolor="#416bb4">
              <v:stroke dashstyle="solid"/>
            </v:rect>
            <v:rect style="position:absolute;left:6333;top:1521;width:341;height:312" id="docshape427" filled="true" fillcolor="#8ed8f8" stroked="false">
              <v:fill type="solid"/>
            </v:rect>
            <v:rect style="position:absolute;left:6333;top:1521;width:341;height:312" id="docshape428" filled="false" stroked="true" strokeweight=".568099pt" strokecolor="#416bb4">
              <v:stroke dashstyle="solid"/>
            </v:rect>
            <v:rect style="position:absolute;left:7422;top:1326;width:341;height:507" id="docshape429" filled="true" fillcolor="#8ed8f8" stroked="false">
              <v:fill type="solid"/>
            </v:rect>
            <v:rect style="position:absolute;left:7422;top:1326;width:341;height:507" id="docshape430" filled="false" stroked="true" strokeweight=".568050pt" strokecolor="#416bb4">
              <v:stroke dashstyle="solid"/>
            </v:rect>
            <v:line style="position:absolute" from="8846,1305" to="9591,1305" stroked="true" strokeweight=".568193pt" strokecolor="#416bb4">
              <v:stroke dashstyle="solid"/>
            </v:line>
            <v:rect style="position:absolute;left:8505;top:1055;width:341;height:778" id="docshape431" filled="true" fillcolor="#8ed8f8" stroked="false">
              <v:fill type="solid"/>
            </v:rect>
            <v:rect style="position:absolute;left:8505;top:1055;width:341;height:778" id="docshape432" filled="false" stroked="true" strokeweight=".568019pt" strokecolor="#416bb4">
              <v:stroke dashstyle="solid"/>
            </v:rect>
            <v:line style="position:absolute" from="9931,1305" to="10258,1305" stroked="true" strokeweight=".568193pt" strokecolor="#416bb4">
              <v:stroke dashstyle="solid"/>
            </v:line>
            <v:rect style="position:absolute;left:9590;top:595;width:341;height:1238" id="docshape433" filled="true" fillcolor="#8ed8f8" stroked="false">
              <v:fill type="solid"/>
            </v:rect>
            <v:rect style="position:absolute;left:9590;top:595;width:341;height:1238" id="docshape434" filled="false" stroked="true" strokeweight=".568pt" strokecolor="#416bb4">
              <v:stroke dashstyle="solid"/>
            </v:rect>
            <v:shape style="position:absolute;left:5381;top:378;width:4416;height:669" id="docshape435" coordorigin="5381,379" coordsize="4416,669" path="m5454,1011l5451,997,5443,986,5431,978,5417,975,5403,978,5392,986,5384,997,5381,1011,5384,1025,5392,1037,5403,1044,5417,1047,5431,1044,5443,1037,5451,1025,5454,1011xm6540,939l6537,925,6529,913,6518,906,6504,903,6490,906,6478,913,6471,925,6468,939,6471,953,6478,964,6490,972,6504,975,6518,972,6529,964,6537,953,6540,939xm7629,793l7626,779,7618,767,7607,760,7593,757,7579,760,7567,767,7559,779,7557,793,7559,807,7567,818,7579,826,7593,829,7607,826,7618,818,7626,807,7629,793xm8712,610l8709,596,8701,585,8690,577,8676,574,8661,577,8650,585,8642,596,8639,610,8642,624,8650,636,8661,643,8676,646,8690,643,8701,636,8709,624,8712,610xm9797,415l9794,401,9786,389,9775,381,9761,379,9747,381,9735,389,9728,401,9725,415,9728,429,9735,440,9747,448,9761,451,9775,448,9786,440,9794,429,9797,415xe" filled="true" fillcolor="#ed1c24" stroked="false">
              <v:path arrowok="t"/>
              <v:fill type="solid"/>
            </v:shape>
            <v:shape style="position:absolute;left:5417;top:414;width:4344;height:597" id="docshape436" coordorigin="5417,415" coordsize="4344,597" path="m5417,1011l6504,939,7593,793,8676,610,9761,415e" filled="false" stroked="true" strokeweight="1.136379pt" strokecolor="#ed1c24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20.384399pt;margin-top:118.837372pt;width:13.85pt;height:3.8pt;mso-position-horizontal-relative:page;mso-position-vertical-relative:paragraph;z-index:15780864" id="docshapegroup437" coordorigin="6408,2377" coordsize="277,76">
            <v:rect style="position:absolute;left:6413;top:2382;width:266;height:65" id="docshape438" filled="true" fillcolor="#8ed8f8" stroked="false">
              <v:fill type="solid"/>
            </v:rect>
            <v:rect style="position:absolute;left:6413;top:2382;width:266;height:65" id="docshape439" filled="false" stroked="true" strokeweight=".568182pt" strokecolor="#416bb4">
              <v:stroke dashstyle="solid"/>
            </v:rect>
            <w10:wrap type="none"/>
          </v:group>
        </w:pict>
      </w:r>
      <w:r>
        <w:rPr/>
        <w:pict>
          <v:group style="position:absolute;margin-left:368.718201pt;margin-top:118.924561pt;width:19.55pt;height:3.65pt;mso-position-horizontal-relative:page;mso-position-vertical-relative:paragraph;z-index:15781376" id="docshapegroup440" coordorigin="7374,2378" coordsize="391,73">
            <v:shape style="position:absolute;left:7540;top:2378;width:73;height:73" id="docshape441" coordorigin="7541,2378" coordsize="73,73" path="m7577,2378l7563,2381,7551,2389,7544,2401,7541,2415,7544,2429,7551,2440,7563,2448,7577,2451,7591,2448,7602,2440,7610,2429,7613,2415,7610,2401,7602,2389,7591,2381,7577,2378xe" filled="true" fillcolor="#ed1c24" stroked="false">
              <v:path arrowok="t"/>
              <v:fill type="solid"/>
            </v:shape>
            <v:line style="position:absolute" from="7374,2415" to="7765,2415" stroked="true" strokeweight=".568193pt" strokecolor="#ed1c24">
              <v:stroke dashstyle="solid"/>
            </v:line>
            <w10:wrap type="none"/>
          </v:group>
        </w:pict>
      </w:r>
      <w:r>
        <w:rPr>
          <w:sz w:val="21"/>
        </w:rPr>
        <w:t>REs</w:t>
        <w:tab/>
        <w:t>shall</w:t>
        <w:tab/>
        <w:tab/>
      </w:r>
      <w:r>
        <w:rPr>
          <w:b/>
          <w:spacing w:val="-1"/>
          <w:sz w:val="21"/>
        </w:rPr>
        <w:t>implement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multi-tier</w:t>
        <w:tab/>
        <w:tab/>
      </w:r>
      <w:r>
        <w:rPr>
          <w:b/>
          <w:spacing w:val="-1"/>
          <w:sz w:val="21"/>
        </w:rPr>
        <w:t>application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architecture</w:t>
      </w:r>
      <w:r>
        <w:rPr>
          <w:sz w:val="21"/>
        </w:rPr>
        <w:t>,</w:t>
      </w:r>
      <w:r>
        <w:rPr>
          <w:spacing w:val="1"/>
          <w:sz w:val="21"/>
        </w:rPr>
        <w:t> </w:t>
      </w:r>
      <w:r>
        <w:rPr>
          <w:b/>
          <w:sz w:val="21"/>
        </w:rPr>
        <w:t>segregating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application,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database</w:t>
        <w:tab/>
        <w:tab/>
        <w:tab/>
      </w:r>
      <w:r>
        <w:rPr>
          <w:b/>
          <w:spacing w:val="-1"/>
          <w:sz w:val="21"/>
        </w:rPr>
        <w:t>and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presentation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layer</w:t>
      </w:r>
      <w:r>
        <w:rPr>
          <w:b/>
          <w:spacing w:val="11"/>
          <w:sz w:val="21"/>
        </w:rPr>
        <w:t> </w:t>
      </w:r>
      <w:r>
        <w:rPr>
          <w:sz w:val="21"/>
        </w:rPr>
        <w:t>in</w:t>
      </w:r>
      <w:r>
        <w:rPr>
          <w:spacing w:val="11"/>
          <w:sz w:val="21"/>
        </w:rPr>
        <w:t> </w:t>
      </w:r>
      <w:r>
        <w:rPr>
          <w:sz w:val="21"/>
        </w:rPr>
        <w:t>the</w:t>
      </w:r>
      <w:r>
        <w:rPr>
          <w:spacing w:val="-43"/>
          <w:sz w:val="21"/>
        </w:rPr>
        <w:t> </w:t>
      </w:r>
      <w:r>
        <w:rPr>
          <w:sz w:val="21"/>
        </w:rPr>
        <w:t>digital</w:t>
      </w:r>
      <w:r>
        <w:rPr>
          <w:spacing w:val="6"/>
          <w:sz w:val="21"/>
        </w:rPr>
        <w:t> </w:t>
      </w:r>
      <w:r>
        <w:rPr>
          <w:sz w:val="21"/>
        </w:rPr>
        <w:t>payment</w:t>
      </w:r>
      <w:r>
        <w:rPr>
          <w:spacing w:val="7"/>
          <w:sz w:val="21"/>
        </w:rPr>
        <w:t> </w:t>
      </w:r>
      <w:r>
        <w:rPr>
          <w:sz w:val="21"/>
        </w:rPr>
        <w:t>products</w:t>
      </w:r>
      <w:r>
        <w:rPr>
          <w:spacing w:val="-42"/>
          <w:sz w:val="21"/>
        </w:rPr>
        <w:t> </w:t>
      </w:r>
      <w:r>
        <w:rPr>
          <w:sz w:val="21"/>
        </w:rPr>
        <w:t>and</w:t>
        <w:tab/>
        <w:tab/>
        <w:t>services,</w:t>
        <w:tab/>
        <w:tab/>
      </w:r>
      <w:r>
        <w:rPr>
          <w:spacing w:val="-2"/>
          <w:sz w:val="21"/>
        </w:rPr>
        <w:t>by</w:t>
      </w:r>
      <w:r>
        <w:rPr>
          <w:spacing w:val="-43"/>
          <w:sz w:val="21"/>
        </w:rPr>
        <w:t> </w:t>
      </w:r>
      <w:r>
        <w:rPr>
          <w:sz w:val="21"/>
        </w:rPr>
        <w:t>following</w:t>
        <w:tab/>
        <w:t>‘secure</w:t>
        <w:tab/>
        <w:tab/>
      </w:r>
      <w:r>
        <w:rPr>
          <w:spacing w:val="-2"/>
          <w:sz w:val="21"/>
        </w:rPr>
        <w:t>by</w:t>
      </w:r>
      <w:r>
        <w:rPr>
          <w:spacing w:val="-43"/>
          <w:sz w:val="21"/>
        </w:rPr>
        <w:t> </w:t>
      </w:r>
      <w:r>
        <w:rPr>
          <w:sz w:val="21"/>
        </w:rPr>
        <w:t>design’</w:t>
      </w:r>
      <w:r>
        <w:rPr>
          <w:spacing w:val="-2"/>
          <w:sz w:val="21"/>
        </w:rPr>
        <w:t> </w:t>
      </w:r>
      <w:r>
        <w:rPr>
          <w:sz w:val="21"/>
        </w:rPr>
        <w:t>approach.</w:t>
      </w:r>
    </w:p>
    <w:p>
      <w:pPr>
        <w:pStyle w:val="ListParagraph"/>
        <w:numPr>
          <w:ilvl w:val="1"/>
          <w:numId w:val="11"/>
        </w:numPr>
        <w:tabs>
          <w:tab w:pos="1852" w:val="left" w:leader="none"/>
        </w:tabs>
        <w:spacing w:line="237" w:lineRule="auto" w:before="0" w:after="0"/>
        <w:ind w:left="1851" w:right="7803" w:hanging="357"/>
        <w:jc w:val="left"/>
        <w:rPr>
          <w:rFonts w:ascii="Courier New" w:hAnsi="Courier New"/>
          <w:sz w:val="21"/>
        </w:rPr>
      </w:pPr>
      <w:r>
        <w:rPr>
          <w:sz w:val="21"/>
        </w:rPr>
        <w:t>REs</w:t>
      </w:r>
      <w:r>
        <w:rPr>
          <w:spacing w:val="2"/>
          <w:sz w:val="21"/>
        </w:rPr>
        <w:t> </w:t>
      </w:r>
      <w:r>
        <w:rPr>
          <w:sz w:val="21"/>
        </w:rPr>
        <w:t>shall</w:t>
      </w:r>
      <w:r>
        <w:rPr>
          <w:spacing w:val="3"/>
          <w:sz w:val="21"/>
        </w:rPr>
        <w:t> </w:t>
      </w:r>
      <w:r>
        <w:rPr>
          <w:sz w:val="21"/>
        </w:rPr>
        <w:t>have</w:t>
      </w:r>
      <w:r>
        <w:rPr>
          <w:spacing w:val="3"/>
          <w:sz w:val="21"/>
        </w:rPr>
        <w:t> </w:t>
      </w:r>
      <w:r>
        <w:rPr>
          <w:b/>
          <w:sz w:val="21"/>
        </w:rPr>
        <w:t>Fraud</w:t>
      </w:r>
      <w:r>
        <w:rPr>
          <w:b/>
          <w:spacing w:val="3"/>
          <w:sz w:val="21"/>
        </w:rPr>
        <w:t> </w:t>
      </w:r>
      <w:r>
        <w:rPr>
          <w:b/>
          <w:sz w:val="21"/>
        </w:rPr>
        <w:t>Risk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Management.</w:t>
      </w:r>
    </w:p>
    <w:p>
      <w:pPr>
        <w:pStyle w:val="ListParagraph"/>
        <w:numPr>
          <w:ilvl w:val="1"/>
          <w:numId w:val="11"/>
        </w:numPr>
        <w:tabs>
          <w:tab w:pos="1852" w:val="left" w:leader="none"/>
          <w:tab w:pos="2606" w:val="left" w:leader="none"/>
          <w:tab w:pos="3709" w:val="left" w:leader="none"/>
        </w:tabs>
        <w:spacing w:line="240" w:lineRule="auto" w:before="0" w:after="0"/>
        <w:ind w:left="1851" w:right="7401" w:hanging="357"/>
        <w:jc w:val="both"/>
        <w:rPr>
          <w:rFonts w:ascii="Courier New" w:hAnsi="Courier New"/>
          <w:sz w:val="21"/>
        </w:rPr>
      </w:pP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b/>
          <w:sz w:val="21"/>
        </w:rPr>
        <w:t>real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time/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near-real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time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reconciliation framework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all</w:t>
        <w:tab/>
        <w:t>digital</w:t>
        <w:tab/>
      </w:r>
      <w:r>
        <w:rPr>
          <w:spacing w:val="-1"/>
          <w:sz w:val="21"/>
        </w:rPr>
        <w:t>payment</w:t>
      </w:r>
      <w:r>
        <w:rPr>
          <w:spacing w:val="-44"/>
          <w:sz w:val="21"/>
        </w:rPr>
        <w:t> </w:t>
      </w:r>
      <w:r>
        <w:rPr>
          <w:sz w:val="21"/>
        </w:rPr>
        <w:t>transactions between RE and</w:t>
      </w:r>
      <w:r>
        <w:rPr>
          <w:spacing w:val="1"/>
          <w:sz w:val="21"/>
        </w:rPr>
        <w:t> </w:t>
      </w:r>
      <w:r>
        <w:rPr>
          <w:sz w:val="21"/>
        </w:rPr>
        <w:t>all</w:t>
      </w:r>
      <w:r>
        <w:rPr>
          <w:spacing w:val="-2"/>
          <w:sz w:val="21"/>
        </w:rPr>
        <w:t> </w:t>
      </w:r>
      <w:r>
        <w:rPr>
          <w:sz w:val="21"/>
        </w:rPr>
        <w:t>other</w:t>
      </w:r>
      <w:r>
        <w:rPr>
          <w:spacing w:val="-1"/>
          <w:sz w:val="21"/>
        </w:rPr>
        <w:t> </w:t>
      </w:r>
      <w:r>
        <w:rPr>
          <w:sz w:val="21"/>
        </w:rPr>
        <w:t>stakeholders.</w:t>
      </w:r>
    </w:p>
    <w:p>
      <w:pPr>
        <w:pStyle w:val="ListParagraph"/>
        <w:numPr>
          <w:ilvl w:val="1"/>
          <w:numId w:val="11"/>
        </w:numPr>
        <w:tabs>
          <w:tab w:pos="1852" w:val="left" w:leader="none"/>
          <w:tab w:pos="3489" w:val="left" w:leader="none"/>
        </w:tabs>
        <w:spacing w:line="237" w:lineRule="auto" w:before="0" w:after="0"/>
        <w:ind w:left="1851" w:right="7401" w:hanging="357"/>
        <w:jc w:val="both"/>
        <w:rPr>
          <w:rFonts w:ascii="Courier New" w:hAnsi="Courier New"/>
          <w:sz w:val="21"/>
        </w:rPr>
      </w:pPr>
      <w:r>
        <w:rPr>
          <w:b/>
          <w:sz w:val="21"/>
        </w:rPr>
        <w:t>Customer</w:t>
        <w:tab/>
      </w:r>
      <w:r>
        <w:rPr>
          <w:b/>
          <w:spacing w:val="-1"/>
          <w:sz w:val="21"/>
        </w:rPr>
        <w:t>Protection,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Awareness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Grievance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Redressal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Mechanism.</w:t>
      </w:r>
    </w:p>
    <w:p>
      <w:pPr>
        <w:pStyle w:val="ListParagraph"/>
        <w:numPr>
          <w:ilvl w:val="1"/>
          <w:numId w:val="11"/>
        </w:numPr>
        <w:tabs>
          <w:tab w:pos="1852" w:val="left" w:leader="none"/>
        </w:tabs>
        <w:spacing w:line="237" w:lineRule="auto" w:before="0" w:after="0"/>
        <w:ind w:left="1851" w:right="7401" w:hanging="357"/>
        <w:jc w:val="both"/>
        <w:rPr>
          <w:rFonts w:ascii="Courier New" w:hAnsi="Courier New"/>
          <w:sz w:val="21"/>
        </w:rPr>
      </w:pPr>
      <w:r>
        <w:rPr>
          <w:b/>
          <w:sz w:val="21"/>
        </w:rPr>
        <w:t>Internet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banking,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Mobile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payments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application,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Card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payments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security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controls.</w:t>
      </w:r>
    </w:p>
    <w:p>
      <w:pPr>
        <w:spacing w:line="273" w:lineRule="auto" w:before="109"/>
        <w:ind w:left="1137" w:right="7401" w:firstLine="0"/>
        <w:jc w:val="both"/>
        <w:rPr>
          <w:b/>
          <w:sz w:val="21"/>
        </w:rPr>
      </w:pPr>
      <w:r>
        <w:rPr>
          <w:b/>
          <w:sz w:val="21"/>
        </w:rPr>
        <w:t>About Digital Payment Ecosystem 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India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67" w:lineRule="exact" w:before="129" w:after="0"/>
        <w:ind w:left="1497" w:right="0" w:hanging="361"/>
        <w:jc w:val="left"/>
        <w:rPr>
          <w:rFonts w:ascii="Symbol" w:hAnsi="Symbol"/>
          <w:sz w:val="21"/>
        </w:rPr>
      </w:pPr>
      <w:r>
        <w:rPr>
          <w:b/>
          <w:sz w:val="21"/>
        </w:rPr>
        <w:t>Payment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Settlement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Systems</w:t>
      </w:r>
    </w:p>
    <w:p>
      <w:pPr>
        <w:spacing w:before="0"/>
        <w:ind w:left="1497" w:right="1119" w:firstLine="0"/>
        <w:jc w:val="both"/>
        <w:rPr>
          <w:sz w:val="21"/>
        </w:rPr>
      </w:pPr>
      <w:r>
        <w:rPr>
          <w:b/>
          <w:sz w:val="21"/>
        </w:rPr>
        <w:t>Act, 2007 (PSS Act, 2007) defines Digital Payments/electronic funds transfer </w:t>
      </w:r>
      <w:r>
        <w:rPr>
          <w:sz w:val="21"/>
        </w:rPr>
        <w:t>as any transfer of funds by</w:t>
      </w:r>
      <w:r>
        <w:rPr>
          <w:spacing w:val="1"/>
          <w:sz w:val="21"/>
        </w:rPr>
        <w:t> </w:t>
      </w:r>
      <w:r>
        <w:rPr>
          <w:sz w:val="21"/>
        </w:rPr>
        <w:t>way of instruction, authorization or order to a bank to debit or credit an account maintained with that</w:t>
      </w:r>
      <w:r>
        <w:rPr>
          <w:spacing w:val="1"/>
          <w:sz w:val="21"/>
        </w:rPr>
        <w:t> </w:t>
      </w:r>
      <w:r>
        <w:rPr>
          <w:sz w:val="21"/>
        </w:rPr>
        <w:t>bank</w:t>
      </w:r>
      <w:r>
        <w:rPr>
          <w:spacing w:val="-2"/>
          <w:sz w:val="21"/>
        </w:rPr>
        <w:t> </w:t>
      </w:r>
      <w:r>
        <w:rPr>
          <w:sz w:val="21"/>
        </w:rPr>
        <w:t>through</w:t>
      </w:r>
      <w:r>
        <w:rPr>
          <w:spacing w:val="-1"/>
          <w:sz w:val="21"/>
        </w:rPr>
        <w:t> </w:t>
      </w:r>
      <w:r>
        <w:rPr>
          <w:sz w:val="21"/>
        </w:rPr>
        <w:t>electronic</w:t>
      </w:r>
      <w:r>
        <w:rPr>
          <w:spacing w:val="-1"/>
          <w:sz w:val="21"/>
        </w:rPr>
        <w:t> </w:t>
      </w:r>
      <w:r>
        <w:rPr>
          <w:sz w:val="21"/>
        </w:rPr>
        <w:t>means.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4" w:after="0"/>
        <w:ind w:left="1857" w:right="1119" w:hanging="360"/>
        <w:jc w:val="both"/>
        <w:rPr>
          <w:rFonts w:ascii="Courier New" w:hAnsi="Courier New"/>
          <w:sz w:val="21"/>
        </w:rPr>
      </w:pPr>
      <w:r>
        <w:rPr>
          <w:sz w:val="21"/>
        </w:rPr>
        <w:t>It includes point of sale transfers; ATM transactions, direct deposits or withdrawal of funds, transfers</w:t>
      </w:r>
      <w:r>
        <w:rPr>
          <w:spacing w:val="-43"/>
          <w:sz w:val="21"/>
        </w:rPr>
        <w:t> </w:t>
      </w:r>
      <w:r>
        <w:rPr>
          <w:sz w:val="21"/>
        </w:rPr>
        <w:t>initiated</w:t>
      </w:r>
      <w:r>
        <w:rPr>
          <w:spacing w:val="-2"/>
          <w:sz w:val="21"/>
        </w:rPr>
        <w:t> </w:t>
      </w:r>
      <w:r>
        <w:rPr>
          <w:sz w:val="21"/>
        </w:rPr>
        <w:t>by</w:t>
      </w:r>
      <w:r>
        <w:rPr>
          <w:spacing w:val="-1"/>
          <w:sz w:val="21"/>
        </w:rPr>
        <w:t> </w:t>
      </w:r>
      <w:r>
        <w:rPr>
          <w:sz w:val="21"/>
        </w:rPr>
        <w:t>telephone,</w:t>
      </w:r>
      <w:r>
        <w:rPr>
          <w:spacing w:val="-1"/>
          <w:sz w:val="21"/>
        </w:rPr>
        <w:t> </w:t>
      </w:r>
      <w:r>
        <w:rPr>
          <w:sz w:val="21"/>
        </w:rPr>
        <w:t>internet</w:t>
      </w:r>
      <w:r>
        <w:rPr>
          <w:spacing w:val="-1"/>
          <w:sz w:val="21"/>
        </w:rPr>
        <w:t> </w:t>
      </w:r>
      <w:r>
        <w:rPr>
          <w:sz w:val="21"/>
        </w:rPr>
        <w:t>and,</w:t>
      </w:r>
      <w:r>
        <w:rPr>
          <w:spacing w:val="-1"/>
          <w:sz w:val="21"/>
        </w:rPr>
        <w:t> </w:t>
      </w:r>
      <w:r>
        <w:rPr>
          <w:sz w:val="21"/>
        </w:rPr>
        <w:t>card</w:t>
      </w:r>
      <w:r>
        <w:rPr>
          <w:spacing w:val="-1"/>
          <w:sz w:val="21"/>
        </w:rPr>
        <w:t> </w:t>
      </w:r>
      <w:r>
        <w:rPr>
          <w:sz w:val="21"/>
        </w:rPr>
        <w:t>payment.</w:t>
      </w:r>
    </w:p>
    <w:p>
      <w:pPr>
        <w:spacing w:after="0" w:line="232" w:lineRule="auto"/>
        <w:jc w:val="both"/>
        <w:rPr>
          <w:rFonts w:ascii="Courier New" w:hAnsi="Courier New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102" w:after="0"/>
        <w:ind w:left="1497" w:right="0" w:hanging="361"/>
        <w:jc w:val="left"/>
        <w:rPr>
          <w:rFonts w:ascii="Symbol" w:hAnsi="Symbol"/>
          <w:sz w:val="21"/>
        </w:rPr>
      </w:pPr>
      <w:r>
        <w:rPr/>
        <w:pict>
          <v:group style="position:absolute;margin-left:46.438553pt;margin-top:-34.890556pt;width:537.9pt;height:617pt;mso-position-horizontal-relative:page;mso-position-vertical-relative:paragraph;z-index:-22666752" id="docshapegroup442" coordorigin="929,-698" coordsize="10758,12340">
            <v:shape style="position:absolute;left:928;top:-698;width:10758;height:12015" type="#_x0000_t75" id="docshape443" stroked="false">
              <v:imagedata r:id="rId25" o:title=""/>
            </v:shape>
            <v:shape style="position:absolute;left:1364;top:2961;width:9027;height:8680" type="#_x0000_t75" id="docshape444" stroked="false">
              <v:imagedata r:id="rId24" o:title=""/>
            </v:shape>
            <v:shape style="position:absolute;left:6717;top:6736;width:4069;height:3402" type="#_x0000_t75" id="docshape445" stroked="false">
              <v:imagedata r:id="rId74" o:title=""/>
            </v:shape>
            <v:rect style="position:absolute;left:6709;top:6728;width:4084;height:3417" id="docshape446" filled="false" stroked="true" strokeweight=".75pt" strokecolor="#4f81bd">
              <v:stroke dashstyle="solid"/>
            </v:rect>
            <w10:wrap type="none"/>
          </v:group>
        </w:pict>
      </w:r>
      <w:r>
        <w:rPr>
          <w:sz w:val="21"/>
        </w:rPr>
        <w:t>Digital</w:t>
      </w:r>
      <w:r>
        <w:rPr>
          <w:spacing w:val="-3"/>
          <w:sz w:val="21"/>
        </w:rPr>
        <w:t> </w:t>
      </w:r>
      <w:r>
        <w:rPr>
          <w:sz w:val="21"/>
        </w:rPr>
        <w:t>payment</w:t>
      </w:r>
      <w:r>
        <w:rPr>
          <w:spacing w:val="-2"/>
          <w:sz w:val="21"/>
        </w:rPr>
        <w:t> </w:t>
      </w:r>
      <w:r>
        <w:rPr>
          <w:sz w:val="21"/>
        </w:rPr>
        <w:t>can</w:t>
      </w:r>
      <w:r>
        <w:rPr>
          <w:spacing w:val="-2"/>
          <w:sz w:val="21"/>
        </w:rPr>
        <w:t> </w:t>
      </w:r>
      <w:r>
        <w:rPr>
          <w:sz w:val="21"/>
        </w:rPr>
        <w:t>be</w:t>
      </w:r>
      <w:r>
        <w:rPr>
          <w:spacing w:val="-3"/>
          <w:sz w:val="21"/>
        </w:rPr>
        <w:t> </w:t>
      </w:r>
      <w:r>
        <w:rPr>
          <w:sz w:val="21"/>
        </w:rPr>
        <w:t>done</w:t>
      </w:r>
      <w:r>
        <w:rPr>
          <w:spacing w:val="-2"/>
          <w:sz w:val="21"/>
        </w:rPr>
        <w:t> </w:t>
      </w:r>
      <w:r>
        <w:rPr>
          <w:sz w:val="21"/>
        </w:rPr>
        <w:t>by</w:t>
      </w:r>
      <w:r>
        <w:rPr>
          <w:spacing w:val="-2"/>
          <w:sz w:val="21"/>
        </w:rPr>
        <w:t> </w:t>
      </w:r>
      <w:r>
        <w:rPr>
          <w:sz w:val="21"/>
        </w:rPr>
        <w:t>different</w:t>
      </w:r>
      <w:r>
        <w:rPr>
          <w:spacing w:val="-2"/>
          <w:sz w:val="21"/>
        </w:rPr>
        <w:t> </w:t>
      </w:r>
      <w:r>
        <w:rPr>
          <w:sz w:val="21"/>
        </w:rPr>
        <w:t>modes</w:t>
      </w:r>
      <w:r>
        <w:rPr>
          <w:spacing w:val="-3"/>
          <w:sz w:val="21"/>
        </w:rPr>
        <w:t> </w:t>
      </w:r>
      <w:r>
        <w:rPr>
          <w:sz w:val="21"/>
        </w:rPr>
        <w:t>like</w:t>
      </w:r>
      <w:r>
        <w:rPr>
          <w:spacing w:val="-3"/>
          <w:sz w:val="21"/>
        </w:rPr>
        <w:t> </w:t>
      </w:r>
      <w:r>
        <w:rPr>
          <w:b/>
          <w:sz w:val="21"/>
        </w:rPr>
        <w:t>NEFT,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RTGS,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IMPS,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debit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credit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cards,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UPI</w:t>
      </w:r>
      <w:r>
        <w:rPr>
          <w:b/>
          <w:spacing w:val="-3"/>
          <w:sz w:val="21"/>
        </w:rPr>
        <w:t> </w:t>
      </w:r>
      <w:r>
        <w:rPr>
          <w:sz w:val="21"/>
        </w:rPr>
        <w:t>etc.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1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In India </w:t>
      </w:r>
      <w:r>
        <w:rPr>
          <w:b/>
          <w:sz w:val="21"/>
        </w:rPr>
        <w:t>volume segment of digital payments is dominated by Debit Cards, PPIs and IMPS </w:t>
      </w:r>
      <w:r>
        <w:rPr>
          <w:sz w:val="21"/>
        </w:rPr>
        <w:t>and constitute</w:t>
      </w:r>
      <w:r>
        <w:rPr>
          <w:spacing w:val="-43"/>
          <w:sz w:val="21"/>
        </w:rPr>
        <w:t> </w:t>
      </w:r>
      <w:r>
        <w:rPr>
          <w:sz w:val="21"/>
        </w:rPr>
        <w:t>close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50</w:t>
      </w:r>
      <w:r>
        <w:rPr>
          <w:spacing w:val="-1"/>
          <w:sz w:val="21"/>
        </w:rPr>
        <w:t> </w:t>
      </w:r>
      <w:r>
        <w:rPr>
          <w:sz w:val="21"/>
        </w:rPr>
        <w:t>%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total</w:t>
      </w:r>
      <w:r>
        <w:rPr>
          <w:spacing w:val="-1"/>
          <w:sz w:val="21"/>
        </w:rPr>
        <w:t> </w:t>
      </w:r>
      <w:r>
        <w:rPr>
          <w:sz w:val="21"/>
        </w:rPr>
        <w:t>volume.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4" w:after="0"/>
        <w:ind w:left="1497" w:right="1120" w:hanging="360"/>
        <w:jc w:val="left"/>
        <w:rPr>
          <w:rFonts w:ascii="Symbol" w:hAnsi="Symbol"/>
          <w:sz w:val="21"/>
        </w:rPr>
      </w:pPr>
      <w:r>
        <w:rPr>
          <w:sz w:val="21"/>
        </w:rPr>
        <w:t>While,</w:t>
      </w:r>
      <w:r>
        <w:rPr>
          <w:spacing w:val="20"/>
          <w:sz w:val="21"/>
        </w:rPr>
        <w:t> </w:t>
      </w:r>
      <w:r>
        <w:rPr>
          <w:b/>
          <w:sz w:val="21"/>
        </w:rPr>
        <w:t>value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segment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dominated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RTGS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NEFT</w:t>
      </w:r>
      <w:r>
        <w:rPr>
          <w:b/>
          <w:spacing w:val="20"/>
          <w:sz w:val="21"/>
        </w:rPr>
        <w:t> </w:t>
      </w:r>
      <w:r>
        <w:rPr>
          <w:sz w:val="21"/>
        </w:rPr>
        <w:t>and</w:t>
      </w:r>
      <w:r>
        <w:rPr>
          <w:spacing w:val="19"/>
          <w:sz w:val="21"/>
        </w:rPr>
        <w:t> </w:t>
      </w:r>
      <w:r>
        <w:rPr>
          <w:sz w:val="21"/>
        </w:rPr>
        <w:t>constitute</w:t>
      </w:r>
      <w:r>
        <w:rPr>
          <w:spacing w:val="19"/>
          <w:sz w:val="21"/>
        </w:rPr>
        <w:t> </w:t>
      </w:r>
      <w:r>
        <w:rPr>
          <w:sz w:val="21"/>
        </w:rPr>
        <w:t>about</w:t>
      </w:r>
      <w:r>
        <w:rPr>
          <w:spacing w:val="20"/>
          <w:sz w:val="21"/>
        </w:rPr>
        <w:t> </w:t>
      </w:r>
      <w:r>
        <w:rPr>
          <w:sz w:val="21"/>
        </w:rPr>
        <w:t>53</w:t>
      </w:r>
      <w:r>
        <w:rPr>
          <w:spacing w:val="20"/>
          <w:sz w:val="21"/>
        </w:rPr>
        <w:t> </w:t>
      </w:r>
      <w:r>
        <w:rPr>
          <w:sz w:val="21"/>
        </w:rPr>
        <w:t>%</w:t>
      </w:r>
      <w:r>
        <w:rPr>
          <w:spacing w:val="21"/>
          <w:sz w:val="21"/>
        </w:rPr>
        <w:t> </w:t>
      </w:r>
      <w:r>
        <w:rPr>
          <w:sz w:val="21"/>
        </w:rPr>
        <w:t>of</w:t>
      </w:r>
      <w:r>
        <w:rPr>
          <w:spacing w:val="20"/>
          <w:sz w:val="21"/>
        </w:rPr>
        <w:t> </w:t>
      </w:r>
      <w:r>
        <w:rPr>
          <w:sz w:val="21"/>
        </w:rPr>
        <w:t>the</w:t>
      </w:r>
      <w:r>
        <w:rPr>
          <w:spacing w:val="19"/>
          <w:sz w:val="21"/>
        </w:rPr>
        <w:t> </w:t>
      </w:r>
      <w:r>
        <w:rPr>
          <w:sz w:val="21"/>
        </w:rPr>
        <w:t>total</w:t>
      </w:r>
      <w:r>
        <w:rPr>
          <w:spacing w:val="20"/>
          <w:sz w:val="21"/>
        </w:rPr>
        <w:t> </w:t>
      </w:r>
      <w:r>
        <w:rPr>
          <w:sz w:val="21"/>
        </w:rPr>
        <w:t>value</w:t>
      </w:r>
      <w:r>
        <w:rPr>
          <w:spacing w:val="20"/>
          <w:sz w:val="21"/>
        </w:rPr>
        <w:t> </w:t>
      </w:r>
      <w:r>
        <w:rPr>
          <w:sz w:val="21"/>
        </w:rPr>
        <w:t>of</w:t>
      </w:r>
      <w:r>
        <w:rPr>
          <w:spacing w:val="-42"/>
          <w:sz w:val="21"/>
        </w:rPr>
        <w:t> </w:t>
      </w:r>
      <w:r>
        <w:rPr>
          <w:sz w:val="21"/>
        </w:rPr>
        <w:t>Digital</w:t>
      </w:r>
      <w:r>
        <w:rPr>
          <w:spacing w:val="-2"/>
          <w:sz w:val="21"/>
        </w:rPr>
        <w:t> </w:t>
      </w:r>
      <w:r>
        <w:rPr>
          <w:sz w:val="21"/>
        </w:rPr>
        <w:t>Payments.</w:t>
      </w:r>
    </w:p>
    <w:p>
      <w:pPr>
        <w:pStyle w:val="ListParagraph"/>
        <w:numPr>
          <w:ilvl w:val="0"/>
          <w:numId w:val="11"/>
        </w:numPr>
        <w:tabs>
          <w:tab w:pos="1494" w:val="left" w:leader="none"/>
          <w:tab w:pos="1495" w:val="left" w:leader="none"/>
        </w:tabs>
        <w:spacing w:line="240" w:lineRule="auto" w:before="0" w:after="0"/>
        <w:ind w:left="1494" w:right="1121" w:hanging="357"/>
        <w:jc w:val="left"/>
        <w:rPr>
          <w:rFonts w:ascii="Symbol" w:hAnsi="Symbol"/>
          <w:sz w:val="21"/>
        </w:rPr>
      </w:pPr>
      <w:r>
        <w:rPr>
          <w:b/>
          <w:sz w:val="21"/>
        </w:rPr>
        <w:t>Digital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transactions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per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capita</w:t>
      </w:r>
      <w:r>
        <w:rPr>
          <w:b/>
          <w:spacing w:val="6"/>
          <w:sz w:val="21"/>
        </w:rPr>
        <w:t> </w:t>
      </w:r>
      <w:r>
        <w:rPr>
          <w:sz w:val="21"/>
        </w:rPr>
        <w:t>increased</w:t>
      </w:r>
      <w:r>
        <w:rPr>
          <w:spacing w:val="5"/>
          <w:sz w:val="21"/>
        </w:rPr>
        <w:t> </w:t>
      </w:r>
      <w:r>
        <w:rPr>
          <w:sz w:val="21"/>
        </w:rPr>
        <w:t>from</w:t>
      </w:r>
      <w:r>
        <w:rPr>
          <w:spacing w:val="5"/>
          <w:sz w:val="21"/>
        </w:rPr>
        <w:t> </w:t>
      </w:r>
      <w:r>
        <w:rPr>
          <w:sz w:val="21"/>
        </w:rPr>
        <w:t>2.38</w:t>
      </w:r>
      <w:r>
        <w:rPr>
          <w:spacing w:val="5"/>
          <w:sz w:val="21"/>
        </w:rPr>
        <w:t> </w:t>
      </w:r>
      <w:r>
        <w:rPr>
          <w:sz w:val="21"/>
        </w:rPr>
        <w:t>transactions</w:t>
      </w:r>
      <w:r>
        <w:rPr>
          <w:spacing w:val="6"/>
          <w:sz w:val="21"/>
        </w:rPr>
        <w:t> </w:t>
      </w:r>
      <w:r>
        <w:rPr>
          <w:sz w:val="21"/>
        </w:rPr>
        <w:t>per</w:t>
      </w:r>
      <w:r>
        <w:rPr>
          <w:spacing w:val="5"/>
          <w:sz w:val="21"/>
        </w:rPr>
        <w:t> </w:t>
      </w:r>
      <w:r>
        <w:rPr>
          <w:sz w:val="21"/>
        </w:rPr>
        <w:t>capita</w:t>
      </w:r>
      <w:r>
        <w:rPr>
          <w:spacing w:val="5"/>
          <w:sz w:val="21"/>
        </w:rPr>
        <w:t> </w:t>
      </w:r>
      <w:r>
        <w:rPr>
          <w:sz w:val="21"/>
        </w:rPr>
        <w:t>in</w:t>
      </w:r>
      <w:r>
        <w:rPr>
          <w:spacing w:val="5"/>
          <w:sz w:val="21"/>
        </w:rPr>
        <w:t> </w:t>
      </w:r>
      <w:r>
        <w:rPr>
          <w:sz w:val="21"/>
        </w:rPr>
        <w:t>financial</w:t>
      </w:r>
      <w:r>
        <w:rPr>
          <w:spacing w:val="6"/>
          <w:sz w:val="21"/>
        </w:rPr>
        <w:t> </w:t>
      </w:r>
      <w:r>
        <w:rPr>
          <w:sz w:val="21"/>
        </w:rPr>
        <w:t>year</w:t>
      </w:r>
      <w:r>
        <w:rPr>
          <w:spacing w:val="5"/>
          <w:sz w:val="21"/>
        </w:rPr>
        <w:t> </w:t>
      </w:r>
      <w:r>
        <w:rPr>
          <w:sz w:val="21"/>
        </w:rPr>
        <w:t>2014</w:t>
      </w:r>
      <w:r>
        <w:rPr>
          <w:spacing w:val="5"/>
          <w:sz w:val="21"/>
        </w:rPr>
        <w:t> </w:t>
      </w:r>
      <w:r>
        <w:rPr>
          <w:sz w:val="21"/>
        </w:rPr>
        <w:t>to</w:t>
      </w:r>
      <w:r>
        <w:rPr>
          <w:spacing w:val="8"/>
          <w:sz w:val="21"/>
        </w:rPr>
        <w:t> </w:t>
      </w:r>
      <w:r>
        <w:rPr>
          <w:b/>
          <w:sz w:val="21"/>
        </w:rPr>
        <w:t>22.42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financial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year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2019.</w:t>
      </w:r>
    </w:p>
    <w:p>
      <w:pPr>
        <w:pStyle w:val="BodyText"/>
        <w:spacing w:before="4"/>
        <w:rPr>
          <w:b/>
          <w:sz w:val="7"/>
        </w:rPr>
      </w:pPr>
      <w:r>
        <w:rPr/>
        <w:pict>
          <v:shape style="position:absolute;margin-left:57.132999pt;margin-top:5.95593pt;width:481.7pt;height:166.35pt;mso-position-horizontal-relative:page;mso-position-vertical-relative:paragraph;z-index:-15674368;mso-wrap-distance-left:0;mso-wrap-distance-right:0" type="#_x0000_t202" id="docshape447" filled="true" fillcolor="#e5dfec" stroked="true" strokeweight=".48pt" strokecolor="#000000">
            <v:textbox inset="0,0,0,0">
              <w:txbxContent>
                <w:p>
                  <w:pPr>
                    <w:spacing w:line="228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Related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News</w:t>
                  </w:r>
                </w:p>
                <w:p>
                  <w:pPr>
                    <w:spacing w:line="231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Digital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Intelligence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Unit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(DIU)</w:t>
                  </w:r>
                </w:p>
                <w:p>
                  <w:pPr>
                    <w:numPr>
                      <w:ilvl w:val="0"/>
                      <w:numId w:val="76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97" w:hanging="357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Centre</w:t>
                  </w:r>
                  <w:r>
                    <w:rPr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has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decided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set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up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Digital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Intelligence</w:t>
                  </w:r>
                  <w:r>
                    <w:rPr>
                      <w:b/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Unit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(DIU)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as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</w:t>
                  </w:r>
                  <w:r>
                    <w:rPr>
                      <w:b/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nodal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agency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tackle</w:t>
                  </w:r>
                  <w:r>
                    <w:rPr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unsolicited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commercial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communication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(UCC),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fraud,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pesky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SMSes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calls,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especially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digital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payments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space.</w:t>
                  </w:r>
                </w:p>
                <w:p>
                  <w:pPr>
                    <w:numPr>
                      <w:ilvl w:val="0"/>
                      <w:numId w:val="76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2"/>
                    <w:ind w:left="465" w:right="0" w:hanging="358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DIU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will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coordinate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with various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law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enforcement agencies, financial institutions and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telecom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service providers</w:t>
                  </w:r>
                </w:p>
                <w:p>
                  <w:pPr>
                    <w:spacing w:line="231" w:lineRule="exact" w:before="0"/>
                    <w:ind w:left="465" w:right="0" w:firstLine="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investigating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any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fraudulent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activity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involving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telecom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resources.</w:t>
                  </w:r>
                </w:p>
                <w:p>
                  <w:pPr>
                    <w:numPr>
                      <w:ilvl w:val="0"/>
                      <w:numId w:val="76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97" w:hanging="357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Telecom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Analytics</w:t>
                  </w:r>
                  <w:r>
                    <w:rPr>
                      <w:b/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</w:t>
                  </w:r>
                  <w:r>
                    <w:rPr>
                      <w:b/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Fraud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Management</w:t>
                  </w:r>
                  <w:r>
                    <w:rPr>
                      <w:b/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Consumer</w:t>
                  </w:r>
                  <w:r>
                    <w:rPr>
                      <w:b/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Protection</w:t>
                  </w:r>
                  <w:r>
                    <w:rPr>
                      <w:b/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(TAFCOP)</w:t>
                  </w:r>
                  <w:r>
                    <w:rPr>
                      <w:b/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will</w:t>
                  </w:r>
                  <w:r>
                    <w:rPr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also</w:t>
                  </w:r>
                  <w:r>
                    <w:rPr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</w:t>
                  </w:r>
                  <w:r>
                    <w:rPr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set</w:t>
                  </w:r>
                  <w:r>
                    <w:rPr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up</w:t>
                  </w:r>
                  <w:r>
                    <w:rPr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at</w:t>
                  </w:r>
                  <w:r>
                    <w:rPr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all</w:t>
                  </w:r>
                  <w:r>
                    <w:rPr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22-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license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service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area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level.</w:t>
                  </w:r>
                </w:p>
                <w:p>
                  <w:pPr>
                    <w:numPr>
                      <w:ilvl w:val="0"/>
                      <w:numId w:val="76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0" w:hanging="358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Additionally,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website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mobile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application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grievance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redressal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will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also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developed.</w:t>
                  </w:r>
                </w:p>
                <w:p>
                  <w:pPr>
                    <w:numPr>
                      <w:ilvl w:val="0"/>
                      <w:numId w:val="76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2"/>
                    <w:ind w:left="465" w:right="0" w:hanging="358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Telecom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operators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need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meet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strictly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follow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ministry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directives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UCC.</w:t>
                  </w:r>
                </w:p>
                <w:p>
                  <w:pPr>
                    <w:spacing w:line="232" w:lineRule="auto" w:before="5"/>
                    <w:ind w:left="825" w:right="0" w:hanging="357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rFonts w:ascii="Courier New"/>
                      <w:color w:val="000000"/>
                      <w:sz w:val="19"/>
                    </w:rPr>
                    <w:t>o</w:t>
                  </w:r>
                  <w:r>
                    <w:rPr>
                      <w:rFonts w:ascii="Courier New"/>
                      <w:color w:val="000000"/>
                      <w:spacing w:val="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case</w:t>
                  </w:r>
                  <w:r>
                    <w:rPr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any</w:t>
                  </w:r>
                  <w:r>
                    <w:rPr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violations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companies,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financial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penalty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is</w:t>
                  </w:r>
                  <w:r>
                    <w:rPr>
                      <w:b/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also</w:t>
                  </w:r>
                  <w:r>
                    <w:rPr>
                      <w:b/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proposed</w:t>
                  </w:r>
                  <w:r>
                    <w:rPr>
                      <w:b/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including</w:t>
                  </w:r>
                  <w:r>
                    <w:rPr>
                      <w:b/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disconnection</w:t>
                  </w:r>
                  <w:r>
                    <w:rPr>
                      <w:b/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resources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case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repetitive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violations.</w:t>
                  </w:r>
                </w:p>
                <w:p>
                  <w:pPr>
                    <w:numPr>
                      <w:ilvl w:val="0"/>
                      <w:numId w:val="76"/>
                    </w:numPr>
                    <w:tabs>
                      <w:tab w:pos="465" w:val="left" w:leader="none"/>
                      <w:tab w:pos="466" w:val="left" w:leader="none"/>
                    </w:tabs>
                    <w:spacing w:before="4"/>
                    <w:ind w:left="465" w:right="97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1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above</w:t>
                  </w:r>
                  <w:r>
                    <w:rPr>
                      <w:color w:val="000000"/>
                      <w:spacing w:val="1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system</w:t>
                  </w:r>
                  <w:r>
                    <w:rPr>
                      <w:color w:val="000000"/>
                      <w:spacing w:val="1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will</w:t>
                  </w:r>
                  <w:r>
                    <w:rPr>
                      <w:color w:val="000000"/>
                      <w:spacing w:val="1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strengthen</w:t>
                  </w:r>
                  <w:r>
                    <w:rPr>
                      <w:b/>
                      <w:color w:val="000000"/>
                      <w:spacing w:val="1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2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trust</w:t>
                  </w:r>
                  <w:r>
                    <w:rPr>
                      <w:b/>
                      <w:color w:val="000000"/>
                      <w:spacing w:val="1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1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people</w:t>
                  </w:r>
                  <w:r>
                    <w:rPr>
                      <w:b/>
                      <w:color w:val="000000"/>
                      <w:spacing w:val="1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1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1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digital</w:t>
                  </w:r>
                  <w:r>
                    <w:rPr>
                      <w:b/>
                      <w:color w:val="000000"/>
                      <w:spacing w:val="1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ecosystem</w:t>
                  </w:r>
                  <w:r>
                    <w:rPr>
                      <w:b/>
                      <w:color w:val="000000"/>
                      <w:spacing w:val="1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1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will</w:t>
                  </w:r>
                  <w:r>
                    <w:rPr>
                      <w:b/>
                      <w:color w:val="000000"/>
                      <w:spacing w:val="1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make</w:t>
                  </w:r>
                  <w:r>
                    <w:rPr>
                      <w:b/>
                      <w:color w:val="000000"/>
                      <w:spacing w:val="1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financial</w:t>
                  </w:r>
                  <w:r>
                    <w:rPr>
                      <w:b/>
                      <w:color w:val="000000"/>
                      <w:spacing w:val="1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digital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transactions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primarily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through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mobile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more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secure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reliable,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which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will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result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promotion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Digital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India.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53.173pt;margin-top:178.875931pt;width:491.3pt;height:17.8pt;mso-position-horizontal-relative:page;mso-position-vertical-relative:paragraph;z-index:-15673856;mso-wrap-distance-left:0;mso-wrap-distance-right:0" type="#_x0000_t202" id="docshape448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3.3.3.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DIGITAL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CURRENCY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2"/>
        <w:rPr>
          <w:b/>
          <w:sz w:val="8"/>
        </w:rPr>
      </w:pPr>
    </w:p>
    <w:p>
      <w:pPr>
        <w:pStyle w:val="BodyText"/>
        <w:spacing w:before="9"/>
        <w:rPr>
          <w:b/>
          <w:sz w:val="5"/>
        </w:rPr>
      </w:pPr>
    </w:p>
    <w:p>
      <w:pPr>
        <w:pStyle w:val="Heading5"/>
        <w:spacing w:before="54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8" w:lineRule="auto" w:before="118"/>
        <w:ind w:left="1137" w:right="1107"/>
      </w:pPr>
      <w:r>
        <w:rPr/>
        <w:t>Recently,</w:t>
      </w:r>
      <w:r>
        <w:rPr>
          <w:spacing w:val="17"/>
        </w:rPr>
        <w:t> </w:t>
      </w:r>
      <w:r>
        <w:rPr/>
        <w:t>China</w:t>
      </w:r>
      <w:r>
        <w:rPr>
          <w:spacing w:val="18"/>
        </w:rPr>
        <w:t> </w:t>
      </w:r>
      <w:r>
        <w:rPr/>
        <w:t>has</w:t>
      </w:r>
      <w:r>
        <w:rPr>
          <w:spacing w:val="17"/>
        </w:rPr>
        <w:t> </w:t>
      </w:r>
      <w:r>
        <w:rPr/>
        <w:t>floated</w:t>
      </w:r>
      <w:r>
        <w:rPr>
          <w:spacing w:val="18"/>
        </w:rPr>
        <w:t> </w:t>
      </w:r>
      <w:r>
        <w:rPr/>
        <w:t>its</w:t>
      </w:r>
      <w:r>
        <w:rPr>
          <w:spacing w:val="17"/>
        </w:rPr>
        <w:t> </w:t>
      </w:r>
      <w:r>
        <w:rPr/>
        <w:t>own</w:t>
      </w:r>
      <w:r>
        <w:rPr>
          <w:spacing w:val="18"/>
        </w:rPr>
        <w:t> </w:t>
      </w:r>
      <w:r>
        <w:rPr/>
        <w:t>Central</w:t>
      </w:r>
      <w:r>
        <w:rPr>
          <w:spacing w:val="17"/>
        </w:rPr>
        <w:t> </w:t>
      </w:r>
      <w:r>
        <w:rPr/>
        <w:t>Bank</w:t>
      </w:r>
      <w:r>
        <w:rPr>
          <w:spacing w:val="18"/>
        </w:rPr>
        <w:t> </w:t>
      </w:r>
      <w:r>
        <w:rPr/>
        <w:t>backed</w:t>
      </w:r>
      <w:r>
        <w:rPr>
          <w:spacing w:val="18"/>
        </w:rPr>
        <w:t> </w:t>
      </w:r>
      <w:r>
        <w:rPr/>
        <w:t>digital</w:t>
      </w:r>
      <w:r>
        <w:rPr>
          <w:spacing w:val="17"/>
        </w:rPr>
        <w:t> </w:t>
      </w:r>
      <w:r>
        <w:rPr/>
        <w:t>currency</w:t>
      </w:r>
      <w:r>
        <w:rPr>
          <w:spacing w:val="19"/>
        </w:rPr>
        <w:t> </w:t>
      </w:r>
      <w:r>
        <w:rPr/>
        <w:t>‘eCNY’</w:t>
      </w:r>
      <w:r>
        <w:rPr>
          <w:spacing w:val="17"/>
        </w:rPr>
        <w:t> </w:t>
      </w:r>
      <w:r>
        <w:rPr/>
        <w:t>in</w:t>
      </w:r>
      <w:r>
        <w:rPr>
          <w:spacing w:val="18"/>
        </w:rPr>
        <w:t> </w:t>
      </w:r>
      <w:r>
        <w:rPr/>
        <w:t>selected</w:t>
      </w:r>
      <w:r>
        <w:rPr>
          <w:spacing w:val="17"/>
        </w:rPr>
        <w:t> </w:t>
      </w:r>
      <w:r>
        <w:rPr/>
        <w:t>cities</w:t>
      </w:r>
      <w:r>
        <w:rPr>
          <w:spacing w:val="18"/>
        </w:rPr>
        <w:t> </w:t>
      </w:r>
      <w:r>
        <w:rPr/>
        <w:t>on</w:t>
      </w:r>
      <w:r>
        <w:rPr>
          <w:spacing w:val="18"/>
        </w:rPr>
        <w:t> </w:t>
      </w:r>
      <w:r>
        <w:rPr/>
        <w:t>a</w:t>
      </w:r>
      <w:r>
        <w:rPr>
          <w:spacing w:val="17"/>
        </w:rPr>
        <w:t> </w:t>
      </w:r>
      <w:r>
        <w:rPr/>
        <w:t>trial</w:t>
      </w:r>
      <w:r>
        <w:rPr>
          <w:spacing w:val="-42"/>
        </w:rPr>
        <w:t> </w:t>
      </w:r>
      <w:r>
        <w:rPr/>
        <w:t>basis.</w:t>
      </w:r>
    </w:p>
    <w:p>
      <w:pPr>
        <w:pStyle w:val="Heading5"/>
        <w:spacing w:before="77"/>
      </w:pP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Digital</w:t>
      </w:r>
      <w:r>
        <w:rPr>
          <w:spacing w:val="-2"/>
        </w:rPr>
        <w:t> </w:t>
      </w:r>
      <w:r>
        <w:rPr/>
        <w:t>currency?</w:t>
      </w:r>
    </w:p>
    <w:p>
      <w:pPr>
        <w:pStyle w:val="BodyText"/>
        <w:spacing w:line="276" w:lineRule="auto" w:before="118"/>
        <w:ind w:left="1137" w:right="5397"/>
        <w:jc w:val="both"/>
      </w:pP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broadest</w:t>
      </w:r>
      <w:r>
        <w:rPr>
          <w:spacing w:val="-3"/>
        </w:rPr>
        <w:t> </w:t>
      </w:r>
      <w:r>
        <w:rPr/>
        <w:t>sense,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digital</w:t>
      </w:r>
      <w:r>
        <w:rPr>
          <w:spacing w:val="-3"/>
        </w:rPr>
        <w:t> </w:t>
      </w:r>
      <w:r>
        <w:rPr/>
        <w:t>currency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form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currency</w:t>
      </w:r>
      <w:r>
        <w:rPr>
          <w:spacing w:val="-43"/>
        </w:rPr>
        <w:t> </w:t>
      </w:r>
      <w:r>
        <w:rPr/>
        <w:t>that is available only in digital or electronic form, and not in</w:t>
      </w:r>
      <w:r>
        <w:rPr>
          <w:spacing w:val="1"/>
        </w:rPr>
        <w:t> </w:t>
      </w:r>
      <w:r>
        <w:rPr/>
        <w:t>physical</w:t>
      </w:r>
      <w:r>
        <w:rPr>
          <w:spacing w:val="1"/>
        </w:rPr>
        <w:t> </w:t>
      </w:r>
      <w:r>
        <w:rPr/>
        <w:t>form.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called</w:t>
      </w:r>
      <w:r>
        <w:rPr>
          <w:spacing w:val="1"/>
        </w:rPr>
        <w:t> </w:t>
      </w:r>
      <w:r>
        <w:rPr/>
        <w:t>digital</w:t>
      </w:r>
      <w:r>
        <w:rPr>
          <w:spacing w:val="1"/>
        </w:rPr>
        <w:t> </w:t>
      </w:r>
      <w:r>
        <w:rPr/>
        <w:t>money,</w:t>
      </w:r>
      <w:r>
        <w:rPr>
          <w:spacing w:val="1"/>
        </w:rPr>
        <w:t> </w:t>
      </w:r>
      <w:r>
        <w:rPr/>
        <w:t>electronic</w:t>
      </w:r>
      <w:r>
        <w:rPr>
          <w:spacing w:val="1"/>
        </w:rPr>
        <w:t> </w:t>
      </w:r>
      <w:r>
        <w:rPr/>
        <w:t>money,</w:t>
      </w:r>
      <w:r>
        <w:rPr>
          <w:spacing w:val="-2"/>
        </w:rPr>
        <w:t> </w:t>
      </w:r>
      <w:r>
        <w:rPr/>
        <w:t>electronic</w:t>
      </w:r>
      <w:r>
        <w:rPr>
          <w:spacing w:val="-1"/>
        </w:rPr>
        <w:t> </w:t>
      </w:r>
      <w:r>
        <w:rPr/>
        <w:t>currency,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cyber</w:t>
      </w:r>
      <w:r>
        <w:rPr>
          <w:spacing w:val="-1"/>
        </w:rPr>
        <w:t> </w:t>
      </w:r>
      <w:r>
        <w:rPr/>
        <w:t>cash.</w:t>
      </w:r>
    </w:p>
    <w:p>
      <w:pPr>
        <w:pStyle w:val="Heading5"/>
        <w:spacing w:line="278" w:lineRule="auto" w:before="78"/>
        <w:ind w:right="5396"/>
        <w:jc w:val="both"/>
      </w:pPr>
      <w:r>
        <w:rPr/>
        <w:t>How has Indian dispensation responded to developments</w:t>
      </w:r>
      <w:r>
        <w:rPr>
          <w:spacing w:val="1"/>
        </w:rPr>
        <w:t> </w:t>
      </w:r>
      <w:r>
        <w:rPr/>
        <w:t>regarding</w:t>
      </w:r>
      <w:r>
        <w:rPr>
          <w:spacing w:val="-2"/>
        </w:rPr>
        <w:t> </w:t>
      </w:r>
      <w:r>
        <w:rPr/>
        <w:t>digital</w:t>
      </w:r>
      <w:r>
        <w:rPr>
          <w:spacing w:val="-1"/>
        </w:rPr>
        <w:t> </w:t>
      </w:r>
      <w:r>
        <w:rPr/>
        <w:t>currency?</w:t>
      </w:r>
    </w:p>
    <w:p>
      <w:pPr>
        <w:pStyle w:val="BodyText"/>
        <w:spacing w:line="276" w:lineRule="auto" w:before="78"/>
        <w:ind w:left="1137" w:right="5398"/>
        <w:jc w:val="both"/>
      </w:pPr>
      <w:r>
        <w:rPr>
          <w:spacing w:val="-1"/>
        </w:rPr>
        <w:t>In</w:t>
      </w:r>
      <w:r>
        <w:rPr>
          <w:spacing w:val="-11"/>
        </w:rPr>
        <w:t> </w:t>
      </w:r>
      <w:r>
        <w:rPr>
          <w:spacing w:val="-1"/>
        </w:rPr>
        <w:t>India,</w:t>
      </w:r>
      <w:r>
        <w:rPr>
          <w:spacing w:val="-10"/>
        </w:rPr>
        <w:t> </w:t>
      </w:r>
      <w:r>
        <w:rPr>
          <w:spacing w:val="-1"/>
        </w:rPr>
        <w:t>despite</w:t>
      </w:r>
      <w:r>
        <w:rPr>
          <w:spacing w:val="-10"/>
        </w:rPr>
        <w:t> </w:t>
      </w:r>
      <w:r>
        <w:rPr>
          <w:spacing w:val="-1"/>
        </w:rPr>
        <w:t>government</w:t>
      </w:r>
      <w:r>
        <w:rPr>
          <w:spacing w:val="-10"/>
        </w:rPr>
        <w:t> </w:t>
      </w:r>
      <w:r>
        <w:rPr/>
        <w:t>threats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ban,</w:t>
      </w:r>
      <w:r>
        <w:rPr>
          <w:spacing w:val="-10"/>
        </w:rPr>
        <w:t> </w:t>
      </w:r>
      <w:r>
        <w:rPr/>
        <w:t>cryptocurrency</w:t>
      </w:r>
      <w:r>
        <w:rPr>
          <w:spacing w:val="-43"/>
        </w:rPr>
        <w:t> </w:t>
      </w:r>
      <w:r>
        <w:rPr/>
        <w:t>transaction volumes have been rising and about 8 million</w:t>
      </w:r>
      <w:r>
        <w:rPr>
          <w:spacing w:val="1"/>
        </w:rPr>
        <w:t> </w:t>
      </w:r>
      <w:r>
        <w:rPr/>
        <w:t>investors</w:t>
      </w:r>
      <w:r>
        <w:rPr>
          <w:spacing w:val="14"/>
        </w:rPr>
        <w:t> </w:t>
      </w:r>
      <w:r>
        <w:rPr/>
        <w:t>now</w:t>
      </w:r>
      <w:r>
        <w:rPr>
          <w:spacing w:val="14"/>
        </w:rPr>
        <w:t> </w:t>
      </w:r>
      <w:r>
        <w:rPr/>
        <w:t>hold</w:t>
      </w:r>
      <w:r>
        <w:rPr>
          <w:spacing w:val="15"/>
        </w:rPr>
        <w:t> </w:t>
      </w:r>
      <w:r>
        <w:rPr/>
        <w:t>100</w:t>
      </w:r>
      <w:r>
        <w:rPr>
          <w:spacing w:val="14"/>
        </w:rPr>
        <w:t> </w:t>
      </w:r>
      <w:r>
        <w:rPr/>
        <w:t>billion</w:t>
      </w:r>
      <w:r>
        <w:rPr>
          <w:spacing w:val="14"/>
        </w:rPr>
        <w:t> </w:t>
      </w:r>
      <w:r>
        <w:rPr/>
        <w:t>rupees</w:t>
      </w:r>
      <w:r>
        <w:rPr>
          <w:spacing w:val="15"/>
        </w:rPr>
        <w:t> </w:t>
      </w:r>
      <w:r>
        <w:rPr/>
        <w:t>($1.4</w:t>
      </w:r>
      <w:r>
        <w:rPr>
          <w:spacing w:val="14"/>
        </w:rPr>
        <w:t> </w:t>
      </w:r>
      <w:r>
        <w:rPr/>
        <w:t>billion)</w:t>
      </w:r>
      <w:r>
        <w:rPr>
          <w:spacing w:val="14"/>
        </w:rPr>
        <w:t> </w:t>
      </w:r>
      <w:r>
        <w:rPr/>
        <w:t>in</w:t>
      </w:r>
      <w:r>
        <w:rPr>
          <w:spacing w:val="15"/>
        </w:rPr>
        <w:t> </w:t>
      </w:r>
      <w:r>
        <w:rPr/>
        <w:t>crypto</w:t>
      </w:r>
    </w:p>
    <w:p>
      <w:pPr>
        <w:pStyle w:val="BodyText"/>
        <w:spacing w:line="273" w:lineRule="auto"/>
        <w:ind w:left="1137" w:right="1121"/>
        <w:jc w:val="both"/>
      </w:pPr>
      <w:r>
        <w:rPr/>
        <w:t>investments. User registrations and money inflows at local crypto exchanges such as ZebPay, Unocoin etc.</w:t>
      </w:r>
      <w:r>
        <w:rPr>
          <w:spacing w:val="1"/>
        </w:rPr>
        <w:t> </w:t>
      </w:r>
      <w:r>
        <w:rPr/>
        <w:t>have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soaring</w:t>
      </w:r>
      <w:r>
        <w:rPr>
          <w:spacing w:val="-2"/>
        </w:rPr>
        <w:t> </w:t>
      </w:r>
      <w:r>
        <w:rPr/>
        <w:t>especially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last</w:t>
      </w:r>
      <w:r>
        <w:rPr>
          <w:spacing w:val="-1"/>
        </w:rPr>
        <w:t> </w:t>
      </w:r>
      <w:r>
        <w:rPr/>
        <w:t>2-3</w:t>
      </w:r>
      <w:r>
        <w:rPr>
          <w:spacing w:val="-1"/>
        </w:rPr>
        <w:t> </w:t>
      </w:r>
      <w:r>
        <w:rPr/>
        <w:t>years.</w:t>
      </w:r>
    </w:p>
    <w:p>
      <w:pPr>
        <w:pStyle w:val="BodyText"/>
        <w:spacing w:before="86"/>
        <w:ind w:left="1137"/>
        <w:jc w:val="both"/>
      </w:pP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context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large</w:t>
      </w:r>
      <w:r>
        <w:rPr>
          <w:spacing w:val="-2"/>
        </w:rPr>
        <w:t> </w:t>
      </w:r>
      <w:r>
        <w:rPr/>
        <w:t>demand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digital</w:t>
      </w:r>
      <w:r>
        <w:rPr>
          <w:spacing w:val="-3"/>
        </w:rPr>
        <w:t> </w:t>
      </w:r>
      <w:r>
        <w:rPr/>
        <w:t>currencies,</w:t>
      </w:r>
      <w:r>
        <w:rPr>
          <w:spacing w:val="-2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steps</w:t>
      </w:r>
      <w:r>
        <w:rPr>
          <w:spacing w:val="-2"/>
        </w:rPr>
        <w:t> </w:t>
      </w:r>
      <w:r>
        <w:rPr/>
        <w:t>have</w:t>
      </w:r>
      <w:r>
        <w:rPr>
          <w:spacing w:val="-3"/>
        </w:rPr>
        <w:t> </w:t>
      </w:r>
      <w:r>
        <w:rPr/>
        <w:t>been</w:t>
      </w:r>
      <w:r>
        <w:rPr>
          <w:spacing w:val="-2"/>
        </w:rPr>
        <w:t> </w:t>
      </w:r>
      <w:r>
        <w:rPr/>
        <w:t>seen-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21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-9"/>
          <w:sz w:val="21"/>
        </w:rPr>
        <w:t> </w:t>
      </w:r>
      <w:r>
        <w:rPr>
          <w:b/>
          <w:sz w:val="21"/>
        </w:rPr>
        <w:t>Reserve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Bank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India</w:t>
      </w:r>
      <w:r>
        <w:rPr>
          <w:b/>
          <w:spacing w:val="-9"/>
          <w:sz w:val="21"/>
        </w:rPr>
        <w:t> </w:t>
      </w:r>
      <w:r>
        <w:rPr>
          <w:sz w:val="21"/>
        </w:rPr>
        <w:t>voiced</w:t>
      </w:r>
      <w:r>
        <w:rPr>
          <w:spacing w:val="-8"/>
          <w:sz w:val="21"/>
        </w:rPr>
        <w:t> </w:t>
      </w:r>
      <w:r>
        <w:rPr>
          <w:sz w:val="21"/>
        </w:rPr>
        <w:t>its</w:t>
      </w:r>
      <w:r>
        <w:rPr>
          <w:spacing w:val="-9"/>
          <w:sz w:val="21"/>
        </w:rPr>
        <w:t> </w:t>
      </w:r>
      <w:r>
        <w:rPr>
          <w:b/>
          <w:sz w:val="21"/>
        </w:rPr>
        <w:t>concern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against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cryptocurrencies</w:t>
      </w:r>
      <w:r>
        <w:rPr>
          <w:sz w:val="21"/>
        </w:rPr>
        <w:t>.</w:t>
      </w:r>
      <w:r>
        <w:rPr>
          <w:spacing w:val="-8"/>
          <w:sz w:val="21"/>
        </w:rPr>
        <w:t> </w:t>
      </w:r>
      <w:r>
        <w:rPr>
          <w:sz w:val="21"/>
        </w:rPr>
        <w:t>At</w:t>
      </w:r>
      <w:r>
        <w:rPr>
          <w:spacing w:val="-9"/>
          <w:sz w:val="21"/>
        </w:rPr>
        <w:t> </w:t>
      </w:r>
      <w:r>
        <w:rPr>
          <w:sz w:val="21"/>
        </w:rPr>
        <w:t>the</w:t>
      </w:r>
      <w:r>
        <w:rPr>
          <w:spacing w:val="-8"/>
          <w:sz w:val="21"/>
        </w:rPr>
        <w:t> </w:t>
      </w:r>
      <w:r>
        <w:rPr>
          <w:sz w:val="21"/>
        </w:rPr>
        <w:t>same</w:t>
      </w:r>
      <w:r>
        <w:rPr>
          <w:spacing w:val="-8"/>
          <w:sz w:val="21"/>
        </w:rPr>
        <w:t> </w:t>
      </w:r>
      <w:r>
        <w:rPr>
          <w:sz w:val="21"/>
        </w:rPr>
        <w:t>time,</w:t>
      </w:r>
      <w:r>
        <w:rPr>
          <w:spacing w:val="-9"/>
          <w:sz w:val="21"/>
        </w:rPr>
        <w:t> </w:t>
      </w:r>
      <w:r>
        <w:rPr>
          <w:sz w:val="21"/>
        </w:rPr>
        <w:t>moving</w:t>
      </w:r>
      <w:r>
        <w:rPr>
          <w:spacing w:val="-8"/>
          <w:sz w:val="21"/>
        </w:rPr>
        <w:t> </w:t>
      </w:r>
      <w:r>
        <w:rPr>
          <w:sz w:val="21"/>
        </w:rPr>
        <w:t>forward</w:t>
      </w:r>
      <w:r>
        <w:rPr>
          <w:spacing w:val="-44"/>
          <w:sz w:val="21"/>
        </w:rPr>
        <w:t> </w:t>
      </w:r>
      <w:r>
        <w:rPr>
          <w:sz w:val="21"/>
        </w:rPr>
        <w:t>for</w:t>
      </w:r>
      <w:r>
        <w:rPr>
          <w:spacing w:val="-2"/>
          <w:sz w:val="21"/>
        </w:rPr>
        <w:t> </w:t>
      </w:r>
      <w:r>
        <w:rPr>
          <w:sz w:val="21"/>
        </w:rPr>
        <w:t>developing</w:t>
      </w:r>
      <w:r>
        <w:rPr>
          <w:spacing w:val="-1"/>
          <w:sz w:val="21"/>
        </w:rPr>
        <w:t> </w:t>
      </w:r>
      <w:r>
        <w:rPr>
          <w:sz w:val="21"/>
        </w:rPr>
        <w:t>its</w:t>
      </w:r>
      <w:r>
        <w:rPr>
          <w:spacing w:val="-1"/>
          <w:sz w:val="21"/>
        </w:rPr>
        <w:t> </w:t>
      </w:r>
      <w:r>
        <w:rPr>
          <w:sz w:val="21"/>
        </w:rPr>
        <w:t>own</w:t>
      </w:r>
      <w:r>
        <w:rPr>
          <w:spacing w:val="-1"/>
          <w:sz w:val="21"/>
        </w:rPr>
        <w:t> </w:t>
      </w:r>
      <w:r>
        <w:rPr>
          <w:sz w:val="21"/>
        </w:rPr>
        <w:t>digital</w:t>
      </w:r>
      <w:r>
        <w:rPr>
          <w:spacing w:val="-1"/>
          <w:sz w:val="21"/>
        </w:rPr>
        <w:t> </w:t>
      </w:r>
      <w:r>
        <w:rPr>
          <w:sz w:val="21"/>
        </w:rPr>
        <w:t>currency.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5" w:lineRule="exact" w:before="0" w:after="0"/>
        <w:ind w:left="1857" w:right="0" w:hanging="361"/>
        <w:jc w:val="both"/>
        <w:rPr>
          <w:rFonts w:ascii="Courier New" w:hAnsi="Courier New"/>
          <w:sz w:val="21"/>
        </w:rPr>
      </w:pP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sz w:val="21"/>
        </w:rPr>
        <w:t>this</w:t>
      </w:r>
      <w:r>
        <w:rPr>
          <w:spacing w:val="-2"/>
          <w:sz w:val="21"/>
        </w:rPr>
        <w:t> </w:t>
      </w:r>
      <w:r>
        <w:rPr>
          <w:sz w:val="21"/>
        </w:rPr>
        <w:t>effect,</w:t>
      </w:r>
      <w:r>
        <w:rPr>
          <w:spacing w:val="-3"/>
          <w:sz w:val="21"/>
        </w:rPr>
        <w:t> </w:t>
      </w:r>
      <w:r>
        <w:rPr>
          <w:sz w:val="21"/>
        </w:rPr>
        <w:t>RBI</w:t>
      </w:r>
      <w:r>
        <w:rPr>
          <w:spacing w:val="-2"/>
          <w:sz w:val="21"/>
        </w:rPr>
        <w:t> </w:t>
      </w:r>
      <w:r>
        <w:rPr>
          <w:sz w:val="21"/>
        </w:rPr>
        <w:t>issued</w:t>
      </w:r>
      <w:r>
        <w:rPr>
          <w:spacing w:val="-3"/>
          <w:sz w:val="21"/>
        </w:rPr>
        <w:t> </w:t>
      </w:r>
      <w:r>
        <w:rPr>
          <w:sz w:val="21"/>
        </w:rPr>
        <w:t>an</w:t>
      </w:r>
      <w:r>
        <w:rPr>
          <w:spacing w:val="-2"/>
          <w:sz w:val="21"/>
        </w:rPr>
        <w:t> </w:t>
      </w:r>
      <w:r>
        <w:rPr>
          <w:sz w:val="21"/>
        </w:rPr>
        <w:t>order</w:t>
      </w:r>
      <w:r>
        <w:rPr>
          <w:spacing w:val="-3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2018</w:t>
      </w:r>
      <w:r>
        <w:rPr>
          <w:spacing w:val="-3"/>
          <w:sz w:val="21"/>
        </w:rPr>
        <w:t> </w:t>
      </w:r>
      <w:r>
        <w:rPr>
          <w:sz w:val="21"/>
        </w:rPr>
        <w:t>forbidding</w:t>
      </w:r>
      <w:r>
        <w:rPr>
          <w:spacing w:val="-2"/>
          <w:sz w:val="21"/>
        </w:rPr>
        <w:t> </w:t>
      </w:r>
      <w:r>
        <w:rPr>
          <w:sz w:val="21"/>
        </w:rPr>
        <w:t>Banks</w:t>
      </w:r>
      <w:r>
        <w:rPr>
          <w:spacing w:val="-3"/>
          <w:sz w:val="21"/>
        </w:rPr>
        <w:t> </w:t>
      </w:r>
      <w:r>
        <w:rPr>
          <w:sz w:val="21"/>
        </w:rPr>
        <w:t>from</w:t>
      </w:r>
      <w:r>
        <w:rPr>
          <w:spacing w:val="-2"/>
          <w:sz w:val="21"/>
        </w:rPr>
        <w:t> </w:t>
      </w:r>
      <w:r>
        <w:rPr>
          <w:sz w:val="21"/>
        </w:rPr>
        <w:t>dealing</w:t>
      </w:r>
      <w:r>
        <w:rPr>
          <w:spacing w:val="-3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cryptocurrencies.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0" w:after="0"/>
        <w:ind w:left="1857" w:right="1121" w:hanging="360"/>
        <w:jc w:val="both"/>
        <w:rPr>
          <w:rFonts w:ascii="Courier New" w:hAnsi="Courier New"/>
          <w:sz w:val="21"/>
        </w:rPr>
      </w:pPr>
      <w:r>
        <w:rPr>
          <w:sz w:val="21"/>
        </w:rPr>
        <w:t>This ban was struck down by Supreme Court in 2020. The court also ordered the government to take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position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draft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law</w:t>
      </w:r>
      <w:r>
        <w:rPr>
          <w:spacing w:val="-1"/>
          <w:sz w:val="21"/>
        </w:rPr>
        <w:t> </w:t>
      </w:r>
      <w:r>
        <w:rPr>
          <w:sz w:val="21"/>
        </w:rPr>
        <w:t>on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matter.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0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this</w:t>
      </w:r>
      <w:r>
        <w:rPr>
          <w:spacing w:val="1"/>
          <w:sz w:val="21"/>
        </w:rPr>
        <w:t> </w:t>
      </w:r>
      <w:r>
        <w:rPr>
          <w:sz w:val="21"/>
        </w:rPr>
        <w:t>context,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Government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India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mooting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b/>
          <w:sz w:val="21"/>
        </w:rPr>
        <w:t>law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ban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mining,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trading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holding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cryptocurrencies.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1" w:after="0"/>
        <w:ind w:left="1857" w:right="1121" w:hanging="360"/>
        <w:jc w:val="both"/>
        <w:rPr>
          <w:rFonts w:ascii="Courier New" w:hAnsi="Courier New"/>
          <w:sz w:val="21"/>
        </w:rPr>
      </w:pPr>
      <w:r>
        <w:rPr>
          <w:sz w:val="21"/>
        </w:rPr>
        <w:t>Also, further tightening the regulatory regime, the </w:t>
      </w:r>
      <w:r>
        <w:rPr>
          <w:b/>
          <w:sz w:val="21"/>
        </w:rPr>
        <w:t>Ministry of Corporate Affairs (MCA) </w:t>
      </w:r>
      <w:r>
        <w:rPr>
          <w:sz w:val="21"/>
        </w:rPr>
        <w:t>has made</w:t>
      </w:r>
      <w:r>
        <w:rPr>
          <w:spacing w:val="1"/>
          <w:sz w:val="21"/>
        </w:rPr>
        <w:t> </w:t>
      </w:r>
      <w:r>
        <w:rPr>
          <w:sz w:val="21"/>
        </w:rPr>
        <w:t>amendments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rules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Companies</w:t>
      </w:r>
      <w:r>
        <w:rPr>
          <w:spacing w:val="1"/>
          <w:sz w:val="21"/>
        </w:rPr>
        <w:t> </w:t>
      </w:r>
      <w:r>
        <w:rPr>
          <w:sz w:val="21"/>
        </w:rPr>
        <w:t>Act,</w:t>
      </w:r>
      <w:r>
        <w:rPr>
          <w:spacing w:val="1"/>
          <w:sz w:val="21"/>
        </w:rPr>
        <w:t> </w:t>
      </w:r>
      <w:r>
        <w:rPr>
          <w:b/>
          <w:sz w:val="21"/>
        </w:rPr>
        <w:t>mandating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firms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disclose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their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investments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cryptocurrencies.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2" w:after="0"/>
        <w:ind w:left="1497" w:right="1120" w:hanging="360"/>
        <w:jc w:val="both"/>
        <w:rPr>
          <w:rFonts w:ascii="Symbol" w:hAnsi="Symbol"/>
          <w:sz w:val="21"/>
        </w:rPr>
      </w:pPr>
      <w:r>
        <w:rPr>
          <w:sz w:val="21"/>
        </w:rPr>
        <w:t>The measure is in line with a </w:t>
      </w:r>
      <w:r>
        <w:rPr>
          <w:b/>
          <w:sz w:val="21"/>
        </w:rPr>
        <w:t>government agenda </w:t>
      </w:r>
      <w:r>
        <w:rPr>
          <w:sz w:val="21"/>
        </w:rPr>
        <w:t>that called for </w:t>
      </w:r>
      <w:r>
        <w:rPr>
          <w:b/>
          <w:sz w:val="21"/>
        </w:rPr>
        <w:t>banning private virtual currencies such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bitcoin</w:t>
      </w:r>
      <w:r>
        <w:rPr>
          <w:b/>
          <w:spacing w:val="-1"/>
          <w:sz w:val="21"/>
        </w:rPr>
        <w:t> </w:t>
      </w:r>
      <w:r>
        <w:rPr>
          <w:sz w:val="21"/>
        </w:rPr>
        <w:t>while</w:t>
      </w:r>
      <w:r>
        <w:rPr>
          <w:spacing w:val="-1"/>
          <w:sz w:val="21"/>
        </w:rPr>
        <w:t> </w:t>
      </w:r>
      <w:r>
        <w:rPr>
          <w:sz w:val="21"/>
        </w:rPr>
        <w:t>building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framework</w:t>
      </w:r>
      <w:r>
        <w:rPr>
          <w:spacing w:val="-1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sz w:val="21"/>
        </w:rPr>
        <w:t>an</w:t>
      </w:r>
      <w:r>
        <w:rPr>
          <w:spacing w:val="-1"/>
          <w:sz w:val="21"/>
        </w:rPr>
        <w:t> </w:t>
      </w:r>
      <w:r>
        <w:rPr>
          <w:sz w:val="21"/>
        </w:rPr>
        <w:t>official</w:t>
      </w:r>
      <w:r>
        <w:rPr>
          <w:spacing w:val="-2"/>
          <w:sz w:val="21"/>
        </w:rPr>
        <w:t> </w:t>
      </w:r>
      <w:r>
        <w:rPr>
          <w:sz w:val="21"/>
        </w:rPr>
        <w:t>digital</w:t>
      </w:r>
      <w:r>
        <w:rPr>
          <w:spacing w:val="-1"/>
          <w:sz w:val="21"/>
        </w:rPr>
        <w:t> </w:t>
      </w:r>
      <w:r>
        <w:rPr>
          <w:sz w:val="21"/>
        </w:rPr>
        <w:t>currency.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6"/>
        </w:rPr>
      </w:pPr>
    </w:p>
    <w:p>
      <w:pPr>
        <w:pStyle w:val="BodyText"/>
        <w:ind w:left="1055"/>
        <w:rPr>
          <w:sz w:val="20"/>
        </w:rPr>
      </w:pPr>
      <w:r>
        <w:rPr>
          <w:sz w:val="20"/>
        </w:rPr>
        <w:pict>
          <v:shape style="width:491.3pt;height:18pt;mso-position-horizontal-relative:char;mso-position-vertical-relative:line" type="#_x0000_t202" id="docshape449" filled="false" stroked="true" strokeweight=".72pt" strokecolor="#4f81bd">
            <w10:anchorlock/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3.3.4.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z w:val="24"/>
                    </w:rPr>
                    <w:t>THE</w:t>
                  </w:r>
                  <w:r>
                    <w:rPr>
                      <w:rFonts w:ascii="Cambria"/>
                      <w:b/>
                      <w:color w:val="243F60"/>
                      <w:spacing w:val="36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INSURANCE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(AMENDMENT)</w:t>
                  </w:r>
                  <w:r>
                    <w:rPr>
                      <w:rFonts w:ascii="Cambria"/>
                      <w:b/>
                      <w:color w:val="243F60"/>
                      <w:spacing w:val="36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ACT,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2021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5"/>
        <w:spacing w:before="81"/>
      </w:pPr>
      <w:r>
        <w:rPr/>
        <w:pict>
          <v:group style="position:absolute;margin-left:14.162967pt;margin-top:-61.240246pt;width:540.050pt;height:617.75pt;mso-position-horizontal-relative:page;mso-position-vertical-relative:paragraph;z-index:-22665216" id="docshapegroup450" coordorigin="283,-1225" coordsize="10801,12355">
            <v:shape style="position:absolute;left:283;top:-1225;width:10801;height:12023" type="#_x0000_t75" id="docshape451" stroked="false">
              <v:imagedata r:id="rId23" o:title=""/>
            </v:shape>
            <v:shape style="position:absolute;left:1364;top:2449;width:9027;height:8680" type="#_x0000_t75" id="docshape452" stroked="false">
              <v:imagedata r:id="rId24" o:title=""/>
            </v:shape>
            <v:rect style="position:absolute;left:1147;top:4346;width:9624;height:3768" id="docshape453" filled="true" fillcolor="#e5dfec" stroked="false">
              <v:fill type="solid"/>
            </v:rect>
            <v:shape style="position:absolute;left:1137;top:4336;width:9644;height:3792" id="docshape454" coordorigin="1138,4337" coordsize="9644,3792" path="m10781,4337l10771,4337,10771,4347,10771,8119,1147,8119,1147,4347,10771,4347,10771,4337,1147,4337,1138,4337,1138,4347,1138,8119,1138,8129,1147,8129,10771,8129,10781,8129,10781,8119,10781,4347,10781,4337xe" filled="true" fillcolor="#000000" stroked="false">
              <v:path arrowok="t"/>
              <v:fill type="solid"/>
            </v:shape>
            <v:shape style="position:absolute;left:1056;top:8815;width:4589;height:370" id="docshape455" coordorigin="1056,8815" coordsize="4589,370" path="m5645,8815l1071,8815,1056,8815,1056,8830,1056,9171,1056,9185,1071,9185,5645,9185,5645,9171,1071,9171,1071,8830,5645,8830,5645,8815xe" filled="true" fillcolor="#4f81bd" stroked="false">
              <v:path arrowok="t"/>
              <v:fill type="solid"/>
            </v:shape>
            <v:shape style="position:absolute;left:1253;top:4385;width:9441;height:2793" type="#_x0000_t202" id="docshape456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Related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News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sz w:val="19"/>
                      </w:rPr>
                      <w:t>IRDAI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has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advised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all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Insurance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companies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for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issuance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Digital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Insurance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Policies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via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DigiLocker.</w:t>
                    </w:r>
                  </w:p>
                  <w:p>
                    <w:pPr>
                      <w:numPr>
                        <w:ilvl w:val="0"/>
                        <w:numId w:val="77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before="3"/>
                      <w:ind w:left="360" w:right="18" w:hanging="36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DigiLocker</w:t>
                    </w:r>
                    <w:r>
                      <w:rPr>
                        <w:spacing w:val="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is</w:t>
                    </w:r>
                    <w:r>
                      <w:rPr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</w:t>
                    </w:r>
                    <w:r>
                      <w:rPr>
                        <w:spacing w:val="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flagship</w:t>
                    </w:r>
                    <w:r>
                      <w:rPr>
                        <w:b/>
                        <w:spacing w:val="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initiative</w:t>
                    </w:r>
                    <w:r>
                      <w:rPr>
                        <w:b/>
                        <w:spacing w:val="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Ministry</w:t>
                    </w:r>
                    <w:r>
                      <w:rPr>
                        <w:b/>
                        <w:spacing w:val="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Electronics</w:t>
                    </w:r>
                    <w:r>
                      <w:rPr>
                        <w:b/>
                        <w:spacing w:val="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&amp;</w:t>
                    </w:r>
                    <w:r>
                      <w:rPr>
                        <w:b/>
                        <w:spacing w:val="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IT</w:t>
                    </w:r>
                    <w:r>
                      <w:rPr>
                        <w:b/>
                        <w:spacing w:val="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(MeitY)</w:t>
                    </w:r>
                    <w:r>
                      <w:rPr>
                        <w:b/>
                        <w:spacing w:val="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under</w:t>
                    </w:r>
                    <w:r>
                      <w:rPr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Digital</w:t>
                    </w:r>
                    <w:r>
                      <w:rPr>
                        <w:spacing w:val="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India</w:t>
                    </w:r>
                    <w:r>
                      <w:rPr>
                        <w:spacing w:val="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Corporation</w:t>
                    </w:r>
                    <w:r>
                      <w:rPr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(Not</w:t>
                    </w:r>
                    <w:r>
                      <w:rPr>
                        <w:spacing w:val="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Profit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Company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under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MeitY).</w:t>
                    </w:r>
                  </w:p>
                  <w:p>
                    <w:pPr>
                      <w:numPr>
                        <w:ilvl w:val="0"/>
                        <w:numId w:val="77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before="1"/>
                      <w:ind w:left="360" w:right="19" w:hanging="36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DigiLocker</w:t>
                    </w:r>
                    <w:r>
                      <w:rPr>
                        <w:spacing w:val="3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aims</w:t>
                    </w:r>
                    <w:r>
                      <w:rPr>
                        <w:b/>
                        <w:spacing w:val="3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at</w:t>
                    </w:r>
                    <w:r>
                      <w:rPr>
                        <w:b/>
                        <w:spacing w:val="3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‘Digital</w:t>
                    </w:r>
                    <w:r>
                      <w:rPr>
                        <w:b/>
                        <w:spacing w:val="3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Empowerment’</w:t>
                    </w:r>
                    <w:r>
                      <w:rPr>
                        <w:b/>
                        <w:spacing w:val="3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3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citizen</w:t>
                    </w:r>
                    <w:r>
                      <w:rPr>
                        <w:b/>
                        <w:spacing w:val="3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by</w:t>
                    </w:r>
                    <w:r>
                      <w:rPr>
                        <w:b/>
                        <w:spacing w:val="3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providing</w:t>
                    </w:r>
                    <w:r>
                      <w:rPr>
                        <w:b/>
                        <w:spacing w:val="3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access</w:t>
                    </w:r>
                    <w:r>
                      <w:rPr>
                        <w:b/>
                        <w:spacing w:val="3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to</w:t>
                    </w:r>
                    <w:r>
                      <w:rPr>
                        <w:b/>
                        <w:spacing w:val="3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authentic</w:t>
                    </w:r>
                    <w:r>
                      <w:rPr>
                        <w:b/>
                        <w:spacing w:val="3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digital</w:t>
                    </w:r>
                    <w:r>
                      <w:rPr>
                        <w:b/>
                        <w:spacing w:val="3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documents</w:t>
                    </w:r>
                    <w:r>
                      <w:rPr>
                        <w:b/>
                        <w:spacing w:val="3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citizen’s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digital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document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wallet.</w:t>
                    </w:r>
                  </w:p>
                  <w:p>
                    <w:pPr>
                      <w:numPr>
                        <w:ilvl w:val="0"/>
                        <w:numId w:val="77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before="1"/>
                      <w:ind w:left="0" w:right="18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sz w:val="19"/>
                      </w:rPr>
                      <w:t>Through DigiLocker citizens can access their digital documents anytime, anywhere, </w:t>
                    </w:r>
                    <w:r>
                      <w:rPr>
                        <w:b/>
                        <w:sz w:val="19"/>
                      </w:rPr>
                      <w:t>legally at par with originals</w:t>
                    </w:r>
                    <w:r>
                      <w:rPr>
                        <w:sz w:val="19"/>
                      </w:rPr>
                      <w:t>.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Insurance</w:t>
                    </w:r>
                    <w:r>
                      <w:rPr>
                        <w:spacing w:val="1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Regulatory</w:t>
                    </w:r>
                    <w:r>
                      <w:rPr>
                        <w:spacing w:val="1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1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Development</w:t>
                    </w:r>
                    <w:r>
                      <w:rPr>
                        <w:spacing w:val="1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Authority</w:t>
                    </w:r>
                    <w:r>
                      <w:rPr>
                        <w:spacing w:val="1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1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India</w:t>
                    </w:r>
                    <w:r>
                      <w:rPr>
                        <w:spacing w:val="1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(IRDAI)</w:t>
                    </w:r>
                    <w:r>
                      <w:rPr>
                        <w:spacing w:val="1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has</w:t>
                    </w:r>
                    <w:r>
                      <w:rPr>
                        <w:b/>
                        <w:spacing w:val="1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allowed</w:t>
                    </w:r>
                    <w:r>
                      <w:rPr>
                        <w:b/>
                        <w:spacing w:val="1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insurers</w:t>
                    </w:r>
                    <w:r>
                      <w:rPr>
                        <w:b/>
                        <w:spacing w:val="1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to</w:t>
                    </w:r>
                    <w:r>
                      <w:rPr>
                        <w:b/>
                        <w:spacing w:val="1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invest</w:t>
                    </w:r>
                    <w:r>
                      <w:rPr>
                        <w:b/>
                        <w:spacing w:val="1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</w:t>
                    </w:r>
                    <w:r>
                      <w:rPr>
                        <w:b/>
                        <w:spacing w:val="1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debt</w:t>
                    </w:r>
                    <w:r>
                      <w:rPr>
                        <w:b/>
                        <w:spacing w:val="1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securities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issued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by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infrastructure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investment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trusts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(InvITs)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real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estate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investment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trusts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(REITs).</w:t>
                    </w:r>
                  </w:p>
                  <w:p>
                    <w:pPr>
                      <w:numPr>
                        <w:ilvl w:val="0"/>
                        <w:numId w:val="77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before="0"/>
                      <w:ind w:left="360" w:right="19" w:hanging="36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The move is expected to improve the </w:t>
                    </w:r>
                    <w:r>
                      <w:rPr>
                        <w:b/>
                        <w:sz w:val="19"/>
                      </w:rPr>
                      <w:t>overall yield of the portfolios </w:t>
                    </w:r>
                    <w:r>
                      <w:rPr>
                        <w:sz w:val="19"/>
                      </w:rPr>
                      <w:t>held by the firms, while providing more </w:t>
                    </w:r>
                    <w:r>
                      <w:rPr>
                        <w:b/>
                        <w:sz w:val="19"/>
                      </w:rPr>
                      <w:t>long-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term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funding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to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the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realty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sector.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1395;top:7205;width:136;height:684" type="#_x0000_t202" id="docshape457" filled="false" stroked="false">
              <v:textbox inset="0,0,0,0">
                <w:txbxContent>
                  <w:p>
                    <w:pPr>
                      <w:spacing w:line="259" w:lineRule="auto" w:before="0"/>
                      <w:ind w:left="0" w:right="18" w:firstLine="0"/>
                      <w:jc w:val="both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o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> </w:t>
                    </w:r>
                    <w:r>
                      <w:rPr>
                        <w:rFonts w:ascii="Courier New"/>
                        <w:sz w:val="19"/>
                      </w:rPr>
                      <w:t>o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> </w:t>
                    </w:r>
                    <w:r>
                      <w:rPr>
                        <w:rFonts w:ascii="Courier New"/>
                        <w:sz w:val="19"/>
                      </w:rPr>
                      <w:t>o</w:t>
                    </w:r>
                  </w:p>
                </w:txbxContent>
              </v:textbox>
              <w10:wrap type="none"/>
            </v:shape>
            <v:shape style="position:absolute;left:1613;top:6996;width:9079;height:1119" type="#_x0000_t202" id="docshape458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Key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highlights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IRDAI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note</w:t>
                    </w:r>
                  </w:p>
                  <w:p>
                    <w:pPr>
                      <w:spacing w:line="231" w:lineRule="exact" w:before="0"/>
                      <w:ind w:left="142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sz w:val="19"/>
                      </w:rPr>
                      <w:t>Insurance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companies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can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invest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bonds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InvITs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or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Reits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any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ratings.</w:t>
                    </w:r>
                  </w:p>
                  <w:p>
                    <w:pPr>
                      <w:spacing w:line="231" w:lineRule="exact" w:before="3"/>
                      <w:ind w:left="142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Insurers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cannot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invest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more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than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10%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the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outstanding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debt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instruments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single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InvIT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or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REITs.</w:t>
                    </w:r>
                  </w:p>
                  <w:p>
                    <w:pPr>
                      <w:spacing w:before="0"/>
                      <w:ind w:left="142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75%</w:t>
                    </w:r>
                    <w:r>
                      <w:rPr>
                        <w:b/>
                        <w:spacing w:val="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1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the</w:t>
                    </w:r>
                    <w:r>
                      <w:rPr>
                        <w:b/>
                        <w:spacing w:val="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insurers’</w:t>
                    </w:r>
                    <w:r>
                      <w:rPr>
                        <w:b/>
                        <w:spacing w:val="1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investments</w:t>
                    </w:r>
                    <w:r>
                      <w:rPr>
                        <w:b/>
                        <w:spacing w:val="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have</w:t>
                    </w:r>
                    <w:r>
                      <w:rPr>
                        <w:b/>
                        <w:spacing w:val="10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to</w:t>
                    </w:r>
                    <w:r>
                      <w:rPr>
                        <w:b/>
                        <w:spacing w:val="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be</w:t>
                    </w:r>
                    <w:r>
                      <w:rPr>
                        <w:b/>
                        <w:spacing w:val="10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</w:t>
                    </w:r>
                    <w:r>
                      <w:rPr>
                        <w:b/>
                        <w:spacing w:val="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AAA-rated</w:t>
                    </w:r>
                    <w:r>
                      <w:rPr>
                        <w:b/>
                        <w:spacing w:val="10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assets</w:t>
                    </w:r>
                    <w:r>
                      <w:rPr>
                        <w:sz w:val="19"/>
                      </w:rPr>
                      <w:t>,</w:t>
                    </w:r>
                    <w:r>
                      <w:rPr>
                        <w:spacing w:val="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while</w:t>
                    </w:r>
                    <w:r>
                      <w:rPr>
                        <w:spacing w:val="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25%</w:t>
                    </w:r>
                    <w:r>
                      <w:rPr>
                        <w:spacing w:val="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can</w:t>
                    </w:r>
                    <w:r>
                      <w:rPr>
                        <w:spacing w:val="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go</w:t>
                    </w:r>
                    <w:r>
                      <w:rPr>
                        <w:spacing w:val="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instruments</w:t>
                    </w:r>
                    <w:r>
                      <w:rPr>
                        <w:spacing w:val="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rated</w:t>
                    </w:r>
                    <w:r>
                      <w:rPr>
                        <w:spacing w:val="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AA</w:t>
                    </w:r>
                    <w:r>
                      <w:rPr>
                        <w:spacing w:val="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or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even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A-.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157"/>
        <w:ind w:left="1137"/>
      </w:pPr>
      <w:r>
        <w:rPr/>
        <w:t>Recently,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Parliament</w:t>
      </w:r>
      <w:r>
        <w:rPr>
          <w:spacing w:val="-2"/>
        </w:rPr>
        <w:t> </w:t>
      </w:r>
      <w:r>
        <w:rPr/>
        <w:t>has</w:t>
      </w:r>
      <w:r>
        <w:rPr>
          <w:spacing w:val="-3"/>
        </w:rPr>
        <w:t> </w:t>
      </w:r>
      <w:r>
        <w:rPr/>
        <w:t>passed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Insurance</w:t>
      </w:r>
      <w:r>
        <w:rPr>
          <w:spacing w:val="-3"/>
        </w:rPr>
        <w:t> </w:t>
      </w:r>
      <w:r>
        <w:rPr/>
        <w:t>amendment</w:t>
      </w:r>
      <w:r>
        <w:rPr>
          <w:spacing w:val="-3"/>
        </w:rPr>
        <w:t> </w:t>
      </w:r>
      <w:r>
        <w:rPr/>
        <w:t>Act,</w:t>
      </w:r>
      <w:r>
        <w:rPr>
          <w:spacing w:val="-2"/>
        </w:rPr>
        <w:t> </w:t>
      </w:r>
      <w:r>
        <w:rPr/>
        <w:t>2021.</w:t>
      </w:r>
    </w:p>
    <w:p>
      <w:pPr>
        <w:pStyle w:val="Heading5"/>
        <w:spacing w:before="156"/>
      </w:pPr>
      <w:r>
        <w:rPr/>
        <w:t>Key</w:t>
      </w:r>
      <w:r>
        <w:rPr>
          <w:spacing w:val="-2"/>
        </w:rPr>
        <w:t> </w:t>
      </w:r>
      <w:r>
        <w:rPr/>
        <w:t>provisions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Act</w:t>
      </w:r>
    </w:p>
    <w:p>
      <w:pPr>
        <w:pStyle w:val="ListParagraph"/>
        <w:numPr>
          <w:ilvl w:val="0"/>
          <w:numId w:val="78"/>
        </w:numPr>
        <w:tabs>
          <w:tab w:pos="1588" w:val="left" w:leader="none"/>
        </w:tabs>
        <w:spacing w:line="240" w:lineRule="auto" w:before="165" w:after="0"/>
        <w:ind w:left="1587" w:right="0" w:hanging="361"/>
        <w:jc w:val="both"/>
        <w:rPr>
          <w:sz w:val="21"/>
        </w:rPr>
      </w:pP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act</w:t>
      </w:r>
      <w:r>
        <w:rPr>
          <w:spacing w:val="-2"/>
          <w:sz w:val="21"/>
        </w:rPr>
        <w:t> </w:t>
      </w:r>
      <w:r>
        <w:rPr>
          <w:sz w:val="21"/>
        </w:rPr>
        <w:t>amends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Insurance</w:t>
      </w:r>
      <w:r>
        <w:rPr>
          <w:spacing w:val="-2"/>
          <w:sz w:val="21"/>
        </w:rPr>
        <w:t> </w:t>
      </w:r>
      <w:r>
        <w:rPr>
          <w:sz w:val="21"/>
        </w:rPr>
        <w:t>Act,</w:t>
      </w:r>
      <w:r>
        <w:rPr>
          <w:spacing w:val="-2"/>
          <w:sz w:val="21"/>
        </w:rPr>
        <w:t> </w:t>
      </w:r>
      <w:r>
        <w:rPr>
          <w:sz w:val="21"/>
        </w:rPr>
        <w:t>1938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would</w:t>
      </w:r>
      <w:r>
        <w:rPr>
          <w:spacing w:val="-2"/>
          <w:sz w:val="21"/>
        </w:rPr>
        <w:t> </w:t>
      </w:r>
      <w:r>
        <w:rPr>
          <w:sz w:val="21"/>
        </w:rPr>
        <w:t>be</w:t>
      </w:r>
      <w:r>
        <w:rPr>
          <w:spacing w:val="-2"/>
          <w:sz w:val="21"/>
        </w:rPr>
        <w:t> </w:t>
      </w:r>
      <w:r>
        <w:rPr>
          <w:sz w:val="21"/>
        </w:rPr>
        <w:t>implemented</w:t>
      </w:r>
      <w:r>
        <w:rPr>
          <w:spacing w:val="-2"/>
          <w:sz w:val="21"/>
        </w:rPr>
        <w:t> </w:t>
      </w:r>
      <w:r>
        <w:rPr>
          <w:sz w:val="21"/>
        </w:rPr>
        <w:t>from</w:t>
      </w:r>
      <w:r>
        <w:rPr>
          <w:spacing w:val="-2"/>
          <w:sz w:val="21"/>
        </w:rPr>
        <w:t> </w:t>
      </w:r>
      <w:r>
        <w:rPr>
          <w:sz w:val="21"/>
        </w:rPr>
        <w:t>April</w:t>
      </w:r>
      <w:r>
        <w:rPr>
          <w:spacing w:val="-2"/>
          <w:sz w:val="21"/>
        </w:rPr>
        <w:t> </w:t>
      </w:r>
      <w:r>
        <w:rPr>
          <w:sz w:val="21"/>
        </w:rPr>
        <w:t>1,</w:t>
      </w:r>
      <w:r>
        <w:rPr>
          <w:spacing w:val="-1"/>
          <w:sz w:val="21"/>
        </w:rPr>
        <w:t> </w:t>
      </w:r>
      <w:r>
        <w:rPr>
          <w:sz w:val="21"/>
        </w:rPr>
        <w:t>2021.</w:t>
      </w:r>
    </w:p>
    <w:p>
      <w:pPr>
        <w:pStyle w:val="ListParagraph"/>
        <w:numPr>
          <w:ilvl w:val="0"/>
          <w:numId w:val="78"/>
        </w:numPr>
        <w:tabs>
          <w:tab w:pos="1588" w:val="left" w:leader="none"/>
        </w:tabs>
        <w:spacing w:line="240" w:lineRule="auto" w:before="1" w:after="0"/>
        <w:ind w:left="1587" w:right="1121" w:hanging="360"/>
        <w:jc w:val="both"/>
        <w:rPr>
          <w:sz w:val="21"/>
        </w:rPr>
      </w:pPr>
      <w:r>
        <w:rPr>
          <w:b/>
          <w:sz w:val="21"/>
        </w:rPr>
        <w:t>Foreign investment:</w:t>
      </w:r>
      <w:r>
        <w:rPr>
          <w:b/>
          <w:spacing w:val="1"/>
          <w:sz w:val="21"/>
        </w:rPr>
        <w:t> </w:t>
      </w:r>
      <w:r>
        <w:rPr>
          <w:sz w:val="21"/>
        </w:rPr>
        <w:t>It raises the foreign direct investment (FDI) in the insurance sector to 74% from the</w:t>
      </w:r>
      <w:r>
        <w:rPr>
          <w:spacing w:val="-43"/>
          <w:sz w:val="21"/>
        </w:rPr>
        <w:t> </w:t>
      </w:r>
      <w:r>
        <w:rPr>
          <w:sz w:val="21"/>
        </w:rPr>
        <w:t>existing</w:t>
      </w:r>
      <w:r>
        <w:rPr>
          <w:spacing w:val="-2"/>
          <w:sz w:val="21"/>
        </w:rPr>
        <w:t> </w:t>
      </w:r>
      <w:r>
        <w:rPr>
          <w:sz w:val="21"/>
        </w:rPr>
        <w:t>49%</w:t>
      </w:r>
      <w:r>
        <w:rPr>
          <w:spacing w:val="-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removes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restrictions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ownership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control</w:t>
      </w:r>
      <w:r>
        <w:rPr>
          <w:sz w:val="21"/>
        </w:rPr>
        <w:t>.</w:t>
      </w:r>
    </w:p>
    <w:p>
      <w:pPr>
        <w:pStyle w:val="ListParagraph"/>
        <w:numPr>
          <w:ilvl w:val="1"/>
          <w:numId w:val="78"/>
        </w:numPr>
        <w:tabs>
          <w:tab w:pos="1923" w:val="left" w:leader="none"/>
        </w:tabs>
        <w:spacing w:line="237" w:lineRule="auto" w:before="0" w:after="0"/>
        <w:ind w:left="1922" w:right="1120" w:hanging="360"/>
        <w:jc w:val="both"/>
        <w:rPr>
          <w:sz w:val="21"/>
        </w:rPr>
      </w:pPr>
      <w:r>
        <w:rPr>
          <w:sz w:val="21"/>
        </w:rPr>
        <w:t>However, such foreign investment may be subject to additional conditions as prescribed by the</w:t>
      </w:r>
      <w:r>
        <w:rPr>
          <w:spacing w:val="1"/>
          <w:sz w:val="21"/>
        </w:rPr>
        <w:t> </w:t>
      </w:r>
      <w:r>
        <w:rPr>
          <w:sz w:val="21"/>
        </w:rPr>
        <w:t>central</w:t>
      </w:r>
      <w:r>
        <w:rPr>
          <w:spacing w:val="-2"/>
          <w:sz w:val="21"/>
        </w:rPr>
        <w:t> </w:t>
      </w:r>
      <w:r>
        <w:rPr>
          <w:sz w:val="21"/>
        </w:rPr>
        <w:t>government.</w:t>
      </w:r>
    </w:p>
    <w:p>
      <w:pPr>
        <w:pStyle w:val="ListParagraph"/>
        <w:numPr>
          <w:ilvl w:val="0"/>
          <w:numId w:val="78"/>
        </w:numPr>
        <w:tabs>
          <w:tab w:pos="1588" w:val="left" w:leader="none"/>
        </w:tabs>
        <w:spacing w:line="240" w:lineRule="auto" w:before="0" w:after="0"/>
        <w:ind w:left="1587" w:right="1123" w:hanging="360"/>
        <w:jc w:val="both"/>
        <w:rPr>
          <w:sz w:val="21"/>
        </w:rPr>
      </w:pPr>
      <w:r>
        <w:rPr>
          <w:b/>
          <w:sz w:val="21"/>
        </w:rPr>
        <w:t>Investment of assets: </w:t>
      </w:r>
      <w:r>
        <w:rPr>
          <w:sz w:val="21"/>
        </w:rPr>
        <w:t>The Act requires insurers to hold a minimum investment in assets which would be</w:t>
      </w:r>
      <w:r>
        <w:rPr>
          <w:spacing w:val="-43"/>
          <w:sz w:val="21"/>
        </w:rPr>
        <w:t> </w:t>
      </w:r>
      <w:r>
        <w:rPr>
          <w:sz w:val="21"/>
        </w:rPr>
        <w:t>sufficient</w:t>
      </w:r>
      <w:r>
        <w:rPr>
          <w:spacing w:val="-8"/>
          <w:sz w:val="21"/>
        </w:rPr>
        <w:t> </w:t>
      </w:r>
      <w:r>
        <w:rPr>
          <w:sz w:val="21"/>
        </w:rPr>
        <w:t>to</w:t>
      </w:r>
      <w:r>
        <w:rPr>
          <w:spacing w:val="-9"/>
          <w:sz w:val="21"/>
        </w:rPr>
        <w:t> </w:t>
      </w:r>
      <w:r>
        <w:rPr>
          <w:sz w:val="21"/>
        </w:rPr>
        <w:t>clear</w:t>
      </w:r>
      <w:r>
        <w:rPr>
          <w:spacing w:val="-8"/>
          <w:sz w:val="21"/>
        </w:rPr>
        <w:t> </w:t>
      </w:r>
      <w:r>
        <w:rPr>
          <w:sz w:val="21"/>
        </w:rPr>
        <w:t>their</w:t>
      </w:r>
      <w:r>
        <w:rPr>
          <w:spacing w:val="-8"/>
          <w:sz w:val="21"/>
        </w:rPr>
        <w:t> </w:t>
      </w:r>
      <w:r>
        <w:rPr>
          <w:sz w:val="21"/>
        </w:rPr>
        <w:t>insurance</w:t>
      </w:r>
      <w:r>
        <w:rPr>
          <w:spacing w:val="-9"/>
          <w:sz w:val="21"/>
        </w:rPr>
        <w:t> </w:t>
      </w:r>
      <w:r>
        <w:rPr>
          <w:sz w:val="21"/>
        </w:rPr>
        <w:t>claim</w:t>
      </w:r>
      <w:r>
        <w:rPr>
          <w:spacing w:val="-9"/>
          <w:sz w:val="21"/>
        </w:rPr>
        <w:t> </w:t>
      </w:r>
      <w:r>
        <w:rPr>
          <w:sz w:val="21"/>
        </w:rPr>
        <w:t>liabilities.</w:t>
      </w:r>
      <w:r>
        <w:rPr>
          <w:spacing w:val="36"/>
          <w:sz w:val="21"/>
        </w:rPr>
        <w:t> </w:t>
      </w:r>
      <w:r>
        <w:rPr>
          <w:sz w:val="21"/>
        </w:rPr>
        <w:t>If</w:t>
      </w:r>
      <w:r>
        <w:rPr>
          <w:spacing w:val="-8"/>
          <w:sz w:val="21"/>
        </w:rPr>
        <w:t> </w:t>
      </w:r>
      <w:r>
        <w:rPr>
          <w:sz w:val="21"/>
        </w:rPr>
        <w:t>the</w:t>
      </w:r>
      <w:r>
        <w:rPr>
          <w:spacing w:val="-9"/>
          <w:sz w:val="21"/>
        </w:rPr>
        <w:t> </w:t>
      </w:r>
      <w:r>
        <w:rPr>
          <w:sz w:val="21"/>
        </w:rPr>
        <w:t>insurer</w:t>
      </w:r>
      <w:r>
        <w:rPr>
          <w:spacing w:val="-8"/>
          <w:sz w:val="21"/>
        </w:rPr>
        <w:t> </w:t>
      </w:r>
      <w:r>
        <w:rPr>
          <w:sz w:val="21"/>
        </w:rPr>
        <w:t>is</w:t>
      </w:r>
      <w:r>
        <w:rPr>
          <w:spacing w:val="-8"/>
          <w:sz w:val="21"/>
        </w:rPr>
        <w:t> </w:t>
      </w:r>
      <w:r>
        <w:rPr>
          <w:sz w:val="21"/>
        </w:rPr>
        <w:t>incorporated</w:t>
      </w:r>
      <w:r>
        <w:rPr>
          <w:spacing w:val="-9"/>
          <w:sz w:val="21"/>
        </w:rPr>
        <w:t> </w:t>
      </w:r>
      <w:r>
        <w:rPr>
          <w:sz w:val="21"/>
        </w:rPr>
        <w:t>or</w:t>
      </w:r>
      <w:r>
        <w:rPr>
          <w:spacing w:val="-9"/>
          <w:sz w:val="21"/>
        </w:rPr>
        <w:t> </w:t>
      </w:r>
      <w:r>
        <w:rPr>
          <w:sz w:val="21"/>
        </w:rPr>
        <w:t>domiciled</w:t>
      </w:r>
      <w:r>
        <w:rPr>
          <w:spacing w:val="-9"/>
          <w:sz w:val="21"/>
        </w:rPr>
        <w:t> </w:t>
      </w:r>
      <w:r>
        <w:rPr>
          <w:sz w:val="21"/>
        </w:rPr>
        <w:t>outside</w:t>
      </w:r>
      <w:r>
        <w:rPr>
          <w:spacing w:val="-9"/>
          <w:sz w:val="21"/>
        </w:rPr>
        <w:t> </w:t>
      </w:r>
      <w:r>
        <w:rPr>
          <w:sz w:val="21"/>
        </w:rPr>
        <w:t>India,</w:t>
      </w:r>
      <w:r>
        <w:rPr>
          <w:spacing w:val="1"/>
          <w:sz w:val="21"/>
        </w:rPr>
        <w:t> </w:t>
      </w:r>
      <w:r>
        <w:rPr>
          <w:sz w:val="21"/>
        </w:rPr>
        <w:t>such</w:t>
      </w:r>
      <w:r>
        <w:rPr>
          <w:spacing w:val="-2"/>
          <w:sz w:val="21"/>
        </w:rPr>
        <w:t> </w:t>
      </w:r>
      <w:r>
        <w:rPr>
          <w:sz w:val="21"/>
        </w:rPr>
        <w:t>assets</w:t>
      </w:r>
      <w:r>
        <w:rPr>
          <w:spacing w:val="-2"/>
          <w:sz w:val="21"/>
        </w:rPr>
        <w:t> </w:t>
      </w:r>
      <w:r>
        <w:rPr>
          <w:sz w:val="21"/>
        </w:rPr>
        <w:t>must</w:t>
      </w:r>
      <w:r>
        <w:rPr>
          <w:spacing w:val="-1"/>
          <w:sz w:val="21"/>
        </w:rPr>
        <w:t> </w:t>
      </w:r>
      <w:r>
        <w:rPr>
          <w:sz w:val="21"/>
        </w:rPr>
        <w:t>be</w:t>
      </w:r>
      <w:r>
        <w:rPr>
          <w:spacing w:val="-2"/>
          <w:sz w:val="21"/>
        </w:rPr>
        <w:t> </w:t>
      </w:r>
      <w:r>
        <w:rPr>
          <w:sz w:val="21"/>
        </w:rPr>
        <w:t>held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India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trust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vested</w:t>
      </w:r>
      <w:r>
        <w:rPr>
          <w:spacing w:val="-1"/>
          <w:sz w:val="21"/>
        </w:rPr>
        <w:t> </w:t>
      </w:r>
      <w:r>
        <w:rPr>
          <w:sz w:val="21"/>
        </w:rPr>
        <w:t>with</w:t>
      </w:r>
      <w:r>
        <w:rPr>
          <w:spacing w:val="-2"/>
          <w:sz w:val="21"/>
        </w:rPr>
        <w:t> </w:t>
      </w:r>
      <w:r>
        <w:rPr>
          <w:sz w:val="21"/>
        </w:rPr>
        <w:t>trustees</w:t>
      </w:r>
      <w:r>
        <w:rPr>
          <w:spacing w:val="-2"/>
          <w:sz w:val="21"/>
        </w:rPr>
        <w:t> </w:t>
      </w:r>
      <w:r>
        <w:rPr>
          <w:sz w:val="21"/>
        </w:rPr>
        <w:t>who</w:t>
      </w:r>
      <w:r>
        <w:rPr>
          <w:spacing w:val="-1"/>
          <w:sz w:val="21"/>
        </w:rPr>
        <w:t> </w:t>
      </w:r>
      <w:r>
        <w:rPr>
          <w:sz w:val="21"/>
        </w:rPr>
        <w:t>must</w:t>
      </w:r>
      <w:r>
        <w:rPr>
          <w:spacing w:val="-2"/>
          <w:sz w:val="21"/>
        </w:rPr>
        <w:t> </w:t>
      </w:r>
      <w:r>
        <w:rPr>
          <w:sz w:val="21"/>
        </w:rPr>
        <w:t>be</w:t>
      </w:r>
      <w:r>
        <w:rPr>
          <w:spacing w:val="-1"/>
          <w:sz w:val="21"/>
        </w:rPr>
        <w:t> </w:t>
      </w:r>
      <w:r>
        <w:rPr>
          <w:sz w:val="21"/>
        </w:rPr>
        <w:t>residents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India.</w:t>
      </w:r>
    </w:p>
    <w:p>
      <w:pPr>
        <w:pStyle w:val="ListParagraph"/>
        <w:numPr>
          <w:ilvl w:val="1"/>
          <w:numId w:val="78"/>
        </w:numPr>
        <w:tabs>
          <w:tab w:pos="1948" w:val="left" w:leader="none"/>
        </w:tabs>
        <w:spacing w:line="258" w:lineRule="exact" w:before="0" w:after="0"/>
        <w:ind w:left="1947" w:right="0" w:hanging="361"/>
        <w:jc w:val="both"/>
        <w:rPr>
          <w:sz w:val="21"/>
        </w:rPr>
      </w:pPr>
      <w:r>
        <w:rPr>
          <w:sz w:val="21"/>
        </w:rPr>
        <w:t>This</w:t>
      </w:r>
      <w:r>
        <w:rPr>
          <w:spacing w:val="-3"/>
          <w:sz w:val="21"/>
        </w:rPr>
        <w:t> </w:t>
      </w:r>
      <w:r>
        <w:rPr>
          <w:sz w:val="21"/>
        </w:rPr>
        <w:t>provision</w:t>
      </w:r>
      <w:r>
        <w:rPr>
          <w:spacing w:val="-2"/>
          <w:sz w:val="21"/>
        </w:rPr>
        <w:t> </w:t>
      </w:r>
      <w:r>
        <w:rPr>
          <w:sz w:val="21"/>
        </w:rPr>
        <w:t>will</w:t>
      </w:r>
      <w:r>
        <w:rPr>
          <w:spacing w:val="-2"/>
          <w:sz w:val="21"/>
        </w:rPr>
        <w:t> </w:t>
      </w:r>
      <w:r>
        <w:rPr>
          <w:sz w:val="21"/>
        </w:rPr>
        <w:t>no</w:t>
      </w:r>
      <w:r>
        <w:rPr>
          <w:spacing w:val="-3"/>
          <w:sz w:val="21"/>
        </w:rPr>
        <w:t> </w:t>
      </w:r>
      <w:r>
        <w:rPr>
          <w:sz w:val="21"/>
        </w:rPr>
        <w:t>longer</w:t>
      </w:r>
      <w:r>
        <w:rPr>
          <w:spacing w:val="-2"/>
          <w:sz w:val="21"/>
        </w:rPr>
        <w:t> </w:t>
      </w:r>
      <w:r>
        <w:rPr>
          <w:sz w:val="21"/>
        </w:rPr>
        <w:t>apply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sz w:val="21"/>
        </w:rPr>
        <w:t>an</w:t>
      </w:r>
      <w:r>
        <w:rPr>
          <w:spacing w:val="-2"/>
          <w:sz w:val="21"/>
        </w:rPr>
        <w:t> </w:t>
      </w:r>
      <w:r>
        <w:rPr>
          <w:sz w:val="21"/>
        </w:rPr>
        <w:t>insurer</w:t>
      </w:r>
      <w:r>
        <w:rPr>
          <w:spacing w:val="-2"/>
          <w:sz w:val="21"/>
        </w:rPr>
        <w:t> </w:t>
      </w:r>
      <w:r>
        <w:rPr>
          <w:sz w:val="21"/>
        </w:rPr>
        <w:t>incorporated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3"/>
          <w:sz w:val="21"/>
        </w:rPr>
        <w:t> </w:t>
      </w:r>
      <w:r>
        <w:rPr>
          <w:sz w:val="21"/>
        </w:rPr>
        <w:t>India,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which</w:t>
      </w:r>
      <w:r>
        <w:rPr>
          <w:spacing w:val="-3"/>
          <w:sz w:val="21"/>
        </w:rPr>
        <w:t> </w:t>
      </w:r>
      <w:r>
        <w:rPr>
          <w:sz w:val="21"/>
        </w:rPr>
        <w:t>at</w:t>
      </w:r>
      <w:r>
        <w:rPr>
          <w:spacing w:val="-2"/>
          <w:sz w:val="21"/>
        </w:rPr>
        <w:t> </w:t>
      </w:r>
      <w:r>
        <w:rPr>
          <w:sz w:val="21"/>
        </w:rPr>
        <w:t>least:</w:t>
      </w:r>
    </w:p>
    <w:p>
      <w:pPr>
        <w:pStyle w:val="ListParagraph"/>
        <w:numPr>
          <w:ilvl w:val="2"/>
          <w:numId w:val="78"/>
        </w:numPr>
        <w:tabs>
          <w:tab w:pos="2308" w:val="left" w:leader="none"/>
        </w:tabs>
        <w:spacing w:line="252" w:lineRule="exact" w:before="0" w:after="0"/>
        <w:ind w:left="2307" w:right="0" w:hanging="361"/>
        <w:jc w:val="both"/>
        <w:rPr>
          <w:sz w:val="21"/>
        </w:rPr>
      </w:pPr>
      <w:r>
        <w:rPr>
          <w:sz w:val="21"/>
        </w:rPr>
        <w:t>33%</w:t>
      </w:r>
      <w:r>
        <w:rPr>
          <w:spacing w:val="-3"/>
          <w:sz w:val="21"/>
        </w:rPr>
        <w:t> </w:t>
      </w:r>
      <w:r>
        <w:rPr>
          <w:sz w:val="21"/>
        </w:rPr>
        <w:t>capital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3"/>
          <w:sz w:val="21"/>
        </w:rPr>
        <w:t> </w:t>
      </w:r>
      <w:r>
        <w:rPr>
          <w:sz w:val="21"/>
        </w:rPr>
        <w:t>owned</w:t>
      </w:r>
      <w:r>
        <w:rPr>
          <w:spacing w:val="-2"/>
          <w:sz w:val="21"/>
        </w:rPr>
        <w:t> </w:t>
      </w:r>
      <w:r>
        <w:rPr>
          <w:sz w:val="21"/>
        </w:rPr>
        <w:t>by</w:t>
      </w:r>
      <w:r>
        <w:rPr>
          <w:spacing w:val="-2"/>
          <w:sz w:val="21"/>
        </w:rPr>
        <w:t> </w:t>
      </w:r>
      <w:r>
        <w:rPr>
          <w:sz w:val="21"/>
        </w:rPr>
        <w:t>investors</w:t>
      </w:r>
      <w:r>
        <w:rPr>
          <w:spacing w:val="-3"/>
          <w:sz w:val="21"/>
        </w:rPr>
        <w:t> </w:t>
      </w:r>
      <w:r>
        <w:rPr>
          <w:sz w:val="21"/>
        </w:rPr>
        <w:t>domiciled</w:t>
      </w:r>
      <w:r>
        <w:rPr>
          <w:spacing w:val="-2"/>
          <w:sz w:val="21"/>
        </w:rPr>
        <w:t> </w:t>
      </w:r>
      <w:r>
        <w:rPr>
          <w:sz w:val="21"/>
        </w:rPr>
        <w:t>outside</w:t>
      </w:r>
      <w:r>
        <w:rPr>
          <w:spacing w:val="-2"/>
          <w:sz w:val="21"/>
        </w:rPr>
        <w:t> </w:t>
      </w:r>
      <w:r>
        <w:rPr>
          <w:sz w:val="21"/>
        </w:rPr>
        <w:t>India,</w:t>
      </w:r>
      <w:r>
        <w:rPr>
          <w:spacing w:val="-3"/>
          <w:sz w:val="21"/>
        </w:rPr>
        <w:t> </w:t>
      </w:r>
      <w:r>
        <w:rPr>
          <w:sz w:val="21"/>
        </w:rPr>
        <w:t>or</w:t>
      </w:r>
    </w:p>
    <w:p>
      <w:pPr>
        <w:pStyle w:val="ListParagraph"/>
        <w:numPr>
          <w:ilvl w:val="2"/>
          <w:numId w:val="78"/>
        </w:numPr>
        <w:tabs>
          <w:tab w:pos="2308" w:val="left" w:leader="none"/>
        </w:tabs>
        <w:spacing w:line="240" w:lineRule="auto" w:before="1" w:after="0"/>
        <w:ind w:left="2307" w:right="0" w:hanging="361"/>
        <w:jc w:val="both"/>
        <w:rPr>
          <w:sz w:val="21"/>
        </w:rPr>
      </w:pPr>
      <w:r>
        <w:rPr>
          <w:sz w:val="21"/>
        </w:rPr>
        <w:t>33%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members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governing</w:t>
      </w:r>
      <w:r>
        <w:rPr>
          <w:spacing w:val="-2"/>
          <w:sz w:val="21"/>
        </w:rPr>
        <w:t> </w:t>
      </w:r>
      <w:r>
        <w:rPr>
          <w:sz w:val="21"/>
        </w:rPr>
        <w:t>body</w:t>
      </w:r>
      <w:r>
        <w:rPr>
          <w:spacing w:val="-2"/>
          <w:sz w:val="21"/>
        </w:rPr>
        <w:t> </w:t>
      </w:r>
      <w:r>
        <w:rPr>
          <w:sz w:val="21"/>
        </w:rPr>
        <w:t>are</w:t>
      </w:r>
      <w:r>
        <w:rPr>
          <w:spacing w:val="-2"/>
          <w:sz w:val="21"/>
        </w:rPr>
        <w:t> </w:t>
      </w:r>
      <w:r>
        <w:rPr>
          <w:sz w:val="21"/>
        </w:rPr>
        <w:t>domiciled</w:t>
      </w:r>
      <w:r>
        <w:rPr>
          <w:spacing w:val="-2"/>
          <w:sz w:val="21"/>
        </w:rPr>
        <w:t> </w:t>
      </w:r>
      <w:r>
        <w:rPr>
          <w:sz w:val="21"/>
        </w:rPr>
        <w:t>outside</w:t>
      </w:r>
      <w:r>
        <w:rPr>
          <w:spacing w:val="-3"/>
          <w:sz w:val="21"/>
        </w:rPr>
        <w:t> </w:t>
      </w:r>
      <w:r>
        <w:rPr>
          <w:sz w:val="21"/>
        </w:rPr>
        <w:t>India.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3"/>
        <w:tabs>
          <w:tab w:pos="5644" w:val="left" w:leader="none"/>
        </w:tabs>
        <w:spacing w:before="221"/>
      </w:pPr>
      <w:r>
        <w:rPr/>
        <w:pict>
          <v:shape style="position:absolute;margin-left:290.673004pt;margin-top:9.44473pt;width:248.35pt;height:206.8pt;mso-position-horizontal-relative:page;mso-position-vertical-relative:paragraph;z-index:15785984" type="#_x0000_t202" id="docshape459" filled="true" fillcolor="#faefff" stroked="true" strokeweight=".5pt" strokecolor="#000000">
            <v:textbox inset="0,0,0,0">
              <w:txbxContent>
                <w:p>
                  <w:pPr>
                    <w:spacing w:before="50"/>
                    <w:ind w:left="124" w:right="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Types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Trade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Agreements</w:t>
                  </w:r>
                </w:p>
                <w:p>
                  <w:pPr>
                    <w:numPr>
                      <w:ilvl w:val="0"/>
                      <w:numId w:val="79"/>
                    </w:numPr>
                    <w:tabs>
                      <w:tab w:pos="485" w:val="left" w:leader="none"/>
                    </w:tabs>
                    <w:spacing w:line="240" w:lineRule="auto" w:before="2"/>
                    <w:ind w:left="484" w:right="160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Preferential Trade Agreement (PTA) </w:t>
                  </w:r>
                  <w:r>
                    <w:rPr>
                      <w:color w:val="000000"/>
                      <w:sz w:val="19"/>
                    </w:rPr>
                    <w:t>is an agreement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 which two or more partners give preferential right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 entry to certain products. Here a </w:t>
                  </w:r>
                  <w:r>
                    <w:rPr>
                      <w:b/>
                      <w:color w:val="000000"/>
                      <w:sz w:val="19"/>
                    </w:rPr>
                    <w:t>positive list is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maintained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i.e.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list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products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which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two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partners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have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agreed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provide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preferential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access.</w:t>
                  </w:r>
                </w:p>
                <w:p>
                  <w:pPr>
                    <w:numPr>
                      <w:ilvl w:val="0"/>
                      <w:numId w:val="79"/>
                    </w:numPr>
                    <w:tabs>
                      <w:tab w:pos="485" w:val="left" w:leader="none"/>
                    </w:tabs>
                    <w:spacing w:line="240" w:lineRule="auto" w:before="2"/>
                    <w:ind w:left="484" w:right="160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Free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Trade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Agreement</w:t>
                  </w:r>
                  <w:r>
                    <w:rPr>
                      <w:color w:val="000000"/>
                      <w:sz w:val="19"/>
                    </w:rPr>
                    <w:t>: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Here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negative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list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products</w:t>
                  </w:r>
                  <w:r>
                    <w:rPr>
                      <w:b/>
                      <w:color w:val="000000"/>
                      <w:spacing w:val="-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services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maintained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negotiating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countries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which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terms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FTA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not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applicable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hence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more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comprehensive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than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PTA.</w:t>
                  </w:r>
                </w:p>
                <w:p>
                  <w:pPr>
                    <w:numPr>
                      <w:ilvl w:val="0"/>
                      <w:numId w:val="79"/>
                    </w:numPr>
                    <w:tabs>
                      <w:tab w:pos="485" w:val="left" w:leader="none"/>
                    </w:tabs>
                    <w:spacing w:before="3"/>
                    <w:ind w:left="484" w:right="160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Comprehensive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Economic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Cooperation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Agreement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(CECA)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wider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above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two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covers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negotiation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trade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tariff.</w:t>
                  </w:r>
                </w:p>
                <w:p>
                  <w:pPr>
                    <w:numPr>
                      <w:ilvl w:val="0"/>
                      <w:numId w:val="79"/>
                    </w:numPr>
                    <w:tabs>
                      <w:tab w:pos="485" w:val="left" w:leader="none"/>
                    </w:tabs>
                    <w:spacing w:line="240" w:lineRule="auto" w:before="0"/>
                    <w:ind w:left="484" w:right="160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Comprehensive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Economic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Partnership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Agreement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(CEPA)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more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comprehensive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CECA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encompasses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trade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facilitation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customs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cooperation,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competition,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IPR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etc.c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3.4.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EXTERNAL</w:t>
      </w:r>
      <w:r>
        <w:rPr>
          <w:color w:val="000000"/>
          <w:spacing w:val="29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SECTOR</w:t>
        <w:tab/>
      </w:r>
    </w:p>
    <w:p>
      <w:pPr>
        <w:pStyle w:val="BodyText"/>
        <w:spacing w:before="4"/>
        <w:rPr>
          <w:rFonts w:ascii="Cambria"/>
          <w:b/>
          <w:sz w:val="14"/>
        </w:rPr>
      </w:pPr>
      <w:r>
        <w:rPr/>
        <w:pict>
          <v:shape style="position:absolute;margin-left:53.533001pt;margin-top:9.637173pt;width:228.75pt;height:17.05pt;mso-position-horizontal-relative:page;mso-position-vertical-relative:paragraph;z-index:-15672320;mso-wrap-distance-left:0;mso-wrap-distance-right:0" type="#_x0000_t202" id="docshape460" filled="false" stroked="false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3.4.1.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FREE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TRADE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AGREEMENTS</w:t>
                  </w:r>
                </w:p>
              </w:txbxContent>
            </v:textbox>
            <w10:wrap type="topAndBottom"/>
          </v:shape>
        </w:pict>
      </w:r>
    </w:p>
    <w:p>
      <w:pPr>
        <w:pStyle w:val="Heading5"/>
        <w:spacing w:before="131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News?</w:t>
      </w:r>
    </w:p>
    <w:p>
      <w:pPr>
        <w:pStyle w:val="BodyText"/>
        <w:spacing w:line="276" w:lineRule="auto" w:before="161"/>
        <w:ind w:left="1137" w:right="6284"/>
        <w:jc w:val="both"/>
      </w:pPr>
      <w:r>
        <w:rPr/>
        <w:t>Recently,</w:t>
      </w:r>
      <w:r>
        <w:rPr>
          <w:spacing w:val="1"/>
        </w:rPr>
        <w:t> </w:t>
      </w:r>
      <w:r>
        <w:rPr/>
        <w:t>Parliamentary</w:t>
      </w:r>
      <w:r>
        <w:rPr>
          <w:spacing w:val="1"/>
        </w:rPr>
        <w:t> </w:t>
      </w:r>
      <w:r>
        <w:rPr/>
        <w:t>Standing</w:t>
      </w:r>
      <w:r>
        <w:rPr>
          <w:spacing w:val="1"/>
        </w:rPr>
        <w:t> </w:t>
      </w:r>
      <w:r>
        <w:rPr/>
        <w:t>Committee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>
          <w:spacing w:val="-1"/>
        </w:rPr>
        <w:t>Commerce</w:t>
      </w:r>
      <w:r>
        <w:rPr>
          <w:spacing w:val="-11"/>
        </w:rPr>
        <w:t> </w:t>
      </w:r>
      <w:r>
        <w:rPr>
          <w:spacing w:val="-1"/>
        </w:rPr>
        <w:t>called</w:t>
      </w:r>
      <w:r>
        <w:rPr>
          <w:spacing w:val="-11"/>
        </w:rPr>
        <w:t> </w:t>
      </w:r>
      <w:r>
        <w:rPr/>
        <w:t>for</w:t>
      </w:r>
      <w:r>
        <w:rPr>
          <w:spacing w:val="-10"/>
        </w:rPr>
        <w:t> </w:t>
      </w:r>
      <w:r>
        <w:rPr/>
        <w:t>FTA</w:t>
      </w:r>
      <w:r>
        <w:rPr>
          <w:spacing w:val="-12"/>
        </w:rPr>
        <w:t> </w:t>
      </w:r>
      <w:r>
        <w:rPr/>
        <w:t>renegotiation</w:t>
      </w:r>
      <w:r>
        <w:rPr>
          <w:spacing w:val="-11"/>
        </w:rPr>
        <w:t> </w:t>
      </w:r>
      <w:r>
        <w:rPr/>
        <w:t>with</w:t>
      </w:r>
      <w:r>
        <w:rPr>
          <w:spacing w:val="-10"/>
        </w:rPr>
        <w:t> </w:t>
      </w:r>
      <w:r>
        <w:rPr/>
        <w:t>Japan,</w:t>
      </w:r>
      <w:r>
        <w:rPr>
          <w:spacing w:val="-43"/>
        </w:rPr>
        <w:t> </w:t>
      </w:r>
      <w:r>
        <w:rPr/>
        <w:t>Korea,</w:t>
      </w:r>
      <w:r>
        <w:rPr>
          <w:spacing w:val="-2"/>
        </w:rPr>
        <w:t> </w:t>
      </w:r>
      <w:r>
        <w:rPr/>
        <w:t>ASEAN.</w:t>
      </w:r>
    </w:p>
    <w:p>
      <w:pPr>
        <w:pStyle w:val="Heading5"/>
        <w:spacing w:before="119"/>
        <w:jc w:val="both"/>
      </w:pPr>
      <w:r>
        <w:rPr/>
        <w:t>More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60" w:after="0"/>
        <w:ind w:left="1497" w:right="6283" w:hanging="360"/>
        <w:jc w:val="both"/>
        <w:rPr>
          <w:rFonts w:ascii="Symbol" w:hAnsi="Symbol"/>
          <w:sz w:val="21"/>
        </w:rPr>
      </w:pPr>
      <w:r>
        <w:rPr>
          <w:spacing w:val="-1"/>
          <w:sz w:val="21"/>
        </w:rPr>
        <w:t>Free</w:t>
      </w:r>
      <w:r>
        <w:rPr>
          <w:spacing w:val="-10"/>
          <w:sz w:val="21"/>
        </w:rPr>
        <w:t> </w:t>
      </w:r>
      <w:r>
        <w:rPr>
          <w:spacing w:val="-1"/>
          <w:sz w:val="21"/>
        </w:rPr>
        <w:t>trade</w:t>
      </w:r>
      <w:r>
        <w:rPr>
          <w:spacing w:val="-10"/>
          <w:sz w:val="21"/>
        </w:rPr>
        <w:t> </w:t>
      </w:r>
      <w:r>
        <w:rPr>
          <w:spacing w:val="-1"/>
          <w:sz w:val="21"/>
        </w:rPr>
        <w:t>agreements</w:t>
      </w:r>
      <w:r>
        <w:rPr>
          <w:spacing w:val="-9"/>
          <w:sz w:val="21"/>
        </w:rPr>
        <w:t> </w:t>
      </w:r>
      <w:r>
        <w:rPr>
          <w:sz w:val="21"/>
        </w:rPr>
        <w:t>(FTAs)</w:t>
      </w:r>
      <w:r>
        <w:rPr>
          <w:spacing w:val="-9"/>
          <w:sz w:val="21"/>
        </w:rPr>
        <w:t> </w:t>
      </w:r>
      <w:r>
        <w:rPr>
          <w:b/>
          <w:sz w:val="21"/>
        </w:rPr>
        <w:t>allow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imports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most of the items at nil or concessional basic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customs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duty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rate</w:t>
      </w:r>
      <w:r>
        <w:rPr>
          <w:b/>
          <w:spacing w:val="1"/>
          <w:sz w:val="21"/>
        </w:rPr>
        <w:t> </w:t>
      </w:r>
      <w:r>
        <w:rPr>
          <w:sz w:val="21"/>
        </w:rPr>
        <w:t>thereby</w:t>
      </w:r>
      <w:r>
        <w:rPr>
          <w:spacing w:val="1"/>
          <w:sz w:val="21"/>
        </w:rPr>
        <w:t> </w:t>
      </w:r>
      <w:r>
        <w:rPr>
          <w:sz w:val="21"/>
        </w:rPr>
        <w:t>encouraging</w:t>
      </w:r>
      <w:r>
        <w:rPr>
          <w:spacing w:val="1"/>
          <w:sz w:val="21"/>
        </w:rPr>
        <w:t> </w:t>
      </w:r>
      <w:r>
        <w:rPr>
          <w:sz w:val="21"/>
        </w:rPr>
        <w:t>bilateral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multilateral</w:t>
      </w:r>
      <w:r>
        <w:rPr>
          <w:spacing w:val="-1"/>
          <w:sz w:val="21"/>
        </w:rPr>
        <w:t> </w:t>
      </w:r>
      <w:r>
        <w:rPr>
          <w:sz w:val="21"/>
        </w:rPr>
        <w:t>trade.</w:t>
      </w:r>
    </w:p>
    <w:p>
      <w:pPr>
        <w:pStyle w:val="Heading5"/>
        <w:numPr>
          <w:ilvl w:val="0"/>
          <w:numId w:val="11"/>
        </w:numPr>
        <w:tabs>
          <w:tab w:pos="1498" w:val="left" w:leader="none"/>
        </w:tabs>
        <w:spacing w:line="267" w:lineRule="exact" w:before="5" w:after="0"/>
        <w:ind w:left="1497" w:right="0" w:hanging="361"/>
        <w:jc w:val="both"/>
        <w:rPr>
          <w:rFonts w:ascii="Symbol" w:hAnsi="Symbol"/>
          <w:b w:val="0"/>
        </w:rPr>
      </w:pPr>
      <w:r>
        <w:rPr/>
        <w:t>Need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renegotiation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felt</w:t>
      </w:r>
      <w:r>
        <w:rPr>
          <w:spacing w:val="-2"/>
        </w:rPr>
        <w:t> </w:t>
      </w:r>
      <w:r>
        <w:rPr/>
        <w:t>because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5" w:after="0"/>
        <w:ind w:left="1857" w:right="1123" w:hanging="360"/>
        <w:jc w:val="left"/>
        <w:rPr>
          <w:rFonts w:ascii="Courier New" w:hAnsi="Courier New"/>
          <w:sz w:val="21"/>
        </w:rPr>
      </w:pPr>
      <w:r>
        <w:rPr>
          <w:spacing w:val="-1"/>
          <w:sz w:val="21"/>
        </w:rPr>
        <w:t>As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per</w:t>
      </w:r>
      <w:r>
        <w:rPr>
          <w:spacing w:val="-9"/>
          <w:sz w:val="21"/>
        </w:rPr>
        <w:t> </w:t>
      </w:r>
      <w:r>
        <w:rPr>
          <w:spacing w:val="-1"/>
          <w:sz w:val="21"/>
        </w:rPr>
        <w:t>NITI</w:t>
      </w:r>
      <w:r>
        <w:rPr>
          <w:spacing w:val="-9"/>
          <w:sz w:val="21"/>
        </w:rPr>
        <w:t> </w:t>
      </w:r>
      <w:r>
        <w:rPr>
          <w:spacing w:val="-1"/>
          <w:sz w:val="21"/>
        </w:rPr>
        <w:t>Aayog</w:t>
      </w:r>
      <w:r>
        <w:rPr>
          <w:spacing w:val="-11"/>
          <w:sz w:val="21"/>
        </w:rPr>
        <w:t> </w:t>
      </w:r>
      <w:r>
        <w:rPr>
          <w:sz w:val="21"/>
        </w:rPr>
        <w:t>study,</w:t>
      </w:r>
      <w:r>
        <w:rPr>
          <w:spacing w:val="-10"/>
          <w:sz w:val="21"/>
        </w:rPr>
        <w:t> </w:t>
      </w:r>
      <w:r>
        <w:rPr>
          <w:b/>
          <w:sz w:val="21"/>
        </w:rPr>
        <w:t>utilisation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rate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FTAs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Indian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exporters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very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low</w:t>
      </w:r>
      <w:r>
        <w:rPr>
          <w:b/>
          <w:spacing w:val="-11"/>
          <w:sz w:val="21"/>
        </w:rPr>
        <w:t> </w:t>
      </w:r>
      <w:r>
        <w:rPr>
          <w:sz w:val="21"/>
        </w:rPr>
        <w:t>(between</w:t>
      </w:r>
      <w:r>
        <w:rPr>
          <w:spacing w:val="-10"/>
          <w:sz w:val="21"/>
        </w:rPr>
        <w:t> </w:t>
      </w:r>
      <w:r>
        <w:rPr>
          <w:sz w:val="21"/>
        </w:rPr>
        <w:t>5%</w:t>
      </w:r>
      <w:r>
        <w:rPr>
          <w:spacing w:val="-11"/>
          <w:sz w:val="21"/>
        </w:rPr>
        <w:t> </w:t>
      </w:r>
      <w:r>
        <w:rPr>
          <w:sz w:val="21"/>
        </w:rPr>
        <w:t>and</w:t>
      </w:r>
      <w:r>
        <w:rPr>
          <w:spacing w:val="-10"/>
          <w:sz w:val="21"/>
        </w:rPr>
        <w:t> </w:t>
      </w:r>
      <w:r>
        <w:rPr>
          <w:sz w:val="21"/>
        </w:rPr>
        <w:t>25%),</w:t>
      </w:r>
      <w:r>
        <w:rPr>
          <w:spacing w:val="1"/>
          <w:sz w:val="21"/>
        </w:rPr>
        <w:t> </w:t>
      </w:r>
      <w:r>
        <w:rPr>
          <w:sz w:val="21"/>
        </w:rPr>
        <w:t>because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difficulties</w:t>
      </w:r>
      <w:r>
        <w:rPr>
          <w:spacing w:val="-1"/>
          <w:sz w:val="21"/>
        </w:rPr>
        <w:t> </w:t>
      </w:r>
      <w:r>
        <w:rPr>
          <w:sz w:val="21"/>
        </w:rPr>
        <w:t>faced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negotiating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rules.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0" w:after="0"/>
        <w:ind w:left="1857" w:right="1121" w:hanging="360"/>
        <w:jc w:val="left"/>
        <w:rPr>
          <w:rFonts w:ascii="Courier New" w:hAnsi="Courier New"/>
          <w:sz w:val="21"/>
        </w:rPr>
      </w:pPr>
      <w:r>
        <w:rPr>
          <w:b/>
          <w:sz w:val="21"/>
        </w:rPr>
        <w:t>Imports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under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FTAs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are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rise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benefits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under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FTAs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were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also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being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misused</w:t>
      </w:r>
      <w:r>
        <w:rPr>
          <w:b/>
          <w:spacing w:val="5"/>
          <w:sz w:val="21"/>
        </w:rPr>
        <w:t> </w:t>
      </w:r>
      <w:r>
        <w:rPr>
          <w:sz w:val="21"/>
        </w:rPr>
        <w:t>which</w:t>
      </w:r>
      <w:r>
        <w:rPr>
          <w:spacing w:val="9"/>
          <w:sz w:val="21"/>
        </w:rPr>
        <w:t> </w:t>
      </w:r>
      <w:r>
        <w:rPr>
          <w:sz w:val="21"/>
        </w:rPr>
        <w:t>caused</w:t>
      </w:r>
      <w:r>
        <w:rPr>
          <w:spacing w:val="9"/>
          <w:sz w:val="21"/>
        </w:rPr>
        <w:t> </w:t>
      </w:r>
      <w:r>
        <w:rPr>
          <w:sz w:val="21"/>
        </w:rPr>
        <w:t>an</w:t>
      </w:r>
      <w:r>
        <w:rPr>
          <w:spacing w:val="-43"/>
          <w:sz w:val="21"/>
        </w:rPr>
        <w:t> </w:t>
      </w:r>
      <w:r>
        <w:rPr>
          <w:sz w:val="21"/>
        </w:rPr>
        <w:t>adverse</w:t>
      </w:r>
      <w:r>
        <w:rPr>
          <w:spacing w:val="-2"/>
          <w:sz w:val="21"/>
        </w:rPr>
        <w:t> </w:t>
      </w:r>
      <w:r>
        <w:rPr>
          <w:sz w:val="21"/>
        </w:rPr>
        <w:t>effect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domestic</w:t>
      </w:r>
      <w:r>
        <w:rPr>
          <w:spacing w:val="-1"/>
          <w:sz w:val="21"/>
        </w:rPr>
        <w:t> </w:t>
      </w:r>
      <w:r>
        <w:rPr>
          <w:sz w:val="21"/>
        </w:rPr>
        <w:t>industry.</w:t>
      </w:r>
    </w:p>
    <w:p>
      <w:pPr>
        <w:pStyle w:val="ListParagraph"/>
        <w:numPr>
          <w:ilvl w:val="2"/>
          <w:numId w:val="11"/>
        </w:numPr>
        <w:tabs>
          <w:tab w:pos="2218" w:val="left" w:leader="none"/>
        </w:tabs>
        <w:spacing w:line="254" w:lineRule="exact" w:before="0" w:after="0"/>
        <w:ind w:left="2217" w:right="0" w:hanging="361"/>
        <w:jc w:val="left"/>
        <w:rPr>
          <w:rFonts w:ascii="Wingdings" w:hAnsi="Wingdings"/>
          <w:sz w:val="21"/>
        </w:rPr>
      </w:pPr>
      <w:r>
        <w:rPr>
          <w:sz w:val="21"/>
        </w:rPr>
        <w:t>Violation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b/>
          <w:sz w:val="21"/>
        </w:rPr>
        <w:t>rules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origin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(ROO)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provisions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2"/>
          <w:sz w:val="21"/>
        </w:rPr>
        <w:t> </w:t>
      </w:r>
      <w:r>
        <w:rPr>
          <w:sz w:val="21"/>
        </w:rPr>
        <w:t>dumping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3"/>
          <w:sz w:val="21"/>
        </w:rPr>
        <w:t> </w:t>
      </w:r>
      <w:r>
        <w:rPr>
          <w:sz w:val="21"/>
        </w:rPr>
        <w:t>Chinese</w:t>
      </w:r>
      <w:r>
        <w:rPr>
          <w:spacing w:val="-2"/>
          <w:sz w:val="21"/>
        </w:rPr>
        <w:t> </w:t>
      </w:r>
      <w:r>
        <w:rPr>
          <w:sz w:val="21"/>
        </w:rPr>
        <w:t>products</w:t>
      </w:r>
      <w:r>
        <w:rPr>
          <w:spacing w:val="-2"/>
          <w:sz w:val="21"/>
        </w:rPr>
        <w:t> </w:t>
      </w:r>
      <w:r>
        <w:rPr>
          <w:sz w:val="21"/>
        </w:rPr>
        <w:t>from</w:t>
      </w:r>
      <w:r>
        <w:rPr>
          <w:spacing w:val="-4"/>
          <w:sz w:val="21"/>
        </w:rPr>
        <w:t> </w:t>
      </w:r>
      <w:r>
        <w:rPr>
          <w:sz w:val="21"/>
        </w:rPr>
        <w:t>ASEAN.</w:t>
      </w:r>
    </w:p>
    <w:p>
      <w:pPr>
        <w:pStyle w:val="ListParagraph"/>
        <w:numPr>
          <w:ilvl w:val="2"/>
          <w:numId w:val="11"/>
        </w:numPr>
        <w:tabs>
          <w:tab w:pos="2218" w:val="left" w:leader="none"/>
        </w:tabs>
        <w:spacing w:line="240" w:lineRule="auto" w:before="3" w:after="0"/>
        <w:ind w:left="2217" w:right="0" w:hanging="361"/>
        <w:jc w:val="left"/>
        <w:rPr>
          <w:rFonts w:ascii="Wingdings" w:hAnsi="Wingdings"/>
          <w:sz w:val="21"/>
        </w:rPr>
      </w:pPr>
      <w:r>
        <w:rPr>
          <w:sz w:val="21"/>
        </w:rPr>
        <w:t>ROO</w:t>
      </w:r>
      <w:r>
        <w:rPr>
          <w:spacing w:val="-3"/>
          <w:sz w:val="21"/>
        </w:rPr>
        <w:t> </w:t>
      </w:r>
      <w:r>
        <w:rPr>
          <w:sz w:val="21"/>
        </w:rPr>
        <w:t>are</w:t>
      </w:r>
      <w:r>
        <w:rPr>
          <w:spacing w:val="-2"/>
          <w:sz w:val="21"/>
        </w:rPr>
        <w:t> </w:t>
      </w:r>
      <w:r>
        <w:rPr>
          <w:sz w:val="21"/>
        </w:rPr>
        <w:t>criteria</w:t>
      </w:r>
      <w:r>
        <w:rPr>
          <w:spacing w:val="-3"/>
          <w:sz w:val="21"/>
        </w:rPr>
        <w:t> </w:t>
      </w:r>
      <w:r>
        <w:rPr>
          <w:sz w:val="21"/>
        </w:rPr>
        <w:t>needed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determine</w:t>
      </w:r>
      <w:r>
        <w:rPr>
          <w:spacing w:val="-3"/>
          <w:sz w:val="21"/>
        </w:rPr>
        <w:t> </w:t>
      </w:r>
      <w:r>
        <w:rPr>
          <w:sz w:val="21"/>
        </w:rPr>
        <w:t>national</w:t>
      </w:r>
      <w:r>
        <w:rPr>
          <w:spacing w:val="-2"/>
          <w:sz w:val="21"/>
        </w:rPr>
        <w:t> </w:t>
      </w:r>
      <w:r>
        <w:rPr>
          <w:sz w:val="21"/>
        </w:rPr>
        <w:t>source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3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product.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pStyle w:val="ListParagraph"/>
        <w:numPr>
          <w:ilvl w:val="2"/>
          <w:numId w:val="11"/>
        </w:numPr>
        <w:tabs>
          <w:tab w:pos="2218" w:val="left" w:leader="none"/>
        </w:tabs>
        <w:spacing w:line="240" w:lineRule="auto" w:before="90" w:after="0"/>
        <w:ind w:left="2217" w:right="0" w:hanging="361"/>
        <w:jc w:val="left"/>
        <w:rPr>
          <w:rFonts w:ascii="Wingdings" w:hAnsi="Wingdings"/>
          <w:sz w:val="21"/>
        </w:rPr>
      </w:pPr>
      <w:r>
        <w:rPr/>
        <w:pict>
          <v:group style="position:absolute;margin-left:46.438553pt;margin-top:-35.329365pt;width:537.9pt;height:617pt;mso-position-horizontal-relative:page;mso-position-vertical-relative:paragraph;z-index:-22663168" id="docshapegroup461" coordorigin="929,-707" coordsize="10758,12340">
            <v:shape style="position:absolute;left:928;top:-707;width:10758;height:12015" type="#_x0000_t75" id="docshape462" stroked="false">
              <v:imagedata r:id="rId25" o:title=""/>
            </v:shape>
            <v:shape style="position:absolute;left:1364;top:2952;width:9027;height:8680" type="#_x0000_t75" id="docshape463" stroked="false">
              <v:imagedata r:id="rId24" o:title=""/>
            </v:shape>
            <v:shape style="position:absolute;left:5767;top:2103;width:5039;height:8364" type="#_x0000_t75" id="docshape464" stroked="false">
              <v:imagedata r:id="rId75" o:title=""/>
            </v:shape>
            <v:rect style="position:absolute;left:5759;top:2095;width:5054;height:8379" id="docshape465" filled="false" stroked="true" strokeweight=".75pt" strokecolor="#4f81bd">
              <v:stroke dashstyle="solid"/>
            </v:rect>
            <w10:wrap type="none"/>
          </v:group>
        </w:pict>
      </w:r>
      <w:r>
        <w:rPr>
          <w:sz w:val="21"/>
        </w:rPr>
        <w:t>India’s</w:t>
      </w:r>
      <w:r>
        <w:rPr>
          <w:spacing w:val="-3"/>
          <w:sz w:val="21"/>
        </w:rPr>
        <w:t> </w:t>
      </w:r>
      <w:r>
        <w:rPr>
          <w:b/>
          <w:sz w:val="21"/>
        </w:rPr>
        <w:t>trade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deficit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with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ASEAN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had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increased</w:t>
      </w:r>
      <w:r>
        <w:rPr>
          <w:b/>
          <w:spacing w:val="-2"/>
          <w:sz w:val="21"/>
        </w:rPr>
        <w:t> </w:t>
      </w:r>
      <w:r>
        <w:rPr>
          <w:sz w:val="21"/>
        </w:rPr>
        <w:t>over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years.</w:t>
      </w:r>
    </w:p>
    <w:p>
      <w:pPr>
        <w:pStyle w:val="Heading5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67" w:lineRule="exact" w:before="6" w:after="0"/>
        <w:ind w:left="1497" w:right="0" w:hanging="361"/>
        <w:jc w:val="left"/>
        <w:rPr>
          <w:rFonts w:ascii="Symbol" w:hAnsi="Symbol"/>
          <w:b w:val="0"/>
        </w:rPr>
      </w:pPr>
      <w:r>
        <w:rPr/>
        <w:t>Some</w:t>
      </w:r>
      <w:r>
        <w:rPr>
          <w:spacing w:val="-4"/>
        </w:rPr>
        <w:t> </w:t>
      </w:r>
      <w:r>
        <w:rPr/>
        <w:t>suggestions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Committee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8" w:lineRule="exact" w:before="0" w:after="0"/>
        <w:ind w:left="1857" w:right="0" w:hanging="361"/>
        <w:jc w:val="left"/>
        <w:rPr>
          <w:rFonts w:ascii="Courier New" w:hAnsi="Courier New"/>
          <w:sz w:val="21"/>
        </w:rPr>
      </w:pPr>
      <w:r>
        <w:rPr>
          <w:sz w:val="21"/>
        </w:rPr>
        <w:t>Until</w:t>
      </w:r>
      <w:r>
        <w:rPr>
          <w:spacing w:val="-3"/>
          <w:sz w:val="21"/>
        </w:rPr>
        <w:t> </w:t>
      </w:r>
      <w:r>
        <w:rPr>
          <w:sz w:val="21"/>
        </w:rPr>
        <w:t>reciprocity</w:t>
      </w:r>
      <w:r>
        <w:rPr>
          <w:spacing w:val="-3"/>
          <w:sz w:val="21"/>
        </w:rPr>
        <w:t> </w:t>
      </w:r>
      <w:r>
        <w:rPr>
          <w:sz w:val="21"/>
        </w:rPr>
        <w:t>is</w:t>
      </w:r>
      <w:r>
        <w:rPr>
          <w:spacing w:val="-3"/>
          <w:sz w:val="21"/>
        </w:rPr>
        <w:t> </w:t>
      </w:r>
      <w:r>
        <w:rPr>
          <w:sz w:val="21"/>
        </w:rPr>
        <w:t>ensured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3"/>
          <w:sz w:val="21"/>
        </w:rPr>
        <w:t> </w:t>
      </w:r>
      <w:r>
        <w:rPr>
          <w:sz w:val="21"/>
        </w:rPr>
        <w:t>FTAs,</w:t>
      </w:r>
      <w:r>
        <w:rPr>
          <w:spacing w:val="-4"/>
          <w:sz w:val="21"/>
        </w:rPr>
        <w:t> </w:t>
      </w:r>
      <w:r>
        <w:rPr>
          <w:b/>
          <w:sz w:val="21"/>
        </w:rPr>
        <w:t>concessional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tariffs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sectors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like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steel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should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be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suspended.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7" w:lineRule="exact" w:before="0" w:after="0"/>
        <w:ind w:left="1857" w:right="0" w:hanging="361"/>
        <w:jc w:val="left"/>
        <w:rPr>
          <w:rFonts w:ascii="Courier New" w:hAnsi="Courier New"/>
          <w:sz w:val="21"/>
        </w:rPr>
      </w:pPr>
      <w:r>
        <w:rPr>
          <w:b/>
          <w:sz w:val="21"/>
        </w:rPr>
        <w:t>Periodic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compliance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assessment</w:t>
      </w:r>
      <w:r>
        <w:rPr>
          <w:b/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sz w:val="21"/>
        </w:rPr>
        <w:t>be</w:t>
      </w:r>
      <w:r>
        <w:rPr>
          <w:spacing w:val="-2"/>
          <w:sz w:val="21"/>
        </w:rPr>
        <w:t> </w:t>
      </w:r>
      <w:r>
        <w:rPr>
          <w:sz w:val="21"/>
        </w:rPr>
        <w:t>carried</w:t>
      </w:r>
      <w:r>
        <w:rPr>
          <w:spacing w:val="-3"/>
          <w:sz w:val="21"/>
        </w:rPr>
        <w:t> </w:t>
      </w:r>
      <w:r>
        <w:rPr>
          <w:sz w:val="21"/>
        </w:rPr>
        <w:t>out</w:t>
      </w:r>
      <w:r>
        <w:rPr>
          <w:spacing w:val="-3"/>
          <w:sz w:val="21"/>
        </w:rPr>
        <w:t> </w:t>
      </w:r>
      <w:r>
        <w:rPr>
          <w:sz w:val="21"/>
        </w:rPr>
        <w:t>w.r.t</w:t>
      </w:r>
      <w:r>
        <w:rPr>
          <w:spacing w:val="-2"/>
          <w:sz w:val="21"/>
        </w:rPr>
        <w:t> </w:t>
      </w:r>
      <w:r>
        <w:rPr>
          <w:sz w:val="21"/>
        </w:rPr>
        <w:t>ROO.</w:t>
      </w:r>
    </w:p>
    <w:p>
      <w:pPr>
        <w:pStyle w:val="Heading5"/>
        <w:numPr>
          <w:ilvl w:val="1"/>
          <w:numId w:val="11"/>
        </w:numPr>
        <w:tabs>
          <w:tab w:pos="1858" w:val="left" w:leader="none"/>
        </w:tabs>
        <w:spacing w:line="258" w:lineRule="exact" w:before="0" w:after="0"/>
        <w:ind w:left="1857" w:right="0" w:hanging="361"/>
        <w:jc w:val="left"/>
        <w:rPr>
          <w:rFonts w:ascii="Courier New" w:hAnsi="Courier New"/>
          <w:b w:val="0"/>
        </w:rPr>
      </w:pPr>
      <w:r>
        <w:rPr>
          <w:b w:val="0"/>
        </w:rPr>
        <w:t>Recommend</w:t>
      </w:r>
      <w:r>
        <w:rPr>
          <w:b w:val="0"/>
          <w:spacing w:val="-2"/>
        </w:rPr>
        <w:t> </w:t>
      </w:r>
      <w:r>
        <w:rPr/>
        <w:t>more</w:t>
      </w:r>
      <w:r>
        <w:rPr>
          <w:spacing w:val="-3"/>
        </w:rPr>
        <w:t> </w:t>
      </w:r>
      <w:r>
        <w:rPr/>
        <w:t>international</w:t>
      </w:r>
      <w:r>
        <w:rPr>
          <w:spacing w:val="-3"/>
        </w:rPr>
        <w:t> </w:t>
      </w:r>
      <w:r>
        <w:rPr/>
        <w:t>trade</w:t>
      </w:r>
      <w:r>
        <w:rPr>
          <w:spacing w:val="-2"/>
        </w:rPr>
        <w:t> </w:t>
      </w:r>
      <w:r>
        <w:rPr/>
        <w:t>agreements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beneficial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country</w:t>
      </w:r>
      <w:r>
        <w:rPr>
          <w:b w:val="0"/>
        </w:rPr>
        <w:t>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37" w:lineRule="auto" w:before="0" w:after="0"/>
        <w:ind w:left="1497" w:right="1119" w:hanging="360"/>
        <w:jc w:val="left"/>
        <w:rPr>
          <w:rFonts w:ascii="Symbol" w:hAnsi="Symbol"/>
          <w:sz w:val="21"/>
        </w:rPr>
      </w:pPr>
      <w:r>
        <w:rPr>
          <w:sz w:val="21"/>
        </w:rPr>
        <w:t>Recently</w:t>
      </w:r>
      <w:r>
        <w:rPr>
          <w:spacing w:val="20"/>
          <w:sz w:val="21"/>
        </w:rPr>
        <w:t> </w:t>
      </w:r>
      <w:r>
        <w:rPr>
          <w:sz w:val="21"/>
        </w:rPr>
        <w:t>the</w:t>
      </w:r>
      <w:r>
        <w:rPr>
          <w:spacing w:val="20"/>
          <w:sz w:val="21"/>
        </w:rPr>
        <w:t> </w:t>
      </w:r>
      <w:r>
        <w:rPr>
          <w:sz w:val="21"/>
        </w:rPr>
        <w:t>government</w:t>
      </w:r>
      <w:r>
        <w:rPr>
          <w:spacing w:val="20"/>
          <w:sz w:val="21"/>
        </w:rPr>
        <w:t> </w:t>
      </w:r>
      <w:r>
        <w:rPr>
          <w:sz w:val="21"/>
        </w:rPr>
        <w:t>also</w:t>
      </w:r>
      <w:r>
        <w:rPr>
          <w:spacing w:val="20"/>
          <w:sz w:val="21"/>
        </w:rPr>
        <w:t> </w:t>
      </w:r>
      <w:r>
        <w:rPr>
          <w:b/>
          <w:sz w:val="21"/>
        </w:rPr>
        <w:t>notified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Customs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(Administration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Rules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Origin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under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Trade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Agreements)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Rules,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2020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address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duty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evasion</w:t>
      </w:r>
      <w:r>
        <w:rPr>
          <w:b/>
          <w:spacing w:val="-3"/>
          <w:sz w:val="21"/>
        </w:rPr>
        <w:t> </w:t>
      </w:r>
      <w:r>
        <w:rPr>
          <w:sz w:val="21"/>
        </w:rPr>
        <w:t>through</w:t>
      </w:r>
      <w:r>
        <w:rPr>
          <w:spacing w:val="-2"/>
          <w:sz w:val="21"/>
        </w:rPr>
        <w:t> </w:t>
      </w:r>
      <w:r>
        <w:rPr>
          <w:sz w:val="21"/>
        </w:rPr>
        <w:t>routing</w:t>
      </w:r>
      <w:r>
        <w:rPr>
          <w:spacing w:val="-1"/>
          <w:sz w:val="21"/>
        </w:rPr>
        <w:t> </w:t>
      </w:r>
      <w:r>
        <w:rPr>
          <w:sz w:val="21"/>
        </w:rPr>
        <w:t>exports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India</w:t>
      </w:r>
      <w:r>
        <w:rPr>
          <w:spacing w:val="-1"/>
          <w:sz w:val="21"/>
        </w:rPr>
        <w:t> </w:t>
      </w:r>
      <w:r>
        <w:rPr>
          <w:sz w:val="21"/>
        </w:rPr>
        <w:t>under</w:t>
      </w:r>
      <w:r>
        <w:rPr>
          <w:spacing w:val="-2"/>
          <w:sz w:val="21"/>
        </w:rPr>
        <w:t> </w:t>
      </w:r>
      <w:r>
        <w:rPr>
          <w:sz w:val="21"/>
        </w:rPr>
        <w:t>FTAs.</w:t>
      </w:r>
    </w:p>
    <w:p>
      <w:pPr>
        <w:pStyle w:val="BodyText"/>
        <w:spacing w:before="1"/>
        <w:rPr>
          <w:sz w:val="11"/>
        </w:rPr>
      </w:pPr>
      <w:r>
        <w:rPr/>
        <w:pict>
          <v:shape style="position:absolute;margin-left:57.132999pt;margin-top:8.244082pt;width:219.6pt;height:420.75pt;mso-position-horizontal-relative:page;mso-position-vertical-relative:paragraph;z-index:-15670784;mso-wrap-distance-left:0;mso-wrap-distance-right:0" type="#_x0000_t202" id="docshape466" filled="true" fillcolor="#e5dfec" stroked="true" strokeweight=".48pt" strokecolor="#000000">
            <v:textbox inset="0,0,0,0">
              <w:txbxContent>
                <w:p>
                  <w:pPr>
                    <w:spacing w:line="228" w:lineRule="exact" w:before="0"/>
                    <w:ind w:left="105" w:right="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Related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Events</w:t>
                  </w:r>
                </w:p>
                <w:p>
                  <w:pPr>
                    <w:spacing w:line="240" w:lineRule="auto" w:before="0"/>
                    <w:ind w:left="105" w:right="99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Cabinet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approves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Comprehensive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Economic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Cooperation and Partnership Agreement (CECPA)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between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India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Mauritius</w:t>
                  </w:r>
                </w:p>
                <w:p>
                  <w:pPr>
                    <w:numPr>
                      <w:ilvl w:val="0"/>
                      <w:numId w:val="80"/>
                    </w:numPr>
                    <w:tabs>
                      <w:tab w:pos="466" w:val="left" w:leader="none"/>
                    </w:tabs>
                    <w:spacing w:before="3"/>
                    <w:ind w:left="465" w:right="99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Under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this,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two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trading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partners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cut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eliminate duties on a host of products </w:t>
                  </w:r>
                  <w:r>
                    <w:rPr>
                      <w:color w:val="000000"/>
                      <w:sz w:val="19"/>
                    </w:rPr>
                    <w:t>besides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liberalising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norms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promote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services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trade.</w:t>
                  </w:r>
                </w:p>
                <w:p>
                  <w:pPr>
                    <w:numPr>
                      <w:ilvl w:val="0"/>
                      <w:numId w:val="80"/>
                    </w:numPr>
                    <w:tabs>
                      <w:tab w:pos="466" w:val="left" w:leader="none"/>
                    </w:tabs>
                    <w:spacing w:line="241" w:lineRule="exact" w:before="0"/>
                    <w:ind w:left="465" w:right="0" w:hanging="361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Salient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features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CECPA</w:t>
                  </w:r>
                </w:p>
                <w:p>
                  <w:pPr>
                    <w:numPr>
                      <w:ilvl w:val="1"/>
                      <w:numId w:val="80"/>
                    </w:numPr>
                    <w:tabs>
                      <w:tab w:pos="826" w:val="left" w:leader="none"/>
                    </w:tabs>
                    <w:spacing w:line="232" w:lineRule="auto" w:before="5"/>
                    <w:ind w:left="825" w:right="99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 will be the </w:t>
                  </w:r>
                  <w:r>
                    <w:rPr>
                      <w:b/>
                      <w:color w:val="000000"/>
                      <w:sz w:val="19"/>
                    </w:rPr>
                    <w:t>first trade Agreement to be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signed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by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India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with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country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Africa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1"/>
                      <w:numId w:val="80"/>
                    </w:numPr>
                    <w:tabs>
                      <w:tab w:pos="826" w:val="left" w:leader="none"/>
                    </w:tabs>
                    <w:spacing w:line="237" w:lineRule="auto" w:before="6"/>
                    <w:ind w:left="825" w:right="98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pacing w:val="-1"/>
                      <w:sz w:val="19"/>
                    </w:rPr>
                    <w:t>It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will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cover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Trade</w:t>
                  </w:r>
                  <w:r>
                    <w:rPr>
                      <w:b/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Goods,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Rules</w:t>
                  </w:r>
                  <w:r>
                    <w:rPr>
                      <w:b/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Origin,</w:t>
                  </w:r>
                  <w:r>
                    <w:rPr>
                      <w:b/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Trade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Services,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Technical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Barriers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Trade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(TBT),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Sanitary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Phytosanitary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(SPS)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measures,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Dispute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Settlement,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Movement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Natural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Persons</w:t>
                  </w:r>
                  <w:r>
                    <w:rPr>
                      <w:color w:val="000000"/>
                      <w:sz w:val="19"/>
                    </w:rPr>
                    <w:t>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Telecom,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Financial services, Customs Procedures and</w:t>
                  </w:r>
                  <w:r>
                    <w:rPr>
                      <w:color w:val="000000"/>
                      <w:spacing w:val="-4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Cooperation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other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Areas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etc.</w:t>
                  </w:r>
                </w:p>
                <w:p>
                  <w:pPr>
                    <w:spacing w:before="7"/>
                    <w:ind w:left="105" w:right="10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India’s FTA partners upset over India’s new rules to</w:t>
                  </w:r>
                  <w:r>
                    <w:rPr>
                      <w:b/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trace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Good’s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Origin</w:t>
                  </w:r>
                </w:p>
                <w:p>
                  <w:pPr>
                    <w:numPr>
                      <w:ilvl w:val="0"/>
                      <w:numId w:val="80"/>
                    </w:numPr>
                    <w:tabs>
                      <w:tab w:pos="466" w:val="left" w:leader="none"/>
                    </w:tabs>
                    <w:spacing w:line="240" w:lineRule="auto" w:before="2"/>
                    <w:ind w:left="465" w:right="99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Countries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such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Japan,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South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Korea,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have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raised</w:t>
                  </w:r>
                  <w:r>
                    <w:rPr>
                      <w:color w:val="000000"/>
                      <w:spacing w:val="-12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concerns</w:t>
                  </w:r>
                  <w:r>
                    <w:rPr>
                      <w:color w:val="000000"/>
                      <w:spacing w:val="-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at</w:t>
                  </w:r>
                  <w:r>
                    <w:rPr>
                      <w:color w:val="000000"/>
                      <w:spacing w:val="-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World</w:t>
                  </w:r>
                  <w:r>
                    <w:rPr>
                      <w:color w:val="000000"/>
                      <w:spacing w:val="-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Trade</w:t>
                  </w:r>
                  <w:r>
                    <w:rPr>
                      <w:color w:val="000000"/>
                      <w:spacing w:val="-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Organization</w:t>
                  </w:r>
                  <w:r>
                    <w:rPr>
                      <w:color w:val="000000"/>
                      <w:spacing w:val="-3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(WTO)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India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insistence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on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additional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documents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determine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origin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imported</w:t>
                  </w:r>
                  <w:r>
                    <w:rPr>
                      <w:b/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goods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could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raise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non-tariff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barriers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trade.</w:t>
                  </w:r>
                </w:p>
                <w:p>
                  <w:pPr>
                    <w:numPr>
                      <w:ilvl w:val="0"/>
                      <w:numId w:val="80"/>
                    </w:numPr>
                    <w:tabs>
                      <w:tab w:pos="466" w:val="left" w:leader="none"/>
                    </w:tabs>
                    <w:spacing w:before="1"/>
                    <w:ind w:left="465" w:right="99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Earlier, notification was issued under </w:t>
                  </w:r>
                  <w:r>
                    <w:rPr>
                      <w:b/>
                      <w:color w:val="000000"/>
                      <w:sz w:val="19"/>
                    </w:rPr>
                    <w:t>Customs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(Administration of Rules of Origin under Trade</w:t>
                  </w:r>
                  <w:r>
                    <w:rPr>
                      <w:b/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Agreements)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Rules,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2020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(CAROTAR)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80"/>
                    </w:numPr>
                    <w:tabs>
                      <w:tab w:pos="466" w:val="left" w:leader="none"/>
                    </w:tabs>
                    <w:spacing w:line="240" w:lineRule="auto" w:before="0"/>
                    <w:ind w:left="465" w:right="99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India responded that CAROTAR 2020 relates to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imports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under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bilateral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FTA</w:t>
                  </w:r>
                  <w:r>
                    <w:rPr>
                      <w:color w:val="000000"/>
                      <w:sz w:val="19"/>
                    </w:rPr>
                    <w:t>,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which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does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not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fall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within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purview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(Trade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Policy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Review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Mechanism)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TPRM.</w:t>
                  </w:r>
                </w:p>
                <w:p>
                  <w:pPr>
                    <w:numPr>
                      <w:ilvl w:val="1"/>
                      <w:numId w:val="80"/>
                    </w:numPr>
                    <w:tabs>
                      <w:tab w:pos="826" w:val="left" w:leader="none"/>
                    </w:tabs>
                    <w:spacing w:line="240" w:lineRule="auto" w:before="0"/>
                    <w:ind w:left="825" w:right="99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TPR is conducted under </w:t>
                  </w:r>
                  <w:r>
                    <w:rPr>
                      <w:b/>
                      <w:color w:val="000000"/>
                      <w:sz w:val="19"/>
                    </w:rPr>
                    <w:t>TPRM </w:t>
                  </w:r>
                  <w:r>
                    <w:rPr>
                      <w:color w:val="000000"/>
                      <w:sz w:val="19"/>
                    </w:rPr>
                    <w:t>of WTO to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ensure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improved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adherence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all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Members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rules,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disciplines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commitments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made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under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different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agreements.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53.173pt;margin-top:435.564087pt;width:491.3pt;height:17.8pt;mso-position-horizontal-relative:page;mso-position-vertical-relative:paragraph;z-index:-15670272;mso-wrap-distance-left:0;mso-wrap-distance-right:0" type="#_x0000_t202" id="docshape467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3.4.2.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INTERNATIONAL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MONETARY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FUND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(IMF)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QUOTA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123"/>
        <w:ind w:left="1137"/>
      </w:pPr>
      <w:r>
        <w:rPr/>
        <w:t>Recently,</w:t>
      </w:r>
      <w:r>
        <w:rPr>
          <w:spacing w:val="-3"/>
        </w:rPr>
        <w:t> </w:t>
      </w:r>
      <w:r>
        <w:rPr/>
        <w:t>India</w:t>
      </w:r>
      <w:r>
        <w:rPr>
          <w:spacing w:val="-3"/>
        </w:rPr>
        <w:t> </w:t>
      </w:r>
      <w:r>
        <w:rPr/>
        <w:t>advocated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better</w:t>
      </w:r>
      <w:r>
        <w:rPr>
          <w:spacing w:val="-3"/>
        </w:rPr>
        <w:t> </w:t>
      </w:r>
      <w:r>
        <w:rPr/>
        <w:t>BRICS</w:t>
      </w:r>
      <w:r>
        <w:rPr>
          <w:spacing w:val="-3"/>
        </w:rPr>
        <w:t> </w:t>
      </w:r>
      <w:r>
        <w:rPr/>
        <w:t>coordination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IMF</w:t>
      </w:r>
      <w:r>
        <w:rPr>
          <w:spacing w:val="-3"/>
        </w:rPr>
        <w:t> </w:t>
      </w:r>
      <w:r>
        <w:rPr/>
        <w:t>quota.</w:t>
      </w:r>
    </w:p>
    <w:p>
      <w:pPr>
        <w:pStyle w:val="Heading5"/>
        <w:spacing w:before="118"/>
      </w:pPr>
      <w:r>
        <w:rPr/>
        <w:t>About</w:t>
      </w:r>
      <w:r>
        <w:rPr>
          <w:spacing w:val="-2"/>
        </w:rPr>
        <w:t> </w:t>
      </w:r>
      <w:r>
        <w:rPr/>
        <w:t>IMF</w:t>
      </w:r>
      <w:r>
        <w:rPr>
          <w:spacing w:val="-1"/>
        </w:rPr>
        <w:t> </w:t>
      </w:r>
      <w:r>
        <w:rPr/>
        <w:t>Quota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67" w:lineRule="exact" w:before="126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As</w:t>
      </w:r>
      <w:r>
        <w:rPr>
          <w:spacing w:val="-3"/>
          <w:sz w:val="21"/>
        </w:rPr>
        <w:t> </w:t>
      </w:r>
      <w:r>
        <w:rPr>
          <w:sz w:val="21"/>
        </w:rPr>
        <w:t>per</w:t>
      </w:r>
      <w:r>
        <w:rPr>
          <w:spacing w:val="-2"/>
          <w:sz w:val="21"/>
        </w:rPr>
        <w:t> </w:t>
      </w:r>
      <w:r>
        <w:rPr>
          <w:sz w:val="21"/>
        </w:rPr>
        <w:t>an</w:t>
      </w:r>
      <w:r>
        <w:rPr>
          <w:spacing w:val="-2"/>
          <w:sz w:val="21"/>
        </w:rPr>
        <w:t> </w:t>
      </w:r>
      <w:r>
        <w:rPr>
          <w:sz w:val="21"/>
        </w:rPr>
        <w:t>IMF</w:t>
      </w:r>
      <w:r>
        <w:rPr>
          <w:spacing w:val="-2"/>
          <w:sz w:val="21"/>
        </w:rPr>
        <w:t> </w:t>
      </w:r>
      <w:r>
        <w:rPr>
          <w:sz w:val="21"/>
        </w:rPr>
        <w:t>resolution,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b/>
          <w:sz w:val="21"/>
        </w:rPr>
        <w:t>16th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General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Review</w:t>
      </w:r>
      <w:r>
        <w:rPr>
          <w:b/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Quotas</w:t>
      </w:r>
      <w:r>
        <w:rPr>
          <w:spacing w:val="-2"/>
          <w:sz w:val="21"/>
        </w:rPr>
        <w:t> </w:t>
      </w:r>
      <w:r>
        <w:rPr>
          <w:sz w:val="21"/>
        </w:rPr>
        <w:t>should</w:t>
      </w:r>
      <w:r>
        <w:rPr>
          <w:spacing w:val="-2"/>
          <w:sz w:val="21"/>
        </w:rPr>
        <w:t> </w:t>
      </w:r>
      <w:r>
        <w:rPr>
          <w:sz w:val="21"/>
        </w:rPr>
        <w:t>be</w:t>
      </w:r>
      <w:r>
        <w:rPr>
          <w:spacing w:val="-2"/>
          <w:sz w:val="21"/>
        </w:rPr>
        <w:t> </w:t>
      </w:r>
      <w:r>
        <w:rPr>
          <w:sz w:val="21"/>
        </w:rPr>
        <w:t>concluded</w:t>
      </w:r>
      <w:r>
        <w:rPr>
          <w:spacing w:val="-2"/>
          <w:sz w:val="21"/>
        </w:rPr>
        <w:t> </w:t>
      </w:r>
      <w:r>
        <w:rPr>
          <w:sz w:val="21"/>
        </w:rPr>
        <w:t>by</w:t>
      </w:r>
      <w:r>
        <w:rPr>
          <w:spacing w:val="-2"/>
          <w:sz w:val="21"/>
        </w:rPr>
        <w:t> </w:t>
      </w:r>
      <w:r>
        <w:rPr>
          <w:b/>
          <w:sz w:val="21"/>
        </w:rPr>
        <w:t>December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15,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2023.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9" w:lineRule="exact" w:before="0" w:after="0"/>
        <w:ind w:left="1857" w:right="0" w:hanging="361"/>
        <w:jc w:val="left"/>
        <w:rPr>
          <w:rFonts w:ascii="Courier New" w:hAnsi="Courier New"/>
          <w:sz w:val="21"/>
        </w:rPr>
      </w:pPr>
      <w:r>
        <w:rPr>
          <w:b/>
          <w:sz w:val="21"/>
        </w:rPr>
        <w:t>Last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review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Feb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2020</w:t>
      </w:r>
      <w:r>
        <w:rPr>
          <w:sz w:val="21"/>
        </w:rPr>
        <w:t>,</w:t>
      </w:r>
      <w:r>
        <w:rPr>
          <w:spacing w:val="-2"/>
          <w:sz w:val="21"/>
        </w:rPr>
        <w:t> </w:t>
      </w:r>
      <w:r>
        <w:rPr>
          <w:sz w:val="21"/>
        </w:rPr>
        <w:t>kept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quotas</w:t>
      </w:r>
      <w:r>
        <w:rPr>
          <w:spacing w:val="-2"/>
          <w:sz w:val="21"/>
        </w:rPr>
        <w:t> </w:t>
      </w:r>
      <w:r>
        <w:rPr>
          <w:sz w:val="21"/>
        </w:rPr>
        <w:t>unchanged.</w:t>
      </w:r>
    </w:p>
    <w:p>
      <w:pPr>
        <w:pStyle w:val="Heading5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64" w:lineRule="exact" w:before="0" w:after="0"/>
        <w:ind w:left="1497" w:right="0" w:hanging="361"/>
        <w:jc w:val="left"/>
        <w:rPr>
          <w:rFonts w:ascii="Symbol" w:hAnsi="Symbol"/>
          <w:b w:val="0"/>
        </w:rPr>
      </w:pPr>
      <w:r>
        <w:rPr/>
        <w:t>About</w:t>
      </w:r>
      <w:r>
        <w:rPr>
          <w:spacing w:val="-2"/>
        </w:rPr>
        <w:t> </w:t>
      </w:r>
      <w:r>
        <w:rPr/>
        <w:t>IMF</w:t>
      </w:r>
      <w:r>
        <w:rPr>
          <w:spacing w:val="-2"/>
        </w:rPr>
        <w:t> </w:t>
      </w:r>
      <w:r>
        <w:rPr/>
        <w:t>quotas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1" w:after="0"/>
        <w:ind w:left="1857" w:right="1122" w:hanging="360"/>
        <w:jc w:val="left"/>
        <w:rPr>
          <w:rFonts w:ascii="Courier New" w:hAnsi="Courier New"/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IMF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b/>
          <w:sz w:val="21"/>
        </w:rPr>
        <w:t>quota-based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institution</w:t>
      </w:r>
      <w:r>
        <w:rPr>
          <w:sz w:val="21"/>
        </w:rPr>
        <w:t>.</w:t>
      </w:r>
      <w:r>
        <w:rPr>
          <w:spacing w:val="1"/>
          <w:sz w:val="21"/>
        </w:rPr>
        <w:t> </w:t>
      </w:r>
      <w:r>
        <w:rPr>
          <w:sz w:val="21"/>
        </w:rPr>
        <w:t>Quotas</w:t>
      </w:r>
      <w:r>
        <w:rPr>
          <w:spacing w:val="1"/>
          <w:sz w:val="21"/>
        </w:rPr>
        <w:t> </w:t>
      </w:r>
      <w:r>
        <w:rPr>
          <w:sz w:val="21"/>
        </w:rPr>
        <w:t>are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building</w:t>
      </w:r>
      <w:r>
        <w:rPr>
          <w:spacing w:val="1"/>
          <w:sz w:val="21"/>
        </w:rPr>
        <w:t> </w:t>
      </w:r>
      <w:r>
        <w:rPr>
          <w:sz w:val="21"/>
        </w:rPr>
        <w:t>blocks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IMF’s</w:t>
      </w:r>
      <w:r>
        <w:rPr>
          <w:spacing w:val="1"/>
          <w:sz w:val="21"/>
        </w:rPr>
        <w:t> </w:t>
      </w:r>
      <w:r>
        <w:rPr>
          <w:sz w:val="21"/>
        </w:rPr>
        <w:t>financial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governance</w:t>
      </w:r>
      <w:r>
        <w:rPr>
          <w:spacing w:val="-2"/>
          <w:sz w:val="21"/>
        </w:rPr>
        <w:t> </w:t>
      </w:r>
      <w:r>
        <w:rPr>
          <w:sz w:val="21"/>
        </w:rPr>
        <w:t>structure.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6" w:lineRule="exact" w:before="0" w:after="0"/>
        <w:ind w:left="1857" w:right="0" w:hanging="361"/>
        <w:jc w:val="left"/>
        <w:rPr>
          <w:rFonts w:ascii="Courier New" w:hAnsi="Courier New"/>
          <w:sz w:val="21"/>
        </w:rPr>
      </w:pPr>
      <w:r>
        <w:rPr>
          <w:sz w:val="21"/>
        </w:rPr>
        <w:t>Quotas</w:t>
      </w:r>
      <w:r>
        <w:rPr>
          <w:spacing w:val="-3"/>
          <w:sz w:val="21"/>
        </w:rPr>
        <w:t> </w:t>
      </w:r>
      <w:r>
        <w:rPr>
          <w:sz w:val="21"/>
        </w:rPr>
        <w:t>are</w:t>
      </w:r>
      <w:r>
        <w:rPr>
          <w:spacing w:val="-2"/>
          <w:sz w:val="21"/>
        </w:rPr>
        <w:t> </w:t>
      </w:r>
      <w:r>
        <w:rPr>
          <w:b/>
          <w:sz w:val="21"/>
        </w:rPr>
        <w:t>denominated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Special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Drawing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Rights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(SDRs)</w:t>
      </w:r>
      <w:r>
        <w:rPr>
          <w:sz w:val="21"/>
        </w:rPr>
        <w:t>.</w:t>
      </w:r>
    </w:p>
    <w:p>
      <w:pPr>
        <w:pStyle w:val="ListParagraph"/>
        <w:numPr>
          <w:ilvl w:val="0"/>
          <w:numId w:val="81"/>
        </w:numPr>
        <w:tabs>
          <w:tab w:pos="2217" w:val="left" w:leader="none"/>
          <w:tab w:pos="2218" w:val="left" w:leader="none"/>
        </w:tabs>
        <w:spacing w:line="242" w:lineRule="auto" w:before="0" w:after="0"/>
        <w:ind w:left="2217" w:right="1122" w:hanging="360"/>
        <w:jc w:val="left"/>
        <w:rPr>
          <w:sz w:val="21"/>
        </w:rPr>
      </w:pPr>
      <w:r>
        <w:rPr>
          <w:sz w:val="21"/>
        </w:rPr>
        <w:t>SDR</w:t>
      </w:r>
      <w:r>
        <w:rPr>
          <w:spacing w:val="7"/>
          <w:sz w:val="21"/>
        </w:rPr>
        <w:t> </w:t>
      </w:r>
      <w:r>
        <w:rPr>
          <w:sz w:val="21"/>
        </w:rPr>
        <w:t>is</w:t>
      </w:r>
      <w:r>
        <w:rPr>
          <w:spacing w:val="9"/>
          <w:sz w:val="21"/>
        </w:rPr>
        <w:t> </w:t>
      </w:r>
      <w:r>
        <w:rPr>
          <w:sz w:val="21"/>
        </w:rPr>
        <w:t>an</w:t>
      </w:r>
      <w:r>
        <w:rPr>
          <w:spacing w:val="8"/>
          <w:sz w:val="21"/>
        </w:rPr>
        <w:t> </w:t>
      </w:r>
      <w:r>
        <w:rPr>
          <w:b/>
          <w:sz w:val="21"/>
        </w:rPr>
        <w:t>international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reserve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asset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created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IMF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supplement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official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reserves</w:t>
      </w:r>
      <w:r>
        <w:rPr>
          <w:b/>
          <w:spacing w:val="9"/>
          <w:sz w:val="21"/>
        </w:rPr>
        <w:t> </w:t>
      </w:r>
      <w:r>
        <w:rPr>
          <w:sz w:val="21"/>
        </w:rPr>
        <w:t>of</w:t>
      </w:r>
      <w:r>
        <w:rPr>
          <w:spacing w:val="-43"/>
          <w:sz w:val="21"/>
        </w:rPr>
        <w:t> </w:t>
      </w:r>
      <w:r>
        <w:rPr>
          <w:sz w:val="21"/>
        </w:rPr>
        <w:t>its</w:t>
      </w:r>
      <w:r>
        <w:rPr>
          <w:spacing w:val="-2"/>
          <w:sz w:val="21"/>
        </w:rPr>
        <w:t> </w:t>
      </w:r>
      <w:r>
        <w:rPr>
          <w:sz w:val="21"/>
        </w:rPr>
        <w:t>member</w:t>
      </w:r>
      <w:r>
        <w:rPr>
          <w:spacing w:val="-1"/>
          <w:sz w:val="21"/>
        </w:rPr>
        <w:t> </w:t>
      </w:r>
      <w:r>
        <w:rPr>
          <w:sz w:val="21"/>
        </w:rPr>
        <w:t>countries.</w:t>
      </w:r>
    </w:p>
    <w:p>
      <w:pPr>
        <w:pStyle w:val="Heading5"/>
        <w:numPr>
          <w:ilvl w:val="0"/>
          <w:numId w:val="81"/>
        </w:numPr>
        <w:tabs>
          <w:tab w:pos="2217" w:val="left" w:leader="none"/>
          <w:tab w:pos="2218" w:val="left" w:leader="none"/>
        </w:tabs>
        <w:spacing w:line="252" w:lineRule="exact" w:before="0" w:after="0"/>
        <w:ind w:left="2217" w:right="0" w:hanging="361"/>
        <w:jc w:val="left"/>
        <w:rPr>
          <w:b w:val="0"/>
        </w:rPr>
      </w:pPr>
      <w:r>
        <w:rPr/>
        <w:t>SDR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not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currency</w:t>
      </w:r>
      <w:r>
        <w:rPr>
          <w:b w:val="0"/>
        </w:rPr>
        <w:t>.</w:t>
      </w:r>
    </w:p>
    <w:p>
      <w:pPr>
        <w:spacing w:after="0" w:line="252" w:lineRule="exact"/>
        <w:jc w:val="left"/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40" w:lineRule="auto" w:before="76" w:after="0"/>
        <w:ind w:left="1857" w:right="8060" w:hanging="360"/>
        <w:jc w:val="both"/>
        <w:rPr>
          <w:rFonts w:ascii="Courier New" w:hAnsi="Courier New"/>
          <w:sz w:val="21"/>
        </w:rPr>
      </w:pPr>
      <w:r>
        <w:rPr/>
        <w:pict>
          <v:group style="position:absolute;margin-left:14.162967pt;margin-top:-36.770214pt;width:540.050pt;height:617.75pt;mso-position-horizontal-relative:page;mso-position-vertical-relative:paragraph;z-index:-22661632" id="docshapegroup468" coordorigin="283,-735" coordsize="10801,12355">
            <v:shape style="position:absolute;left:283;top:-736;width:10801;height:12023" type="#_x0000_t75" id="docshape469" stroked="false">
              <v:imagedata r:id="rId23" o:title=""/>
            </v:shape>
            <v:shape style="position:absolute;left:1364;top:2938;width:9027;height:8680" type="#_x0000_t75" id="docshape470" stroked="false">
              <v:imagedata r:id="rId24" o:title=""/>
            </v:shape>
            <v:shape style="position:absolute;left:1051;top:7677;width:9812;height:768" id="docshape471" coordorigin="1051,7678" coordsize="9812,768" path="m10863,7678l10805,7678,1109,7678,1051,7678,1051,7735,1051,8062,1051,8388,1051,8446,1109,8446,10805,8446,10863,8446,10863,8388,10863,8062,10863,7735,10863,7678xe" filled="true" fillcolor="#ccc0d9" stroked="false">
              <v:path arrowok="t"/>
              <v:fill type="solid"/>
            </v:shape>
            <v:shape style="position:absolute;left:4056;top:194;width:6739;height:4361" type="#_x0000_t75" id="docshape472" stroked="false">
              <v:imagedata r:id="rId76" o:title=""/>
            </v:shape>
            <v:rect style="position:absolute;left:4048;top:187;width:6754;height:4376" id="docshape473" filled="false" stroked="true" strokeweight=".75pt" strokecolor="#4f81bd">
              <v:stroke dashstyle="solid"/>
            </v:rect>
            <v:shape style="position:absolute;left:1137;top:7734;width:542;height:327" type="#_x0000_t202" id="docshape474" filled="false" stroked="false">
              <v:textbox inset="0,0,0,0">
                <w:txbxContent>
                  <w:p>
                    <w:pPr>
                      <w:spacing w:line="326" w:lineRule="exact" w:before="0"/>
                      <w:ind w:left="0" w:right="0" w:firstLine="0"/>
                      <w:jc w:val="left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pacing w:val="15"/>
                        <w:sz w:val="28"/>
                      </w:rPr>
                      <w:t>3.5.</w:t>
                    </w:r>
                  </w:p>
                </w:txbxContent>
              </v:textbox>
              <w10:wrap type="none"/>
            </v:shape>
            <v:shape style="position:absolute;left:2096;top:7734;width:1279;height:327" type="#_x0000_t202" id="docshape475" filled="false" stroked="false">
              <v:textbox inset="0,0,0,0">
                <w:txbxContent>
                  <w:p>
                    <w:pPr>
                      <w:spacing w:line="326" w:lineRule="exact" w:before="0"/>
                      <w:ind w:left="0" w:right="0" w:firstLine="0"/>
                      <w:jc w:val="left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pacing w:val="15"/>
                        <w:sz w:val="28"/>
                      </w:rPr>
                      <w:t>LABOUR,</w:t>
                    </w:r>
                  </w:p>
                </w:txbxContent>
              </v:textbox>
              <w10:wrap type="none"/>
            </v:shape>
            <v:shape style="position:absolute;left:3792;top:7734;width:2107;height:327" type="#_x0000_t202" id="docshape476" filled="false" stroked="false">
              <v:textbox inset="0,0,0,0">
                <w:txbxContent>
                  <w:p>
                    <w:pPr>
                      <w:spacing w:line="326" w:lineRule="exact" w:before="0"/>
                      <w:ind w:left="0" w:right="0" w:firstLine="0"/>
                      <w:jc w:val="left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pacing w:val="15"/>
                        <w:sz w:val="28"/>
                      </w:rPr>
                      <w:t>EMPLOYMENT,</w:t>
                    </w:r>
                  </w:p>
                </w:txbxContent>
              </v:textbox>
              <w10:wrap type="none"/>
            </v:shape>
            <v:shape style="position:absolute;left:6316;top:7734;width:820;height:327" type="#_x0000_t202" id="docshape477" filled="false" stroked="false">
              <v:textbox inset="0,0,0,0">
                <w:txbxContent>
                  <w:p>
                    <w:pPr>
                      <w:spacing w:line="326" w:lineRule="exact" w:before="0"/>
                      <w:ind w:left="0" w:right="0" w:firstLine="0"/>
                      <w:jc w:val="left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pacing w:val="12"/>
                        <w:sz w:val="28"/>
                      </w:rPr>
                      <w:t>SKILL</w:t>
                    </w:r>
                  </w:p>
                </w:txbxContent>
              </v:textbox>
              <w10:wrap type="none"/>
            </v:shape>
            <v:shape style="position:absolute;left:7569;top:7734;width:2172;height:327" type="#_x0000_t202" id="docshape478" filled="false" stroked="false">
              <v:textbox inset="0,0,0,0">
                <w:txbxContent>
                  <w:p>
                    <w:pPr>
                      <w:spacing w:line="326" w:lineRule="exact" w:before="0"/>
                      <w:ind w:left="0" w:right="0" w:firstLine="0"/>
                      <w:jc w:val="left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pacing w:val="15"/>
                        <w:sz w:val="28"/>
                      </w:rPr>
                      <w:t>DEVELOPMENT</w:t>
                    </w:r>
                  </w:p>
                </w:txbxContent>
              </v:textbox>
              <w10:wrap type="none"/>
            </v:shape>
            <v:shape style="position:absolute;left:10159;top:7734;width:636;height:327" type="#_x0000_t202" id="docshape479" filled="false" stroked="false">
              <v:textbox inset="0,0,0,0">
                <w:txbxContent>
                  <w:p>
                    <w:pPr>
                      <w:spacing w:line="326" w:lineRule="exact" w:before="0"/>
                      <w:ind w:left="0" w:right="0" w:firstLine="0"/>
                      <w:jc w:val="left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pacing w:val="16"/>
                        <w:sz w:val="28"/>
                      </w:rPr>
                      <w:t>AND</w:t>
                    </w:r>
                  </w:p>
                </w:txbxContent>
              </v:textbox>
              <w10:wrap type="none"/>
            </v:shape>
            <v:shape style="position:absolute;left:1137;top:8061;width:2984;height:327" type="#_x0000_t202" id="docshape480" filled="false" stroked="false">
              <v:textbox inset="0,0,0,0">
                <w:txbxContent>
                  <w:p>
                    <w:pPr>
                      <w:spacing w:line="326" w:lineRule="exact" w:before="0"/>
                      <w:ind w:left="0" w:right="0" w:firstLine="0"/>
                      <w:jc w:val="left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pacing w:val="14"/>
                        <w:sz w:val="28"/>
                      </w:rPr>
                      <w:t>ENTREPRENEURSHIP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IMF's</w:t>
      </w:r>
      <w:r>
        <w:rPr>
          <w:spacing w:val="1"/>
          <w:sz w:val="21"/>
        </w:rPr>
        <w:t> </w:t>
      </w:r>
      <w:r>
        <w:rPr>
          <w:sz w:val="21"/>
        </w:rPr>
        <w:t>Board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-43"/>
          <w:sz w:val="21"/>
        </w:rPr>
        <w:t> </w:t>
      </w:r>
      <w:r>
        <w:rPr>
          <w:sz w:val="21"/>
        </w:rPr>
        <w:t>Governors</w:t>
      </w:r>
      <w:r>
        <w:rPr>
          <w:spacing w:val="1"/>
          <w:sz w:val="21"/>
        </w:rPr>
        <w:t> </w:t>
      </w:r>
      <w:r>
        <w:rPr>
          <w:sz w:val="21"/>
        </w:rPr>
        <w:t>conducts</w:t>
      </w:r>
      <w:r>
        <w:rPr>
          <w:spacing w:val="-43"/>
          <w:sz w:val="21"/>
        </w:rPr>
        <w:t> </w:t>
      </w:r>
      <w:r>
        <w:rPr>
          <w:sz w:val="21"/>
        </w:rPr>
        <w:t>general</w:t>
      </w:r>
      <w:r>
        <w:rPr>
          <w:spacing w:val="1"/>
          <w:sz w:val="21"/>
        </w:rPr>
        <w:t> </w:t>
      </w:r>
      <w:r>
        <w:rPr>
          <w:sz w:val="21"/>
        </w:rPr>
        <w:t>reviews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quotas</w:t>
      </w:r>
      <w:r>
        <w:rPr>
          <w:spacing w:val="1"/>
          <w:sz w:val="21"/>
        </w:rPr>
        <w:t> </w:t>
      </w:r>
      <w:r>
        <w:rPr>
          <w:sz w:val="21"/>
        </w:rPr>
        <w:t>at</w:t>
      </w:r>
      <w:r>
        <w:rPr>
          <w:spacing w:val="1"/>
          <w:sz w:val="21"/>
        </w:rPr>
        <w:t> </w:t>
      </w:r>
      <w:r>
        <w:rPr>
          <w:sz w:val="21"/>
        </w:rPr>
        <w:t>regular</w:t>
      </w:r>
      <w:r>
        <w:rPr>
          <w:spacing w:val="-43"/>
          <w:sz w:val="21"/>
        </w:rPr>
        <w:t> </w:t>
      </w:r>
      <w:r>
        <w:rPr>
          <w:sz w:val="21"/>
        </w:rPr>
        <w:t>intervals</w:t>
      </w:r>
      <w:r>
        <w:rPr>
          <w:spacing w:val="1"/>
          <w:sz w:val="21"/>
        </w:rPr>
        <w:t> </w:t>
      </w:r>
      <w:r>
        <w:rPr>
          <w:sz w:val="21"/>
        </w:rPr>
        <w:t>(no</w:t>
      </w:r>
      <w:r>
        <w:rPr>
          <w:spacing w:val="1"/>
          <w:sz w:val="21"/>
        </w:rPr>
        <w:t> </w:t>
      </w:r>
      <w:r>
        <w:rPr>
          <w:sz w:val="21"/>
        </w:rPr>
        <w:t>more</w:t>
      </w:r>
      <w:r>
        <w:rPr>
          <w:spacing w:val="1"/>
          <w:sz w:val="21"/>
        </w:rPr>
        <w:t> </w:t>
      </w:r>
      <w:r>
        <w:rPr>
          <w:sz w:val="21"/>
        </w:rPr>
        <w:t>than five years apart).</w:t>
      </w:r>
      <w:r>
        <w:rPr>
          <w:spacing w:val="-43"/>
          <w:sz w:val="21"/>
        </w:rPr>
        <w:t> </w:t>
      </w:r>
      <w:r>
        <w:rPr>
          <w:b/>
          <w:spacing w:val="-1"/>
          <w:sz w:val="21"/>
        </w:rPr>
        <w:t>Any</w:t>
      </w:r>
      <w:r>
        <w:rPr>
          <w:b/>
          <w:spacing w:val="-9"/>
          <w:sz w:val="21"/>
        </w:rPr>
        <w:t> </w:t>
      </w:r>
      <w:r>
        <w:rPr>
          <w:b/>
          <w:spacing w:val="-1"/>
          <w:sz w:val="21"/>
        </w:rPr>
        <w:t>changes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quotas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must be approved by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 85% majority </w:t>
      </w:r>
      <w:r>
        <w:rPr>
          <w:sz w:val="21"/>
        </w:rPr>
        <w:t>of the</w:t>
      </w:r>
      <w:r>
        <w:rPr>
          <w:spacing w:val="-43"/>
          <w:sz w:val="21"/>
        </w:rPr>
        <w:t> </w:t>
      </w:r>
      <w:r>
        <w:rPr>
          <w:sz w:val="21"/>
        </w:rPr>
        <w:t>total</w:t>
      </w:r>
      <w:r>
        <w:rPr>
          <w:spacing w:val="1"/>
          <w:sz w:val="21"/>
        </w:rPr>
        <w:t> </w:t>
      </w:r>
      <w:r>
        <w:rPr>
          <w:sz w:val="21"/>
        </w:rPr>
        <w:t>voting</w:t>
      </w:r>
      <w:r>
        <w:rPr>
          <w:spacing w:val="1"/>
          <w:sz w:val="21"/>
        </w:rPr>
        <w:t> </w:t>
      </w:r>
      <w:r>
        <w:rPr>
          <w:sz w:val="21"/>
        </w:rPr>
        <w:t>power,</w:t>
      </w:r>
      <w:r>
        <w:rPr>
          <w:spacing w:val="1"/>
          <w:sz w:val="21"/>
        </w:rPr>
        <w:t> </w:t>
      </w:r>
      <w:r>
        <w:rPr>
          <w:sz w:val="21"/>
        </w:rPr>
        <w:t>and a member’s own</w:t>
      </w:r>
      <w:r>
        <w:rPr>
          <w:spacing w:val="1"/>
          <w:sz w:val="21"/>
        </w:rPr>
        <w:t> </w:t>
      </w:r>
      <w:r>
        <w:rPr>
          <w:sz w:val="21"/>
        </w:rPr>
        <w:t>quota</w:t>
      </w:r>
      <w:r>
        <w:rPr>
          <w:spacing w:val="1"/>
          <w:sz w:val="21"/>
        </w:rPr>
        <w:t> </w:t>
      </w:r>
      <w:r>
        <w:rPr>
          <w:sz w:val="21"/>
        </w:rPr>
        <w:t>cannot</w:t>
      </w:r>
      <w:r>
        <w:rPr>
          <w:spacing w:val="1"/>
          <w:sz w:val="21"/>
        </w:rPr>
        <w:t> </w:t>
      </w:r>
      <w:r>
        <w:rPr>
          <w:sz w:val="21"/>
        </w:rPr>
        <w:t>be</w:t>
      </w:r>
      <w:r>
        <w:rPr>
          <w:spacing w:val="1"/>
          <w:sz w:val="21"/>
        </w:rPr>
        <w:t> </w:t>
      </w:r>
      <w:r>
        <w:rPr>
          <w:sz w:val="21"/>
        </w:rPr>
        <w:t>changed</w:t>
      </w:r>
      <w:r>
        <w:rPr>
          <w:spacing w:val="1"/>
          <w:sz w:val="21"/>
        </w:rPr>
        <w:t> </w:t>
      </w:r>
      <w:r>
        <w:rPr>
          <w:sz w:val="21"/>
        </w:rPr>
        <w:t>without</w:t>
      </w:r>
      <w:r>
        <w:rPr>
          <w:spacing w:val="1"/>
          <w:sz w:val="21"/>
        </w:rPr>
        <w:t> </w:t>
      </w:r>
      <w:r>
        <w:rPr>
          <w:sz w:val="21"/>
        </w:rPr>
        <w:t>its</w:t>
      </w:r>
      <w:r>
        <w:rPr>
          <w:spacing w:val="-43"/>
          <w:sz w:val="21"/>
        </w:rPr>
        <w:t> </w:t>
      </w:r>
      <w:r>
        <w:rPr>
          <w:sz w:val="21"/>
        </w:rPr>
        <w:t>consent.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0" w:after="0"/>
        <w:ind w:left="1497" w:right="8060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Any adjustment in quota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shares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could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result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43"/>
          <w:sz w:val="21"/>
        </w:rPr>
        <w:t> </w:t>
      </w:r>
      <w:r>
        <w:rPr>
          <w:sz w:val="21"/>
        </w:rPr>
        <w:t>increase in voting rights of</w:t>
      </w:r>
      <w:r>
        <w:rPr>
          <w:spacing w:val="-44"/>
          <w:sz w:val="21"/>
        </w:rPr>
        <w:t> </w:t>
      </w:r>
      <w:r>
        <w:rPr>
          <w:sz w:val="21"/>
        </w:rPr>
        <w:t>emerging</w:t>
      </w:r>
      <w:r>
        <w:rPr>
          <w:spacing w:val="5"/>
          <w:sz w:val="21"/>
        </w:rPr>
        <w:t> </w:t>
      </w:r>
      <w:r>
        <w:rPr>
          <w:sz w:val="21"/>
        </w:rPr>
        <w:t>countries</w:t>
      </w:r>
      <w:r>
        <w:rPr>
          <w:spacing w:val="6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line</w:t>
      </w:r>
    </w:p>
    <w:p>
      <w:pPr>
        <w:pStyle w:val="Heading5"/>
        <w:spacing w:line="253" w:lineRule="exact"/>
        <w:ind w:left="1497"/>
        <w:jc w:val="both"/>
        <w:rPr>
          <w:b w:val="0"/>
        </w:rPr>
      </w:pPr>
      <w:r>
        <w:rPr/>
        <w:t>with</w:t>
      </w:r>
      <w:r>
        <w:rPr>
          <w:spacing w:val="-3"/>
        </w:rPr>
        <w:t> </w:t>
      </w:r>
      <w:r>
        <w:rPr/>
        <w:t>their</w:t>
      </w:r>
      <w:r>
        <w:rPr>
          <w:spacing w:val="-3"/>
        </w:rPr>
        <w:t> </w:t>
      </w:r>
      <w:r>
        <w:rPr/>
        <w:t>relative</w:t>
      </w:r>
      <w:r>
        <w:rPr>
          <w:spacing w:val="-3"/>
        </w:rPr>
        <w:t> </w:t>
      </w:r>
      <w:r>
        <w:rPr/>
        <w:t>positions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world</w:t>
      </w:r>
      <w:r>
        <w:rPr>
          <w:spacing w:val="-3"/>
        </w:rPr>
        <w:t> </w:t>
      </w:r>
      <w:r>
        <w:rPr/>
        <w:t>economy</w:t>
      </w:r>
      <w:r>
        <w:rPr>
          <w:spacing w:val="-3"/>
        </w:rPr>
        <w:t> </w:t>
      </w:r>
      <w:r>
        <w:rPr/>
        <w:t>(also</w:t>
      </w:r>
      <w:r>
        <w:rPr>
          <w:spacing w:val="-2"/>
        </w:rPr>
        <w:t> </w:t>
      </w:r>
      <w:r>
        <w:rPr/>
        <w:t>see</w:t>
      </w:r>
      <w:r>
        <w:rPr>
          <w:spacing w:val="-3"/>
        </w:rPr>
        <w:t> </w:t>
      </w:r>
      <w:r>
        <w:rPr/>
        <w:t>infographic</w:t>
      </w:r>
      <w:r>
        <w:rPr>
          <w:b w:val="0"/>
        </w:rPr>
        <w:t>)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4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sz w:val="21"/>
        </w:rPr>
        <w:t>It could result in increase in share of emerging markets and developing countries as a whole, while</w:t>
      </w:r>
      <w:r>
        <w:rPr>
          <w:spacing w:val="1"/>
          <w:sz w:val="21"/>
        </w:rPr>
        <w:t> </w:t>
      </w:r>
      <w:r>
        <w:rPr>
          <w:sz w:val="21"/>
        </w:rPr>
        <w:t>protecting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voice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representation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poorest.</w:t>
      </w:r>
    </w:p>
    <w:p>
      <w:pPr>
        <w:pStyle w:val="BodyText"/>
        <w:spacing w:before="7"/>
        <w:rPr>
          <w:sz w:val="10"/>
        </w:rPr>
      </w:pPr>
      <w:r>
        <w:rPr/>
        <w:pict>
          <v:shape style="position:absolute;margin-left:57.132999pt;margin-top:7.905476pt;width:481.45pt;height:95.05pt;mso-position-horizontal-relative:page;mso-position-vertical-relative:paragraph;z-index:-15669248;mso-wrap-distance-left:0;mso-wrap-distance-right:0" type="#_x0000_t202" id="docshape481" filled="true" fillcolor="#e5dfec" stroked="true" strokeweight=".48pt" strokecolor="#000000">
            <v:textbox inset="0,0,0,0">
              <w:txbxContent>
                <w:p>
                  <w:pPr>
                    <w:spacing w:line="229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Related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News</w:t>
                  </w:r>
                </w:p>
                <w:p>
                  <w:pPr>
                    <w:spacing w:before="3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International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Monetary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Financial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Committee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(IMFC)</w:t>
                  </w:r>
                </w:p>
                <w:p>
                  <w:pPr>
                    <w:numPr>
                      <w:ilvl w:val="0"/>
                      <w:numId w:val="82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3"/>
                    <w:ind w:left="46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Finance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Minister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attended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International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Monetary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Financial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Committee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(IMFC)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meeting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IMF.</w:t>
                  </w:r>
                </w:p>
                <w:p>
                  <w:pPr>
                    <w:numPr>
                      <w:ilvl w:val="0"/>
                      <w:numId w:val="82"/>
                    </w:numPr>
                    <w:tabs>
                      <w:tab w:pos="465" w:val="left" w:leader="none"/>
                      <w:tab w:pos="466" w:val="left" w:leader="none"/>
                    </w:tabs>
                    <w:spacing w:before="0"/>
                    <w:ind w:left="465" w:right="98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IMFC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advises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reports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IMF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Board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Governors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on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supervision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management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international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monetary</w:t>
                  </w:r>
                  <w:r>
                    <w:rPr>
                      <w:b/>
                      <w:color w:val="000000"/>
                      <w:spacing w:val="-3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financial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system</w:t>
                  </w:r>
                  <w:r>
                    <w:rPr>
                      <w:color w:val="000000"/>
                      <w:sz w:val="19"/>
                    </w:rPr>
                    <w:t>,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including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responses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unfolding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events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disrupt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system.</w:t>
                  </w:r>
                </w:p>
                <w:p>
                  <w:pPr>
                    <w:spacing w:line="232" w:lineRule="auto" w:before="6"/>
                    <w:ind w:left="749" w:right="0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rFonts w:ascii="Courier New"/>
                      <w:color w:val="000000"/>
                      <w:sz w:val="19"/>
                    </w:rPr>
                    <w:t>o</w:t>
                  </w:r>
                  <w:r>
                    <w:rPr>
                      <w:rFonts w:ascii="Courier New"/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Although</w:t>
                  </w:r>
                  <w:r>
                    <w:rPr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IMFC</w:t>
                  </w:r>
                  <w:r>
                    <w:rPr>
                      <w:b/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has</w:t>
                  </w:r>
                  <w:r>
                    <w:rPr>
                      <w:b/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no</w:t>
                  </w:r>
                  <w:r>
                    <w:rPr>
                      <w:b/>
                      <w:color w:val="000000"/>
                      <w:spacing w:val="1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formal</w:t>
                  </w:r>
                  <w:r>
                    <w:rPr>
                      <w:b/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decision-making</w:t>
                  </w:r>
                  <w:r>
                    <w:rPr>
                      <w:b/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powers</w:t>
                  </w:r>
                  <w:r>
                    <w:rPr>
                      <w:color w:val="000000"/>
                      <w:sz w:val="19"/>
                    </w:rPr>
                    <w:t>,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practice,</w:t>
                  </w:r>
                  <w:r>
                    <w:rPr>
                      <w:color w:val="000000"/>
                      <w:spacing w:val="1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has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become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key</w:t>
                  </w:r>
                  <w:r>
                    <w:rPr>
                      <w:color w:val="000000"/>
                      <w:spacing w:val="1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instrument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providing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strategic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direction.</w:t>
                  </w:r>
                </w:p>
                <w:p>
                  <w:pPr>
                    <w:numPr>
                      <w:ilvl w:val="0"/>
                      <w:numId w:val="82"/>
                    </w:numPr>
                    <w:tabs>
                      <w:tab w:pos="465" w:val="left" w:leader="none"/>
                      <w:tab w:pos="466" w:val="left" w:leader="none"/>
                    </w:tabs>
                    <w:spacing w:before="4"/>
                    <w:ind w:left="46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IMFC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has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24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members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who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are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central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bank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governors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ministers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body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meets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twice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year.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</w:pPr>
      <w:r>
        <w:rPr/>
        <w:pict>
          <v:shape style="position:absolute;margin-left:53.173pt;margin-top:14.858906pt;width:491.3pt;height:17.8pt;mso-position-horizontal-relative:page;mso-position-vertical-relative:paragraph;z-index:-15668736;mso-wrap-distance-left:0;mso-wrap-distance-right:0" type="#_x0000_t202" id="docshape482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3.5.1.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ALL-INDIA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SURVEYS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161"/>
        <w:ind w:left="1137"/>
      </w:pPr>
      <w:r>
        <w:rPr/>
        <w:t>Recently,</w:t>
      </w:r>
      <w:r>
        <w:rPr>
          <w:spacing w:val="-3"/>
        </w:rPr>
        <w:t> </w:t>
      </w:r>
      <w:r>
        <w:rPr/>
        <w:t>Labour</w:t>
      </w:r>
      <w:r>
        <w:rPr>
          <w:spacing w:val="-3"/>
        </w:rPr>
        <w:t> </w:t>
      </w:r>
      <w:r>
        <w:rPr/>
        <w:t>Bureau</w:t>
      </w:r>
      <w:r>
        <w:rPr>
          <w:spacing w:val="-2"/>
        </w:rPr>
        <w:t> </w:t>
      </w:r>
      <w:r>
        <w:rPr/>
        <w:t>launched</w:t>
      </w:r>
      <w:r>
        <w:rPr>
          <w:spacing w:val="-3"/>
        </w:rPr>
        <w:t> </w:t>
      </w:r>
      <w:r>
        <w:rPr/>
        <w:t>two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five</w:t>
      </w:r>
      <w:r>
        <w:rPr>
          <w:spacing w:val="-2"/>
        </w:rPr>
        <w:t> </w:t>
      </w:r>
      <w:r>
        <w:rPr/>
        <w:t>all-India</w:t>
      </w:r>
      <w:r>
        <w:rPr>
          <w:spacing w:val="-3"/>
        </w:rPr>
        <w:t> </w:t>
      </w:r>
      <w:r>
        <w:rPr/>
        <w:t>surveys.</w:t>
      </w:r>
    </w:p>
    <w:p>
      <w:pPr>
        <w:pStyle w:val="Heading5"/>
        <w:spacing w:before="156"/>
      </w:pPr>
      <w:r>
        <w:rPr/>
        <w:t>About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Surveys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60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sz w:val="21"/>
        </w:rPr>
        <w:t>First</w:t>
      </w:r>
      <w:r>
        <w:rPr>
          <w:spacing w:val="1"/>
          <w:sz w:val="21"/>
        </w:rPr>
        <w:t> </w:t>
      </w:r>
      <w:r>
        <w:rPr>
          <w:sz w:val="21"/>
        </w:rPr>
        <w:t>surveys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be</w:t>
      </w:r>
      <w:r>
        <w:rPr>
          <w:spacing w:val="1"/>
          <w:sz w:val="21"/>
        </w:rPr>
        <w:t> </w:t>
      </w:r>
      <w:r>
        <w:rPr>
          <w:sz w:val="21"/>
        </w:rPr>
        <w:t>launched</w:t>
      </w:r>
      <w:r>
        <w:rPr>
          <w:spacing w:val="1"/>
          <w:sz w:val="21"/>
        </w:rPr>
        <w:t> </w:t>
      </w:r>
      <w:r>
        <w:rPr>
          <w:sz w:val="21"/>
        </w:rPr>
        <w:t>are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All-India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Survey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Migrant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Workers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All-India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Quarterly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Establishment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based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Employment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Survey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(AQEES).</w:t>
      </w:r>
    </w:p>
    <w:p>
      <w:pPr>
        <w:pStyle w:val="ListParagraph"/>
        <w:numPr>
          <w:ilvl w:val="1"/>
          <w:numId w:val="11"/>
        </w:numPr>
        <w:tabs>
          <w:tab w:pos="1782" w:val="left" w:leader="none"/>
        </w:tabs>
        <w:spacing w:line="232" w:lineRule="auto" w:before="7" w:after="0"/>
        <w:ind w:left="1781" w:right="1122" w:hanging="360"/>
        <w:jc w:val="both"/>
        <w:rPr>
          <w:rFonts w:ascii="Courier New" w:hAnsi="Courier New"/>
          <w:sz w:val="21"/>
        </w:rPr>
      </w:pPr>
      <w:r>
        <w:rPr>
          <w:sz w:val="21"/>
        </w:rPr>
        <w:t>These surveys have been </w:t>
      </w:r>
      <w:r>
        <w:rPr>
          <w:b/>
          <w:sz w:val="21"/>
        </w:rPr>
        <w:t>developed and designed by the Labour Bureau </w:t>
      </w:r>
      <w:r>
        <w:rPr>
          <w:sz w:val="21"/>
        </w:rPr>
        <w:t>to plug-in the data gap on</w:t>
      </w:r>
      <w:r>
        <w:rPr>
          <w:spacing w:val="1"/>
          <w:sz w:val="21"/>
        </w:rPr>
        <w:t> </w:t>
      </w:r>
      <w:r>
        <w:rPr>
          <w:sz w:val="21"/>
        </w:rPr>
        <w:t>various</w:t>
      </w:r>
      <w:r>
        <w:rPr>
          <w:spacing w:val="-2"/>
          <w:sz w:val="21"/>
        </w:rPr>
        <w:t> </w:t>
      </w:r>
      <w:r>
        <w:rPr>
          <w:sz w:val="21"/>
        </w:rPr>
        <w:t>aspects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labour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employment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sz w:val="21"/>
        </w:rPr>
        <w:t>will</w:t>
      </w:r>
      <w:r>
        <w:rPr>
          <w:spacing w:val="-2"/>
          <w:sz w:val="21"/>
        </w:rPr>
        <w:t> </w:t>
      </w:r>
      <w:r>
        <w:rPr>
          <w:sz w:val="21"/>
        </w:rPr>
        <w:t>aid</w:t>
      </w:r>
      <w:r>
        <w:rPr>
          <w:spacing w:val="-2"/>
          <w:sz w:val="21"/>
        </w:rPr>
        <w:t> </w:t>
      </w:r>
      <w:r>
        <w:rPr>
          <w:sz w:val="21"/>
        </w:rPr>
        <w:t>evidence-based</w:t>
      </w:r>
      <w:r>
        <w:rPr>
          <w:spacing w:val="-2"/>
          <w:sz w:val="21"/>
        </w:rPr>
        <w:t> </w:t>
      </w:r>
      <w:r>
        <w:rPr>
          <w:sz w:val="21"/>
        </w:rPr>
        <w:t>policy</w:t>
      </w:r>
      <w:r>
        <w:rPr>
          <w:spacing w:val="-2"/>
          <w:sz w:val="21"/>
        </w:rPr>
        <w:t> </w:t>
      </w:r>
      <w:r>
        <w:rPr>
          <w:sz w:val="21"/>
        </w:rPr>
        <w:t>making</w:t>
      </w:r>
      <w:r>
        <w:rPr>
          <w:spacing w:val="-2"/>
          <w:sz w:val="21"/>
        </w:rPr>
        <w:t> </w:t>
      </w:r>
      <w:r>
        <w:rPr>
          <w:sz w:val="21"/>
        </w:rPr>
        <w:t>processes.</w:t>
      </w:r>
    </w:p>
    <w:p>
      <w:pPr>
        <w:pStyle w:val="ListParagraph"/>
        <w:numPr>
          <w:ilvl w:val="1"/>
          <w:numId w:val="11"/>
        </w:numPr>
        <w:tabs>
          <w:tab w:pos="1782" w:val="left" w:leader="none"/>
        </w:tabs>
        <w:spacing w:line="232" w:lineRule="auto" w:before="9" w:after="0"/>
        <w:ind w:left="1781" w:right="1121" w:hanging="360"/>
        <w:jc w:val="both"/>
        <w:rPr>
          <w:rFonts w:ascii="Courier New" w:hAnsi="Courier New"/>
          <w:sz w:val="21"/>
        </w:rPr>
      </w:pPr>
      <w:r>
        <w:rPr>
          <w:sz w:val="21"/>
        </w:rPr>
        <w:t>It will be path breaking in their </w:t>
      </w:r>
      <w:r>
        <w:rPr>
          <w:b/>
          <w:sz w:val="21"/>
        </w:rPr>
        <w:t>“Paperless” data collection </w:t>
      </w:r>
      <w:r>
        <w:rPr>
          <w:sz w:val="21"/>
        </w:rPr>
        <w:t>and use of </w:t>
      </w:r>
      <w:r>
        <w:rPr>
          <w:b/>
          <w:sz w:val="21"/>
        </w:rPr>
        <w:t>latest technology </w:t>
      </w:r>
      <w:r>
        <w:rPr>
          <w:sz w:val="21"/>
        </w:rPr>
        <w:t>is likely to</w:t>
      </w:r>
      <w:r>
        <w:rPr>
          <w:spacing w:val="1"/>
          <w:sz w:val="21"/>
        </w:rPr>
        <w:t> </w:t>
      </w:r>
      <w:r>
        <w:rPr>
          <w:sz w:val="21"/>
        </w:rPr>
        <w:t>reduce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survey</w:t>
      </w:r>
      <w:r>
        <w:rPr>
          <w:spacing w:val="-1"/>
          <w:sz w:val="21"/>
        </w:rPr>
        <w:t> </w:t>
      </w:r>
      <w:r>
        <w:rPr>
          <w:sz w:val="21"/>
        </w:rPr>
        <w:t>completion</w:t>
      </w:r>
      <w:r>
        <w:rPr>
          <w:spacing w:val="-1"/>
          <w:sz w:val="21"/>
        </w:rPr>
        <w:t> </w:t>
      </w:r>
      <w:r>
        <w:rPr>
          <w:sz w:val="21"/>
        </w:rPr>
        <w:t>time</w:t>
      </w:r>
      <w:r>
        <w:rPr>
          <w:spacing w:val="-1"/>
          <w:sz w:val="21"/>
        </w:rPr>
        <w:t> </w:t>
      </w:r>
      <w:r>
        <w:rPr>
          <w:sz w:val="21"/>
        </w:rPr>
        <w:t>by</w:t>
      </w:r>
      <w:r>
        <w:rPr>
          <w:spacing w:val="-1"/>
          <w:sz w:val="21"/>
        </w:rPr>
        <w:t> </w:t>
      </w:r>
      <w:r>
        <w:rPr>
          <w:sz w:val="21"/>
        </w:rPr>
        <w:t>at</w:t>
      </w:r>
      <w:r>
        <w:rPr>
          <w:spacing w:val="-1"/>
          <w:sz w:val="21"/>
        </w:rPr>
        <w:t> </w:t>
      </w:r>
      <w:r>
        <w:rPr>
          <w:sz w:val="21"/>
        </w:rPr>
        <w:t>least</w:t>
      </w:r>
      <w:r>
        <w:rPr>
          <w:spacing w:val="-1"/>
          <w:sz w:val="21"/>
        </w:rPr>
        <w:t> </w:t>
      </w:r>
      <w:r>
        <w:rPr>
          <w:sz w:val="21"/>
        </w:rPr>
        <w:t>30</w:t>
      </w:r>
      <w:r>
        <w:rPr>
          <w:spacing w:val="-1"/>
          <w:sz w:val="21"/>
        </w:rPr>
        <w:t> </w:t>
      </w:r>
      <w:r>
        <w:rPr>
          <w:sz w:val="21"/>
        </w:rPr>
        <w:t>-</w:t>
      </w:r>
      <w:r>
        <w:rPr>
          <w:spacing w:val="-1"/>
          <w:sz w:val="21"/>
        </w:rPr>
        <w:t> </w:t>
      </w:r>
      <w:r>
        <w:rPr>
          <w:sz w:val="21"/>
        </w:rPr>
        <w:t>40%.</w:t>
      </w:r>
    </w:p>
    <w:p>
      <w:pPr>
        <w:pStyle w:val="Heading5"/>
        <w:numPr>
          <w:ilvl w:val="0"/>
          <w:numId w:val="11"/>
        </w:numPr>
        <w:tabs>
          <w:tab w:pos="1498" w:val="left" w:leader="none"/>
        </w:tabs>
        <w:spacing w:line="240" w:lineRule="auto" w:before="7" w:after="0"/>
        <w:ind w:left="1497" w:right="1121" w:hanging="360"/>
        <w:jc w:val="both"/>
        <w:rPr>
          <w:rFonts w:ascii="Symbol" w:hAnsi="Symbol"/>
          <w:b w:val="0"/>
        </w:rPr>
      </w:pPr>
      <w:r>
        <w:rPr>
          <w:b w:val="0"/>
        </w:rPr>
        <w:t>Labour Bureau under the </w:t>
      </w:r>
      <w:r>
        <w:rPr/>
        <w:t>Ministry of Labour &amp; Employment</w:t>
      </w:r>
      <w:r>
        <w:rPr>
          <w:b w:val="0"/>
        </w:rPr>
        <w:t>, is responsible for the </w:t>
      </w:r>
      <w:r>
        <w:rPr/>
        <w:t>collation, collection</w:t>
      </w:r>
      <w:r>
        <w:rPr>
          <w:spacing w:val="1"/>
        </w:rPr>
        <w:t> </w:t>
      </w:r>
      <w:r>
        <w:rPr/>
        <w:t>and publication of statistics and related information on wages, earnings, productivity, absenteeism,</w:t>
      </w:r>
      <w:r>
        <w:rPr>
          <w:spacing w:val="1"/>
        </w:rPr>
        <w:t> </w:t>
      </w:r>
      <w:r>
        <w:rPr/>
        <w:t>labour</w:t>
      </w:r>
      <w:r>
        <w:rPr>
          <w:spacing w:val="-2"/>
        </w:rPr>
        <w:t> </w:t>
      </w:r>
      <w:r>
        <w:rPr/>
        <w:t>turn-over,</w:t>
      </w:r>
      <w:r>
        <w:rPr>
          <w:spacing w:val="-1"/>
        </w:rPr>
        <w:t> </w:t>
      </w:r>
      <w:r>
        <w:rPr/>
        <w:t>industrial</w:t>
      </w:r>
      <w:r>
        <w:rPr>
          <w:spacing w:val="-1"/>
        </w:rPr>
        <w:t> </w:t>
      </w:r>
      <w:r>
        <w:rPr/>
        <w:t>relations</w:t>
      </w:r>
      <w:r>
        <w:rPr>
          <w:spacing w:val="-1"/>
        </w:rPr>
        <w:t> </w:t>
      </w:r>
      <w:r>
        <w:rPr/>
        <w:t>etc.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0" w:after="0"/>
        <w:ind w:left="1857" w:right="1122" w:hanging="360"/>
        <w:jc w:val="both"/>
        <w:rPr>
          <w:rFonts w:ascii="Courier New" w:hAnsi="Courier New"/>
          <w:sz w:val="21"/>
        </w:rPr>
      </w:pPr>
      <w:r>
        <w:rPr>
          <w:sz w:val="21"/>
        </w:rPr>
        <w:t>It also releases Consumer Price Index Numbers (CPI) for Industrial Workers, Rural Labourers and</w:t>
      </w:r>
      <w:r>
        <w:rPr>
          <w:spacing w:val="1"/>
          <w:sz w:val="21"/>
        </w:rPr>
        <w:t> </w:t>
      </w:r>
      <w:r>
        <w:rPr>
          <w:sz w:val="21"/>
        </w:rPr>
        <w:t>Agricultural</w:t>
      </w:r>
      <w:r>
        <w:rPr>
          <w:spacing w:val="-2"/>
          <w:sz w:val="21"/>
        </w:rPr>
        <w:t> </w:t>
      </w:r>
      <w:r>
        <w:rPr>
          <w:sz w:val="21"/>
        </w:rPr>
        <w:t>Labourers.</w:t>
      </w:r>
    </w:p>
    <w:p>
      <w:pPr>
        <w:spacing w:after="0" w:line="237" w:lineRule="auto"/>
        <w:jc w:val="both"/>
        <w:rPr>
          <w:rFonts w:ascii="Courier New" w:hAnsi="Courier New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ind w:left="1055"/>
        <w:rPr>
          <w:sz w:val="20"/>
        </w:rPr>
      </w:pPr>
      <w:r>
        <w:rPr>
          <w:sz w:val="20"/>
        </w:rPr>
        <w:pict>
          <v:shape style="width:491.3pt;height:18pt;mso-position-horizontal-relative:char;mso-position-vertical-relative:line" type="#_x0000_t202" id="docshape483" filled="false" stroked="true" strokeweight=".72pt" strokecolor="#4f81bd">
            <w10:anchorlock/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3.5.2.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STARTUP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INDIA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SEED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FUND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(SISF)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SCHEME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5"/>
        <w:spacing w:before="81"/>
        <w:jc w:val="both"/>
      </w:pPr>
      <w:r>
        <w:rPr/>
        <w:pict>
          <v:group style="position:absolute;margin-left:46.438553pt;margin-top:-428.899384pt;width:537.9pt;height:636.15pt;mso-position-horizontal-relative:page;mso-position-vertical-relative:paragraph;z-index:-22660608" id="docshapegroup484" coordorigin="929,-8578" coordsize="10758,12723">
            <v:shape style="position:absolute;left:928;top:-8578;width:10758;height:12015" type="#_x0000_t75" id="docshape485" stroked="false">
              <v:imagedata r:id="rId25" o:title=""/>
            </v:shape>
            <v:shape style="position:absolute;left:1364;top:-4919;width:9027;height:8680" type="#_x0000_t75" id="docshape486" stroked="false">
              <v:imagedata r:id="rId24" o:title=""/>
            </v:shape>
            <v:shape style="position:absolute;left:1145;top:-7739;width:9638;height:7011" type="#_x0000_t75" id="docshape487" stroked="false">
              <v:imagedata r:id="rId77" o:title=""/>
            </v:shape>
            <v:rect style="position:absolute;left:1137;top:-7747;width:9653;height:7026" id="docshape488" filled="false" stroked="true" strokeweight=".75pt" strokecolor="#4f81bd">
              <v:stroke dashstyle="solid"/>
            </v:rect>
            <v:shape style="position:absolute;left:4297;top:138;width:6490;height:3991" type="#_x0000_t75" id="docshape489" stroked="false">
              <v:imagedata r:id="rId78" o:title=""/>
            </v:shape>
            <v:rect style="position:absolute;left:4289;top:131;width:6505;height:4006" id="docshape490" filled="false" stroked="true" strokeweight=".75pt" strokecolor="#4f81bd">
              <v:stroke dashstyle="solid"/>
            </v:rect>
            <w10:wrap type="none"/>
          </v:group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6" w:lineRule="auto" w:before="157"/>
        <w:ind w:left="1137" w:right="7818"/>
        <w:jc w:val="both"/>
      </w:pPr>
      <w:r>
        <w:rPr/>
        <w:t>Ministry of Commerce &amp; Industry</w:t>
      </w:r>
      <w:r>
        <w:rPr>
          <w:spacing w:val="-43"/>
        </w:rPr>
        <w:t> </w:t>
      </w:r>
      <w:r>
        <w:rPr>
          <w:spacing w:val="-1"/>
        </w:rPr>
        <w:t>launches</w:t>
      </w:r>
      <w:r>
        <w:rPr>
          <w:spacing w:val="-11"/>
        </w:rPr>
        <w:t> </w:t>
      </w:r>
      <w:r>
        <w:rPr>
          <w:rFonts w:ascii="Arial" w:hAnsi="Arial"/>
          <w:spacing w:val="-1"/>
        </w:rPr>
        <w:t>₹</w:t>
      </w:r>
      <w:r>
        <w:rPr>
          <w:spacing w:val="-1"/>
        </w:rPr>
        <w:t>945</w:t>
      </w:r>
      <w:r>
        <w:rPr>
          <w:spacing w:val="-10"/>
        </w:rPr>
        <w:t> </w:t>
      </w:r>
      <w:r>
        <w:rPr/>
        <w:t>crore</w:t>
      </w:r>
      <w:r>
        <w:rPr>
          <w:spacing w:val="-10"/>
        </w:rPr>
        <w:t> </w:t>
      </w:r>
      <w:r>
        <w:rPr/>
        <w:t>Startup</w:t>
      </w:r>
      <w:r>
        <w:rPr>
          <w:spacing w:val="-10"/>
        </w:rPr>
        <w:t> </w:t>
      </w:r>
      <w:r>
        <w:rPr/>
        <w:t>India</w:t>
      </w:r>
      <w:r>
        <w:rPr>
          <w:spacing w:val="-43"/>
        </w:rPr>
        <w:t> </w:t>
      </w:r>
      <w:r>
        <w:rPr/>
        <w:t>Seed</w:t>
      </w:r>
      <w:r>
        <w:rPr>
          <w:spacing w:val="-2"/>
        </w:rPr>
        <w:t> </w:t>
      </w:r>
      <w:r>
        <w:rPr/>
        <w:t>Fund</w:t>
      </w:r>
      <w:r>
        <w:rPr>
          <w:spacing w:val="-1"/>
        </w:rPr>
        <w:t> </w:t>
      </w:r>
      <w:r>
        <w:rPr/>
        <w:t>(SISF)</w:t>
      </w:r>
      <w:r>
        <w:rPr>
          <w:spacing w:val="-1"/>
        </w:rPr>
        <w:t> </w:t>
      </w:r>
      <w:r>
        <w:rPr/>
        <w:t>Scheme</w:t>
      </w:r>
    </w:p>
    <w:p>
      <w:pPr>
        <w:pStyle w:val="Heading5"/>
        <w:spacing w:before="118"/>
        <w:jc w:val="both"/>
      </w:pPr>
      <w:r>
        <w:rPr/>
        <w:t>About</w:t>
      </w:r>
      <w:r>
        <w:rPr>
          <w:spacing w:val="-2"/>
        </w:rPr>
        <w:t> </w:t>
      </w:r>
      <w:r>
        <w:rPr/>
        <w:t>SISF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  <w:tab w:pos="2677" w:val="left" w:leader="none"/>
          <w:tab w:pos="3743" w:val="left" w:leader="none"/>
        </w:tabs>
        <w:spacing w:line="240" w:lineRule="auto" w:before="165" w:after="0"/>
        <w:ind w:left="1497" w:right="7819" w:hanging="357"/>
        <w:jc w:val="both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aims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provide</w:t>
      </w:r>
      <w:r>
        <w:rPr>
          <w:spacing w:val="1"/>
          <w:sz w:val="21"/>
        </w:rPr>
        <w:t> </w:t>
      </w:r>
      <w:r>
        <w:rPr>
          <w:sz w:val="21"/>
        </w:rPr>
        <w:t>financial</w:t>
      </w:r>
      <w:r>
        <w:rPr>
          <w:spacing w:val="1"/>
          <w:sz w:val="21"/>
        </w:rPr>
        <w:t> </w:t>
      </w:r>
      <w:r>
        <w:rPr>
          <w:b/>
          <w:sz w:val="21"/>
        </w:rPr>
        <w:t>assistance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startups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proof of concept, prototype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development, product trials,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market</w:t>
        <w:tab/>
        <w:t>entry,</w:t>
        <w:tab/>
      </w:r>
      <w:r>
        <w:rPr>
          <w:b/>
          <w:spacing w:val="-1"/>
          <w:sz w:val="21"/>
        </w:rPr>
        <w:t>and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commercialization.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0" w:after="0"/>
        <w:ind w:left="1857" w:right="7819" w:hanging="357"/>
        <w:jc w:val="both"/>
        <w:rPr>
          <w:rFonts w:ascii="Courier New" w:hAnsi="Courier New"/>
          <w:sz w:val="21"/>
        </w:rPr>
      </w:pPr>
      <w:r>
        <w:rPr>
          <w:sz w:val="21"/>
        </w:rPr>
        <w:t>SISF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expected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-43"/>
          <w:sz w:val="21"/>
        </w:rPr>
        <w:t> </w:t>
      </w:r>
      <w:r>
        <w:rPr>
          <w:sz w:val="21"/>
        </w:rPr>
        <w:t>support</w:t>
      </w:r>
      <w:r>
        <w:rPr>
          <w:spacing w:val="1"/>
          <w:sz w:val="21"/>
        </w:rPr>
        <w:t> </w:t>
      </w:r>
      <w:r>
        <w:rPr>
          <w:sz w:val="21"/>
        </w:rPr>
        <w:t>an</w:t>
      </w:r>
      <w:r>
        <w:rPr>
          <w:spacing w:val="1"/>
          <w:sz w:val="21"/>
        </w:rPr>
        <w:t> </w:t>
      </w:r>
      <w:r>
        <w:rPr>
          <w:sz w:val="21"/>
        </w:rPr>
        <w:t>estimated</w:t>
      </w:r>
      <w:r>
        <w:rPr>
          <w:spacing w:val="1"/>
          <w:sz w:val="21"/>
        </w:rPr>
        <w:t> </w:t>
      </w:r>
      <w:r>
        <w:rPr>
          <w:sz w:val="21"/>
        </w:rPr>
        <w:t>3,600</w:t>
      </w:r>
      <w:r>
        <w:rPr>
          <w:spacing w:val="38"/>
          <w:sz w:val="21"/>
        </w:rPr>
        <w:t> </w:t>
      </w:r>
      <w:r>
        <w:rPr>
          <w:sz w:val="21"/>
        </w:rPr>
        <w:t>startups</w:t>
      </w:r>
      <w:r>
        <w:rPr>
          <w:spacing w:val="38"/>
          <w:sz w:val="21"/>
        </w:rPr>
        <w:t> </w:t>
      </w:r>
      <w:r>
        <w:rPr>
          <w:sz w:val="21"/>
        </w:rPr>
        <w:t>through</w:t>
      </w:r>
    </w:p>
    <w:p>
      <w:pPr>
        <w:spacing w:line="254" w:lineRule="exact" w:before="0"/>
        <w:ind w:left="1857" w:right="0" w:firstLine="0"/>
        <w:jc w:val="both"/>
        <w:rPr>
          <w:b/>
          <w:sz w:val="21"/>
        </w:rPr>
      </w:pPr>
      <w:r>
        <w:rPr>
          <w:sz w:val="21"/>
        </w:rPr>
        <w:t>300</w:t>
      </w:r>
      <w:r>
        <w:rPr>
          <w:spacing w:val="-3"/>
          <w:sz w:val="21"/>
        </w:rPr>
        <w:t> </w:t>
      </w:r>
      <w:r>
        <w:rPr>
          <w:sz w:val="21"/>
        </w:rPr>
        <w:t>incubators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sz w:val="21"/>
        </w:rPr>
        <w:t>will</w:t>
      </w:r>
      <w:r>
        <w:rPr>
          <w:spacing w:val="-2"/>
          <w:sz w:val="21"/>
        </w:rPr>
        <w:t> </w:t>
      </w:r>
      <w:r>
        <w:rPr>
          <w:b/>
          <w:sz w:val="21"/>
        </w:rPr>
        <w:t>create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robust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startup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ecosystem,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particularly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Tier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2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Tier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3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towns.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60" w:lineRule="exact" w:before="3" w:after="0"/>
        <w:ind w:left="1857" w:right="0" w:hanging="358"/>
        <w:jc w:val="both"/>
        <w:rPr>
          <w:rFonts w:ascii="Courier New" w:hAnsi="Courier New"/>
          <w:sz w:val="21"/>
        </w:rPr>
      </w:pPr>
      <w:r>
        <w:rPr>
          <w:sz w:val="21"/>
        </w:rPr>
        <w:t>It</w:t>
      </w:r>
      <w:r>
        <w:rPr>
          <w:spacing w:val="-4"/>
          <w:sz w:val="21"/>
        </w:rPr>
        <w:t> </w:t>
      </w:r>
      <w:r>
        <w:rPr>
          <w:sz w:val="21"/>
        </w:rPr>
        <w:t>was</w:t>
      </w:r>
      <w:r>
        <w:rPr>
          <w:spacing w:val="-3"/>
          <w:sz w:val="21"/>
        </w:rPr>
        <w:t> </w:t>
      </w:r>
      <w:r>
        <w:rPr>
          <w:sz w:val="21"/>
        </w:rPr>
        <w:t>announced</w:t>
      </w:r>
      <w:r>
        <w:rPr>
          <w:spacing w:val="-3"/>
          <w:sz w:val="21"/>
        </w:rPr>
        <w:t> </w:t>
      </w:r>
      <w:r>
        <w:rPr>
          <w:sz w:val="21"/>
        </w:rPr>
        <w:t>at</w:t>
      </w:r>
      <w:r>
        <w:rPr>
          <w:spacing w:val="-3"/>
          <w:sz w:val="21"/>
        </w:rPr>
        <w:t> </w:t>
      </w:r>
      <w:r>
        <w:rPr>
          <w:sz w:val="21"/>
        </w:rPr>
        <w:t>recently</w:t>
      </w:r>
      <w:r>
        <w:rPr>
          <w:spacing w:val="-3"/>
          <w:sz w:val="21"/>
        </w:rPr>
        <w:t> </w:t>
      </w:r>
      <w:r>
        <w:rPr>
          <w:sz w:val="21"/>
        </w:rPr>
        <w:t>held</w:t>
      </w:r>
      <w:r>
        <w:rPr>
          <w:spacing w:val="-3"/>
          <w:sz w:val="21"/>
        </w:rPr>
        <w:t> </w:t>
      </w:r>
      <w:r>
        <w:rPr>
          <w:sz w:val="21"/>
        </w:rPr>
        <w:t>‘</w:t>
      </w:r>
      <w:r>
        <w:rPr>
          <w:b/>
          <w:sz w:val="21"/>
        </w:rPr>
        <w:t>Prarambh: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Startup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India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International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summit’.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37" w:lineRule="auto" w:before="0" w:after="0"/>
        <w:ind w:left="1497" w:right="1122" w:hanging="357"/>
        <w:jc w:val="both"/>
        <w:rPr>
          <w:rFonts w:ascii="Symbol" w:hAnsi="Symbol"/>
          <w:sz w:val="21"/>
        </w:rPr>
      </w:pPr>
      <w:r>
        <w:rPr>
          <w:rFonts w:ascii="Arial" w:hAnsi="Arial"/>
          <w:b/>
          <w:sz w:val="21"/>
        </w:rPr>
        <w:t>₹</w:t>
      </w:r>
      <w:r>
        <w:rPr>
          <w:b/>
          <w:sz w:val="21"/>
        </w:rPr>
        <w:t>945 crore will be divided over the next 4 years </w:t>
      </w:r>
      <w:r>
        <w:rPr>
          <w:sz w:val="21"/>
        </w:rPr>
        <w:t>(2021-25) for providing seed funding to eligible startups</w:t>
      </w:r>
      <w:r>
        <w:rPr>
          <w:spacing w:val="1"/>
          <w:sz w:val="21"/>
        </w:rPr>
        <w:t> </w:t>
      </w:r>
      <w:r>
        <w:rPr>
          <w:sz w:val="21"/>
        </w:rPr>
        <w:t>through</w:t>
      </w:r>
      <w:r>
        <w:rPr>
          <w:spacing w:val="-2"/>
          <w:sz w:val="21"/>
        </w:rPr>
        <w:t> </w:t>
      </w:r>
      <w:r>
        <w:rPr>
          <w:sz w:val="21"/>
        </w:rPr>
        <w:t>eligible</w:t>
      </w:r>
      <w:r>
        <w:rPr>
          <w:spacing w:val="-1"/>
          <w:sz w:val="21"/>
        </w:rPr>
        <w:t> </w:t>
      </w:r>
      <w:r>
        <w:rPr>
          <w:sz w:val="21"/>
        </w:rPr>
        <w:t>incubators.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0" w:after="0"/>
        <w:ind w:left="1857" w:right="1122" w:hanging="357"/>
        <w:jc w:val="both"/>
        <w:rPr>
          <w:rFonts w:ascii="Courier New" w:hAnsi="Courier New"/>
          <w:sz w:val="21"/>
        </w:rPr>
      </w:pPr>
      <w:r>
        <w:rPr>
          <w:sz w:val="21"/>
        </w:rPr>
        <w:t>Preference would be given to startups creating innovative solutions in sectors such as </w:t>
      </w:r>
      <w:r>
        <w:rPr>
          <w:b/>
          <w:sz w:val="21"/>
        </w:rPr>
        <w:t>social impact,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waste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management,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financial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inclusion,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education,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biotechnology,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healthcare,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etc.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67" w:lineRule="exact" w:before="1" w:after="0"/>
        <w:ind w:left="1497" w:right="0" w:hanging="358"/>
        <w:jc w:val="left"/>
        <w:rPr>
          <w:rFonts w:ascii="Symbol" w:hAnsi="Symbol"/>
          <w:sz w:val="21"/>
        </w:rPr>
      </w:pPr>
      <w:r>
        <w:rPr>
          <w:b/>
          <w:spacing w:val="-1"/>
          <w:sz w:val="21"/>
        </w:rPr>
        <w:t>An</w:t>
      </w:r>
      <w:r>
        <w:rPr>
          <w:b/>
          <w:spacing w:val="-12"/>
          <w:sz w:val="21"/>
        </w:rPr>
        <w:t> </w:t>
      </w:r>
      <w:r>
        <w:rPr>
          <w:b/>
          <w:spacing w:val="-1"/>
          <w:sz w:val="21"/>
        </w:rPr>
        <w:t>Experts</w:t>
      </w:r>
      <w:r>
        <w:rPr>
          <w:b/>
          <w:spacing w:val="-12"/>
          <w:sz w:val="21"/>
        </w:rPr>
        <w:t> </w:t>
      </w:r>
      <w:r>
        <w:rPr>
          <w:b/>
          <w:spacing w:val="-1"/>
          <w:sz w:val="21"/>
        </w:rPr>
        <w:t>Advisory</w:t>
      </w:r>
      <w:r>
        <w:rPr>
          <w:b/>
          <w:spacing w:val="-12"/>
          <w:sz w:val="21"/>
        </w:rPr>
        <w:t> </w:t>
      </w:r>
      <w:r>
        <w:rPr>
          <w:b/>
          <w:spacing w:val="-1"/>
          <w:sz w:val="21"/>
        </w:rPr>
        <w:t>Committee,</w:t>
      </w:r>
      <w:r>
        <w:rPr>
          <w:b/>
          <w:spacing w:val="-12"/>
          <w:sz w:val="21"/>
        </w:rPr>
        <w:t> </w:t>
      </w:r>
      <w:r>
        <w:rPr>
          <w:sz w:val="21"/>
        </w:rPr>
        <w:t>constituted</w:t>
      </w:r>
      <w:r>
        <w:rPr>
          <w:spacing w:val="-12"/>
          <w:sz w:val="21"/>
        </w:rPr>
        <w:t> </w:t>
      </w:r>
      <w:r>
        <w:rPr>
          <w:sz w:val="21"/>
        </w:rPr>
        <w:t>by</w:t>
      </w:r>
      <w:r>
        <w:rPr>
          <w:spacing w:val="-12"/>
          <w:sz w:val="21"/>
        </w:rPr>
        <w:t> </w:t>
      </w:r>
      <w:r>
        <w:rPr>
          <w:sz w:val="21"/>
        </w:rPr>
        <w:t>Department</w:t>
      </w:r>
      <w:r>
        <w:rPr>
          <w:spacing w:val="-12"/>
          <w:sz w:val="21"/>
        </w:rPr>
        <w:t> </w:t>
      </w:r>
      <w:r>
        <w:rPr>
          <w:sz w:val="21"/>
        </w:rPr>
        <w:t>for</w:t>
      </w:r>
      <w:r>
        <w:rPr>
          <w:spacing w:val="-12"/>
          <w:sz w:val="21"/>
        </w:rPr>
        <w:t> </w:t>
      </w:r>
      <w:r>
        <w:rPr>
          <w:sz w:val="21"/>
        </w:rPr>
        <w:t>Promotion</w:t>
      </w:r>
      <w:r>
        <w:rPr>
          <w:spacing w:val="-12"/>
          <w:sz w:val="21"/>
        </w:rPr>
        <w:t> </w:t>
      </w:r>
      <w:r>
        <w:rPr>
          <w:sz w:val="21"/>
        </w:rPr>
        <w:t>of</w:t>
      </w:r>
      <w:r>
        <w:rPr>
          <w:spacing w:val="-12"/>
          <w:sz w:val="21"/>
        </w:rPr>
        <w:t> </w:t>
      </w:r>
      <w:r>
        <w:rPr>
          <w:sz w:val="21"/>
        </w:rPr>
        <w:t>Industry</w:t>
      </w:r>
      <w:r>
        <w:rPr>
          <w:spacing w:val="-11"/>
          <w:sz w:val="21"/>
        </w:rPr>
        <w:t> </w:t>
      </w:r>
      <w:r>
        <w:rPr>
          <w:sz w:val="21"/>
        </w:rPr>
        <w:t>and</w:t>
      </w:r>
      <w:r>
        <w:rPr>
          <w:spacing w:val="-12"/>
          <w:sz w:val="21"/>
        </w:rPr>
        <w:t> </w:t>
      </w:r>
      <w:r>
        <w:rPr>
          <w:sz w:val="21"/>
        </w:rPr>
        <w:t>Internal</w:t>
      </w:r>
      <w:r>
        <w:rPr>
          <w:spacing w:val="-11"/>
          <w:sz w:val="21"/>
        </w:rPr>
        <w:t> </w:t>
      </w:r>
      <w:r>
        <w:rPr>
          <w:sz w:val="21"/>
        </w:rPr>
        <w:t>Trade,</w:t>
      </w:r>
    </w:p>
    <w:p>
      <w:pPr>
        <w:pStyle w:val="Heading5"/>
        <w:spacing w:line="255" w:lineRule="exact"/>
        <w:ind w:left="1497"/>
      </w:pPr>
      <w:r>
        <w:rPr/>
        <w:t>will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responsible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overall</w:t>
      </w:r>
      <w:r>
        <w:rPr>
          <w:spacing w:val="-2"/>
        </w:rPr>
        <w:t> </w:t>
      </w:r>
      <w:r>
        <w:rPr/>
        <w:t>execution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monitoring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scheme.</w:t>
      </w:r>
    </w:p>
    <w:p>
      <w:pPr>
        <w:spacing w:after="0" w:line="255" w:lineRule="exact"/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14.162967pt;margin-top:16.165199pt;width:540.050pt;height:742.15pt;mso-position-horizontal-relative:page;mso-position-vertical-relative:page;z-index:-22659584" id="docshapegroup491" coordorigin="283,323" coordsize="10801,14843">
            <v:shape style="position:absolute;left:283;top:323;width:10801;height:12023" type="#_x0000_t75" id="docshape492" stroked="false">
              <v:imagedata r:id="rId23" o:title=""/>
            </v:shape>
            <v:shape style="position:absolute;left:1364;top:3997;width:9027;height:8680" type="#_x0000_t75" id="docshape493" stroked="false">
              <v:imagedata r:id="rId24" o:title=""/>
            </v:shape>
            <v:shape style="position:absolute;left:3377;top:12282;width:7409;height:2868" type="#_x0000_t75" id="docshape494" stroked="false">
              <v:imagedata r:id="rId79" o:title=""/>
            </v:shape>
            <v:rect style="position:absolute;left:3369;top:12274;width:7424;height:2883" id="docshape495" filled="false" stroked="true" strokeweight=".75pt" strokecolor="#4f81bd">
              <v:stroke dashstyle="solid"/>
            </v:rect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8"/>
        </w:rPr>
      </w:pP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67" w:lineRule="exact" w:before="102" w:after="0"/>
        <w:ind w:left="1497" w:right="0" w:hanging="361"/>
        <w:jc w:val="both"/>
        <w:rPr>
          <w:rFonts w:ascii="Symbol" w:hAnsi="Symbol"/>
          <w:sz w:val="21"/>
        </w:rPr>
      </w:pPr>
      <w:r>
        <w:rPr>
          <w:b/>
          <w:sz w:val="21"/>
        </w:rPr>
        <w:t>Eligibility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Criteria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startups*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60" w:lineRule="exact" w:before="0" w:after="0"/>
        <w:ind w:left="1857" w:right="0" w:hanging="361"/>
        <w:jc w:val="both"/>
        <w:rPr>
          <w:rFonts w:ascii="Courier New" w:hAnsi="Courier New"/>
          <w:sz w:val="21"/>
        </w:rPr>
      </w:pP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sz w:val="21"/>
        </w:rPr>
        <w:t>startup,</w:t>
      </w:r>
      <w:r>
        <w:rPr>
          <w:spacing w:val="-2"/>
          <w:sz w:val="21"/>
        </w:rPr>
        <w:t> </w:t>
      </w:r>
      <w:r>
        <w:rPr>
          <w:sz w:val="21"/>
        </w:rPr>
        <w:t>recognised</w:t>
      </w:r>
      <w:r>
        <w:rPr>
          <w:spacing w:val="-2"/>
          <w:sz w:val="21"/>
        </w:rPr>
        <w:t> </w:t>
      </w:r>
      <w:r>
        <w:rPr>
          <w:sz w:val="21"/>
        </w:rPr>
        <w:t>by</w:t>
      </w:r>
      <w:r>
        <w:rPr>
          <w:spacing w:val="-2"/>
          <w:sz w:val="21"/>
        </w:rPr>
        <w:t> </w:t>
      </w:r>
      <w:r>
        <w:rPr>
          <w:sz w:val="21"/>
        </w:rPr>
        <w:t>DPIIT,</w:t>
      </w:r>
      <w:r>
        <w:rPr>
          <w:spacing w:val="-3"/>
          <w:sz w:val="21"/>
        </w:rPr>
        <w:t> </w:t>
      </w:r>
      <w:r>
        <w:rPr>
          <w:b/>
          <w:sz w:val="21"/>
        </w:rPr>
        <w:t>incorporated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not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more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than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2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years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ago</w:t>
      </w:r>
      <w:r>
        <w:rPr>
          <w:b/>
          <w:spacing w:val="-3"/>
          <w:sz w:val="21"/>
        </w:rPr>
        <w:t> </w:t>
      </w:r>
      <w:r>
        <w:rPr>
          <w:sz w:val="21"/>
        </w:rPr>
        <w:t>at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time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application.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0" w:after="0"/>
        <w:ind w:left="1857" w:right="1120" w:hanging="360"/>
        <w:jc w:val="both"/>
        <w:rPr>
          <w:rFonts w:ascii="Courier New" w:hAnsi="Courier New"/>
          <w:sz w:val="21"/>
        </w:rPr>
      </w:pPr>
      <w:r>
        <w:rPr>
          <w:sz w:val="21"/>
        </w:rPr>
        <w:t>Startup </w:t>
      </w:r>
      <w:r>
        <w:rPr>
          <w:b/>
          <w:sz w:val="21"/>
        </w:rPr>
        <w:t>should not have received more than Rs 10 lakh </w:t>
      </w:r>
      <w:r>
        <w:rPr>
          <w:sz w:val="21"/>
        </w:rPr>
        <w:t>of monetary support under any other Central</w:t>
      </w:r>
      <w:r>
        <w:rPr>
          <w:spacing w:val="-43"/>
          <w:sz w:val="21"/>
        </w:rPr>
        <w:t> </w:t>
      </w:r>
      <w:r>
        <w:rPr>
          <w:sz w:val="21"/>
        </w:rPr>
        <w:t>or State Government scheme. This does not include prize money from competitions and grand</w:t>
      </w:r>
      <w:r>
        <w:rPr>
          <w:spacing w:val="1"/>
          <w:sz w:val="21"/>
        </w:rPr>
        <w:t> </w:t>
      </w:r>
      <w:r>
        <w:rPr>
          <w:sz w:val="21"/>
        </w:rPr>
        <w:t>challenges,</w:t>
      </w:r>
      <w:r>
        <w:rPr>
          <w:spacing w:val="-2"/>
          <w:sz w:val="21"/>
        </w:rPr>
        <w:t> </w:t>
      </w:r>
      <w:r>
        <w:rPr>
          <w:sz w:val="21"/>
        </w:rPr>
        <w:t>subsidized</w:t>
      </w:r>
      <w:r>
        <w:rPr>
          <w:spacing w:val="-1"/>
          <w:sz w:val="21"/>
        </w:rPr>
        <w:t> </w:t>
      </w:r>
      <w:r>
        <w:rPr>
          <w:sz w:val="21"/>
        </w:rPr>
        <w:t>working</w:t>
      </w:r>
      <w:r>
        <w:rPr>
          <w:spacing w:val="-1"/>
          <w:sz w:val="21"/>
        </w:rPr>
        <w:t> </w:t>
      </w:r>
      <w:r>
        <w:rPr>
          <w:sz w:val="21"/>
        </w:rPr>
        <w:t>space,</w:t>
      </w:r>
      <w:r>
        <w:rPr>
          <w:spacing w:val="-1"/>
          <w:sz w:val="21"/>
        </w:rPr>
        <w:t> </w:t>
      </w:r>
      <w:r>
        <w:rPr>
          <w:sz w:val="21"/>
        </w:rPr>
        <w:t>etc.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3" w:after="0"/>
        <w:ind w:left="1857" w:right="1121" w:hanging="360"/>
        <w:jc w:val="both"/>
        <w:rPr>
          <w:rFonts w:ascii="Courier New" w:hAnsi="Courier New"/>
          <w:sz w:val="21"/>
        </w:rPr>
      </w:pPr>
      <w:r>
        <w:rPr>
          <w:b/>
          <w:sz w:val="21"/>
        </w:rPr>
        <w:t>Shareholding by Indian promoters </w:t>
      </w:r>
      <w:r>
        <w:rPr>
          <w:sz w:val="21"/>
        </w:rPr>
        <w:t>in the startup should be </w:t>
      </w:r>
      <w:r>
        <w:rPr>
          <w:b/>
          <w:sz w:val="21"/>
        </w:rPr>
        <w:t>at least 51% </w:t>
      </w:r>
      <w:r>
        <w:rPr>
          <w:sz w:val="21"/>
        </w:rPr>
        <w:t>at the time of application to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incubator</w:t>
      </w:r>
      <w:r>
        <w:rPr>
          <w:spacing w:val="-1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scheme,</w:t>
      </w:r>
      <w:r>
        <w:rPr>
          <w:spacing w:val="-1"/>
          <w:sz w:val="21"/>
        </w:rPr>
        <w:t>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sz w:val="21"/>
        </w:rPr>
        <w:t>per</w:t>
      </w:r>
      <w:r>
        <w:rPr>
          <w:spacing w:val="-1"/>
          <w:sz w:val="21"/>
        </w:rPr>
        <w:t> </w:t>
      </w:r>
      <w:r>
        <w:rPr>
          <w:sz w:val="21"/>
        </w:rPr>
        <w:t>Companies</w:t>
      </w:r>
      <w:r>
        <w:rPr>
          <w:spacing w:val="-2"/>
          <w:sz w:val="21"/>
        </w:rPr>
        <w:t> </w:t>
      </w:r>
      <w:r>
        <w:rPr>
          <w:sz w:val="21"/>
        </w:rPr>
        <w:t>Act,</w:t>
      </w:r>
      <w:r>
        <w:rPr>
          <w:spacing w:val="-1"/>
          <w:sz w:val="21"/>
        </w:rPr>
        <w:t> </w:t>
      </w:r>
      <w:r>
        <w:rPr>
          <w:sz w:val="21"/>
        </w:rPr>
        <w:t>2013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10" w:after="0"/>
        <w:ind w:left="1857" w:right="1118" w:hanging="360"/>
        <w:jc w:val="both"/>
        <w:rPr>
          <w:rFonts w:ascii="Courier New" w:hAnsi="Courier New"/>
          <w:sz w:val="21"/>
        </w:rPr>
      </w:pPr>
      <w:r>
        <w:rPr>
          <w:sz w:val="21"/>
        </w:rPr>
        <w:t>Preference would be given to startups creating innovative solutions in sectors such as social impact,</w:t>
      </w:r>
      <w:r>
        <w:rPr>
          <w:spacing w:val="1"/>
          <w:sz w:val="21"/>
        </w:rPr>
        <w:t> </w:t>
      </w:r>
      <w:r>
        <w:rPr>
          <w:sz w:val="21"/>
        </w:rPr>
        <w:t>waste</w:t>
      </w:r>
      <w:r>
        <w:rPr>
          <w:spacing w:val="-2"/>
          <w:sz w:val="21"/>
        </w:rPr>
        <w:t> </w:t>
      </w:r>
      <w:r>
        <w:rPr>
          <w:sz w:val="21"/>
        </w:rPr>
        <w:t>management,</w:t>
      </w:r>
      <w:r>
        <w:rPr>
          <w:spacing w:val="-1"/>
          <w:sz w:val="21"/>
        </w:rPr>
        <w:t> </w:t>
      </w:r>
      <w:r>
        <w:rPr>
          <w:sz w:val="21"/>
        </w:rPr>
        <w:t>water</w:t>
      </w:r>
      <w:r>
        <w:rPr>
          <w:spacing w:val="-1"/>
          <w:sz w:val="21"/>
        </w:rPr>
        <w:t> </w:t>
      </w:r>
      <w:r>
        <w:rPr>
          <w:sz w:val="21"/>
        </w:rPr>
        <w:t>management,</w:t>
      </w:r>
      <w:r>
        <w:rPr>
          <w:spacing w:val="-2"/>
          <w:sz w:val="21"/>
        </w:rPr>
        <w:t> </w:t>
      </w:r>
      <w:r>
        <w:rPr>
          <w:sz w:val="21"/>
        </w:rPr>
        <w:t>financial</w:t>
      </w:r>
      <w:r>
        <w:rPr>
          <w:spacing w:val="-1"/>
          <w:sz w:val="21"/>
        </w:rPr>
        <w:t> </w:t>
      </w:r>
      <w:r>
        <w:rPr>
          <w:sz w:val="21"/>
        </w:rPr>
        <w:t>inclusion,</w:t>
      </w:r>
      <w:r>
        <w:rPr>
          <w:spacing w:val="-1"/>
          <w:sz w:val="21"/>
        </w:rPr>
        <w:t> </w:t>
      </w:r>
      <w:r>
        <w:rPr>
          <w:sz w:val="21"/>
        </w:rPr>
        <w:t>etc.</w:t>
      </w:r>
    </w:p>
    <w:p>
      <w:pPr>
        <w:pStyle w:val="Heading5"/>
        <w:numPr>
          <w:ilvl w:val="0"/>
          <w:numId w:val="11"/>
        </w:numPr>
        <w:tabs>
          <w:tab w:pos="1498" w:val="left" w:leader="none"/>
        </w:tabs>
        <w:spacing w:line="267" w:lineRule="exact" w:before="7" w:after="0"/>
        <w:ind w:left="1497" w:right="0" w:hanging="358"/>
        <w:jc w:val="both"/>
        <w:rPr>
          <w:rFonts w:ascii="Symbol" w:hAnsi="Symbol"/>
          <w:b w:val="0"/>
        </w:rPr>
      </w:pPr>
      <w:r>
        <w:rPr/>
        <w:t>Other</w:t>
      </w:r>
      <w:r>
        <w:rPr>
          <w:spacing w:val="-3"/>
        </w:rPr>
        <w:t> </w:t>
      </w:r>
      <w:r>
        <w:rPr/>
        <w:t>Initiatives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Startup</w:t>
      </w:r>
      <w:r>
        <w:rPr>
          <w:spacing w:val="-3"/>
        </w:rPr>
        <w:t> </w:t>
      </w:r>
      <w:r>
        <w:rPr/>
        <w:t>Funding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5" w:after="0"/>
        <w:ind w:left="1857" w:right="1121" w:hanging="357"/>
        <w:jc w:val="left"/>
        <w:rPr>
          <w:rFonts w:ascii="Courier New" w:hAnsi="Courier New"/>
          <w:sz w:val="21"/>
        </w:rPr>
      </w:pPr>
      <w:r>
        <w:rPr>
          <w:b/>
          <w:spacing w:val="-1"/>
          <w:sz w:val="21"/>
        </w:rPr>
        <w:t>A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National</w:t>
      </w:r>
      <w:r>
        <w:rPr>
          <w:b/>
          <w:spacing w:val="-10"/>
          <w:sz w:val="21"/>
        </w:rPr>
        <w:t> </w:t>
      </w:r>
      <w:r>
        <w:rPr>
          <w:b/>
          <w:spacing w:val="-1"/>
          <w:sz w:val="21"/>
        </w:rPr>
        <w:t>Seed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Fund</w:t>
      </w:r>
      <w:r>
        <w:rPr>
          <w:b/>
          <w:spacing w:val="-10"/>
          <w:sz w:val="21"/>
        </w:rPr>
        <w:t> </w:t>
      </w:r>
      <w:r>
        <w:rPr>
          <w:spacing w:val="-1"/>
          <w:sz w:val="21"/>
        </w:rPr>
        <w:t>was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announced</w:t>
      </w:r>
      <w:r>
        <w:rPr>
          <w:spacing w:val="-10"/>
          <w:sz w:val="21"/>
        </w:rPr>
        <w:t> </w:t>
      </w:r>
      <w:r>
        <w:rPr>
          <w:sz w:val="21"/>
        </w:rPr>
        <w:t>in</w:t>
      </w:r>
      <w:r>
        <w:rPr>
          <w:spacing w:val="-11"/>
          <w:sz w:val="21"/>
        </w:rPr>
        <w:t> </w:t>
      </w:r>
      <w:r>
        <w:rPr>
          <w:sz w:val="21"/>
        </w:rPr>
        <w:t>Budget</w:t>
      </w:r>
      <w:r>
        <w:rPr>
          <w:spacing w:val="-10"/>
          <w:sz w:val="21"/>
        </w:rPr>
        <w:t> </w:t>
      </w:r>
      <w:r>
        <w:rPr>
          <w:sz w:val="21"/>
        </w:rPr>
        <w:t>2020-21</w:t>
      </w:r>
      <w:r>
        <w:rPr>
          <w:spacing w:val="-11"/>
          <w:sz w:val="21"/>
        </w:rPr>
        <w:t> </w:t>
      </w:r>
      <w:r>
        <w:rPr>
          <w:sz w:val="21"/>
        </w:rPr>
        <w:t>to</w:t>
      </w:r>
      <w:r>
        <w:rPr>
          <w:spacing w:val="-10"/>
          <w:sz w:val="21"/>
        </w:rPr>
        <w:t> </w:t>
      </w:r>
      <w:r>
        <w:rPr>
          <w:sz w:val="21"/>
        </w:rPr>
        <w:t>support</w:t>
      </w:r>
      <w:r>
        <w:rPr>
          <w:spacing w:val="-10"/>
          <w:sz w:val="21"/>
        </w:rPr>
        <w:t> </w:t>
      </w:r>
      <w:r>
        <w:rPr>
          <w:sz w:val="21"/>
        </w:rPr>
        <w:t>ideation</w:t>
      </w:r>
      <w:r>
        <w:rPr>
          <w:spacing w:val="-11"/>
          <w:sz w:val="21"/>
        </w:rPr>
        <w:t> </w:t>
      </w:r>
      <w:r>
        <w:rPr>
          <w:sz w:val="21"/>
        </w:rPr>
        <w:t>and</w:t>
      </w:r>
      <w:r>
        <w:rPr>
          <w:spacing w:val="-10"/>
          <w:sz w:val="21"/>
        </w:rPr>
        <w:t> </w:t>
      </w:r>
      <w:r>
        <w:rPr>
          <w:sz w:val="21"/>
        </w:rPr>
        <w:t>development</w:t>
      </w:r>
      <w:r>
        <w:rPr>
          <w:spacing w:val="-11"/>
          <w:sz w:val="21"/>
        </w:rPr>
        <w:t> </w:t>
      </w:r>
      <w:r>
        <w:rPr>
          <w:sz w:val="21"/>
        </w:rPr>
        <w:t>of</w:t>
      </w:r>
      <w:r>
        <w:rPr>
          <w:spacing w:val="-10"/>
          <w:sz w:val="21"/>
        </w:rPr>
        <w:t> </w:t>
      </w:r>
      <w:r>
        <w:rPr>
          <w:sz w:val="21"/>
        </w:rPr>
        <w:t>early-</w:t>
      </w:r>
      <w:r>
        <w:rPr>
          <w:spacing w:val="-43"/>
          <w:sz w:val="21"/>
        </w:rPr>
        <w:t> </w:t>
      </w:r>
      <w:r>
        <w:rPr>
          <w:sz w:val="21"/>
        </w:rPr>
        <w:t>stage</w:t>
      </w:r>
      <w:r>
        <w:rPr>
          <w:spacing w:val="-2"/>
          <w:sz w:val="21"/>
        </w:rPr>
        <w:t> </w:t>
      </w:r>
      <w:r>
        <w:rPr>
          <w:sz w:val="21"/>
        </w:rPr>
        <w:t>start-ups.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60" w:lineRule="exact" w:before="0" w:after="0"/>
        <w:ind w:left="1857" w:right="0" w:hanging="358"/>
        <w:jc w:val="left"/>
        <w:rPr>
          <w:rFonts w:ascii="Courier New" w:hAnsi="Courier New"/>
          <w:sz w:val="21"/>
        </w:rPr>
      </w:pPr>
      <w:r>
        <w:rPr>
          <w:b/>
          <w:sz w:val="21"/>
        </w:rPr>
        <w:t>Fund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Funds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Startups</w:t>
      </w:r>
      <w:r>
        <w:rPr>
          <w:sz w:val="21"/>
        </w:rPr>
        <w:t>,</w:t>
      </w:r>
      <w:r>
        <w:rPr>
          <w:spacing w:val="-2"/>
          <w:sz w:val="21"/>
        </w:rPr>
        <w:t> </w:t>
      </w:r>
      <w:r>
        <w:rPr>
          <w:sz w:val="21"/>
        </w:rPr>
        <w:t>with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corpus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Rs.</w:t>
      </w:r>
      <w:r>
        <w:rPr>
          <w:spacing w:val="-2"/>
          <w:sz w:val="21"/>
        </w:rPr>
        <w:t> </w:t>
      </w:r>
      <w:r>
        <w:rPr>
          <w:sz w:val="21"/>
        </w:rPr>
        <w:t>10,000,</w:t>
      </w:r>
      <w:r>
        <w:rPr>
          <w:spacing w:val="-2"/>
          <w:sz w:val="21"/>
        </w:rPr>
        <w:t> </w:t>
      </w:r>
      <w:r>
        <w:rPr>
          <w:sz w:val="21"/>
        </w:rPr>
        <w:t>under</w:t>
      </w:r>
      <w:r>
        <w:rPr>
          <w:spacing w:val="-2"/>
          <w:sz w:val="21"/>
        </w:rPr>
        <w:t> </w:t>
      </w:r>
      <w:r>
        <w:rPr>
          <w:sz w:val="21"/>
        </w:rPr>
        <w:t>Start-up</w:t>
      </w:r>
      <w:r>
        <w:rPr>
          <w:spacing w:val="-2"/>
          <w:sz w:val="21"/>
        </w:rPr>
        <w:t> </w:t>
      </w:r>
      <w:r>
        <w:rPr>
          <w:sz w:val="21"/>
        </w:rPr>
        <w:t>India</w:t>
      </w:r>
      <w:r>
        <w:rPr>
          <w:spacing w:val="-2"/>
          <w:sz w:val="21"/>
        </w:rPr>
        <w:t> </w:t>
      </w:r>
      <w:r>
        <w:rPr>
          <w:sz w:val="21"/>
        </w:rPr>
        <w:t>scheme.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58" w:lineRule="exact" w:before="0" w:after="0"/>
        <w:ind w:left="1857" w:right="0" w:hanging="358"/>
        <w:jc w:val="left"/>
        <w:rPr>
          <w:rFonts w:ascii="Courier New" w:hAnsi="Courier New"/>
          <w:sz w:val="21"/>
        </w:rPr>
      </w:pPr>
      <w:r>
        <w:rPr>
          <w:sz w:val="21"/>
        </w:rPr>
        <w:t>Venture</w:t>
      </w:r>
      <w:r>
        <w:rPr>
          <w:spacing w:val="-3"/>
          <w:sz w:val="21"/>
        </w:rPr>
        <w:t> </w:t>
      </w:r>
      <w:r>
        <w:rPr>
          <w:sz w:val="21"/>
        </w:rPr>
        <w:t>capital</w:t>
      </w:r>
      <w:r>
        <w:rPr>
          <w:spacing w:val="-3"/>
          <w:sz w:val="21"/>
        </w:rPr>
        <w:t> </w:t>
      </w:r>
      <w:r>
        <w:rPr>
          <w:sz w:val="21"/>
        </w:rPr>
        <w:t>scheme,</w:t>
      </w:r>
      <w:r>
        <w:rPr>
          <w:spacing w:val="-4"/>
          <w:sz w:val="21"/>
        </w:rPr>
        <w:t> </w:t>
      </w:r>
      <w:r>
        <w:rPr>
          <w:sz w:val="21"/>
        </w:rPr>
        <w:t>Multiplier</w:t>
      </w:r>
      <w:r>
        <w:rPr>
          <w:spacing w:val="-3"/>
          <w:sz w:val="21"/>
        </w:rPr>
        <w:t> </w:t>
      </w:r>
      <w:r>
        <w:rPr>
          <w:sz w:val="21"/>
        </w:rPr>
        <w:t>grants</w:t>
      </w:r>
      <w:r>
        <w:rPr>
          <w:spacing w:val="-3"/>
          <w:sz w:val="21"/>
        </w:rPr>
        <w:t> </w:t>
      </w:r>
      <w:r>
        <w:rPr>
          <w:sz w:val="21"/>
        </w:rPr>
        <w:t>scheme,</w:t>
      </w:r>
      <w:r>
        <w:rPr>
          <w:spacing w:val="-3"/>
          <w:sz w:val="21"/>
        </w:rPr>
        <w:t> </w:t>
      </w:r>
      <w:r>
        <w:rPr>
          <w:sz w:val="21"/>
        </w:rPr>
        <w:t>MUDRA</w:t>
      </w:r>
      <w:r>
        <w:rPr>
          <w:spacing w:val="-3"/>
          <w:sz w:val="21"/>
        </w:rPr>
        <w:t> </w:t>
      </w:r>
      <w:r>
        <w:rPr>
          <w:sz w:val="21"/>
        </w:rPr>
        <w:t>Yojana</w:t>
      </w:r>
      <w:r>
        <w:rPr>
          <w:spacing w:val="-3"/>
          <w:sz w:val="21"/>
        </w:rPr>
        <w:t> </w:t>
      </w:r>
      <w:r>
        <w:rPr>
          <w:sz w:val="21"/>
        </w:rPr>
        <w:t>etc.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37" w:lineRule="auto" w:before="0" w:after="0"/>
        <w:ind w:left="1497" w:right="1121" w:hanging="357"/>
        <w:jc w:val="left"/>
        <w:rPr>
          <w:rFonts w:ascii="Symbol" w:hAnsi="Symbol"/>
          <w:sz w:val="21"/>
        </w:rPr>
      </w:pPr>
      <w:r>
        <w:rPr>
          <w:sz w:val="21"/>
        </w:rPr>
        <w:t>India</w:t>
      </w:r>
      <w:r>
        <w:rPr>
          <w:spacing w:val="6"/>
          <w:sz w:val="21"/>
        </w:rPr>
        <w:t> </w:t>
      </w:r>
      <w:r>
        <w:rPr>
          <w:sz w:val="21"/>
        </w:rPr>
        <w:t>is</w:t>
      </w:r>
      <w:r>
        <w:rPr>
          <w:spacing w:val="7"/>
          <w:sz w:val="21"/>
        </w:rPr>
        <w:t> </w:t>
      </w:r>
      <w:r>
        <w:rPr>
          <w:sz w:val="21"/>
        </w:rPr>
        <w:t>currently</w:t>
      </w:r>
      <w:r>
        <w:rPr>
          <w:spacing w:val="7"/>
          <w:sz w:val="21"/>
        </w:rPr>
        <w:t> </w:t>
      </w:r>
      <w:r>
        <w:rPr>
          <w:sz w:val="21"/>
        </w:rPr>
        <w:t>the</w:t>
      </w:r>
      <w:r>
        <w:rPr>
          <w:spacing w:val="5"/>
          <w:sz w:val="21"/>
        </w:rPr>
        <w:t> </w:t>
      </w:r>
      <w:r>
        <w:rPr>
          <w:b/>
          <w:sz w:val="21"/>
        </w:rPr>
        <w:t>third-largest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startup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ecosystem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world</w:t>
      </w:r>
      <w:r>
        <w:rPr>
          <w:b/>
          <w:spacing w:val="7"/>
          <w:sz w:val="21"/>
        </w:rPr>
        <w:t> </w:t>
      </w:r>
      <w:r>
        <w:rPr>
          <w:sz w:val="21"/>
        </w:rPr>
        <w:t>with</w:t>
      </w:r>
      <w:r>
        <w:rPr>
          <w:spacing w:val="7"/>
          <w:sz w:val="21"/>
        </w:rPr>
        <w:t> </w:t>
      </w:r>
      <w:r>
        <w:rPr>
          <w:sz w:val="21"/>
        </w:rPr>
        <w:t>close</w:t>
      </w:r>
      <w:r>
        <w:rPr>
          <w:spacing w:val="7"/>
          <w:sz w:val="21"/>
        </w:rPr>
        <w:t> </w:t>
      </w:r>
      <w:r>
        <w:rPr>
          <w:sz w:val="21"/>
        </w:rPr>
        <w:t>to</w:t>
      </w:r>
      <w:r>
        <w:rPr>
          <w:spacing w:val="6"/>
          <w:sz w:val="21"/>
        </w:rPr>
        <w:t> </w:t>
      </w:r>
      <w:r>
        <w:rPr>
          <w:b/>
          <w:sz w:val="21"/>
        </w:rPr>
        <w:t>38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unicorns</w:t>
      </w:r>
      <w:r>
        <w:rPr>
          <w:b/>
          <w:spacing w:val="6"/>
          <w:sz w:val="21"/>
        </w:rPr>
        <w:t> </w:t>
      </w:r>
      <w:r>
        <w:rPr>
          <w:sz w:val="21"/>
        </w:rPr>
        <w:t>(as</w:t>
      </w:r>
      <w:r>
        <w:rPr>
          <w:spacing w:val="7"/>
          <w:sz w:val="21"/>
        </w:rPr>
        <w:t> </w:t>
      </w:r>
      <w:r>
        <w:rPr>
          <w:sz w:val="21"/>
        </w:rPr>
        <w:t>of</w:t>
      </w:r>
      <w:r>
        <w:rPr>
          <w:spacing w:val="6"/>
          <w:sz w:val="21"/>
        </w:rPr>
        <w:t> </w:t>
      </w:r>
      <w:r>
        <w:rPr>
          <w:sz w:val="21"/>
        </w:rPr>
        <w:t>2019)</w:t>
      </w:r>
      <w:r>
        <w:rPr>
          <w:spacing w:val="-4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with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collective</w:t>
      </w:r>
      <w:r>
        <w:rPr>
          <w:spacing w:val="-1"/>
          <w:sz w:val="21"/>
        </w:rPr>
        <w:t> </w:t>
      </w:r>
      <w:r>
        <w:rPr>
          <w:b/>
          <w:sz w:val="21"/>
        </w:rPr>
        <w:t>valuation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at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around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$130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billion.</w:t>
      </w:r>
    </w:p>
    <w:p>
      <w:pPr>
        <w:spacing w:before="3"/>
        <w:ind w:left="1140" w:right="0" w:firstLine="0"/>
        <w:jc w:val="left"/>
        <w:rPr>
          <w:b/>
          <w:i/>
          <w:sz w:val="21"/>
        </w:rPr>
      </w:pPr>
      <w:r>
        <w:rPr>
          <w:b/>
          <w:i/>
          <w:sz w:val="21"/>
        </w:rPr>
        <w:t>*The</w:t>
      </w:r>
      <w:r>
        <w:rPr>
          <w:b/>
          <w:i/>
          <w:spacing w:val="-4"/>
          <w:sz w:val="21"/>
        </w:rPr>
        <w:t> </w:t>
      </w:r>
      <w:r>
        <w:rPr>
          <w:b/>
          <w:i/>
          <w:sz w:val="21"/>
        </w:rPr>
        <w:t>scheme</w:t>
      </w:r>
      <w:r>
        <w:rPr>
          <w:b/>
          <w:i/>
          <w:spacing w:val="-3"/>
          <w:sz w:val="21"/>
        </w:rPr>
        <w:t> </w:t>
      </w:r>
      <w:r>
        <w:rPr>
          <w:b/>
          <w:i/>
          <w:sz w:val="21"/>
        </w:rPr>
        <w:t>also</w:t>
      </w:r>
      <w:r>
        <w:rPr>
          <w:b/>
          <w:i/>
          <w:spacing w:val="-4"/>
          <w:sz w:val="21"/>
        </w:rPr>
        <w:t> </w:t>
      </w:r>
      <w:r>
        <w:rPr>
          <w:b/>
          <w:i/>
          <w:sz w:val="21"/>
        </w:rPr>
        <w:t>provides</w:t>
      </w:r>
      <w:r>
        <w:rPr>
          <w:b/>
          <w:i/>
          <w:spacing w:val="-3"/>
          <w:sz w:val="21"/>
        </w:rPr>
        <w:t> </w:t>
      </w:r>
      <w:r>
        <w:rPr>
          <w:b/>
          <w:i/>
          <w:sz w:val="21"/>
        </w:rPr>
        <w:t>separate</w:t>
      </w:r>
      <w:r>
        <w:rPr>
          <w:b/>
          <w:i/>
          <w:spacing w:val="-3"/>
          <w:sz w:val="21"/>
        </w:rPr>
        <w:t> </w:t>
      </w:r>
      <w:r>
        <w:rPr>
          <w:b/>
          <w:i/>
          <w:sz w:val="21"/>
        </w:rPr>
        <w:t>eligibility</w:t>
      </w:r>
      <w:r>
        <w:rPr>
          <w:b/>
          <w:i/>
          <w:spacing w:val="-3"/>
          <w:sz w:val="21"/>
        </w:rPr>
        <w:t> </w:t>
      </w:r>
      <w:r>
        <w:rPr>
          <w:b/>
          <w:i/>
          <w:sz w:val="21"/>
        </w:rPr>
        <w:t>criteria</w:t>
      </w:r>
      <w:r>
        <w:rPr>
          <w:b/>
          <w:i/>
          <w:spacing w:val="-4"/>
          <w:sz w:val="21"/>
        </w:rPr>
        <w:t> </w:t>
      </w:r>
      <w:r>
        <w:rPr>
          <w:b/>
          <w:i/>
          <w:sz w:val="21"/>
        </w:rPr>
        <w:t>for</w:t>
      </w:r>
      <w:r>
        <w:rPr>
          <w:b/>
          <w:i/>
          <w:spacing w:val="-3"/>
          <w:sz w:val="21"/>
        </w:rPr>
        <w:t> </w:t>
      </w:r>
      <w:r>
        <w:rPr>
          <w:b/>
          <w:i/>
          <w:sz w:val="21"/>
        </w:rPr>
        <w:t>Incubators.</w:t>
      </w:r>
    </w:p>
    <w:p>
      <w:pPr>
        <w:pStyle w:val="BodyText"/>
        <w:rPr>
          <w:b/>
          <w:i/>
          <w:sz w:val="18"/>
        </w:rPr>
      </w:pPr>
    </w:p>
    <w:p>
      <w:pPr>
        <w:pStyle w:val="Heading3"/>
        <w:tabs>
          <w:tab w:pos="10862" w:val="left" w:leader="none"/>
        </w:tabs>
        <w:spacing w:before="1"/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3.6.</w:t>
      </w:r>
      <w:r>
        <w:rPr>
          <w:color w:val="000000"/>
          <w:spacing w:val="24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AGRICULTURE</w:t>
        <w:tab/>
      </w:r>
    </w:p>
    <w:p>
      <w:pPr>
        <w:pStyle w:val="BodyText"/>
        <w:rPr>
          <w:rFonts w:ascii="Cambria"/>
          <w:b/>
          <w:sz w:val="13"/>
        </w:rPr>
      </w:pPr>
      <w:r>
        <w:rPr/>
        <w:pict>
          <v:shape style="position:absolute;margin-left:53.173pt;margin-top:9.242574pt;width:491.3pt;height:18pt;mso-position-horizontal-relative:page;mso-position-vertical-relative:paragraph;z-index:-15666688;mso-wrap-distance-left:0;mso-wrap-distance-right:0" type="#_x0000_t202" id="docshape496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3.6.1.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AGRICULTURAL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INFRASTRUCTURE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FUND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(AIF)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sz w:val="6"/>
        </w:rPr>
      </w:pPr>
    </w:p>
    <w:p>
      <w:pPr>
        <w:pStyle w:val="Heading5"/>
        <w:spacing w:before="53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8" w:lineRule="auto" w:before="157"/>
        <w:ind w:left="1137" w:right="1107"/>
      </w:pPr>
      <w:r>
        <w:rPr/>
        <w:t>In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Union</w:t>
      </w:r>
      <w:r>
        <w:rPr>
          <w:spacing w:val="16"/>
        </w:rPr>
        <w:t> </w:t>
      </w:r>
      <w:r>
        <w:rPr/>
        <w:t>Budget</w:t>
      </w:r>
      <w:r>
        <w:rPr>
          <w:spacing w:val="15"/>
        </w:rPr>
        <w:t> </w:t>
      </w:r>
      <w:r>
        <w:rPr/>
        <w:t>2021-22,</w:t>
      </w:r>
      <w:r>
        <w:rPr>
          <w:spacing w:val="16"/>
        </w:rPr>
        <w:t> </w:t>
      </w:r>
      <w:r>
        <w:rPr/>
        <w:t>Finance</w:t>
      </w:r>
      <w:r>
        <w:rPr>
          <w:spacing w:val="16"/>
        </w:rPr>
        <w:t> </w:t>
      </w:r>
      <w:r>
        <w:rPr/>
        <w:t>Minister</w:t>
      </w:r>
      <w:r>
        <w:rPr>
          <w:spacing w:val="15"/>
        </w:rPr>
        <w:t> </w:t>
      </w:r>
      <w:r>
        <w:rPr/>
        <w:t>announced</w:t>
      </w:r>
      <w:r>
        <w:rPr>
          <w:spacing w:val="16"/>
        </w:rPr>
        <w:t> </w:t>
      </w:r>
      <w:r>
        <w:rPr/>
        <w:t>that</w:t>
      </w:r>
      <w:r>
        <w:rPr>
          <w:spacing w:val="16"/>
        </w:rPr>
        <w:t> </w:t>
      </w:r>
      <w:r>
        <w:rPr/>
        <w:t>Agricultural</w:t>
      </w:r>
      <w:r>
        <w:rPr>
          <w:spacing w:val="15"/>
        </w:rPr>
        <w:t> </w:t>
      </w:r>
      <w:r>
        <w:rPr/>
        <w:t>Produce</w:t>
      </w:r>
      <w:r>
        <w:rPr>
          <w:spacing w:val="16"/>
        </w:rPr>
        <w:t> </w:t>
      </w:r>
      <w:r>
        <w:rPr/>
        <w:t>Marketing</w:t>
      </w:r>
      <w:r>
        <w:rPr>
          <w:spacing w:val="16"/>
        </w:rPr>
        <w:t> </w:t>
      </w:r>
      <w:r>
        <w:rPr/>
        <w:t>Committees</w:t>
      </w:r>
      <w:r>
        <w:rPr>
          <w:spacing w:val="-43"/>
        </w:rPr>
        <w:t> </w:t>
      </w:r>
      <w:r>
        <w:rPr/>
        <w:t>(APMCs)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become</w:t>
      </w:r>
      <w:r>
        <w:rPr>
          <w:spacing w:val="-1"/>
        </w:rPr>
        <w:t> </w:t>
      </w:r>
      <w:r>
        <w:rPr/>
        <w:t>eligible</w:t>
      </w:r>
      <w:r>
        <w:rPr>
          <w:spacing w:val="-2"/>
        </w:rPr>
        <w:t> </w:t>
      </w:r>
      <w:r>
        <w:rPr/>
        <w:t>beneficiaries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utilize</w:t>
      </w:r>
      <w:r>
        <w:rPr>
          <w:spacing w:val="-2"/>
        </w:rPr>
        <w:t> </w:t>
      </w:r>
      <w:r>
        <w:rPr/>
        <w:t>Agriculture</w:t>
      </w:r>
      <w:r>
        <w:rPr>
          <w:spacing w:val="-1"/>
        </w:rPr>
        <w:t> </w:t>
      </w:r>
      <w:r>
        <w:rPr/>
        <w:t>Infrastructure</w:t>
      </w:r>
      <w:r>
        <w:rPr>
          <w:spacing w:val="-2"/>
        </w:rPr>
        <w:t> </w:t>
      </w:r>
      <w:r>
        <w:rPr/>
        <w:t>Fund</w:t>
      </w:r>
      <w:r>
        <w:rPr>
          <w:spacing w:val="-1"/>
        </w:rPr>
        <w:t> </w:t>
      </w:r>
      <w:r>
        <w:rPr/>
        <w:t>(AIF).</w:t>
      </w:r>
    </w:p>
    <w:p>
      <w:pPr>
        <w:pStyle w:val="Heading5"/>
        <w:spacing w:before="116"/>
      </w:pPr>
      <w:r>
        <w:rPr/>
        <w:t>About</w:t>
      </w:r>
      <w:r>
        <w:rPr>
          <w:spacing w:val="-2"/>
        </w:rPr>
        <w:t> </w:t>
      </w:r>
      <w:r>
        <w:rPr/>
        <w:t>AIF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159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sz w:val="21"/>
        </w:rPr>
        <w:t>It is a Central Sector Scheme, under Ministry of Agriculture &amp; Farmers Welfare, to provide </w:t>
      </w:r>
      <w:r>
        <w:rPr>
          <w:b/>
          <w:sz w:val="21"/>
        </w:rPr>
        <w:t>medium - long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term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debt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financing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facility</w:t>
      </w:r>
      <w:r>
        <w:rPr>
          <w:b/>
          <w:spacing w:val="-2"/>
          <w:sz w:val="21"/>
        </w:rPr>
        <w:t> </w:t>
      </w:r>
      <w:r>
        <w:rPr>
          <w:sz w:val="21"/>
        </w:rPr>
        <w:t>through</w:t>
      </w:r>
      <w:r>
        <w:rPr>
          <w:spacing w:val="-1"/>
          <w:sz w:val="21"/>
        </w:rPr>
        <w:t> </w:t>
      </w:r>
      <w:r>
        <w:rPr>
          <w:sz w:val="21"/>
        </w:rPr>
        <w:t>interest</w:t>
      </w:r>
      <w:r>
        <w:rPr>
          <w:spacing w:val="-2"/>
          <w:sz w:val="21"/>
        </w:rPr>
        <w:t> </w:t>
      </w:r>
      <w:r>
        <w:rPr>
          <w:sz w:val="21"/>
        </w:rPr>
        <w:t>subvention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credit</w:t>
      </w:r>
      <w:r>
        <w:rPr>
          <w:spacing w:val="-2"/>
          <w:sz w:val="21"/>
        </w:rPr>
        <w:t> </w:t>
      </w:r>
      <w:r>
        <w:rPr>
          <w:sz w:val="21"/>
        </w:rPr>
        <w:t>guarantee.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4" w:after="0"/>
        <w:ind w:left="1497" w:right="1120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Beneficiaries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include</w:t>
      </w:r>
      <w:r>
        <w:rPr>
          <w:b/>
          <w:spacing w:val="1"/>
          <w:sz w:val="21"/>
        </w:rPr>
        <w:t> </w:t>
      </w:r>
      <w:r>
        <w:rPr>
          <w:sz w:val="21"/>
        </w:rPr>
        <w:t>farmers,</w:t>
      </w:r>
      <w:r>
        <w:rPr>
          <w:spacing w:val="1"/>
          <w:sz w:val="21"/>
        </w:rPr>
        <w:t> </w:t>
      </w:r>
      <w:r>
        <w:rPr>
          <w:sz w:val="21"/>
        </w:rPr>
        <w:t>Primary</w:t>
      </w:r>
      <w:r>
        <w:rPr>
          <w:spacing w:val="1"/>
          <w:sz w:val="21"/>
        </w:rPr>
        <w:t> </w:t>
      </w:r>
      <w:r>
        <w:rPr>
          <w:sz w:val="21"/>
        </w:rPr>
        <w:t>Agricultural</w:t>
      </w:r>
      <w:r>
        <w:rPr>
          <w:spacing w:val="1"/>
          <w:sz w:val="21"/>
        </w:rPr>
        <w:t> </w:t>
      </w:r>
      <w:r>
        <w:rPr>
          <w:sz w:val="21"/>
        </w:rPr>
        <w:t>Credit</w:t>
      </w:r>
      <w:r>
        <w:rPr>
          <w:spacing w:val="1"/>
          <w:sz w:val="21"/>
        </w:rPr>
        <w:t> </w:t>
      </w:r>
      <w:r>
        <w:rPr>
          <w:sz w:val="21"/>
        </w:rPr>
        <w:t>Societies</w:t>
      </w:r>
      <w:r>
        <w:rPr>
          <w:spacing w:val="1"/>
          <w:sz w:val="21"/>
        </w:rPr>
        <w:t> </w:t>
      </w:r>
      <w:r>
        <w:rPr>
          <w:sz w:val="21"/>
        </w:rPr>
        <w:t>(PACS),</w:t>
      </w:r>
      <w:r>
        <w:rPr>
          <w:spacing w:val="1"/>
          <w:sz w:val="21"/>
        </w:rPr>
        <w:t> </w:t>
      </w:r>
      <w:r>
        <w:rPr>
          <w:sz w:val="21"/>
        </w:rPr>
        <w:t>Farmer</w:t>
      </w:r>
      <w:r>
        <w:rPr>
          <w:spacing w:val="1"/>
          <w:sz w:val="21"/>
        </w:rPr>
        <w:t> </w:t>
      </w:r>
      <w:r>
        <w:rPr>
          <w:sz w:val="21"/>
        </w:rPr>
        <w:t>Producers</w:t>
      </w:r>
      <w:r>
        <w:rPr>
          <w:spacing w:val="1"/>
          <w:sz w:val="21"/>
        </w:rPr>
        <w:t> </w:t>
      </w:r>
      <w:r>
        <w:rPr>
          <w:sz w:val="21"/>
        </w:rPr>
        <w:t>Organizations</w:t>
      </w:r>
      <w:r>
        <w:rPr>
          <w:spacing w:val="-8"/>
          <w:sz w:val="21"/>
        </w:rPr>
        <w:t> </w:t>
      </w:r>
      <w:r>
        <w:rPr>
          <w:sz w:val="21"/>
        </w:rPr>
        <w:t>(FPOs),</w:t>
      </w:r>
      <w:r>
        <w:rPr>
          <w:spacing w:val="-8"/>
          <w:sz w:val="21"/>
        </w:rPr>
        <w:t> </w:t>
      </w:r>
      <w:r>
        <w:rPr>
          <w:sz w:val="21"/>
        </w:rPr>
        <w:t>Agri-entrepreneurs,</w:t>
      </w:r>
      <w:r>
        <w:rPr>
          <w:spacing w:val="-8"/>
          <w:sz w:val="21"/>
        </w:rPr>
        <w:t> </w:t>
      </w:r>
      <w:r>
        <w:rPr>
          <w:sz w:val="21"/>
        </w:rPr>
        <w:t>Startups,</w:t>
      </w:r>
      <w:r>
        <w:rPr>
          <w:spacing w:val="-8"/>
          <w:sz w:val="21"/>
        </w:rPr>
        <w:t> </w:t>
      </w:r>
      <w:r>
        <w:rPr>
          <w:sz w:val="21"/>
        </w:rPr>
        <w:t>Central/State</w:t>
      </w:r>
      <w:r>
        <w:rPr>
          <w:spacing w:val="-9"/>
          <w:sz w:val="21"/>
        </w:rPr>
        <w:t> </w:t>
      </w:r>
      <w:r>
        <w:rPr>
          <w:sz w:val="21"/>
        </w:rPr>
        <w:t>agency</w:t>
      </w:r>
      <w:r>
        <w:rPr>
          <w:spacing w:val="-8"/>
          <w:sz w:val="21"/>
        </w:rPr>
        <w:t> </w:t>
      </w:r>
      <w:r>
        <w:rPr>
          <w:sz w:val="21"/>
        </w:rPr>
        <w:t>or</w:t>
      </w:r>
      <w:r>
        <w:rPr>
          <w:spacing w:val="-8"/>
          <w:sz w:val="21"/>
        </w:rPr>
        <w:t> </w:t>
      </w:r>
      <w:r>
        <w:rPr>
          <w:sz w:val="21"/>
        </w:rPr>
        <w:t>Local</w:t>
      </w:r>
      <w:r>
        <w:rPr>
          <w:spacing w:val="-8"/>
          <w:sz w:val="21"/>
        </w:rPr>
        <w:t> </w:t>
      </w:r>
      <w:r>
        <w:rPr>
          <w:sz w:val="21"/>
        </w:rPr>
        <w:t>Body</w:t>
      </w:r>
      <w:r>
        <w:rPr>
          <w:spacing w:val="-8"/>
          <w:sz w:val="21"/>
        </w:rPr>
        <w:t> </w:t>
      </w:r>
      <w:r>
        <w:rPr>
          <w:sz w:val="21"/>
        </w:rPr>
        <w:t>sponsored</w:t>
      </w:r>
      <w:r>
        <w:rPr>
          <w:spacing w:val="-9"/>
          <w:sz w:val="21"/>
        </w:rPr>
        <w:t> </w:t>
      </w:r>
      <w:r>
        <w:rPr>
          <w:sz w:val="21"/>
        </w:rPr>
        <w:t>Public-</w:t>
      </w:r>
      <w:r>
        <w:rPr>
          <w:spacing w:val="-43"/>
          <w:sz w:val="21"/>
        </w:rPr>
        <w:t> </w:t>
      </w:r>
      <w:r>
        <w:rPr>
          <w:sz w:val="21"/>
        </w:rPr>
        <w:t>Private</w:t>
      </w:r>
      <w:r>
        <w:rPr>
          <w:spacing w:val="-2"/>
          <w:sz w:val="21"/>
        </w:rPr>
        <w:t> </w:t>
      </w:r>
      <w:r>
        <w:rPr>
          <w:sz w:val="21"/>
        </w:rPr>
        <w:t>Partnership</w:t>
      </w:r>
      <w:r>
        <w:rPr>
          <w:spacing w:val="-1"/>
          <w:sz w:val="21"/>
        </w:rPr>
        <w:t> </w:t>
      </w:r>
      <w:r>
        <w:rPr>
          <w:sz w:val="21"/>
        </w:rPr>
        <w:t>Projects,</w:t>
      </w:r>
      <w:r>
        <w:rPr>
          <w:spacing w:val="-2"/>
          <w:sz w:val="21"/>
        </w:rPr>
        <w:t> </w:t>
      </w:r>
      <w:r>
        <w:rPr>
          <w:b/>
          <w:sz w:val="21"/>
        </w:rPr>
        <w:t>APMCs</w:t>
      </w:r>
      <w:r>
        <w:rPr>
          <w:b/>
          <w:spacing w:val="-1"/>
          <w:sz w:val="21"/>
        </w:rPr>
        <w:t> </w:t>
      </w:r>
      <w:r>
        <w:rPr>
          <w:sz w:val="21"/>
        </w:rPr>
        <w:t>etc.</w:t>
      </w:r>
    </w:p>
    <w:p>
      <w:pPr>
        <w:pStyle w:val="Heading5"/>
        <w:numPr>
          <w:ilvl w:val="0"/>
          <w:numId w:val="11"/>
        </w:numPr>
        <w:tabs>
          <w:tab w:pos="1498" w:val="left" w:leader="none"/>
        </w:tabs>
        <w:spacing w:line="267" w:lineRule="exact" w:before="3" w:after="0"/>
        <w:ind w:left="1497" w:right="0" w:hanging="361"/>
        <w:jc w:val="both"/>
        <w:rPr>
          <w:rFonts w:ascii="Symbol" w:hAnsi="Symbol"/>
          <w:b w:val="0"/>
        </w:rPr>
      </w:pPr>
      <w:r>
        <w:rPr/>
        <w:t>Eligible</w:t>
      </w:r>
      <w:r>
        <w:rPr>
          <w:spacing w:val="-4"/>
        </w:rPr>
        <w:t> </w:t>
      </w:r>
      <w:r>
        <w:rPr/>
        <w:t>projects</w:t>
      </w:r>
      <w:r>
        <w:rPr>
          <w:spacing w:val="-4"/>
        </w:rPr>
        <w:t> </w:t>
      </w:r>
      <w:r>
        <w:rPr/>
        <w:t>include: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4" w:after="0"/>
        <w:ind w:left="1857" w:right="1122" w:hanging="360"/>
        <w:jc w:val="both"/>
        <w:rPr>
          <w:rFonts w:ascii="Courier New" w:hAnsi="Courier New"/>
          <w:sz w:val="21"/>
        </w:rPr>
      </w:pPr>
      <w:r>
        <w:rPr>
          <w:b/>
          <w:sz w:val="21"/>
        </w:rPr>
        <w:t>Post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Harvest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Management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Projects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like:</w:t>
      </w:r>
      <w:r>
        <w:rPr>
          <w:b/>
          <w:spacing w:val="1"/>
          <w:sz w:val="21"/>
        </w:rPr>
        <w:t> </w:t>
      </w:r>
      <w:r>
        <w:rPr>
          <w:sz w:val="21"/>
        </w:rPr>
        <w:t>Supply</w:t>
      </w:r>
      <w:r>
        <w:rPr>
          <w:spacing w:val="1"/>
          <w:sz w:val="21"/>
        </w:rPr>
        <w:t> </w:t>
      </w:r>
      <w:r>
        <w:rPr>
          <w:sz w:val="21"/>
        </w:rPr>
        <w:t>chain</w:t>
      </w:r>
      <w:r>
        <w:rPr>
          <w:spacing w:val="1"/>
          <w:sz w:val="21"/>
        </w:rPr>
        <w:t> </w:t>
      </w:r>
      <w:r>
        <w:rPr>
          <w:sz w:val="21"/>
        </w:rPr>
        <w:t>services</w:t>
      </w:r>
      <w:r>
        <w:rPr>
          <w:spacing w:val="1"/>
          <w:sz w:val="21"/>
        </w:rPr>
        <w:t> </w:t>
      </w:r>
      <w:r>
        <w:rPr>
          <w:sz w:val="21"/>
        </w:rPr>
        <w:t>including</w:t>
      </w:r>
      <w:r>
        <w:rPr>
          <w:spacing w:val="1"/>
          <w:sz w:val="21"/>
        </w:rPr>
        <w:t> </w:t>
      </w:r>
      <w:r>
        <w:rPr>
          <w:sz w:val="21"/>
        </w:rPr>
        <w:t>e-marketing</w:t>
      </w:r>
      <w:r>
        <w:rPr>
          <w:spacing w:val="1"/>
          <w:sz w:val="21"/>
        </w:rPr>
        <w:t> </w:t>
      </w:r>
      <w:r>
        <w:rPr>
          <w:sz w:val="21"/>
        </w:rPr>
        <w:t>platforms,</w:t>
      </w:r>
      <w:r>
        <w:rPr>
          <w:spacing w:val="-43"/>
          <w:sz w:val="21"/>
        </w:rPr>
        <w:t> </w:t>
      </w:r>
      <w:r>
        <w:rPr>
          <w:sz w:val="21"/>
        </w:rPr>
        <w:t>Warehouses,</w:t>
      </w:r>
      <w:r>
        <w:rPr>
          <w:spacing w:val="-2"/>
          <w:sz w:val="21"/>
        </w:rPr>
        <w:t> </w:t>
      </w:r>
      <w:r>
        <w:rPr>
          <w:sz w:val="21"/>
        </w:rPr>
        <w:t>Silos,</w:t>
      </w:r>
      <w:r>
        <w:rPr>
          <w:spacing w:val="-1"/>
          <w:sz w:val="21"/>
        </w:rPr>
        <w:t> </w:t>
      </w:r>
      <w:r>
        <w:rPr>
          <w:sz w:val="21"/>
        </w:rPr>
        <w:t>Sorting</w:t>
      </w:r>
      <w:r>
        <w:rPr>
          <w:spacing w:val="-2"/>
          <w:sz w:val="21"/>
        </w:rPr>
        <w:t> </w:t>
      </w:r>
      <w:r>
        <w:rPr>
          <w:sz w:val="21"/>
        </w:rPr>
        <w:t>&amp;grading</w:t>
      </w:r>
      <w:r>
        <w:rPr>
          <w:spacing w:val="-1"/>
          <w:sz w:val="21"/>
        </w:rPr>
        <w:t> </w:t>
      </w:r>
      <w:r>
        <w:rPr>
          <w:sz w:val="21"/>
        </w:rPr>
        <w:t>units,</w:t>
      </w:r>
      <w:r>
        <w:rPr>
          <w:spacing w:val="-2"/>
          <w:sz w:val="21"/>
        </w:rPr>
        <w:t> </w:t>
      </w:r>
      <w:r>
        <w:rPr>
          <w:sz w:val="21"/>
        </w:rPr>
        <w:t>Cold</w:t>
      </w:r>
      <w:r>
        <w:rPr>
          <w:spacing w:val="-1"/>
          <w:sz w:val="21"/>
        </w:rPr>
        <w:t> </w:t>
      </w:r>
      <w:r>
        <w:rPr>
          <w:sz w:val="21"/>
        </w:rPr>
        <w:t>chains,</w:t>
      </w:r>
      <w:r>
        <w:rPr>
          <w:spacing w:val="-1"/>
          <w:sz w:val="21"/>
        </w:rPr>
        <w:t> </w:t>
      </w:r>
      <w:r>
        <w:rPr>
          <w:sz w:val="21"/>
        </w:rPr>
        <w:t>Logistics</w:t>
      </w:r>
      <w:r>
        <w:rPr>
          <w:spacing w:val="-2"/>
          <w:sz w:val="21"/>
        </w:rPr>
        <w:t> </w:t>
      </w:r>
      <w:r>
        <w:rPr>
          <w:sz w:val="21"/>
        </w:rPr>
        <w:t>facilities</w:t>
      </w:r>
      <w:r>
        <w:rPr>
          <w:spacing w:val="-1"/>
          <w:sz w:val="21"/>
        </w:rPr>
        <w:t> </w:t>
      </w:r>
      <w:r>
        <w:rPr>
          <w:sz w:val="21"/>
        </w:rPr>
        <w:t>etc.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2" w:lineRule="auto" w:before="10" w:after="0"/>
        <w:ind w:left="1857" w:right="1122" w:hanging="360"/>
        <w:jc w:val="both"/>
        <w:rPr>
          <w:rFonts w:ascii="Courier New" w:hAnsi="Courier New"/>
          <w:sz w:val="21"/>
        </w:rPr>
      </w:pPr>
      <w:r>
        <w:rPr>
          <w:b/>
          <w:sz w:val="21"/>
        </w:rPr>
        <w:t>Building community farming assets </w:t>
      </w:r>
      <w:r>
        <w:rPr>
          <w:sz w:val="21"/>
        </w:rPr>
        <w:t>like Organic inputs production, Infrastructure for smart and</w:t>
      </w:r>
      <w:r>
        <w:rPr>
          <w:spacing w:val="1"/>
          <w:sz w:val="21"/>
        </w:rPr>
        <w:t> </w:t>
      </w:r>
      <w:r>
        <w:rPr>
          <w:sz w:val="21"/>
        </w:rPr>
        <w:t>precision</w:t>
      </w:r>
      <w:r>
        <w:rPr>
          <w:spacing w:val="-3"/>
          <w:sz w:val="21"/>
        </w:rPr>
        <w:t> </w:t>
      </w:r>
      <w:r>
        <w:rPr>
          <w:sz w:val="21"/>
        </w:rPr>
        <w:t>agriculture,</w:t>
      </w:r>
      <w:r>
        <w:rPr>
          <w:spacing w:val="-3"/>
          <w:sz w:val="21"/>
        </w:rPr>
        <w:t> </w:t>
      </w:r>
      <w:r>
        <w:rPr>
          <w:sz w:val="21"/>
        </w:rPr>
        <w:t>supply</w:t>
      </w:r>
      <w:r>
        <w:rPr>
          <w:spacing w:val="-3"/>
          <w:sz w:val="21"/>
        </w:rPr>
        <w:t> </w:t>
      </w:r>
      <w:r>
        <w:rPr>
          <w:sz w:val="21"/>
        </w:rPr>
        <w:t>chain</w:t>
      </w:r>
      <w:r>
        <w:rPr>
          <w:spacing w:val="-2"/>
          <w:sz w:val="21"/>
        </w:rPr>
        <w:t> </w:t>
      </w:r>
      <w:r>
        <w:rPr>
          <w:sz w:val="21"/>
        </w:rPr>
        <w:t>infrastructure</w:t>
      </w:r>
      <w:r>
        <w:rPr>
          <w:spacing w:val="-3"/>
          <w:sz w:val="21"/>
        </w:rPr>
        <w:t> </w:t>
      </w:r>
      <w:r>
        <w:rPr>
          <w:sz w:val="21"/>
        </w:rPr>
        <w:t>for</w:t>
      </w:r>
      <w:r>
        <w:rPr>
          <w:spacing w:val="-3"/>
          <w:sz w:val="21"/>
        </w:rPr>
        <w:t> </w:t>
      </w:r>
      <w:r>
        <w:rPr>
          <w:sz w:val="21"/>
        </w:rPr>
        <w:t>clusters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crops</w:t>
      </w:r>
      <w:r>
        <w:rPr>
          <w:spacing w:val="-3"/>
          <w:sz w:val="21"/>
        </w:rPr>
        <w:t> </w:t>
      </w:r>
      <w:r>
        <w:rPr>
          <w:sz w:val="21"/>
        </w:rPr>
        <w:t>including</w:t>
      </w:r>
      <w:r>
        <w:rPr>
          <w:spacing w:val="-3"/>
          <w:sz w:val="21"/>
        </w:rPr>
        <w:t> </w:t>
      </w:r>
      <w:r>
        <w:rPr>
          <w:sz w:val="21"/>
        </w:rPr>
        <w:t>export</w:t>
      </w:r>
      <w:r>
        <w:rPr>
          <w:spacing w:val="-3"/>
          <w:sz w:val="21"/>
        </w:rPr>
        <w:t> </w:t>
      </w:r>
      <w:r>
        <w:rPr>
          <w:sz w:val="21"/>
        </w:rPr>
        <w:t>clusters</w:t>
      </w:r>
      <w:r>
        <w:rPr>
          <w:spacing w:val="-2"/>
          <w:sz w:val="21"/>
        </w:rPr>
        <w:t> </w:t>
      </w:r>
      <w:r>
        <w:rPr>
          <w:sz w:val="21"/>
        </w:rPr>
        <w:t>etc.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40" w:lineRule="auto" w:before="2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sz w:val="21"/>
        </w:rPr>
        <w:t>Under AIF, </w:t>
      </w:r>
      <w:r>
        <w:rPr>
          <w:b/>
          <w:sz w:val="21"/>
        </w:rPr>
        <w:t>Rs. 1 Lakh Crore will be provided by banks and financial institutions as loans </w:t>
      </w:r>
      <w:r>
        <w:rPr>
          <w:sz w:val="21"/>
        </w:rPr>
        <w:t>with interest</w:t>
      </w:r>
      <w:r>
        <w:rPr>
          <w:spacing w:val="1"/>
          <w:sz w:val="21"/>
        </w:rPr>
        <w:t> </w:t>
      </w:r>
      <w:r>
        <w:rPr>
          <w:sz w:val="21"/>
        </w:rPr>
        <w:t>subvention of 3% per annum on loans up to Rs. 2 crore, this subvention will be available for a maximum</w:t>
      </w:r>
      <w:r>
        <w:rPr>
          <w:spacing w:val="1"/>
          <w:sz w:val="21"/>
        </w:rPr>
        <w:t> </w:t>
      </w:r>
      <w:r>
        <w:rPr>
          <w:sz w:val="21"/>
        </w:rPr>
        <w:t>period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7</w:t>
      </w:r>
      <w:r>
        <w:rPr>
          <w:spacing w:val="-1"/>
          <w:sz w:val="21"/>
        </w:rPr>
        <w:t> </w:t>
      </w:r>
      <w:r>
        <w:rPr>
          <w:sz w:val="21"/>
        </w:rPr>
        <w:t>years.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1" w:after="0"/>
        <w:ind w:left="1857" w:right="1121" w:hanging="360"/>
        <w:jc w:val="both"/>
        <w:rPr>
          <w:rFonts w:ascii="Courier New" w:hAnsi="Courier New"/>
          <w:sz w:val="21"/>
        </w:rPr>
      </w:pPr>
      <w:r>
        <w:rPr>
          <w:sz w:val="21"/>
        </w:rPr>
        <w:t>Further, </w:t>
      </w:r>
      <w:r>
        <w:rPr>
          <w:b/>
          <w:sz w:val="21"/>
        </w:rPr>
        <w:t>credit guarantee coverage </w:t>
      </w:r>
      <w:r>
        <w:rPr>
          <w:sz w:val="21"/>
        </w:rPr>
        <w:t>will be available for eligible borrowers from this financing facility</w:t>
      </w:r>
      <w:r>
        <w:rPr>
          <w:spacing w:val="1"/>
          <w:sz w:val="21"/>
        </w:rPr>
        <w:t> </w:t>
      </w:r>
      <w:r>
        <w:rPr>
          <w:b/>
          <w:sz w:val="21"/>
        </w:rPr>
        <w:t>under Credit Guarantee Fund Trust for Micro and Small Enterprises (CGTMSE) scheme </w:t>
      </w:r>
      <w:r>
        <w:rPr>
          <w:sz w:val="21"/>
        </w:rPr>
        <w:t>for a loan up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27"/>
          <w:sz w:val="21"/>
        </w:rPr>
        <w:t> </w:t>
      </w:r>
      <w:r>
        <w:rPr>
          <w:sz w:val="21"/>
        </w:rPr>
        <w:t>Rs.</w:t>
      </w:r>
      <w:r>
        <w:rPr>
          <w:spacing w:val="28"/>
          <w:sz w:val="21"/>
        </w:rPr>
        <w:t> </w:t>
      </w:r>
      <w:r>
        <w:rPr>
          <w:sz w:val="21"/>
        </w:rPr>
        <w:t>2</w:t>
      </w:r>
      <w:r>
        <w:rPr>
          <w:spacing w:val="27"/>
          <w:sz w:val="21"/>
        </w:rPr>
        <w:t> </w:t>
      </w:r>
      <w:r>
        <w:rPr>
          <w:sz w:val="21"/>
        </w:rPr>
        <w:t>crore.</w:t>
      </w:r>
    </w:p>
    <w:p>
      <w:pPr>
        <w:pStyle w:val="BodyText"/>
        <w:tabs>
          <w:tab w:pos="2397" w:val="left" w:leader="none"/>
          <w:tab w:pos="2895" w:val="left" w:leader="none"/>
        </w:tabs>
        <w:ind w:left="1857" w:right="8738"/>
      </w:pPr>
      <w:r>
        <w:rPr/>
        <w:t>The</w:t>
        <w:tab/>
        <w:t>fee</w:t>
        <w:tab/>
      </w:r>
      <w:r>
        <w:rPr>
          <w:spacing w:val="-1"/>
        </w:rPr>
        <w:t>for</w:t>
      </w:r>
      <w:r>
        <w:rPr>
          <w:spacing w:val="-43"/>
        </w:rPr>
        <w:t> </w:t>
      </w:r>
      <w:r>
        <w:rPr/>
        <w:t>this</w:t>
      </w:r>
      <w:r>
        <w:rPr>
          <w:spacing w:val="8"/>
        </w:rPr>
        <w:t> </w:t>
      </w:r>
      <w:r>
        <w:rPr/>
        <w:t>coverage</w:t>
      </w:r>
      <w:r>
        <w:rPr>
          <w:spacing w:val="-43"/>
        </w:rPr>
        <w:t> </w:t>
      </w:r>
      <w:r>
        <w:rPr/>
        <w:t>will</w:t>
      </w:r>
      <w:r>
        <w:rPr>
          <w:spacing w:val="9"/>
        </w:rPr>
        <w:t> </w:t>
      </w:r>
      <w:r>
        <w:rPr/>
        <w:t>be</w:t>
      </w:r>
      <w:r>
        <w:rPr>
          <w:spacing w:val="9"/>
        </w:rPr>
        <w:t> </w:t>
      </w:r>
      <w:r>
        <w:rPr/>
        <w:t>paid</w:t>
      </w:r>
      <w:r>
        <w:rPr>
          <w:spacing w:val="9"/>
        </w:rPr>
        <w:t> </w:t>
      </w:r>
      <w:r>
        <w:rPr/>
        <w:t>by</w:t>
      </w:r>
      <w:r>
        <w:rPr>
          <w:spacing w:val="-43"/>
        </w:rPr>
        <w:t> </w:t>
      </w:r>
      <w:r>
        <w:rPr/>
        <w:t>the</w:t>
      </w:r>
      <w:r>
        <w:rPr>
          <w:spacing w:val="1"/>
        </w:rPr>
        <w:t> </w:t>
      </w:r>
      <w:r>
        <w:rPr/>
        <w:t>Government.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  <w:tab w:pos="2114" w:val="left" w:leader="none"/>
          <w:tab w:pos="2999" w:val="left" w:leader="none"/>
        </w:tabs>
        <w:spacing w:line="240" w:lineRule="auto" w:before="1" w:after="0"/>
        <w:ind w:left="1497" w:right="8738" w:hanging="360"/>
        <w:jc w:val="left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8"/>
          <w:sz w:val="21"/>
        </w:rPr>
        <w:t> </w:t>
      </w:r>
      <w:r>
        <w:rPr>
          <w:sz w:val="21"/>
        </w:rPr>
        <w:t>Scheme</w:t>
      </w:r>
      <w:r>
        <w:rPr>
          <w:spacing w:val="8"/>
          <w:sz w:val="21"/>
        </w:rPr>
        <w:t> </w:t>
      </w:r>
      <w:r>
        <w:rPr>
          <w:b/>
          <w:sz w:val="21"/>
        </w:rPr>
        <w:t>will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be</w:t>
        <w:tab/>
      </w:r>
      <w:r>
        <w:rPr>
          <w:b/>
          <w:spacing w:val="-1"/>
          <w:sz w:val="21"/>
        </w:rPr>
        <w:t>operational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2020-21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2029-30.</w:t>
      </w:r>
      <w:r>
        <w:rPr>
          <w:b/>
          <w:spacing w:val="1"/>
          <w:sz w:val="21"/>
        </w:rPr>
        <w:t> </w:t>
      </w:r>
      <w:r>
        <w:rPr>
          <w:sz w:val="21"/>
        </w:rPr>
        <w:t>Disbursement</w:t>
        <w:tab/>
      </w:r>
      <w:r>
        <w:rPr>
          <w:spacing w:val="-2"/>
          <w:sz w:val="21"/>
        </w:rPr>
        <w:t>in</w:t>
      </w:r>
      <w:r>
        <w:rPr>
          <w:spacing w:val="-43"/>
          <w:sz w:val="21"/>
        </w:rPr>
        <w:t> </w:t>
      </w:r>
      <w:r>
        <w:rPr>
          <w:sz w:val="21"/>
        </w:rPr>
        <w:t>four</w:t>
      </w:r>
      <w:r>
        <w:rPr>
          <w:spacing w:val="14"/>
          <w:sz w:val="21"/>
        </w:rPr>
        <w:t> </w:t>
      </w:r>
      <w:r>
        <w:rPr>
          <w:sz w:val="21"/>
        </w:rPr>
        <w:t>years</w:t>
      </w:r>
      <w:r>
        <w:rPr>
          <w:spacing w:val="14"/>
          <w:sz w:val="21"/>
        </w:rPr>
        <w:t> </w:t>
      </w:r>
      <w:r>
        <w:rPr>
          <w:sz w:val="21"/>
        </w:rPr>
        <w:t>starting</w:t>
      </w:r>
    </w:p>
    <w:p>
      <w:pPr>
        <w:pStyle w:val="BodyText"/>
        <w:spacing w:before="3"/>
        <w:ind w:left="1497"/>
      </w:pPr>
      <w:r>
        <w:rPr/>
        <w:t>with</w:t>
      </w:r>
      <w:r>
        <w:rPr>
          <w:spacing w:val="-3"/>
        </w:rPr>
        <w:t> </w:t>
      </w:r>
      <w:r>
        <w:rPr/>
        <w:t>sanction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Rs.</w:t>
      </w:r>
      <w:r>
        <w:rPr>
          <w:spacing w:val="-2"/>
        </w:rPr>
        <w:t> </w:t>
      </w:r>
      <w:r>
        <w:rPr/>
        <w:t>10,000</w:t>
      </w:r>
      <w:r>
        <w:rPr>
          <w:spacing w:val="-2"/>
        </w:rPr>
        <w:t> </w:t>
      </w:r>
      <w:r>
        <w:rPr/>
        <w:t>crore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first</w:t>
      </w:r>
      <w:r>
        <w:rPr>
          <w:spacing w:val="-2"/>
        </w:rPr>
        <w:t> </w:t>
      </w:r>
      <w:r>
        <w:rPr/>
        <w:t>year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Rs.</w:t>
      </w:r>
      <w:r>
        <w:rPr>
          <w:spacing w:val="-2"/>
        </w:rPr>
        <w:t> </w:t>
      </w:r>
      <w:r>
        <w:rPr/>
        <w:t>30,000</w:t>
      </w:r>
      <w:r>
        <w:rPr>
          <w:spacing w:val="-2"/>
        </w:rPr>
        <w:t> </w:t>
      </w:r>
      <w:r>
        <w:rPr/>
        <w:t>crore</w:t>
      </w:r>
      <w:r>
        <w:rPr>
          <w:spacing w:val="-2"/>
        </w:rPr>
        <w:t> </w:t>
      </w:r>
      <w:r>
        <w:rPr/>
        <w:t>each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next</w:t>
      </w:r>
      <w:r>
        <w:rPr>
          <w:spacing w:val="-3"/>
        </w:rPr>
        <w:t> </w:t>
      </w:r>
      <w:r>
        <w:rPr/>
        <w:t>three</w:t>
      </w:r>
      <w:r>
        <w:rPr>
          <w:spacing w:val="-2"/>
        </w:rPr>
        <w:t> </w:t>
      </w:r>
      <w:r>
        <w:rPr/>
        <w:t>financial</w:t>
      </w:r>
      <w:r>
        <w:rPr>
          <w:spacing w:val="-2"/>
        </w:rPr>
        <w:t> </w:t>
      </w:r>
      <w:r>
        <w:rPr/>
        <w:t>years.</w:t>
      </w:r>
    </w:p>
    <w:p>
      <w:pPr>
        <w:spacing w:after="0"/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40" w:lineRule="auto" w:before="102" w:after="0"/>
        <w:ind w:left="1497" w:right="0" w:hanging="361"/>
        <w:jc w:val="left"/>
        <w:rPr>
          <w:rFonts w:ascii="Symbol" w:hAnsi="Symbol"/>
          <w:sz w:val="21"/>
        </w:rPr>
      </w:pPr>
      <w:r>
        <w:rPr/>
        <w:pict>
          <v:group style="position:absolute;margin-left:46.438553pt;margin-top:-34.890556pt;width:537.9pt;height:617pt;mso-position-horizontal-relative:page;mso-position-vertical-relative:paragraph;z-index:-22658048" id="docshapegroup497" coordorigin="929,-698" coordsize="10758,12340">
            <v:shape style="position:absolute;left:928;top:-698;width:10758;height:12015" type="#_x0000_t75" id="docshape498" stroked="false">
              <v:imagedata r:id="rId25" o:title=""/>
            </v:shape>
            <v:shape style="position:absolute;left:1364;top:2961;width:9027;height:8680" type="#_x0000_t75" id="docshape499" stroked="false">
              <v:imagedata r:id="rId24" o:title=""/>
            </v:shape>
            <w10:wrap type="none"/>
          </v:group>
        </w:pict>
      </w:r>
      <w:r>
        <w:rPr>
          <w:sz w:val="21"/>
        </w:rPr>
        <w:t>Moratorium</w:t>
      </w:r>
      <w:r>
        <w:rPr>
          <w:spacing w:val="-2"/>
          <w:sz w:val="21"/>
        </w:rPr>
        <w:t> </w:t>
      </w:r>
      <w:r>
        <w:rPr>
          <w:sz w:val="21"/>
        </w:rPr>
        <w:t>for</w:t>
      </w:r>
      <w:r>
        <w:rPr>
          <w:spacing w:val="-2"/>
          <w:sz w:val="21"/>
        </w:rPr>
        <w:t> </w:t>
      </w:r>
      <w:r>
        <w:rPr>
          <w:sz w:val="21"/>
        </w:rPr>
        <w:t>repayment</w:t>
      </w:r>
      <w:r>
        <w:rPr>
          <w:spacing w:val="-2"/>
          <w:sz w:val="21"/>
        </w:rPr>
        <w:t> </w:t>
      </w:r>
      <w:r>
        <w:rPr>
          <w:sz w:val="21"/>
        </w:rPr>
        <w:t>may</w:t>
      </w:r>
      <w:r>
        <w:rPr>
          <w:spacing w:val="-2"/>
          <w:sz w:val="21"/>
        </w:rPr>
        <w:t> </w:t>
      </w:r>
      <w:r>
        <w:rPr>
          <w:sz w:val="21"/>
        </w:rPr>
        <w:t>vary</w:t>
      </w:r>
      <w:r>
        <w:rPr>
          <w:spacing w:val="-2"/>
          <w:sz w:val="21"/>
        </w:rPr>
        <w:t> </w:t>
      </w:r>
      <w:r>
        <w:rPr>
          <w:sz w:val="21"/>
        </w:rPr>
        <w:t>subject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minimum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6</w:t>
      </w:r>
      <w:r>
        <w:rPr>
          <w:spacing w:val="-2"/>
          <w:sz w:val="21"/>
        </w:rPr>
        <w:t> </w:t>
      </w:r>
      <w:r>
        <w:rPr>
          <w:sz w:val="21"/>
        </w:rPr>
        <w:t>months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maximum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2</w:t>
      </w:r>
      <w:r>
        <w:rPr>
          <w:spacing w:val="-2"/>
          <w:sz w:val="21"/>
        </w:rPr>
        <w:t> </w:t>
      </w:r>
      <w:r>
        <w:rPr>
          <w:sz w:val="21"/>
        </w:rPr>
        <w:t>years.</w:t>
      </w:r>
    </w:p>
    <w:p>
      <w:pPr>
        <w:pStyle w:val="ListParagraph"/>
        <w:numPr>
          <w:ilvl w:val="0"/>
          <w:numId w:val="11"/>
        </w:numPr>
        <w:tabs>
          <w:tab w:pos="1497" w:val="left" w:leader="none"/>
          <w:tab w:pos="1498" w:val="left" w:leader="none"/>
        </w:tabs>
        <w:spacing w:line="267" w:lineRule="exact" w:before="1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AIF</w:t>
      </w:r>
      <w:r>
        <w:rPr>
          <w:spacing w:val="-8"/>
          <w:sz w:val="21"/>
        </w:rPr>
        <w:t> </w:t>
      </w:r>
      <w:r>
        <w:rPr>
          <w:sz w:val="21"/>
        </w:rPr>
        <w:t>will</w:t>
      </w:r>
      <w:r>
        <w:rPr>
          <w:spacing w:val="-7"/>
          <w:sz w:val="21"/>
        </w:rPr>
        <w:t> </w:t>
      </w:r>
      <w:r>
        <w:rPr>
          <w:sz w:val="21"/>
        </w:rPr>
        <w:t>be</w:t>
      </w:r>
      <w:r>
        <w:rPr>
          <w:spacing w:val="-8"/>
          <w:sz w:val="21"/>
        </w:rPr>
        <w:t> </w:t>
      </w:r>
      <w:r>
        <w:rPr>
          <w:sz w:val="21"/>
        </w:rPr>
        <w:t>managed</w:t>
      </w:r>
      <w:r>
        <w:rPr>
          <w:spacing w:val="-7"/>
          <w:sz w:val="21"/>
        </w:rPr>
        <w:t> </w:t>
      </w:r>
      <w:r>
        <w:rPr>
          <w:sz w:val="21"/>
        </w:rPr>
        <w:t>and</w:t>
      </w:r>
      <w:r>
        <w:rPr>
          <w:spacing w:val="-8"/>
          <w:sz w:val="21"/>
        </w:rPr>
        <w:t> </w:t>
      </w:r>
      <w:r>
        <w:rPr>
          <w:b/>
          <w:sz w:val="21"/>
        </w:rPr>
        <w:t>monitored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through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an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online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Management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Information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System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(MIS)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platform.</w:t>
      </w:r>
    </w:p>
    <w:p>
      <w:pPr>
        <w:pStyle w:val="ListParagraph"/>
        <w:numPr>
          <w:ilvl w:val="1"/>
          <w:numId w:val="11"/>
        </w:numPr>
        <w:tabs>
          <w:tab w:pos="1852" w:val="left" w:leader="none"/>
        </w:tabs>
        <w:spacing w:line="237" w:lineRule="auto" w:before="1" w:after="0"/>
        <w:ind w:left="1851" w:right="1121" w:hanging="357"/>
        <w:jc w:val="left"/>
        <w:rPr>
          <w:rFonts w:ascii="Courier New" w:hAnsi="Courier New"/>
          <w:sz w:val="21"/>
        </w:rPr>
      </w:pPr>
      <w:r>
        <w:rPr>
          <w:b/>
          <w:sz w:val="21"/>
        </w:rPr>
        <w:t>National,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State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District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Level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Monitoring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Committees</w:t>
      </w:r>
      <w:r>
        <w:rPr>
          <w:b/>
          <w:spacing w:val="43"/>
          <w:sz w:val="21"/>
        </w:rPr>
        <w:t> </w:t>
      </w:r>
      <w:r>
        <w:rPr>
          <w:sz w:val="21"/>
        </w:rPr>
        <w:t>will</w:t>
      </w:r>
      <w:r>
        <w:rPr>
          <w:spacing w:val="1"/>
          <w:sz w:val="21"/>
        </w:rPr>
        <w:t> </w:t>
      </w:r>
      <w:r>
        <w:rPr>
          <w:sz w:val="21"/>
        </w:rPr>
        <w:t>ensure</w:t>
      </w:r>
      <w:r>
        <w:rPr>
          <w:spacing w:val="1"/>
          <w:sz w:val="21"/>
        </w:rPr>
        <w:t> </w:t>
      </w:r>
      <w:r>
        <w:rPr>
          <w:sz w:val="21"/>
        </w:rPr>
        <w:t>real-time</w:t>
      </w:r>
      <w:r>
        <w:rPr>
          <w:spacing w:val="1"/>
          <w:sz w:val="21"/>
        </w:rPr>
        <w:t> </w:t>
      </w:r>
      <w:r>
        <w:rPr>
          <w:sz w:val="21"/>
        </w:rPr>
        <w:t>monitoring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effective</w:t>
      </w:r>
      <w:r>
        <w:rPr>
          <w:spacing w:val="-2"/>
          <w:sz w:val="21"/>
        </w:rPr>
        <w:t> </w:t>
      </w:r>
      <w:r>
        <w:rPr>
          <w:sz w:val="21"/>
        </w:rPr>
        <w:t>feedback</w:t>
      </w:r>
      <w:r>
        <w:rPr>
          <w:spacing w:val="-1"/>
          <w:sz w:val="21"/>
        </w:rPr>
        <w:t> </w:t>
      </w:r>
      <w:r>
        <w:rPr>
          <w:sz w:val="21"/>
        </w:rPr>
        <w:t>about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implementation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scheme.</w:t>
      </w:r>
    </w:p>
    <w:p>
      <w:pPr>
        <w:pStyle w:val="BodyText"/>
        <w:spacing w:before="10"/>
        <w:rPr>
          <w:sz w:val="7"/>
        </w:rPr>
      </w:pPr>
      <w:r>
        <w:rPr/>
        <w:pict>
          <v:shape style="position:absolute;margin-left:53.173pt;margin-top:6.407556pt;width:491.3pt;height:17.8pt;mso-position-horizontal-relative:page;mso-position-vertical-relative:paragraph;z-index:-15665664;mso-wrap-distance-left:0;mso-wrap-distance-right:0" type="#_x0000_t202" id="docshape500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3.6.2.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OTHER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AGRICULTURE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RELATED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DEVELOPMENTS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10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55"/>
        <w:gridCol w:w="5066"/>
        <w:gridCol w:w="3001"/>
      </w:tblGrid>
      <w:tr>
        <w:trPr>
          <w:trHeight w:val="2682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spacing w:before="1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Fertilizer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Usage</w:t>
            </w:r>
          </w:p>
        </w:tc>
        <w:tc>
          <w:tcPr>
            <w:tcW w:w="5066" w:type="dxa"/>
            <w:tcBorders>
              <w:right w:val="single" w:sz="8" w:space="0" w:color="4F81BD"/>
            </w:tcBorders>
            <w:shd w:val="clear" w:color="auto" w:fill="E5DFEC"/>
          </w:tcPr>
          <w:p>
            <w:pPr>
              <w:pStyle w:val="TableParagraph"/>
              <w:numPr>
                <w:ilvl w:val="0"/>
                <w:numId w:val="83"/>
              </w:numPr>
              <w:tabs>
                <w:tab w:pos="471" w:val="left" w:leader="none"/>
              </w:tabs>
              <w:spacing w:line="240" w:lineRule="auto" w:before="0" w:after="0"/>
              <w:ind w:left="470" w:right="191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As per the data, the use of chemical fertilizers in 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country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during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2019-20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more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than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2018-19.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Fertilizers used were mostly nitrogen (N) followed by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phosphorous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(P)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potassium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(K).</w:t>
            </w:r>
          </w:p>
          <w:p>
            <w:pPr>
              <w:pStyle w:val="TableParagraph"/>
              <w:spacing w:line="237" w:lineRule="auto" w:before="1"/>
              <w:ind w:left="830" w:right="191" w:hanging="360"/>
              <w:jc w:val="both"/>
              <w:rPr>
                <w:b/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Puducherry,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Telangana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Punjab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are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top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three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states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consumption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major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fertilisers</w:t>
            </w:r>
            <w:r>
              <w:rPr>
                <w:b/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83"/>
              </w:numPr>
              <w:tabs>
                <w:tab w:pos="471" w:val="left" w:leader="none"/>
              </w:tabs>
              <w:spacing w:line="240" w:lineRule="auto" w:before="3" w:after="0"/>
              <w:ind w:left="470" w:right="189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The current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consumption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NPK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ratio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6.7:2.4:1,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which is highly skewed towards nitrogen, against an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ideal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ratio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4:2:1.</w:t>
            </w:r>
          </w:p>
        </w:tc>
        <w:tc>
          <w:tcPr>
            <w:tcW w:w="3001" w:type="dxa"/>
            <w:tcBorders>
              <w:top w:val="single" w:sz="4" w:space="0" w:color="4F81BD"/>
              <w:left w:val="single" w:sz="8" w:space="0" w:color="4F81BD"/>
              <w:right w:val="single" w:sz="12" w:space="0" w:color="4F81BD"/>
            </w:tcBorders>
            <w:shd w:val="clear" w:color="auto" w:fill="E5DFEC"/>
          </w:tcPr>
          <w:p>
            <w:pPr>
              <w:pStyle w:val="TableParagraph"/>
              <w:spacing w:before="4"/>
              <w:ind w:left="0"/>
              <w:rPr>
                <w:sz w:val="3"/>
              </w:rPr>
            </w:pPr>
          </w:p>
          <w:p>
            <w:pPr>
              <w:pStyle w:val="TableParagraph"/>
              <w:ind w:left="2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865924" cy="1653063"/>
                  <wp:effectExtent l="0" t="0" r="0" b="0"/>
                  <wp:docPr id="15" name="image7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" name="image72.jpeg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924" cy="1653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708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e-SANTA</w:t>
            </w:r>
          </w:p>
        </w:tc>
        <w:tc>
          <w:tcPr>
            <w:tcW w:w="8067" w:type="dxa"/>
            <w:gridSpan w:val="2"/>
            <w:shd w:val="clear" w:color="auto" w:fill="E5DFEC"/>
          </w:tcPr>
          <w:p>
            <w:pPr>
              <w:pStyle w:val="TableParagraph"/>
              <w:numPr>
                <w:ilvl w:val="0"/>
                <w:numId w:val="84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86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Union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Minister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Commerce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&amp;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Industry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(MoCI)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virtually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inaugurated</w:t>
            </w:r>
            <w:r>
              <w:rPr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e-SANTA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(Electronic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Solution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Augmenting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NaCSA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farmers'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Trade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Aquaculture).</w:t>
            </w:r>
          </w:p>
          <w:p>
            <w:pPr>
              <w:pStyle w:val="TableParagraph"/>
              <w:numPr>
                <w:ilvl w:val="0"/>
                <w:numId w:val="84"/>
              </w:numPr>
              <w:tabs>
                <w:tab w:pos="470" w:val="left" w:leader="none"/>
                <w:tab w:pos="471" w:val="left" w:leader="none"/>
              </w:tabs>
              <w:spacing w:line="240" w:lineRule="auto" w:before="1" w:after="0"/>
              <w:ind w:left="470" w:right="86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e-SANTA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an</w:t>
            </w:r>
            <w:r>
              <w:rPr>
                <w:b/>
                <w:spacing w:val="25"/>
                <w:sz w:val="19"/>
              </w:rPr>
              <w:t> </w:t>
            </w:r>
            <w:r>
              <w:rPr>
                <w:sz w:val="19"/>
              </w:rPr>
              <w:t>electronic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marketplace</w:t>
            </w:r>
            <w:r>
              <w:rPr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providing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66"/>
                <w:sz w:val="19"/>
              </w:rPr>
              <w:t> </w:t>
            </w:r>
            <w:r>
              <w:rPr>
                <w:b/>
                <w:sz w:val="19"/>
              </w:rPr>
              <w:t>platform</w:t>
            </w:r>
            <w:r>
              <w:rPr>
                <w:b/>
                <w:spacing w:val="66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66"/>
                <w:sz w:val="19"/>
              </w:rPr>
              <w:t> </w:t>
            </w:r>
            <w:r>
              <w:rPr>
                <w:sz w:val="19"/>
              </w:rPr>
              <w:t>connect</w:t>
            </w:r>
            <w:r>
              <w:rPr>
                <w:spacing w:val="67"/>
                <w:sz w:val="19"/>
              </w:rPr>
              <w:t> </w:t>
            </w:r>
            <w:r>
              <w:rPr>
                <w:sz w:val="19"/>
              </w:rPr>
              <w:t>aqua</w:t>
            </w:r>
            <w:r>
              <w:rPr>
                <w:spacing w:val="66"/>
                <w:sz w:val="19"/>
              </w:rPr>
              <w:t> </w:t>
            </w:r>
            <w:r>
              <w:rPr>
                <w:sz w:val="19"/>
              </w:rPr>
              <w:t>farmers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40"/>
                <w:sz w:val="19"/>
              </w:rPr>
              <w:t> </w:t>
            </w:r>
            <w:r>
              <w:rPr>
                <w:sz w:val="19"/>
              </w:rPr>
              <w:t>exporters.</w:t>
            </w:r>
          </w:p>
          <w:p>
            <w:pPr>
              <w:pStyle w:val="TableParagraph"/>
              <w:numPr>
                <w:ilvl w:val="0"/>
                <w:numId w:val="84"/>
              </w:numPr>
              <w:tabs>
                <w:tab w:pos="470" w:val="left" w:leader="none"/>
                <w:tab w:pos="471" w:val="left" w:leader="none"/>
              </w:tabs>
              <w:spacing w:line="240" w:lineRule="auto" w:before="1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raise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income,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lifestyle,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self-reliance,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quality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levels,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traceability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aqua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farmers.</w:t>
            </w:r>
          </w:p>
          <w:p>
            <w:pPr>
              <w:pStyle w:val="TableParagraph"/>
              <w:numPr>
                <w:ilvl w:val="0"/>
                <w:numId w:val="84"/>
              </w:numPr>
              <w:tabs>
                <w:tab w:pos="511" w:val="left" w:leader="none"/>
                <w:tab w:pos="512" w:val="left" w:leader="none"/>
              </w:tabs>
              <w:spacing w:line="230" w:lineRule="exact" w:before="6" w:after="0"/>
              <w:ind w:left="470" w:right="87" w:hanging="360"/>
              <w:jc w:val="left"/>
              <w:rPr>
                <w:b/>
                <w:sz w:val="19"/>
              </w:rPr>
            </w:pPr>
            <w:r>
              <w:rPr/>
              <w:tab/>
            </w:r>
            <w:r>
              <w:rPr>
                <w:b/>
                <w:sz w:val="19"/>
              </w:rPr>
              <w:t>National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Centre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Sustainable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Aquaculture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sz w:val="19"/>
              </w:rPr>
              <w:t>(NaCSA)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extension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arm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Marine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Products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Export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Development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Authority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(MPEDA),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under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Ministry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Commerce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Industry.</w:t>
            </w:r>
          </w:p>
        </w:tc>
      </w:tr>
      <w:tr>
        <w:trPr>
          <w:trHeight w:val="1881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ind w:left="110" w:right="372"/>
              <w:rPr>
                <w:b/>
                <w:sz w:val="19"/>
              </w:rPr>
            </w:pPr>
            <w:r>
              <w:rPr>
                <w:b/>
                <w:spacing w:val="-1"/>
                <w:sz w:val="19"/>
              </w:rPr>
              <w:t>Madhukranti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and Honey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Corners</w:t>
            </w:r>
          </w:p>
        </w:tc>
        <w:tc>
          <w:tcPr>
            <w:tcW w:w="8067" w:type="dxa"/>
            <w:gridSpan w:val="2"/>
            <w:shd w:val="clear" w:color="auto" w:fill="E5DFEC"/>
          </w:tcPr>
          <w:p>
            <w:pPr>
              <w:pStyle w:val="TableParagraph"/>
              <w:numPr>
                <w:ilvl w:val="0"/>
                <w:numId w:val="85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86" w:hanging="36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Madhukranti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initiative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National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Bee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Board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(NBB)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National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Beekeeping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&amp;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Honey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Mission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(NBHM).</w:t>
            </w:r>
          </w:p>
          <w:p>
            <w:pPr>
              <w:pStyle w:val="TableParagraph"/>
              <w:numPr>
                <w:ilvl w:val="1"/>
                <w:numId w:val="85"/>
              </w:numPr>
              <w:tabs>
                <w:tab w:pos="831" w:val="left" w:leader="none"/>
              </w:tabs>
              <w:spacing w:line="237" w:lineRule="auto" w:before="0" w:after="0"/>
              <w:ind w:left="830" w:right="88" w:hanging="360"/>
              <w:jc w:val="left"/>
              <w:rPr>
                <w:sz w:val="19"/>
              </w:rPr>
            </w:pPr>
            <w:r>
              <w:rPr>
                <w:sz w:val="19"/>
              </w:rPr>
              <w:t>This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portal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being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developed</w:t>
            </w:r>
            <w:r>
              <w:rPr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online</w:t>
            </w:r>
            <w:r>
              <w:rPr>
                <w:b/>
                <w:spacing w:val="20"/>
                <w:sz w:val="19"/>
              </w:rPr>
              <w:t> </w:t>
            </w:r>
            <w:r>
              <w:rPr>
                <w:b/>
                <w:sz w:val="19"/>
              </w:rPr>
              <w:t>registration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achieve</w:t>
            </w:r>
            <w:r>
              <w:rPr>
                <w:b/>
                <w:spacing w:val="20"/>
                <w:sz w:val="19"/>
              </w:rPr>
              <w:t> </w:t>
            </w:r>
            <w:r>
              <w:rPr>
                <w:b/>
                <w:sz w:val="19"/>
              </w:rPr>
              <w:t>traceability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source</w:t>
            </w:r>
            <w:r>
              <w:rPr>
                <w:b/>
                <w:spacing w:val="20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Honey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other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beehive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products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digital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platform.</w:t>
            </w:r>
          </w:p>
          <w:p>
            <w:pPr>
              <w:pStyle w:val="TableParagraph"/>
              <w:numPr>
                <w:ilvl w:val="1"/>
                <w:numId w:val="85"/>
              </w:numPr>
              <w:tabs>
                <w:tab w:pos="831" w:val="left" w:leader="none"/>
              </w:tabs>
              <w:spacing w:line="232" w:lineRule="auto" w:before="3" w:after="0"/>
              <w:ind w:left="830" w:right="87" w:hanging="360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check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adulteration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contamination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honey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end-to-end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record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track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source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honey.</w:t>
            </w:r>
          </w:p>
          <w:p>
            <w:pPr>
              <w:pStyle w:val="TableParagraph"/>
              <w:numPr>
                <w:ilvl w:val="0"/>
                <w:numId w:val="85"/>
              </w:numPr>
              <w:tabs>
                <w:tab w:pos="470" w:val="left" w:leader="none"/>
                <w:tab w:pos="471" w:val="left" w:leader="none"/>
              </w:tabs>
              <w:spacing w:line="230" w:lineRule="exact" w:before="3" w:after="0"/>
              <w:ind w:left="470" w:right="87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Honey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Corners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meant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sale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honey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dedicated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sale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space</w:t>
            </w:r>
            <w:r>
              <w:rPr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at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NAFED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stores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promote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marketing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honey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other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beehive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products.</w:t>
            </w:r>
          </w:p>
        </w:tc>
      </w:tr>
      <w:tr>
        <w:trPr>
          <w:trHeight w:val="3071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ind w:left="110" w:right="112"/>
              <w:rPr>
                <w:b/>
                <w:sz w:val="19"/>
              </w:rPr>
            </w:pPr>
            <w:r>
              <w:rPr>
                <w:b/>
                <w:sz w:val="19"/>
              </w:rPr>
              <w:t>Marine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Products </w:t>
            </w:r>
            <w:r>
              <w:rPr>
                <w:b/>
                <w:sz w:val="19"/>
              </w:rPr>
              <w:t>Export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Development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Authority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(MPEDA)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</w:p>
          <w:p>
            <w:pPr>
              <w:pStyle w:val="TableParagraph"/>
              <w:spacing w:line="242" w:lineRule="auto"/>
              <w:ind w:left="110" w:right="260"/>
              <w:rPr>
                <w:b/>
                <w:sz w:val="19"/>
              </w:rPr>
            </w:pPr>
            <w:r>
              <w:rPr>
                <w:b/>
                <w:spacing w:val="-1"/>
                <w:sz w:val="19"/>
              </w:rPr>
              <w:t>certify </w:t>
            </w:r>
            <w:r>
              <w:rPr>
                <w:b/>
                <w:sz w:val="19"/>
              </w:rPr>
              <w:t>Shrimp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Farms</w:t>
            </w:r>
          </w:p>
        </w:tc>
        <w:tc>
          <w:tcPr>
            <w:tcW w:w="8067" w:type="dxa"/>
            <w:gridSpan w:val="2"/>
            <w:shd w:val="clear" w:color="auto" w:fill="E5DFEC"/>
          </w:tcPr>
          <w:p>
            <w:pPr>
              <w:pStyle w:val="TableParagraph"/>
              <w:numPr>
                <w:ilvl w:val="0"/>
                <w:numId w:val="86"/>
              </w:numPr>
              <w:tabs>
                <w:tab w:pos="470" w:val="left" w:leader="none"/>
                <w:tab w:pos="471" w:val="left" w:leader="none"/>
              </w:tabs>
              <w:spacing w:line="237" w:lineRule="auto" w:before="0" w:after="0"/>
              <w:ind w:left="470" w:right="87" w:hanging="360"/>
              <w:jc w:val="left"/>
              <w:rPr>
                <w:sz w:val="19"/>
              </w:rPr>
            </w:pPr>
            <w:r>
              <w:rPr>
                <w:sz w:val="19"/>
              </w:rPr>
              <w:t>MPEDA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launched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Antibiotic-free</w:t>
            </w:r>
            <w:r>
              <w:rPr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Certification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scheme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called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‘Shaphari’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certify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hatcheries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farms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adopt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good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aquaculture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practices.</w:t>
            </w:r>
          </w:p>
          <w:p>
            <w:pPr>
              <w:pStyle w:val="TableParagraph"/>
              <w:numPr>
                <w:ilvl w:val="1"/>
                <w:numId w:val="86"/>
              </w:numPr>
              <w:tabs>
                <w:tab w:pos="831" w:val="left" w:leader="none"/>
              </w:tabs>
              <w:spacing w:line="232" w:lineRule="auto" w:before="7" w:after="0"/>
              <w:ind w:left="830" w:right="87" w:hanging="360"/>
              <w:jc w:val="left"/>
              <w:rPr>
                <w:sz w:val="19"/>
              </w:rPr>
            </w:pPr>
            <w:r>
              <w:rPr>
                <w:sz w:val="19"/>
              </w:rPr>
              <w:t>‘Shaphari’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Sanksrit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word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means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superior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quality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fishery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products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suitable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human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consumption.</w:t>
            </w:r>
          </w:p>
          <w:p>
            <w:pPr>
              <w:pStyle w:val="TableParagraph"/>
              <w:numPr>
                <w:ilvl w:val="0"/>
                <w:numId w:val="86"/>
              </w:numPr>
              <w:tabs>
                <w:tab w:pos="470" w:val="left" w:leader="none"/>
                <w:tab w:pos="471" w:val="left" w:leader="none"/>
              </w:tabs>
              <w:spacing w:line="240" w:lineRule="auto" w:before="4" w:after="0"/>
              <w:ind w:left="470" w:right="86" w:hanging="360"/>
              <w:jc w:val="left"/>
              <w:rPr>
                <w:sz w:val="19"/>
              </w:rPr>
            </w:pPr>
            <w:r>
              <w:rPr>
                <w:sz w:val="19"/>
              </w:rPr>
              <w:t>Shaphari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based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UN’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Food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Agriculture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Organization’s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technical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guidelines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aquaculture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certification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86"/>
              </w:numPr>
              <w:tabs>
                <w:tab w:pos="470" w:val="left" w:leader="none"/>
                <w:tab w:pos="471" w:val="left" w:leader="none"/>
              </w:tabs>
              <w:spacing w:line="241" w:lineRule="exact" w:before="1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have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two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components:</w:t>
            </w:r>
          </w:p>
          <w:p>
            <w:pPr>
              <w:pStyle w:val="TableParagraph"/>
              <w:numPr>
                <w:ilvl w:val="1"/>
                <w:numId w:val="86"/>
              </w:numPr>
              <w:tabs>
                <w:tab w:pos="831" w:val="left" w:leader="none"/>
              </w:tabs>
              <w:spacing w:line="233" w:lineRule="exact" w:before="0" w:after="0"/>
              <w:ind w:left="830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Certifying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hatcheries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quality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their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seeds</w:t>
            </w:r>
          </w:p>
          <w:p>
            <w:pPr>
              <w:pStyle w:val="TableParagraph"/>
              <w:numPr>
                <w:ilvl w:val="1"/>
                <w:numId w:val="86"/>
              </w:numPr>
              <w:tabs>
                <w:tab w:pos="831" w:val="left" w:leader="none"/>
              </w:tabs>
              <w:spacing w:line="233" w:lineRule="exact" w:before="0" w:after="0"/>
              <w:ind w:left="830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Approving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shrimp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farms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adopt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requisite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good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practices</w:t>
            </w:r>
          </w:p>
          <w:p>
            <w:pPr>
              <w:pStyle w:val="TableParagraph"/>
              <w:numPr>
                <w:ilvl w:val="0"/>
                <w:numId w:val="86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87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entire</w:t>
            </w:r>
            <w:r>
              <w:rPr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certification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process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will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be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online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minimise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human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errors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ensure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higher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credibility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transparency</w:t>
            </w:r>
          </w:p>
          <w:p>
            <w:pPr>
              <w:pStyle w:val="TableParagraph"/>
              <w:numPr>
                <w:ilvl w:val="0"/>
                <w:numId w:val="86"/>
              </w:numPr>
              <w:tabs>
                <w:tab w:pos="470" w:val="left" w:leader="none"/>
                <w:tab w:pos="471" w:val="left" w:leader="none"/>
              </w:tabs>
              <w:spacing w:line="230" w:lineRule="exact" w:before="0" w:after="0"/>
              <w:ind w:left="470" w:right="87" w:hanging="360"/>
              <w:jc w:val="left"/>
              <w:rPr>
                <w:sz w:val="19"/>
              </w:rPr>
            </w:pPr>
            <w:r>
              <w:rPr>
                <w:sz w:val="19"/>
              </w:rPr>
              <w:t>MPEDA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statutory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body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that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was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established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1972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under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Ministry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Commerce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&amp;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Industry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promotion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export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marine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products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  <w:r>
              <w:rPr>
                <w:sz w:val="19"/>
              </w:rPr>
              <w:t>.</w:t>
            </w:r>
          </w:p>
        </w:tc>
      </w:tr>
    </w:tbl>
    <w:p>
      <w:pPr>
        <w:pStyle w:val="BodyText"/>
        <w:spacing w:before="10"/>
        <w:rPr>
          <w:sz w:val="6"/>
        </w:rPr>
      </w:pPr>
    </w:p>
    <w:p>
      <w:pPr>
        <w:pStyle w:val="Heading3"/>
        <w:tabs>
          <w:tab w:pos="10862" w:val="left" w:leader="none"/>
        </w:tabs>
        <w:spacing w:before="98"/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3.7.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INDUSTRY</w:t>
      </w:r>
      <w:r>
        <w:rPr>
          <w:color w:val="000000"/>
          <w:spacing w:val="28"/>
          <w:shd w:fill="CCC0D9" w:color="auto" w:val="clear"/>
        </w:rPr>
        <w:t> </w:t>
      </w:r>
      <w:r>
        <w:rPr>
          <w:color w:val="000000"/>
          <w:spacing w:val="10"/>
          <w:shd w:fill="CCC0D9" w:color="auto" w:val="clear"/>
        </w:rPr>
        <w:t>AND</w:t>
      </w:r>
      <w:r>
        <w:rPr>
          <w:color w:val="000000"/>
          <w:spacing w:val="29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ASSOCIATED</w:t>
      </w:r>
      <w:r>
        <w:rPr>
          <w:color w:val="000000"/>
          <w:spacing w:val="28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ISSUES</w:t>
        <w:tab/>
      </w:r>
    </w:p>
    <w:p>
      <w:pPr>
        <w:pStyle w:val="BodyText"/>
        <w:spacing w:before="1"/>
        <w:rPr>
          <w:rFonts w:ascii="Cambria"/>
          <w:b/>
          <w:sz w:val="13"/>
        </w:rPr>
      </w:pPr>
      <w:r>
        <w:rPr/>
        <w:pict>
          <v:shape style="position:absolute;margin-left:53.173pt;margin-top:9.284804pt;width:491.3pt;height:17.8pt;mso-position-horizontal-relative:page;mso-position-vertical-relative:paragraph;z-index:-15665152;mso-wrap-distance-left:0;mso-wrap-distance-right:0" type="#_x0000_t202" id="docshape501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3.7.1.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PRODUCTION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LINKED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INCENTIVE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(PLI)</w:t>
                  </w:r>
                  <w:r>
                    <w:rPr>
                      <w:rFonts w:ascii="Cambria"/>
                      <w:b/>
                      <w:color w:val="243F60"/>
                      <w:spacing w:val="3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SCHEME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sz w:val="6"/>
        </w:rPr>
      </w:pPr>
    </w:p>
    <w:p>
      <w:pPr>
        <w:pStyle w:val="Heading5"/>
        <w:spacing w:before="53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3" w:lineRule="auto" w:before="162"/>
        <w:ind w:left="1137" w:right="1107"/>
      </w:pPr>
      <w:r>
        <w:rPr/>
        <w:t>Recently</w:t>
      </w:r>
      <w:r>
        <w:rPr>
          <w:spacing w:val="10"/>
        </w:rPr>
        <w:t> </w:t>
      </w:r>
      <w:r>
        <w:rPr/>
        <w:t>Cabinet</w:t>
      </w:r>
      <w:r>
        <w:rPr>
          <w:spacing w:val="9"/>
        </w:rPr>
        <w:t> </w:t>
      </w:r>
      <w:r>
        <w:rPr/>
        <w:t>approved</w:t>
      </w:r>
      <w:r>
        <w:rPr>
          <w:spacing w:val="9"/>
        </w:rPr>
        <w:t> </w:t>
      </w:r>
      <w:r>
        <w:rPr/>
        <w:t>Production</w:t>
      </w:r>
      <w:r>
        <w:rPr>
          <w:spacing w:val="9"/>
        </w:rPr>
        <w:t> </w:t>
      </w:r>
      <w:r>
        <w:rPr/>
        <w:t>Linked</w:t>
      </w:r>
      <w:r>
        <w:rPr>
          <w:spacing w:val="9"/>
        </w:rPr>
        <w:t> </w:t>
      </w:r>
      <w:r>
        <w:rPr/>
        <w:t>Incentive</w:t>
      </w:r>
      <w:r>
        <w:rPr>
          <w:spacing w:val="9"/>
        </w:rPr>
        <w:t> </w:t>
      </w:r>
      <w:r>
        <w:rPr/>
        <w:t>(PLI)</w:t>
      </w:r>
      <w:r>
        <w:rPr>
          <w:spacing w:val="-2"/>
        </w:rPr>
        <w:t> </w:t>
      </w:r>
      <w:r>
        <w:rPr/>
        <w:t>Scheme</w:t>
      </w:r>
      <w:r>
        <w:rPr>
          <w:spacing w:val="9"/>
        </w:rPr>
        <w:t> </w:t>
      </w:r>
      <w:r>
        <w:rPr/>
        <w:t>for</w:t>
      </w:r>
      <w:r>
        <w:rPr>
          <w:spacing w:val="9"/>
        </w:rPr>
        <w:t> </w:t>
      </w:r>
      <w:r>
        <w:rPr/>
        <w:t>Telecom,</w:t>
      </w:r>
      <w:r>
        <w:rPr>
          <w:spacing w:val="9"/>
        </w:rPr>
        <w:t> </w:t>
      </w:r>
      <w:r>
        <w:rPr/>
        <w:t>Pharmaceuticals,</w:t>
      </w:r>
      <w:r>
        <w:rPr>
          <w:spacing w:val="9"/>
        </w:rPr>
        <w:t> </w:t>
      </w:r>
      <w:r>
        <w:rPr/>
        <w:t>IT</w:t>
      </w:r>
      <w:r>
        <w:rPr>
          <w:spacing w:val="-43"/>
        </w:rPr>
        <w:t> </w:t>
      </w:r>
      <w:r>
        <w:rPr/>
        <w:t>Hardware</w:t>
      </w:r>
      <w:r>
        <w:rPr>
          <w:spacing w:val="-2"/>
        </w:rPr>
        <w:t> </w:t>
      </w:r>
      <w:r>
        <w:rPr/>
        <w:t>sectors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food</w:t>
      </w:r>
      <w:r>
        <w:rPr>
          <w:spacing w:val="-1"/>
        </w:rPr>
        <w:t> </w:t>
      </w:r>
      <w:r>
        <w:rPr/>
        <w:t>processing</w:t>
      </w:r>
      <w:r>
        <w:rPr>
          <w:spacing w:val="-1"/>
        </w:rPr>
        <w:t> </w:t>
      </w:r>
      <w:r>
        <w:rPr/>
        <w:t>industry.</w:t>
      </w:r>
    </w:p>
    <w:p>
      <w:pPr>
        <w:spacing w:after="0" w:line="273" w:lineRule="auto"/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0659456">
            <wp:simplePos x="0" y="0"/>
            <wp:positionH relativeFrom="page">
              <wp:posOffset>866612</wp:posOffset>
            </wp:positionH>
            <wp:positionV relativeFrom="page">
              <wp:posOffset>2538467</wp:posOffset>
            </wp:positionV>
            <wp:extent cx="5730268" cy="5510212"/>
            <wp:effectExtent l="0" t="0" r="0" b="0"/>
            <wp:wrapNone/>
            <wp:docPr id="17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68" cy="551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5"/>
        <w:spacing w:before="54"/>
      </w:pPr>
      <w:r>
        <w:rPr/>
        <w:drawing>
          <wp:anchor distT="0" distB="0" distL="0" distR="0" allowOverlap="1" layoutInCell="1" locked="0" behindDoc="1" simplePos="0" relativeHeight="480658944">
            <wp:simplePos x="0" y="0"/>
            <wp:positionH relativeFrom="page">
              <wp:posOffset>179869</wp:posOffset>
            </wp:positionH>
            <wp:positionV relativeFrom="paragraph">
              <wp:posOffset>-480951</wp:posOffset>
            </wp:positionV>
            <wp:extent cx="6858145" cy="7634136"/>
            <wp:effectExtent l="0" t="0" r="0" b="0"/>
            <wp:wrapNone/>
            <wp:docPr id="19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145" cy="7634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Details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PLI</w:t>
      </w:r>
      <w:r>
        <w:rPr>
          <w:spacing w:val="-2"/>
        </w:rPr>
        <w:t> </w:t>
      </w:r>
      <w:r>
        <w:rPr/>
        <w:t>scheme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sectors</w:t>
      </w:r>
    </w:p>
    <w:p>
      <w:pPr>
        <w:pStyle w:val="BodyText"/>
        <w:spacing w:before="5"/>
        <w:rPr>
          <w:b/>
          <w:sz w:val="13"/>
        </w:rPr>
      </w:pPr>
    </w:p>
    <w:tbl>
      <w:tblPr>
        <w:tblW w:w="0" w:type="auto"/>
        <w:jc w:val="left"/>
        <w:tblInd w:w="115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2"/>
        <w:gridCol w:w="2357"/>
        <w:gridCol w:w="2371"/>
        <w:gridCol w:w="1766"/>
        <w:gridCol w:w="1972"/>
      </w:tblGrid>
      <w:tr>
        <w:trPr>
          <w:trHeight w:val="661" w:hRule="atLeast"/>
        </w:trPr>
        <w:tc>
          <w:tcPr>
            <w:tcW w:w="1162" w:type="dxa"/>
            <w:shd w:val="clear" w:color="auto" w:fill="E5DFEC"/>
          </w:tcPr>
          <w:p>
            <w:pPr>
              <w:pStyle w:val="TableParagraph"/>
              <w:spacing w:before="97"/>
              <w:ind w:left="100"/>
              <w:rPr>
                <w:b/>
                <w:sz w:val="19"/>
              </w:rPr>
            </w:pPr>
            <w:r>
              <w:rPr>
                <w:b/>
                <w:sz w:val="19"/>
              </w:rPr>
              <w:t>Basis</w:t>
            </w:r>
          </w:p>
        </w:tc>
        <w:tc>
          <w:tcPr>
            <w:tcW w:w="2357" w:type="dxa"/>
            <w:shd w:val="clear" w:color="auto" w:fill="E5DFEC"/>
          </w:tcPr>
          <w:p>
            <w:pPr>
              <w:pStyle w:val="TableParagraph"/>
              <w:spacing w:before="97"/>
              <w:ind w:left="18"/>
              <w:rPr>
                <w:b/>
                <w:sz w:val="19"/>
              </w:rPr>
            </w:pPr>
            <w:r>
              <w:rPr>
                <w:b/>
                <w:sz w:val="19"/>
              </w:rPr>
              <w:t>PLI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Scheme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Telecom</w:t>
            </w:r>
          </w:p>
        </w:tc>
        <w:tc>
          <w:tcPr>
            <w:tcW w:w="2371" w:type="dxa"/>
            <w:shd w:val="clear" w:color="auto" w:fill="E5DFEC"/>
          </w:tcPr>
          <w:p>
            <w:pPr>
              <w:pStyle w:val="TableParagraph"/>
              <w:tabs>
                <w:tab w:pos="866" w:val="left" w:leader="none"/>
                <w:tab w:pos="2022" w:val="left" w:leader="none"/>
              </w:tabs>
              <w:spacing w:before="97"/>
              <w:ind w:left="99" w:right="78"/>
              <w:rPr>
                <w:b/>
                <w:sz w:val="19"/>
              </w:rPr>
            </w:pPr>
            <w:r>
              <w:rPr>
                <w:b/>
                <w:sz w:val="19"/>
              </w:rPr>
              <w:t>PLI</w:t>
              <w:tab/>
              <w:t>Scheme</w:t>
              <w:tab/>
            </w:r>
            <w:r>
              <w:rPr>
                <w:b/>
                <w:spacing w:val="-2"/>
                <w:sz w:val="19"/>
              </w:rPr>
              <w:t>for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Pharmaceuticals</w:t>
            </w:r>
          </w:p>
        </w:tc>
        <w:tc>
          <w:tcPr>
            <w:tcW w:w="1766" w:type="dxa"/>
            <w:shd w:val="clear" w:color="auto" w:fill="E5DFEC"/>
          </w:tcPr>
          <w:p>
            <w:pPr>
              <w:pStyle w:val="TableParagraph"/>
              <w:spacing w:before="97"/>
              <w:ind w:left="100" w:right="75"/>
              <w:rPr>
                <w:b/>
                <w:sz w:val="19"/>
              </w:rPr>
            </w:pPr>
            <w:r>
              <w:rPr>
                <w:b/>
                <w:sz w:val="19"/>
              </w:rPr>
              <w:t>PLI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Scheme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IT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hardware</w:t>
            </w:r>
          </w:p>
        </w:tc>
        <w:tc>
          <w:tcPr>
            <w:tcW w:w="1972" w:type="dxa"/>
            <w:shd w:val="clear" w:color="auto" w:fill="E5DFEC"/>
          </w:tcPr>
          <w:p>
            <w:pPr>
              <w:pStyle w:val="TableParagraph"/>
              <w:tabs>
                <w:tab w:pos="955" w:val="left" w:leader="none"/>
              </w:tabs>
              <w:spacing w:before="97"/>
              <w:ind w:left="18" w:right="110"/>
              <w:rPr>
                <w:b/>
                <w:sz w:val="19"/>
              </w:rPr>
            </w:pPr>
            <w:r>
              <w:rPr>
                <w:b/>
                <w:sz w:val="19"/>
              </w:rPr>
              <w:t>Food</w:t>
              <w:tab/>
            </w:r>
            <w:r>
              <w:rPr>
                <w:b/>
                <w:spacing w:val="-1"/>
                <w:sz w:val="19"/>
              </w:rPr>
              <w:t>processing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industry</w:t>
            </w:r>
          </w:p>
        </w:tc>
      </w:tr>
      <w:tr>
        <w:trPr>
          <w:trHeight w:val="1362" w:hRule="atLeast"/>
        </w:trPr>
        <w:tc>
          <w:tcPr>
            <w:tcW w:w="1162" w:type="dxa"/>
            <w:shd w:val="clear" w:color="auto" w:fill="E5DFEC"/>
          </w:tcPr>
          <w:p>
            <w:pPr>
              <w:pStyle w:val="TableParagraph"/>
              <w:spacing w:before="97"/>
              <w:ind w:left="100" w:right="155"/>
              <w:rPr>
                <w:b/>
                <w:sz w:val="19"/>
              </w:rPr>
            </w:pPr>
            <w:r>
              <w:rPr>
                <w:b/>
                <w:sz w:val="19"/>
              </w:rPr>
              <w:t>Duration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and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Outlay</w:t>
            </w:r>
          </w:p>
        </w:tc>
        <w:tc>
          <w:tcPr>
            <w:tcW w:w="2357" w:type="dxa"/>
            <w:shd w:val="clear" w:color="auto" w:fill="E5DFEC"/>
          </w:tcPr>
          <w:p>
            <w:pPr>
              <w:pStyle w:val="TableParagraph"/>
              <w:spacing w:before="97"/>
              <w:ind w:left="18"/>
              <w:rPr>
                <w:b/>
                <w:sz w:val="19"/>
              </w:rPr>
            </w:pPr>
            <w:r>
              <w:rPr>
                <w:sz w:val="19"/>
              </w:rPr>
              <w:t>Outlay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31"/>
                <w:sz w:val="19"/>
              </w:rPr>
              <w:t> </w:t>
            </w:r>
            <w:r>
              <w:rPr>
                <w:rFonts w:ascii="Arial" w:hAnsi="Arial"/>
                <w:b/>
                <w:sz w:val="19"/>
              </w:rPr>
              <w:t>₹</w:t>
            </w:r>
            <w:r>
              <w:rPr>
                <w:rFonts w:ascii="Arial" w:hAnsi="Arial"/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12195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Crores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over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5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years</w:t>
            </w:r>
          </w:p>
        </w:tc>
        <w:tc>
          <w:tcPr>
            <w:tcW w:w="2371" w:type="dxa"/>
            <w:shd w:val="clear" w:color="auto" w:fill="E5DFEC"/>
          </w:tcPr>
          <w:p>
            <w:pPr>
              <w:pStyle w:val="TableParagraph"/>
              <w:spacing w:line="231" w:lineRule="exact" w:before="97"/>
              <w:ind w:left="99"/>
              <w:rPr>
                <w:sz w:val="19"/>
              </w:rPr>
            </w:pPr>
            <w:r>
              <w:rPr>
                <w:sz w:val="19"/>
              </w:rPr>
              <w:t>Rs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15,000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crore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2021-</w:t>
            </w:r>
          </w:p>
          <w:p>
            <w:pPr>
              <w:pStyle w:val="TableParagraph"/>
              <w:spacing w:line="231" w:lineRule="exact"/>
              <w:ind w:left="99"/>
              <w:rPr>
                <w:sz w:val="19"/>
              </w:rPr>
            </w:pPr>
            <w:r>
              <w:rPr>
                <w:sz w:val="19"/>
              </w:rPr>
              <w:t>2029.</w:t>
            </w:r>
          </w:p>
        </w:tc>
        <w:tc>
          <w:tcPr>
            <w:tcW w:w="1766" w:type="dxa"/>
            <w:shd w:val="clear" w:color="auto" w:fill="E5DFEC"/>
          </w:tcPr>
          <w:p>
            <w:pPr>
              <w:pStyle w:val="TableParagraph"/>
              <w:spacing w:before="97"/>
              <w:ind w:left="100" w:right="75"/>
              <w:rPr>
                <w:sz w:val="19"/>
              </w:rPr>
            </w:pPr>
            <w:r>
              <w:rPr>
                <w:sz w:val="19"/>
              </w:rPr>
              <w:t>Rs.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7,350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crore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over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4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years.</w:t>
            </w:r>
          </w:p>
        </w:tc>
        <w:tc>
          <w:tcPr>
            <w:tcW w:w="1972" w:type="dxa"/>
            <w:shd w:val="clear" w:color="auto" w:fill="E5DFEC"/>
          </w:tcPr>
          <w:p>
            <w:pPr>
              <w:pStyle w:val="TableParagraph"/>
              <w:tabs>
                <w:tab w:pos="738" w:val="left" w:leader="none"/>
              </w:tabs>
              <w:spacing w:line="231" w:lineRule="exact" w:before="97"/>
              <w:ind w:left="18"/>
              <w:rPr>
                <w:sz w:val="19"/>
              </w:rPr>
            </w:pPr>
            <w:r>
              <w:rPr>
                <w:sz w:val="19"/>
              </w:rPr>
              <w:t>Rs.</w:t>
              <w:tab/>
            </w:r>
            <w:r>
              <w:rPr>
                <w:spacing w:val="-1"/>
                <w:sz w:val="19"/>
              </w:rPr>
              <w:t>10900</w:t>
            </w:r>
            <w:r>
              <w:rPr>
                <w:spacing w:val="56"/>
                <w:sz w:val="19"/>
              </w:rPr>
              <w:t> </w:t>
            </w:r>
            <w:r>
              <w:rPr>
                <w:spacing w:val="56"/>
                <w:sz w:val="19"/>
              </w:rPr>
              <w:t> </w:t>
            </w:r>
            <w:r>
              <w:rPr>
                <w:sz w:val="19"/>
              </w:rPr>
              <w:t>crore</w:t>
            </w:r>
          </w:p>
          <w:p>
            <w:pPr>
              <w:pStyle w:val="TableParagraph"/>
              <w:spacing w:line="231" w:lineRule="exact"/>
              <w:ind w:left="18"/>
              <w:rPr>
                <w:sz w:val="19"/>
              </w:rPr>
            </w:pPr>
            <w:r>
              <w:rPr>
                <w:sz w:val="19"/>
              </w:rPr>
              <w:t>from</w:t>
            </w:r>
            <w:r>
              <w:rPr>
                <w:spacing w:val="39"/>
                <w:sz w:val="19"/>
              </w:rPr>
              <w:t> </w:t>
            </w:r>
            <w:r>
              <w:rPr>
                <w:sz w:val="19"/>
              </w:rPr>
              <w:t>2021-22  to</w:t>
            </w:r>
            <w:r>
              <w:rPr>
                <w:spacing w:val="39"/>
                <w:sz w:val="19"/>
              </w:rPr>
              <w:t> </w:t>
            </w:r>
            <w:r>
              <w:rPr>
                <w:sz w:val="19"/>
              </w:rPr>
              <w:t>2026-</w:t>
            </w:r>
          </w:p>
          <w:p>
            <w:pPr>
              <w:pStyle w:val="TableParagraph"/>
              <w:spacing w:line="231" w:lineRule="exact" w:before="3"/>
              <w:ind w:left="18"/>
              <w:rPr>
                <w:sz w:val="19"/>
              </w:rPr>
            </w:pPr>
            <w:r>
              <w:rPr>
                <w:sz w:val="19"/>
              </w:rPr>
              <w:t>27.</w:t>
            </w:r>
          </w:p>
          <w:p>
            <w:pPr>
              <w:pStyle w:val="TableParagraph"/>
              <w:ind w:left="18" w:right="103"/>
              <w:rPr>
                <w:sz w:val="19"/>
              </w:rPr>
            </w:pPr>
            <w:r>
              <w:rPr>
                <w:sz w:val="19"/>
              </w:rPr>
              <w:t>Rolled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out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All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India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basis.</w:t>
            </w:r>
          </w:p>
        </w:tc>
      </w:tr>
      <w:tr>
        <w:trPr>
          <w:trHeight w:val="5610" w:hRule="atLeast"/>
        </w:trPr>
        <w:tc>
          <w:tcPr>
            <w:tcW w:w="1162" w:type="dxa"/>
            <w:shd w:val="clear" w:color="auto" w:fill="E5DFEC"/>
          </w:tcPr>
          <w:p>
            <w:pPr>
              <w:pStyle w:val="TableParagraph"/>
              <w:spacing w:before="97"/>
              <w:ind w:left="100"/>
              <w:rPr>
                <w:b/>
                <w:sz w:val="19"/>
              </w:rPr>
            </w:pPr>
            <w:r>
              <w:rPr>
                <w:b/>
                <w:sz w:val="19"/>
              </w:rPr>
              <w:t>Objective</w:t>
            </w:r>
          </w:p>
        </w:tc>
        <w:tc>
          <w:tcPr>
            <w:tcW w:w="235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87"/>
              </w:numPr>
              <w:tabs>
                <w:tab w:pos="378" w:val="left" w:leader="none"/>
                <w:tab w:pos="379" w:val="left" w:leader="none"/>
                <w:tab w:pos="1274" w:val="left" w:leader="none"/>
                <w:tab w:pos="1975" w:val="left" w:leader="none"/>
              </w:tabs>
              <w:spacing w:line="240" w:lineRule="auto" w:before="96" w:after="0"/>
              <w:ind w:left="378" w:right="110" w:hanging="360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make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global</w:t>
              <w:tab/>
              <w:t>hub</w:t>
              <w:tab/>
            </w:r>
            <w:r>
              <w:rPr>
                <w:b/>
                <w:spacing w:val="-1"/>
                <w:sz w:val="19"/>
              </w:rPr>
              <w:t>for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manufacturing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telecom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equipment.</w:t>
            </w:r>
          </w:p>
          <w:p>
            <w:pPr>
              <w:pStyle w:val="TableParagraph"/>
              <w:numPr>
                <w:ilvl w:val="0"/>
                <w:numId w:val="87"/>
              </w:numPr>
              <w:tabs>
                <w:tab w:pos="379" w:val="left" w:leader="none"/>
                <w:tab w:pos="1583" w:val="left" w:leader="none"/>
              </w:tabs>
              <w:spacing w:line="240" w:lineRule="auto" w:before="3" w:after="0"/>
              <w:ind w:left="378" w:right="109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create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jobs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reduce</w:t>
              <w:tab/>
            </w:r>
            <w:r>
              <w:rPr>
                <w:b/>
                <w:spacing w:val="-1"/>
                <w:sz w:val="19"/>
              </w:rPr>
              <w:t>imports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especially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China.</w:t>
            </w:r>
          </w:p>
          <w:p>
            <w:pPr>
              <w:pStyle w:val="TableParagraph"/>
              <w:numPr>
                <w:ilvl w:val="0"/>
                <w:numId w:val="87"/>
              </w:numPr>
              <w:tabs>
                <w:tab w:pos="379" w:val="left" w:leader="none"/>
                <w:tab w:pos="2079" w:val="left" w:leader="none"/>
              </w:tabs>
              <w:spacing w:line="240" w:lineRule="auto" w:before="0" w:after="0"/>
              <w:ind w:left="378" w:right="110" w:hanging="360"/>
              <w:jc w:val="both"/>
              <w:rPr>
                <w:sz w:val="19"/>
              </w:rPr>
            </w:pPr>
            <w:r>
              <w:rPr>
                <w:sz w:val="19"/>
              </w:rPr>
              <w:t>Seeks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promote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local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manufacturing</w:t>
              <w:tab/>
            </w:r>
            <w:r>
              <w:rPr>
                <w:spacing w:val="-2"/>
                <w:sz w:val="19"/>
              </w:rPr>
              <w:t>in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MSME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category.</w:t>
            </w:r>
          </w:p>
        </w:tc>
        <w:tc>
          <w:tcPr>
            <w:tcW w:w="237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88"/>
              </w:numPr>
              <w:tabs>
                <w:tab w:pos="459" w:val="left" w:leader="none"/>
                <w:tab w:pos="460" w:val="left" w:leader="none"/>
                <w:tab w:pos="1740" w:val="left" w:leader="none"/>
                <w:tab w:pos="2072" w:val="left" w:leader="none"/>
              </w:tabs>
              <w:spacing w:line="240" w:lineRule="auto" w:before="96" w:after="0"/>
              <w:ind w:left="459" w:right="76" w:hanging="360"/>
              <w:jc w:val="left"/>
              <w:rPr>
                <w:sz w:val="19"/>
              </w:rPr>
            </w:pPr>
            <w:r>
              <w:rPr>
                <w:sz w:val="19"/>
              </w:rPr>
              <w:t>Enhance</w:t>
              <w:tab/>
            </w:r>
            <w:r>
              <w:rPr>
                <w:b/>
                <w:spacing w:val="-1"/>
                <w:sz w:val="19"/>
              </w:rPr>
              <w:t>India's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manufacturing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capabilities</w:t>
              <w:tab/>
              <w:tab/>
            </w:r>
            <w:r>
              <w:rPr>
                <w:b/>
                <w:spacing w:val="-2"/>
                <w:sz w:val="19"/>
              </w:rPr>
              <w:t>by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increasing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investment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production.</w:t>
            </w:r>
          </w:p>
          <w:p>
            <w:pPr>
              <w:pStyle w:val="TableParagraph"/>
              <w:numPr>
                <w:ilvl w:val="0"/>
                <w:numId w:val="88"/>
              </w:numPr>
              <w:tabs>
                <w:tab w:pos="459" w:val="left" w:leader="none"/>
                <w:tab w:pos="460" w:val="left" w:leader="none"/>
                <w:tab w:pos="1232" w:val="left" w:leader="none"/>
                <w:tab w:pos="1776" w:val="left" w:leader="none"/>
                <w:tab w:pos="2076" w:val="left" w:leader="none"/>
              </w:tabs>
              <w:spacing w:line="240" w:lineRule="auto" w:before="2" w:after="0"/>
              <w:ind w:left="459" w:right="77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Product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diversification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high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value</w:t>
              <w:tab/>
              <w:t>goods</w:t>
              <w:tab/>
              <w:tab/>
            </w:r>
            <w:r>
              <w:rPr>
                <w:spacing w:val="-2"/>
                <w:sz w:val="19"/>
              </w:rPr>
              <w:t>by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creating</w:t>
              <w:tab/>
              <w:tab/>
            </w:r>
            <w:r>
              <w:rPr>
                <w:spacing w:val="-1"/>
                <w:sz w:val="19"/>
              </w:rPr>
              <w:t>global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champions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India.</w:t>
            </w:r>
          </w:p>
        </w:tc>
        <w:tc>
          <w:tcPr>
            <w:tcW w:w="176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89"/>
              </w:numPr>
              <w:tabs>
                <w:tab w:pos="459" w:val="left" w:leader="none"/>
                <w:tab w:pos="460" w:val="left" w:leader="none"/>
                <w:tab w:pos="1115" w:val="left" w:leader="none"/>
                <w:tab w:pos="1239" w:val="left" w:leader="none"/>
              </w:tabs>
              <w:spacing w:line="240" w:lineRule="auto" w:before="96" w:after="0"/>
              <w:ind w:left="460" w:right="75" w:hanging="360"/>
              <w:jc w:val="left"/>
              <w:rPr>
                <w:sz w:val="19"/>
              </w:rPr>
            </w:pPr>
            <w:r>
              <w:rPr>
                <w:sz w:val="19"/>
              </w:rPr>
              <w:t>Boost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domestic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manufacturing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and</w:t>
              <w:tab/>
            </w:r>
            <w:r>
              <w:rPr>
                <w:b/>
                <w:spacing w:val="-1"/>
                <w:sz w:val="19"/>
              </w:rPr>
              <w:t>attract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large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investments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global</w:t>
              <w:tab/>
              <w:tab/>
            </w:r>
            <w:r>
              <w:rPr>
                <w:spacing w:val="-1"/>
                <w:sz w:val="19"/>
              </w:rPr>
              <w:t>value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chain.</w:t>
            </w:r>
          </w:p>
        </w:tc>
        <w:tc>
          <w:tcPr>
            <w:tcW w:w="197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90"/>
              </w:numPr>
              <w:tabs>
                <w:tab w:pos="284" w:val="left" w:leader="none"/>
                <w:tab w:pos="1457" w:val="left" w:leader="none"/>
                <w:tab w:pos="1600" w:val="left" w:leader="none"/>
              </w:tabs>
              <w:spacing w:line="240" w:lineRule="auto" w:before="96" w:after="0"/>
              <w:ind w:left="283" w:right="110" w:hanging="265"/>
              <w:jc w:val="left"/>
              <w:rPr>
                <w:rFonts w:ascii="Symbol" w:hAnsi="Symbol"/>
                <w:sz w:val="19"/>
              </w:rPr>
            </w:pPr>
            <w:r>
              <w:rPr>
                <w:sz w:val="19"/>
              </w:rPr>
              <w:t>Support</w:t>
              <w:tab/>
            </w:r>
            <w:r>
              <w:rPr>
                <w:spacing w:val="-1"/>
                <w:sz w:val="19"/>
              </w:rPr>
              <w:t>food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manufacturing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entities</w:t>
              <w:tab/>
              <w:tab/>
            </w:r>
            <w:r>
              <w:rPr>
                <w:spacing w:val="-1"/>
                <w:sz w:val="19"/>
              </w:rPr>
              <w:t>for</w:t>
            </w:r>
          </w:p>
          <w:p>
            <w:pPr>
              <w:pStyle w:val="TableParagraph"/>
              <w:tabs>
                <w:tab w:pos="988" w:val="left" w:leader="none"/>
                <w:tab w:pos="1263" w:val="left" w:leader="none"/>
                <w:tab w:pos="1341" w:val="left" w:leader="none"/>
                <w:tab w:pos="1538" w:val="left" w:leader="none"/>
                <w:tab w:pos="1663" w:val="left" w:leader="none"/>
              </w:tabs>
              <w:ind w:left="283" w:right="109"/>
              <w:rPr>
                <w:sz w:val="19"/>
              </w:rPr>
            </w:pPr>
            <w:r>
              <w:rPr>
                <w:b/>
                <w:sz w:val="19"/>
              </w:rPr>
              <w:t>expansion</w:t>
              <w:tab/>
              <w:tab/>
              <w:tab/>
              <w:tab/>
            </w:r>
            <w:r>
              <w:rPr>
                <w:b/>
                <w:spacing w:val="-1"/>
                <w:sz w:val="19"/>
              </w:rPr>
              <w:t>of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processing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capacity</w:t>
              <w:tab/>
              <w:tab/>
              <w:tab/>
              <w:tab/>
            </w:r>
            <w:r>
              <w:rPr>
                <w:spacing w:val="-1"/>
                <w:sz w:val="19"/>
              </w:rPr>
              <w:t>and</w:t>
            </w:r>
            <w:r>
              <w:rPr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Branding</w:t>
              <w:tab/>
            </w:r>
            <w:r>
              <w:rPr>
                <w:b/>
                <w:spacing w:val="-1"/>
                <w:sz w:val="19"/>
              </w:rPr>
              <w:t>abroad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sz w:val="19"/>
              </w:rPr>
              <w:t>to</w:t>
              <w:tab/>
            </w:r>
            <w:r>
              <w:rPr>
                <w:spacing w:val="-1"/>
                <w:sz w:val="19"/>
              </w:rPr>
              <w:t>incentivise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emergence</w:t>
              <w:tab/>
              <w:tab/>
              <w:tab/>
              <w:tab/>
            </w:r>
            <w:r>
              <w:rPr>
                <w:spacing w:val="-2"/>
                <w:sz w:val="19"/>
              </w:rPr>
              <w:t>of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strong</w:t>
              <w:tab/>
              <w:tab/>
              <w:tab/>
            </w:r>
            <w:r>
              <w:rPr>
                <w:spacing w:val="-1"/>
                <w:sz w:val="19"/>
              </w:rPr>
              <w:t>Indian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brands.</w:t>
            </w:r>
          </w:p>
          <w:p>
            <w:pPr>
              <w:pStyle w:val="TableParagraph"/>
              <w:numPr>
                <w:ilvl w:val="0"/>
                <w:numId w:val="90"/>
              </w:numPr>
              <w:tabs>
                <w:tab w:pos="284" w:val="left" w:leader="none"/>
                <w:tab w:pos="702" w:val="left" w:leader="none"/>
                <w:tab w:pos="1163" w:val="left" w:leader="none"/>
                <w:tab w:pos="1453" w:val="left" w:leader="none"/>
              </w:tabs>
              <w:spacing w:line="240" w:lineRule="auto" w:before="2" w:after="0"/>
              <w:ind w:left="283" w:right="110" w:hanging="265"/>
              <w:jc w:val="left"/>
              <w:rPr>
                <w:rFonts w:ascii="Symbol" w:hAnsi="Symbol"/>
                <w:sz w:val="20"/>
              </w:rPr>
            </w:pPr>
            <w:r>
              <w:rPr>
                <w:sz w:val="19"/>
              </w:rPr>
              <w:t>Support</w:t>
              <w:tab/>
            </w:r>
            <w:r>
              <w:rPr>
                <w:b/>
                <w:spacing w:val="-1"/>
                <w:sz w:val="19"/>
              </w:rPr>
              <w:t>creation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of</w:t>
              <w:tab/>
              <w:t>global</w:t>
              <w:tab/>
            </w:r>
            <w:r>
              <w:rPr>
                <w:b/>
                <w:spacing w:val="-1"/>
                <w:sz w:val="19"/>
              </w:rPr>
              <w:t>food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manufacturing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champions.</w:t>
            </w:r>
          </w:p>
          <w:p>
            <w:pPr>
              <w:pStyle w:val="TableParagraph"/>
              <w:numPr>
                <w:ilvl w:val="0"/>
                <w:numId w:val="90"/>
              </w:numPr>
              <w:tabs>
                <w:tab w:pos="284" w:val="left" w:leader="none"/>
                <w:tab w:pos="1668" w:val="left" w:leader="none"/>
              </w:tabs>
              <w:spacing w:line="240" w:lineRule="auto" w:before="2" w:after="0"/>
              <w:ind w:left="283" w:right="111" w:hanging="265"/>
              <w:jc w:val="left"/>
              <w:rPr>
                <w:rFonts w:ascii="Symbol" w:hAnsi="Symbol"/>
                <w:sz w:val="20"/>
              </w:rPr>
            </w:pPr>
            <w:r>
              <w:rPr>
                <w:sz w:val="19"/>
              </w:rPr>
              <w:t>Increase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employment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opportunities</w:t>
              <w:tab/>
            </w:r>
            <w:r>
              <w:rPr>
                <w:spacing w:val="-3"/>
                <w:sz w:val="19"/>
              </w:rPr>
              <w:t>of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off-farm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jobs,</w:t>
            </w:r>
          </w:p>
          <w:p>
            <w:pPr>
              <w:pStyle w:val="TableParagraph"/>
              <w:numPr>
                <w:ilvl w:val="0"/>
                <w:numId w:val="90"/>
              </w:numPr>
              <w:tabs>
                <w:tab w:pos="284" w:val="left" w:leader="none"/>
                <w:tab w:pos="1021" w:val="left" w:leader="none"/>
                <w:tab w:pos="1445" w:val="left" w:leader="none"/>
              </w:tabs>
              <w:spacing w:line="240" w:lineRule="auto" w:before="3" w:after="0"/>
              <w:ind w:left="283" w:right="109" w:hanging="265"/>
              <w:jc w:val="left"/>
              <w:rPr>
                <w:rFonts w:ascii="Symbol" w:hAnsi="Symbol"/>
                <w:sz w:val="20"/>
              </w:rPr>
            </w:pPr>
            <w:r>
              <w:rPr>
                <w:sz w:val="19"/>
              </w:rPr>
              <w:t>Ensuring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remunerative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prices</w:t>
              <w:tab/>
              <w:t>of</w:t>
              <w:tab/>
            </w:r>
            <w:r>
              <w:rPr>
                <w:b/>
                <w:spacing w:val="-1"/>
                <w:sz w:val="19"/>
              </w:rPr>
              <w:t>farm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produce</w:t>
            </w:r>
            <w:r>
              <w:rPr>
                <w:sz w:val="19"/>
              </w:rPr>
              <w:t>.</w:t>
            </w:r>
          </w:p>
        </w:tc>
      </w:tr>
      <w:tr>
        <w:trPr>
          <w:trHeight w:val="340" w:hRule="atLeast"/>
        </w:trPr>
        <w:tc>
          <w:tcPr>
            <w:tcW w:w="1162" w:type="dxa"/>
            <w:tcBorders>
              <w:bottom w:val="nil"/>
            </w:tcBorders>
            <w:shd w:val="clear" w:color="auto" w:fill="E5DFEC"/>
          </w:tcPr>
          <w:p>
            <w:pPr>
              <w:pStyle w:val="TableParagraph"/>
              <w:spacing w:line="223" w:lineRule="exact" w:before="97"/>
              <w:ind w:left="100"/>
              <w:rPr>
                <w:b/>
                <w:sz w:val="19"/>
              </w:rPr>
            </w:pPr>
            <w:r>
              <w:rPr>
                <w:b/>
                <w:sz w:val="19"/>
              </w:rPr>
              <w:t>Categories</w:t>
            </w:r>
          </w:p>
        </w:tc>
        <w:tc>
          <w:tcPr>
            <w:tcW w:w="2357" w:type="dxa"/>
            <w:vMerge w:val="restart"/>
            <w:shd w:val="clear" w:color="auto" w:fill="E5DFEC"/>
          </w:tcPr>
          <w:p>
            <w:pPr>
              <w:pStyle w:val="TableParagraph"/>
              <w:spacing w:before="97"/>
              <w:ind w:left="18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Sectors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included:</w:t>
            </w:r>
          </w:p>
          <w:p>
            <w:pPr>
              <w:pStyle w:val="TableParagraph"/>
              <w:numPr>
                <w:ilvl w:val="0"/>
                <w:numId w:val="91"/>
              </w:numPr>
              <w:tabs>
                <w:tab w:pos="379" w:val="left" w:leader="none"/>
                <w:tab w:pos="1205" w:val="left" w:leader="none"/>
              </w:tabs>
              <w:spacing w:line="240" w:lineRule="auto" w:before="3" w:after="0"/>
              <w:ind w:left="378" w:right="110" w:hanging="360"/>
              <w:jc w:val="both"/>
              <w:rPr>
                <w:sz w:val="19"/>
              </w:rPr>
            </w:pPr>
            <w:r>
              <w:rPr>
                <w:sz w:val="19"/>
              </w:rPr>
              <w:t>Core</w:t>
              <w:tab/>
            </w:r>
            <w:r>
              <w:rPr>
                <w:spacing w:val="-1"/>
                <w:sz w:val="19"/>
              </w:rPr>
              <w:t>transmission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equipment,</w:t>
            </w:r>
          </w:p>
          <w:p>
            <w:pPr>
              <w:pStyle w:val="TableParagraph"/>
              <w:numPr>
                <w:ilvl w:val="0"/>
                <w:numId w:val="91"/>
              </w:numPr>
              <w:tabs>
                <w:tab w:pos="379" w:val="left" w:leader="none"/>
                <w:tab w:pos="1548" w:val="left" w:leader="none"/>
              </w:tabs>
              <w:spacing w:line="240" w:lineRule="auto" w:before="1" w:after="0"/>
              <w:ind w:left="378" w:right="110" w:hanging="360"/>
              <w:jc w:val="both"/>
              <w:rPr>
                <w:sz w:val="19"/>
              </w:rPr>
            </w:pPr>
            <w:r>
              <w:rPr>
                <w:sz w:val="19"/>
              </w:rPr>
              <w:t>4G/5G next-generation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Radio Access Network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  <w:tab/>
            </w:r>
            <w:r>
              <w:rPr>
                <w:spacing w:val="-1"/>
                <w:sz w:val="19"/>
              </w:rPr>
              <w:t>Wireless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Equipment,</w:t>
            </w:r>
          </w:p>
          <w:p>
            <w:pPr>
              <w:pStyle w:val="TableParagraph"/>
              <w:numPr>
                <w:ilvl w:val="0"/>
                <w:numId w:val="91"/>
              </w:numPr>
              <w:tabs>
                <w:tab w:pos="379" w:val="left" w:leader="none"/>
              </w:tabs>
              <w:spacing w:line="240" w:lineRule="auto" w:before="0" w:after="0"/>
              <w:ind w:left="378" w:right="110" w:hanging="360"/>
              <w:jc w:val="both"/>
              <w:rPr>
                <w:sz w:val="19"/>
              </w:rPr>
            </w:pPr>
            <w:r>
              <w:rPr>
                <w:sz w:val="19"/>
              </w:rPr>
              <w:t>Access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&amp;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Customer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Premises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Equipment,</w:t>
            </w:r>
          </w:p>
          <w:p>
            <w:pPr>
              <w:pStyle w:val="TableParagraph"/>
              <w:numPr>
                <w:ilvl w:val="0"/>
                <w:numId w:val="91"/>
              </w:numPr>
              <w:tabs>
                <w:tab w:pos="379" w:val="left" w:leader="none"/>
              </w:tabs>
              <w:spacing w:line="240" w:lineRule="auto" w:before="0" w:after="0"/>
              <w:ind w:left="378" w:right="111" w:hanging="360"/>
              <w:jc w:val="both"/>
              <w:rPr>
                <w:sz w:val="19"/>
              </w:rPr>
            </w:pPr>
            <w:r>
              <w:rPr>
                <w:sz w:val="19"/>
              </w:rPr>
              <w:t>Internet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Things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Access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Devices,</w:t>
            </w:r>
          </w:p>
          <w:p>
            <w:pPr>
              <w:pStyle w:val="TableParagraph"/>
              <w:numPr>
                <w:ilvl w:val="0"/>
                <w:numId w:val="91"/>
              </w:numPr>
              <w:tabs>
                <w:tab w:pos="379" w:val="left" w:leader="none"/>
                <w:tab w:pos="1548" w:val="left" w:leader="none"/>
                <w:tab w:pos="1922" w:val="left" w:leader="none"/>
              </w:tabs>
              <w:spacing w:line="240" w:lineRule="auto" w:before="0" w:after="0"/>
              <w:ind w:left="378" w:right="110" w:hanging="360"/>
              <w:jc w:val="both"/>
              <w:rPr>
                <w:sz w:val="19"/>
              </w:rPr>
            </w:pPr>
            <w:r>
              <w:rPr>
                <w:sz w:val="19"/>
              </w:rPr>
              <w:t>Other</w:t>
              <w:tab/>
            </w:r>
            <w:r>
              <w:rPr>
                <w:spacing w:val="-1"/>
                <w:sz w:val="19"/>
              </w:rPr>
              <w:t>Wireless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Equipment</w:t>
              <w:tab/>
              <w:tab/>
            </w:r>
            <w:r>
              <w:rPr>
                <w:spacing w:val="-1"/>
                <w:sz w:val="19"/>
              </w:rPr>
              <w:t>and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Enterprise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equipment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like Switches,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Routers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  <w:p>
            <w:pPr>
              <w:pStyle w:val="TableParagraph"/>
              <w:spacing w:before="2"/>
              <w:ind w:left="18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Incentives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-</w:t>
            </w:r>
          </w:p>
          <w:p>
            <w:pPr>
              <w:pStyle w:val="TableParagraph"/>
              <w:numPr>
                <w:ilvl w:val="0"/>
                <w:numId w:val="91"/>
              </w:numPr>
              <w:tabs>
                <w:tab w:pos="244" w:val="left" w:leader="none"/>
              </w:tabs>
              <w:spacing w:line="240" w:lineRule="auto" w:before="3" w:after="0"/>
              <w:ind w:left="243" w:right="109" w:hanging="225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Investor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will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incentivized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up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20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times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minimum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investment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threshold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sz w:val="19"/>
              </w:rPr>
              <w:t>enabling them to utilize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their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unused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capacity.</w:t>
            </w:r>
          </w:p>
          <w:p>
            <w:pPr>
              <w:pStyle w:val="TableParagraph"/>
              <w:numPr>
                <w:ilvl w:val="0"/>
                <w:numId w:val="91"/>
              </w:numPr>
              <w:tabs>
                <w:tab w:pos="244" w:val="left" w:leader="none"/>
              </w:tabs>
              <w:spacing w:line="240" w:lineRule="auto" w:before="0" w:after="0"/>
              <w:ind w:left="243" w:right="110" w:hanging="225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Minimum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Investment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threshold</w:t>
            </w:r>
            <w:r>
              <w:rPr>
                <w:b/>
                <w:spacing w:val="20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MSME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is</w:t>
            </w:r>
          </w:p>
        </w:tc>
        <w:tc>
          <w:tcPr>
            <w:tcW w:w="2371" w:type="dxa"/>
            <w:vMerge w:val="restart"/>
            <w:shd w:val="clear" w:color="auto" w:fill="E5DFEC"/>
          </w:tcPr>
          <w:p>
            <w:pPr>
              <w:pStyle w:val="TableParagraph"/>
              <w:spacing w:before="97"/>
              <w:ind w:left="99" w:right="76"/>
              <w:jc w:val="both"/>
              <w:rPr>
                <w:sz w:val="19"/>
              </w:rPr>
            </w:pPr>
            <w:r>
              <w:rPr>
                <w:sz w:val="19"/>
              </w:rPr>
              <w:t>Scheme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shall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extend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incentives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based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net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incremental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sales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following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categories:</w:t>
            </w:r>
          </w:p>
          <w:p>
            <w:pPr>
              <w:pStyle w:val="TableParagraph"/>
              <w:numPr>
                <w:ilvl w:val="0"/>
                <w:numId w:val="92"/>
              </w:numPr>
              <w:tabs>
                <w:tab w:pos="459" w:val="left" w:leader="none"/>
                <w:tab w:pos="460" w:val="left" w:leader="none"/>
                <w:tab w:pos="2159" w:val="left" w:leader="none"/>
              </w:tabs>
              <w:spacing w:line="241" w:lineRule="exact" w:before="3" w:after="0"/>
              <w:ind w:left="459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Category</w:t>
            </w:r>
            <w:r>
              <w:rPr>
                <w:rFonts w:ascii="Times New Roman" w:hAnsi="Times New Roman"/>
                <w:b/>
                <w:sz w:val="19"/>
              </w:rPr>
              <w:tab/>
            </w:r>
            <w:r>
              <w:rPr>
                <w:b/>
                <w:sz w:val="19"/>
              </w:rPr>
              <w:t>1-</w:t>
            </w:r>
          </w:p>
          <w:p>
            <w:pPr>
              <w:pStyle w:val="TableParagraph"/>
              <w:tabs>
                <w:tab w:pos="1675" w:val="left" w:leader="none"/>
              </w:tabs>
              <w:ind w:left="459" w:right="78"/>
              <w:rPr>
                <w:sz w:val="19"/>
              </w:rPr>
            </w:pPr>
            <w:r>
              <w:rPr>
                <w:sz w:val="19"/>
              </w:rPr>
              <w:t>Biopharmaceuticals;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Complex</w:t>
              <w:tab/>
            </w:r>
            <w:r>
              <w:rPr>
                <w:spacing w:val="-1"/>
                <w:sz w:val="19"/>
              </w:rPr>
              <w:t>generic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drugs,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etc</w:t>
            </w:r>
          </w:p>
          <w:p>
            <w:pPr>
              <w:pStyle w:val="TableParagraph"/>
              <w:numPr>
                <w:ilvl w:val="0"/>
                <w:numId w:val="92"/>
              </w:numPr>
              <w:tabs>
                <w:tab w:pos="459" w:val="left" w:leader="none"/>
                <w:tab w:pos="460" w:val="left" w:leader="none"/>
                <w:tab w:pos="1415" w:val="left" w:leader="none"/>
                <w:tab w:pos="1769" w:val="left" w:leader="none"/>
              </w:tabs>
              <w:spacing w:line="240" w:lineRule="auto" w:before="0" w:after="0"/>
              <w:ind w:left="459" w:right="77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Category</w:t>
              <w:tab/>
              <w:t>2</w:t>
            </w:r>
            <w:r>
              <w:rPr>
                <w:sz w:val="19"/>
              </w:rPr>
              <w:t>-</w:t>
              <w:tab/>
            </w:r>
            <w:r>
              <w:rPr>
                <w:spacing w:val="-1"/>
                <w:sz w:val="19"/>
              </w:rPr>
              <w:t>Active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Pharmaceutical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Ingredients.</w:t>
            </w:r>
          </w:p>
          <w:p>
            <w:pPr>
              <w:pStyle w:val="TableParagraph"/>
              <w:numPr>
                <w:ilvl w:val="0"/>
                <w:numId w:val="92"/>
              </w:numPr>
              <w:tabs>
                <w:tab w:pos="459" w:val="left" w:leader="none"/>
                <w:tab w:pos="460" w:val="left" w:leader="none"/>
                <w:tab w:pos="2133" w:val="left" w:leader="none"/>
              </w:tabs>
              <w:spacing w:line="241" w:lineRule="exact" w:before="3" w:after="0"/>
              <w:ind w:left="459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Category</w:t>
            </w:r>
            <w:r>
              <w:rPr>
                <w:rFonts w:ascii="Times New Roman" w:hAnsi="Times New Roman"/>
                <w:b/>
                <w:sz w:val="19"/>
              </w:rPr>
              <w:tab/>
            </w:r>
            <w:r>
              <w:rPr>
                <w:b/>
                <w:sz w:val="19"/>
              </w:rPr>
              <w:t>3-</w:t>
            </w:r>
          </w:p>
          <w:p>
            <w:pPr>
              <w:pStyle w:val="TableParagraph"/>
              <w:ind w:left="459" w:right="77"/>
              <w:jc w:val="both"/>
              <w:rPr>
                <w:sz w:val="19"/>
              </w:rPr>
            </w:pPr>
            <w:r>
              <w:rPr>
                <w:sz w:val="19"/>
              </w:rPr>
              <w:t>Repurposed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drugs;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Auto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immune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drugs,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  <w:p>
            <w:pPr>
              <w:pStyle w:val="TableParagraph"/>
              <w:spacing w:line="227" w:lineRule="exact"/>
              <w:ind w:left="99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Incentives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-</w:t>
            </w:r>
          </w:p>
          <w:p>
            <w:pPr>
              <w:pStyle w:val="TableParagraph"/>
              <w:numPr>
                <w:ilvl w:val="0"/>
                <w:numId w:val="92"/>
              </w:numPr>
              <w:tabs>
                <w:tab w:pos="460" w:val="left" w:leader="none"/>
              </w:tabs>
              <w:spacing w:line="240" w:lineRule="auto" w:before="2" w:after="0"/>
              <w:ind w:left="459" w:right="76" w:hanging="36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For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First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Second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Category:</w:t>
            </w:r>
          </w:p>
          <w:p>
            <w:pPr>
              <w:pStyle w:val="TableParagraph"/>
              <w:spacing w:before="2"/>
              <w:ind w:left="459" w:right="76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10%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incremental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sales value for the first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four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year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scheme,     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followed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by </w:t>
            </w:r>
            <w:r>
              <w:rPr>
                <w:b/>
                <w:sz w:val="19"/>
              </w:rPr>
              <w:t>8% </w:t>
            </w:r>
            <w:r>
              <w:rPr>
                <w:sz w:val="19"/>
              </w:rPr>
              <w:t>for the fifth year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and </w:t>
            </w:r>
            <w:r>
              <w:rPr>
                <w:b/>
                <w:sz w:val="19"/>
              </w:rPr>
              <w:t>6% </w:t>
            </w:r>
            <w:r>
              <w:rPr>
                <w:sz w:val="19"/>
              </w:rPr>
              <w:t>for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sixth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year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production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scheme.</w:t>
            </w:r>
          </w:p>
        </w:tc>
        <w:tc>
          <w:tcPr>
            <w:tcW w:w="1766" w:type="dxa"/>
            <w:tcBorders>
              <w:bottom w:val="nil"/>
            </w:tcBorders>
            <w:shd w:val="clear" w:color="auto" w:fill="E5DFEC"/>
          </w:tcPr>
          <w:p>
            <w:pPr>
              <w:pStyle w:val="TableParagraph"/>
              <w:tabs>
                <w:tab w:pos="1303" w:val="left" w:leader="none"/>
              </w:tabs>
              <w:spacing w:line="223" w:lineRule="exact" w:before="97"/>
              <w:ind w:left="100"/>
              <w:rPr>
                <w:sz w:val="19"/>
              </w:rPr>
            </w:pPr>
            <w:r>
              <w:rPr>
                <w:sz w:val="19"/>
              </w:rPr>
              <w:t>Scheme</w:t>
              <w:tab/>
              <w:t>shall</w:t>
            </w:r>
          </w:p>
        </w:tc>
        <w:tc>
          <w:tcPr>
            <w:tcW w:w="1972" w:type="dxa"/>
            <w:vMerge w:val="restart"/>
            <w:shd w:val="clear" w:color="auto" w:fill="E5DFEC"/>
          </w:tcPr>
          <w:p>
            <w:pPr>
              <w:pStyle w:val="TableParagraph"/>
              <w:numPr>
                <w:ilvl w:val="0"/>
                <w:numId w:val="93"/>
              </w:numPr>
              <w:tabs>
                <w:tab w:pos="284" w:val="left" w:leader="none"/>
                <w:tab w:pos="992" w:val="left" w:leader="none"/>
                <w:tab w:pos="1325" w:val="left" w:leader="none"/>
                <w:tab w:pos="1374" w:val="left" w:leader="none"/>
              </w:tabs>
              <w:spacing w:line="240" w:lineRule="auto" w:before="96" w:after="0"/>
              <w:ind w:left="283" w:right="108" w:hanging="265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Ready</w:t>
              <w:tab/>
              <w:t>to</w:t>
              <w:tab/>
              <w:tab/>
            </w:r>
            <w:r>
              <w:rPr>
                <w:b/>
                <w:spacing w:val="-1"/>
                <w:sz w:val="19"/>
              </w:rPr>
              <w:t>Cook/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Ready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Eat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(RTC/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RTE)</w:t>
              <w:tab/>
              <w:tab/>
            </w:r>
            <w:r>
              <w:rPr>
                <w:b/>
                <w:spacing w:val="-1"/>
                <w:sz w:val="19"/>
              </w:rPr>
              <w:t>foods,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sz w:val="19"/>
              </w:rPr>
              <w:t>Processed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Fruits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&amp;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Vegetables,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Marine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Products,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Mozzarella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Cheese.</w:t>
            </w:r>
          </w:p>
          <w:p>
            <w:pPr>
              <w:pStyle w:val="TableParagraph"/>
              <w:numPr>
                <w:ilvl w:val="0"/>
                <w:numId w:val="93"/>
              </w:numPr>
              <w:tabs>
                <w:tab w:pos="284" w:val="left" w:leader="none"/>
              </w:tabs>
              <w:spacing w:line="240" w:lineRule="auto" w:before="3" w:after="0"/>
              <w:ind w:left="283" w:right="110" w:hanging="265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Organic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products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SMEs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including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Free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Range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-Eggs,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Poultry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Meat,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Egg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Products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  <w:p>
            <w:pPr>
              <w:pStyle w:val="TableParagraph"/>
              <w:numPr>
                <w:ilvl w:val="0"/>
                <w:numId w:val="93"/>
              </w:numPr>
              <w:tabs>
                <w:tab w:pos="284" w:val="left" w:leader="none"/>
                <w:tab w:pos="1357" w:val="left" w:leader="none"/>
              </w:tabs>
              <w:spacing w:line="240" w:lineRule="auto" w:before="2" w:after="0"/>
              <w:ind w:left="283" w:right="110" w:hanging="265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Coverage</w:t>
            </w:r>
            <w:r>
              <w:rPr>
                <w:spacing w:val="42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the PLI Scheme will</w:t>
            </w:r>
            <w:r>
              <w:rPr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not</w:t>
              <w:tab/>
            </w:r>
            <w:r>
              <w:rPr>
                <w:b/>
                <w:spacing w:val="-1"/>
                <w:sz w:val="19"/>
              </w:rPr>
              <w:t>affect</w:t>
            </w:r>
          </w:p>
          <w:p>
            <w:pPr>
              <w:pStyle w:val="TableParagraph"/>
              <w:ind w:left="283" w:right="109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eligibility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under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other schemes </w:t>
            </w:r>
            <w:r>
              <w:rPr>
                <w:sz w:val="19"/>
              </w:rPr>
              <w:t>like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Pradhan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Mantri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Kisan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Sampada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Yojana.</w:t>
            </w:r>
          </w:p>
        </w:tc>
      </w:tr>
      <w:tr>
        <w:trPr>
          <w:trHeight w:val="210" w:hRule="atLeast"/>
        </w:trPr>
        <w:tc>
          <w:tcPr>
            <w:tcW w:w="1162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spacing w:line="190" w:lineRule="exact"/>
              <w:ind w:left="100"/>
              <w:rPr>
                <w:b/>
                <w:sz w:val="19"/>
              </w:rPr>
            </w:pPr>
            <w:r>
              <w:rPr>
                <w:b/>
                <w:sz w:val="19"/>
              </w:rPr>
              <w:t>covered</w:t>
            </w:r>
          </w:p>
        </w:tc>
        <w:tc>
          <w:tcPr>
            <w:tcW w:w="235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1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spacing w:line="190" w:lineRule="exact"/>
              <w:ind w:left="100"/>
              <w:rPr>
                <w:b/>
                <w:sz w:val="19"/>
              </w:rPr>
            </w:pPr>
            <w:r>
              <w:rPr>
                <w:b/>
                <w:sz w:val="19"/>
              </w:rPr>
              <w:t>extend</w:t>
            </w:r>
            <w:r>
              <w:rPr>
                <w:b/>
                <w:spacing w:val="81"/>
                <w:sz w:val="19"/>
              </w:rPr>
              <w:t> </w:t>
            </w:r>
            <w:r>
              <w:rPr>
                <w:b/>
                <w:sz w:val="19"/>
              </w:rPr>
              <w:t>incentives</w:t>
            </w:r>
          </w:p>
        </w:tc>
        <w:tc>
          <w:tcPr>
            <w:tcW w:w="1972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2" w:hRule="atLeast"/>
        </w:trPr>
        <w:tc>
          <w:tcPr>
            <w:tcW w:w="1162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spacing w:line="193" w:lineRule="exact"/>
              <w:ind w:left="100"/>
              <w:rPr>
                <w:b/>
                <w:sz w:val="19"/>
              </w:rPr>
            </w:pPr>
            <w:r>
              <w:rPr>
                <w:b/>
                <w:sz w:val="19"/>
              </w:rPr>
              <w:t>and</w:t>
            </w:r>
          </w:p>
        </w:tc>
        <w:tc>
          <w:tcPr>
            <w:tcW w:w="235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1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tabs>
                <w:tab w:pos="883" w:val="left" w:leader="none"/>
                <w:tab w:pos="1396" w:val="left" w:leader="none"/>
              </w:tabs>
              <w:spacing w:line="193" w:lineRule="exact"/>
              <w:ind w:left="100"/>
              <w:rPr>
                <w:b/>
                <w:sz w:val="19"/>
              </w:rPr>
            </w:pPr>
            <w:r>
              <w:rPr>
                <w:b/>
                <w:sz w:val="19"/>
              </w:rPr>
              <w:t>based</w:t>
              <w:tab/>
              <w:t>on</w:t>
              <w:tab/>
              <w:t>net</w:t>
            </w:r>
          </w:p>
        </w:tc>
        <w:tc>
          <w:tcPr>
            <w:tcW w:w="1972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2" w:hRule="atLeast"/>
        </w:trPr>
        <w:tc>
          <w:tcPr>
            <w:tcW w:w="1162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spacing w:line="193" w:lineRule="exact"/>
              <w:ind w:left="100"/>
              <w:rPr>
                <w:b/>
                <w:sz w:val="19"/>
              </w:rPr>
            </w:pPr>
            <w:r>
              <w:rPr>
                <w:b/>
                <w:sz w:val="19"/>
              </w:rPr>
              <w:t>incentives</w:t>
            </w:r>
          </w:p>
        </w:tc>
        <w:tc>
          <w:tcPr>
            <w:tcW w:w="235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1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spacing w:line="193" w:lineRule="exact"/>
              <w:ind w:left="100"/>
              <w:rPr>
                <w:b/>
                <w:sz w:val="19"/>
              </w:rPr>
            </w:pPr>
            <w:r>
              <w:rPr>
                <w:b/>
                <w:spacing w:val="-1"/>
                <w:sz w:val="19"/>
              </w:rPr>
              <w:t>incremental</w:t>
            </w:r>
            <w:r>
              <w:rPr>
                <w:b/>
                <w:spacing w:val="57"/>
                <w:sz w:val="19"/>
              </w:rPr>
              <w:t> </w:t>
            </w:r>
            <w:r>
              <w:rPr>
                <w:b/>
                <w:spacing w:val="57"/>
                <w:sz w:val="19"/>
              </w:rPr>
              <w:t> </w:t>
            </w:r>
            <w:r>
              <w:rPr>
                <w:b/>
                <w:sz w:val="19"/>
              </w:rPr>
              <w:t>sales</w:t>
            </w:r>
          </w:p>
        </w:tc>
        <w:tc>
          <w:tcPr>
            <w:tcW w:w="1972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0" w:hRule="atLeast"/>
        </w:trPr>
        <w:tc>
          <w:tcPr>
            <w:tcW w:w="1162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35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1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tabs>
                <w:tab w:pos="967" w:val="left" w:leader="none"/>
              </w:tabs>
              <w:spacing w:line="190" w:lineRule="exact"/>
              <w:ind w:left="100"/>
              <w:rPr>
                <w:sz w:val="19"/>
              </w:rPr>
            </w:pPr>
            <w:r>
              <w:rPr>
                <w:sz w:val="19"/>
              </w:rPr>
              <w:t>to</w:t>
              <w:tab/>
              <w:t>Laptops,</w:t>
            </w:r>
          </w:p>
        </w:tc>
        <w:tc>
          <w:tcPr>
            <w:tcW w:w="1972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0" w:hRule="atLeast"/>
        </w:trPr>
        <w:tc>
          <w:tcPr>
            <w:tcW w:w="1162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35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1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spacing w:line="190" w:lineRule="exact"/>
              <w:ind w:left="100"/>
              <w:rPr>
                <w:sz w:val="19"/>
              </w:rPr>
            </w:pPr>
            <w:r>
              <w:rPr>
                <w:sz w:val="19"/>
              </w:rPr>
              <w:t>Tablets,</w:t>
            </w:r>
            <w:r>
              <w:rPr>
                <w:spacing w:val="70"/>
                <w:sz w:val="19"/>
              </w:rPr>
              <w:t> </w:t>
            </w:r>
            <w:r>
              <w:rPr>
                <w:sz w:val="19"/>
              </w:rPr>
              <w:t>All-in-One</w:t>
            </w:r>
          </w:p>
        </w:tc>
        <w:tc>
          <w:tcPr>
            <w:tcW w:w="1972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2" w:hRule="atLeast"/>
        </w:trPr>
        <w:tc>
          <w:tcPr>
            <w:tcW w:w="1162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35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1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spacing w:line="193" w:lineRule="exact"/>
              <w:ind w:left="100"/>
              <w:rPr>
                <w:sz w:val="19"/>
              </w:rPr>
            </w:pPr>
            <w:r>
              <w:rPr>
                <w:sz w:val="19"/>
              </w:rPr>
              <w:t>Personal</w:t>
            </w:r>
          </w:p>
        </w:tc>
        <w:tc>
          <w:tcPr>
            <w:tcW w:w="1972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2" w:hRule="atLeast"/>
        </w:trPr>
        <w:tc>
          <w:tcPr>
            <w:tcW w:w="1162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35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1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tabs>
                <w:tab w:pos="1366" w:val="left" w:leader="none"/>
              </w:tabs>
              <w:spacing w:line="193" w:lineRule="exact"/>
              <w:ind w:left="100"/>
              <w:rPr>
                <w:sz w:val="19"/>
              </w:rPr>
            </w:pPr>
            <w:r>
              <w:rPr>
                <w:sz w:val="19"/>
              </w:rPr>
              <w:t>Computers</w:t>
              <w:tab/>
              <w:t>and</w:t>
            </w:r>
          </w:p>
        </w:tc>
        <w:tc>
          <w:tcPr>
            <w:tcW w:w="1972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27" w:hRule="atLeast"/>
        </w:trPr>
        <w:tc>
          <w:tcPr>
            <w:tcW w:w="1162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35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1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spacing w:line="199" w:lineRule="exact"/>
              <w:ind w:left="100"/>
              <w:rPr>
                <w:sz w:val="19"/>
              </w:rPr>
            </w:pPr>
            <w:r>
              <w:rPr>
                <w:sz w:val="19"/>
              </w:rPr>
              <w:t>Servers.</w:t>
            </w:r>
          </w:p>
        </w:tc>
        <w:tc>
          <w:tcPr>
            <w:tcW w:w="1972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43" w:hRule="atLeast"/>
        </w:trPr>
        <w:tc>
          <w:tcPr>
            <w:tcW w:w="1162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35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1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spacing w:before="85"/>
              <w:ind w:left="100"/>
              <w:rPr>
                <w:b/>
                <w:sz w:val="19"/>
              </w:rPr>
            </w:pPr>
            <w:r>
              <w:rPr>
                <w:b/>
                <w:sz w:val="19"/>
              </w:rPr>
              <w:t>Incentives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–</w:t>
            </w:r>
          </w:p>
        </w:tc>
        <w:tc>
          <w:tcPr>
            <w:tcW w:w="1972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28" w:hRule="atLeast"/>
        </w:trPr>
        <w:tc>
          <w:tcPr>
            <w:tcW w:w="1162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35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1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spacing w:line="225" w:lineRule="exact" w:before="82"/>
              <w:ind w:left="100"/>
              <w:rPr>
                <w:b/>
                <w:sz w:val="19"/>
              </w:rPr>
            </w:pPr>
            <w:r>
              <w:rPr>
                <w:sz w:val="19"/>
              </w:rPr>
              <w:t>Scheme will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offer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1-</w:t>
            </w:r>
          </w:p>
        </w:tc>
        <w:tc>
          <w:tcPr>
            <w:tcW w:w="1972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2" w:hRule="atLeast"/>
        </w:trPr>
        <w:tc>
          <w:tcPr>
            <w:tcW w:w="1162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35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1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tabs>
                <w:tab w:pos="1304" w:val="left" w:leader="none"/>
              </w:tabs>
              <w:spacing w:line="193" w:lineRule="exact"/>
              <w:ind w:left="100"/>
              <w:rPr>
                <w:b/>
                <w:sz w:val="19"/>
              </w:rPr>
            </w:pPr>
            <w:r>
              <w:rPr>
                <w:b/>
                <w:sz w:val="19"/>
              </w:rPr>
              <w:t>4%</w:t>
              <w:tab/>
              <w:t>cash</w:t>
            </w:r>
          </w:p>
        </w:tc>
        <w:tc>
          <w:tcPr>
            <w:tcW w:w="1972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0" w:hRule="atLeast"/>
        </w:trPr>
        <w:tc>
          <w:tcPr>
            <w:tcW w:w="1162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35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1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tabs>
                <w:tab w:pos="1398" w:val="left" w:leader="none"/>
              </w:tabs>
              <w:spacing w:line="190" w:lineRule="exact"/>
              <w:ind w:left="100"/>
              <w:rPr>
                <w:sz w:val="19"/>
              </w:rPr>
            </w:pPr>
            <w:r>
              <w:rPr>
                <w:b/>
                <w:sz w:val="19"/>
              </w:rPr>
              <w:t>incentives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on</w:t>
              <w:tab/>
              <w:t>net</w:t>
            </w:r>
          </w:p>
        </w:tc>
        <w:tc>
          <w:tcPr>
            <w:tcW w:w="1972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2" w:hRule="atLeast"/>
        </w:trPr>
        <w:tc>
          <w:tcPr>
            <w:tcW w:w="1162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35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1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tabs>
                <w:tab w:pos="1272" w:val="left" w:leader="none"/>
              </w:tabs>
              <w:spacing w:line="193" w:lineRule="exact"/>
              <w:ind w:left="100"/>
              <w:rPr>
                <w:sz w:val="19"/>
              </w:rPr>
            </w:pPr>
            <w:r>
              <w:rPr>
                <w:sz w:val="19"/>
              </w:rPr>
              <w:t>incremental</w:t>
              <w:tab/>
              <w:t>sales</w:t>
            </w:r>
          </w:p>
        </w:tc>
        <w:tc>
          <w:tcPr>
            <w:tcW w:w="1972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2" w:hRule="atLeast"/>
        </w:trPr>
        <w:tc>
          <w:tcPr>
            <w:tcW w:w="1162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35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1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spacing w:line="193" w:lineRule="exact"/>
              <w:ind w:left="100"/>
              <w:rPr>
                <w:b/>
                <w:sz w:val="19"/>
              </w:rPr>
            </w:pPr>
            <w:r>
              <w:rPr>
                <w:sz w:val="19"/>
              </w:rPr>
              <w:t>(over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base</w:t>
            </w:r>
          </w:p>
        </w:tc>
        <w:tc>
          <w:tcPr>
            <w:tcW w:w="1972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0" w:hRule="atLeast"/>
        </w:trPr>
        <w:tc>
          <w:tcPr>
            <w:tcW w:w="1162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35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1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spacing w:line="190" w:lineRule="exact"/>
              <w:ind w:left="100"/>
              <w:rPr>
                <w:sz w:val="19"/>
              </w:rPr>
            </w:pPr>
            <w:r>
              <w:rPr>
                <w:b/>
                <w:sz w:val="19"/>
              </w:rPr>
              <w:t>year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2019-20)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IT</w:t>
            </w:r>
          </w:p>
        </w:tc>
        <w:tc>
          <w:tcPr>
            <w:tcW w:w="1972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2" w:hRule="atLeast"/>
        </w:trPr>
        <w:tc>
          <w:tcPr>
            <w:tcW w:w="1162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35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1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spacing w:line="193" w:lineRule="exact"/>
              <w:ind w:left="100"/>
              <w:rPr>
                <w:sz w:val="19"/>
              </w:rPr>
            </w:pPr>
            <w:r>
              <w:rPr>
                <w:sz w:val="19"/>
              </w:rPr>
              <w:t>products</w:t>
            </w:r>
          </w:p>
        </w:tc>
        <w:tc>
          <w:tcPr>
            <w:tcW w:w="1972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2" w:hRule="atLeast"/>
        </w:trPr>
        <w:tc>
          <w:tcPr>
            <w:tcW w:w="1162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35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1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tabs>
                <w:tab w:pos="1522" w:val="left" w:leader="none"/>
              </w:tabs>
              <w:spacing w:line="193" w:lineRule="exact"/>
              <w:ind w:left="100"/>
              <w:rPr>
                <w:sz w:val="19"/>
              </w:rPr>
            </w:pPr>
            <w:r>
              <w:rPr>
                <w:sz w:val="19"/>
              </w:rPr>
              <w:t>manufactured</w:t>
              <w:tab/>
              <w:t>in</w:t>
            </w:r>
          </w:p>
        </w:tc>
        <w:tc>
          <w:tcPr>
            <w:tcW w:w="1972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06" w:hRule="atLeast"/>
        </w:trPr>
        <w:tc>
          <w:tcPr>
            <w:tcW w:w="1162" w:type="dxa"/>
            <w:tcBorders>
              <w:top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35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1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66" w:type="dxa"/>
            <w:tcBorders>
              <w:top w:val="nil"/>
            </w:tcBorders>
            <w:shd w:val="clear" w:color="auto" w:fill="E5DFEC"/>
          </w:tcPr>
          <w:p>
            <w:pPr>
              <w:pStyle w:val="TableParagraph"/>
              <w:spacing w:line="199" w:lineRule="exact"/>
              <w:ind w:left="100"/>
              <w:rPr>
                <w:sz w:val="19"/>
              </w:rPr>
            </w:pPr>
            <w:r>
              <w:rPr>
                <w:sz w:val="19"/>
              </w:rPr>
              <w:t>India.</w:t>
            </w:r>
          </w:p>
        </w:tc>
        <w:tc>
          <w:tcPr>
            <w:tcW w:w="1972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5"/>
        </w:rPr>
      </w:pPr>
    </w:p>
    <w:tbl>
      <w:tblPr>
        <w:tblW w:w="0" w:type="auto"/>
        <w:jc w:val="left"/>
        <w:tblInd w:w="115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2"/>
        <w:gridCol w:w="2357"/>
        <w:gridCol w:w="2371"/>
        <w:gridCol w:w="1766"/>
        <w:gridCol w:w="1972"/>
      </w:tblGrid>
      <w:tr>
        <w:trPr>
          <w:trHeight w:val="1616" w:hRule="atLeast"/>
        </w:trPr>
        <w:tc>
          <w:tcPr>
            <w:tcW w:w="1162" w:type="dxa"/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357" w:type="dxa"/>
            <w:shd w:val="clear" w:color="auto" w:fill="E5DFEC"/>
          </w:tcPr>
          <w:p>
            <w:pPr>
              <w:pStyle w:val="TableParagraph"/>
              <w:spacing w:line="242" w:lineRule="auto" w:before="97"/>
              <w:ind w:left="243" w:right="111"/>
              <w:jc w:val="both"/>
              <w:rPr>
                <w:sz w:val="19"/>
              </w:rPr>
            </w:pPr>
            <w:r>
              <w:rPr>
                <w:sz w:val="19"/>
              </w:rPr>
              <w:t>Rs.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10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Crores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others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Rs.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100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Crores.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244" w:val="left" w:leader="none"/>
                <w:tab w:pos="1472" w:val="left" w:leader="none"/>
              </w:tabs>
              <w:spacing w:line="240" w:lineRule="auto" w:before="1" w:after="0"/>
              <w:ind w:left="243" w:right="110" w:hanging="225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Incentive</w:t>
              <w:tab/>
            </w:r>
            <w:r>
              <w:rPr>
                <w:b/>
                <w:spacing w:val="-1"/>
                <w:sz w:val="19"/>
              </w:rPr>
              <w:t>structure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ranges between 4% 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7%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different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categories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years.</w:t>
            </w:r>
          </w:p>
        </w:tc>
        <w:tc>
          <w:tcPr>
            <w:tcW w:w="237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95"/>
              </w:numPr>
              <w:tabs>
                <w:tab w:pos="460" w:val="left" w:leader="none"/>
              </w:tabs>
              <w:spacing w:line="240" w:lineRule="auto" w:before="101" w:after="0"/>
              <w:ind w:left="459" w:right="77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For</w:t>
            </w:r>
            <w:r>
              <w:rPr>
                <w:b/>
                <w:spacing w:val="42"/>
                <w:sz w:val="19"/>
              </w:rPr>
              <w:t> </w:t>
            </w:r>
            <w:r>
              <w:rPr>
                <w:b/>
                <w:sz w:val="19"/>
              </w:rPr>
              <w:t>Third</w:t>
            </w:r>
            <w:r>
              <w:rPr>
                <w:b/>
                <w:spacing w:val="42"/>
                <w:sz w:val="19"/>
              </w:rPr>
              <w:t> </w:t>
            </w:r>
            <w:r>
              <w:rPr>
                <w:b/>
                <w:sz w:val="19"/>
              </w:rPr>
              <w:t>Category: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5% </w:t>
            </w:r>
            <w:r>
              <w:rPr>
                <w:spacing w:val="-1"/>
                <w:sz w:val="19"/>
              </w:rPr>
              <w:t>of incremental </w:t>
            </w:r>
            <w:r>
              <w:rPr>
                <w:sz w:val="19"/>
              </w:rPr>
              <w:t>sales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value for the first four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years, </w:t>
            </w:r>
            <w:r>
              <w:rPr>
                <w:b/>
                <w:sz w:val="19"/>
              </w:rPr>
              <w:t>4% </w:t>
            </w:r>
            <w:r>
              <w:rPr>
                <w:sz w:val="19"/>
              </w:rPr>
              <w:t>for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fifth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year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 </w:t>
            </w:r>
            <w:r>
              <w:rPr>
                <w:b/>
                <w:sz w:val="19"/>
              </w:rPr>
              <w:t>3% </w:t>
            </w:r>
            <w:r>
              <w:rPr>
                <w:sz w:val="19"/>
              </w:rPr>
              <w:t>for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sixth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year.</w:t>
            </w:r>
          </w:p>
        </w:tc>
        <w:tc>
          <w:tcPr>
            <w:tcW w:w="1766" w:type="dxa"/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972" w:type="dxa"/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  <w:spacing w:before="7"/>
        <w:rPr>
          <w:b/>
          <w:sz w:val="12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28"/>
        <w:gridCol w:w="4114"/>
        <w:gridCol w:w="4392"/>
      </w:tblGrid>
      <w:tr>
        <w:trPr>
          <w:trHeight w:val="230" w:hRule="atLeast"/>
        </w:trPr>
        <w:tc>
          <w:tcPr>
            <w:tcW w:w="9634" w:type="dxa"/>
            <w:gridSpan w:val="3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Cabinet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also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approved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Production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Linked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Incentive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(PLI)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scheme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Solar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PV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Modules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White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Goods</w:t>
            </w:r>
          </w:p>
        </w:tc>
      </w:tr>
      <w:tr>
        <w:trPr>
          <w:trHeight w:val="465" w:hRule="atLeast"/>
        </w:trPr>
        <w:tc>
          <w:tcPr>
            <w:tcW w:w="1128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Scheme</w:t>
            </w:r>
          </w:p>
        </w:tc>
        <w:tc>
          <w:tcPr>
            <w:tcW w:w="4114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PLI</w:t>
            </w:r>
            <w:r>
              <w:rPr>
                <w:b/>
                <w:spacing w:val="56"/>
                <w:sz w:val="19"/>
              </w:rPr>
              <w:t> </w:t>
            </w:r>
            <w:r>
              <w:rPr>
                <w:b/>
                <w:sz w:val="19"/>
              </w:rPr>
              <w:t>Scheme  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'National  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Programme  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on  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High</w:t>
            </w:r>
          </w:p>
          <w:p>
            <w:pPr>
              <w:pStyle w:val="TableParagraph"/>
              <w:spacing w:line="214" w:lineRule="exact" w:before="3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Efficiency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Solar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PV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(Photo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Voltic)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Modules'</w:t>
            </w:r>
          </w:p>
        </w:tc>
        <w:tc>
          <w:tcPr>
            <w:tcW w:w="4392" w:type="dxa"/>
            <w:shd w:val="clear" w:color="auto" w:fill="E5DFEC"/>
          </w:tcPr>
          <w:p>
            <w:pPr>
              <w:pStyle w:val="TableParagraph"/>
              <w:spacing w:line="228" w:lineRule="exact"/>
              <w:ind w:left="105"/>
              <w:rPr>
                <w:b/>
                <w:sz w:val="19"/>
              </w:rPr>
            </w:pPr>
            <w:r>
              <w:rPr>
                <w:b/>
                <w:sz w:val="19"/>
              </w:rPr>
              <w:t>PLI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Scheme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White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Goods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(Air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Conditioners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</w:p>
          <w:p>
            <w:pPr>
              <w:pStyle w:val="TableParagraph"/>
              <w:spacing w:line="214" w:lineRule="exact" w:before="3"/>
              <w:ind w:left="105"/>
              <w:rPr>
                <w:b/>
                <w:sz w:val="19"/>
              </w:rPr>
            </w:pPr>
            <w:r>
              <w:rPr>
                <w:b/>
                <w:sz w:val="19"/>
              </w:rPr>
              <w:t>LED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Lights)</w:t>
            </w:r>
          </w:p>
        </w:tc>
      </w:tr>
      <w:tr>
        <w:trPr>
          <w:trHeight w:val="695" w:hRule="atLeast"/>
        </w:trPr>
        <w:tc>
          <w:tcPr>
            <w:tcW w:w="1128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Objective</w:t>
            </w:r>
          </w:p>
        </w:tc>
        <w:tc>
          <w:tcPr>
            <w:tcW w:w="4114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92"/>
              <w:rPr>
                <w:sz w:val="19"/>
              </w:rPr>
            </w:pPr>
            <w:r>
              <w:rPr>
                <w:sz w:val="19"/>
              </w:rPr>
              <w:t>Achieving</w:t>
            </w:r>
            <w:r>
              <w:rPr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manufacturing</w:t>
            </w:r>
            <w:r>
              <w:rPr>
                <w:b/>
                <w:spacing w:val="15"/>
                <w:sz w:val="19"/>
              </w:rPr>
              <w:t> </w:t>
            </w:r>
            <w:r>
              <w:rPr>
                <w:b/>
                <w:sz w:val="19"/>
              </w:rPr>
              <w:t>capacity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Giga</w:t>
            </w:r>
            <w:r>
              <w:rPr>
                <w:b/>
                <w:spacing w:val="15"/>
                <w:sz w:val="19"/>
              </w:rPr>
              <w:t> </w:t>
            </w:r>
            <w:r>
              <w:rPr>
                <w:b/>
                <w:sz w:val="19"/>
              </w:rPr>
              <w:t>Watt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(GW)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scale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high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efficiency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solar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PV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modules</w:t>
            </w:r>
          </w:p>
        </w:tc>
        <w:tc>
          <w:tcPr>
            <w:tcW w:w="4392" w:type="dxa"/>
            <w:shd w:val="clear" w:color="auto" w:fill="E5DFEC"/>
          </w:tcPr>
          <w:p>
            <w:pPr>
              <w:pStyle w:val="TableParagraph"/>
              <w:spacing w:line="237" w:lineRule="auto"/>
              <w:ind w:left="105"/>
              <w:rPr>
                <w:b/>
                <w:sz w:val="19"/>
              </w:rPr>
            </w:pPr>
            <w:r>
              <w:rPr>
                <w:sz w:val="19"/>
              </w:rPr>
              <w:t>To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create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complete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component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ecosystem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India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35"/>
                <w:sz w:val="19"/>
              </w:rPr>
              <w:t> </w:t>
            </w:r>
            <w:r>
              <w:rPr>
                <w:b/>
                <w:sz w:val="19"/>
              </w:rPr>
              <w:t>make</w:t>
            </w:r>
            <w:r>
              <w:rPr>
                <w:b/>
                <w:spacing w:val="35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  <w:r>
              <w:rPr>
                <w:b/>
                <w:spacing w:val="36"/>
                <w:sz w:val="19"/>
              </w:rPr>
              <w:t> </w:t>
            </w:r>
            <w:r>
              <w:rPr>
                <w:b/>
                <w:sz w:val="19"/>
              </w:rPr>
              <w:t>an</w:t>
            </w:r>
            <w:r>
              <w:rPr>
                <w:b/>
                <w:spacing w:val="35"/>
                <w:sz w:val="19"/>
              </w:rPr>
              <w:t> </w:t>
            </w:r>
            <w:r>
              <w:rPr>
                <w:b/>
                <w:sz w:val="19"/>
              </w:rPr>
              <w:t>integral</w:t>
            </w:r>
            <w:r>
              <w:rPr>
                <w:b/>
                <w:spacing w:val="36"/>
                <w:sz w:val="19"/>
              </w:rPr>
              <w:t> </w:t>
            </w:r>
            <w:r>
              <w:rPr>
                <w:b/>
                <w:sz w:val="19"/>
              </w:rPr>
              <w:t>part</w:t>
            </w:r>
            <w:r>
              <w:rPr>
                <w:b/>
                <w:spacing w:val="36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35"/>
                <w:sz w:val="19"/>
              </w:rPr>
              <w:t> </w:t>
            </w:r>
            <w:r>
              <w:rPr>
                <w:b/>
                <w:sz w:val="19"/>
              </w:rPr>
              <w:t>global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supply</w:t>
            </w:r>
          </w:p>
          <w:p>
            <w:pPr>
              <w:pStyle w:val="TableParagraph"/>
              <w:spacing w:line="214" w:lineRule="exact" w:before="3"/>
              <w:ind w:left="105"/>
              <w:rPr>
                <w:b/>
                <w:sz w:val="19"/>
              </w:rPr>
            </w:pPr>
            <w:r>
              <w:rPr>
                <w:b/>
                <w:sz w:val="19"/>
              </w:rPr>
              <w:t>chains.</w:t>
            </w:r>
          </w:p>
        </w:tc>
      </w:tr>
      <w:tr>
        <w:trPr>
          <w:trHeight w:val="230" w:hRule="atLeast"/>
        </w:trPr>
        <w:tc>
          <w:tcPr>
            <w:tcW w:w="1128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Outlay</w:t>
            </w:r>
          </w:p>
        </w:tc>
        <w:tc>
          <w:tcPr>
            <w:tcW w:w="4114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sz w:val="19"/>
              </w:rPr>
            </w:pPr>
            <w:r>
              <w:rPr>
                <w:sz w:val="19"/>
              </w:rPr>
              <w:t>Rs.4,500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crore.</w:t>
            </w:r>
          </w:p>
        </w:tc>
        <w:tc>
          <w:tcPr>
            <w:tcW w:w="4392" w:type="dxa"/>
            <w:shd w:val="clear" w:color="auto" w:fill="E5DFEC"/>
          </w:tcPr>
          <w:p>
            <w:pPr>
              <w:pStyle w:val="TableParagraph"/>
              <w:spacing w:line="210" w:lineRule="exact"/>
              <w:ind w:left="105"/>
              <w:rPr>
                <w:sz w:val="19"/>
              </w:rPr>
            </w:pPr>
            <w:r>
              <w:rPr>
                <w:sz w:val="19"/>
              </w:rPr>
              <w:t>Rs.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6,238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crores.</w:t>
            </w:r>
          </w:p>
        </w:tc>
      </w:tr>
      <w:tr>
        <w:trPr>
          <w:trHeight w:val="695" w:hRule="atLeast"/>
        </w:trPr>
        <w:tc>
          <w:tcPr>
            <w:tcW w:w="1128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Incentive</w:t>
            </w:r>
          </w:p>
        </w:tc>
        <w:tc>
          <w:tcPr>
            <w:tcW w:w="4114" w:type="dxa"/>
            <w:shd w:val="clear" w:color="auto" w:fill="E5DFEC"/>
          </w:tcPr>
          <w:p>
            <w:pPr>
              <w:pStyle w:val="TableParagraph"/>
              <w:spacing w:line="242" w:lineRule="auto"/>
              <w:ind w:left="110"/>
              <w:rPr>
                <w:sz w:val="19"/>
              </w:rPr>
            </w:pPr>
            <w:r>
              <w:rPr>
                <w:sz w:val="19"/>
              </w:rPr>
              <w:t>PLI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disbursed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5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years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post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commissioning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solar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PV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manufacturing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plants,</w:t>
            </w:r>
          </w:p>
          <w:p>
            <w:pPr>
              <w:pStyle w:val="TableParagraph"/>
              <w:spacing w:line="211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sales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high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efficiency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solar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PV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modules.</w:t>
            </w:r>
          </w:p>
        </w:tc>
        <w:tc>
          <w:tcPr>
            <w:tcW w:w="4392" w:type="dxa"/>
            <w:shd w:val="clear" w:color="auto" w:fill="E5DFEC"/>
          </w:tcPr>
          <w:p>
            <w:pPr>
              <w:pStyle w:val="TableParagraph"/>
              <w:spacing w:line="242" w:lineRule="auto"/>
              <w:ind w:left="105"/>
              <w:rPr>
                <w:sz w:val="19"/>
              </w:rPr>
            </w:pPr>
            <w:r>
              <w:rPr>
                <w:sz w:val="19"/>
              </w:rPr>
              <w:t>Incentive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4%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6%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incremental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sales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goods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manufactured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period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five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years.</w:t>
            </w:r>
          </w:p>
        </w:tc>
      </w:tr>
      <w:tr>
        <w:trPr>
          <w:trHeight w:val="930" w:hRule="atLeast"/>
        </w:trPr>
        <w:tc>
          <w:tcPr>
            <w:tcW w:w="1128" w:type="dxa"/>
            <w:shd w:val="clear" w:color="auto" w:fill="E5DFEC"/>
          </w:tcPr>
          <w:p>
            <w:pPr>
              <w:pStyle w:val="TableParagraph"/>
              <w:spacing w:before="1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Need</w:t>
            </w:r>
          </w:p>
        </w:tc>
        <w:tc>
          <w:tcPr>
            <w:tcW w:w="4114" w:type="dxa"/>
            <w:shd w:val="clear" w:color="auto" w:fill="E5DFEC"/>
          </w:tcPr>
          <w:p>
            <w:pPr>
              <w:pStyle w:val="TableParagraph"/>
              <w:spacing w:before="1"/>
              <w:ind w:left="110" w:right="95"/>
              <w:jc w:val="both"/>
              <w:rPr>
                <w:sz w:val="19"/>
              </w:rPr>
            </w:pPr>
            <w:r>
              <w:rPr>
                <w:sz w:val="19"/>
              </w:rPr>
              <w:t>Solar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capacity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addition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presently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depends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largely</w:t>
            </w:r>
            <w:r>
              <w:rPr>
                <w:spacing w:val="-39"/>
                <w:sz w:val="19"/>
              </w:rPr>
              <w:t> </w:t>
            </w:r>
            <w:r>
              <w:rPr>
                <w:spacing w:val="-1"/>
                <w:sz w:val="19"/>
              </w:rPr>
              <w:t>upon</w:t>
            </w:r>
            <w:r>
              <w:rPr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imported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solar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PV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cells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modules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sz w:val="19"/>
              </w:rPr>
              <w:t>due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limited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domestic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manufacturing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capacities.</w:t>
            </w:r>
          </w:p>
        </w:tc>
        <w:tc>
          <w:tcPr>
            <w:tcW w:w="4392" w:type="dxa"/>
            <w:shd w:val="clear" w:color="auto" w:fill="E5DFEC"/>
          </w:tcPr>
          <w:p>
            <w:pPr>
              <w:pStyle w:val="TableParagraph"/>
              <w:spacing w:before="1"/>
              <w:ind w:left="105" w:right="95"/>
              <w:jc w:val="both"/>
              <w:rPr>
                <w:sz w:val="19"/>
              </w:rPr>
            </w:pPr>
            <w:r>
              <w:rPr>
                <w:sz w:val="19"/>
              </w:rPr>
              <w:t>Need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make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manufacturing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Indiaglobally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competitive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removing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sectoral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disabilities,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creating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economies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scale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ensuring</w:t>
            </w:r>
          </w:p>
          <w:p>
            <w:pPr>
              <w:pStyle w:val="TableParagraph"/>
              <w:spacing w:line="214" w:lineRule="exact"/>
              <w:ind w:left="105"/>
              <w:rPr>
                <w:sz w:val="19"/>
              </w:rPr>
            </w:pPr>
            <w:r>
              <w:rPr>
                <w:sz w:val="19"/>
              </w:rPr>
              <w:t>efficiencies.</w:t>
            </w:r>
          </w:p>
        </w:tc>
      </w:tr>
    </w:tbl>
    <w:p>
      <w:pPr>
        <w:pStyle w:val="BodyText"/>
        <w:spacing w:before="2"/>
        <w:rPr>
          <w:b/>
          <w:sz w:val="9"/>
        </w:rPr>
      </w:pPr>
      <w:r>
        <w:rPr/>
        <w:pict>
          <v:shape style="position:absolute;margin-left:53.533001pt;margin-top:6.81pt;width:219.85pt;height:17.05pt;mso-position-horizontal-relative:page;mso-position-vertical-relative:paragraph;z-index:-15663104;mso-wrap-distance-left:0;mso-wrap-distance-right:0" type="#_x0000_t202" id="docshape502" filled="false" stroked="false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3.7.2.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VEHICLE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SCRAPPING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POLICY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4"/>
        <w:rPr>
          <w:b/>
          <w:sz w:val="6"/>
        </w:rPr>
      </w:pPr>
    </w:p>
    <w:p>
      <w:pPr>
        <w:spacing w:before="54"/>
        <w:ind w:left="1137" w:right="0" w:firstLine="0"/>
        <w:jc w:val="both"/>
        <w:rPr>
          <w:b/>
          <w:sz w:val="21"/>
        </w:rPr>
      </w:pPr>
      <w:r>
        <w:rPr/>
        <w:pict>
          <v:group style="position:absolute;margin-left:46.438553pt;margin-top:-323.929382pt;width:537.9pt;height:617pt;mso-position-horizontal-relative:page;mso-position-vertical-relative:paragraph;z-index:-22656000" id="docshapegroup503" coordorigin="929,-6479" coordsize="10758,12340">
            <v:shape style="position:absolute;left:928;top:-6479;width:10758;height:12015" type="#_x0000_t75" id="docshape504" stroked="false">
              <v:imagedata r:id="rId25" o:title=""/>
            </v:shape>
            <v:shape style="position:absolute;left:1364;top:-2820;width:9027;height:8680" type="#_x0000_t75" id="docshape505" stroked="false">
              <v:imagedata r:id="rId24" o:title=""/>
            </v:shape>
            <v:shape style="position:absolute;left:1056;top:-433;width:4412;height:370" id="docshape506" coordorigin="1056,-432" coordsize="4412,370" path="m5467,-432l1071,-432,1056,-432,1056,-418,1056,-77,1056,-63,1071,-63,5467,-63,5467,-77,1071,-77,1071,-418,5467,-418,5467,-432xe" filled="true" fillcolor="#4f81bd" stroked="false">
              <v:path arrowok="t"/>
              <v:fill type="solid"/>
            </v:shape>
            <v:shape style="position:absolute;left:5660;top:-448;width:5124;height:4315" type="#_x0000_t75" id="docshape507" stroked="false">
              <v:imagedata r:id="rId81" o:title=""/>
            </v:shape>
            <v:rect style="position:absolute;left:5652;top:-456;width:5139;height:4330" id="docshape508" filled="false" stroked="true" strokeweight=".75pt" strokecolor="#8497b0">
              <v:stroke dashstyle="solid"/>
            </v:rect>
            <w10:wrap type="none"/>
          </v:group>
        </w:pict>
      </w:r>
      <w:r>
        <w:rPr>
          <w:b/>
          <w:sz w:val="21"/>
        </w:rPr>
        <w:t>Why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News?</w:t>
      </w:r>
    </w:p>
    <w:p>
      <w:pPr>
        <w:pStyle w:val="BodyText"/>
        <w:spacing w:line="273" w:lineRule="auto" w:before="161"/>
        <w:ind w:left="1137" w:right="6455"/>
        <w:jc w:val="both"/>
      </w:pPr>
      <w:r>
        <w:rPr/>
        <w:t>Ministry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Road</w:t>
      </w:r>
      <w:r>
        <w:rPr>
          <w:spacing w:val="1"/>
        </w:rPr>
        <w:t> </w:t>
      </w:r>
      <w:r>
        <w:rPr/>
        <w:t>Transport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Highways</w:t>
      </w:r>
      <w:r>
        <w:rPr>
          <w:spacing w:val="1"/>
        </w:rPr>
        <w:t> </w:t>
      </w:r>
      <w:r>
        <w:rPr/>
        <w:t>(MoRTH)</w:t>
      </w:r>
      <w:r>
        <w:rPr>
          <w:spacing w:val="1"/>
        </w:rPr>
        <w:t> </w:t>
      </w:r>
      <w:r>
        <w:rPr/>
        <w:t>announced</w:t>
      </w:r>
      <w:r>
        <w:rPr>
          <w:spacing w:val="1"/>
        </w:rPr>
        <w:t> </w:t>
      </w:r>
      <w:r>
        <w:rPr/>
        <w:t>Vehicle</w:t>
      </w:r>
      <w:r>
        <w:rPr>
          <w:spacing w:val="1"/>
        </w:rPr>
        <w:t> </w:t>
      </w:r>
      <w:r>
        <w:rPr/>
        <w:t>Scrapping</w:t>
      </w:r>
      <w:r>
        <w:rPr>
          <w:spacing w:val="1"/>
        </w:rPr>
        <w:t> </w:t>
      </w:r>
      <w:r>
        <w:rPr/>
        <w:t>Policy</w:t>
      </w:r>
      <w:r>
        <w:rPr>
          <w:spacing w:val="1"/>
        </w:rPr>
        <w:t> </w:t>
      </w:r>
      <w:r>
        <w:rPr/>
        <w:t>(VSP).</w:t>
      </w:r>
    </w:p>
    <w:p>
      <w:pPr>
        <w:pStyle w:val="Heading5"/>
        <w:spacing w:before="126"/>
        <w:jc w:val="both"/>
      </w:pPr>
      <w:r>
        <w:rPr/>
        <w:t>Key</w:t>
      </w:r>
      <w:r>
        <w:rPr>
          <w:spacing w:val="-2"/>
        </w:rPr>
        <w:t> </w:t>
      </w:r>
      <w:r>
        <w:rPr/>
        <w:t>proposals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VSP</w:t>
      </w:r>
    </w:p>
    <w:p>
      <w:pPr>
        <w:pStyle w:val="ListParagraph"/>
        <w:numPr>
          <w:ilvl w:val="0"/>
          <w:numId w:val="11"/>
        </w:numPr>
        <w:tabs>
          <w:tab w:pos="1498" w:val="left" w:leader="none"/>
        </w:tabs>
        <w:spacing w:line="256" w:lineRule="exact" w:before="161" w:after="0"/>
        <w:ind w:left="1497" w:right="0" w:hanging="361"/>
        <w:jc w:val="both"/>
        <w:rPr>
          <w:rFonts w:ascii="Symbol" w:hAnsi="Symbol"/>
          <w:sz w:val="20"/>
        </w:rPr>
      </w:pPr>
      <w:r>
        <w:rPr>
          <w:b/>
          <w:sz w:val="21"/>
        </w:rPr>
        <w:t>De-registrations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vehicles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1" w:after="0"/>
        <w:ind w:left="1857" w:right="6456" w:hanging="360"/>
        <w:jc w:val="both"/>
        <w:rPr>
          <w:rFonts w:ascii="Courier New" w:hAnsi="Courier New"/>
          <w:sz w:val="21"/>
        </w:rPr>
      </w:pPr>
      <w:r>
        <w:rPr>
          <w:b/>
          <w:sz w:val="21"/>
        </w:rPr>
        <w:t>Commercial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vehicles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be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de-registered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after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15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years</w:t>
      </w:r>
      <w:r>
        <w:rPr>
          <w:b/>
          <w:spacing w:val="-3"/>
          <w:sz w:val="21"/>
        </w:rPr>
        <w:t> </w:t>
      </w:r>
      <w:r>
        <w:rPr>
          <w:sz w:val="21"/>
        </w:rPr>
        <w:t>in</w:t>
      </w:r>
      <w:r>
        <w:rPr>
          <w:spacing w:val="-3"/>
          <w:sz w:val="21"/>
        </w:rPr>
        <w:t> </w:t>
      </w:r>
      <w:r>
        <w:rPr>
          <w:sz w:val="21"/>
        </w:rPr>
        <w:t>case</w:t>
      </w:r>
      <w:r>
        <w:rPr>
          <w:spacing w:val="-4"/>
          <w:sz w:val="21"/>
        </w:rPr>
        <w:t> </w:t>
      </w:r>
      <w:r>
        <w:rPr>
          <w:sz w:val="21"/>
        </w:rPr>
        <w:t>of</w:t>
      </w:r>
      <w:r>
        <w:rPr>
          <w:spacing w:val="-3"/>
          <w:sz w:val="21"/>
        </w:rPr>
        <w:t> </w:t>
      </w:r>
      <w:r>
        <w:rPr>
          <w:sz w:val="21"/>
        </w:rPr>
        <w:t>failure</w:t>
      </w:r>
      <w:r>
        <w:rPr>
          <w:spacing w:val="-4"/>
          <w:sz w:val="21"/>
        </w:rPr>
        <w:t> </w:t>
      </w: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sz w:val="21"/>
        </w:rPr>
        <w:t>get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43"/>
          <w:sz w:val="21"/>
        </w:rPr>
        <w:t> </w:t>
      </w:r>
      <w:r>
        <w:rPr>
          <w:sz w:val="21"/>
        </w:rPr>
        <w:t>fitness</w:t>
      </w:r>
      <w:r>
        <w:rPr>
          <w:spacing w:val="-2"/>
          <w:sz w:val="21"/>
        </w:rPr>
        <w:t> </w:t>
      </w:r>
      <w:r>
        <w:rPr>
          <w:sz w:val="21"/>
        </w:rPr>
        <w:t>certificate.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0" w:after="0"/>
        <w:ind w:left="1857" w:right="6456" w:hanging="360"/>
        <w:jc w:val="both"/>
        <w:rPr>
          <w:rFonts w:ascii="Courier New" w:hAnsi="Courier New"/>
          <w:sz w:val="21"/>
        </w:rPr>
      </w:pPr>
      <w:r>
        <w:rPr>
          <w:b/>
          <w:sz w:val="21"/>
        </w:rPr>
        <w:t>Private Vehicles be de-registered after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20 years if found unfit </w:t>
      </w:r>
      <w:r>
        <w:rPr>
          <w:sz w:val="21"/>
        </w:rPr>
        <w:t>or in case of a</w:t>
      </w:r>
      <w:r>
        <w:rPr>
          <w:spacing w:val="1"/>
          <w:sz w:val="21"/>
        </w:rPr>
        <w:t> </w:t>
      </w:r>
      <w:r>
        <w:rPr>
          <w:sz w:val="21"/>
        </w:rPr>
        <w:t>failure</w:t>
      </w:r>
      <w:r>
        <w:rPr>
          <w:spacing w:val="-4"/>
          <w:sz w:val="21"/>
        </w:rPr>
        <w:t> </w:t>
      </w: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sz w:val="21"/>
        </w:rPr>
        <w:t>renew</w:t>
      </w:r>
      <w:r>
        <w:rPr>
          <w:spacing w:val="-3"/>
          <w:sz w:val="21"/>
        </w:rPr>
        <w:t> </w:t>
      </w:r>
      <w:r>
        <w:rPr>
          <w:sz w:val="21"/>
        </w:rPr>
        <w:t>registration</w:t>
      </w:r>
      <w:r>
        <w:rPr>
          <w:spacing w:val="-3"/>
          <w:sz w:val="21"/>
        </w:rPr>
        <w:t> </w:t>
      </w:r>
      <w:r>
        <w:rPr>
          <w:sz w:val="21"/>
        </w:rPr>
        <w:t>certificate.</w:t>
      </w:r>
    </w:p>
    <w:p>
      <w:pPr>
        <w:pStyle w:val="ListParagraph"/>
        <w:numPr>
          <w:ilvl w:val="1"/>
          <w:numId w:val="11"/>
        </w:numPr>
        <w:tabs>
          <w:tab w:pos="1858" w:val="left" w:leader="none"/>
        </w:tabs>
        <w:spacing w:line="237" w:lineRule="auto" w:before="4" w:after="0"/>
        <w:ind w:left="1857" w:right="6456" w:hanging="360"/>
        <w:jc w:val="left"/>
        <w:rPr>
          <w:rFonts w:ascii="Courier New" w:hAnsi="Courier New"/>
          <w:sz w:val="21"/>
        </w:rPr>
      </w:pPr>
      <w:r>
        <w:rPr/>
        <w:pict>
          <v:shape style="position:absolute;margin-left:278.223114pt;margin-top:20.256403pt;width:261.45pt;height:183.8pt;mso-position-horizontal-relative:page;mso-position-vertical-relative:paragraph;z-index:15795200" type="#_x0000_t202" id="docshape509" filled="true" fillcolor="#faefff" stroked="true" strokeweight=".75pt" strokecolor="#000000">
            <v:textbox inset="0,0,0,0">
              <w:txbxContent>
                <w:p>
                  <w:pPr>
                    <w:spacing w:before="50"/>
                    <w:ind w:left="125" w:right="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Related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News</w:t>
                  </w:r>
                </w:p>
                <w:p>
                  <w:pPr>
                    <w:numPr>
                      <w:ilvl w:val="0"/>
                      <w:numId w:val="96"/>
                    </w:numPr>
                    <w:tabs>
                      <w:tab w:pos="486" w:val="left" w:leader="none"/>
                    </w:tabs>
                    <w:spacing w:before="3"/>
                    <w:ind w:left="485" w:right="158" w:hanging="36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Ministry of Road Transport and Highways (MoRTH) has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approved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proposal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levy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“Green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Tax”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on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old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vehicles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which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are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polluting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environment.</w:t>
                  </w:r>
                </w:p>
                <w:p>
                  <w:pPr>
                    <w:numPr>
                      <w:ilvl w:val="0"/>
                      <w:numId w:val="96"/>
                    </w:numPr>
                    <w:tabs>
                      <w:tab w:pos="486" w:val="left" w:leader="none"/>
                    </w:tabs>
                    <w:spacing w:before="0"/>
                    <w:ind w:left="485" w:right="157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Main principles to be followed </w:t>
                  </w:r>
                  <w:r>
                    <w:rPr>
                      <w:color w:val="000000"/>
                      <w:sz w:val="19"/>
                    </w:rPr>
                    <w:t>while levying the Green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Tax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are:</w:t>
                  </w:r>
                </w:p>
                <w:p>
                  <w:pPr>
                    <w:numPr>
                      <w:ilvl w:val="1"/>
                      <w:numId w:val="96"/>
                    </w:numPr>
                    <w:tabs>
                      <w:tab w:pos="846" w:val="left" w:leader="none"/>
                    </w:tabs>
                    <w:spacing w:line="235" w:lineRule="auto" w:before="4"/>
                    <w:ind w:left="845" w:right="156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Transport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vehicles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older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than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8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years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could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charged </w:t>
                  </w:r>
                  <w:r>
                    <w:rPr>
                      <w:color w:val="000000"/>
                      <w:sz w:val="19"/>
                    </w:rPr>
                    <w:t>Green Tax at the time of renewal of fitness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certificate,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rate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10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25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%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road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tax.</w:t>
                  </w:r>
                </w:p>
                <w:p>
                  <w:pPr>
                    <w:numPr>
                      <w:ilvl w:val="1"/>
                      <w:numId w:val="96"/>
                    </w:numPr>
                    <w:tabs>
                      <w:tab w:pos="846" w:val="left" w:leader="none"/>
                    </w:tabs>
                    <w:spacing w:line="232" w:lineRule="auto" w:before="10"/>
                    <w:ind w:left="845" w:right="158" w:hanging="36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Higher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Green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tax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(50%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Road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Tax)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vehicles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being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registered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highly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polluted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cities.</w:t>
                  </w:r>
                </w:p>
                <w:p>
                  <w:pPr>
                    <w:numPr>
                      <w:ilvl w:val="1"/>
                      <w:numId w:val="96"/>
                    </w:numPr>
                    <w:tabs>
                      <w:tab w:pos="846" w:val="left" w:leader="none"/>
                    </w:tabs>
                    <w:spacing w:line="237" w:lineRule="auto" w:before="2"/>
                    <w:ind w:left="845" w:right="157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Differential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tax,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depending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fuel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(petrol/diesel)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type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vehicle.</w:t>
                  </w:r>
                </w:p>
                <w:p>
                  <w:pPr>
                    <w:numPr>
                      <w:ilvl w:val="1"/>
                      <w:numId w:val="96"/>
                    </w:numPr>
                    <w:tabs>
                      <w:tab w:pos="846" w:val="left" w:leader="none"/>
                    </w:tabs>
                    <w:spacing w:line="232" w:lineRule="auto" w:before="3"/>
                    <w:ind w:left="845" w:right="158" w:hanging="36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Revenue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collected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from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Green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Tax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be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used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</w:t>
                  </w:r>
                  <w:r>
                    <w:rPr>
                      <w:b/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tackling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pollution.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b/>
          <w:sz w:val="21"/>
        </w:rPr>
        <w:t>All</w:t>
      </w:r>
      <w:r>
        <w:rPr>
          <w:b/>
          <w:spacing w:val="34"/>
          <w:sz w:val="21"/>
        </w:rPr>
        <w:t> </w:t>
      </w:r>
      <w:r>
        <w:rPr>
          <w:b/>
          <w:sz w:val="21"/>
        </w:rPr>
        <w:t>government</w:t>
      </w:r>
      <w:r>
        <w:rPr>
          <w:b/>
          <w:spacing w:val="34"/>
          <w:sz w:val="21"/>
        </w:rPr>
        <w:t> </w:t>
      </w:r>
      <w:r>
        <w:rPr>
          <w:b/>
          <w:sz w:val="21"/>
        </w:rPr>
        <w:t>vehicles</w:t>
      </w:r>
      <w:r>
        <w:rPr>
          <w:b/>
          <w:spacing w:val="35"/>
          <w:sz w:val="21"/>
        </w:rPr>
        <w:t> </w:t>
      </w:r>
      <w:r>
        <w:rPr>
          <w:sz w:val="21"/>
        </w:rPr>
        <w:t>may</w:t>
      </w:r>
      <w:r>
        <w:rPr>
          <w:spacing w:val="34"/>
          <w:sz w:val="21"/>
        </w:rPr>
        <w:t> </w:t>
      </w:r>
      <w:r>
        <w:rPr>
          <w:sz w:val="21"/>
        </w:rPr>
        <w:t>be</w:t>
      </w:r>
      <w:r>
        <w:rPr>
          <w:spacing w:val="34"/>
          <w:sz w:val="21"/>
        </w:rPr>
        <w:t> </w:t>
      </w:r>
      <w:r>
        <w:rPr>
          <w:sz w:val="21"/>
        </w:rPr>
        <w:t>de-</w:t>
      </w:r>
      <w:r>
        <w:rPr>
          <w:spacing w:val="-43"/>
          <w:sz w:val="21"/>
        </w:rPr>
        <w:t> </w:t>
      </w:r>
      <w:r>
        <w:rPr>
          <w:sz w:val="21"/>
        </w:rPr>
        <w:t>registered</w:t>
      </w:r>
      <w:r>
        <w:rPr>
          <w:spacing w:val="24"/>
          <w:sz w:val="21"/>
        </w:rPr>
        <w:t> </w:t>
      </w:r>
      <w:r>
        <w:rPr>
          <w:sz w:val="21"/>
        </w:rPr>
        <w:t>and</w:t>
      </w:r>
      <w:r>
        <w:rPr>
          <w:spacing w:val="25"/>
          <w:sz w:val="21"/>
        </w:rPr>
        <w:t> </w:t>
      </w:r>
      <w:r>
        <w:rPr>
          <w:sz w:val="21"/>
        </w:rPr>
        <w:t>scrapped</w:t>
      </w:r>
      <w:r>
        <w:rPr>
          <w:spacing w:val="25"/>
          <w:sz w:val="21"/>
        </w:rPr>
        <w:t> </w:t>
      </w:r>
      <w:r>
        <w:rPr>
          <w:sz w:val="21"/>
        </w:rPr>
        <w:t>after</w:t>
      </w:r>
      <w:r>
        <w:rPr>
          <w:spacing w:val="26"/>
          <w:sz w:val="21"/>
        </w:rPr>
        <w:t> </w:t>
      </w:r>
      <w:r>
        <w:rPr>
          <w:sz w:val="21"/>
        </w:rPr>
        <w:t>15</w:t>
      </w:r>
      <w:r>
        <w:rPr>
          <w:spacing w:val="25"/>
          <w:sz w:val="21"/>
        </w:rPr>
        <w:t> </w:t>
      </w:r>
      <w:r>
        <w:rPr>
          <w:sz w:val="21"/>
        </w:rPr>
        <w:t>years</w:t>
      </w:r>
      <w:r>
        <w:rPr>
          <w:spacing w:val="1"/>
          <w:sz w:val="21"/>
        </w:rPr>
        <w:t> </w:t>
      </w:r>
      <w:r>
        <w:rPr>
          <w:sz w:val="21"/>
        </w:rPr>
        <w:t>from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date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registration.</w:t>
      </w:r>
    </w:p>
    <w:p>
      <w:pPr>
        <w:pStyle w:val="Heading5"/>
        <w:numPr>
          <w:ilvl w:val="0"/>
          <w:numId w:val="97"/>
        </w:numPr>
        <w:tabs>
          <w:tab w:pos="1498" w:val="left" w:leader="none"/>
        </w:tabs>
        <w:spacing w:line="267" w:lineRule="exact" w:before="2" w:after="0"/>
        <w:ind w:left="1497" w:right="0" w:hanging="457"/>
        <w:jc w:val="both"/>
      </w:pPr>
      <w:r>
        <w:rPr/>
        <w:t>Incentives</w:t>
      </w:r>
      <w:r>
        <w:rPr>
          <w:spacing w:val="35"/>
        </w:rPr>
        <w:t> </w:t>
      </w:r>
      <w:r>
        <w:rPr/>
        <w:t>to</w:t>
      </w:r>
      <w:r>
        <w:rPr>
          <w:spacing w:val="35"/>
        </w:rPr>
        <w:t> </w:t>
      </w:r>
      <w:r>
        <w:rPr/>
        <w:t>scrap</w:t>
      </w:r>
      <w:r>
        <w:rPr>
          <w:spacing w:val="35"/>
        </w:rPr>
        <w:t> </w:t>
      </w:r>
      <w:r>
        <w:rPr/>
        <w:t>old</w:t>
      </w:r>
      <w:r>
        <w:rPr>
          <w:spacing w:val="35"/>
        </w:rPr>
        <w:t> </w:t>
      </w:r>
      <w:r>
        <w:rPr/>
        <w:t>and</w:t>
      </w:r>
      <w:r>
        <w:rPr>
          <w:spacing w:val="35"/>
        </w:rPr>
        <w:t> </w:t>
      </w:r>
      <w:r>
        <w:rPr/>
        <w:t>unfit</w:t>
      </w:r>
      <w:r>
        <w:rPr>
          <w:spacing w:val="35"/>
        </w:rPr>
        <w:t> </w:t>
      </w:r>
      <w:r>
        <w:rPr/>
        <w:t>vehicles</w:t>
      </w:r>
    </w:p>
    <w:p>
      <w:pPr>
        <w:pStyle w:val="BodyText"/>
        <w:spacing w:line="254" w:lineRule="exact"/>
        <w:ind w:left="1497"/>
        <w:jc w:val="both"/>
      </w:pPr>
      <w:r>
        <w:rPr/>
        <w:t>through</w:t>
      </w:r>
      <w:r>
        <w:rPr>
          <w:spacing w:val="-10"/>
        </w:rPr>
        <w:t> </w:t>
      </w:r>
      <w:r>
        <w:rPr/>
        <w:t>registered</w:t>
      </w:r>
      <w:r>
        <w:rPr>
          <w:spacing w:val="-10"/>
        </w:rPr>
        <w:t> </w:t>
      </w:r>
      <w:r>
        <w:rPr/>
        <w:t>scrapping</w:t>
      </w:r>
      <w:r>
        <w:rPr>
          <w:spacing w:val="-10"/>
        </w:rPr>
        <w:t> </w:t>
      </w:r>
      <w:r>
        <w:rPr/>
        <w:t>centres</w:t>
      </w:r>
      <w:r>
        <w:rPr>
          <w:spacing w:val="-9"/>
        </w:rPr>
        <w:t> </w:t>
      </w:r>
      <w:r>
        <w:rPr/>
        <w:t>(RSC).</w:t>
      </w:r>
    </w:p>
    <w:p>
      <w:pPr>
        <w:pStyle w:val="ListParagraph"/>
        <w:numPr>
          <w:ilvl w:val="1"/>
          <w:numId w:val="97"/>
        </w:numPr>
        <w:tabs>
          <w:tab w:pos="1858" w:val="left" w:leader="none"/>
        </w:tabs>
        <w:spacing w:line="237" w:lineRule="auto" w:before="1" w:after="0"/>
        <w:ind w:left="1857" w:right="6532" w:hanging="360"/>
        <w:jc w:val="both"/>
        <w:rPr>
          <w:sz w:val="21"/>
        </w:rPr>
      </w:pPr>
      <w:r>
        <w:rPr>
          <w:b/>
          <w:sz w:val="21"/>
        </w:rPr>
        <w:t>State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governments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offer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road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tax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rebate</w:t>
      </w:r>
      <w:r>
        <w:rPr>
          <w:b/>
          <w:spacing w:val="-10"/>
          <w:sz w:val="21"/>
        </w:rPr>
        <w:t> </w:t>
      </w:r>
      <w:r>
        <w:rPr>
          <w:sz w:val="21"/>
        </w:rPr>
        <w:t>of</w:t>
      </w:r>
      <w:r>
        <w:rPr>
          <w:spacing w:val="-10"/>
          <w:sz w:val="21"/>
        </w:rPr>
        <w:t> </w:t>
      </w:r>
      <w:r>
        <w:rPr>
          <w:sz w:val="21"/>
        </w:rPr>
        <w:t>up</w:t>
      </w:r>
      <w:r>
        <w:rPr>
          <w:spacing w:val="-11"/>
          <w:sz w:val="21"/>
        </w:rPr>
        <w:t> </w:t>
      </w:r>
      <w:r>
        <w:rPr>
          <w:sz w:val="21"/>
        </w:rPr>
        <w:t>to</w:t>
      </w:r>
      <w:r>
        <w:rPr>
          <w:spacing w:val="-11"/>
          <w:sz w:val="21"/>
        </w:rPr>
        <w:t> </w:t>
      </w:r>
      <w:r>
        <w:rPr>
          <w:sz w:val="21"/>
        </w:rPr>
        <w:t>25%</w:t>
      </w:r>
      <w:r>
        <w:rPr>
          <w:spacing w:val="-11"/>
          <w:sz w:val="21"/>
        </w:rPr>
        <w:t> </w:t>
      </w:r>
      <w:r>
        <w:rPr>
          <w:sz w:val="21"/>
        </w:rPr>
        <w:t>for</w:t>
      </w:r>
      <w:r>
        <w:rPr>
          <w:spacing w:val="-10"/>
          <w:sz w:val="21"/>
        </w:rPr>
        <w:t> </w:t>
      </w:r>
      <w:r>
        <w:rPr>
          <w:sz w:val="21"/>
        </w:rPr>
        <w:t>personal</w:t>
      </w:r>
      <w:r>
        <w:rPr>
          <w:spacing w:val="-10"/>
          <w:sz w:val="21"/>
        </w:rPr>
        <w:t> </w:t>
      </w:r>
      <w:r>
        <w:rPr>
          <w:sz w:val="21"/>
        </w:rPr>
        <w:t>vehicles</w:t>
      </w:r>
      <w:r>
        <w:rPr>
          <w:spacing w:val="-44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15%</w:t>
      </w:r>
      <w:r>
        <w:rPr>
          <w:spacing w:val="-1"/>
          <w:sz w:val="21"/>
        </w:rPr>
        <w:t> </w:t>
      </w:r>
      <w:r>
        <w:rPr>
          <w:sz w:val="21"/>
        </w:rPr>
        <w:t>for</w:t>
      </w:r>
      <w:r>
        <w:rPr>
          <w:spacing w:val="-2"/>
          <w:sz w:val="21"/>
        </w:rPr>
        <w:t> </w:t>
      </w:r>
      <w:r>
        <w:rPr>
          <w:sz w:val="21"/>
        </w:rPr>
        <w:t>commercial</w:t>
      </w:r>
      <w:r>
        <w:rPr>
          <w:spacing w:val="-1"/>
          <w:sz w:val="21"/>
        </w:rPr>
        <w:t> </w:t>
      </w:r>
      <w:r>
        <w:rPr>
          <w:sz w:val="21"/>
        </w:rPr>
        <w:t>vehicle.</w:t>
      </w:r>
    </w:p>
    <w:p>
      <w:pPr>
        <w:pStyle w:val="ListParagraph"/>
        <w:numPr>
          <w:ilvl w:val="1"/>
          <w:numId w:val="97"/>
        </w:numPr>
        <w:tabs>
          <w:tab w:pos="1858" w:val="left" w:leader="none"/>
        </w:tabs>
        <w:spacing w:line="235" w:lineRule="auto" w:before="6" w:after="0"/>
        <w:ind w:left="1857" w:right="6532" w:hanging="360"/>
        <w:jc w:val="both"/>
        <w:rPr>
          <w:sz w:val="21"/>
        </w:rPr>
      </w:pPr>
      <w:r>
        <w:rPr>
          <w:b/>
          <w:sz w:val="21"/>
        </w:rPr>
        <w:t>Manufacturers to provide 5% discount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on purchase of a new vehicle </w:t>
      </w:r>
      <w:r>
        <w:rPr>
          <w:sz w:val="21"/>
        </w:rPr>
        <w:t>against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scrapping</w:t>
      </w:r>
      <w:r>
        <w:rPr>
          <w:spacing w:val="-1"/>
          <w:sz w:val="21"/>
        </w:rPr>
        <w:t> </w:t>
      </w:r>
      <w:r>
        <w:rPr>
          <w:sz w:val="21"/>
        </w:rPr>
        <w:t>certificate.</w:t>
      </w:r>
    </w:p>
    <w:p>
      <w:pPr>
        <w:pStyle w:val="ListParagraph"/>
        <w:numPr>
          <w:ilvl w:val="1"/>
          <w:numId w:val="97"/>
        </w:numPr>
        <w:tabs>
          <w:tab w:pos="1858" w:val="left" w:leader="none"/>
        </w:tabs>
        <w:spacing w:line="237" w:lineRule="auto" w:before="6" w:after="0"/>
        <w:ind w:left="1857" w:right="6532" w:hanging="360"/>
        <w:jc w:val="both"/>
        <w:rPr>
          <w:sz w:val="21"/>
        </w:rPr>
      </w:pPr>
      <w:r>
        <w:rPr>
          <w:b/>
          <w:sz w:val="21"/>
        </w:rPr>
        <w:t>Registration fees may also be waived</w:t>
      </w:r>
      <w:r>
        <w:rPr>
          <w:b/>
          <w:spacing w:val="1"/>
          <w:sz w:val="21"/>
        </w:rPr>
        <w:t> </w:t>
      </w:r>
      <w:r>
        <w:rPr>
          <w:sz w:val="21"/>
        </w:rPr>
        <w:t>for purchase of new vehicle against the</w:t>
      </w:r>
      <w:r>
        <w:rPr>
          <w:spacing w:val="-43"/>
          <w:sz w:val="21"/>
        </w:rPr>
        <w:t> </w:t>
      </w:r>
      <w:r>
        <w:rPr>
          <w:sz w:val="21"/>
        </w:rPr>
        <w:t>scrapping</w:t>
      </w:r>
      <w:r>
        <w:rPr>
          <w:spacing w:val="-2"/>
          <w:sz w:val="21"/>
        </w:rPr>
        <w:t> </w:t>
      </w:r>
      <w:r>
        <w:rPr>
          <w:sz w:val="21"/>
        </w:rPr>
        <w:t>certificate.</w:t>
      </w:r>
    </w:p>
    <w:p>
      <w:pPr>
        <w:pStyle w:val="Heading5"/>
        <w:numPr>
          <w:ilvl w:val="0"/>
          <w:numId w:val="97"/>
        </w:numPr>
        <w:tabs>
          <w:tab w:pos="1498" w:val="left" w:leader="none"/>
        </w:tabs>
        <w:spacing w:line="240" w:lineRule="auto" w:before="1" w:after="0"/>
        <w:ind w:left="1497" w:right="6532" w:hanging="457"/>
        <w:jc w:val="both"/>
        <w:rPr>
          <w:b w:val="0"/>
        </w:rPr>
      </w:pPr>
      <w:r>
        <w:rPr/>
        <w:t>Setting up of highly specialised Registered</w:t>
      </w:r>
      <w:r>
        <w:rPr>
          <w:spacing w:val="1"/>
        </w:rPr>
        <w:t> </w:t>
      </w:r>
      <w:r>
        <w:rPr/>
        <w:t>Vehicle</w:t>
      </w:r>
      <w:r>
        <w:rPr>
          <w:spacing w:val="16"/>
        </w:rPr>
        <w:t> </w:t>
      </w:r>
      <w:r>
        <w:rPr/>
        <w:t>Scrapping</w:t>
      </w:r>
      <w:r>
        <w:rPr>
          <w:spacing w:val="16"/>
        </w:rPr>
        <w:t> </w:t>
      </w:r>
      <w:r>
        <w:rPr/>
        <w:t>Facilities</w:t>
      </w:r>
      <w:r>
        <w:rPr>
          <w:spacing w:val="17"/>
        </w:rPr>
        <w:t> </w:t>
      </w:r>
      <w:r>
        <w:rPr/>
        <w:t>(RVSFs</w:t>
      </w:r>
      <w:r>
        <w:rPr>
          <w:b w:val="0"/>
        </w:rPr>
        <w:t>)</w:t>
      </w:r>
      <w:r>
        <w:rPr>
          <w:b w:val="0"/>
          <w:spacing w:val="16"/>
        </w:rPr>
        <w:t> </w:t>
      </w:r>
      <w:r>
        <w:rPr>
          <w:b w:val="0"/>
        </w:rPr>
        <w:t>across</w:t>
      </w:r>
    </w:p>
    <w:p>
      <w:pPr>
        <w:pStyle w:val="BodyText"/>
        <w:spacing w:line="252" w:lineRule="exact"/>
        <w:ind w:left="1497"/>
        <w:jc w:val="both"/>
      </w:pPr>
      <w:r>
        <w:rPr/>
        <w:t>India</w:t>
      </w:r>
      <w:r>
        <w:rPr>
          <w:spacing w:val="-4"/>
        </w:rPr>
        <w:t> </w:t>
      </w:r>
      <w:r>
        <w:rPr/>
        <w:t>by</w:t>
      </w:r>
      <w:r>
        <w:rPr>
          <w:spacing w:val="-3"/>
        </w:rPr>
        <w:t> </w:t>
      </w:r>
      <w:r>
        <w:rPr/>
        <w:t>encouraging</w:t>
      </w:r>
      <w:r>
        <w:rPr>
          <w:spacing w:val="-3"/>
        </w:rPr>
        <w:t> </w:t>
      </w:r>
      <w:r>
        <w:rPr/>
        <w:t>public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private</w:t>
      </w:r>
      <w:r>
        <w:rPr>
          <w:spacing w:val="-3"/>
        </w:rPr>
        <w:t> </w:t>
      </w:r>
      <w:r>
        <w:rPr/>
        <w:t>participation.</w:t>
      </w:r>
    </w:p>
    <w:p>
      <w:pPr>
        <w:pStyle w:val="ListParagraph"/>
        <w:numPr>
          <w:ilvl w:val="1"/>
          <w:numId w:val="97"/>
        </w:numPr>
        <w:tabs>
          <w:tab w:pos="1858" w:val="left" w:leader="none"/>
        </w:tabs>
        <w:spacing w:line="259" w:lineRule="exact" w:before="3" w:after="0"/>
        <w:ind w:left="1857" w:right="0" w:hanging="361"/>
        <w:jc w:val="both"/>
        <w:rPr>
          <w:b/>
          <w:sz w:val="21"/>
        </w:rPr>
      </w:pPr>
      <w:r>
        <w:rPr>
          <w:sz w:val="21"/>
        </w:rPr>
        <w:t>MoRTH</w:t>
      </w:r>
      <w:r>
        <w:rPr>
          <w:spacing w:val="13"/>
          <w:sz w:val="21"/>
        </w:rPr>
        <w:t> </w:t>
      </w:r>
      <w:r>
        <w:rPr>
          <w:sz w:val="21"/>
        </w:rPr>
        <w:t>also</w:t>
      </w:r>
      <w:r>
        <w:rPr>
          <w:spacing w:val="13"/>
          <w:sz w:val="21"/>
        </w:rPr>
        <w:t> </w:t>
      </w:r>
      <w:r>
        <w:rPr>
          <w:sz w:val="21"/>
        </w:rPr>
        <w:t>announced</w:t>
      </w:r>
      <w:r>
        <w:rPr>
          <w:spacing w:val="12"/>
          <w:sz w:val="21"/>
        </w:rPr>
        <w:t> </w:t>
      </w:r>
      <w:r>
        <w:rPr>
          <w:b/>
          <w:sz w:val="21"/>
        </w:rPr>
        <w:t>draft</w:t>
      </w:r>
      <w:r>
        <w:rPr>
          <w:b/>
          <w:spacing w:val="14"/>
          <w:sz w:val="21"/>
        </w:rPr>
        <w:t> </w:t>
      </w:r>
      <w:r>
        <w:rPr>
          <w:b/>
          <w:sz w:val="21"/>
        </w:rPr>
        <w:t>rules</w:t>
      </w:r>
      <w:r>
        <w:rPr>
          <w:b/>
          <w:spacing w:val="13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promote</w:t>
      </w:r>
      <w:r>
        <w:rPr>
          <w:b/>
          <w:spacing w:val="13"/>
          <w:sz w:val="21"/>
        </w:rPr>
        <w:t> </w:t>
      </w:r>
      <w:r>
        <w:rPr>
          <w:b/>
          <w:sz w:val="21"/>
        </w:rPr>
        <w:t>setting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up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4"/>
          <w:sz w:val="21"/>
        </w:rPr>
        <w:t> </w:t>
      </w:r>
      <w:r>
        <w:rPr>
          <w:b/>
          <w:sz w:val="21"/>
        </w:rPr>
        <w:t>Registered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Vehicle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Scrapping</w:t>
      </w:r>
      <w:r>
        <w:rPr>
          <w:b/>
          <w:spacing w:val="13"/>
          <w:sz w:val="21"/>
        </w:rPr>
        <w:t> </w:t>
      </w:r>
      <w:r>
        <w:rPr>
          <w:b/>
          <w:sz w:val="21"/>
        </w:rPr>
        <w:t>Facility</w:t>
      </w:r>
    </w:p>
    <w:p>
      <w:pPr>
        <w:pStyle w:val="BodyText"/>
        <w:spacing w:line="252" w:lineRule="exact"/>
        <w:ind w:left="1857"/>
        <w:jc w:val="both"/>
      </w:pPr>
      <w:r>
        <w:rPr/>
        <w:t>across</w:t>
      </w:r>
      <w:r>
        <w:rPr>
          <w:spacing w:val="-3"/>
        </w:rPr>
        <w:t> </w:t>
      </w:r>
      <w:r>
        <w:rPr/>
        <w:t>India.</w:t>
      </w:r>
    </w:p>
    <w:p>
      <w:pPr>
        <w:spacing w:after="0" w:line="252" w:lineRule="exact"/>
        <w:jc w:val="both"/>
        <w:sectPr>
          <w:pgSz w:w="11900" w:h="16840"/>
          <w:pgMar w:header="0" w:footer="794" w:top="340" w:bottom="980" w:left="0" w:right="0"/>
        </w:sectPr>
      </w:pPr>
    </w:p>
    <w:p>
      <w:pPr>
        <w:pStyle w:val="Heading5"/>
        <w:spacing w:before="34"/>
      </w:pPr>
      <w:r>
        <w:rPr/>
        <w:pict>
          <v:group style="position:absolute;margin-left:14.162967pt;margin-top:16.165199pt;width:540.050pt;height:770.1pt;mso-position-horizontal-relative:page;mso-position-vertical-relative:page;z-index:-22653952" id="docshapegroup510" coordorigin="283,323" coordsize="10801,15402">
            <v:shape style="position:absolute;left:283;top:323;width:10801;height:12023" type="#_x0000_t75" id="docshape511" stroked="false">
              <v:imagedata r:id="rId23" o:title=""/>
            </v:shape>
            <v:shape style="position:absolute;left:1364;top:3997;width:9027;height:8680" type="#_x0000_t75" id="docshape512" stroked="false">
              <v:imagedata r:id="rId24" o:title=""/>
            </v:shape>
            <v:rect style="position:absolute;left:5478;top:9259;width:5328;height:6451" id="docshape513" filled="true" fillcolor="#f9f6bc" stroked="false">
              <v:fill type="solid"/>
            </v:rect>
            <v:rect style="position:absolute;left:4434;top:7527;width:6371;height:663" id="docshape514" filled="true" fillcolor="#fcb34a" stroked="false">
              <v:fill type="solid"/>
            </v:rect>
            <v:shape style="position:absolute;left:4434;top:8189;width:6371;height:1070" id="docshape515" coordorigin="4434,8190" coordsize="6371,1070" path="m10805,8190l4434,8190,4434,8657,4434,9259,10805,9259,10805,8657,10805,8190xe" filled="true" fillcolor="#fbdd3c" stroked="false">
              <v:path arrowok="t"/>
              <v:fill type="solid"/>
            </v:shape>
            <v:shape style="position:absolute;left:6663;top:7771;width:555;height:224" type="#_x0000_t75" id="docshape516" stroked="false">
              <v:imagedata r:id="rId82" o:title=""/>
            </v:shape>
            <v:shape style="position:absolute;left:7281;top:7775;width:243;height:215" id="docshape517" coordorigin="7282,7776" coordsize="243,215" path="m7446,7779l7443,7776,7285,7776,7282,7779,7282,7821,7285,7824,7336,7824,7336,7978,7336,7987,7340,7990,7388,7990,7392,7987,7392,7824,7443,7824,7446,7821,7446,7779xm7524,7778l7521,7776,7473,7776,7469,7778,7469,7978,7469,7988,7473,7990,7520,7990,7524,7988,7524,7778xe" filled="true" fillcolor="#231f20" stroked="false">
              <v:path arrowok="t"/>
              <v:fill type="solid"/>
            </v:shape>
            <v:shape style="position:absolute;left:7560;top:7775;width:208;height:215" type="#_x0000_t75" id="docshape518" stroked="false">
              <v:imagedata r:id="rId83" o:title=""/>
            </v:shape>
            <v:shape style="position:absolute;left:7803;top:7775;width:387;height:215" type="#_x0000_t75" id="docshape519" stroked="false">
              <v:imagedata r:id="rId84" o:title=""/>
            </v:shape>
            <v:shape style="position:absolute;left:8226;top:7775;width:172;height:215" type="#_x0000_t75" id="docshape520" stroked="false">
              <v:imagedata r:id="rId85" o:title=""/>
            </v:shape>
            <v:shape style="position:absolute;left:8433;top:7775;width:146;height:215" type="#_x0000_t75" id="docshape521" stroked="false">
              <v:imagedata r:id="rId86" o:title=""/>
            </v:shape>
            <v:rect style="position:absolute;left:4434;top:9259;width:1044;height:6451" id="docshape522" filled="true" fillcolor="#faf394" stroked="false">
              <v:fill type="solid"/>
            </v:rect>
            <v:shape style="position:absolute;left:4677;top:8411;width:2979;height:170" type="#_x0000_t75" id="docshape523" stroked="false">
              <v:imagedata r:id="rId87" o:title=""/>
            </v:shape>
            <v:shape style="position:absolute;left:4688;top:8783;width:3637;height:358" type="#_x0000_t75" id="docshape524" stroked="false">
              <v:imagedata r:id="rId88" o:title=""/>
            </v:shape>
            <v:shape style="position:absolute;left:4685;top:9518;width:550;height:170" type="#_x0000_t75" id="docshape525" stroked="false">
              <v:imagedata r:id="rId89" o:title=""/>
            </v:shape>
            <v:shape style="position:absolute;left:4685;top:10454;width:451;height:170" type="#_x0000_t75" id="docshape526" stroked="false">
              <v:imagedata r:id="rId90" o:title=""/>
            </v:shape>
            <v:shape style="position:absolute;left:4685;top:11369;width:497;height:170" type="#_x0000_t75" id="docshape527" stroked="false">
              <v:imagedata r:id="rId91" o:title=""/>
            </v:shape>
            <v:shape style="position:absolute;left:4685;top:12021;width:500;height:170" type="#_x0000_t75" id="docshape528" stroked="false">
              <v:imagedata r:id="rId92" o:title=""/>
            </v:shape>
            <v:shape style="position:absolute;left:4689;top:12539;width:508;height:170" type="#_x0000_t75" id="docshape529" stroked="false">
              <v:imagedata r:id="rId93" o:title=""/>
            </v:shape>
            <v:shape style="position:absolute;left:4689;top:13177;width:498;height:170" type="#_x0000_t75" id="docshape530" stroked="false">
              <v:imagedata r:id="rId94" o:title=""/>
            </v:shape>
            <v:shape style="position:absolute;left:4689;top:13809;width:505;height:170" type="#_x0000_t75" id="docshape531" stroked="false">
              <v:imagedata r:id="rId95" o:title=""/>
            </v:shape>
            <v:shape style="position:absolute;left:4689;top:14550;width:505;height:170" type="#_x0000_t75" id="docshape532" stroked="false">
              <v:imagedata r:id="rId96" o:title=""/>
            </v:shape>
            <v:shape style="position:absolute;left:4698;top:15269;width:504;height:170" type="#_x0000_t75" id="docshape533" stroked="false">
              <v:imagedata r:id="rId97" o:title=""/>
            </v:shape>
            <v:shape style="position:absolute;left:5712;top:9453;width:4755;height:361" type="#_x0000_t75" id="docshape534" stroked="false">
              <v:imagedata r:id="rId98" o:title=""/>
            </v:shape>
            <v:shape style="position:absolute;left:5720;top:10155;width:4801;height:761" type="#_x0000_t75" id="docshape535" stroked="false">
              <v:imagedata r:id="rId99" o:title=""/>
            </v:shape>
            <v:shape style="position:absolute;left:5712;top:11190;width:4676;height:561" type="#_x0000_t75" id="docshape536" stroked="false">
              <v:imagedata r:id="rId100" o:title=""/>
            </v:shape>
            <v:rect style="position:absolute;left:10404;top:11453;width:38;height:16" id="docshape537" filled="true" fillcolor="#231f20" stroked="false">
              <v:fill type="solid"/>
            </v:rect>
            <v:shape style="position:absolute;left:5716;top:12040;width:2097;height:157" type="#_x0000_t75" id="docshape538" stroked="false">
              <v:imagedata r:id="rId101" o:title=""/>
            </v:shape>
            <v:shape style="position:absolute;left:5726;top:12470;width:4017;height:362" type="#_x0000_t75" id="docshape539" stroked="false">
              <v:imagedata r:id="rId102" o:title=""/>
            </v:shape>
            <v:rect style="position:absolute;left:9765;top:12470;width:20;height:119" id="docshape540" filled="true" fillcolor="#231f20" stroked="false">
              <v:fill type="solid"/>
            </v:rect>
            <v:shape style="position:absolute;left:9848;top:12470;width:689;height:157" type="#_x0000_t75" id="docshape541" stroked="false">
              <v:imagedata r:id="rId103" o:title=""/>
            </v:shape>
            <v:shape style="position:absolute;left:5721;top:13104;width:4522;height:320" type="#_x0000_t75" id="docshape542" stroked="false">
              <v:imagedata r:id="rId104" o:title=""/>
            </v:shape>
            <v:shape style="position:absolute;left:5731;top:13732;width:4751;height:358" type="#_x0000_t75" id="docshape543" stroked="false">
              <v:imagedata r:id="rId105" o:title=""/>
            </v:shape>
            <v:shape style="position:absolute;left:5728;top:14364;width:4798;height:561" type="#_x0000_t75" id="docshape544" stroked="false">
              <v:imagedata r:id="rId106" o:title=""/>
            </v:shape>
            <v:shape style="position:absolute;left:5650;top:14412;width:45;height:241" id="docshape545" coordorigin="5650,14412" coordsize="45,241" path="m5695,14619l5685,14609,5660,14609,5650,14619,5650,14643,5660,14652,5685,14652,5695,14643,5695,14631,5695,14619xm5695,14422l5685,14412,5660,14412,5650,14422,5650,14446,5660,14456,5685,14456,5695,14446,5695,14434,5695,14422xe" filled="true" fillcolor="#231f20" stroked="false">
              <v:path arrowok="t"/>
              <v:fill type="solid"/>
            </v:shape>
            <v:shape style="position:absolute;left:5729;top:15199;width:4511;height:357" type="#_x0000_t75" id="docshape546" stroked="false">
              <v:imagedata r:id="rId107" o:title=""/>
            </v:shape>
            <v:shape style="position:absolute;left:5650;top:15256;width:45;height:234" id="docshape547" coordorigin="5650,15256" coordsize="45,234" path="m5695,15456l5685,15447,5660,15447,5650,15456,5650,15480,5660,15490,5685,15490,5695,15480,5695,15468,5695,15456xm5695,15266l5685,15256,5660,15256,5650,15266,5650,15290,5660,15300,5685,15300,5695,15290,5695,15278,5695,15266xe" filled="true" fillcolor="#231f20" stroked="false">
              <v:path arrowok="t"/>
              <v:fill type="solid"/>
            </v:shape>
            <v:shape style="position:absolute;left:4434;top:9972;width:6371;height:5092" id="docshape548" coordorigin="4434,9972" coordsize="6371,5092" path="m10805,15053l4434,15053,4434,15064,10805,15064,10805,15053xm10805,14212l4434,14212,4434,14223,10805,14223,10805,14212xm10805,13575l4434,13575,4434,13586,10805,13586,10805,13575xm10805,12944l4434,12944,4434,12955,10805,12955,10805,12944xm10805,12314l4434,12314,4434,12324,10805,12324,10805,12314xm10805,11878l4434,11878,4434,11889,10805,11889,10805,11878xm10805,11003l4434,11003,4434,11013,10805,11013,10805,11003xm10805,9972l4434,9972,4434,9983,10805,9983,10805,9972xe" filled="true" fillcolor="#231f20" stroked="false">
              <v:path arrowok="t"/>
              <v:fill type="solid"/>
            </v:shape>
            <v:line style="position:absolute" from="5474,9259" to="5474,15709" stroked="true" strokeweight=".53513pt" strokecolor="#231f20">
              <v:stroke dashstyle="solid"/>
            </v:line>
            <v:shape style="position:absolute;left:8578;top:7527;width:1890;height:1856" type="#_x0000_t75" id="docshape549" stroked="false">
              <v:imagedata r:id="rId108" o:title=""/>
            </v:shape>
            <v:rect style="position:absolute;left:4426;top:7519;width:6386;height:8197" id="docshape550" filled="false" stroked="true" strokeweight=".75pt" strokecolor="#bf9000">
              <v:stroke dashstyle="solid"/>
            </v:rect>
            <w10:wrap type="none"/>
          </v:group>
        </w:pict>
      </w: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vehicle</w:t>
      </w:r>
      <w:r>
        <w:rPr>
          <w:spacing w:val="-2"/>
        </w:rPr>
        <w:t> </w:t>
      </w:r>
      <w:r>
        <w:rPr/>
        <w:t>scrapping?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65" w:after="0"/>
        <w:ind w:left="1497" w:right="1122" w:hanging="360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5"/>
          <w:sz w:val="21"/>
        </w:rPr>
        <w:t> </w:t>
      </w:r>
      <w:r>
        <w:rPr>
          <w:sz w:val="21"/>
        </w:rPr>
        <w:t>is</w:t>
      </w:r>
      <w:r>
        <w:rPr>
          <w:spacing w:val="6"/>
          <w:sz w:val="21"/>
        </w:rPr>
        <w:t> </w:t>
      </w:r>
      <w:r>
        <w:rPr>
          <w:sz w:val="21"/>
        </w:rPr>
        <w:t>the</w:t>
      </w:r>
      <w:r>
        <w:rPr>
          <w:spacing w:val="6"/>
          <w:sz w:val="21"/>
        </w:rPr>
        <w:t> </w:t>
      </w:r>
      <w:r>
        <w:rPr>
          <w:b/>
          <w:sz w:val="21"/>
        </w:rPr>
        <w:t>process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which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End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life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–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vehicles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(ELV)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are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disposed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of</w:t>
      </w:r>
      <w:r>
        <w:rPr>
          <w:sz w:val="21"/>
        </w:rPr>
        <w:t>,</w:t>
      </w:r>
      <w:r>
        <w:rPr>
          <w:spacing w:val="7"/>
          <w:sz w:val="21"/>
        </w:rPr>
        <w:t> </w:t>
      </w:r>
      <w:r>
        <w:rPr>
          <w:sz w:val="21"/>
        </w:rPr>
        <w:t>typically</w:t>
      </w:r>
      <w:r>
        <w:rPr>
          <w:spacing w:val="6"/>
          <w:sz w:val="21"/>
        </w:rPr>
        <w:t> </w:t>
      </w:r>
      <w:r>
        <w:rPr>
          <w:sz w:val="21"/>
        </w:rPr>
        <w:t>using</w:t>
      </w:r>
      <w:r>
        <w:rPr>
          <w:spacing w:val="6"/>
          <w:sz w:val="21"/>
        </w:rPr>
        <w:t> </w:t>
      </w:r>
      <w:r>
        <w:rPr>
          <w:sz w:val="21"/>
        </w:rPr>
        <w:t>shredders</w:t>
      </w:r>
      <w:r>
        <w:rPr>
          <w:spacing w:val="6"/>
          <w:sz w:val="21"/>
        </w:rPr>
        <w:t> </w:t>
      </w:r>
      <w:r>
        <w:rPr>
          <w:sz w:val="21"/>
        </w:rPr>
        <w:t>that</w:t>
      </w:r>
      <w:r>
        <w:rPr>
          <w:spacing w:val="6"/>
          <w:sz w:val="21"/>
        </w:rPr>
        <w:t> </w:t>
      </w:r>
      <w:r>
        <w:rPr>
          <w:sz w:val="21"/>
        </w:rPr>
        <w:t>tear</w:t>
      </w:r>
      <w:r>
        <w:rPr>
          <w:spacing w:val="1"/>
          <w:sz w:val="21"/>
        </w:rPr>
        <w:t> </w:t>
      </w:r>
      <w:r>
        <w:rPr>
          <w:sz w:val="21"/>
        </w:rPr>
        <w:t>them</w:t>
      </w:r>
      <w:r>
        <w:rPr>
          <w:spacing w:val="-3"/>
          <w:sz w:val="21"/>
        </w:rPr>
        <w:t> </w:t>
      </w:r>
      <w:r>
        <w:rPr>
          <w:sz w:val="21"/>
        </w:rPr>
        <w:t>down</w:t>
      </w:r>
      <w:r>
        <w:rPr>
          <w:spacing w:val="-1"/>
          <w:sz w:val="21"/>
        </w:rPr>
        <w:t> </w:t>
      </w:r>
      <w:r>
        <w:rPr>
          <w:sz w:val="21"/>
        </w:rPr>
        <w:t>into</w:t>
      </w:r>
      <w:r>
        <w:rPr>
          <w:spacing w:val="-1"/>
          <w:sz w:val="21"/>
        </w:rPr>
        <w:t> </w:t>
      </w:r>
      <w:r>
        <w:rPr>
          <w:sz w:val="21"/>
        </w:rPr>
        <w:t>tiny</w:t>
      </w:r>
      <w:r>
        <w:rPr>
          <w:spacing w:val="-1"/>
          <w:sz w:val="21"/>
        </w:rPr>
        <w:t> </w:t>
      </w:r>
      <w:r>
        <w:rPr>
          <w:sz w:val="21"/>
        </w:rPr>
        <w:t>pieces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metal</w:t>
      </w:r>
      <w:r>
        <w:rPr>
          <w:spacing w:val="-1"/>
          <w:sz w:val="21"/>
        </w:rPr>
        <w:t> </w:t>
      </w:r>
      <w:r>
        <w:rPr>
          <w:sz w:val="21"/>
        </w:rPr>
        <w:t>which</w:t>
      </w:r>
      <w:r>
        <w:rPr>
          <w:spacing w:val="-1"/>
          <w:sz w:val="21"/>
        </w:rPr>
        <w:t> </w:t>
      </w:r>
      <w:r>
        <w:rPr>
          <w:sz w:val="21"/>
        </w:rPr>
        <w:t>can</w:t>
      </w:r>
      <w:r>
        <w:rPr>
          <w:spacing w:val="-2"/>
          <w:sz w:val="21"/>
        </w:rPr>
        <w:t> </w:t>
      </w:r>
      <w:r>
        <w:rPr>
          <w:sz w:val="21"/>
        </w:rPr>
        <w:t>then</w:t>
      </w:r>
      <w:r>
        <w:rPr>
          <w:spacing w:val="-1"/>
          <w:sz w:val="21"/>
        </w:rPr>
        <w:t> </w:t>
      </w:r>
      <w:r>
        <w:rPr>
          <w:sz w:val="21"/>
        </w:rPr>
        <w:t>be</w:t>
      </w:r>
      <w:r>
        <w:rPr>
          <w:spacing w:val="-1"/>
          <w:sz w:val="21"/>
        </w:rPr>
        <w:t> </w:t>
      </w:r>
      <w:r>
        <w:rPr>
          <w:sz w:val="21"/>
        </w:rPr>
        <w:t>recycled.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37" w:lineRule="auto" w:before="0" w:after="0"/>
        <w:ind w:left="1846" w:right="1121" w:hanging="360"/>
        <w:jc w:val="left"/>
        <w:rPr>
          <w:b/>
          <w:sz w:val="21"/>
        </w:rPr>
      </w:pPr>
      <w:r>
        <w:rPr>
          <w:sz w:val="21"/>
        </w:rPr>
        <w:t>It</w:t>
      </w:r>
      <w:r>
        <w:rPr>
          <w:spacing w:val="16"/>
          <w:sz w:val="21"/>
        </w:rPr>
        <w:t> </w:t>
      </w:r>
      <w:r>
        <w:rPr>
          <w:sz w:val="21"/>
        </w:rPr>
        <w:t>covers</w:t>
      </w:r>
      <w:r>
        <w:rPr>
          <w:spacing w:val="16"/>
          <w:sz w:val="21"/>
        </w:rPr>
        <w:t> </w:t>
      </w:r>
      <w:r>
        <w:rPr>
          <w:sz w:val="21"/>
        </w:rPr>
        <w:t>activities</w:t>
      </w:r>
      <w:r>
        <w:rPr>
          <w:spacing w:val="16"/>
          <w:sz w:val="21"/>
        </w:rPr>
        <w:t> </w:t>
      </w:r>
      <w:r>
        <w:rPr>
          <w:sz w:val="21"/>
        </w:rPr>
        <w:t>such</w:t>
      </w:r>
      <w:r>
        <w:rPr>
          <w:spacing w:val="16"/>
          <w:sz w:val="21"/>
        </w:rPr>
        <w:t> </w:t>
      </w:r>
      <w:r>
        <w:rPr>
          <w:sz w:val="21"/>
        </w:rPr>
        <w:t>as</w:t>
      </w:r>
      <w:r>
        <w:rPr>
          <w:spacing w:val="15"/>
          <w:sz w:val="21"/>
        </w:rPr>
        <w:t> </w:t>
      </w:r>
      <w:r>
        <w:rPr>
          <w:b/>
          <w:sz w:val="21"/>
        </w:rPr>
        <w:t>depolluting,</w:t>
      </w:r>
      <w:r>
        <w:rPr>
          <w:b/>
          <w:spacing w:val="16"/>
          <w:sz w:val="21"/>
        </w:rPr>
        <w:t> </w:t>
      </w:r>
      <w:r>
        <w:rPr>
          <w:b/>
          <w:sz w:val="21"/>
        </w:rPr>
        <w:t>dismantling,</w:t>
      </w:r>
      <w:r>
        <w:rPr>
          <w:b/>
          <w:spacing w:val="16"/>
          <w:sz w:val="21"/>
        </w:rPr>
        <w:t> </w:t>
      </w:r>
      <w:r>
        <w:rPr>
          <w:b/>
          <w:sz w:val="21"/>
        </w:rPr>
        <w:t>segregation</w:t>
      </w:r>
      <w:r>
        <w:rPr>
          <w:b/>
          <w:spacing w:val="16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6"/>
          <w:sz w:val="21"/>
        </w:rPr>
        <w:t> </w:t>
      </w:r>
      <w:r>
        <w:rPr>
          <w:b/>
          <w:sz w:val="21"/>
        </w:rPr>
        <w:t>material,</w:t>
      </w:r>
      <w:r>
        <w:rPr>
          <w:b/>
          <w:spacing w:val="16"/>
          <w:sz w:val="21"/>
        </w:rPr>
        <w:t> </w:t>
      </w:r>
      <w:r>
        <w:rPr>
          <w:b/>
          <w:sz w:val="21"/>
        </w:rPr>
        <w:t>safe</w:t>
      </w:r>
      <w:r>
        <w:rPr>
          <w:b/>
          <w:spacing w:val="16"/>
          <w:sz w:val="21"/>
        </w:rPr>
        <w:t> </w:t>
      </w:r>
      <w:r>
        <w:rPr>
          <w:b/>
          <w:sz w:val="21"/>
        </w:rPr>
        <w:t>disposal</w:t>
      </w:r>
      <w:r>
        <w:rPr>
          <w:b/>
          <w:spacing w:val="16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6"/>
          <w:sz w:val="21"/>
        </w:rPr>
        <w:t> </w:t>
      </w:r>
      <w:r>
        <w:rPr>
          <w:b/>
          <w:sz w:val="21"/>
        </w:rPr>
        <w:t>non-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reusable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parts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etc.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32" w:lineRule="auto" w:before="1" w:after="0"/>
        <w:ind w:left="1846" w:right="1122" w:hanging="360"/>
        <w:jc w:val="left"/>
        <w:rPr>
          <w:b/>
          <w:sz w:val="21"/>
        </w:rPr>
      </w:pPr>
      <w:r>
        <w:rPr>
          <w:sz w:val="21"/>
        </w:rPr>
        <w:t>If</w:t>
      </w:r>
      <w:r>
        <w:rPr>
          <w:spacing w:val="6"/>
          <w:sz w:val="21"/>
        </w:rPr>
        <w:t> </w:t>
      </w:r>
      <w:r>
        <w:rPr>
          <w:sz w:val="21"/>
        </w:rPr>
        <w:t>1990</w:t>
      </w:r>
      <w:r>
        <w:rPr>
          <w:spacing w:val="7"/>
          <w:sz w:val="21"/>
        </w:rPr>
        <w:t> </w:t>
      </w:r>
      <w:r>
        <w:rPr>
          <w:sz w:val="21"/>
        </w:rPr>
        <w:t>is</w:t>
      </w:r>
      <w:r>
        <w:rPr>
          <w:spacing w:val="7"/>
          <w:sz w:val="21"/>
        </w:rPr>
        <w:t> </w:t>
      </w:r>
      <w:r>
        <w:rPr>
          <w:sz w:val="21"/>
        </w:rPr>
        <w:t>taken</w:t>
      </w:r>
      <w:r>
        <w:rPr>
          <w:spacing w:val="7"/>
          <w:sz w:val="21"/>
        </w:rPr>
        <w:t> </w:t>
      </w:r>
      <w:r>
        <w:rPr>
          <w:sz w:val="21"/>
        </w:rPr>
        <w:t>as</w:t>
      </w:r>
      <w:r>
        <w:rPr>
          <w:spacing w:val="7"/>
          <w:sz w:val="21"/>
        </w:rPr>
        <w:t> </w:t>
      </w:r>
      <w:r>
        <w:rPr>
          <w:sz w:val="21"/>
        </w:rPr>
        <w:t>base</w:t>
      </w:r>
      <w:r>
        <w:rPr>
          <w:spacing w:val="7"/>
          <w:sz w:val="21"/>
        </w:rPr>
        <w:t> </w:t>
      </w:r>
      <w:r>
        <w:rPr>
          <w:sz w:val="21"/>
        </w:rPr>
        <w:t>year,</w:t>
      </w:r>
      <w:r>
        <w:rPr>
          <w:spacing w:val="8"/>
          <w:sz w:val="21"/>
        </w:rPr>
        <w:t> </w:t>
      </w:r>
      <w:r>
        <w:rPr>
          <w:sz w:val="21"/>
        </w:rPr>
        <w:t>there</w:t>
      </w:r>
      <w:r>
        <w:rPr>
          <w:spacing w:val="7"/>
          <w:sz w:val="21"/>
        </w:rPr>
        <w:t> </w:t>
      </w:r>
      <w:r>
        <w:rPr>
          <w:sz w:val="21"/>
        </w:rPr>
        <w:t>are</w:t>
      </w:r>
      <w:r>
        <w:rPr>
          <w:spacing w:val="7"/>
          <w:sz w:val="21"/>
        </w:rPr>
        <w:t> </w:t>
      </w:r>
      <w:r>
        <w:rPr>
          <w:b/>
          <w:sz w:val="21"/>
        </w:rPr>
        <w:t>approximately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37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lakh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Commercial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Vehicles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(CV)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52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lakh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Personal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Vehicles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(PV)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eligible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voluntarily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scrapping.</w:t>
      </w:r>
    </w:p>
    <w:p>
      <w:pPr>
        <w:pStyle w:val="Heading5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7" w:after="0"/>
        <w:ind w:left="1497" w:right="0" w:hanging="361"/>
        <w:jc w:val="left"/>
        <w:rPr>
          <w:rFonts w:ascii="Symbol" w:hAnsi="Symbol"/>
          <w:b w:val="0"/>
        </w:rPr>
      </w:pPr>
      <w:r>
        <w:rPr/>
        <w:t>ELV</w:t>
      </w:r>
      <w:r>
        <w:rPr>
          <w:spacing w:val="-3"/>
        </w:rPr>
        <w:t> </w:t>
      </w:r>
      <w:r>
        <w:rPr/>
        <w:t>means</w:t>
      </w:r>
      <w:r>
        <w:rPr>
          <w:spacing w:val="-2"/>
        </w:rPr>
        <w:t> </w:t>
      </w:r>
      <w:r>
        <w:rPr/>
        <w:t>all</w:t>
      </w:r>
      <w:r>
        <w:rPr>
          <w:spacing w:val="-2"/>
        </w:rPr>
        <w:t> </w:t>
      </w:r>
      <w:r>
        <w:rPr/>
        <w:t>vehicles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58" w:lineRule="exact" w:before="0" w:after="0"/>
        <w:ind w:left="1846" w:right="0" w:hanging="361"/>
        <w:jc w:val="left"/>
        <w:rPr>
          <w:sz w:val="21"/>
        </w:rPr>
      </w:pPr>
      <w:r>
        <w:rPr>
          <w:sz w:val="21"/>
        </w:rPr>
        <w:t>No</w:t>
      </w:r>
      <w:r>
        <w:rPr>
          <w:spacing w:val="-3"/>
          <w:sz w:val="21"/>
        </w:rPr>
        <w:t> </w:t>
      </w:r>
      <w:r>
        <w:rPr>
          <w:sz w:val="21"/>
        </w:rPr>
        <w:t>longer</w:t>
      </w:r>
      <w:r>
        <w:rPr>
          <w:spacing w:val="-3"/>
          <w:sz w:val="21"/>
        </w:rPr>
        <w:t> </w:t>
      </w:r>
      <w:r>
        <w:rPr>
          <w:sz w:val="21"/>
        </w:rPr>
        <w:t>validly</w:t>
      </w:r>
      <w:r>
        <w:rPr>
          <w:spacing w:val="-3"/>
          <w:sz w:val="21"/>
        </w:rPr>
        <w:t> </w:t>
      </w:r>
      <w:r>
        <w:rPr>
          <w:sz w:val="21"/>
        </w:rPr>
        <w:t>registered,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57" w:lineRule="exact" w:before="0" w:after="0"/>
        <w:ind w:left="1846" w:right="0" w:hanging="361"/>
        <w:jc w:val="left"/>
        <w:rPr>
          <w:sz w:val="21"/>
        </w:rPr>
      </w:pPr>
      <w:r>
        <w:rPr>
          <w:sz w:val="21"/>
        </w:rPr>
        <w:t>With</w:t>
      </w:r>
      <w:r>
        <w:rPr>
          <w:spacing w:val="-3"/>
          <w:sz w:val="21"/>
        </w:rPr>
        <w:t> </w:t>
      </w:r>
      <w:r>
        <w:rPr>
          <w:sz w:val="21"/>
        </w:rPr>
        <w:t>cancelled</w:t>
      </w:r>
      <w:r>
        <w:rPr>
          <w:spacing w:val="-2"/>
          <w:sz w:val="21"/>
        </w:rPr>
        <w:t> </w:t>
      </w:r>
      <w:r>
        <w:rPr>
          <w:sz w:val="21"/>
        </w:rPr>
        <w:t>registrations</w:t>
      </w:r>
      <w:r>
        <w:rPr>
          <w:spacing w:val="-2"/>
          <w:sz w:val="21"/>
        </w:rPr>
        <w:t> </w:t>
      </w:r>
      <w:r>
        <w:rPr>
          <w:sz w:val="21"/>
        </w:rPr>
        <w:t>under</w:t>
      </w:r>
      <w:r>
        <w:rPr>
          <w:spacing w:val="-2"/>
          <w:sz w:val="21"/>
        </w:rPr>
        <w:t> </w:t>
      </w:r>
      <w:r>
        <w:rPr>
          <w:sz w:val="21"/>
        </w:rPr>
        <w:t>Motor</w:t>
      </w:r>
      <w:r>
        <w:rPr>
          <w:spacing w:val="-2"/>
          <w:sz w:val="21"/>
        </w:rPr>
        <w:t> </w:t>
      </w:r>
      <w:r>
        <w:rPr>
          <w:sz w:val="21"/>
        </w:rPr>
        <w:t>Vehicle</w:t>
      </w:r>
      <w:r>
        <w:rPr>
          <w:spacing w:val="-2"/>
          <w:sz w:val="21"/>
        </w:rPr>
        <w:t> </w:t>
      </w:r>
      <w:r>
        <w:rPr>
          <w:sz w:val="21"/>
        </w:rPr>
        <w:t>Act,</w:t>
      </w:r>
      <w:r>
        <w:rPr>
          <w:spacing w:val="-3"/>
          <w:sz w:val="21"/>
        </w:rPr>
        <w:t> </w:t>
      </w:r>
      <w:r>
        <w:rPr>
          <w:sz w:val="21"/>
        </w:rPr>
        <w:t>1988</w:t>
      </w:r>
      <w:r>
        <w:rPr>
          <w:spacing w:val="-2"/>
          <w:sz w:val="21"/>
        </w:rPr>
        <w:t> </w:t>
      </w:r>
      <w:r>
        <w:rPr>
          <w:sz w:val="21"/>
        </w:rPr>
        <w:t>or</w:t>
      </w:r>
      <w:r>
        <w:rPr>
          <w:spacing w:val="-2"/>
          <w:sz w:val="21"/>
        </w:rPr>
        <w:t> </w:t>
      </w:r>
      <w:r>
        <w:rPr>
          <w:sz w:val="21"/>
        </w:rPr>
        <w:t>due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an</w:t>
      </w:r>
      <w:r>
        <w:rPr>
          <w:spacing w:val="-2"/>
          <w:sz w:val="21"/>
        </w:rPr>
        <w:t> </w:t>
      </w:r>
      <w:r>
        <w:rPr>
          <w:sz w:val="21"/>
        </w:rPr>
        <w:t>order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3"/>
          <w:sz w:val="21"/>
        </w:rPr>
        <w:t> </w:t>
      </w:r>
      <w:r>
        <w:rPr>
          <w:sz w:val="21"/>
        </w:rPr>
        <w:t>court,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32" w:lineRule="auto" w:before="4" w:after="0"/>
        <w:ind w:left="1846" w:right="1121" w:hanging="360"/>
        <w:jc w:val="left"/>
        <w:rPr>
          <w:sz w:val="21"/>
        </w:rPr>
      </w:pPr>
      <w:r>
        <w:rPr>
          <w:spacing w:val="-1"/>
          <w:sz w:val="21"/>
        </w:rPr>
        <w:t>Self-declared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by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owners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as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a</w:t>
      </w:r>
      <w:r>
        <w:rPr>
          <w:spacing w:val="-12"/>
          <w:sz w:val="21"/>
        </w:rPr>
        <w:t> </w:t>
      </w:r>
      <w:r>
        <w:rPr>
          <w:sz w:val="21"/>
        </w:rPr>
        <w:t>waste</w:t>
      </w:r>
      <w:r>
        <w:rPr>
          <w:spacing w:val="-12"/>
          <w:sz w:val="21"/>
        </w:rPr>
        <w:t> </w:t>
      </w:r>
      <w:r>
        <w:rPr>
          <w:sz w:val="21"/>
        </w:rPr>
        <w:t>vehicle</w:t>
      </w:r>
      <w:r>
        <w:rPr>
          <w:spacing w:val="-12"/>
          <w:sz w:val="21"/>
        </w:rPr>
        <w:t> </w:t>
      </w:r>
      <w:r>
        <w:rPr>
          <w:sz w:val="21"/>
        </w:rPr>
        <w:t>due</w:t>
      </w:r>
      <w:r>
        <w:rPr>
          <w:spacing w:val="-12"/>
          <w:sz w:val="21"/>
        </w:rPr>
        <w:t> </w:t>
      </w:r>
      <w:r>
        <w:rPr>
          <w:sz w:val="21"/>
        </w:rPr>
        <w:t>to</w:t>
      </w:r>
      <w:r>
        <w:rPr>
          <w:spacing w:val="-12"/>
          <w:sz w:val="21"/>
        </w:rPr>
        <w:t> </w:t>
      </w:r>
      <w:r>
        <w:rPr>
          <w:sz w:val="21"/>
        </w:rPr>
        <w:t>circumstances</w:t>
      </w:r>
      <w:r>
        <w:rPr>
          <w:spacing w:val="-12"/>
          <w:sz w:val="21"/>
        </w:rPr>
        <w:t> </w:t>
      </w:r>
      <w:r>
        <w:rPr>
          <w:sz w:val="21"/>
        </w:rPr>
        <w:t>that</w:t>
      </w:r>
      <w:r>
        <w:rPr>
          <w:spacing w:val="-12"/>
          <w:sz w:val="21"/>
        </w:rPr>
        <w:t> </w:t>
      </w:r>
      <w:r>
        <w:rPr>
          <w:sz w:val="21"/>
        </w:rPr>
        <w:t>may</w:t>
      </w:r>
      <w:r>
        <w:rPr>
          <w:spacing w:val="-12"/>
          <w:sz w:val="21"/>
        </w:rPr>
        <w:t> </w:t>
      </w:r>
      <w:r>
        <w:rPr>
          <w:sz w:val="21"/>
        </w:rPr>
        <w:t>be</w:t>
      </w:r>
      <w:r>
        <w:rPr>
          <w:spacing w:val="-12"/>
          <w:sz w:val="21"/>
        </w:rPr>
        <w:t> </w:t>
      </w:r>
      <w:r>
        <w:rPr>
          <w:sz w:val="21"/>
        </w:rPr>
        <w:t>arising</w:t>
      </w:r>
      <w:r>
        <w:rPr>
          <w:spacing w:val="-12"/>
          <w:sz w:val="21"/>
        </w:rPr>
        <w:t> </w:t>
      </w:r>
      <w:r>
        <w:rPr>
          <w:sz w:val="21"/>
        </w:rPr>
        <w:t>from</w:t>
      </w:r>
      <w:r>
        <w:rPr>
          <w:spacing w:val="-12"/>
          <w:sz w:val="21"/>
        </w:rPr>
        <w:t> </w:t>
      </w:r>
      <w:r>
        <w:rPr>
          <w:sz w:val="21"/>
        </w:rPr>
        <w:t>fire,</w:t>
      </w:r>
      <w:r>
        <w:rPr>
          <w:spacing w:val="-12"/>
          <w:sz w:val="21"/>
        </w:rPr>
        <w:t> </w:t>
      </w:r>
      <w:r>
        <w:rPr>
          <w:sz w:val="21"/>
        </w:rPr>
        <w:t>damage,</w:t>
      </w:r>
      <w:r>
        <w:rPr>
          <w:spacing w:val="-42"/>
          <w:sz w:val="21"/>
        </w:rPr>
        <w:t> </w:t>
      </w:r>
      <w:r>
        <w:rPr>
          <w:sz w:val="21"/>
        </w:rPr>
        <w:t>natural</w:t>
      </w:r>
      <w:r>
        <w:rPr>
          <w:spacing w:val="-2"/>
          <w:sz w:val="21"/>
        </w:rPr>
        <w:t> </w:t>
      </w:r>
      <w:r>
        <w:rPr>
          <w:sz w:val="21"/>
        </w:rPr>
        <w:t>disasters,</w:t>
      </w:r>
      <w:r>
        <w:rPr>
          <w:spacing w:val="-1"/>
          <w:sz w:val="21"/>
        </w:rPr>
        <w:t> </w:t>
      </w:r>
      <w:r>
        <w:rPr>
          <w:sz w:val="21"/>
        </w:rPr>
        <w:t>riots,</w:t>
      </w:r>
      <w:r>
        <w:rPr>
          <w:spacing w:val="-1"/>
          <w:sz w:val="21"/>
        </w:rPr>
        <w:t> </w:t>
      </w:r>
      <w:r>
        <w:rPr>
          <w:sz w:val="21"/>
        </w:rPr>
        <w:t>accidents</w:t>
      </w:r>
      <w:r>
        <w:rPr>
          <w:spacing w:val="-1"/>
          <w:sz w:val="21"/>
        </w:rPr>
        <w:t> </w:t>
      </w:r>
      <w:r>
        <w:rPr>
          <w:sz w:val="21"/>
        </w:rPr>
        <w:t>etc.</w:t>
      </w:r>
    </w:p>
    <w:p>
      <w:pPr>
        <w:pStyle w:val="BodyText"/>
        <w:spacing w:before="2"/>
        <w:rPr>
          <w:sz w:val="11"/>
        </w:rPr>
      </w:pPr>
      <w:r>
        <w:rPr/>
        <w:pict>
          <v:shape style="position:absolute;margin-left:57.132999pt;margin-top:8.288257pt;width:481.45pt;height:105.85pt;mso-position-horizontal-relative:page;mso-position-vertical-relative:paragraph;z-index:-15661568;mso-wrap-distance-left:0;mso-wrap-distance-right:0" type="#_x0000_t202" id="docshape551" filled="true" fillcolor="#e5dfec" stroked="true" strokeweight=".48pt" strokecolor="#000000">
            <v:textbox inset="0,0,0,0">
              <w:txbxContent>
                <w:p>
                  <w:pPr>
                    <w:spacing w:line="229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Update: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Commercial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Vehicles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Any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Can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Scrapped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If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It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Fails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Fitness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Test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Twice</w:t>
                  </w:r>
                </w:p>
                <w:p>
                  <w:pPr>
                    <w:numPr>
                      <w:ilvl w:val="0"/>
                      <w:numId w:val="99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99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Ministry of Road Transport </w:t>
                  </w:r>
                  <w:r>
                    <w:rPr>
                      <w:color w:val="000000"/>
                      <w:sz w:val="19"/>
                    </w:rPr>
                    <w:t>issued the draft rule in which any </w:t>
                  </w:r>
                  <w:r>
                    <w:rPr>
                      <w:b/>
                      <w:color w:val="000000"/>
                      <w:sz w:val="19"/>
                    </w:rPr>
                    <w:t>commercial vehicle </w:t>
                  </w:r>
                  <w:r>
                    <w:rPr>
                      <w:color w:val="000000"/>
                      <w:sz w:val="19"/>
                    </w:rPr>
                    <w:t>irrespective of its age and even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before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attains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15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years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would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phased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out,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fails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pass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automated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fitness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test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after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two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chances.</w:t>
                  </w:r>
                </w:p>
                <w:p>
                  <w:pPr>
                    <w:numPr>
                      <w:ilvl w:val="1"/>
                      <w:numId w:val="99"/>
                    </w:numPr>
                    <w:tabs>
                      <w:tab w:pos="826" w:val="left" w:leader="none"/>
                    </w:tabs>
                    <w:spacing w:line="231" w:lineRule="exact" w:before="0"/>
                    <w:ind w:left="82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Such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vehicles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will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automatically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deregistered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from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VAHAN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Database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1"/>
                      <w:numId w:val="99"/>
                    </w:numPr>
                    <w:tabs>
                      <w:tab w:pos="826" w:val="left" w:leader="none"/>
                    </w:tabs>
                    <w:spacing w:line="233" w:lineRule="exact" w:before="0"/>
                    <w:ind w:left="82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These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will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come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into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effect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from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October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1,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2020.</w:t>
                  </w:r>
                </w:p>
                <w:p>
                  <w:pPr>
                    <w:numPr>
                      <w:ilvl w:val="0"/>
                      <w:numId w:val="99"/>
                    </w:numPr>
                    <w:tabs>
                      <w:tab w:pos="465" w:val="left" w:leader="none"/>
                      <w:tab w:pos="466" w:val="left" w:leader="none"/>
                    </w:tabs>
                    <w:spacing w:line="240" w:lineRule="exact" w:before="0"/>
                    <w:ind w:left="46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Other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key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highlights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rules</w:t>
                  </w:r>
                </w:p>
                <w:p>
                  <w:pPr>
                    <w:numPr>
                      <w:ilvl w:val="1"/>
                      <w:numId w:val="99"/>
                    </w:numPr>
                    <w:tabs>
                      <w:tab w:pos="826" w:val="left" w:leader="none"/>
                    </w:tabs>
                    <w:spacing w:line="236" w:lineRule="exact" w:before="0"/>
                    <w:ind w:left="82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Owner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vehicle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apply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re-evaluation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its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vehicle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through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automated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tests.</w:t>
                  </w:r>
                </w:p>
                <w:p>
                  <w:pPr>
                    <w:numPr>
                      <w:ilvl w:val="1"/>
                      <w:numId w:val="99"/>
                    </w:numPr>
                    <w:tabs>
                      <w:tab w:pos="826" w:val="left" w:leader="none"/>
                    </w:tabs>
                    <w:spacing w:line="232" w:lineRule="auto" w:before="4"/>
                    <w:ind w:left="825" w:right="99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Automated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Testing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Station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shall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act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test-only</w:t>
                  </w:r>
                  <w:r>
                    <w:rPr>
                      <w:b/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facility</w:t>
                  </w:r>
                  <w:r>
                    <w:rPr>
                      <w:b/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shall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not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provide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any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services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related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repair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vehicles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sale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manufacturing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auto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spares.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53.173pt;margin-top:120.728256pt;width:491.3pt;height:31.95pt;mso-position-horizontal-relative:page;mso-position-vertical-relative:paragraph;z-index:-15661056;mso-wrap-distance-left:0;mso-wrap-distance-right:0" type="#_x0000_t202" id="docshape552" filled="false" stroked="true" strokeweight=".72pt" strokecolor="#4f81bd">
            <v:textbox inset="0,0,0,0">
              <w:txbxContent>
                <w:p>
                  <w:pPr>
                    <w:tabs>
                      <w:tab w:pos="950" w:val="left" w:leader="none"/>
                      <w:tab w:pos="2605" w:val="left" w:leader="none"/>
                      <w:tab w:pos="4437" w:val="left" w:leader="none"/>
                      <w:tab w:pos="5527" w:val="left" w:leader="none"/>
                      <w:tab w:pos="7796" w:val="left" w:leader="none"/>
                      <w:tab w:pos="8686" w:val="left" w:leader="none"/>
                    </w:tabs>
                    <w:spacing w:before="40"/>
                    <w:ind w:left="67" w:right="106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3.7.3.</w:t>
                    <w:tab/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COMPANIES</w:t>
                    <w:tab/>
                    <w:t>(CORPORATE</w:t>
                    <w:tab/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SOCIAL</w:t>
                    <w:tab/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RESPONSIBILITY</w:t>
                    <w:tab/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(CSR)</w:t>
                    <w:tab/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POLICY)</w:t>
                  </w:r>
                  <w:r>
                    <w:rPr>
                      <w:rFonts w:ascii="Cambria"/>
                      <w:b/>
                      <w:color w:val="243F60"/>
                      <w:spacing w:val="-5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AMENDMENT</w:t>
                  </w:r>
                  <w:r>
                    <w:rPr>
                      <w:rFonts w:ascii="Cambria"/>
                      <w:b/>
                      <w:color w:val="243F60"/>
                      <w:spacing w:val="29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RULES,</w:t>
                  </w:r>
                  <w:r>
                    <w:rPr>
                      <w:rFonts w:ascii="Cambria"/>
                      <w:b/>
                      <w:color w:val="243F60"/>
                      <w:spacing w:val="3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2021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tabs>
          <w:tab w:pos="2654" w:val="left" w:leader="none"/>
          <w:tab w:pos="3603" w:val="left" w:leader="none"/>
        </w:tabs>
        <w:spacing w:line="276" w:lineRule="auto" w:before="161"/>
        <w:ind w:left="1137" w:right="7682" w:firstLine="0"/>
        <w:jc w:val="both"/>
        <w:rPr>
          <w:sz w:val="21"/>
        </w:rPr>
      </w:pPr>
      <w:r>
        <w:rPr>
          <w:sz w:val="21"/>
        </w:rPr>
        <w:t>Recently,</w:t>
      </w:r>
      <w:r>
        <w:rPr>
          <w:spacing w:val="1"/>
          <w:sz w:val="21"/>
        </w:rPr>
        <w:t> </w:t>
      </w:r>
      <w:r>
        <w:rPr>
          <w:sz w:val="21"/>
        </w:rPr>
        <w:t>Ministry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Corporate</w:t>
      </w:r>
      <w:r>
        <w:rPr>
          <w:spacing w:val="-43"/>
          <w:sz w:val="21"/>
        </w:rPr>
        <w:t> </w:t>
      </w:r>
      <w:r>
        <w:rPr>
          <w:sz w:val="21"/>
        </w:rPr>
        <w:t>Affairs</w:t>
      </w:r>
      <w:r>
        <w:rPr>
          <w:spacing w:val="1"/>
          <w:sz w:val="21"/>
        </w:rPr>
        <w:t> </w:t>
      </w:r>
      <w:r>
        <w:rPr>
          <w:sz w:val="21"/>
        </w:rPr>
        <w:t>brought</w:t>
      </w:r>
      <w:r>
        <w:rPr>
          <w:spacing w:val="1"/>
          <w:sz w:val="21"/>
        </w:rPr>
        <w:t> </w:t>
      </w:r>
      <w:r>
        <w:rPr>
          <w:sz w:val="21"/>
        </w:rPr>
        <w:t>into</w:t>
      </w:r>
      <w:r>
        <w:rPr>
          <w:spacing w:val="1"/>
          <w:sz w:val="21"/>
        </w:rPr>
        <w:t> </w:t>
      </w:r>
      <w:r>
        <w:rPr>
          <w:sz w:val="21"/>
        </w:rPr>
        <w:t>effect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Companies</w:t>
        <w:tab/>
        <w:t>(CSR</w:t>
        <w:tab/>
      </w:r>
      <w:r>
        <w:rPr>
          <w:b/>
          <w:spacing w:val="-1"/>
          <w:sz w:val="21"/>
        </w:rPr>
        <w:t>Policy)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Amendment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Rules,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2021</w:t>
      </w:r>
      <w:r>
        <w:rPr>
          <w:b/>
          <w:spacing w:val="1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amending</w:t>
      </w:r>
      <w:r>
        <w:rPr>
          <w:spacing w:val="1"/>
          <w:sz w:val="21"/>
        </w:rPr>
        <w:t> </w:t>
      </w:r>
      <w:r>
        <w:rPr>
          <w:sz w:val="21"/>
        </w:rPr>
        <w:t>amend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Companies</w:t>
      </w:r>
      <w:r>
        <w:rPr>
          <w:spacing w:val="-43"/>
          <w:sz w:val="21"/>
        </w:rPr>
        <w:t> </w:t>
      </w:r>
      <w:r>
        <w:rPr>
          <w:sz w:val="21"/>
        </w:rPr>
        <w:t>(CSR</w:t>
      </w:r>
      <w:r>
        <w:rPr>
          <w:spacing w:val="-2"/>
          <w:sz w:val="21"/>
        </w:rPr>
        <w:t> </w:t>
      </w:r>
      <w:r>
        <w:rPr>
          <w:sz w:val="21"/>
        </w:rPr>
        <w:t>Policy)</w:t>
      </w:r>
      <w:r>
        <w:rPr>
          <w:spacing w:val="-1"/>
          <w:sz w:val="21"/>
        </w:rPr>
        <w:t> </w:t>
      </w:r>
      <w:r>
        <w:rPr>
          <w:sz w:val="21"/>
        </w:rPr>
        <w:t>Rules,</w:t>
      </w:r>
      <w:r>
        <w:rPr>
          <w:spacing w:val="-1"/>
          <w:sz w:val="21"/>
        </w:rPr>
        <w:t> </w:t>
      </w:r>
      <w:r>
        <w:rPr>
          <w:sz w:val="21"/>
        </w:rPr>
        <w:t>2014.</w:t>
      </w:r>
    </w:p>
    <w:p>
      <w:pPr>
        <w:pStyle w:val="Heading5"/>
        <w:tabs>
          <w:tab w:pos="2230" w:val="left" w:leader="none"/>
          <w:tab w:pos="3684" w:val="left" w:leader="none"/>
        </w:tabs>
        <w:spacing w:line="278" w:lineRule="auto" w:before="118"/>
        <w:ind w:right="7682"/>
        <w:jc w:val="both"/>
      </w:pPr>
      <w:r>
        <w:rPr/>
        <w:t>About</w:t>
        <w:tab/>
        <w:t>Corporate</w:t>
        <w:tab/>
      </w:r>
      <w:r>
        <w:rPr>
          <w:spacing w:val="-1"/>
        </w:rPr>
        <w:t>Social</w:t>
      </w:r>
      <w:r>
        <w:rPr>
          <w:spacing w:val="-44"/>
        </w:rPr>
        <w:t> </w:t>
      </w:r>
      <w:r>
        <w:rPr/>
        <w:t>Responsibility</w:t>
      </w:r>
      <w:r>
        <w:rPr>
          <w:spacing w:val="-2"/>
        </w:rPr>
        <w:t> </w:t>
      </w:r>
      <w:r>
        <w:rPr/>
        <w:t>(CSR)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18" w:after="0"/>
        <w:ind w:left="1497" w:right="7682" w:hanging="360"/>
        <w:jc w:val="both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management</w:t>
      </w:r>
      <w:r>
        <w:rPr>
          <w:spacing w:val="1"/>
          <w:sz w:val="21"/>
        </w:rPr>
        <w:t> </w:t>
      </w:r>
      <w:r>
        <w:rPr>
          <w:sz w:val="21"/>
        </w:rPr>
        <w:t>concept</w:t>
      </w:r>
      <w:r>
        <w:rPr>
          <w:spacing w:val="1"/>
          <w:sz w:val="21"/>
        </w:rPr>
        <w:t> </w:t>
      </w:r>
      <w:r>
        <w:rPr>
          <w:sz w:val="21"/>
        </w:rPr>
        <w:t>whereby companies </w:t>
      </w:r>
      <w:r>
        <w:rPr>
          <w:b/>
          <w:sz w:val="21"/>
        </w:rPr>
        <w:t>integrate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social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environmental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concerns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their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business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operations</w:t>
      </w:r>
      <w:r>
        <w:rPr>
          <w:b/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interactions</w:t>
      </w:r>
      <w:r>
        <w:rPr>
          <w:spacing w:val="1"/>
          <w:sz w:val="21"/>
        </w:rPr>
        <w:t> </w:t>
      </w:r>
      <w:r>
        <w:rPr>
          <w:sz w:val="21"/>
        </w:rPr>
        <w:t>with</w:t>
      </w:r>
      <w:r>
        <w:rPr>
          <w:spacing w:val="-2"/>
          <w:sz w:val="21"/>
        </w:rPr>
        <w:t> </w:t>
      </w:r>
      <w:r>
        <w:rPr>
          <w:sz w:val="21"/>
        </w:rPr>
        <w:t>their</w:t>
      </w:r>
      <w:r>
        <w:rPr>
          <w:spacing w:val="-1"/>
          <w:sz w:val="21"/>
        </w:rPr>
        <w:t> </w:t>
      </w:r>
      <w:r>
        <w:rPr>
          <w:sz w:val="21"/>
        </w:rPr>
        <w:t>stakeholders.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  <w:tab w:pos="2684" w:val="left" w:leader="none"/>
          <w:tab w:pos="3399" w:val="left" w:leader="none"/>
        </w:tabs>
        <w:spacing w:line="240" w:lineRule="auto" w:before="2" w:after="0"/>
        <w:ind w:left="1497" w:right="7681" w:hanging="360"/>
        <w:jc w:val="both"/>
        <w:rPr>
          <w:rFonts w:ascii="Symbol" w:hAnsi="Symbol"/>
          <w:sz w:val="21"/>
        </w:rPr>
      </w:pP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2013,</w:t>
      </w:r>
      <w:r>
        <w:rPr>
          <w:spacing w:val="1"/>
          <w:sz w:val="21"/>
        </w:rPr>
        <w:t> </w:t>
      </w:r>
      <w:r>
        <w:rPr>
          <w:b/>
          <w:sz w:val="21"/>
        </w:rPr>
        <w:t>Companies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Act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2013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introduced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changes</w:t>
      </w:r>
      <w:r>
        <w:rPr>
          <w:b/>
          <w:spacing w:val="1"/>
          <w:sz w:val="21"/>
        </w:rPr>
        <w:t> </w:t>
      </w:r>
      <w:r>
        <w:rPr>
          <w:sz w:val="21"/>
        </w:rPr>
        <w:t>with</w:t>
      </w:r>
      <w:r>
        <w:rPr>
          <w:spacing w:val="1"/>
          <w:sz w:val="21"/>
        </w:rPr>
        <w:t> </w:t>
      </w:r>
      <w:r>
        <w:rPr>
          <w:sz w:val="21"/>
        </w:rPr>
        <w:t>respect</w:t>
        <w:tab/>
        <w:t>to</w:t>
        <w:tab/>
      </w:r>
      <w:r>
        <w:rPr>
          <w:spacing w:val="-1"/>
          <w:sz w:val="21"/>
        </w:rPr>
        <w:t>company</w:t>
      </w:r>
      <w:r>
        <w:rPr>
          <w:spacing w:val="-44"/>
          <w:sz w:val="21"/>
        </w:rPr>
        <w:t> </w:t>
      </w:r>
      <w:r>
        <w:rPr>
          <w:sz w:val="21"/>
        </w:rPr>
        <w:t>formation, administration, and</w:t>
      </w:r>
      <w:r>
        <w:rPr>
          <w:spacing w:val="-43"/>
          <w:sz w:val="21"/>
        </w:rPr>
        <w:t> </w:t>
      </w:r>
      <w:r>
        <w:rPr>
          <w:sz w:val="21"/>
        </w:rPr>
        <w:t>governance, and incorporated</w:t>
      </w:r>
      <w:r>
        <w:rPr>
          <w:spacing w:val="-43"/>
          <w:sz w:val="21"/>
        </w:rPr>
        <w:t> </w:t>
      </w:r>
      <w:r>
        <w:rPr>
          <w:sz w:val="21"/>
        </w:rPr>
        <w:t>an</w:t>
      </w:r>
      <w:r>
        <w:rPr>
          <w:spacing w:val="1"/>
          <w:sz w:val="21"/>
        </w:rPr>
        <w:t> </w:t>
      </w:r>
      <w:r>
        <w:rPr>
          <w:b/>
          <w:sz w:val="21"/>
        </w:rPr>
        <w:t>additional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section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i.e.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Section 135 on CSR obligations</w:t>
      </w:r>
      <w:r>
        <w:rPr>
          <w:b/>
          <w:spacing w:val="-43"/>
          <w:sz w:val="21"/>
        </w:rPr>
        <w:t> </w:t>
      </w:r>
      <w:r>
        <w:rPr>
          <w:sz w:val="21"/>
        </w:rPr>
        <w:t>for</w:t>
      </w:r>
      <w:r>
        <w:rPr>
          <w:spacing w:val="-2"/>
          <w:sz w:val="21"/>
        </w:rPr>
        <w:t> </w:t>
      </w:r>
      <w:r>
        <w:rPr>
          <w:sz w:val="21"/>
        </w:rPr>
        <w:t>companies</w:t>
      </w:r>
      <w:r>
        <w:rPr>
          <w:spacing w:val="-3"/>
          <w:sz w:val="21"/>
        </w:rPr>
        <w:t> </w:t>
      </w:r>
      <w:r>
        <w:rPr>
          <w:sz w:val="21"/>
        </w:rPr>
        <w:t>listed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India.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7681" w:hanging="360"/>
        <w:jc w:val="both"/>
        <w:rPr>
          <w:sz w:val="21"/>
        </w:rPr>
      </w:pPr>
      <w:r>
        <w:rPr>
          <w:sz w:val="21"/>
        </w:rPr>
        <w:t>With</w:t>
      </w:r>
      <w:r>
        <w:rPr>
          <w:spacing w:val="1"/>
          <w:sz w:val="21"/>
        </w:rPr>
        <w:t> </w:t>
      </w:r>
      <w:r>
        <w:rPr>
          <w:sz w:val="21"/>
        </w:rPr>
        <w:t>this,</w:t>
      </w:r>
      <w:r>
        <w:rPr>
          <w:spacing w:val="1"/>
          <w:sz w:val="21"/>
        </w:rPr>
        <w:t> </w:t>
      </w:r>
      <w:r>
        <w:rPr>
          <w:b/>
          <w:sz w:val="21"/>
        </w:rPr>
        <w:t>India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became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first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country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legislate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CSR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activities</w:t>
      </w:r>
      <w:r>
        <w:rPr>
          <w:b/>
          <w:spacing w:val="1"/>
          <w:sz w:val="21"/>
        </w:rPr>
        <w:t> </w:t>
      </w:r>
      <w:r>
        <w:rPr>
          <w:sz w:val="21"/>
        </w:rPr>
        <w:t>under</w:t>
      </w:r>
      <w:r>
        <w:rPr>
          <w:spacing w:val="-11"/>
          <w:sz w:val="21"/>
        </w:rPr>
        <w:t> </w:t>
      </w:r>
      <w:r>
        <w:rPr>
          <w:sz w:val="21"/>
        </w:rPr>
        <w:t>Companies</w:t>
      </w:r>
      <w:r>
        <w:rPr>
          <w:spacing w:val="-11"/>
          <w:sz w:val="21"/>
        </w:rPr>
        <w:t> </w:t>
      </w:r>
      <w:r>
        <w:rPr>
          <w:sz w:val="21"/>
        </w:rPr>
        <w:t>Act</w:t>
      </w:r>
      <w:r>
        <w:rPr>
          <w:spacing w:val="-10"/>
          <w:sz w:val="21"/>
        </w:rPr>
        <w:t> </w:t>
      </w:r>
      <w:r>
        <w:rPr>
          <w:sz w:val="21"/>
        </w:rPr>
        <w:t>2013.</w:t>
      </w:r>
    </w:p>
    <w:p>
      <w:pPr>
        <w:spacing w:after="0" w:line="237" w:lineRule="auto"/>
        <w:jc w:val="both"/>
        <w:rPr>
          <w:sz w:val="21"/>
        </w:rPr>
        <w:sectPr>
          <w:pgSz w:w="11900" w:h="16840"/>
          <w:pgMar w:header="0" w:footer="794" w:top="1100" w:bottom="9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6.438553pt;margin-top:16.90605pt;width:537.9pt;height:725.95pt;mso-position-horizontal-relative:page;mso-position-vertical-relative:page;z-index:-22653440" id="docshapegroup553" coordorigin="929,338" coordsize="10758,14519">
            <v:shape style="position:absolute;left:928;top:338;width:10758;height:12015" type="#_x0000_t75" id="docshape554" stroked="false">
              <v:imagedata r:id="rId25" o:title=""/>
            </v:shape>
            <v:shape style="position:absolute;left:1364;top:3997;width:9027;height:8680" type="#_x0000_t75" id="docshape555" stroked="false">
              <v:imagedata r:id="rId24" o:title=""/>
            </v:shape>
            <v:shape style="position:absolute;left:3825;top:6987;width:6966;height:7854" type="#_x0000_t75" id="docshape556" stroked="false">
              <v:imagedata r:id="rId109" o:title=""/>
            </v:shape>
            <v:rect style="position:absolute;left:3817;top:6980;width:6981;height:7869" id="docshape557" filled="false" stroked="true" strokeweight=".75pt" strokecolor="#bf9000">
              <v:stroke dashstyl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02" w:after="0"/>
        <w:ind w:left="1497" w:right="1122" w:hanging="360"/>
        <w:jc w:val="left"/>
        <w:rPr>
          <w:rFonts w:ascii="Symbol" w:hAnsi="Symbol"/>
          <w:sz w:val="21"/>
        </w:rPr>
      </w:pPr>
      <w:r>
        <w:rPr>
          <w:sz w:val="21"/>
        </w:rPr>
        <w:t>Every</w:t>
      </w:r>
      <w:r>
        <w:rPr>
          <w:spacing w:val="4"/>
          <w:sz w:val="21"/>
        </w:rPr>
        <w:t> </w:t>
      </w:r>
      <w:r>
        <w:rPr>
          <w:sz w:val="21"/>
        </w:rPr>
        <w:t>qualifying</w:t>
      </w:r>
      <w:r>
        <w:rPr>
          <w:spacing w:val="5"/>
          <w:sz w:val="21"/>
        </w:rPr>
        <w:t> </w:t>
      </w:r>
      <w:r>
        <w:rPr>
          <w:sz w:val="21"/>
        </w:rPr>
        <w:t>company</w:t>
      </w:r>
      <w:r>
        <w:rPr>
          <w:spacing w:val="4"/>
          <w:sz w:val="21"/>
        </w:rPr>
        <w:t> </w:t>
      </w:r>
      <w:r>
        <w:rPr>
          <w:sz w:val="21"/>
        </w:rPr>
        <w:t>requires</w:t>
      </w:r>
      <w:r>
        <w:rPr>
          <w:spacing w:val="4"/>
          <w:sz w:val="21"/>
        </w:rPr>
        <w:t> </w:t>
      </w:r>
      <w:r>
        <w:rPr>
          <w:b/>
          <w:sz w:val="21"/>
        </w:rPr>
        <w:t>spending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at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least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2%</w:t>
      </w:r>
      <w:r>
        <w:rPr>
          <w:b/>
          <w:spacing w:val="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its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average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net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profit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(Profit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before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taxes)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immediately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preceding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3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financial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years</w:t>
      </w:r>
      <w:r>
        <w:rPr>
          <w:b/>
          <w:spacing w:val="-1"/>
          <w:sz w:val="21"/>
        </w:rPr>
        <w:t> </w:t>
      </w:r>
      <w:r>
        <w:rPr>
          <w:sz w:val="21"/>
        </w:rPr>
        <w:t>on</w:t>
      </w:r>
      <w:r>
        <w:rPr>
          <w:spacing w:val="-2"/>
          <w:sz w:val="21"/>
        </w:rPr>
        <w:t> </w:t>
      </w:r>
      <w:r>
        <w:rPr>
          <w:sz w:val="21"/>
        </w:rPr>
        <w:t>CSR</w:t>
      </w:r>
      <w:r>
        <w:rPr>
          <w:spacing w:val="-1"/>
          <w:sz w:val="21"/>
        </w:rPr>
        <w:t> </w:t>
      </w:r>
      <w:r>
        <w:rPr>
          <w:sz w:val="21"/>
        </w:rPr>
        <w:t>activities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India.</w:t>
      </w:r>
    </w:p>
    <w:p>
      <w:pPr>
        <w:pStyle w:val="Heading5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4" w:after="0"/>
        <w:ind w:left="1497" w:right="0" w:hanging="361"/>
        <w:jc w:val="left"/>
        <w:rPr>
          <w:rFonts w:ascii="Symbol" w:hAnsi="Symbol"/>
          <w:b w:val="0"/>
        </w:rPr>
      </w:pPr>
      <w:r>
        <w:rPr/>
        <w:t>Companies</w:t>
      </w:r>
      <w:r>
        <w:rPr>
          <w:spacing w:val="-3"/>
        </w:rPr>
        <w:t> </w:t>
      </w:r>
      <w:r>
        <w:rPr/>
        <w:t>applicable</w:t>
      </w:r>
      <w:r>
        <w:rPr>
          <w:spacing w:val="-3"/>
        </w:rPr>
        <w:t> </w:t>
      </w:r>
      <w:r>
        <w:rPr/>
        <w:t>to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8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annual</w:t>
      </w:r>
      <w:r>
        <w:rPr>
          <w:spacing w:val="-2"/>
          <w:sz w:val="21"/>
        </w:rPr>
        <w:t> </w:t>
      </w:r>
      <w:r>
        <w:rPr>
          <w:sz w:val="21"/>
        </w:rPr>
        <w:t>turnover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1,000</w:t>
      </w:r>
      <w:r>
        <w:rPr>
          <w:spacing w:val="-2"/>
          <w:sz w:val="21"/>
        </w:rPr>
        <w:t> </w:t>
      </w:r>
      <w:r>
        <w:rPr>
          <w:sz w:val="21"/>
        </w:rPr>
        <w:t>crore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more</w:t>
      </w:r>
      <w:r>
        <w:rPr>
          <w:spacing w:val="-2"/>
          <w:sz w:val="21"/>
        </w:rPr>
        <w:t> </w:t>
      </w:r>
      <w:r>
        <w:rPr>
          <w:sz w:val="21"/>
        </w:rPr>
        <w:t>or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7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net</w:t>
      </w:r>
      <w:r>
        <w:rPr>
          <w:spacing w:val="-2"/>
          <w:sz w:val="21"/>
        </w:rPr>
        <w:t> </w:t>
      </w:r>
      <w:r>
        <w:rPr>
          <w:sz w:val="21"/>
        </w:rPr>
        <w:t>worth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Rs.</w:t>
      </w:r>
      <w:r>
        <w:rPr>
          <w:spacing w:val="-1"/>
          <w:sz w:val="21"/>
        </w:rPr>
        <w:t> </w:t>
      </w:r>
      <w:r>
        <w:rPr>
          <w:sz w:val="21"/>
        </w:rPr>
        <w:t>500</w:t>
      </w:r>
      <w:r>
        <w:rPr>
          <w:spacing w:val="-2"/>
          <w:sz w:val="21"/>
        </w:rPr>
        <w:t> </w:t>
      </w:r>
      <w:r>
        <w:rPr>
          <w:sz w:val="21"/>
        </w:rPr>
        <w:t>crore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more</w:t>
      </w:r>
      <w:r>
        <w:rPr>
          <w:spacing w:val="-1"/>
          <w:sz w:val="21"/>
        </w:rPr>
        <w:t> </w:t>
      </w:r>
      <w:r>
        <w:rPr>
          <w:sz w:val="21"/>
        </w:rPr>
        <w:t>or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8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net</w:t>
      </w:r>
      <w:r>
        <w:rPr>
          <w:spacing w:val="-2"/>
          <w:sz w:val="21"/>
        </w:rPr>
        <w:t> </w:t>
      </w:r>
      <w:r>
        <w:rPr>
          <w:sz w:val="21"/>
        </w:rPr>
        <w:t>profit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Rs.</w:t>
      </w:r>
      <w:r>
        <w:rPr>
          <w:spacing w:val="-2"/>
          <w:sz w:val="21"/>
        </w:rPr>
        <w:t> </w:t>
      </w:r>
      <w:r>
        <w:rPr>
          <w:sz w:val="21"/>
        </w:rPr>
        <w:t>5</w:t>
      </w:r>
      <w:r>
        <w:rPr>
          <w:spacing w:val="-2"/>
          <w:sz w:val="21"/>
        </w:rPr>
        <w:t> </w:t>
      </w:r>
      <w:r>
        <w:rPr>
          <w:sz w:val="21"/>
        </w:rPr>
        <w:t>crore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more.</w:t>
      </w:r>
    </w:p>
    <w:p>
      <w:pPr>
        <w:pStyle w:val="Heading5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5" w:lineRule="exact" w:before="0" w:after="0"/>
        <w:ind w:left="1497" w:right="0" w:hanging="361"/>
        <w:jc w:val="left"/>
        <w:rPr>
          <w:rFonts w:ascii="Symbol" w:hAnsi="Symbol"/>
          <w:b w:val="0"/>
        </w:rPr>
      </w:pPr>
      <w:r>
        <w:rPr>
          <w:b w:val="0"/>
        </w:rPr>
        <w:t>CSR</w:t>
      </w:r>
      <w:r>
        <w:rPr>
          <w:b w:val="0"/>
          <w:spacing w:val="-3"/>
        </w:rPr>
        <w:t> </w:t>
      </w:r>
      <w:r>
        <w:rPr>
          <w:b w:val="0"/>
        </w:rPr>
        <w:t>is</w:t>
      </w:r>
      <w:r>
        <w:rPr>
          <w:b w:val="0"/>
          <w:spacing w:val="-2"/>
        </w:rPr>
        <w:t> </w:t>
      </w:r>
      <w:r>
        <w:rPr>
          <w:b w:val="0"/>
        </w:rPr>
        <w:t>also</w:t>
      </w:r>
      <w:r>
        <w:rPr>
          <w:b w:val="0"/>
          <w:spacing w:val="-2"/>
        </w:rPr>
        <w:t> </w:t>
      </w:r>
      <w:r>
        <w:rPr/>
        <w:t>applicable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branch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project</w:t>
      </w:r>
      <w:r>
        <w:rPr>
          <w:spacing w:val="-2"/>
        </w:rPr>
        <w:t> </w:t>
      </w:r>
      <w:r>
        <w:rPr/>
        <w:t>offices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foreign</w:t>
      </w:r>
      <w:r>
        <w:rPr>
          <w:spacing w:val="-2"/>
        </w:rPr>
        <w:t> </w:t>
      </w:r>
      <w:r>
        <w:rPr/>
        <w:t>company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India.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1" w:after="0"/>
        <w:ind w:left="1497" w:right="0" w:hanging="361"/>
        <w:jc w:val="left"/>
        <w:rPr>
          <w:rFonts w:ascii="Symbol" w:hAnsi="Symbol"/>
          <w:sz w:val="21"/>
        </w:rPr>
      </w:pPr>
      <w:r>
        <w:rPr>
          <w:b/>
          <w:sz w:val="21"/>
        </w:rPr>
        <w:t>Various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CSR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activities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includes: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8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eradicating</w:t>
      </w:r>
      <w:r>
        <w:rPr>
          <w:spacing w:val="-4"/>
          <w:sz w:val="21"/>
        </w:rPr>
        <w:t> </w:t>
      </w:r>
      <w:r>
        <w:rPr>
          <w:sz w:val="21"/>
        </w:rPr>
        <w:t>extreme</w:t>
      </w:r>
      <w:r>
        <w:rPr>
          <w:spacing w:val="-3"/>
          <w:sz w:val="21"/>
        </w:rPr>
        <w:t> </w:t>
      </w:r>
      <w:r>
        <w:rPr>
          <w:sz w:val="21"/>
        </w:rPr>
        <w:t>hunger</w:t>
      </w:r>
      <w:r>
        <w:rPr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sz w:val="21"/>
        </w:rPr>
        <w:t>poverty,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7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promotion</w:t>
      </w:r>
      <w:r>
        <w:rPr>
          <w:spacing w:val="-4"/>
          <w:sz w:val="21"/>
        </w:rPr>
        <w:t> </w:t>
      </w:r>
      <w:r>
        <w:rPr>
          <w:sz w:val="21"/>
        </w:rPr>
        <w:t>of</w:t>
      </w:r>
      <w:r>
        <w:rPr>
          <w:spacing w:val="-3"/>
          <w:sz w:val="21"/>
        </w:rPr>
        <w:t> </w:t>
      </w:r>
      <w:r>
        <w:rPr>
          <w:sz w:val="21"/>
        </w:rPr>
        <w:t>education,</w:t>
      </w:r>
      <w:r>
        <w:rPr>
          <w:spacing w:val="-3"/>
          <w:sz w:val="21"/>
        </w:rPr>
        <w:t> </w:t>
      </w:r>
      <w:r>
        <w:rPr>
          <w:sz w:val="21"/>
        </w:rPr>
        <w:t>promoting</w:t>
      </w:r>
      <w:r>
        <w:rPr>
          <w:spacing w:val="-3"/>
          <w:sz w:val="21"/>
        </w:rPr>
        <w:t> </w:t>
      </w:r>
      <w:r>
        <w:rPr>
          <w:sz w:val="21"/>
        </w:rPr>
        <w:t>gender</w:t>
      </w:r>
      <w:r>
        <w:rPr>
          <w:spacing w:val="-3"/>
          <w:sz w:val="21"/>
        </w:rPr>
        <w:t> </w:t>
      </w:r>
      <w:r>
        <w:rPr>
          <w:sz w:val="21"/>
        </w:rPr>
        <w:t>equality</w:t>
      </w:r>
      <w:r>
        <w:rPr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sz w:val="21"/>
        </w:rPr>
        <w:t>empowering</w:t>
      </w:r>
      <w:r>
        <w:rPr>
          <w:spacing w:val="-3"/>
          <w:sz w:val="21"/>
        </w:rPr>
        <w:t> </w:t>
      </w:r>
      <w:r>
        <w:rPr>
          <w:sz w:val="21"/>
        </w:rPr>
        <w:t>women,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7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reducing</w:t>
      </w:r>
      <w:r>
        <w:rPr>
          <w:spacing w:val="-4"/>
          <w:sz w:val="21"/>
        </w:rPr>
        <w:t> </w:t>
      </w:r>
      <w:r>
        <w:rPr>
          <w:sz w:val="21"/>
        </w:rPr>
        <w:t>child</w:t>
      </w:r>
      <w:r>
        <w:rPr>
          <w:spacing w:val="-4"/>
          <w:sz w:val="21"/>
        </w:rPr>
        <w:t> </w:t>
      </w:r>
      <w:r>
        <w:rPr>
          <w:sz w:val="21"/>
        </w:rPr>
        <w:t>mortality</w:t>
      </w:r>
      <w:r>
        <w:rPr>
          <w:spacing w:val="-4"/>
          <w:sz w:val="21"/>
        </w:rPr>
        <w:t> </w:t>
      </w: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sz w:val="21"/>
        </w:rPr>
        <w:t>improving</w:t>
      </w:r>
      <w:r>
        <w:rPr>
          <w:spacing w:val="-4"/>
          <w:sz w:val="21"/>
        </w:rPr>
        <w:t> </w:t>
      </w:r>
      <w:r>
        <w:rPr>
          <w:sz w:val="21"/>
        </w:rPr>
        <w:t>maternal</w:t>
      </w:r>
      <w:r>
        <w:rPr>
          <w:spacing w:val="-4"/>
          <w:sz w:val="21"/>
        </w:rPr>
        <w:t> </w:t>
      </w:r>
      <w:r>
        <w:rPr>
          <w:sz w:val="21"/>
        </w:rPr>
        <w:t>health</w:t>
      </w:r>
      <w:r>
        <w:rPr>
          <w:spacing w:val="-4"/>
          <w:sz w:val="21"/>
        </w:rPr>
        <w:t> </w:t>
      </w:r>
      <w:r>
        <w:rPr>
          <w:sz w:val="21"/>
        </w:rPr>
        <w:t>ensuring</w:t>
      </w:r>
      <w:r>
        <w:rPr>
          <w:spacing w:val="-3"/>
          <w:sz w:val="21"/>
        </w:rPr>
        <w:t> </w:t>
      </w:r>
      <w:r>
        <w:rPr>
          <w:sz w:val="21"/>
        </w:rPr>
        <w:t>environmental</w:t>
      </w:r>
      <w:r>
        <w:rPr>
          <w:spacing w:val="-4"/>
          <w:sz w:val="21"/>
        </w:rPr>
        <w:t> </w:t>
      </w:r>
      <w:r>
        <w:rPr>
          <w:sz w:val="21"/>
        </w:rPr>
        <w:t>sustainability,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7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employment</w:t>
      </w:r>
      <w:r>
        <w:rPr>
          <w:spacing w:val="-5"/>
          <w:sz w:val="21"/>
        </w:rPr>
        <w:t> </w:t>
      </w:r>
      <w:r>
        <w:rPr>
          <w:sz w:val="21"/>
        </w:rPr>
        <w:t>enhancing</w:t>
      </w:r>
      <w:r>
        <w:rPr>
          <w:spacing w:val="-4"/>
          <w:sz w:val="21"/>
        </w:rPr>
        <w:t> </w:t>
      </w:r>
      <w:r>
        <w:rPr>
          <w:sz w:val="21"/>
        </w:rPr>
        <w:t>vocational</w:t>
      </w:r>
      <w:r>
        <w:rPr>
          <w:spacing w:val="-4"/>
          <w:sz w:val="21"/>
        </w:rPr>
        <w:t> </w:t>
      </w:r>
      <w:r>
        <w:rPr>
          <w:sz w:val="21"/>
        </w:rPr>
        <w:t>skills,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7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social</w:t>
      </w:r>
      <w:r>
        <w:rPr>
          <w:spacing w:val="-4"/>
          <w:sz w:val="21"/>
        </w:rPr>
        <w:t> </w:t>
      </w:r>
      <w:r>
        <w:rPr>
          <w:sz w:val="21"/>
        </w:rPr>
        <w:t>business</w:t>
      </w:r>
      <w:r>
        <w:rPr>
          <w:spacing w:val="-4"/>
          <w:sz w:val="21"/>
        </w:rPr>
        <w:t> </w:t>
      </w:r>
      <w:r>
        <w:rPr>
          <w:sz w:val="21"/>
        </w:rPr>
        <w:t>projects.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1121" w:hanging="360"/>
        <w:jc w:val="both"/>
        <w:rPr>
          <w:sz w:val="21"/>
        </w:rPr>
      </w:pPr>
      <w:r>
        <w:rPr>
          <w:b/>
          <w:sz w:val="21"/>
        </w:rPr>
        <w:t>Contributions to the PM CARES Fund or any other fund set up by the Central government </w:t>
      </w:r>
      <w:r>
        <w:rPr>
          <w:sz w:val="21"/>
        </w:rPr>
        <w:t>for socio</w:t>
      </w:r>
      <w:r>
        <w:rPr>
          <w:spacing w:val="1"/>
          <w:sz w:val="21"/>
        </w:rPr>
        <w:t> </w:t>
      </w:r>
      <w:r>
        <w:rPr>
          <w:sz w:val="21"/>
        </w:rPr>
        <w:t>economic development and relief and welfare of the schedule caste, tribes, other backward classes,</w:t>
      </w:r>
      <w:r>
        <w:rPr>
          <w:spacing w:val="1"/>
          <w:sz w:val="21"/>
        </w:rPr>
        <w:t> </w:t>
      </w:r>
      <w:r>
        <w:rPr>
          <w:sz w:val="21"/>
        </w:rPr>
        <w:t>minorities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women</w:t>
      </w:r>
      <w:r>
        <w:rPr>
          <w:spacing w:val="-1"/>
          <w:sz w:val="21"/>
        </w:rPr>
        <w:t> </w:t>
      </w:r>
      <w:r>
        <w:rPr>
          <w:sz w:val="21"/>
        </w:rPr>
        <w:t>will</w:t>
      </w:r>
      <w:r>
        <w:rPr>
          <w:spacing w:val="-1"/>
          <w:sz w:val="21"/>
        </w:rPr>
        <w:t> </w:t>
      </w:r>
      <w:r>
        <w:rPr>
          <w:sz w:val="21"/>
        </w:rPr>
        <w:t>also</w:t>
      </w:r>
      <w:r>
        <w:rPr>
          <w:spacing w:val="-1"/>
          <w:sz w:val="21"/>
        </w:rPr>
        <w:t> </w:t>
      </w:r>
      <w:r>
        <w:rPr>
          <w:sz w:val="21"/>
        </w:rPr>
        <w:t>be</w:t>
      </w:r>
      <w:r>
        <w:rPr>
          <w:spacing w:val="-1"/>
          <w:sz w:val="21"/>
        </w:rPr>
        <w:t> </w:t>
      </w:r>
      <w:r>
        <w:rPr>
          <w:sz w:val="21"/>
        </w:rPr>
        <w:t>considered</w:t>
      </w:r>
      <w:r>
        <w:rPr>
          <w:spacing w:val="-1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sz w:val="21"/>
        </w:rPr>
        <w:t>CSR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0" w:after="0"/>
        <w:ind w:left="1494" w:right="1121" w:hanging="357"/>
        <w:jc w:val="both"/>
        <w:rPr>
          <w:rFonts w:ascii="Symbol" w:hAnsi="Symbol"/>
          <w:sz w:val="21"/>
        </w:rPr>
      </w:pPr>
      <w:r>
        <w:rPr>
          <w:sz w:val="21"/>
        </w:rPr>
        <w:t>In 2019, amendments introduced, which require companies to </w:t>
      </w:r>
      <w:r>
        <w:rPr>
          <w:b/>
          <w:sz w:val="21"/>
        </w:rPr>
        <w:t>deposit the unspent CSR funds into a fund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prescribed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under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Act</w:t>
      </w:r>
      <w:r>
        <w:rPr>
          <w:b/>
          <w:spacing w:val="-2"/>
          <w:sz w:val="21"/>
        </w:rPr>
        <w:t> </w:t>
      </w:r>
      <w:r>
        <w:rPr>
          <w:sz w:val="21"/>
        </w:rPr>
        <w:t>within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end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fiscal</w:t>
      </w:r>
      <w:r>
        <w:rPr>
          <w:spacing w:val="-2"/>
          <w:sz w:val="21"/>
        </w:rPr>
        <w:t> </w:t>
      </w:r>
      <w:r>
        <w:rPr>
          <w:sz w:val="21"/>
        </w:rPr>
        <w:t>year.</w:t>
      </w:r>
    </w:p>
    <w:p>
      <w:pPr>
        <w:pStyle w:val="Heading5"/>
        <w:spacing w:before="120"/>
        <w:jc w:val="both"/>
      </w:pPr>
      <w:r>
        <w:rPr/>
        <w:t>Newly</w:t>
      </w:r>
      <w:r>
        <w:rPr>
          <w:spacing w:val="-3"/>
        </w:rPr>
        <w:t> </w:t>
      </w:r>
      <w:r>
        <w:rPr/>
        <w:t>amended</w:t>
      </w:r>
      <w:r>
        <w:rPr>
          <w:spacing w:val="-3"/>
        </w:rPr>
        <w:t> </w:t>
      </w:r>
      <w:r>
        <w:rPr/>
        <w:t>rules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160" w:after="0"/>
        <w:ind w:left="1497" w:right="0" w:hanging="361"/>
        <w:jc w:val="left"/>
        <w:rPr>
          <w:rFonts w:ascii="Symbol" w:hAnsi="Symbol"/>
          <w:sz w:val="21"/>
        </w:rPr>
      </w:pPr>
      <w:r>
        <w:rPr>
          <w:b/>
          <w:sz w:val="21"/>
        </w:rPr>
        <w:t>Exclusion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CSR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activities: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60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Activities</w:t>
      </w:r>
      <w:r>
        <w:rPr>
          <w:spacing w:val="-3"/>
          <w:sz w:val="21"/>
        </w:rPr>
        <w:t> </w:t>
      </w:r>
      <w:r>
        <w:rPr>
          <w:sz w:val="21"/>
        </w:rPr>
        <w:t>undertaken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4"/>
          <w:sz w:val="21"/>
        </w:rPr>
        <w:t> </w:t>
      </w:r>
      <w:r>
        <w:rPr>
          <w:b/>
          <w:sz w:val="21"/>
        </w:rPr>
        <w:t>pursuance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normal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course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business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company</w:t>
      </w:r>
      <w:r>
        <w:rPr>
          <w:sz w:val="21"/>
        </w:rPr>
        <w:t>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  <w:tab w:pos="2837" w:val="left" w:leader="none"/>
          <w:tab w:pos="2905" w:val="left" w:leader="none"/>
          <w:tab w:pos="3438" w:val="left" w:leader="none"/>
          <w:tab w:pos="3474" w:val="left" w:leader="none"/>
        </w:tabs>
        <w:spacing w:line="240" w:lineRule="auto" w:before="0" w:after="0"/>
        <w:ind w:left="2217" w:right="8290" w:hanging="360"/>
        <w:jc w:val="left"/>
        <w:rPr>
          <w:sz w:val="21"/>
        </w:rPr>
      </w:pPr>
      <w:r>
        <w:rPr>
          <w:b/>
          <w:sz w:val="21"/>
        </w:rPr>
        <w:t>Exception:</w:t>
        <w:tab/>
        <w:tab/>
      </w:r>
      <w:r>
        <w:rPr>
          <w:b/>
          <w:spacing w:val="-3"/>
          <w:sz w:val="21"/>
        </w:rPr>
        <w:t>A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company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engaged</w:t>
        <w:tab/>
      </w:r>
      <w:r>
        <w:rPr>
          <w:b/>
          <w:spacing w:val="-2"/>
          <w:sz w:val="21"/>
        </w:rPr>
        <w:t>in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R&amp;D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new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vaccine,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drugs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and</w:t>
        <w:tab/>
        <w:tab/>
      </w:r>
      <w:r>
        <w:rPr>
          <w:b/>
          <w:spacing w:val="-1"/>
          <w:sz w:val="21"/>
        </w:rPr>
        <w:t>medical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devices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their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normal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course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of</w:t>
        <w:tab/>
      </w:r>
      <w:r>
        <w:rPr>
          <w:b/>
          <w:spacing w:val="-1"/>
          <w:sz w:val="21"/>
        </w:rPr>
        <w:t>business</w:t>
      </w:r>
      <w:r>
        <w:rPr>
          <w:b/>
          <w:spacing w:val="-43"/>
          <w:sz w:val="21"/>
        </w:rPr>
        <w:t> </w:t>
      </w:r>
      <w:r>
        <w:rPr>
          <w:sz w:val="21"/>
        </w:rPr>
        <w:t>may</w:t>
      </w:r>
      <w:r>
        <w:rPr>
          <w:spacing w:val="1"/>
          <w:sz w:val="21"/>
        </w:rPr>
        <w:t> </w:t>
      </w:r>
      <w:r>
        <w:rPr>
          <w:sz w:val="21"/>
        </w:rPr>
        <w:t>undertake</w:t>
      </w:r>
      <w:r>
        <w:rPr>
          <w:spacing w:val="-43"/>
          <w:sz w:val="21"/>
        </w:rPr>
        <w:t> </w:t>
      </w:r>
      <w:r>
        <w:rPr>
          <w:sz w:val="21"/>
        </w:rPr>
        <w:t>such</w:t>
      </w:r>
      <w:r>
        <w:rPr>
          <w:spacing w:val="9"/>
          <w:sz w:val="21"/>
        </w:rPr>
        <w:t> </w:t>
      </w:r>
      <w:r>
        <w:rPr>
          <w:sz w:val="21"/>
        </w:rPr>
        <w:t>activities</w:t>
      </w:r>
      <w:r>
        <w:rPr>
          <w:spacing w:val="-43"/>
          <w:sz w:val="21"/>
        </w:rPr>
        <w:t> </w:t>
      </w:r>
      <w:r>
        <w:rPr>
          <w:spacing w:val="-1"/>
          <w:sz w:val="21"/>
        </w:rPr>
        <w:t>related</w:t>
      </w:r>
      <w:r>
        <w:rPr>
          <w:spacing w:val="-11"/>
          <w:sz w:val="21"/>
        </w:rPr>
        <w:t> </w:t>
      </w:r>
      <w:r>
        <w:rPr>
          <w:sz w:val="21"/>
        </w:rPr>
        <w:t>to</w:t>
      </w:r>
      <w:r>
        <w:rPr>
          <w:spacing w:val="-11"/>
          <w:sz w:val="21"/>
        </w:rPr>
        <w:t> </w:t>
      </w:r>
      <w:r>
        <w:rPr>
          <w:sz w:val="21"/>
        </w:rPr>
        <w:t>Covid</w:t>
      </w:r>
    </w:p>
    <w:p>
      <w:pPr>
        <w:pStyle w:val="BodyText"/>
        <w:ind w:left="2217" w:right="8290"/>
        <w:jc w:val="both"/>
      </w:pPr>
      <w:r>
        <w:rPr/>
        <w:t>19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financial</w:t>
      </w:r>
      <w:r>
        <w:rPr>
          <w:spacing w:val="1"/>
        </w:rPr>
        <w:t> </w:t>
      </w:r>
      <w:r>
        <w:rPr/>
        <w:t>year</w:t>
      </w:r>
      <w:r>
        <w:rPr>
          <w:spacing w:val="-43"/>
        </w:rPr>
        <w:t> </w:t>
      </w:r>
      <w:r>
        <w:rPr/>
        <w:t>2021, 2021-22 &amp;</w:t>
      </w:r>
      <w:r>
        <w:rPr>
          <w:spacing w:val="1"/>
        </w:rPr>
        <w:t> </w:t>
      </w:r>
      <w:r>
        <w:rPr/>
        <w:t>2022-23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CSR.</w:t>
      </w:r>
    </w:p>
    <w:p>
      <w:pPr>
        <w:pStyle w:val="Heading5"/>
        <w:numPr>
          <w:ilvl w:val="1"/>
          <w:numId w:val="98"/>
        </w:numPr>
        <w:tabs>
          <w:tab w:pos="1858" w:val="left" w:leader="none"/>
        </w:tabs>
        <w:spacing w:line="259" w:lineRule="exact" w:before="0" w:after="0"/>
        <w:ind w:left="1857" w:right="0" w:hanging="361"/>
        <w:jc w:val="both"/>
      </w:pPr>
      <w:r>
        <w:rPr/>
        <w:t>Activities</w:t>
      </w:r>
    </w:p>
    <w:p>
      <w:pPr>
        <w:tabs>
          <w:tab w:pos="2998" w:val="left" w:leader="none"/>
          <w:tab w:pos="3057" w:val="left" w:leader="none"/>
        </w:tabs>
        <w:spacing w:line="240" w:lineRule="auto" w:before="0"/>
        <w:ind w:left="1857" w:right="8289" w:firstLine="0"/>
        <w:jc w:val="both"/>
        <w:rPr>
          <w:sz w:val="21"/>
        </w:rPr>
      </w:pPr>
      <w:r>
        <w:rPr>
          <w:b/>
          <w:spacing w:val="-1"/>
          <w:sz w:val="21"/>
        </w:rPr>
        <w:t>undertaken </w:t>
      </w:r>
      <w:r>
        <w:rPr>
          <w:b/>
          <w:sz w:val="21"/>
        </w:rPr>
        <w:t>outside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India</w:t>
      </w:r>
      <w:r>
        <w:rPr>
          <w:sz w:val="21"/>
        </w:rPr>
        <w:t>,</w:t>
        <w:tab/>
      </w:r>
      <w:r>
        <w:rPr>
          <w:spacing w:val="-1"/>
          <w:sz w:val="21"/>
        </w:rPr>
        <w:t>except</w:t>
      </w:r>
      <w:r>
        <w:rPr>
          <w:spacing w:val="-44"/>
          <w:sz w:val="21"/>
        </w:rPr>
        <w:t> </w:t>
      </w:r>
      <w:r>
        <w:rPr>
          <w:sz w:val="21"/>
        </w:rPr>
        <w:t>training of National</w:t>
      </w:r>
      <w:r>
        <w:rPr>
          <w:spacing w:val="-43"/>
          <w:sz w:val="21"/>
        </w:rPr>
        <w:t> </w:t>
      </w:r>
      <w:r>
        <w:rPr>
          <w:sz w:val="21"/>
        </w:rPr>
        <w:t>or</w:t>
      </w:r>
      <w:r>
        <w:rPr>
          <w:spacing w:val="1"/>
          <w:sz w:val="21"/>
        </w:rPr>
        <w:t> </w:t>
      </w:r>
      <w:r>
        <w:rPr>
          <w:sz w:val="21"/>
        </w:rPr>
        <w:t>International</w:t>
      </w:r>
      <w:r>
        <w:rPr>
          <w:spacing w:val="1"/>
          <w:sz w:val="21"/>
        </w:rPr>
        <w:t> </w:t>
      </w:r>
      <w:r>
        <w:rPr>
          <w:sz w:val="21"/>
        </w:rPr>
        <w:t>level</w:t>
        <w:tab/>
        <w:tab/>
      </w:r>
      <w:r>
        <w:rPr>
          <w:spacing w:val="-1"/>
          <w:sz w:val="21"/>
        </w:rPr>
        <w:t>Indian</w:t>
      </w:r>
      <w:r>
        <w:rPr>
          <w:spacing w:val="-44"/>
          <w:sz w:val="21"/>
        </w:rPr>
        <w:t> </w:t>
      </w:r>
      <w:r>
        <w:rPr>
          <w:sz w:val="21"/>
        </w:rPr>
        <w:t>sportspersons.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8290" w:hanging="360"/>
        <w:jc w:val="both"/>
        <w:rPr>
          <w:b/>
          <w:sz w:val="21"/>
        </w:rPr>
      </w:pPr>
      <w:r>
        <w:rPr>
          <w:sz w:val="21"/>
        </w:rPr>
        <w:t>Contribution of any</w:t>
      </w:r>
      <w:r>
        <w:rPr>
          <w:spacing w:val="-43"/>
          <w:sz w:val="21"/>
        </w:rPr>
        <w:t> </w:t>
      </w:r>
      <w:r>
        <w:rPr>
          <w:sz w:val="21"/>
        </w:rPr>
        <w:t>amount</w:t>
      </w:r>
      <w:r>
        <w:rPr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political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party;</w:t>
      </w:r>
    </w:p>
    <w:p>
      <w:pPr>
        <w:pStyle w:val="Heading5"/>
        <w:numPr>
          <w:ilvl w:val="1"/>
          <w:numId w:val="98"/>
        </w:numPr>
        <w:tabs>
          <w:tab w:pos="1858" w:val="left" w:leader="none"/>
        </w:tabs>
        <w:spacing w:line="259" w:lineRule="exact" w:before="0" w:after="0"/>
        <w:ind w:left="1857" w:right="0" w:hanging="361"/>
        <w:jc w:val="both"/>
      </w:pPr>
      <w:r>
        <w:rPr/>
        <w:t>Activities</w:t>
      </w:r>
    </w:p>
    <w:p>
      <w:pPr>
        <w:tabs>
          <w:tab w:pos="2518" w:val="left" w:leader="none"/>
          <w:tab w:pos="2955" w:val="left" w:leader="none"/>
        </w:tabs>
        <w:spacing w:line="240" w:lineRule="auto" w:before="0"/>
        <w:ind w:left="1857" w:right="8290" w:firstLine="0"/>
        <w:jc w:val="left"/>
        <w:rPr>
          <w:sz w:val="21"/>
        </w:rPr>
      </w:pPr>
      <w:r>
        <w:rPr>
          <w:b/>
          <w:sz w:val="21"/>
        </w:rPr>
        <w:t>benefitting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employees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company</w:t>
      </w:r>
      <w:r>
        <w:rPr>
          <w:sz w:val="21"/>
        </w:rPr>
        <w:t>,</w:t>
      </w:r>
      <w:r>
        <w:rPr>
          <w:spacing w:val="29"/>
          <w:sz w:val="21"/>
        </w:rPr>
        <w:t> </w:t>
      </w:r>
      <w:r>
        <w:rPr>
          <w:sz w:val="21"/>
        </w:rPr>
        <w:t>as</w:t>
      </w:r>
      <w:r>
        <w:rPr>
          <w:spacing w:val="30"/>
          <w:sz w:val="21"/>
        </w:rPr>
        <w:t> </w:t>
      </w:r>
      <w:r>
        <w:rPr>
          <w:sz w:val="21"/>
        </w:rPr>
        <w:t>under</w:t>
      </w:r>
      <w:r>
        <w:rPr>
          <w:spacing w:val="-43"/>
          <w:sz w:val="21"/>
        </w:rPr>
        <w:t> </w:t>
      </w:r>
      <w:r>
        <w:rPr>
          <w:sz w:val="21"/>
        </w:rPr>
        <w:t>Code</w:t>
        <w:tab/>
        <w:t>on</w:t>
        <w:tab/>
      </w:r>
      <w:r>
        <w:rPr>
          <w:spacing w:val="-1"/>
          <w:sz w:val="21"/>
        </w:rPr>
        <w:t>Wages,</w:t>
      </w:r>
      <w:r>
        <w:rPr>
          <w:spacing w:val="-43"/>
          <w:sz w:val="21"/>
        </w:rPr>
        <w:t> </w:t>
      </w:r>
      <w:r>
        <w:rPr>
          <w:sz w:val="21"/>
        </w:rPr>
        <w:t>2019.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0" w:after="0"/>
        <w:ind w:left="1857" w:right="1121" w:hanging="360"/>
        <w:jc w:val="left"/>
        <w:rPr>
          <w:sz w:val="21"/>
        </w:rPr>
      </w:pPr>
      <w:r>
        <w:rPr>
          <w:b/>
          <w:sz w:val="21"/>
        </w:rPr>
        <w:t>Activities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supported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company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sponsorship</w:t>
      </w:r>
      <w:r>
        <w:rPr>
          <w:b/>
          <w:spacing w:val="21"/>
          <w:sz w:val="21"/>
        </w:rPr>
        <w:t> </w:t>
      </w:r>
      <w:r>
        <w:rPr>
          <w:b/>
          <w:sz w:val="21"/>
        </w:rPr>
        <w:t>basis</w:t>
      </w:r>
      <w:r>
        <w:rPr>
          <w:sz w:val="21"/>
        </w:rPr>
        <w:t>,</w:t>
      </w:r>
      <w:r>
        <w:rPr>
          <w:spacing w:val="20"/>
          <w:sz w:val="21"/>
        </w:rPr>
        <w:t> </w:t>
      </w:r>
      <w:r>
        <w:rPr>
          <w:sz w:val="21"/>
        </w:rPr>
        <w:t>for</w:t>
      </w:r>
      <w:r>
        <w:rPr>
          <w:spacing w:val="20"/>
          <w:sz w:val="21"/>
        </w:rPr>
        <w:t> </w:t>
      </w:r>
      <w:r>
        <w:rPr>
          <w:sz w:val="21"/>
        </w:rPr>
        <w:t>deriving</w:t>
      </w:r>
      <w:r>
        <w:rPr>
          <w:spacing w:val="20"/>
          <w:sz w:val="21"/>
        </w:rPr>
        <w:t> </w:t>
      </w:r>
      <w:r>
        <w:rPr>
          <w:sz w:val="21"/>
        </w:rPr>
        <w:t>marketing</w:t>
      </w:r>
      <w:r>
        <w:rPr>
          <w:spacing w:val="20"/>
          <w:sz w:val="21"/>
        </w:rPr>
        <w:t> </w:t>
      </w:r>
      <w:r>
        <w:rPr>
          <w:sz w:val="21"/>
        </w:rPr>
        <w:t>benefits</w:t>
      </w:r>
      <w:r>
        <w:rPr>
          <w:spacing w:val="20"/>
          <w:sz w:val="21"/>
        </w:rPr>
        <w:t> </w:t>
      </w:r>
      <w:r>
        <w:rPr>
          <w:sz w:val="21"/>
        </w:rPr>
        <w:t>for</w:t>
      </w:r>
      <w:r>
        <w:rPr>
          <w:spacing w:val="20"/>
          <w:sz w:val="21"/>
        </w:rPr>
        <w:t> </w:t>
      </w:r>
      <w:r>
        <w:rPr>
          <w:sz w:val="21"/>
        </w:rPr>
        <w:t>its</w:t>
      </w:r>
      <w:r>
        <w:rPr>
          <w:spacing w:val="-42"/>
          <w:sz w:val="21"/>
        </w:rPr>
        <w:t> </w:t>
      </w:r>
      <w:r>
        <w:rPr>
          <w:sz w:val="21"/>
        </w:rPr>
        <w:t>products/services.</w:t>
      </w:r>
    </w:p>
    <w:p>
      <w:pPr>
        <w:spacing w:after="0" w:line="232" w:lineRule="auto"/>
        <w:jc w:val="left"/>
        <w:rPr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63" w:lineRule="exact" w:before="76" w:after="0"/>
        <w:ind w:left="1857" w:right="0" w:hanging="361"/>
        <w:jc w:val="left"/>
        <w:rPr>
          <w:sz w:val="21"/>
        </w:rPr>
      </w:pPr>
      <w:r>
        <w:rPr/>
        <w:pict>
          <v:group style="position:absolute;margin-left:14.162967pt;margin-top:-36.770214pt;width:540.050pt;height:617.75pt;mso-position-horizontal-relative:page;mso-position-vertical-relative:paragraph;z-index:-22651904" id="docshapegroup558" coordorigin="283,-735" coordsize="10801,12355">
            <v:shape style="position:absolute;left:283;top:-736;width:10801;height:12023" type="#_x0000_t75" id="docshape559" stroked="false">
              <v:imagedata r:id="rId23" o:title=""/>
            </v:shape>
            <v:shape style="position:absolute;left:1364;top:2938;width:9027;height:8680" type="#_x0000_t75" id="docshape560" stroked="false">
              <v:imagedata r:id="rId24" o:title=""/>
            </v:shape>
            <w10:wrap type="none"/>
          </v:group>
        </w:pict>
      </w:r>
      <w:r>
        <w:rPr>
          <w:b/>
          <w:sz w:val="21"/>
        </w:rPr>
        <w:t>Activities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carried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out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fulfilment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any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other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statutory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obligations</w:t>
      </w:r>
      <w:r>
        <w:rPr>
          <w:b/>
          <w:spacing w:val="-4"/>
          <w:sz w:val="21"/>
        </w:rPr>
        <w:t> </w:t>
      </w:r>
      <w:r>
        <w:rPr>
          <w:sz w:val="21"/>
        </w:rPr>
        <w:t>under</w:t>
      </w:r>
      <w:r>
        <w:rPr>
          <w:spacing w:val="-5"/>
          <w:sz w:val="21"/>
        </w:rPr>
        <w:t> </w:t>
      </w:r>
      <w:r>
        <w:rPr>
          <w:sz w:val="21"/>
        </w:rPr>
        <w:t>any</w:t>
      </w:r>
      <w:r>
        <w:rPr>
          <w:spacing w:val="-4"/>
          <w:sz w:val="21"/>
        </w:rPr>
        <w:t> </w:t>
      </w:r>
      <w:r>
        <w:rPr>
          <w:sz w:val="21"/>
        </w:rPr>
        <w:t>law</w:t>
      </w:r>
      <w:r>
        <w:rPr>
          <w:spacing w:val="-6"/>
          <w:sz w:val="21"/>
        </w:rPr>
        <w:t> </w:t>
      </w:r>
      <w:r>
        <w:rPr>
          <w:sz w:val="21"/>
        </w:rPr>
        <w:t>in</w:t>
      </w:r>
      <w:r>
        <w:rPr>
          <w:spacing w:val="-4"/>
          <w:sz w:val="21"/>
        </w:rPr>
        <w:t> </w:t>
      </w:r>
      <w:r>
        <w:rPr>
          <w:sz w:val="21"/>
        </w:rPr>
        <w:t>force</w:t>
      </w:r>
      <w:r>
        <w:rPr>
          <w:spacing w:val="-5"/>
          <w:sz w:val="21"/>
        </w:rPr>
        <w:t> </w:t>
      </w:r>
      <w:r>
        <w:rPr>
          <w:sz w:val="21"/>
        </w:rPr>
        <w:t>in</w:t>
      </w:r>
      <w:r>
        <w:rPr>
          <w:spacing w:val="-4"/>
          <w:sz w:val="21"/>
        </w:rPr>
        <w:t> </w:t>
      </w:r>
      <w:r>
        <w:rPr>
          <w:sz w:val="21"/>
        </w:rPr>
        <w:t>India.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b/>
          <w:sz w:val="21"/>
        </w:rPr>
        <w:t>Mandatory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registration:</w:t>
      </w:r>
      <w:r>
        <w:rPr>
          <w:b/>
          <w:spacing w:val="15"/>
          <w:sz w:val="21"/>
        </w:rPr>
        <w:t> </w:t>
      </w:r>
      <w:r>
        <w:rPr>
          <w:sz w:val="21"/>
        </w:rPr>
        <w:t>Entities</w:t>
      </w:r>
      <w:r>
        <w:rPr>
          <w:spacing w:val="15"/>
          <w:sz w:val="21"/>
        </w:rPr>
        <w:t> </w:t>
      </w:r>
      <w:r>
        <w:rPr>
          <w:sz w:val="21"/>
        </w:rPr>
        <w:t>have</w:t>
      </w:r>
      <w:r>
        <w:rPr>
          <w:spacing w:val="15"/>
          <w:sz w:val="21"/>
        </w:rPr>
        <w:t> </w:t>
      </w:r>
      <w:r>
        <w:rPr>
          <w:sz w:val="21"/>
        </w:rPr>
        <w:t>to</w:t>
      </w:r>
      <w:r>
        <w:rPr>
          <w:spacing w:val="14"/>
          <w:sz w:val="21"/>
        </w:rPr>
        <w:t> </w:t>
      </w:r>
      <w:r>
        <w:rPr>
          <w:b/>
          <w:sz w:val="21"/>
        </w:rPr>
        <w:t>register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itself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with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Central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Government</w:t>
      </w:r>
      <w:r>
        <w:rPr>
          <w:b/>
          <w:spacing w:val="15"/>
          <w:sz w:val="21"/>
        </w:rPr>
        <w:t> </w:t>
      </w:r>
      <w:r>
        <w:rPr>
          <w:sz w:val="21"/>
        </w:rPr>
        <w:t>and</w:t>
      </w:r>
      <w:r>
        <w:rPr>
          <w:spacing w:val="15"/>
          <w:sz w:val="21"/>
        </w:rPr>
        <w:t> </w:t>
      </w:r>
      <w:r>
        <w:rPr>
          <w:b/>
          <w:sz w:val="21"/>
        </w:rPr>
        <w:t>fill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CSR-1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Form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electronically</w:t>
      </w:r>
      <w:r>
        <w:rPr>
          <w:b/>
          <w:spacing w:val="-1"/>
          <w:sz w:val="21"/>
        </w:rPr>
        <w:t> </w:t>
      </w:r>
      <w:r>
        <w:rPr>
          <w:sz w:val="21"/>
        </w:rPr>
        <w:t>with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Registrar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Companies</w:t>
      </w:r>
      <w:r>
        <w:rPr>
          <w:spacing w:val="-1"/>
          <w:sz w:val="21"/>
        </w:rPr>
        <w:t> </w:t>
      </w:r>
      <w:r>
        <w:rPr>
          <w:sz w:val="21"/>
        </w:rPr>
        <w:t>from</w:t>
      </w:r>
      <w:r>
        <w:rPr>
          <w:spacing w:val="-2"/>
          <w:sz w:val="21"/>
        </w:rPr>
        <w:t> </w:t>
      </w:r>
      <w:r>
        <w:rPr>
          <w:sz w:val="21"/>
        </w:rPr>
        <w:t>April</w:t>
      </w:r>
      <w:r>
        <w:rPr>
          <w:spacing w:val="-2"/>
          <w:sz w:val="21"/>
        </w:rPr>
        <w:t> </w:t>
      </w:r>
      <w:r>
        <w:rPr>
          <w:sz w:val="21"/>
        </w:rPr>
        <w:t>1,</w:t>
      </w:r>
      <w:r>
        <w:rPr>
          <w:spacing w:val="-1"/>
          <w:sz w:val="21"/>
        </w:rPr>
        <w:t> </w:t>
      </w:r>
      <w:r>
        <w:rPr>
          <w:sz w:val="21"/>
        </w:rPr>
        <w:t>2021.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1122" w:hanging="360"/>
        <w:jc w:val="left"/>
        <w:rPr>
          <w:rFonts w:ascii="Symbol" w:hAnsi="Symbol"/>
          <w:sz w:val="21"/>
        </w:rPr>
      </w:pPr>
      <w:r>
        <w:rPr>
          <w:b/>
          <w:sz w:val="21"/>
        </w:rPr>
        <w:t>Engagement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7"/>
          <w:sz w:val="21"/>
        </w:rPr>
        <w:t> </w:t>
      </w:r>
      <w:r>
        <w:rPr>
          <w:b/>
          <w:sz w:val="21"/>
        </w:rPr>
        <w:t>external</w:t>
      </w:r>
      <w:r>
        <w:rPr>
          <w:b/>
          <w:spacing w:val="16"/>
          <w:sz w:val="21"/>
        </w:rPr>
        <w:t> </w:t>
      </w:r>
      <w:r>
        <w:rPr>
          <w:b/>
          <w:sz w:val="21"/>
        </w:rPr>
        <w:t>organizations</w:t>
      </w:r>
      <w:r>
        <w:rPr>
          <w:b/>
          <w:spacing w:val="17"/>
          <w:sz w:val="21"/>
        </w:rPr>
        <w:t> </w:t>
      </w:r>
      <w:r>
        <w:rPr>
          <w:sz w:val="21"/>
        </w:rPr>
        <w:t>for</w:t>
      </w:r>
      <w:r>
        <w:rPr>
          <w:spacing w:val="16"/>
          <w:sz w:val="21"/>
        </w:rPr>
        <w:t> </w:t>
      </w:r>
      <w:r>
        <w:rPr>
          <w:sz w:val="21"/>
        </w:rPr>
        <w:t>design,</w:t>
      </w:r>
      <w:r>
        <w:rPr>
          <w:spacing w:val="17"/>
          <w:sz w:val="21"/>
        </w:rPr>
        <w:t> </w:t>
      </w:r>
      <w:r>
        <w:rPr>
          <w:sz w:val="21"/>
        </w:rPr>
        <w:t>evaluation,</w:t>
      </w:r>
      <w:r>
        <w:rPr>
          <w:spacing w:val="17"/>
          <w:sz w:val="21"/>
        </w:rPr>
        <w:t> </w:t>
      </w:r>
      <w:r>
        <w:rPr>
          <w:sz w:val="21"/>
        </w:rPr>
        <w:t>capacity</w:t>
      </w:r>
      <w:r>
        <w:rPr>
          <w:spacing w:val="15"/>
          <w:sz w:val="21"/>
        </w:rPr>
        <w:t> </w:t>
      </w:r>
      <w:r>
        <w:rPr>
          <w:sz w:val="21"/>
        </w:rPr>
        <w:t>building</w:t>
      </w:r>
      <w:r>
        <w:rPr>
          <w:spacing w:val="16"/>
          <w:sz w:val="21"/>
        </w:rPr>
        <w:t> </w:t>
      </w:r>
      <w:r>
        <w:rPr>
          <w:sz w:val="21"/>
        </w:rPr>
        <w:t>and</w:t>
      </w:r>
      <w:r>
        <w:rPr>
          <w:spacing w:val="16"/>
          <w:sz w:val="21"/>
        </w:rPr>
        <w:t> </w:t>
      </w:r>
      <w:r>
        <w:rPr>
          <w:sz w:val="21"/>
        </w:rPr>
        <w:t>monitoring</w:t>
      </w:r>
      <w:r>
        <w:rPr>
          <w:spacing w:val="16"/>
          <w:sz w:val="21"/>
        </w:rPr>
        <w:t> </w:t>
      </w:r>
      <w:r>
        <w:rPr>
          <w:sz w:val="21"/>
        </w:rPr>
        <w:t>of</w:t>
      </w:r>
      <w:r>
        <w:rPr>
          <w:spacing w:val="16"/>
          <w:sz w:val="21"/>
        </w:rPr>
        <w:t> </w:t>
      </w:r>
      <w:r>
        <w:rPr>
          <w:sz w:val="21"/>
        </w:rPr>
        <w:t>CSR</w:t>
      </w:r>
      <w:r>
        <w:rPr>
          <w:spacing w:val="-43"/>
          <w:sz w:val="21"/>
        </w:rPr>
        <w:t> </w:t>
      </w:r>
      <w:r>
        <w:rPr>
          <w:sz w:val="21"/>
        </w:rPr>
        <w:t>projects</w:t>
      </w:r>
      <w:r>
        <w:rPr>
          <w:spacing w:val="-2"/>
          <w:sz w:val="21"/>
        </w:rPr>
        <w:t> </w:t>
      </w:r>
      <w:r>
        <w:rPr>
          <w:sz w:val="21"/>
        </w:rPr>
        <w:t>has</w:t>
      </w:r>
      <w:r>
        <w:rPr>
          <w:spacing w:val="-1"/>
          <w:sz w:val="21"/>
        </w:rPr>
        <w:t> </w:t>
      </w:r>
      <w:r>
        <w:rPr>
          <w:sz w:val="21"/>
        </w:rPr>
        <w:t>also</w:t>
      </w:r>
      <w:r>
        <w:rPr>
          <w:spacing w:val="-1"/>
          <w:sz w:val="21"/>
        </w:rPr>
        <w:t> </w:t>
      </w:r>
      <w:r>
        <w:rPr>
          <w:sz w:val="21"/>
        </w:rPr>
        <w:t>been</w:t>
      </w:r>
      <w:r>
        <w:rPr>
          <w:spacing w:val="-1"/>
          <w:sz w:val="21"/>
        </w:rPr>
        <w:t> </w:t>
      </w:r>
      <w:r>
        <w:rPr>
          <w:b/>
          <w:sz w:val="21"/>
        </w:rPr>
        <w:t>permitted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3" w:after="0"/>
        <w:ind w:left="1497" w:right="0" w:hanging="361"/>
        <w:jc w:val="left"/>
        <w:rPr>
          <w:rFonts w:ascii="Symbol" w:hAnsi="Symbol"/>
          <w:sz w:val="21"/>
        </w:rPr>
      </w:pPr>
      <w:r>
        <w:rPr>
          <w:b/>
          <w:sz w:val="21"/>
        </w:rPr>
        <w:t>Annual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Action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plan:</w:t>
      </w:r>
      <w:r>
        <w:rPr>
          <w:b/>
          <w:spacing w:val="4"/>
          <w:sz w:val="21"/>
        </w:rPr>
        <w:t> </w:t>
      </w:r>
      <w:r>
        <w:rPr>
          <w:sz w:val="21"/>
        </w:rPr>
        <w:t>CSR</w:t>
      </w:r>
      <w:r>
        <w:rPr>
          <w:spacing w:val="5"/>
          <w:sz w:val="21"/>
        </w:rPr>
        <w:t> </w:t>
      </w:r>
      <w:r>
        <w:rPr>
          <w:sz w:val="21"/>
        </w:rPr>
        <w:t>committees</w:t>
      </w:r>
      <w:r>
        <w:rPr>
          <w:spacing w:val="5"/>
          <w:sz w:val="21"/>
        </w:rPr>
        <w:t> </w:t>
      </w:r>
      <w:r>
        <w:rPr>
          <w:sz w:val="21"/>
        </w:rPr>
        <w:t>of</w:t>
      </w:r>
      <w:r>
        <w:rPr>
          <w:spacing w:val="4"/>
          <w:sz w:val="21"/>
        </w:rPr>
        <w:t> </w:t>
      </w:r>
      <w:r>
        <w:rPr>
          <w:sz w:val="21"/>
        </w:rPr>
        <w:t>Companies</w:t>
      </w:r>
      <w:r>
        <w:rPr>
          <w:spacing w:val="5"/>
          <w:sz w:val="21"/>
        </w:rPr>
        <w:t> </w:t>
      </w:r>
      <w:r>
        <w:rPr>
          <w:sz w:val="21"/>
        </w:rPr>
        <w:t>shall</w:t>
      </w:r>
      <w:r>
        <w:rPr>
          <w:spacing w:val="4"/>
          <w:sz w:val="21"/>
        </w:rPr>
        <w:t> </w:t>
      </w:r>
      <w:r>
        <w:rPr>
          <w:sz w:val="21"/>
        </w:rPr>
        <w:t>be</w:t>
      </w:r>
      <w:r>
        <w:rPr>
          <w:spacing w:val="5"/>
          <w:sz w:val="21"/>
        </w:rPr>
        <w:t> </w:t>
      </w:r>
      <w:r>
        <w:rPr>
          <w:sz w:val="21"/>
        </w:rPr>
        <w:t>required</w:t>
      </w:r>
      <w:r>
        <w:rPr>
          <w:spacing w:val="5"/>
          <w:sz w:val="21"/>
        </w:rPr>
        <w:t> </w:t>
      </w:r>
      <w:r>
        <w:rPr>
          <w:sz w:val="21"/>
        </w:rPr>
        <w:t>to</w:t>
      </w:r>
      <w:r>
        <w:rPr>
          <w:spacing w:val="5"/>
          <w:sz w:val="21"/>
        </w:rPr>
        <w:t> </w:t>
      </w:r>
      <w:r>
        <w:rPr>
          <w:b/>
          <w:sz w:val="21"/>
        </w:rPr>
        <w:t>formulate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an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annual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action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plan</w:t>
      </w:r>
    </w:p>
    <w:p>
      <w:pPr>
        <w:pStyle w:val="BodyText"/>
        <w:spacing w:line="255" w:lineRule="exact"/>
        <w:ind w:left="1497"/>
        <w:jc w:val="both"/>
      </w:pPr>
      <w:r>
        <w:rPr/>
        <w:t>and</w:t>
      </w:r>
      <w:r>
        <w:rPr>
          <w:spacing w:val="-3"/>
        </w:rPr>
        <w:t> </w:t>
      </w:r>
      <w:r>
        <w:rPr/>
        <w:t>recommend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same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board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company.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pacing w:val="-1"/>
          <w:sz w:val="21"/>
        </w:rPr>
        <w:t>Administrative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overheads:</w:t>
      </w:r>
      <w:r>
        <w:rPr>
          <w:b/>
          <w:spacing w:val="-8"/>
          <w:sz w:val="21"/>
        </w:rPr>
        <w:t> </w:t>
      </w:r>
      <w:r>
        <w:rPr>
          <w:sz w:val="21"/>
        </w:rPr>
        <w:t>Board</w:t>
      </w:r>
      <w:r>
        <w:rPr>
          <w:spacing w:val="-8"/>
          <w:sz w:val="21"/>
        </w:rPr>
        <w:t> </w:t>
      </w:r>
      <w:r>
        <w:rPr>
          <w:sz w:val="21"/>
        </w:rPr>
        <w:t>of</w:t>
      </w:r>
      <w:r>
        <w:rPr>
          <w:spacing w:val="-8"/>
          <w:sz w:val="21"/>
        </w:rPr>
        <w:t> </w:t>
      </w:r>
      <w:r>
        <w:rPr>
          <w:sz w:val="21"/>
        </w:rPr>
        <w:t>company</w:t>
      </w:r>
      <w:r>
        <w:rPr>
          <w:spacing w:val="-8"/>
          <w:sz w:val="21"/>
        </w:rPr>
        <w:t> </w:t>
      </w:r>
      <w:r>
        <w:rPr>
          <w:sz w:val="21"/>
        </w:rPr>
        <w:t>needs</w:t>
      </w:r>
      <w:r>
        <w:rPr>
          <w:spacing w:val="-8"/>
          <w:sz w:val="21"/>
        </w:rPr>
        <w:t> </w:t>
      </w:r>
      <w:r>
        <w:rPr>
          <w:sz w:val="21"/>
        </w:rPr>
        <w:t>to</w:t>
      </w:r>
      <w:r>
        <w:rPr>
          <w:spacing w:val="-9"/>
          <w:sz w:val="21"/>
        </w:rPr>
        <w:t> </w:t>
      </w:r>
      <w:r>
        <w:rPr>
          <w:sz w:val="21"/>
        </w:rPr>
        <w:t>ensure</w:t>
      </w:r>
      <w:r>
        <w:rPr>
          <w:spacing w:val="-9"/>
          <w:sz w:val="21"/>
        </w:rPr>
        <w:t> </w:t>
      </w:r>
      <w:r>
        <w:rPr>
          <w:sz w:val="21"/>
        </w:rPr>
        <w:t>administrative</w:t>
      </w:r>
      <w:r>
        <w:rPr>
          <w:spacing w:val="-8"/>
          <w:sz w:val="21"/>
        </w:rPr>
        <w:t> </w:t>
      </w:r>
      <w:r>
        <w:rPr>
          <w:sz w:val="21"/>
        </w:rPr>
        <w:t>overheads</w:t>
      </w:r>
      <w:r>
        <w:rPr>
          <w:spacing w:val="-9"/>
          <w:sz w:val="21"/>
        </w:rPr>
        <w:t> </w:t>
      </w:r>
      <w:r>
        <w:rPr>
          <w:sz w:val="21"/>
        </w:rPr>
        <w:t>do</w:t>
      </w:r>
      <w:r>
        <w:rPr>
          <w:spacing w:val="-10"/>
          <w:sz w:val="21"/>
        </w:rPr>
        <w:t> </w:t>
      </w:r>
      <w:r>
        <w:rPr>
          <w:sz w:val="21"/>
        </w:rPr>
        <w:t>not</w:t>
      </w:r>
      <w:r>
        <w:rPr>
          <w:spacing w:val="-9"/>
          <w:sz w:val="21"/>
        </w:rPr>
        <w:t> </w:t>
      </w:r>
      <w:r>
        <w:rPr>
          <w:sz w:val="21"/>
        </w:rPr>
        <w:t>exceed</w:t>
      </w:r>
      <w:r>
        <w:rPr>
          <w:spacing w:val="-9"/>
          <w:sz w:val="21"/>
        </w:rPr>
        <w:t> </w:t>
      </w:r>
      <w:r>
        <w:rPr>
          <w:sz w:val="21"/>
        </w:rPr>
        <w:t>5%</w:t>
      </w:r>
      <w:r>
        <w:rPr>
          <w:spacing w:val="-4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total</w:t>
      </w:r>
      <w:r>
        <w:rPr>
          <w:spacing w:val="-1"/>
          <w:sz w:val="21"/>
        </w:rPr>
        <w:t> </w:t>
      </w:r>
      <w:r>
        <w:rPr>
          <w:sz w:val="21"/>
        </w:rPr>
        <w:t>CSR</w:t>
      </w:r>
      <w:r>
        <w:rPr>
          <w:spacing w:val="-1"/>
          <w:sz w:val="21"/>
        </w:rPr>
        <w:t> </w:t>
      </w:r>
      <w:r>
        <w:rPr>
          <w:sz w:val="21"/>
        </w:rPr>
        <w:t>expenditure</w:t>
      </w:r>
      <w:r>
        <w:rPr>
          <w:spacing w:val="-1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financial</w:t>
      </w:r>
      <w:r>
        <w:rPr>
          <w:spacing w:val="-1"/>
          <w:sz w:val="21"/>
        </w:rPr>
        <w:t> </w:t>
      </w:r>
      <w:r>
        <w:rPr>
          <w:sz w:val="21"/>
        </w:rPr>
        <w:t>year.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1122" w:hanging="360"/>
        <w:jc w:val="both"/>
        <w:rPr>
          <w:sz w:val="21"/>
        </w:rPr>
      </w:pPr>
      <w:r>
        <w:rPr>
          <w:sz w:val="21"/>
        </w:rPr>
        <w:t>Administrative overheads mean the </w:t>
      </w:r>
      <w:r>
        <w:rPr>
          <w:b/>
          <w:sz w:val="21"/>
        </w:rPr>
        <w:t>expenses incurred for general management and administration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of CSR functions in the company </w:t>
      </w:r>
      <w:r>
        <w:rPr>
          <w:sz w:val="21"/>
        </w:rPr>
        <w:t>and explicitly excludes any expenses incurred for the designing,</w:t>
      </w:r>
      <w:r>
        <w:rPr>
          <w:spacing w:val="1"/>
          <w:sz w:val="21"/>
        </w:rPr>
        <w:t> </w:t>
      </w:r>
      <w:r>
        <w:rPr>
          <w:sz w:val="21"/>
        </w:rPr>
        <w:t>implementation,</w:t>
      </w:r>
      <w:r>
        <w:rPr>
          <w:spacing w:val="-2"/>
          <w:sz w:val="21"/>
        </w:rPr>
        <w:t> </w:t>
      </w:r>
      <w:r>
        <w:rPr>
          <w:sz w:val="21"/>
        </w:rPr>
        <w:t>monitoring,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evaluation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particular</w:t>
      </w:r>
      <w:r>
        <w:rPr>
          <w:spacing w:val="-2"/>
          <w:sz w:val="21"/>
        </w:rPr>
        <w:t> </w:t>
      </w:r>
      <w:r>
        <w:rPr>
          <w:sz w:val="21"/>
        </w:rPr>
        <w:t>CSR</w:t>
      </w:r>
      <w:r>
        <w:rPr>
          <w:spacing w:val="-1"/>
          <w:sz w:val="21"/>
        </w:rPr>
        <w:t> </w:t>
      </w:r>
      <w:r>
        <w:rPr>
          <w:sz w:val="21"/>
        </w:rPr>
        <w:t>project.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5" w:after="0"/>
        <w:ind w:left="1497" w:right="1123" w:hanging="360"/>
        <w:jc w:val="both"/>
        <w:rPr>
          <w:rFonts w:ascii="Symbol" w:hAnsi="Symbol"/>
          <w:sz w:val="21"/>
        </w:rPr>
      </w:pPr>
      <w:r>
        <w:rPr>
          <w:b/>
          <w:spacing w:val="-1"/>
          <w:sz w:val="21"/>
        </w:rPr>
        <w:t>Surplus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cannot</w:t>
      </w:r>
      <w:r>
        <w:rPr>
          <w:b/>
          <w:spacing w:val="-10"/>
          <w:sz w:val="21"/>
        </w:rPr>
        <w:t> </w:t>
      </w:r>
      <w:r>
        <w:rPr>
          <w:b/>
          <w:spacing w:val="-1"/>
          <w:sz w:val="21"/>
        </w:rPr>
        <w:t>be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utilised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for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other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purposes:</w:t>
      </w:r>
      <w:r>
        <w:rPr>
          <w:b/>
          <w:spacing w:val="-10"/>
          <w:sz w:val="21"/>
        </w:rPr>
        <w:t> </w:t>
      </w:r>
      <w:r>
        <w:rPr>
          <w:sz w:val="21"/>
        </w:rPr>
        <w:t>Surplus</w:t>
      </w:r>
      <w:r>
        <w:rPr>
          <w:spacing w:val="-11"/>
          <w:sz w:val="21"/>
        </w:rPr>
        <w:t> </w:t>
      </w:r>
      <w:r>
        <w:rPr>
          <w:sz w:val="21"/>
        </w:rPr>
        <w:t>from</w:t>
      </w:r>
      <w:r>
        <w:rPr>
          <w:spacing w:val="-11"/>
          <w:sz w:val="21"/>
        </w:rPr>
        <w:t> </w:t>
      </w:r>
      <w:r>
        <w:rPr>
          <w:sz w:val="21"/>
        </w:rPr>
        <w:t>any</w:t>
      </w:r>
      <w:r>
        <w:rPr>
          <w:spacing w:val="-11"/>
          <w:sz w:val="21"/>
        </w:rPr>
        <w:t> </w:t>
      </w:r>
      <w:r>
        <w:rPr>
          <w:sz w:val="21"/>
        </w:rPr>
        <w:t>project</w:t>
      </w:r>
      <w:r>
        <w:rPr>
          <w:spacing w:val="-11"/>
          <w:sz w:val="21"/>
        </w:rPr>
        <w:t> </w:t>
      </w:r>
      <w:r>
        <w:rPr>
          <w:sz w:val="21"/>
        </w:rPr>
        <w:t>cannot</w:t>
      </w:r>
      <w:r>
        <w:rPr>
          <w:spacing w:val="-11"/>
          <w:sz w:val="21"/>
        </w:rPr>
        <w:t> </w:t>
      </w:r>
      <w:r>
        <w:rPr>
          <w:sz w:val="21"/>
        </w:rPr>
        <w:t>be</w:t>
      </w:r>
      <w:r>
        <w:rPr>
          <w:spacing w:val="-11"/>
          <w:sz w:val="21"/>
        </w:rPr>
        <w:t> </w:t>
      </w:r>
      <w:r>
        <w:rPr>
          <w:sz w:val="21"/>
        </w:rPr>
        <w:t>utilized</w:t>
      </w:r>
      <w:r>
        <w:rPr>
          <w:spacing w:val="-11"/>
          <w:sz w:val="21"/>
        </w:rPr>
        <w:t> </w:t>
      </w:r>
      <w:r>
        <w:rPr>
          <w:sz w:val="21"/>
        </w:rPr>
        <w:t>for</w:t>
      </w:r>
      <w:r>
        <w:rPr>
          <w:spacing w:val="-11"/>
          <w:sz w:val="21"/>
        </w:rPr>
        <w:t> </w:t>
      </w:r>
      <w:r>
        <w:rPr>
          <w:sz w:val="21"/>
        </w:rPr>
        <w:t>any</w:t>
      </w:r>
      <w:r>
        <w:rPr>
          <w:spacing w:val="-11"/>
          <w:sz w:val="21"/>
        </w:rPr>
        <w:t> </w:t>
      </w:r>
      <w:r>
        <w:rPr>
          <w:sz w:val="21"/>
        </w:rPr>
        <w:t>business</w:t>
      </w:r>
      <w:r>
        <w:rPr>
          <w:spacing w:val="1"/>
          <w:sz w:val="21"/>
        </w:rPr>
        <w:t> </w:t>
      </w:r>
      <w:r>
        <w:rPr>
          <w:sz w:val="21"/>
        </w:rPr>
        <w:t>profits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must</w:t>
      </w:r>
      <w:r>
        <w:rPr>
          <w:spacing w:val="-2"/>
          <w:sz w:val="21"/>
        </w:rPr>
        <w:t> </w:t>
      </w:r>
      <w:r>
        <w:rPr>
          <w:sz w:val="21"/>
        </w:rPr>
        <w:t>be</w:t>
      </w:r>
      <w:r>
        <w:rPr>
          <w:spacing w:val="-1"/>
          <w:sz w:val="21"/>
        </w:rPr>
        <w:t> </w:t>
      </w:r>
      <w:r>
        <w:rPr>
          <w:sz w:val="21"/>
        </w:rPr>
        <w:t>reinvested</w:t>
      </w:r>
      <w:r>
        <w:rPr>
          <w:spacing w:val="-2"/>
          <w:sz w:val="21"/>
        </w:rPr>
        <w:t> </w:t>
      </w:r>
      <w:r>
        <w:rPr>
          <w:sz w:val="21"/>
        </w:rPr>
        <w:t>into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same</w:t>
      </w:r>
      <w:r>
        <w:rPr>
          <w:spacing w:val="-2"/>
          <w:sz w:val="21"/>
        </w:rPr>
        <w:t> </w:t>
      </w:r>
      <w:r>
        <w:rPr>
          <w:sz w:val="21"/>
        </w:rPr>
        <w:t>CSR</w:t>
      </w:r>
      <w:r>
        <w:rPr>
          <w:spacing w:val="-1"/>
          <w:sz w:val="21"/>
        </w:rPr>
        <w:t> </w:t>
      </w:r>
      <w:r>
        <w:rPr>
          <w:sz w:val="21"/>
        </w:rPr>
        <w:t>project</w:t>
      </w:r>
      <w:r>
        <w:rPr>
          <w:spacing w:val="-2"/>
          <w:sz w:val="21"/>
        </w:rPr>
        <w:t> </w:t>
      </w:r>
      <w:r>
        <w:rPr>
          <w:sz w:val="21"/>
        </w:rPr>
        <w:t>or</w:t>
      </w:r>
      <w:r>
        <w:rPr>
          <w:spacing w:val="-1"/>
          <w:sz w:val="21"/>
        </w:rPr>
        <w:t> </w:t>
      </w:r>
      <w:r>
        <w:rPr>
          <w:sz w:val="21"/>
        </w:rPr>
        <w:t>may</w:t>
      </w:r>
      <w:r>
        <w:rPr>
          <w:spacing w:val="-1"/>
          <w:sz w:val="21"/>
        </w:rPr>
        <w:t> </w:t>
      </w:r>
      <w:r>
        <w:rPr>
          <w:sz w:val="21"/>
        </w:rPr>
        <w:t>be</w:t>
      </w:r>
      <w:r>
        <w:rPr>
          <w:spacing w:val="-2"/>
          <w:sz w:val="21"/>
        </w:rPr>
        <w:t> </w:t>
      </w:r>
      <w:r>
        <w:rPr>
          <w:sz w:val="21"/>
        </w:rPr>
        <w:t>transferred</w:t>
      </w:r>
      <w:r>
        <w:rPr>
          <w:spacing w:val="-1"/>
          <w:sz w:val="21"/>
        </w:rPr>
        <w:t> </w:t>
      </w:r>
      <w:r>
        <w:rPr>
          <w:sz w:val="21"/>
        </w:rPr>
        <w:t>into</w:t>
      </w:r>
      <w:r>
        <w:rPr>
          <w:spacing w:val="-2"/>
          <w:sz w:val="21"/>
        </w:rPr>
        <w:t> </w:t>
      </w:r>
      <w:r>
        <w:rPr>
          <w:sz w:val="21"/>
        </w:rPr>
        <w:t>fund.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16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Impact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assessment:</w:t>
      </w:r>
      <w:r>
        <w:rPr>
          <w:b/>
          <w:spacing w:val="-9"/>
          <w:sz w:val="21"/>
        </w:rPr>
        <w:t> </w:t>
      </w:r>
      <w:r>
        <w:rPr>
          <w:sz w:val="21"/>
        </w:rPr>
        <w:t>Any</w:t>
      </w:r>
      <w:r>
        <w:rPr>
          <w:spacing w:val="-9"/>
          <w:sz w:val="21"/>
        </w:rPr>
        <w:t> </w:t>
      </w:r>
      <w:r>
        <w:rPr>
          <w:sz w:val="21"/>
        </w:rPr>
        <w:t>corporation</w:t>
      </w:r>
      <w:r>
        <w:rPr>
          <w:spacing w:val="-9"/>
          <w:sz w:val="21"/>
        </w:rPr>
        <w:t> </w:t>
      </w:r>
      <w:r>
        <w:rPr>
          <w:sz w:val="21"/>
        </w:rPr>
        <w:t>with</w:t>
      </w:r>
      <w:r>
        <w:rPr>
          <w:spacing w:val="-9"/>
          <w:sz w:val="21"/>
        </w:rPr>
        <w:t> </w:t>
      </w:r>
      <w:r>
        <w:rPr>
          <w:sz w:val="21"/>
        </w:rPr>
        <w:t>a</w:t>
      </w:r>
      <w:r>
        <w:rPr>
          <w:spacing w:val="-10"/>
          <w:sz w:val="21"/>
        </w:rPr>
        <w:t> </w:t>
      </w:r>
      <w:r>
        <w:rPr>
          <w:sz w:val="21"/>
        </w:rPr>
        <w:t>CSR</w:t>
      </w:r>
      <w:r>
        <w:rPr>
          <w:spacing w:val="-9"/>
          <w:sz w:val="21"/>
        </w:rPr>
        <w:t> </w:t>
      </w:r>
      <w:r>
        <w:rPr>
          <w:sz w:val="21"/>
        </w:rPr>
        <w:t>obligation</w:t>
      </w:r>
      <w:r>
        <w:rPr>
          <w:spacing w:val="-9"/>
          <w:sz w:val="21"/>
        </w:rPr>
        <w:t> </w:t>
      </w:r>
      <w:r>
        <w:rPr>
          <w:sz w:val="21"/>
        </w:rPr>
        <w:t>of</w:t>
      </w:r>
      <w:r>
        <w:rPr>
          <w:spacing w:val="-9"/>
          <w:sz w:val="21"/>
        </w:rPr>
        <w:t> </w:t>
      </w:r>
      <w:r>
        <w:rPr>
          <w:sz w:val="21"/>
        </w:rPr>
        <w:t>Rs</w:t>
      </w:r>
      <w:r>
        <w:rPr>
          <w:spacing w:val="-9"/>
          <w:sz w:val="21"/>
        </w:rPr>
        <w:t> </w:t>
      </w:r>
      <w:r>
        <w:rPr>
          <w:sz w:val="21"/>
        </w:rPr>
        <w:t>10</w:t>
      </w:r>
      <w:r>
        <w:rPr>
          <w:spacing w:val="-10"/>
          <w:sz w:val="21"/>
        </w:rPr>
        <w:t> </w:t>
      </w:r>
      <w:r>
        <w:rPr>
          <w:sz w:val="21"/>
        </w:rPr>
        <w:t>Cr</w:t>
      </w:r>
      <w:r>
        <w:rPr>
          <w:spacing w:val="-9"/>
          <w:sz w:val="21"/>
        </w:rPr>
        <w:t> </w:t>
      </w:r>
      <w:r>
        <w:rPr>
          <w:sz w:val="21"/>
        </w:rPr>
        <w:t>or</w:t>
      </w:r>
      <w:r>
        <w:rPr>
          <w:spacing w:val="-9"/>
          <w:sz w:val="21"/>
        </w:rPr>
        <w:t> </w:t>
      </w:r>
      <w:r>
        <w:rPr>
          <w:sz w:val="21"/>
        </w:rPr>
        <w:t>more</w:t>
      </w:r>
      <w:r>
        <w:rPr>
          <w:spacing w:val="-9"/>
          <w:sz w:val="21"/>
        </w:rPr>
        <w:t> </w:t>
      </w:r>
      <w:r>
        <w:rPr>
          <w:sz w:val="21"/>
        </w:rPr>
        <w:t>for</w:t>
      </w:r>
      <w:r>
        <w:rPr>
          <w:spacing w:val="-9"/>
          <w:sz w:val="21"/>
        </w:rPr>
        <w:t> </w:t>
      </w:r>
      <w:r>
        <w:rPr>
          <w:sz w:val="21"/>
        </w:rPr>
        <w:t>the</w:t>
      </w:r>
      <w:r>
        <w:rPr>
          <w:spacing w:val="-10"/>
          <w:sz w:val="21"/>
        </w:rPr>
        <w:t> </w:t>
      </w:r>
      <w:r>
        <w:rPr>
          <w:sz w:val="21"/>
        </w:rPr>
        <w:t>3</w:t>
      </w:r>
      <w:r>
        <w:rPr>
          <w:spacing w:val="-9"/>
          <w:sz w:val="21"/>
        </w:rPr>
        <w:t> </w:t>
      </w:r>
      <w:r>
        <w:rPr>
          <w:sz w:val="21"/>
        </w:rPr>
        <w:t>preceding</w:t>
      </w:r>
      <w:r>
        <w:rPr>
          <w:spacing w:val="-9"/>
          <w:sz w:val="21"/>
        </w:rPr>
        <w:t> </w:t>
      </w:r>
      <w:r>
        <w:rPr>
          <w:sz w:val="21"/>
        </w:rPr>
        <w:t>financial</w:t>
      </w:r>
      <w:r>
        <w:rPr>
          <w:spacing w:val="1"/>
          <w:sz w:val="21"/>
        </w:rPr>
        <w:t> </w:t>
      </w:r>
      <w:r>
        <w:rPr>
          <w:sz w:val="21"/>
        </w:rPr>
        <w:t>years would be </w:t>
      </w:r>
      <w:r>
        <w:rPr>
          <w:b/>
          <w:sz w:val="21"/>
        </w:rPr>
        <w:t>required to hire an independent agency to conduct impact assessment </w:t>
      </w:r>
      <w:r>
        <w:rPr>
          <w:sz w:val="21"/>
        </w:rPr>
        <w:t>of all of their</w:t>
      </w:r>
      <w:r>
        <w:rPr>
          <w:spacing w:val="1"/>
          <w:sz w:val="21"/>
        </w:rPr>
        <w:t> </w:t>
      </w:r>
      <w:r>
        <w:rPr>
          <w:sz w:val="21"/>
        </w:rPr>
        <w:t>projects</w:t>
      </w:r>
      <w:r>
        <w:rPr>
          <w:spacing w:val="-2"/>
          <w:sz w:val="21"/>
        </w:rPr>
        <w:t> </w:t>
      </w:r>
      <w:r>
        <w:rPr>
          <w:sz w:val="21"/>
        </w:rPr>
        <w:t>with</w:t>
      </w:r>
      <w:r>
        <w:rPr>
          <w:spacing w:val="-1"/>
          <w:sz w:val="21"/>
        </w:rPr>
        <w:t> </w:t>
      </w:r>
      <w:r>
        <w:rPr>
          <w:sz w:val="21"/>
        </w:rPr>
        <w:t>outlays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Rs</w:t>
      </w:r>
      <w:r>
        <w:rPr>
          <w:spacing w:val="-1"/>
          <w:sz w:val="21"/>
        </w:rPr>
        <w:t> </w:t>
      </w:r>
      <w:r>
        <w:rPr>
          <w:sz w:val="21"/>
        </w:rPr>
        <w:t>1</w:t>
      </w:r>
      <w:r>
        <w:rPr>
          <w:spacing w:val="-1"/>
          <w:sz w:val="21"/>
        </w:rPr>
        <w:t> </w:t>
      </w:r>
      <w:r>
        <w:rPr>
          <w:sz w:val="21"/>
        </w:rPr>
        <w:t>Cr.</w:t>
      </w:r>
      <w:r>
        <w:rPr>
          <w:spacing w:val="-1"/>
          <w:sz w:val="21"/>
        </w:rPr>
        <w:t> </w:t>
      </w:r>
      <w:r>
        <w:rPr>
          <w:sz w:val="21"/>
        </w:rPr>
        <w:t>or</w:t>
      </w:r>
      <w:r>
        <w:rPr>
          <w:spacing w:val="-1"/>
          <w:sz w:val="21"/>
        </w:rPr>
        <w:t> </w:t>
      </w:r>
      <w:r>
        <w:rPr>
          <w:sz w:val="21"/>
        </w:rPr>
        <w:t>more.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Mandatory disclosure of CSR projects: </w:t>
      </w:r>
      <w:r>
        <w:rPr>
          <w:sz w:val="21"/>
        </w:rPr>
        <w:t>It would be placed on the website of the company to ensure</w:t>
      </w:r>
      <w:r>
        <w:rPr>
          <w:spacing w:val="1"/>
          <w:sz w:val="21"/>
        </w:rPr>
        <w:t> </w:t>
      </w:r>
      <w:r>
        <w:rPr>
          <w:sz w:val="21"/>
        </w:rPr>
        <w:t>accountability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companies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closer</w:t>
      </w:r>
      <w:r>
        <w:rPr>
          <w:spacing w:val="-1"/>
          <w:sz w:val="21"/>
        </w:rPr>
        <w:t> </w:t>
      </w:r>
      <w:r>
        <w:rPr>
          <w:sz w:val="21"/>
        </w:rPr>
        <w:t>check</w:t>
      </w:r>
      <w:r>
        <w:rPr>
          <w:spacing w:val="-1"/>
          <w:sz w:val="21"/>
        </w:rPr>
        <w:t> </w:t>
      </w:r>
      <w:r>
        <w:rPr>
          <w:sz w:val="21"/>
        </w:rPr>
        <w:t>on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compliance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rules.</w:t>
      </w:r>
    </w:p>
    <w:p>
      <w:pPr>
        <w:pStyle w:val="BodyText"/>
        <w:spacing w:before="11"/>
        <w:rPr>
          <w:sz w:val="10"/>
        </w:rPr>
      </w:pPr>
      <w:r>
        <w:rPr/>
        <w:pict>
          <v:shape style="position:absolute;margin-left:57.132999pt;margin-top:8.139907pt;width:481.7pt;height:82.8pt;mso-position-horizontal-relative:page;mso-position-vertical-relative:paragraph;z-index:-15659520;mso-wrap-distance-left:0;mso-wrap-distance-right:0" type="#_x0000_t202" id="docshape561" filled="true" fillcolor="#e5dfec" stroked="true" strokeweight=".48pt" strokecolor="#000000">
            <v:textbox inset="0,0,0,0">
              <w:txbxContent>
                <w:p>
                  <w:pPr>
                    <w:spacing w:line="228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Related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News</w:t>
                  </w:r>
                </w:p>
                <w:p>
                  <w:pPr>
                    <w:spacing w:line="231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Ministry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Corporate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Affairs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(MCA)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amends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Companies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(Accounts)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Rules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under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Companies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Act</w:t>
                  </w:r>
                </w:p>
                <w:p>
                  <w:pPr>
                    <w:numPr>
                      <w:ilvl w:val="0"/>
                      <w:numId w:val="100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2"/>
                    <w:ind w:left="46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As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per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amendments</w:t>
                  </w:r>
                  <w:r>
                    <w:rPr>
                      <w:color w:val="000000"/>
                      <w:sz w:val="19"/>
                    </w:rPr>
                    <w:t>:</w:t>
                  </w:r>
                </w:p>
                <w:p>
                  <w:pPr>
                    <w:numPr>
                      <w:ilvl w:val="1"/>
                      <w:numId w:val="100"/>
                    </w:numPr>
                    <w:tabs>
                      <w:tab w:pos="826" w:val="left" w:leader="none"/>
                    </w:tabs>
                    <w:spacing w:line="232" w:lineRule="auto" w:before="5"/>
                    <w:ind w:left="825" w:right="98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Firms</w:t>
                  </w:r>
                  <w:r>
                    <w:rPr>
                      <w:b/>
                      <w:color w:val="000000"/>
                      <w:spacing w:val="3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are</w:t>
                  </w:r>
                  <w:r>
                    <w:rPr>
                      <w:b/>
                      <w:color w:val="000000"/>
                      <w:spacing w:val="3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mandated</w:t>
                  </w:r>
                  <w:r>
                    <w:rPr>
                      <w:b/>
                      <w:color w:val="000000"/>
                      <w:spacing w:val="3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3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disclose</w:t>
                  </w:r>
                  <w:r>
                    <w:rPr>
                      <w:b/>
                      <w:color w:val="000000"/>
                      <w:spacing w:val="3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their</w:t>
                  </w:r>
                  <w:r>
                    <w:rPr>
                      <w:b/>
                      <w:color w:val="000000"/>
                      <w:spacing w:val="3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investments</w:t>
                  </w:r>
                  <w:r>
                    <w:rPr>
                      <w:b/>
                      <w:color w:val="000000"/>
                      <w:spacing w:val="3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3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cryptocurrencies</w:t>
                  </w:r>
                  <w:r>
                    <w:rPr>
                      <w:color w:val="000000"/>
                      <w:sz w:val="19"/>
                    </w:rPr>
                    <w:t>,</w:t>
                  </w:r>
                  <w:r>
                    <w:rPr>
                      <w:color w:val="000000"/>
                      <w:spacing w:val="3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spend</w:t>
                  </w:r>
                  <w:r>
                    <w:rPr>
                      <w:color w:val="000000"/>
                      <w:spacing w:val="3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</w:t>
                  </w:r>
                  <w:r>
                    <w:rPr>
                      <w:color w:val="000000"/>
                      <w:spacing w:val="3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corporate</w:t>
                  </w:r>
                  <w:r>
                    <w:rPr>
                      <w:color w:val="000000"/>
                      <w:spacing w:val="3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social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responsibility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(CSR),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benami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property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transactions,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their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financial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statements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1"/>
                      <w:numId w:val="100"/>
                    </w:numPr>
                    <w:tabs>
                      <w:tab w:pos="826" w:val="left" w:leader="none"/>
                    </w:tabs>
                    <w:spacing w:line="236" w:lineRule="exact" w:before="4"/>
                    <w:ind w:left="82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Companies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mandated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record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audit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trails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their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accounts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aimed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curbing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backdated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entries.</w:t>
                  </w:r>
                </w:p>
                <w:p>
                  <w:pPr>
                    <w:numPr>
                      <w:ilvl w:val="0"/>
                      <w:numId w:val="100"/>
                    </w:numPr>
                    <w:tabs>
                      <w:tab w:pos="465" w:val="left" w:leader="none"/>
                      <w:tab w:pos="466" w:val="left" w:leader="none"/>
                    </w:tabs>
                    <w:spacing w:line="240" w:lineRule="exact" w:before="0"/>
                    <w:ind w:left="46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Disclosure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aims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improve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transparency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stakeholders.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New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rules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will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come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into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effect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from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April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1,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2021.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53.173pt;margin-top:97.539909pt;width:491.3pt;height:17.8pt;mso-position-horizontal-relative:page;mso-position-vertical-relative:paragraph;z-index:-15659008;mso-wrap-distance-left:0;mso-wrap-distance-right:0" type="#_x0000_t202" id="docshape562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3.7.4.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COPYRIGHT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(AMENDMENT)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RULES,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2021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before="118"/>
        <w:ind w:left="1137" w:right="0" w:firstLine="0"/>
        <w:jc w:val="left"/>
        <w:rPr>
          <w:sz w:val="21"/>
        </w:rPr>
      </w:pPr>
      <w:r>
        <w:rPr>
          <w:sz w:val="21"/>
        </w:rPr>
        <w:t>Recently,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b/>
          <w:sz w:val="21"/>
        </w:rPr>
        <w:t>Ministry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Commerce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&amp;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Industry</w:t>
      </w:r>
      <w:r>
        <w:rPr>
          <w:b/>
          <w:spacing w:val="-3"/>
          <w:sz w:val="21"/>
        </w:rPr>
        <w:t> </w:t>
      </w:r>
      <w:r>
        <w:rPr>
          <w:sz w:val="21"/>
        </w:rPr>
        <w:t>has</w:t>
      </w:r>
      <w:r>
        <w:rPr>
          <w:spacing w:val="-3"/>
          <w:sz w:val="21"/>
        </w:rPr>
        <w:t> </w:t>
      </w:r>
      <w:r>
        <w:rPr>
          <w:sz w:val="21"/>
        </w:rPr>
        <w:t>notified</w:t>
      </w:r>
      <w:r>
        <w:rPr>
          <w:spacing w:val="-3"/>
          <w:sz w:val="21"/>
        </w:rPr>
        <w:t> </w:t>
      </w:r>
      <w:r>
        <w:rPr>
          <w:sz w:val="21"/>
        </w:rPr>
        <w:t>Copyright</w:t>
      </w:r>
      <w:r>
        <w:rPr>
          <w:spacing w:val="-3"/>
          <w:sz w:val="21"/>
        </w:rPr>
        <w:t> </w:t>
      </w:r>
      <w:r>
        <w:rPr>
          <w:sz w:val="21"/>
        </w:rPr>
        <w:t>(Amendment)</w:t>
      </w:r>
      <w:r>
        <w:rPr>
          <w:spacing w:val="-3"/>
          <w:sz w:val="21"/>
        </w:rPr>
        <w:t> </w:t>
      </w:r>
      <w:r>
        <w:rPr>
          <w:sz w:val="21"/>
        </w:rPr>
        <w:t>Rules,</w:t>
      </w:r>
      <w:r>
        <w:rPr>
          <w:spacing w:val="-3"/>
          <w:sz w:val="21"/>
        </w:rPr>
        <w:t> </w:t>
      </w:r>
      <w:r>
        <w:rPr>
          <w:sz w:val="21"/>
        </w:rPr>
        <w:t>2021.</w:t>
      </w:r>
    </w:p>
    <w:p>
      <w:pPr>
        <w:pStyle w:val="Heading5"/>
        <w:spacing w:before="118"/>
      </w:pPr>
      <w:r>
        <w:rPr/>
        <w:t>What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copyright?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21" w:after="0"/>
        <w:ind w:left="1497" w:right="1122" w:hanging="360"/>
        <w:jc w:val="left"/>
        <w:rPr>
          <w:rFonts w:ascii="Symbol" w:hAnsi="Symbol"/>
          <w:sz w:val="21"/>
        </w:rPr>
      </w:pP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Copyright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a </w:t>
      </w:r>
      <w:r>
        <w:rPr>
          <w:b/>
          <w:sz w:val="21"/>
        </w:rPr>
        <w:t>form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intellectual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property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protection</w:t>
      </w:r>
      <w:r>
        <w:rPr>
          <w:b/>
          <w:spacing w:val="1"/>
          <w:sz w:val="21"/>
        </w:rPr>
        <w:t> </w:t>
      </w:r>
      <w:r>
        <w:rPr>
          <w:sz w:val="21"/>
        </w:rPr>
        <w:t>granted under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Indian</w:t>
      </w:r>
      <w:r>
        <w:rPr>
          <w:spacing w:val="1"/>
          <w:sz w:val="21"/>
        </w:rPr>
        <w:t> </w:t>
      </w:r>
      <w:r>
        <w:rPr>
          <w:sz w:val="21"/>
        </w:rPr>
        <w:t>law to the </w:t>
      </w:r>
      <w:r>
        <w:rPr>
          <w:b/>
          <w:sz w:val="21"/>
        </w:rPr>
        <w:t>creators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original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works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authorship</w:t>
      </w:r>
      <w:r>
        <w:rPr>
          <w:b/>
          <w:spacing w:val="-2"/>
          <w:sz w:val="21"/>
        </w:rPr>
        <w:t> </w:t>
      </w:r>
      <w:r>
        <w:rPr>
          <w:sz w:val="21"/>
        </w:rPr>
        <w:t>such</w:t>
      </w:r>
      <w:r>
        <w:rPr>
          <w:spacing w:val="-1"/>
          <w:sz w:val="21"/>
        </w:rPr>
        <w:t> </w:t>
      </w:r>
      <w:r>
        <w:rPr>
          <w:sz w:val="21"/>
        </w:rPr>
        <w:t>as-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3" w:after="0"/>
        <w:ind w:left="1857" w:right="1121" w:hanging="360"/>
        <w:jc w:val="both"/>
        <w:rPr>
          <w:sz w:val="21"/>
        </w:rPr>
      </w:pPr>
      <w:r>
        <w:rPr>
          <w:b/>
          <w:sz w:val="21"/>
        </w:rPr>
        <w:t>Literary works </w:t>
      </w:r>
      <w:r>
        <w:rPr>
          <w:sz w:val="21"/>
        </w:rPr>
        <w:t>including computer programs, tables and compilations including computer databases</w:t>
      </w:r>
      <w:r>
        <w:rPr>
          <w:spacing w:val="-43"/>
          <w:sz w:val="21"/>
        </w:rPr>
        <w:t> </w:t>
      </w:r>
      <w:r>
        <w:rPr>
          <w:sz w:val="21"/>
        </w:rPr>
        <w:t>which</w:t>
      </w:r>
      <w:r>
        <w:rPr>
          <w:spacing w:val="-6"/>
          <w:sz w:val="21"/>
        </w:rPr>
        <w:t> </w:t>
      </w:r>
      <w:r>
        <w:rPr>
          <w:sz w:val="21"/>
        </w:rPr>
        <w:t>may</w:t>
      </w:r>
      <w:r>
        <w:rPr>
          <w:spacing w:val="-5"/>
          <w:sz w:val="21"/>
        </w:rPr>
        <w:t> </w:t>
      </w:r>
      <w:r>
        <w:rPr>
          <w:sz w:val="21"/>
        </w:rPr>
        <w:t>be</w:t>
      </w:r>
      <w:r>
        <w:rPr>
          <w:spacing w:val="-5"/>
          <w:sz w:val="21"/>
        </w:rPr>
        <w:t> </w:t>
      </w:r>
      <w:r>
        <w:rPr>
          <w:sz w:val="21"/>
        </w:rPr>
        <w:t>expressed</w:t>
      </w:r>
      <w:r>
        <w:rPr>
          <w:spacing w:val="-5"/>
          <w:sz w:val="21"/>
        </w:rPr>
        <w:t> </w:t>
      </w:r>
      <w:r>
        <w:rPr>
          <w:sz w:val="21"/>
        </w:rPr>
        <w:t>in</w:t>
      </w:r>
      <w:r>
        <w:rPr>
          <w:spacing w:val="-5"/>
          <w:sz w:val="21"/>
        </w:rPr>
        <w:t> </w:t>
      </w:r>
      <w:r>
        <w:rPr>
          <w:sz w:val="21"/>
        </w:rPr>
        <w:t>words,</w:t>
      </w:r>
      <w:r>
        <w:rPr>
          <w:spacing w:val="-5"/>
          <w:sz w:val="21"/>
        </w:rPr>
        <w:t> </w:t>
      </w:r>
      <w:r>
        <w:rPr>
          <w:sz w:val="21"/>
        </w:rPr>
        <w:t>codes,</w:t>
      </w:r>
      <w:r>
        <w:rPr>
          <w:spacing w:val="-4"/>
          <w:sz w:val="21"/>
        </w:rPr>
        <w:t> </w:t>
      </w:r>
      <w:r>
        <w:rPr>
          <w:sz w:val="21"/>
        </w:rPr>
        <w:t>schemes</w:t>
      </w:r>
      <w:r>
        <w:rPr>
          <w:spacing w:val="-5"/>
          <w:sz w:val="21"/>
        </w:rPr>
        <w:t> </w:t>
      </w:r>
      <w:r>
        <w:rPr>
          <w:sz w:val="21"/>
        </w:rPr>
        <w:t>or</w:t>
      </w:r>
      <w:r>
        <w:rPr>
          <w:spacing w:val="-4"/>
          <w:sz w:val="21"/>
        </w:rPr>
        <w:t> </w:t>
      </w:r>
      <w:r>
        <w:rPr>
          <w:sz w:val="21"/>
        </w:rPr>
        <w:t>in</w:t>
      </w:r>
      <w:r>
        <w:rPr>
          <w:spacing w:val="-6"/>
          <w:sz w:val="21"/>
        </w:rPr>
        <w:t> </w:t>
      </w:r>
      <w:r>
        <w:rPr>
          <w:sz w:val="21"/>
        </w:rPr>
        <w:t>any</w:t>
      </w:r>
      <w:r>
        <w:rPr>
          <w:spacing w:val="-5"/>
          <w:sz w:val="21"/>
        </w:rPr>
        <w:t> </w:t>
      </w:r>
      <w:r>
        <w:rPr>
          <w:sz w:val="21"/>
        </w:rPr>
        <w:t>other</w:t>
      </w:r>
      <w:r>
        <w:rPr>
          <w:spacing w:val="-4"/>
          <w:sz w:val="21"/>
        </w:rPr>
        <w:t> </w:t>
      </w:r>
      <w:r>
        <w:rPr>
          <w:sz w:val="21"/>
        </w:rPr>
        <w:t>form,</w:t>
      </w:r>
      <w:r>
        <w:rPr>
          <w:spacing w:val="-5"/>
          <w:sz w:val="21"/>
        </w:rPr>
        <w:t> </w:t>
      </w:r>
      <w:r>
        <w:rPr>
          <w:sz w:val="21"/>
        </w:rPr>
        <w:t>including</w:t>
      </w:r>
      <w:r>
        <w:rPr>
          <w:spacing w:val="-5"/>
          <w:sz w:val="21"/>
        </w:rPr>
        <w:t> </w:t>
      </w:r>
      <w:r>
        <w:rPr>
          <w:sz w:val="21"/>
        </w:rPr>
        <w:t>a</w:t>
      </w:r>
      <w:r>
        <w:rPr>
          <w:spacing w:val="-6"/>
          <w:sz w:val="21"/>
        </w:rPr>
        <w:t> </w:t>
      </w:r>
      <w:r>
        <w:rPr>
          <w:sz w:val="21"/>
        </w:rPr>
        <w:t>machine</w:t>
      </w:r>
      <w:r>
        <w:rPr>
          <w:spacing w:val="-5"/>
          <w:sz w:val="21"/>
        </w:rPr>
        <w:t> </w:t>
      </w:r>
      <w:r>
        <w:rPr>
          <w:sz w:val="21"/>
        </w:rPr>
        <w:t>readable</w:t>
      </w:r>
      <w:r>
        <w:rPr>
          <w:spacing w:val="-43"/>
          <w:sz w:val="21"/>
        </w:rPr>
        <w:t> </w:t>
      </w:r>
      <w:r>
        <w:rPr>
          <w:sz w:val="21"/>
        </w:rPr>
        <w:t>medium.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7" w:lineRule="exact" w:before="0" w:after="0"/>
        <w:ind w:left="1857" w:right="0" w:hanging="361"/>
        <w:jc w:val="both"/>
        <w:rPr>
          <w:b/>
          <w:sz w:val="21"/>
        </w:rPr>
      </w:pPr>
      <w:r>
        <w:rPr>
          <w:b/>
          <w:sz w:val="21"/>
        </w:rPr>
        <w:t>Dramatic,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musical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artistic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works.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8" w:lineRule="exact" w:before="0" w:after="0"/>
        <w:ind w:left="1857" w:right="0" w:hanging="361"/>
        <w:jc w:val="both"/>
        <w:rPr>
          <w:b/>
          <w:sz w:val="21"/>
        </w:rPr>
      </w:pPr>
      <w:r>
        <w:rPr>
          <w:b/>
          <w:sz w:val="21"/>
        </w:rPr>
        <w:t>Cinematographic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films</w:t>
      </w:r>
      <w:r>
        <w:rPr>
          <w:b/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4"/>
          <w:sz w:val="21"/>
        </w:rPr>
        <w:t> </w:t>
      </w:r>
      <w:r>
        <w:rPr>
          <w:b/>
          <w:sz w:val="21"/>
        </w:rPr>
        <w:t>sound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recordings.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0" w:after="0"/>
        <w:ind w:left="1494" w:right="1120" w:hanging="357"/>
        <w:jc w:val="both"/>
        <w:rPr>
          <w:rFonts w:ascii="Symbol" w:hAnsi="Symbol"/>
          <w:sz w:val="21"/>
        </w:rPr>
      </w:pPr>
      <w:r>
        <w:rPr>
          <w:sz w:val="21"/>
        </w:rPr>
        <w:t>These rights include the </w:t>
      </w:r>
      <w:r>
        <w:rPr>
          <w:b/>
          <w:sz w:val="21"/>
        </w:rPr>
        <w:t>right of adaptation, right of reproduction, right of publication, right to make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translations,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communication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public</w:t>
      </w:r>
      <w:r>
        <w:rPr>
          <w:b/>
          <w:spacing w:val="-1"/>
          <w:sz w:val="21"/>
        </w:rPr>
        <w:t> </w:t>
      </w:r>
      <w:r>
        <w:rPr>
          <w:sz w:val="21"/>
        </w:rPr>
        <w:t>etc.</w:t>
      </w:r>
    </w:p>
    <w:p>
      <w:pPr>
        <w:spacing w:before="116"/>
        <w:ind w:left="1137" w:right="0" w:firstLine="0"/>
        <w:jc w:val="both"/>
        <w:rPr>
          <w:b/>
          <w:sz w:val="21"/>
        </w:rPr>
      </w:pPr>
      <w:r>
        <w:rPr>
          <w:b/>
          <w:sz w:val="21"/>
        </w:rPr>
        <w:t>Copyright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regime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India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126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In</w:t>
      </w:r>
      <w:r>
        <w:rPr>
          <w:spacing w:val="-3"/>
          <w:sz w:val="21"/>
        </w:rPr>
        <w:t> </w:t>
      </w:r>
      <w:r>
        <w:rPr>
          <w:sz w:val="21"/>
        </w:rPr>
        <w:t>India,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copyright</w:t>
      </w:r>
      <w:r>
        <w:rPr>
          <w:spacing w:val="-3"/>
          <w:sz w:val="21"/>
        </w:rPr>
        <w:t> </w:t>
      </w:r>
      <w:r>
        <w:rPr>
          <w:sz w:val="21"/>
        </w:rPr>
        <w:t>regime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governed</w:t>
      </w:r>
      <w:r>
        <w:rPr>
          <w:spacing w:val="-2"/>
          <w:sz w:val="21"/>
        </w:rPr>
        <w:t> </w:t>
      </w:r>
      <w:r>
        <w:rPr>
          <w:sz w:val="21"/>
        </w:rPr>
        <w:t>by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b/>
          <w:sz w:val="21"/>
        </w:rPr>
        <w:t>Copyright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Act,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1957</w:t>
      </w:r>
      <w:r>
        <w:rPr>
          <w:b/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b/>
          <w:sz w:val="21"/>
        </w:rPr>
        <w:t>Copyright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Rules,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2013</w:t>
      </w:r>
      <w:r>
        <w:rPr>
          <w:sz w:val="21"/>
        </w:rPr>
        <w:t>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9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Copyright</w:t>
      </w:r>
      <w:r>
        <w:rPr>
          <w:spacing w:val="-2"/>
          <w:sz w:val="21"/>
        </w:rPr>
        <w:t> </w:t>
      </w:r>
      <w:r>
        <w:rPr>
          <w:sz w:val="21"/>
        </w:rPr>
        <w:t>Rules,</w:t>
      </w:r>
      <w:r>
        <w:rPr>
          <w:spacing w:val="-2"/>
          <w:sz w:val="21"/>
        </w:rPr>
        <w:t> </w:t>
      </w:r>
      <w:r>
        <w:rPr>
          <w:sz w:val="21"/>
        </w:rPr>
        <w:t>2013</w:t>
      </w:r>
      <w:r>
        <w:rPr>
          <w:spacing w:val="-3"/>
          <w:sz w:val="21"/>
        </w:rPr>
        <w:t> </w:t>
      </w:r>
      <w:r>
        <w:rPr>
          <w:sz w:val="21"/>
        </w:rPr>
        <w:t>was</w:t>
      </w:r>
      <w:r>
        <w:rPr>
          <w:spacing w:val="-2"/>
          <w:sz w:val="21"/>
        </w:rPr>
        <w:t> </w:t>
      </w:r>
      <w:r>
        <w:rPr>
          <w:sz w:val="21"/>
        </w:rPr>
        <w:t>last</w:t>
      </w:r>
      <w:r>
        <w:rPr>
          <w:spacing w:val="-2"/>
          <w:sz w:val="21"/>
        </w:rPr>
        <w:t> </w:t>
      </w:r>
      <w:r>
        <w:rPr>
          <w:sz w:val="21"/>
        </w:rPr>
        <w:t>amended</w:t>
      </w:r>
      <w:r>
        <w:rPr>
          <w:spacing w:val="-3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2016</w:t>
      </w:r>
      <w:r>
        <w:rPr>
          <w:spacing w:val="-2"/>
          <w:sz w:val="21"/>
        </w:rPr>
        <w:t> </w:t>
      </w:r>
      <w:r>
        <w:rPr>
          <w:sz w:val="21"/>
        </w:rPr>
        <w:t>through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Copyright</w:t>
      </w:r>
      <w:r>
        <w:rPr>
          <w:spacing w:val="-2"/>
          <w:sz w:val="21"/>
        </w:rPr>
        <w:t> </w:t>
      </w:r>
      <w:r>
        <w:rPr>
          <w:sz w:val="21"/>
        </w:rPr>
        <w:t>Amendment</w:t>
      </w:r>
      <w:r>
        <w:rPr>
          <w:spacing w:val="-2"/>
          <w:sz w:val="21"/>
        </w:rPr>
        <w:t> </w:t>
      </w:r>
      <w:r>
        <w:rPr>
          <w:sz w:val="21"/>
        </w:rPr>
        <w:t>Rules, 2016.</w:t>
      </w:r>
    </w:p>
    <w:p>
      <w:pPr>
        <w:pStyle w:val="Heading5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4" w:lineRule="exact" w:before="0" w:after="0"/>
        <w:ind w:left="1497" w:right="0" w:hanging="361"/>
        <w:jc w:val="left"/>
        <w:rPr>
          <w:rFonts w:ascii="Symbol" w:hAnsi="Symbol"/>
          <w:b w:val="0"/>
        </w:rPr>
      </w:pPr>
      <w:r>
        <w:rPr/>
        <w:t>India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signatory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International</w:t>
      </w:r>
      <w:r>
        <w:rPr>
          <w:spacing w:val="-3"/>
        </w:rPr>
        <w:t> </w:t>
      </w:r>
      <w:r>
        <w:rPr/>
        <w:t>Copyright</w:t>
      </w:r>
      <w:r>
        <w:rPr>
          <w:spacing w:val="-3"/>
        </w:rPr>
        <w:t> </w:t>
      </w:r>
      <w:r>
        <w:rPr/>
        <w:t>treaties: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1" w:after="0"/>
        <w:ind w:left="1857" w:right="1121" w:hanging="360"/>
        <w:jc w:val="both"/>
        <w:rPr>
          <w:sz w:val="21"/>
        </w:rPr>
      </w:pPr>
      <w:r>
        <w:rPr>
          <w:b/>
          <w:sz w:val="21"/>
        </w:rPr>
        <w:t>Berne Convention, 1886: </w:t>
      </w:r>
      <w:r>
        <w:rPr>
          <w:sz w:val="21"/>
        </w:rPr>
        <w:t>It is for the </w:t>
      </w:r>
      <w:r>
        <w:rPr>
          <w:b/>
          <w:sz w:val="21"/>
        </w:rPr>
        <w:t>Protection of Literary and Artistic Works </w:t>
      </w:r>
      <w:r>
        <w:rPr>
          <w:sz w:val="21"/>
        </w:rPr>
        <w:t>under which </w:t>
      </w:r>
      <w:r>
        <w:rPr>
          <w:b/>
          <w:sz w:val="21"/>
        </w:rPr>
        <w:t>Indian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copyright law applies to anything published or performed in India, </w:t>
      </w:r>
      <w:r>
        <w:rPr>
          <w:sz w:val="21"/>
        </w:rPr>
        <w:t>regardless of where it was</w:t>
      </w:r>
      <w:r>
        <w:rPr>
          <w:spacing w:val="1"/>
          <w:sz w:val="21"/>
        </w:rPr>
        <w:t> </w:t>
      </w:r>
      <w:r>
        <w:rPr>
          <w:sz w:val="21"/>
        </w:rPr>
        <w:t>originally</w:t>
      </w:r>
      <w:r>
        <w:rPr>
          <w:spacing w:val="-2"/>
          <w:sz w:val="21"/>
        </w:rPr>
        <w:t> </w:t>
      </w:r>
      <w:r>
        <w:rPr>
          <w:sz w:val="21"/>
        </w:rPr>
        <w:t>created.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1122" w:hanging="360"/>
        <w:jc w:val="both"/>
        <w:rPr>
          <w:b/>
          <w:sz w:val="21"/>
        </w:rPr>
      </w:pPr>
      <w:r>
        <w:rPr>
          <w:b/>
          <w:sz w:val="21"/>
        </w:rPr>
        <w:t>The Universal Copyright Convention (UCC)</w:t>
      </w:r>
      <w:r>
        <w:rPr>
          <w:sz w:val="21"/>
        </w:rPr>
        <w:t>: It gives protection for</w:t>
      </w:r>
      <w:r>
        <w:rPr>
          <w:spacing w:val="1"/>
          <w:sz w:val="21"/>
        </w:rPr>
        <w:t> </w:t>
      </w:r>
      <w:r>
        <w:rPr>
          <w:b/>
          <w:sz w:val="21"/>
        </w:rPr>
        <w:t>original literary, artistic 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scientific works. </w:t>
      </w:r>
      <w:r>
        <w:rPr>
          <w:sz w:val="21"/>
        </w:rPr>
        <w:t>Under the provisions of the UCC, the contracting countries have to </w:t>
      </w:r>
      <w:r>
        <w:rPr>
          <w:b/>
          <w:sz w:val="21"/>
        </w:rPr>
        <w:t>provide a set 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‘minimum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rights’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rightful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owner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work.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8" w:after="0"/>
        <w:ind w:left="1857" w:right="1121" w:hanging="360"/>
        <w:jc w:val="both"/>
        <w:rPr>
          <w:sz w:val="21"/>
        </w:rPr>
      </w:pPr>
      <w:r>
        <w:rPr>
          <w:b/>
          <w:sz w:val="21"/>
        </w:rPr>
        <w:t>Trade related aspects of Intellectual Property Rights (TRIPS)</w:t>
      </w:r>
      <w:r>
        <w:rPr>
          <w:sz w:val="21"/>
        </w:rPr>
        <w:t>: The treaty of TRIPS was signed under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5"/>
          <w:sz w:val="21"/>
        </w:rPr>
        <w:t> </w:t>
      </w:r>
      <w:r>
        <w:rPr>
          <w:sz w:val="21"/>
        </w:rPr>
        <w:t>aegis</w:t>
      </w:r>
      <w:r>
        <w:rPr>
          <w:spacing w:val="-4"/>
          <w:sz w:val="21"/>
        </w:rPr>
        <w:t> </w:t>
      </w:r>
      <w:r>
        <w:rPr>
          <w:sz w:val="21"/>
        </w:rPr>
        <w:t>of</w:t>
      </w:r>
      <w:r>
        <w:rPr>
          <w:spacing w:val="-5"/>
          <w:sz w:val="21"/>
        </w:rPr>
        <w:t> </w:t>
      </w:r>
      <w:r>
        <w:rPr>
          <w:sz w:val="21"/>
        </w:rPr>
        <w:t>World</w:t>
      </w:r>
      <w:r>
        <w:rPr>
          <w:spacing w:val="-5"/>
          <w:sz w:val="21"/>
        </w:rPr>
        <w:t> </w:t>
      </w:r>
      <w:r>
        <w:rPr>
          <w:sz w:val="21"/>
        </w:rPr>
        <w:t>Trade</w:t>
      </w:r>
      <w:r>
        <w:rPr>
          <w:spacing w:val="-4"/>
          <w:sz w:val="21"/>
        </w:rPr>
        <w:t> </w:t>
      </w:r>
      <w:r>
        <w:rPr>
          <w:sz w:val="21"/>
        </w:rPr>
        <w:t>Organisation</w:t>
      </w:r>
      <w:r>
        <w:rPr>
          <w:spacing w:val="-5"/>
          <w:sz w:val="21"/>
        </w:rPr>
        <w:t> </w:t>
      </w:r>
      <w:r>
        <w:rPr>
          <w:sz w:val="21"/>
        </w:rPr>
        <w:t>(WTO)</w:t>
      </w:r>
      <w:r>
        <w:rPr>
          <w:spacing w:val="-4"/>
          <w:sz w:val="21"/>
        </w:rPr>
        <w:t> </w:t>
      </w:r>
      <w:r>
        <w:rPr>
          <w:sz w:val="21"/>
        </w:rPr>
        <w:t>in</w:t>
      </w:r>
      <w:r>
        <w:rPr>
          <w:spacing w:val="-4"/>
          <w:sz w:val="21"/>
        </w:rPr>
        <w:t> </w:t>
      </w:r>
      <w:r>
        <w:rPr>
          <w:sz w:val="21"/>
        </w:rPr>
        <w:t>1995.</w:t>
      </w:r>
      <w:r>
        <w:rPr>
          <w:spacing w:val="-5"/>
          <w:sz w:val="21"/>
        </w:rPr>
        <w:t> </w:t>
      </w:r>
      <w:r>
        <w:rPr>
          <w:sz w:val="21"/>
        </w:rPr>
        <w:t>The</w:t>
      </w:r>
      <w:r>
        <w:rPr>
          <w:spacing w:val="-4"/>
          <w:sz w:val="21"/>
        </w:rPr>
        <w:t> </w:t>
      </w:r>
      <w:r>
        <w:rPr>
          <w:sz w:val="21"/>
        </w:rPr>
        <w:t>provision</w:t>
      </w:r>
      <w:r>
        <w:rPr>
          <w:spacing w:val="-4"/>
          <w:sz w:val="21"/>
        </w:rPr>
        <w:t> </w:t>
      </w:r>
      <w:r>
        <w:rPr>
          <w:sz w:val="21"/>
        </w:rPr>
        <w:t>of</w:t>
      </w:r>
      <w:r>
        <w:rPr>
          <w:spacing w:val="-5"/>
          <w:sz w:val="21"/>
        </w:rPr>
        <w:t> </w:t>
      </w:r>
      <w:r>
        <w:rPr>
          <w:sz w:val="21"/>
        </w:rPr>
        <w:t>TRIPS</w:t>
      </w:r>
      <w:r>
        <w:rPr>
          <w:spacing w:val="-4"/>
          <w:sz w:val="21"/>
        </w:rPr>
        <w:t> </w:t>
      </w:r>
      <w:r>
        <w:rPr>
          <w:sz w:val="21"/>
        </w:rPr>
        <w:t>Agreement</w:t>
      </w:r>
      <w:r>
        <w:rPr>
          <w:spacing w:val="-5"/>
          <w:sz w:val="21"/>
        </w:rPr>
        <w:t> </w:t>
      </w:r>
      <w:r>
        <w:rPr>
          <w:sz w:val="21"/>
        </w:rPr>
        <w:t>are</w:t>
      </w:r>
      <w:r>
        <w:rPr>
          <w:spacing w:val="-4"/>
          <w:sz w:val="21"/>
        </w:rPr>
        <w:t> </w:t>
      </w:r>
      <w:r>
        <w:rPr>
          <w:sz w:val="21"/>
        </w:rPr>
        <w:t>the</w:t>
      </w:r>
      <w:r>
        <w:rPr>
          <w:spacing w:val="-4"/>
          <w:sz w:val="21"/>
        </w:rPr>
        <w:t> </w:t>
      </w:r>
      <w:r>
        <w:rPr>
          <w:sz w:val="21"/>
        </w:rPr>
        <w:t>most</w:t>
      </w:r>
    </w:p>
    <w:p>
      <w:pPr>
        <w:spacing w:after="0" w:line="232" w:lineRule="auto"/>
        <w:jc w:val="both"/>
        <w:rPr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42" w:lineRule="auto" w:before="53"/>
        <w:ind w:left="1857" w:right="1122"/>
        <w:jc w:val="both"/>
      </w:pPr>
      <w:r>
        <w:rPr/>
        <w:pict>
          <v:group style="position:absolute;margin-left:46.438553pt;margin-top:-37.179363pt;width:537.9pt;height:617pt;mso-position-horizontal-relative:page;mso-position-vertical-relative:paragraph;z-index:-22651392" id="docshapegroup563" coordorigin="929,-744" coordsize="10758,12340">
            <v:shape style="position:absolute;left:928;top:-744;width:10758;height:12015" type="#_x0000_t75" id="docshape564" stroked="false">
              <v:imagedata r:id="rId25" o:title=""/>
            </v:shape>
            <v:shape style="position:absolute;left:1364;top:2915;width:9027;height:8680" type="#_x0000_t75" id="docshape565" stroked="false">
              <v:imagedata r:id="rId24" o:title=""/>
            </v:shape>
            <v:shape style="position:absolute;left:1170;top:5577;width:9606;height:2984" type="#_x0000_t75" id="docshape566" stroked="false">
              <v:imagedata r:id="rId110" o:title=""/>
            </v:shape>
            <v:rect style="position:absolute;left:1162;top:5570;width:9621;height:2999" id="docshape567" filled="false" stroked="true" strokeweight=".75pt" strokecolor="#4472c4">
              <v:stroke dashstyle="solid"/>
            </v:rect>
            <w10:wrap type="none"/>
          </v:group>
        </w:pict>
      </w:r>
      <w:r>
        <w:rPr/>
        <w:t>extensive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rigorous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nature</w:t>
      </w:r>
      <w:r>
        <w:rPr>
          <w:spacing w:val="-7"/>
        </w:rPr>
        <w:t> </w:t>
      </w:r>
      <w:r>
        <w:rPr/>
        <w:t>as</w:t>
      </w:r>
      <w:r>
        <w:rPr>
          <w:spacing w:val="-8"/>
        </w:rPr>
        <w:t> </w:t>
      </w:r>
      <w:r>
        <w:rPr/>
        <w:t>these</w:t>
      </w:r>
      <w:r>
        <w:rPr>
          <w:spacing w:val="-8"/>
        </w:rPr>
        <w:t> </w:t>
      </w:r>
      <w:r>
        <w:rPr/>
        <w:t>protect</w:t>
      </w:r>
      <w:r>
        <w:rPr>
          <w:spacing w:val="-7"/>
        </w:rPr>
        <w:t> </w:t>
      </w:r>
      <w:r>
        <w:rPr/>
        <w:t>all</w:t>
      </w:r>
      <w:r>
        <w:rPr>
          <w:spacing w:val="-8"/>
        </w:rPr>
        <w:t> </w:t>
      </w:r>
      <w:r>
        <w:rPr/>
        <w:t>forms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IPR</w:t>
      </w:r>
      <w:r>
        <w:rPr>
          <w:spacing w:val="-8"/>
        </w:rPr>
        <w:t> </w:t>
      </w:r>
      <w:r>
        <w:rPr/>
        <w:t>collectively</w:t>
      </w:r>
      <w:r>
        <w:rPr>
          <w:spacing w:val="-7"/>
        </w:rPr>
        <w:t> </w:t>
      </w:r>
      <w:r>
        <w:rPr/>
        <w:t>including</w:t>
      </w:r>
      <w:r>
        <w:rPr>
          <w:spacing w:val="-8"/>
        </w:rPr>
        <w:t> </w:t>
      </w:r>
      <w:r>
        <w:rPr/>
        <w:t>Copyrights</w:t>
      </w:r>
      <w:r>
        <w:rPr>
          <w:spacing w:val="-7"/>
        </w:rPr>
        <w:t> </w:t>
      </w:r>
      <w:r>
        <w:rPr/>
        <w:t>and</w:t>
      </w:r>
      <w:r>
        <w:rPr>
          <w:spacing w:val="-43"/>
        </w:rPr>
        <w:t> </w:t>
      </w:r>
      <w:r>
        <w:rPr/>
        <w:t>other</w:t>
      </w:r>
      <w:r>
        <w:rPr>
          <w:spacing w:val="-2"/>
        </w:rPr>
        <w:t> </w:t>
      </w:r>
      <w:r>
        <w:rPr/>
        <w:t>related</w:t>
      </w:r>
      <w:r>
        <w:rPr>
          <w:spacing w:val="-1"/>
        </w:rPr>
        <w:t> </w:t>
      </w:r>
      <w:r>
        <w:rPr/>
        <w:t>rights.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2" w:after="0"/>
        <w:ind w:left="1857" w:right="1122" w:hanging="360"/>
        <w:jc w:val="both"/>
        <w:rPr>
          <w:sz w:val="21"/>
        </w:rPr>
      </w:pPr>
      <w:r>
        <w:rPr>
          <w:b/>
          <w:sz w:val="21"/>
        </w:rPr>
        <w:t>WIPO Copyright Treaty, 2002: </w:t>
      </w:r>
      <w:r>
        <w:rPr>
          <w:sz w:val="21"/>
        </w:rPr>
        <w:t>It is a </w:t>
      </w:r>
      <w:r>
        <w:rPr>
          <w:b/>
          <w:sz w:val="21"/>
        </w:rPr>
        <w:t>Special agreement under Berne Convention </w:t>
      </w:r>
      <w:r>
        <w:rPr>
          <w:sz w:val="21"/>
        </w:rPr>
        <w:t>and it has been</w:t>
      </w:r>
      <w:r>
        <w:rPr>
          <w:spacing w:val="1"/>
          <w:sz w:val="21"/>
        </w:rPr>
        <w:t> </w:t>
      </w:r>
      <w:r>
        <w:rPr>
          <w:sz w:val="21"/>
        </w:rPr>
        <w:t>adopted</w:t>
      </w:r>
      <w:r>
        <w:rPr>
          <w:spacing w:val="-2"/>
          <w:sz w:val="21"/>
        </w:rPr>
        <w:t> </w:t>
      </w:r>
      <w:r>
        <w:rPr>
          <w:sz w:val="21"/>
        </w:rPr>
        <w:t>by</w:t>
      </w:r>
      <w:r>
        <w:rPr>
          <w:spacing w:val="-1"/>
          <w:sz w:val="21"/>
        </w:rPr>
        <w:t> </w:t>
      </w:r>
      <w:r>
        <w:rPr>
          <w:b/>
          <w:sz w:val="21"/>
        </w:rPr>
        <w:t>96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contracting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parties</w:t>
      </w:r>
      <w:r>
        <w:rPr>
          <w:sz w:val="21"/>
        </w:rPr>
        <w:t>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40" w:lineRule="auto" w:before="3" w:after="0"/>
        <w:ind w:left="2217" w:right="1122" w:hanging="360"/>
        <w:jc w:val="both"/>
        <w:rPr>
          <w:sz w:val="21"/>
        </w:rPr>
      </w:pP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has</w:t>
      </w:r>
      <w:r>
        <w:rPr>
          <w:spacing w:val="1"/>
          <w:sz w:val="21"/>
        </w:rPr>
        <w:t> </w:t>
      </w:r>
      <w:r>
        <w:rPr>
          <w:sz w:val="21"/>
        </w:rPr>
        <w:t>provisions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b/>
          <w:sz w:val="21"/>
        </w:rPr>
        <w:t>extend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protection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copyrights</w:t>
      </w:r>
      <w:r>
        <w:rPr>
          <w:b/>
          <w:spacing w:val="1"/>
          <w:sz w:val="21"/>
        </w:rPr>
        <w:t> </w:t>
      </w:r>
      <w:r>
        <w:rPr>
          <w:sz w:val="21"/>
        </w:rPr>
        <w:t>contained</w:t>
      </w:r>
      <w:r>
        <w:rPr>
          <w:spacing w:val="1"/>
          <w:sz w:val="21"/>
        </w:rPr>
        <w:t> </w:t>
      </w:r>
      <w:r>
        <w:rPr>
          <w:sz w:val="21"/>
        </w:rPr>
        <w:t>therein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digital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environment</w:t>
      </w:r>
      <w:r>
        <w:rPr>
          <w:b/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address</w:t>
      </w:r>
      <w:r>
        <w:rPr>
          <w:spacing w:val="-2"/>
          <w:sz w:val="21"/>
        </w:rPr>
        <w:t> </w:t>
      </w:r>
      <w:r>
        <w:rPr>
          <w:sz w:val="21"/>
        </w:rPr>
        <w:t>‘on-demand’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other</w:t>
      </w:r>
      <w:r>
        <w:rPr>
          <w:spacing w:val="-2"/>
          <w:sz w:val="21"/>
        </w:rPr>
        <w:t> </w:t>
      </w:r>
      <w:r>
        <w:rPr>
          <w:sz w:val="21"/>
        </w:rPr>
        <w:t>interactive</w:t>
      </w:r>
      <w:r>
        <w:rPr>
          <w:spacing w:val="-1"/>
          <w:sz w:val="21"/>
        </w:rPr>
        <w:t> </w:t>
      </w:r>
      <w:r>
        <w:rPr>
          <w:sz w:val="21"/>
        </w:rPr>
        <w:t>modes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access.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5" w:lineRule="auto" w:before="5" w:after="0"/>
        <w:ind w:left="1857" w:right="1120" w:hanging="360"/>
        <w:jc w:val="both"/>
        <w:rPr>
          <w:sz w:val="21"/>
        </w:rPr>
      </w:pPr>
      <w:r>
        <w:rPr>
          <w:b/>
          <w:sz w:val="21"/>
        </w:rPr>
        <w:t>WIPO Performances and Phonograms Treaty (WPPT), 2002: </w:t>
      </w:r>
      <w:r>
        <w:rPr>
          <w:sz w:val="21"/>
        </w:rPr>
        <w:t>It deals with rights of two kinds of</w:t>
      </w:r>
      <w:r>
        <w:rPr>
          <w:spacing w:val="1"/>
          <w:sz w:val="21"/>
        </w:rPr>
        <w:t> </w:t>
      </w:r>
      <w:r>
        <w:rPr>
          <w:sz w:val="21"/>
        </w:rPr>
        <w:t>beneficiaries, particularly in digital environment- </w:t>
      </w:r>
      <w:r>
        <w:rPr>
          <w:b/>
          <w:sz w:val="21"/>
        </w:rPr>
        <w:t>performers </w:t>
      </w:r>
      <w:r>
        <w:rPr>
          <w:sz w:val="21"/>
        </w:rPr>
        <w:t>(actors, singers, musicians etc.), and</w:t>
      </w:r>
      <w:r>
        <w:rPr>
          <w:spacing w:val="1"/>
          <w:sz w:val="21"/>
        </w:rPr>
        <w:t> </w:t>
      </w:r>
      <w:r>
        <w:rPr>
          <w:b/>
          <w:sz w:val="21"/>
        </w:rPr>
        <w:t>producers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phonograms</w:t>
      </w:r>
      <w:r>
        <w:rPr>
          <w:b/>
          <w:spacing w:val="-2"/>
          <w:sz w:val="21"/>
        </w:rPr>
        <w:t> </w:t>
      </w:r>
      <w:r>
        <w:rPr>
          <w:sz w:val="21"/>
        </w:rPr>
        <w:t>(Sound</w:t>
      </w:r>
      <w:r>
        <w:rPr>
          <w:spacing w:val="-1"/>
          <w:sz w:val="21"/>
        </w:rPr>
        <w:t> </w:t>
      </w:r>
      <w:r>
        <w:rPr>
          <w:sz w:val="21"/>
        </w:rPr>
        <w:t>recordings).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40" w:lineRule="auto" w:before="4" w:after="0"/>
        <w:ind w:left="2217" w:right="1121" w:hanging="360"/>
        <w:jc w:val="both"/>
        <w:rPr>
          <w:sz w:val="21"/>
        </w:rPr>
      </w:pPr>
      <w:r>
        <w:rPr>
          <w:sz w:val="21"/>
        </w:rPr>
        <w:t>The</w:t>
      </w:r>
      <w:r>
        <w:rPr>
          <w:spacing w:val="-12"/>
          <w:sz w:val="21"/>
        </w:rPr>
        <w:t> </w:t>
      </w:r>
      <w:r>
        <w:rPr>
          <w:sz w:val="21"/>
        </w:rPr>
        <w:t>treaty</w:t>
      </w:r>
      <w:r>
        <w:rPr>
          <w:spacing w:val="-11"/>
          <w:sz w:val="21"/>
        </w:rPr>
        <w:t> </w:t>
      </w:r>
      <w:r>
        <w:rPr>
          <w:sz w:val="21"/>
        </w:rPr>
        <w:t>empowers</w:t>
      </w:r>
      <w:r>
        <w:rPr>
          <w:spacing w:val="-11"/>
          <w:sz w:val="21"/>
        </w:rPr>
        <w:t> </w:t>
      </w:r>
      <w:r>
        <w:rPr>
          <w:sz w:val="21"/>
        </w:rPr>
        <w:t>right</w:t>
      </w:r>
      <w:r>
        <w:rPr>
          <w:spacing w:val="-12"/>
          <w:sz w:val="21"/>
        </w:rPr>
        <w:t> </w:t>
      </w:r>
      <w:r>
        <w:rPr>
          <w:sz w:val="21"/>
        </w:rPr>
        <w:t>owners</w:t>
      </w:r>
      <w:r>
        <w:rPr>
          <w:spacing w:val="-11"/>
          <w:sz w:val="21"/>
        </w:rPr>
        <w:t> </w:t>
      </w:r>
      <w:r>
        <w:rPr>
          <w:sz w:val="21"/>
        </w:rPr>
        <w:t>and</w:t>
      </w:r>
      <w:r>
        <w:rPr>
          <w:spacing w:val="-11"/>
          <w:sz w:val="21"/>
        </w:rPr>
        <w:t> </w:t>
      </w:r>
      <w:r>
        <w:rPr>
          <w:sz w:val="21"/>
        </w:rPr>
        <w:t>recognizes</w:t>
      </w:r>
      <w:r>
        <w:rPr>
          <w:spacing w:val="-12"/>
          <w:sz w:val="21"/>
        </w:rPr>
        <w:t> </w:t>
      </w:r>
      <w:r>
        <w:rPr>
          <w:sz w:val="21"/>
        </w:rPr>
        <w:t>moral</w:t>
      </w:r>
      <w:r>
        <w:rPr>
          <w:spacing w:val="-11"/>
          <w:sz w:val="21"/>
        </w:rPr>
        <w:t> </w:t>
      </w:r>
      <w:r>
        <w:rPr>
          <w:sz w:val="21"/>
        </w:rPr>
        <w:t>rights</w:t>
      </w:r>
      <w:r>
        <w:rPr>
          <w:spacing w:val="-11"/>
          <w:sz w:val="21"/>
        </w:rPr>
        <w:t> </w:t>
      </w:r>
      <w:r>
        <w:rPr>
          <w:sz w:val="21"/>
        </w:rPr>
        <w:t>of</w:t>
      </w:r>
      <w:r>
        <w:rPr>
          <w:spacing w:val="-12"/>
          <w:sz w:val="21"/>
        </w:rPr>
        <w:t> </w:t>
      </w:r>
      <w:r>
        <w:rPr>
          <w:sz w:val="21"/>
        </w:rPr>
        <w:t>the</w:t>
      </w:r>
      <w:r>
        <w:rPr>
          <w:spacing w:val="-11"/>
          <w:sz w:val="21"/>
        </w:rPr>
        <w:t> </w:t>
      </w:r>
      <w:r>
        <w:rPr>
          <w:sz w:val="21"/>
        </w:rPr>
        <w:t>performers</w:t>
      </w:r>
      <w:r>
        <w:rPr>
          <w:spacing w:val="-11"/>
          <w:sz w:val="21"/>
        </w:rPr>
        <w:t> </w:t>
      </w:r>
      <w:r>
        <w:rPr>
          <w:sz w:val="21"/>
        </w:rPr>
        <w:t>for</w:t>
      </w:r>
      <w:r>
        <w:rPr>
          <w:spacing w:val="-12"/>
          <w:sz w:val="21"/>
        </w:rPr>
        <w:t> </w:t>
      </w:r>
      <w:r>
        <w:rPr>
          <w:sz w:val="21"/>
        </w:rPr>
        <w:t>the</w:t>
      </w:r>
      <w:r>
        <w:rPr>
          <w:spacing w:val="-11"/>
          <w:sz w:val="21"/>
        </w:rPr>
        <w:t> </w:t>
      </w:r>
      <w:r>
        <w:rPr>
          <w:sz w:val="21"/>
        </w:rPr>
        <w:t>first</w:t>
      </w:r>
      <w:r>
        <w:rPr>
          <w:spacing w:val="-11"/>
          <w:sz w:val="21"/>
        </w:rPr>
        <w:t> </w:t>
      </w:r>
      <w:r>
        <w:rPr>
          <w:sz w:val="21"/>
        </w:rPr>
        <w:t>time</w:t>
      </w:r>
      <w:r>
        <w:rPr>
          <w:spacing w:val="-43"/>
          <w:sz w:val="21"/>
        </w:rPr>
        <w:t> </w:t>
      </w:r>
      <w:r>
        <w:rPr>
          <w:sz w:val="21"/>
        </w:rPr>
        <w:t>&amp;</w:t>
      </w:r>
      <w:r>
        <w:rPr>
          <w:spacing w:val="-2"/>
          <w:sz w:val="21"/>
        </w:rPr>
        <w:t> </w:t>
      </w:r>
      <w:r>
        <w:rPr>
          <w:sz w:val="21"/>
        </w:rPr>
        <w:t>provides</w:t>
      </w:r>
      <w:r>
        <w:rPr>
          <w:spacing w:val="-1"/>
          <w:sz w:val="21"/>
        </w:rPr>
        <w:t> </w:t>
      </w:r>
      <w:r>
        <w:rPr>
          <w:sz w:val="21"/>
        </w:rPr>
        <w:t>exclusive</w:t>
      </w:r>
      <w:r>
        <w:rPr>
          <w:spacing w:val="-1"/>
          <w:sz w:val="21"/>
        </w:rPr>
        <w:t> </w:t>
      </w:r>
      <w:r>
        <w:rPr>
          <w:sz w:val="21"/>
        </w:rPr>
        <w:t>economic</w:t>
      </w:r>
      <w:r>
        <w:rPr>
          <w:spacing w:val="-1"/>
          <w:sz w:val="21"/>
        </w:rPr>
        <w:t> </w:t>
      </w:r>
      <w:r>
        <w:rPr>
          <w:sz w:val="21"/>
        </w:rPr>
        <w:t>rights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them.</w:t>
      </w:r>
    </w:p>
    <w:p>
      <w:pPr>
        <w:pStyle w:val="Heading5"/>
        <w:numPr>
          <w:ilvl w:val="0"/>
          <w:numId w:val="98"/>
        </w:numPr>
        <w:tabs>
          <w:tab w:pos="1498" w:val="left" w:leader="none"/>
        </w:tabs>
        <w:spacing w:line="267" w:lineRule="exact" w:before="4" w:after="0"/>
        <w:ind w:left="1497" w:right="0" w:hanging="361"/>
        <w:jc w:val="both"/>
        <w:rPr>
          <w:rFonts w:ascii="Symbol" w:hAnsi="Symbol"/>
          <w:b w:val="0"/>
        </w:rPr>
      </w:pPr>
      <w:r>
        <w:rPr/>
        <w:t>India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signatory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Rome</w:t>
      </w:r>
      <w:r>
        <w:rPr>
          <w:spacing w:val="-2"/>
        </w:rPr>
        <w:t> </w:t>
      </w:r>
      <w:r>
        <w:rPr/>
        <w:t>Convention.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5" w:after="0"/>
        <w:ind w:left="1857" w:right="1120" w:hanging="360"/>
        <w:jc w:val="both"/>
        <w:rPr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Rome</w:t>
      </w:r>
      <w:r>
        <w:rPr>
          <w:spacing w:val="1"/>
          <w:sz w:val="21"/>
        </w:rPr>
        <w:t> </w:t>
      </w:r>
      <w:r>
        <w:rPr>
          <w:sz w:val="21"/>
        </w:rPr>
        <w:t>Convention</w:t>
      </w:r>
      <w:r>
        <w:rPr>
          <w:spacing w:val="1"/>
          <w:sz w:val="21"/>
        </w:rPr>
        <w:t> </w:t>
      </w:r>
      <w:r>
        <w:rPr>
          <w:sz w:val="21"/>
        </w:rPr>
        <w:t>secures</w:t>
      </w:r>
      <w:r>
        <w:rPr>
          <w:spacing w:val="1"/>
          <w:sz w:val="21"/>
        </w:rPr>
        <w:t> </w:t>
      </w:r>
      <w:r>
        <w:rPr>
          <w:sz w:val="21"/>
        </w:rPr>
        <w:t>protection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b/>
          <w:sz w:val="21"/>
        </w:rPr>
        <w:t>performances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performers,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phonograms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producers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phonograms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broadcasts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broadcasting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organizations</w:t>
      </w:r>
      <w:r>
        <w:rPr>
          <w:sz w:val="21"/>
        </w:rPr>
        <w:t>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40" w:lineRule="auto" w:before="4" w:after="0"/>
        <w:ind w:left="2217" w:right="1121" w:hanging="360"/>
        <w:jc w:val="both"/>
        <w:rPr>
          <w:sz w:val="21"/>
        </w:rPr>
      </w:pPr>
      <w:r>
        <w:rPr>
          <w:b/>
          <w:sz w:val="21"/>
        </w:rPr>
        <w:t>WIPO (World Intellectual Property Organization) </w:t>
      </w:r>
      <w:r>
        <w:rPr>
          <w:sz w:val="21"/>
        </w:rPr>
        <w:t>is responsible for the administration of the</w:t>
      </w:r>
      <w:r>
        <w:rPr>
          <w:spacing w:val="1"/>
          <w:sz w:val="21"/>
        </w:rPr>
        <w:t> </w:t>
      </w:r>
      <w:r>
        <w:rPr>
          <w:sz w:val="21"/>
        </w:rPr>
        <w:t>convention</w:t>
      </w:r>
      <w:r>
        <w:rPr>
          <w:spacing w:val="1"/>
          <w:sz w:val="21"/>
        </w:rPr>
        <w:t> </w:t>
      </w:r>
      <w:r>
        <w:rPr>
          <w:sz w:val="21"/>
        </w:rPr>
        <w:t>jointly</w:t>
      </w:r>
      <w:r>
        <w:rPr>
          <w:spacing w:val="1"/>
          <w:sz w:val="21"/>
        </w:rPr>
        <w:t> </w:t>
      </w:r>
      <w:r>
        <w:rPr>
          <w:sz w:val="21"/>
        </w:rPr>
        <w:t>with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International</w:t>
      </w:r>
      <w:r>
        <w:rPr>
          <w:spacing w:val="1"/>
          <w:sz w:val="21"/>
        </w:rPr>
        <w:t> </w:t>
      </w:r>
      <w:r>
        <w:rPr>
          <w:sz w:val="21"/>
        </w:rPr>
        <w:t>Labour</w:t>
      </w:r>
      <w:r>
        <w:rPr>
          <w:spacing w:val="1"/>
          <w:sz w:val="21"/>
        </w:rPr>
        <w:t> </w:t>
      </w:r>
      <w:r>
        <w:rPr>
          <w:sz w:val="21"/>
        </w:rPr>
        <w:t>Organization</w:t>
      </w:r>
      <w:r>
        <w:rPr>
          <w:spacing w:val="1"/>
          <w:sz w:val="21"/>
        </w:rPr>
        <w:t> </w:t>
      </w:r>
      <w:r>
        <w:rPr>
          <w:sz w:val="21"/>
        </w:rPr>
        <w:t>(ILO)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United</w:t>
      </w:r>
      <w:r>
        <w:rPr>
          <w:spacing w:val="1"/>
          <w:sz w:val="21"/>
        </w:rPr>
        <w:t> </w:t>
      </w:r>
      <w:r>
        <w:rPr>
          <w:sz w:val="21"/>
        </w:rPr>
        <w:t>Nations</w:t>
      </w:r>
      <w:r>
        <w:rPr>
          <w:spacing w:val="-43"/>
          <w:sz w:val="21"/>
        </w:rPr>
        <w:t> </w:t>
      </w:r>
      <w:r>
        <w:rPr>
          <w:sz w:val="21"/>
        </w:rPr>
        <w:t>Educational,</w:t>
      </w:r>
      <w:r>
        <w:rPr>
          <w:spacing w:val="-2"/>
          <w:sz w:val="21"/>
        </w:rPr>
        <w:t> </w:t>
      </w:r>
      <w:r>
        <w:rPr>
          <w:sz w:val="21"/>
        </w:rPr>
        <w:t>Scientific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Cultural</w:t>
      </w:r>
      <w:r>
        <w:rPr>
          <w:spacing w:val="-1"/>
          <w:sz w:val="21"/>
        </w:rPr>
        <w:t> </w:t>
      </w:r>
      <w:r>
        <w:rPr>
          <w:sz w:val="21"/>
        </w:rPr>
        <w:t>Organization</w:t>
      </w:r>
      <w:r>
        <w:rPr>
          <w:spacing w:val="-2"/>
          <w:sz w:val="21"/>
        </w:rPr>
        <w:t> </w:t>
      </w:r>
      <w:r>
        <w:rPr>
          <w:sz w:val="21"/>
        </w:rPr>
        <w:t>(UNESCO).</w:t>
      </w:r>
    </w:p>
    <w:p>
      <w:pPr>
        <w:spacing w:before="100"/>
        <w:ind w:left="1137" w:right="1122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In this context, the amendment to the Copyright (Amendment) Rules, 2021 aims to </w:t>
      </w:r>
      <w:r>
        <w:rPr>
          <w:rFonts w:ascii="Calibri"/>
          <w:b/>
          <w:sz w:val="22"/>
        </w:rPr>
        <w:t>bring parity of the rules</w:t>
      </w:r>
      <w:r>
        <w:rPr>
          <w:rFonts w:ascii="Calibri"/>
          <w:b/>
          <w:spacing w:val="-47"/>
          <w:sz w:val="22"/>
        </w:rPr>
        <w:t> </w:t>
      </w:r>
      <w:r>
        <w:rPr>
          <w:rFonts w:ascii="Calibri"/>
          <w:b/>
          <w:sz w:val="22"/>
        </w:rPr>
        <w:t>with existing legislations </w:t>
      </w:r>
      <w:r>
        <w:rPr>
          <w:rFonts w:ascii="Calibri"/>
          <w:sz w:val="22"/>
        </w:rPr>
        <w:t>and </w:t>
      </w:r>
      <w:r>
        <w:rPr>
          <w:rFonts w:ascii="Calibri"/>
          <w:b/>
          <w:sz w:val="22"/>
        </w:rPr>
        <w:t>enable smooth adoption of electronic means as primary mode of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z w:val="22"/>
        </w:rPr>
        <w:t>communication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and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b/>
          <w:sz w:val="22"/>
        </w:rPr>
        <w:t>working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sz w:val="22"/>
        </w:rPr>
        <w:t>in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Copyright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Office.</w:t>
      </w: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spacing w:before="2"/>
        <w:rPr>
          <w:rFonts w:ascii="Calibri"/>
          <w:sz w:val="34"/>
        </w:rPr>
      </w:pPr>
    </w:p>
    <w:p>
      <w:pPr>
        <w:pStyle w:val="Heading5"/>
        <w:jc w:val="both"/>
      </w:pPr>
      <w:r>
        <w:rPr/>
        <w:t>Provisions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new</w:t>
      </w:r>
      <w:r>
        <w:rPr>
          <w:spacing w:val="-3"/>
        </w:rPr>
        <w:t> </w:t>
      </w:r>
      <w:r>
        <w:rPr/>
        <w:t>amendment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22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Publication in official gazette: </w:t>
      </w:r>
      <w:r>
        <w:rPr>
          <w:sz w:val="21"/>
        </w:rPr>
        <w:t>It included a new provision that </w:t>
      </w:r>
      <w:r>
        <w:rPr>
          <w:b/>
          <w:sz w:val="21"/>
        </w:rPr>
        <w:t>eliminates the mandatory requirement </w:t>
      </w:r>
      <w:r>
        <w:rPr>
          <w:sz w:val="21"/>
        </w:rPr>
        <w:t>of</w:t>
      </w:r>
      <w:r>
        <w:rPr>
          <w:spacing w:val="-43"/>
          <w:sz w:val="21"/>
        </w:rPr>
        <w:t> </w:t>
      </w:r>
      <w:r>
        <w:rPr>
          <w:sz w:val="21"/>
        </w:rPr>
        <w:t>publication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Official</w:t>
      </w:r>
      <w:r>
        <w:rPr>
          <w:spacing w:val="-1"/>
          <w:sz w:val="21"/>
        </w:rPr>
        <w:t> </w:t>
      </w:r>
      <w:r>
        <w:rPr>
          <w:sz w:val="21"/>
        </w:rPr>
        <w:t>Gazette.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Royalty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management</w:t>
      </w:r>
      <w:r>
        <w:rPr>
          <w:sz w:val="21"/>
        </w:rPr>
        <w:t>:</w:t>
      </w:r>
      <w:r>
        <w:rPr>
          <w:spacing w:val="1"/>
          <w:sz w:val="21"/>
        </w:rPr>
        <w:t> </w:t>
      </w: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aims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b/>
          <w:sz w:val="21"/>
        </w:rPr>
        <w:t>encourage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accountability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transparency</w:t>
      </w:r>
      <w:r>
        <w:rPr>
          <w:b/>
          <w:spacing w:val="1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introducing</w:t>
      </w:r>
      <w:r>
        <w:rPr>
          <w:spacing w:val="1"/>
          <w:sz w:val="21"/>
        </w:rPr>
        <w:t> </w:t>
      </w:r>
      <w:r>
        <w:rPr>
          <w:sz w:val="21"/>
        </w:rPr>
        <w:t>new</w:t>
      </w:r>
      <w:r>
        <w:rPr>
          <w:spacing w:val="1"/>
          <w:sz w:val="21"/>
        </w:rPr>
        <w:t> </w:t>
      </w:r>
      <w:r>
        <w:rPr>
          <w:sz w:val="21"/>
        </w:rPr>
        <w:t>provisions to deal with the undistributed royalty amounts and use of electronic and traceable payment</w:t>
      </w:r>
      <w:r>
        <w:rPr>
          <w:spacing w:val="1"/>
          <w:sz w:val="21"/>
        </w:rPr>
        <w:t> </w:t>
      </w:r>
      <w:r>
        <w:rPr>
          <w:sz w:val="21"/>
        </w:rPr>
        <w:t>methods</w:t>
      </w:r>
      <w:r>
        <w:rPr>
          <w:spacing w:val="-2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sz w:val="21"/>
        </w:rPr>
        <w:t>collection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distribution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royalties.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Registration of software works: </w:t>
      </w:r>
      <w:r>
        <w:rPr>
          <w:sz w:val="21"/>
        </w:rPr>
        <w:t>The compliance requirements for </w:t>
      </w:r>
      <w:r>
        <w:rPr>
          <w:b/>
          <w:sz w:val="21"/>
        </w:rPr>
        <w:t>registration of software works have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been reduced </w:t>
      </w:r>
      <w:r>
        <w:rPr>
          <w:sz w:val="21"/>
        </w:rPr>
        <w:t>and the applicant can file the first 10 and last 10 pages of source code, or the entire source</w:t>
      </w:r>
      <w:r>
        <w:rPr>
          <w:spacing w:val="1"/>
          <w:sz w:val="21"/>
        </w:rPr>
        <w:t> </w:t>
      </w:r>
      <w:r>
        <w:rPr>
          <w:sz w:val="21"/>
        </w:rPr>
        <w:t>code</w:t>
      </w:r>
      <w:r>
        <w:rPr>
          <w:spacing w:val="-2"/>
          <w:sz w:val="21"/>
        </w:rPr>
        <w:t> </w:t>
      </w:r>
      <w:r>
        <w:rPr>
          <w:sz w:val="21"/>
        </w:rPr>
        <w:t>if</w:t>
      </w:r>
      <w:r>
        <w:rPr>
          <w:spacing w:val="-1"/>
          <w:sz w:val="21"/>
        </w:rPr>
        <w:t> </w:t>
      </w:r>
      <w:r>
        <w:rPr>
          <w:sz w:val="21"/>
        </w:rPr>
        <w:t>less</w:t>
      </w:r>
      <w:r>
        <w:rPr>
          <w:spacing w:val="-1"/>
          <w:sz w:val="21"/>
        </w:rPr>
        <w:t> </w:t>
      </w:r>
      <w:r>
        <w:rPr>
          <w:sz w:val="21"/>
        </w:rPr>
        <w:t>than</w:t>
      </w:r>
      <w:r>
        <w:rPr>
          <w:spacing w:val="-1"/>
          <w:sz w:val="21"/>
        </w:rPr>
        <w:t> </w:t>
      </w:r>
      <w:r>
        <w:rPr>
          <w:sz w:val="21"/>
        </w:rPr>
        <w:t>20</w:t>
      </w:r>
      <w:r>
        <w:rPr>
          <w:spacing w:val="-1"/>
          <w:sz w:val="21"/>
        </w:rPr>
        <w:t> </w:t>
      </w:r>
      <w:r>
        <w:rPr>
          <w:sz w:val="21"/>
        </w:rPr>
        <w:t>pages,</w:t>
      </w:r>
      <w:r>
        <w:rPr>
          <w:spacing w:val="-1"/>
          <w:sz w:val="21"/>
        </w:rPr>
        <w:t> </w:t>
      </w:r>
      <w:r>
        <w:rPr>
          <w:sz w:val="21"/>
        </w:rPr>
        <w:t>with</w:t>
      </w:r>
      <w:r>
        <w:rPr>
          <w:spacing w:val="-2"/>
          <w:sz w:val="21"/>
        </w:rPr>
        <w:t> </w:t>
      </w:r>
      <w:r>
        <w:rPr>
          <w:sz w:val="21"/>
        </w:rPr>
        <w:t>no</w:t>
      </w:r>
      <w:r>
        <w:rPr>
          <w:spacing w:val="-1"/>
          <w:sz w:val="21"/>
        </w:rPr>
        <w:t> </w:t>
      </w:r>
      <w:r>
        <w:rPr>
          <w:sz w:val="21"/>
        </w:rPr>
        <w:t>blocked</w:t>
      </w:r>
      <w:r>
        <w:rPr>
          <w:spacing w:val="-1"/>
          <w:sz w:val="21"/>
        </w:rPr>
        <w:t> </w:t>
      </w:r>
      <w:r>
        <w:rPr>
          <w:sz w:val="21"/>
        </w:rPr>
        <w:t>out</w:t>
      </w:r>
      <w:r>
        <w:rPr>
          <w:spacing w:val="-1"/>
          <w:sz w:val="21"/>
        </w:rPr>
        <w:t> </w:t>
      </w:r>
      <w:r>
        <w:rPr>
          <w:sz w:val="21"/>
        </w:rPr>
        <w:t>or</w:t>
      </w:r>
      <w:r>
        <w:rPr>
          <w:spacing w:val="-1"/>
          <w:sz w:val="21"/>
        </w:rPr>
        <w:t> </w:t>
      </w:r>
      <w:r>
        <w:rPr>
          <w:sz w:val="21"/>
        </w:rPr>
        <w:t>redacted</w:t>
      </w:r>
      <w:r>
        <w:rPr>
          <w:spacing w:val="-1"/>
          <w:sz w:val="21"/>
        </w:rPr>
        <w:t> </w:t>
      </w:r>
      <w:r>
        <w:rPr>
          <w:sz w:val="21"/>
        </w:rPr>
        <w:t>portions.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Annual Transparency Report: </w:t>
      </w:r>
      <w:r>
        <w:rPr>
          <w:sz w:val="21"/>
        </w:rPr>
        <w:t>The copyright societies will be required to draw up and make public an</w:t>
      </w:r>
      <w:r>
        <w:rPr>
          <w:spacing w:val="1"/>
          <w:sz w:val="21"/>
        </w:rPr>
        <w:t> </w:t>
      </w:r>
      <w:r>
        <w:rPr>
          <w:sz w:val="21"/>
        </w:rPr>
        <w:t>Annual Transparency Report for each financial year. It is aimed to </w:t>
      </w:r>
      <w:r>
        <w:rPr>
          <w:b/>
          <w:sz w:val="21"/>
        </w:rPr>
        <w:t>reinforce transparency </w:t>
      </w:r>
      <w:r>
        <w:rPr>
          <w:sz w:val="21"/>
        </w:rPr>
        <w:t>in working of</w:t>
      </w:r>
      <w:r>
        <w:rPr>
          <w:spacing w:val="1"/>
          <w:sz w:val="21"/>
        </w:rPr>
        <w:t> </w:t>
      </w:r>
      <w:r>
        <w:rPr>
          <w:sz w:val="21"/>
        </w:rPr>
        <w:t>copyright</w:t>
      </w:r>
      <w:r>
        <w:rPr>
          <w:spacing w:val="-2"/>
          <w:sz w:val="21"/>
        </w:rPr>
        <w:t> </w:t>
      </w:r>
      <w:r>
        <w:rPr>
          <w:sz w:val="21"/>
        </w:rPr>
        <w:t>societies.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67" w:lineRule="exact" w:before="2" w:after="0"/>
        <w:ind w:left="1497" w:right="0" w:hanging="361"/>
        <w:jc w:val="both"/>
        <w:rPr>
          <w:rFonts w:ascii="Symbol" w:hAnsi="Symbol"/>
          <w:sz w:val="21"/>
        </w:rPr>
      </w:pPr>
      <w:r>
        <w:rPr>
          <w:b/>
          <w:sz w:val="21"/>
        </w:rPr>
        <w:t>Institutional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mechanism:</w:t>
      </w:r>
      <w:r>
        <w:rPr>
          <w:b/>
          <w:spacing w:val="9"/>
          <w:sz w:val="21"/>
        </w:rPr>
        <w:t> </w:t>
      </w:r>
      <w:r>
        <w:rPr>
          <w:sz w:val="21"/>
        </w:rPr>
        <w:t>The</w:t>
      </w:r>
      <w:r>
        <w:rPr>
          <w:spacing w:val="9"/>
          <w:sz w:val="21"/>
        </w:rPr>
        <w:t> </w:t>
      </w:r>
      <w:r>
        <w:rPr>
          <w:sz w:val="21"/>
        </w:rPr>
        <w:t>amendments</w:t>
      </w:r>
      <w:r>
        <w:rPr>
          <w:spacing w:val="9"/>
          <w:sz w:val="21"/>
        </w:rPr>
        <w:t> </w:t>
      </w:r>
      <w:r>
        <w:rPr>
          <w:sz w:val="21"/>
        </w:rPr>
        <w:t>have</w:t>
      </w:r>
      <w:r>
        <w:rPr>
          <w:spacing w:val="9"/>
          <w:sz w:val="21"/>
        </w:rPr>
        <w:t> </w:t>
      </w:r>
      <w:r>
        <w:rPr>
          <w:sz w:val="21"/>
        </w:rPr>
        <w:t>harmonised</w:t>
      </w:r>
      <w:r>
        <w:rPr>
          <w:spacing w:val="10"/>
          <w:sz w:val="21"/>
        </w:rPr>
        <w:t> </w:t>
      </w:r>
      <w:r>
        <w:rPr>
          <w:sz w:val="21"/>
        </w:rPr>
        <w:t>the</w:t>
      </w:r>
      <w:r>
        <w:rPr>
          <w:spacing w:val="9"/>
          <w:sz w:val="21"/>
        </w:rPr>
        <w:t> </w:t>
      </w:r>
      <w:r>
        <w:rPr>
          <w:sz w:val="21"/>
        </w:rPr>
        <w:t>Copyright</w:t>
      </w:r>
      <w:r>
        <w:rPr>
          <w:spacing w:val="9"/>
          <w:sz w:val="21"/>
        </w:rPr>
        <w:t> </w:t>
      </w:r>
      <w:r>
        <w:rPr>
          <w:sz w:val="21"/>
        </w:rPr>
        <w:t>Rules</w:t>
      </w:r>
      <w:r>
        <w:rPr>
          <w:spacing w:val="9"/>
          <w:sz w:val="21"/>
        </w:rPr>
        <w:t> </w:t>
      </w:r>
      <w:r>
        <w:rPr>
          <w:sz w:val="21"/>
        </w:rPr>
        <w:t>with</w:t>
      </w:r>
      <w:r>
        <w:rPr>
          <w:spacing w:val="9"/>
          <w:sz w:val="21"/>
        </w:rPr>
        <w:t> </w:t>
      </w:r>
      <w:r>
        <w:rPr>
          <w:sz w:val="21"/>
        </w:rPr>
        <w:t>the</w:t>
      </w:r>
      <w:r>
        <w:rPr>
          <w:spacing w:val="10"/>
          <w:sz w:val="21"/>
        </w:rPr>
        <w:t> </w:t>
      </w:r>
      <w:r>
        <w:rPr>
          <w:sz w:val="21"/>
        </w:rPr>
        <w:t>provisions</w:t>
      </w:r>
      <w:r>
        <w:rPr>
          <w:spacing w:val="9"/>
          <w:sz w:val="21"/>
        </w:rPr>
        <w:t> </w:t>
      </w:r>
      <w:r>
        <w:rPr>
          <w:sz w:val="21"/>
        </w:rPr>
        <w:t>of</w:t>
      </w:r>
    </w:p>
    <w:p>
      <w:pPr>
        <w:pStyle w:val="Heading5"/>
        <w:spacing w:line="255" w:lineRule="exact"/>
        <w:ind w:left="1497"/>
        <w:jc w:val="both"/>
        <w:rPr>
          <w:b w:val="0"/>
        </w:rPr>
      </w:pPr>
      <w:r>
        <w:rPr/>
        <w:t>Finance</w:t>
      </w:r>
      <w:r>
        <w:rPr>
          <w:spacing w:val="-3"/>
        </w:rPr>
        <w:t> </w:t>
      </w:r>
      <w:r>
        <w:rPr/>
        <w:t>Act,</w:t>
      </w:r>
      <w:r>
        <w:rPr>
          <w:spacing w:val="-2"/>
        </w:rPr>
        <w:t> </w:t>
      </w:r>
      <w:r>
        <w:rPr/>
        <w:t>2017</w:t>
      </w:r>
      <w:r>
        <w:rPr>
          <w:spacing w:val="-3"/>
        </w:rPr>
        <w:t> </w:t>
      </w:r>
      <w:r>
        <w:rPr>
          <w:b w:val="0"/>
        </w:rPr>
        <w:t>whereby</w:t>
      </w:r>
      <w:r>
        <w:rPr>
          <w:b w:val="0"/>
          <w:spacing w:val="-2"/>
        </w:rPr>
        <w:t> </w:t>
      </w:r>
      <w:r>
        <w:rPr>
          <w:b w:val="0"/>
        </w:rPr>
        <w:t>the</w:t>
      </w:r>
      <w:r>
        <w:rPr>
          <w:b w:val="0"/>
          <w:spacing w:val="-3"/>
        </w:rPr>
        <w:t> </w:t>
      </w:r>
      <w:r>
        <w:rPr/>
        <w:t>Copyright</w:t>
      </w:r>
      <w:r>
        <w:rPr>
          <w:spacing w:val="-2"/>
        </w:rPr>
        <w:t> </w:t>
      </w:r>
      <w:r>
        <w:rPr/>
        <w:t>Board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been</w:t>
      </w:r>
      <w:r>
        <w:rPr>
          <w:spacing w:val="-2"/>
        </w:rPr>
        <w:t> </w:t>
      </w:r>
      <w:r>
        <w:rPr/>
        <w:t>merged</w:t>
      </w:r>
      <w:r>
        <w:rPr>
          <w:spacing w:val="-3"/>
        </w:rPr>
        <w:t> </w:t>
      </w:r>
      <w:r>
        <w:rPr/>
        <w:t>with</w:t>
      </w:r>
      <w:r>
        <w:rPr>
          <w:spacing w:val="-2"/>
        </w:rPr>
        <w:t> </w:t>
      </w:r>
      <w:r>
        <w:rPr/>
        <w:t>Appellate</w:t>
      </w:r>
      <w:r>
        <w:rPr>
          <w:spacing w:val="-2"/>
        </w:rPr>
        <w:t> </w:t>
      </w:r>
      <w:r>
        <w:rPr/>
        <w:t>Board</w:t>
      </w:r>
      <w:r>
        <w:rPr>
          <w:b w:val="0"/>
        </w:rPr>
        <w:t>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Powers to High Courts</w:t>
      </w:r>
      <w:r>
        <w:rPr>
          <w:sz w:val="21"/>
        </w:rPr>
        <w:t>: New rules replace powers in favour of the </w:t>
      </w:r>
      <w:r>
        <w:rPr>
          <w:b/>
          <w:sz w:val="21"/>
        </w:rPr>
        <w:t>Intellectual Property Appellate Board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(IPAB) </w:t>
      </w:r>
      <w:r>
        <w:rPr>
          <w:sz w:val="21"/>
        </w:rPr>
        <w:t>from the Copyright Board but due to </w:t>
      </w:r>
      <w:r>
        <w:rPr>
          <w:b/>
          <w:sz w:val="21"/>
        </w:rPr>
        <w:t>newly notified Tribunals Reforms </w:t>
      </w:r>
      <w:r>
        <w:rPr>
          <w:sz w:val="21"/>
        </w:rPr>
        <w:t>(Rationalization and</w:t>
      </w:r>
      <w:r>
        <w:rPr>
          <w:spacing w:val="1"/>
          <w:sz w:val="21"/>
        </w:rPr>
        <w:t> </w:t>
      </w:r>
      <w:r>
        <w:rPr>
          <w:sz w:val="21"/>
        </w:rPr>
        <w:t>Conditions of Service) Ordinance, 2021 that has abolished the IPAB, all the powers that are supposed to</w:t>
      </w:r>
      <w:r>
        <w:rPr>
          <w:spacing w:val="1"/>
          <w:sz w:val="21"/>
        </w:rPr>
        <w:t> </w:t>
      </w:r>
      <w:r>
        <w:rPr>
          <w:sz w:val="21"/>
        </w:rPr>
        <w:t>vest</w:t>
      </w:r>
      <w:r>
        <w:rPr>
          <w:spacing w:val="-2"/>
          <w:sz w:val="21"/>
        </w:rPr>
        <w:t> </w:t>
      </w:r>
      <w:r>
        <w:rPr>
          <w:sz w:val="21"/>
        </w:rPr>
        <w:t>with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IPAB</w:t>
      </w:r>
      <w:r>
        <w:rPr>
          <w:spacing w:val="-1"/>
          <w:sz w:val="21"/>
        </w:rPr>
        <w:t> </w:t>
      </w:r>
      <w:r>
        <w:rPr>
          <w:sz w:val="21"/>
        </w:rPr>
        <w:t>are</w:t>
      </w:r>
      <w:r>
        <w:rPr>
          <w:spacing w:val="-1"/>
          <w:sz w:val="21"/>
        </w:rPr>
        <w:t> </w:t>
      </w:r>
      <w:r>
        <w:rPr>
          <w:sz w:val="21"/>
        </w:rPr>
        <w:t>actually</w:t>
      </w:r>
      <w:r>
        <w:rPr>
          <w:spacing w:val="-1"/>
          <w:sz w:val="21"/>
        </w:rPr>
        <w:t> </w:t>
      </w:r>
      <w:r>
        <w:rPr>
          <w:sz w:val="21"/>
        </w:rPr>
        <w:t>vesting</w:t>
      </w:r>
      <w:r>
        <w:rPr>
          <w:spacing w:val="-1"/>
          <w:sz w:val="21"/>
        </w:rPr>
        <w:t> </w:t>
      </w:r>
      <w:r>
        <w:rPr>
          <w:sz w:val="21"/>
        </w:rPr>
        <w:t>with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b/>
          <w:sz w:val="21"/>
        </w:rPr>
        <w:t>High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Courts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5" w:after="0"/>
        <w:ind w:left="1494" w:right="1124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Time limit: </w:t>
      </w:r>
      <w:r>
        <w:rPr>
          <w:sz w:val="21"/>
        </w:rPr>
        <w:t>The time limit for the Centre to respond to an application made before it for registration as a</w:t>
      </w:r>
      <w:r>
        <w:rPr>
          <w:spacing w:val="1"/>
          <w:sz w:val="21"/>
        </w:rPr>
        <w:t> </w:t>
      </w:r>
      <w:r>
        <w:rPr>
          <w:sz w:val="21"/>
        </w:rPr>
        <w:t>copyright</w:t>
      </w:r>
      <w:r>
        <w:rPr>
          <w:spacing w:val="-2"/>
          <w:sz w:val="21"/>
        </w:rPr>
        <w:t> </w:t>
      </w:r>
      <w:r>
        <w:rPr>
          <w:sz w:val="21"/>
        </w:rPr>
        <w:t>society</w:t>
      </w:r>
      <w:r>
        <w:rPr>
          <w:spacing w:val="-1"/>
          <w:sz w:val="21"/>
        </w:rPr>
        <w:t> </w:t>
      </w:r>
      <w:r>
        <w:rPr>
          <w:sz w:val="21"/>
        </w:rPr>
        <w:t>is</w:t>
      </w:r>
      <w:r>
        <w:rPr>
          <w:spacing w:val="-1"/>
          <w:sz w:val="21"/>
        </w:rPr>
        <w:t> </w:t>
      </w:r>
      <w:r>
        <w:rPr>
          <w:sz w:val="21"/>
        </w:rPr>
        <w:t>extended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180</w:t>
      </w:r>
      <w:r>
        <w:rPr>
          <w:spacing w:val="-1"/>
          <w:sz w:val="21"/>
        </w:rPr>
        <w:t> </w:t>
      </w:r>
      <w:r>
        <w:rPr>
          <w:sz w:val="21"/>
        </w:rPr>
        <w:t>days.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6.893002pt;margin-top:58.122906pt;width:482.45pt;height:718.25pt;mso-position-horizontal-relative:page;mso-position-vertical-relative:page;z-index:15801344" type="#_x0000_t202" id="docshape568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378"/>
                    <w:gridCol w:w="3000"/>
                    <w:gridCol w:w="1570"/>
                    <w:gridCol w:w="3682"/>
                  </w:tblGrid>
                  <w:tr>
                    <w:trPr>
                      <w:trHeight w:val="5621" w:hRule="atLeast"/>
                    </w:trPr>
                    <w:tc>
                      <w:tcPr>
                        <w:tcW w:w="4378" w:type="dxa"/>
                        <w:gridSpan w:val="2"/>
                        <w:tcBorders>
                          <w:top w:val="nil"/>
                          <w:left w:val="nil"/>
                          <w:right w:val="single" w:sz="8" w:space="0" w:color="BF9000"/>
                        </w:tcBorders>
                      </w:tcPr>
                      <w:p>
                        <w:pPr>
                          <w:pStyle w:val="TableParagraph"/>
                          <w:numPr>
                            <w:ilvl w:val="1"/>
                            <w:numId w:val="101"/>
                          </w:numPr>
                          <w:tabs>
                            <w:tab w:pos="598" w:val="left" w:leader="none"/>
                            <w:tab w:pos="4199" w:val="left" w:leader="none"/>
                          </w:tabs>
                          <w:spacing w:line="240" w:lineRule="auto" w:before="18" w:after="0"/>
                          <w:ind w:left="597" w:right="0" w:hanging="599"/>
                          <w:jc w:val="left"/>
                          <w:rPr>
                            <w:rFonts w:ascii="Cambria"/>
                            <w:b/>
                            <w:sz w:val="28"/>
                          </w:rPr>
                        </w:pPr>
                        <w:r>
                          <w:rPr>
                            <w:rFonts w:ascii="Cambria"/>
                            <w:b/>
                            <w:color w:val="000000"/>
                            <w:spacing w:val="14"/>
                            <w:sz w:val="28"/>
                            <w:shd w:fill="CCC0D9" w:color="auto" w:val="clear"/>
                          </w:rPr>
                          <w:t>INFRASTRUCTURE</w:t>
                          <w:tab/>
                        </w:r>
                      </w:p>
                      <w:p>
                        <w:pPr>
                          <w:pStyle w:val="TableParagraph"/>
                          <w:numPr>
                            <w:ilvl w:val="2"/>
                            <w:numId w:val="101"/>
                          </w:numPr>
                          <w:tabs>
                            <w:tab w:pos="764" w:val="left" w:leader="none"/>
                          </w:tabs>
                          <w:spacing w:line="240" w:lineRule="auto" w:before="238" w:after="0"/>
                          <w:ind w:left="-1" w:right="195" w:firstLine="0"/>
                          <w:jc w:val="left"/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color w:val="243F60"/>
                            <w:spacing w:val="11"/>
                            <w:sz w:val="24"/>
                          </w:rPr>
                          <w:t>MAJOR</w:t>
                        </w:r>
                        <w:r>
                          <w:rPr>
                            <w:rFonts w:ascii="Cambria"/>
                            <w:b/>
                            <w:color w:val="243F60"/>
                            <w:spacing w:val="41"/>
                            <w:sz w:val="24"/>
                          </w:rPr>
                          <w:t> </w:t>
                        </w:r>
                        <w:r>
                          <w:rPr>
                            <w:rFonts w:ascii="Cambria"/>
                            <w:b/>
                            <w:color w:val="243F60"/>
                            <w:spacing w:val="11"/>
                            <w:sz w:val="24"/>
                          </w:rPr>
                          <w:t>PORT</w:t>
                        </w:r>
                        <w:r>
                          <w:rPr>
                            <w:rFonts w:ascii="Cambria"/>
                            <w:b/>
                            <w:color w:val="243F60"/>
                            <w:spacing w:val="43"/>
                            <w:sz w:val="24"/>
                          </w:rPr>
                          <w:t> </w:t>
                        </w:r>
                        <w:r>
                          <w:rPr>
                            <w:rFonts w:ascii="Cambria"/>
                            <w:b/>
                            <w:color w:val="243F60"/>
                            <w:spacing w:val="14"/>
                            <w:sz w:val="24"/>
                          </w:rPr>
                          <w:t>AUTHORITIES</w:t>
                        </w:r>
                        <w:r>
                          <w:rPr>
                            <w:rFonts w:ascii="Cambria"/>
                            <w:b/>
                            <w:color w:val="243F60"/>
                            <w:spacing w:val="-50"/>
                            <w:sz w:val="24"/>
                          </w:rPr>
                          <w:t> </w:t>
                        </w:r>
                        <w:r>
                          <w:rPr>
                            <w:rFonts w:ascii="Cambria"/>
                            <w:b/>
                            <w:color w:val="243F60"/>
                            <w:spacing w:val="11"/>
                            <w:sz w:val="24"/>
                          </w:rPr>
                          <w:t>BILL,</w:t>
                        </w:r>
                        <w:r>
                          <w:rPr>
                            <w:rFonts w:ascii="Cambria"/>
                            <w:b/>
                            <w:color w:val="243F60"/>
                            <w:spacing w:val="29"/>
                            <w:sz w:val="24"/>
                          </w:rPr>
                          <w:t> </w:t>
                        </w:r>
                        <w:r>
                          <w:rPr>
                            <w:rFonts w:ascii="Cambria"/>
                            <w:b/>
                            <w:color w:val="243F60"/>
                            <w:spacing w:val="15"/>
                            <w:sz w:val="24"/>
                          </w:rPr>
                          <w:t>2020</w:t>
                        </w:r>
                      </w:p>
                      <w:p>
                        <w:pPr>
                          <w:pStyle w:val="TableParagraph"/>
                          <w:spacing w:before="151"/>
                          <w:ind w:left="-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Why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 </w:t>
                        </w:r>
                        <w:r>
                          <w:rPr>
                            <w:b/>
                            <w:sz w:val="21"/>
                          </w:rPr>
                          <w:t>in</w:t>
                        </w:r>
                        <w:r>
                          <w:rPr>
                            <w:b/>
                            <w:spacing w:val="-1"/>
                            <w:sz w:val="21"/>
                          </w:rPr>
                          <w:t> </w:t>
                        </w:r>
                        <w:r>
                          <w:rPr>
                            <w:b/>
                            <w:sz w:val="21"/>
                          </w:rPr>
                          <w:t>News?</w:t>
                        </w:r>
                      </w:p>
                      <w:p>
                        <w:pPr>
                          <w:pStyle w:val="TableParagraph"/>
                          <w:spacing w:line="273" w:lineRule="auto" w:before="37"/>
                          <w:ind w:left="-1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Recently,</w:t>
                        </w:r>
                        <w:r>
                          <w:rPr>
                            <w:spacing w:val="20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Parliament</w:t>
                        </w:r>
                        <w:r>
                          <w:rPr>
                            <w:spacing w:val="19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passed</w:t>
                        </w:r>
                        <w:r>
                          <w:rPr>
                            <w:spacing w:val="19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the</w:t>
                        </w:r>
                        <w:r>
                          <w:rPr>
                            <w:spacing w:val="19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Major</w:t>
                        </w:r>
                        <w:r>
                          <w:rPr>
                            <w:spacing w:val="20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Port</w:t>
                        </w:r>
                        <w:r>
                          <w:rPr>
                            <w:spacing w:val="-43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Authorities</w:t>
                        </w:r>
                        <w:r>
                          <w:rPr>
                            <w:spacing w:val="-2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Bill,</w:t>
                        </w:r>
                        <w:r>
                          <w:rPr>
                            <w:spacing w:val="-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2020.</w:t>
                        </w:r>
                      </w:p>
                      <w:p>
                        <w:pPr>
                          <w:pStyle w:val="TableParagraph"/>
                          <w:spacing w:before="6"/>
                          <w:ind w:left="-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About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 </w:t>
                        </w:r>
                        <w:r>
                          <w:rPr>
                            <w:b/>
                            <w:sz w:val="21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 </w:t>
                        </w:r>
                        <w:r>
                          <w:rPr>
                            <w:b/>
                            <w:sz w:val="21"/>
                          </w:rPr>
                          <w:t>Bill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02"/>
                          </w:numPr>
                          <w:tabs>
                            <w:tab w:pos="360" w:val="left" w:leader="none"/>
                          </w:tabs>
                          <w:spacing w:line="240" w:lineRule="auto" w:before="40" w:after="0"/>
                          <w:ind w:left="359" w:right="194" w:hanging="360"/>
                          <w:jc w:val="both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Bill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seeks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to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provide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for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regulation,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operation and planning of major ports in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India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and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provide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greater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autonomy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to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these</w:t>
                        </w:r>
                        <w:r>
                          <w:rPr>
                            <w:spacing w:val="-2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ports.</w:t>
                        </w:r>
                      </w:p>
                      <w:p>
                        <w:pPr>
                          <w:pStyle w:val="TableParagraph"/>
                          <w:spacing w:line="232" w:lineRule="auto" w:before="7"/>
                          <w:ind w:left="708" w:right="195" w:hanging="360"/>
                          <w:jc w:val="both"/>
                          <w:rPr>
                            <w:sz w:val="21"/>
                          </w:rPr>
                        </w:pPr>
                        <w:r>
                          <w:rPr>
                            <w:rFonts w:ascii="Courier New"/>
                            <w:spacing w:val="-1"/>
                            <w:sz w:val="21"/>
                          </w:rPr>
                          <w:t>o </w:t>
                        </w:r>
                        <w:r>
                          <w:rPr>
                            <w:spacing w:val="-1"/>
                            <w:sz w:val="21"/>
                          </w:rPr>
                          <w:t>It seeks </w:t>
                        </w:r>
                        <w:r>
                          <w:rPr>
                            <w:sz w:val="21"/>
                          </w:rPr>
                          <w:t>to replace the Major Port Trusts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Act,</w:t>
                        </w:r>
                        <w:r>
                          <w:rPr>
                            <w:spacing w:val="-2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1963.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02"/>
                          </w:numPr>
                          <w:tabs>
                            <w:tab w:pos="360" w:val="left" w:leader="none"/>
                          </w:tabs>
                          <w:spacing w:line="240" w:lineRule="auto" w:before="2" w:after="0"/>
                          <w:ind w:left="359" w:right="193" w:hanging="360"/>
                          <w:jc w:val="both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Application: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To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major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ports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of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Chennai,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Cochin,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Jawaharlal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Nehru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Port,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Kandla,</w:t>
                        </w:r>
                        <w:r>
                          <w:rPr>
                            <w:spacing w:val="-43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Kolkata,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Mumbai,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New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Mangalore,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Mormugao,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Paradip,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V.O.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Chidambaranar</w:t>
                        </w:r>
                        <w:r>
                          <w:rPr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(Tuticorin),</w:t>
                        </w:r>
                        <w:r>
                          <w:rPr>
                            <w:spacing w:val="-2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and</w:t>
                        </w:r>
                        <w:r>
                          <w:rPr>
                            <w:spacing w:val="-2"/>
                            <w:sz w:val="21"/>
                          </w:rPr>
                          <w:t> </w:t>
                        </w:r>
                        <w:r>
                          <w:rPr>
                            <w:sz w:val="21"/>
                          </w:rPr>
                          <w:t>Vishakhapatnam.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02"/>
                          </w:numPr>
                          <w:tabs>
                            <w:tab w:pos="359" w:val="left" w:leader="none"/>
                            <w:tab w:pos="360" w:val="left" w:leader="none"/>
                          </w:tabs>
                          <w:spacing w:line="240" w:lineRule="auto" w:before="3" w:after="0"/>
                          <w:ind w:left="360" w:right="0" w:hanging="361"/>
                          <w:jc w:val="left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Key</w:t>
                        </w:r>
                        <w:r>
                          <w:rPr>
                            <w:b/>
                            <w:spacing w:val="-3"/>
                            <w:sz w:val="21"/>
                          </w:rPr>
                          <w:t> </w:t>
                        </w:r>
                        <w:r>
                          <w:rPr>
                            <w:b/>
                            <w:sz w:val="21"/>
                          </w:rPr>
                          <w:t>features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 </w:t>
                        </w:r>
                        <w:r>
                          <w:rPr>
                            <w:b/>
                            <w:sz w:val="21"/>
                          </w:rPr>
                          <w:t>of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 </w:t>
                        </w:r>
                        <w:r>
                          <w:rPr>
                            <w:b/>
                            <w:sz w:val="21"/>
                          </w:rPr>
                          <w:t>the</w:t>
                        </w:r>
                        <w:r>
                          <w:rPr>
                            <w:b/>
                            <w:spacing w:val="-3"/>
                            <w:sz w:val="21"/>
                          </w:rPr>
                          <w:t> </w:t>
                        </w:r>
                        <w:r>
                          <w:rPr>
                            <w:b/>
                            <w:sz w:val="21"/>
                          </w:rPr>
                          <w:t>Bill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 </w:t>
                        </w:r>
                        <w:r>
                          <w:rPr>
                            <w:b/>
                            <w:sz w:val="21"/>
                          </w:rPr>
                          <w:t>include:</w:t>
                        </w:r>
                      </w:p>
                    </w:tc>
                    <w:tc>
                      <w:tcPr>
                        <w:tcW w:w="5252" w:type="dxa"/>
                        <w:gridSpan w:val="2"/>
                        <w:tcBorders>
                          <w:top w:val="single" w:sz="8" w:space="0" w:color="BF9000"/>
                          <w:left w:val="single" w:sz="8" w:space="0" w:color="BF9000"/>
                          <w:bottom w:val="single" w:sz="4" w:space="0" w:color="BF9000"/>
                          <w:right w:val="single" w:sz="8" w:space="0" w:color="BF9000"/>
                        </w:tcBorders>
                        <w:shd w:val="clear" w:color="auto" w:fill="F2F2F2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230" w:hRule="atLeast"/>
                    </w:trPr>
                    <w:tc>
                      <w:tcPr>
                        <w:tcW w:w="1378" w:type="dxa"/>
                        <w:shd w:val="clear" w:color="auto" w:fill="E5DFEC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570" w:type="dxa"/>
                        <w:gridSpan w:val="2"/>
                        <w:tcBorders>
                          <w:top w:val="single" w:sz="4" w:space="0" w:color="BF9000"/>
                        </w:tcBorders>
                        <w:shd w:val="clear" w:color="auto" w:fill="E5DFEC"/>
                      </w:tcPr>
                      <w:p>
                        <w:pPr>
                          <w:pStyle w:val="TableParagraph"/>
                          <w:spacing w:line="210" w:lineRule="exact"/>
                          <w:ind w:left="109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Major</w:t>
                        </w:r>
                        <w:r>
                          <w:rPr>
                            <w:b/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Port</w:t>
                        </w:r>
                        <w:r>
                          <w:rPr>
                            <w:b/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Authorities</w:t>
                        </w:r>
                        <w:r>
                          <w:rPr>
                            <w:b/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Bill,</w:t>
                        </w:r>
                        <w:r>
                          <w:rPr>
                            <w:b/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2020</w:t>
                        </w:r>
                      </w:p>
                    </w:tc>
                    <w:tc>
                      <w:tcPr>
                        <w:tcW w:w="3682" w:type="dxa"/>
                        <w:tcBorders>
                          <w:top w:val="single" w:sz="4" w:space="0" w:color="BF9000"/>
                        </w:tcBorders>
                        <w:shd w:val="clear" w:color="auto" w:fill="E5DFEC"/>
                      </w:tcPr>
                      <w:p>
                        <w:pPr>
                          <w:pStyle w:val="TableParagraph"/>
                          <w:spacing w:line="210" w:lineRule="exact"/>
                          <w:ind w:left="109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Major</w:t>
                        </w:r>
                        <w:r>
                          <w:rPr>
                            <w:b/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Port</w:t>
                        </w:r>
                        <w:r>
                          <w:rPr>
                            <w:b/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Trusts</w:t>
                        </w:r>
                        <w:r>
                          <w:rPr>
                            <w:b/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Act,</w:t>
                        </w:r>
                        <w:r>
                          <w:rPr>
                            <w:b/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1963.</w:t>
                        </w:r>
                      </w:p>
                    </w:tc>
                  </w:tr>
                  <w:tr>
                    <w:trPr>
                      <w:trHeight w:val="930" w:hRule="atLeast"/>
                    </w:trPr>
                    <w:tc>
                      <w:tcPr>
                        <w:tcW w:w="1378" w:type="dxa"/>
                        <w:shd w:val="clear" w:color="auto" w:fill="E5DFEC"/>
                      </w:tcPr>
                      <w:p>
                        <w:pPr>
                          <w:pStyle w:val="TableParagraph"/>
                          <w:tabs>
                            <w:tab w:pos="919" w:val="left" w:leader="none"/>
                          </w:tabs>
                          <w:ind w:left="110" w:right="92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Major</w:t>
                          <w:tab/>
                        </w:r>
                        <w:r>
                          <w:rPr>
                            <w:b/>
                            <w:spacing w:val="-1"/>
                            <w:sz w:val="19"/>
                          </w:rPr>
                          <w:t>Port</w:t>
                        </w:r>
                        <w:r>
                          <w:rPr>
                            <w:b/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Authorities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Board</w:t>
                        </w:r>
                      </w:p>
                    </w:tc>
                    <w:tc>
                      <w:tcPr>
                        <w:tcW w:w="4570" w:type="dxa"/>
                        <w:gridSpan w:val="2"/>
                        <w:shd w:val="clear" w:color="auto" w:fill="E5DFEC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03"/>
                          </w:numPr>
                          <w:tabs>
                            <w:tab w:pos="469" w:val="left" w:leader="none"/>
                            <w:tab w:pos="470" w:val="left" w:leader="none"/>
                          </w:tabs>
                          <w:spacing w:line="240" w:lineRule="auto" w:before="1" w:after="0"/>
                          <w:ind w:left="469" w:right="93" w:hanging="36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A</w:t>
                        </w:r>
                        <w:r>
                          <w:rPr>
                            <w:spacing w:val="26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Board</w:t>
                        </w:r>
                        <w:r>
                          <w:rPr>
                            <w:spacing w:val="2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of</w:t>
                        </w:r>
                        <w:r>
                          <w:rPr>
                            <w:spacing w:val="2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Major</w:t>
                        </w:r>
                        <w:r>
                          <w:rPr>
                            <w:spacing w:val="2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Port</w:t>
                        </w:r>
                        <w:r>
                          <w:rPr>
                            <w:spacing w:val="2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Authority</w:t>
                        </w:r>
                        <w:r>
                          <w:rPr>
                            <w:spacing w:val="2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for</w:t>
                        </w:r>
                        <w:r>
                          <w:rPr>
                            <w:spacing w:val="2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each</w:t>
                        </w:r>
                        <w:r>
                          <w:rPr>
                            <w:spacing w:val="2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major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port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will</w:t>
                        </w:r>
                        <w:r>
                          <w:rPr>
                            <w:spacing w:val="-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be</w:t>
                        </w:r>
                        <w:r>
                          <w:rPr>
                            <w:spacing w:val="-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formed.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03"/>
                          </w:numPr>
                          <w:tabs>
                            <w:tab w:pos="469" w:val="left" w:leader="none"/>
                            <w:tab w:pos="470" w:val="left" w:leader="none"/>
                          </w:tabs>
                          <w:spacing w:line="240" w:lineRule="auto" w:before="2" w:after="0"/>
                          <w:ind w:left="469" w:right="0" w:hanging="361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spacing w:val="-1"/>
                            <w:sz w:val="19"/>
                          </w:rPr>
                          <w:t>These</w:t>
                        </w:r>
                        <w:r>
                          <w:rPr>
                            <w:spacing w:val="-9"/>
                            <w:sz w:val="19"/>
                          </w:rPr>
                          <w:t> </w:t>
                        </w:r>
                        <w:r>
                          <w:rPr>
                            <w:spacing w:val="-1"/>
                            <w:sz w:val="19"/>
                          </w:rPr>
                          <w:t>Boards</w:t>
                        </w:r>
                        <w:r>
                          <w:rPr>
                            <w:spacing w:val="-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will</w:t>
                        </w:r>
                        <w:r>
                          <w:rPr>
                            <w:spacing w:val="-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replace</w:t>
                        </w:r>
                        <w:r>
                          <w:rPr>
                            <w:spacing w:val="-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the</w:t>
                        </w:r>
                        <w:r>
                          <w:rPr>
                            <w:spacing w:val="-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existing</w:t>
                        </w:r>
                        <w:r>
                          <w:rPr>
                            <w:spacing w:val="-10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Port</w:t>
                        </w:r>
                        <w:r>
                          <w:rPr>
                            <w:spacing w:val="-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Trusts.</w:t>
                        </w:r>
                      </w:p>
                    </w:tc>
                    <w:tc>
                      <w:tcPr>
                        <w:tcW w:w="3682" w:type="dxa"/>
                        <w:shd w:val="clear" w:color="auto" w:fill="E5DFEC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04"/>
                          </w:numPr>
                          <w:tabs>
                            <w:tab w:pos="470" w:val="left" w:leader="none"/>
                          </w:tabs>
                          <w:spacing w:line="240" w:lineRule="auto" w:before="1" w:after="0"/>
                          <w:ind w:left="469" w:right="95" w:hanging="360"/>
                          <w:jc w:val="both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Under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this,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all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major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ports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were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managed by the respective Board of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Port</w:t>
                        </w:r>
                        <w:r>
                          <w:rPr>
                            <w:spacing w:val="30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Trusts</w:t>
                        </w:r>
                        <w:r>
                          <w:rPr>
                            <w:spacing w:val="3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that</w:t>
                        </w:r>
                        <w:r>
                          <w:rPr>
                            <w:spacing w:val="3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have</w:t>
                        </w:r>
                        <w:r>
                          <w:rPr>
                            <w:spacing w:val="30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members</w:t>
                        </w:r>
                      </w:p>
                      <w:p>
                        <w:pPr>
                          <w:pStyle w:val="TableParagraph"/>
                          <w:spacing w:line="214" w:lineRule="exact"/>
                          <w:ind w:left="469"/>
                          <w:jc w:val="both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appointed</w:t>
                        </w:r>
                        <w:r>
                          <w:rPr>
                            <w:spacing w:val="-5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by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the</w:t>
                        </w:r>
                        <w:r>
                          <w:rPr>
                            <w:spacing w:val="-4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central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government.</w:t>
                        </w:r>
                      </w:p>
                    </w:tc>
                  </w:tr>
                  <w:tr>
                    <w:trPr>
                      <w:trHeight w:val="2562" w:hRule="atLeast"/>
                    </w:trPr>
                    <w:tc>
                      <w:tcPr>
                        <w:tcW w:w="1378" w:type="dxa"/>
                        <w:shd w:val="clear" w:color="auto" w:fill="E5DFEC"/>
                      </w:tcPr>
                      <w:p>
                        <w:pPr>
                          <w:pStyle w:val="TableParagraph"/>
                          <w:spacing w:line="237" w:lineRule="auto"/>
                          <w:ind w:left="110" w:right="202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Composition</w:t>
                        </w:r>
                        <w:r>
                          <w:rPr>
                            <w:b/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of</w:t>
                        </w:r>
                        <w:r>
                          <w:rPr>
                            <w:b/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Board</w:t>
                        </w:r>
                      </w:p>
                    </w:tc>
                    <w:tc>
                      <w:tcPr>
                        <w:tcW w:w="4570" w:type="dxa"/>
                        <w:gridSpan w:val="2"/>
                        <w:shd w:val="clear" w:color="auto" w:fill="E5DFEC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05"/>
                          </w:numPr>
                          <w:tabs>
                            <w:tab w:pos="470" w:val="left" w:leader="none"/>
                          </w:tabs>
                          <w:spacing w:line="240" w:lineRule="auto" w:before="1" w:after="0"/>
                          <w:ind w:left="469" w:right="91" w:hanging="360"/>
                          <w:jc w:val="both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Board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will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comprise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of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a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Chairperson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and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a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deputy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Chairperson,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both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appointed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by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central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government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on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the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recommendation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of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selection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committee.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05"/>
                          </w:numPr>
                          <w:tabs>
                            <w:tab w:pos="470" w:val="left" w:leader="none"/>
                          </w:tabs>
                          <w:spacing w:line="230" w:lineRule="exact" w:before="0" w:after="0"/>
                          <w:ind w:left="469" w:right="0" w:hanging="361"/>
                          <w:jc w:val="both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Other</w:t>
                        </w:r>
                        <w:r>
                          <w:rPr>
                            <w:b/>
                            <w:spacing w:val="-4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Members: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105"/>
                          </w:numPr>
                          <w:tabs>
                            <w:tab w:pos="830" w:val="left" w:leader="none"/>
                          </w:tabs>
                          <w:spacing w:line="237" w:lineRule="auto" w:before="1" w:after="0"/>
                          <w:ind w:left="829" w:right="93" w:hanging="360"/>
                          <w:jc w:val="both"/>
                          <w:rPr>
                            <w:sz w:val="19"/>
                          </w:rPr>
                        </w:pPr>
                        <w:r>
                          <w:rPr>
                            <w:spacing w:val="-1"/>
                            <w:sz w:val="19"/>
                          </w:rPr>
                          <w:t>One</w:t>
                        </w:r>
                        <w:r>
                          <w:rPr>
                            <w:spacing w:val="-10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each</w:t>
                        </w:r>
                        <w:r>
                          <w:rPr>
                            <w:spacing w:val="-10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from</w:t>
                        </w:r>
                        <w:r>
                          <w:rPr>
                            <w:spacing w:val="-10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respective</w:t>
                        </w:r>
                        <w:r>
                          <w:rPr>
                            <w:spacing w:val="-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state</w:t>
                        </w:r>
                        <w:r>
                          <w:rPr>
                            <w:spacing w:val="-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governments,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Railways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Ministry,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Defence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Ministry,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and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Customs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Department.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105"/>
                          </w:numPr>
                          <w:tabs>
                            <w:tab w:pos="830" w:val="left" w:leader="none"/>
                          </w:tabs>
                          <w:spacing w:line="232" w:lineRule="auto" w:before="5" w:after="0"/>
                          <w:ind w:left="829" w:right="92" w:hanging="360"/>
                          <w:jc w:val="both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Board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will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also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include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two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to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four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independent</w:t>
                        </w:r>
                        <w:r>
                          <w:rPr>
                            <w:spacing w:val="1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members,</w:t>
                        </w:r>
                        <w:r>
                          <w:rPr>
                            <w:spacing w:val="1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and</w:t>
                        </w:r>
                        <w:r>
                          <w:rPr>
                            <w:spacing w:val="1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two</w:t>
                        </w:r>
                        <w:r>
                          <w:rPr>
                            <w:spacing w:val="1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members</w:t>
                        </w:r>
                      </w:p>
                      <w:p>
                        <w:pPr>
                          <w:pStyle w:val="TableParagraph"/>
                          <w:spacing w:line="223" w:lineRule="exact" w:before="4"/>
                          <w:ind w:left="829"/>
                          <w:jc w:val="both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representing</w:t>
                        </w:r>
                        <w:r>
                          <w:rPr>
                            <w:spacing w:val="-5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the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interests</w:t>
                        </w:r>
                        <w:r>
                          <w:rPr>
                            <w:spacing w:val="-4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of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the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employees.</w:t>
                        </w:r>
                      </w:p>
                    </w:tc>
                    <w:tc>
                      <w:tcPr>
                        <w:tcW w:w="3682" w:type="dxa"/>
                        <w:shd w:val="clear" w:color="auto" w:fill="E5DFEC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06"/>
                          </w:numPr>
                          <w:tabs>
                            <w:tab w:pos="469" w:val="left" w:leader="none"/>
                            <w:tab w:pos="470" w:val="left" w:leader="none"/>
                          </w:tabs>
                          <w:spacing w:line="241" w:lineRule="exact" w:before="0" w:after="0"/>
                          <w:ind w:left="469" w:right="0" w:hanging="361"/>
                          <w:jc w:val="left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Board</w:t>
                        </w:r>
                        <w:r>
                          <w:rPr>
                            <w:b/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of</w:t>
                        </w:r>
                        <w:r>
                          <w:rPr>
                            <w:b/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Port</w:t>
                        </w:r>
                        <w:r>
                          <w:rPr>
                            <w:b/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Trusts</w:t>
                        </w:r>
                        <w:r>
                          <w:rPr>
                            <w:b/>
                            <w:spacing w:val="-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consisted</w:t>
                        </w:r>
                        <w:r>
                          <w:rPr>
                            <w:b/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of: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106"/>
                          </w:numPr>
                          <w:tabs>
                            <w:tab w:pos="830" w:val="left" w:leader="none"/>
                          </w:tabs>
                          <w:spacing w:line="232" w:lineRule="auto" w:before="5" w:after="0"/>
                          <w:ind w:left="829" w:right="96" w:hanging="360"/>
                          <w:jc w:val="both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Chairman to be appointed by the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Central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Government.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106"/>
                          </w:numPr>
                          <w:tabs>
                            <w:tab w:pos="830" w:val="left" w:leader="none"/>
                          </w:tabs>
                          <w:spacing w:line="236" w:lineRule="exact" w:before="0" w:after="0"/>
                          <w:ind w:left="829" w:right="0" w:hanging="361"/>
                          <w:jc w:val="both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one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or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more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Deputy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Chairman.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106"/>
                          </w:numPr>
                          <w:tabs>
                            <w:tab w:pos="830" w:val="left" w:leader="none"/>
                            <w:tab w:pos="2877" w:val="left" w:leader="none"/>
                          </w:tabs>
                          <w:spacing w:line="237" w:lineRule="auto" w:before="0" w:after="0"/>
                          <w:ind w:left="829" w:right="96" w:hanging="360"/>
                          <w:jc w:val="both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such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number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of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persons,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as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the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Central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Government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may,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from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time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to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time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from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amongst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pacing w:val="-1"/>
                            <w:sz w:val="19"/>
                          </w:rPr>
                          <w:t>persons</w:t>
                        </w:r>
                        <w:r>
                          <w:rPr>
                            <w:spacing w:val="-9"/>
                            <w:sz w:val="19"/>
                          </w:rPr>
                          <w:t> </w:t>
                        </w:r>
                        <w:r>
                          <w:rPr>
                            <w:spacing w:val="-1"/>
                            <w:sz w:val="19"/>
                          </w:rPr>
                          <w:t>namely</w:t>
                        </w:r>
                        <w:r>
                          <w:rPr>
                            <w:spacing w:val="-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Mercantile</w:t>
                        </w:r>
                        <w:r>
                          <w:rPr>
                            <w:spacing w:val="-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Marine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Department,</w:t>
                          <w:tab/>
                        </w:r>
                        <w:r>
                          <w:rPr>
                            <w:spacing w:val="-1"/>
                            <w:sz w:val="19"/>
                          </w:rPr>
                          <w:t>Customs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Department,</w:t>
                        </w:r>
                        <w:r>
                          <w:rPr>
                            <w:spacing w:val="26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Defence</w:t>
                        </w:r>
                        <w:r>
                          <w:rPr>
                            <w:spacing w:val="25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Services</w:t>
                        </w:r>
                      </w:p>
                      <w:p>
                        <w:pPr>
                          <w:pStyle w:val="TableParagraph"/>
                          <w:spacing w:line="214" w:lineRule="exact" w:before="7"/>
                          <w:ind w:left="829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etc.</w:t>
                        </w:r>
                      </w:p>
                    </w:tc>
                  </w:tr>
                  <w:tr>
                    <w:trPr>
                      <w:trHeight w:val="2375" w:hRule="atLeast"/>
                    </w:trPr>
                    <w:tc>
                      <w:tcPr>
                        <w:tcW w:w="1378" w:type="dxa"/>
                        <w:shd w:val="clear" w:color="auto" w:fill="E5DFEC"/>
                      </w:tcPr>
                      <w:p>
                        <w:pPr>
                          <w:pStyle w:val="TableParagraph"/>
                          <w:spacing w:line="237" w:lineRule="auto"/>
                          <w:ind w:left="110" w:right="91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Powers</w:t>
                        </w:r>
                        <w:r>
                          <w:rPr>
                            <w:b/>
                            <w:spacing w:val="3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of</w:t>
                        </w:r>
                        <w:r>
                          <w:rPr>
                            <w:b/>
                            <w:spacing w:val="4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the</w:t>
                        </w:r>
                        <w:r>
                          <w:rPr>
                            <w:b/>
                            <w:spacing w:val="-38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Board</w:t>
                        </w:r>
                      </w:p>
                    </w:tc>
                    <w:tc>
                      <w:tcPr>
                        <w:tcW w:w="4570" w:type="dxa"/>
                        <w:gridSpan w:val="2"/>
                        <w:shd w:val="clear" w:color="auto" w:fill="E5DFEC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07"/>
                          </w:numPr>
                          <w:tabs>
                            <w:tab w:pos="327" w:val="left" w:leader="none"/>
                          </w:tabs>
                          <w:spacing w:line="240" w:lineRule="auto" w:before="1" w:after="0"/>
                          <w:ind w:left="326" w:right="91" w:hanging="217"/>
                          <w:jc w:val="both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Bill allows the </w:t>
                        </w:r>
                        <w:r>
                          <w:rPr>
                            <w:b/>
                            <w:sz w:val="19"/>
                          </w:rPr>
                          <w:t>Board to use its property, assets and</w:t>
                        </w:r>
                        <w:r>
                          <w:rPr>
                            <w:b/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funds as deemed fit </w:t>
                        </w:r>
                        <w:r>
                          <w:rPr>
                            <w:sz w:val="19"/>
                          </w:rPr>
                          <w:t>for the development of the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major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port.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07"/>
                          </w:numPr>
                          <w:tabs>
                            <w:tab w:pos="327" w:val="left" w:leader="none"/>
                          </w:tabs>
                          <w:spacing w:line="231" w:lineRule="exact" w:before="0" w:after="0"/>
                          <w:ind w:left="326" w:right="0" w:hanging="218"/>
                          <w:jc w:val="both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Board</w:t>
                        </w:r>
                        <w:r>
                          <w:rPr>
                            <w:b/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can</w:t>
                        </w:r>
                        <w:r>
                          <w:rPr>
                            <w:b/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also</w:t>
                        </w:r>
                        <w:r>
                          <w:rPr>
                            <w:b/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make</w:t>
                        </w:r>
                        <w:r>
                          <w:rPr>
                            <w:b/>
                            <w:spacing w:val="-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rules</w:t>
                        </w:r>
                        <w:r>
                          <w:rPr>
                            <w:b/>
                            <w:spacing w:val="-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on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107"/>
                          </w:numPr>
                          <w:tabs>
                            <w:tab w:pos="611" w:val="left" w:leader="none"/>
                          </w:tabs>
                          <w:spacing w:line="232" w:lineRule="auto" w:before="5" w:after="0"/>
                          <w:ind w:left="610" w:right="92" w:hanging="284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Declaring</w:t>
                        </w:r>
                        <w:r>
                          <w:rPr>
                            <w:spacing w:val="24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availability</w:t>
                        </w:r>
                        <w:r>
                          <w:rPr>
                            <w:spacing w:val="24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of</w:t>
                        </w:r>
                        <w:r>
                          <w:rPr>
                            <w:spacing w:val="24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port</w:t>
                        </w:r>
                        <w:r>
                          <w:rPr>
                            <w:spacing w:val="24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assets</w:t>
                        </w:r>
                        <w:r>
                          <w:rPr>
                            <w:spacing w:val="24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for</w:t>
                        </w:r>
                        <w:r>
                          <w:rPr>
                            <w:spacing w:val="24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port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related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activities</w:t>
                        </w:r>
                        <w:r>
                          <w:rPr>
                            <w:spacing w:val="-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and</w:t>
                        </w:r>
                        <w:r>
                          <w:rPr>
                            <w:spacing w:val="-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services.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107"/>
                          </w:numPr>
                          <w:tabs>
                            <w:tab w:pos="611" w:val="left" w:leader="none"/>
                          </w:tabs>
                          <w:spacing w:line="237" w:lineRule="auto" w:before="1" w:after="0"/>
                          <w:ind w:left="610" w:right="92" w:hanging="284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Developing</w:t>
                        </w:r>
                        <w:r>
                          <w:rPr>
                            <w:spacing w:val="3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infrastructure</w:t>
                        </w:r>
                        <w:r>
                          <w:rPr>
                            <w:spacing w:val="3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facilities</w:t>
                        </w:r>
                        <w:r>
                          <w:rPr>
                            <w:spacing w:val="3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such</w:t>
                        </w:r>
                        <w:r>
                          <w:rPr>
                            <w:spacing w:val="3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as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setting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up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new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ports,</w:t>
                        </w:r>
                        <w:r>
                          <w:rPr>
                            <w:spacing w:val="-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jetties.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107"/>
                          </w:numPr>
                          <w:tabs>
                            <w:tab w:pos="611" w:val="left" w:leader="none"/>
                          </w:tabs>
                          <w:spacing w:line="232" w:lineRule="auto" w:before="4" w:after="0"/>
                          <w:ind w:left="610" w:right="93" w:hanging="284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spacing w:val="-1"/>
                            <w:sz w:val="19"/>
                          </w:rPr>
                          <w:t>Providing</w:t>
                        </w:r>
                        <w:r>
                          <w:rPr>
                            <w:spacing w:val="-10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exemption</w:t>
                        </w:r>
                        <w:r>
                          <w:rPr>
                            <w:spacing w:val="-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or</w:t>
                        </w:r>
                        <w:r>
                          <w:rPr>
                            <w:spacing w:val="-8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remission</w:t>
                        </w:r>
                        <w:r>
                          <w:rPr>
                            <w:spacing w:val="-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from</w:t>
                        </w:r>
                        <w:r>
                          <w:rPr>
                            <w:spacing w:val="-10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payment</w:t>
                        </w:r>
                        <w:r>
                          <w:rPr>
                            <w:spacing w:val="-38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of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any</w:t>
                        </w:r>
                        <w:r>
                          <w:rPr>
                            <w:spacing w:val="-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charges</w:t>
                        </w:r>
                        <w:r>
                          <w:rPr>
                            <w:spacing w:val="-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on</w:t>
                        </w:r>
                        <w:r>
                          <w:rPr>
                            <w:spacing w:val="-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any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goods</w:t>
                        </w:r>
                        <w:r>
                          <w:rPr>
                            <w:spacing w:val="-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or</w:t>
                        </w:r>
                        <w:r>
                          <w:rPr>
                            <w:spacing w:val="-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vessels.</w:t>
                        </w:r>
                      </w:p>
                    </w:tc>
                    <w:tc>
                      <w:tcPr>
                        <w:tcW w:w="3682" w:type="dxa"/>
                        <w:shd w:val="clear" w:color="auto" w:fill="E5DFEC"/>
                      </w:tcPr>
                      <w:p>
                        <w:pPr>
                          <w:pStyle w:val="TableParagraph"/>
                          <w:spacing w:line="228" w:lineRule="exact"/>
                          <w:ind w:left="109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It</w:t>
                        </w:r>
                        <w:r>
                          <w:rPr>
                            <w:b/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included: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08"/>
                          </w:numPr>
                          <w:tabs>
                            <w:tab w:pos="469" w:val="left" w:leader="none"/>
                            <w:tab w:pos="470" w:val="left" w:leader="none"/>
                          </w:tabs>
                          <w:spacing w:line="240" w:lineRule="auto" w:before="2" w:after="0"/>
                          <w:ind w:left="469" w:right="0" w:hanging="361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Power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to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raise</w:t>
                        </w:r>
                        <w:r>
                          <w:rPr>
                            <w:spacing w:val="-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loans.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08"/>
                          </w:numPr>
                          <w:tabs>
                            <w:tab w:pos="469" w:val="left" w:leader="none"/>
                            <w:tab w:pos="470" w:val="left" w:leader="none"/>
                          </w:tabs>
                          <w:spacing w:line="240" w:lineRule="auto" w:before="3" w:after="0"/>
                          <w:ind w:left="469" w:right="95" w:hanging="36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Power</w:t>
                        </w:r>
                        <w:r>
                          <w:rPr>
                            <w:spacing w:val="5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to</w:t>
                        </w:r>
                        <w:r>
                          <w:rPr>
                            <w:spacing w:val="5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make</w:t>
                        </w:r>
                        <w:r>
                          <w:rPr>
                            <w:spacing w:val="5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regulations</w:t>
                        </w:r>
                        <w:r>
                          <w:rPr>
                            <w:spacing w:val="5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w.r.t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employees.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08"/>
                          </w:numPr>
                          <w:tabs>
                            <w:tab w:pos="469" w:val="left" w:leader="none"/>
                            <w:tab w:pos="470" w:val="left" w:leader="none"/>
                          </w:tabs>
                          <w:spacing w:line="240" w:lineRule="auto" w:before="1" w:after="0"/>
                          <w:ind w:left="469" w:right="94" w:hanging="36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Power</w:t>
                        </w:r>
                        <w:r>
                          <w:rPr>
                            <w:spacing w:val="28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to</w:t>
                        </w:r>
                        <w:r>
                          <w:rPr>
                            <w:spacing w:val="28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execute</w:t>
                        </w:r>
                        <w:r>
                          <w:rPr>
                            <w:spacing w:val="28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works</w:t>
                        </w:r>
                        <w:r>
                          <w:rPr>
                            <w:spacing w:val="28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and</w:t>
                        </w:r>
                        <w:r>
                          <w:rPr>
                            <w:spacing w:val="2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provide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appliances.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08"/>
                          </w:numPr>
                          <w:tabs>
                            <w:tab w:pos="469" w:val="left" w:leader="none"/>
                            <w:tab w:pos="470" w:val="left" w:leader="none"/>
                          </w:tabs>
                          <w:spacing w:line="240" w:lineRule="auto" w:before="2" w:after="0"/>
                          <w:ind w:left="469" w:right="95" w:hanging="36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Power</w:t>
                        </w:r>
                        <w:r>
                          <w:rPr>
                            <w:spacing w:val="2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with</w:t>
                        </w:r>
                        <w:r>
                          <w:rPr>
                            <w:spacing w:val="2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respect</w:t>
                        </w:r>
                        <w:r>
                          <w:rPr>
                            <w:spacing w:val="2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to</w:t>
                        </w:r>
                        <w:r>
                          <w:rPr>
                            <w:spacing w:val="2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landing</w:t>
                        </w:r>
                        <w:r>
                          <w:rPr>
                            <w:spacing w:val="2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places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and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bathing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ghat.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08"/>
                          </w:numPr>
                          <w:tabs>
                            <w:tab w:pos="469" w:val="left" w:leader="none"/>
                            <w:tab w:pos="470" w:val="left" w:leader="none"/>
                          </w:tabs>
                          <w:spacing w:line="230" w:lineRule="exact" w:before="0" w:after="0"/>
                          <w:ind w:left="469" w:right="97" w:hanging="36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Power</w:t>
                        </w:r>
                        <w:r>
                          <w:rPr>
                            <w:spacing w:val="2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of</w:t>
                        </w:r>
                        <w:r>
                          <w:rPr>
                            <w:spacing w:val="2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Board</w:t>
                        </w:r>
                        <w:r>
                          <w:rPr>
                            <w:spacing w:val="2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to</w:t>
                        </w:r>
                        <w:r>
                          <w:rPr>
                            <w:spacing w:val="2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order</w:t>
                        </w:r>
                        <w:r>
                          <w:rPr>
                            <w:spacing w:val="2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sea-going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vessels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to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use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docks,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wharves,</w:t>
                        </w:r>
                        <w:r>
                          <w:rPr>
                            <w:spacing w:val="-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etc</w:t>
                        </w:r>
                      </w:p>
                    </w:tc>
                  </w:tr>
                  <w:tr>
                    <w:trPr>
                      <w:trHeight w:val="1161" w:hRule="atLeast"/>
                    </w:trPr>
                    <w:tc>
                      <w:tcPr>
                        <w:tcW w:w="1378" w:type="dxa"/>
                        <w:shd w:val="clear" w:color="auto" w:fill="E5DFEC"/>
                      </w:tcPr>
                      <w:p>
                        <w:pPr>
                          <w:pStyle w:val="TableParagraph"/>
                          <w:spacing w:line="228" w:lineRule="exact"/>
                          <w:ind w:left="110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Fixing</w:t>
                        </w:r>
                        <w:r>
                          <w:rPr>
                            <w:b/>
                            <w:spacing w:val="-4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of</w:t>
                        </w:r>
                        <w:r>
                          <w:rPr>
                            <w:b/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rates</w:t>
                        </w:r>
                      </w:p>
                    </w:tc>
                    <w:tc>
                      <w:tcPr>
                        <w:tcW w:w="4570" w:type="dxa"/>
                        <w:gridSpan w:val="2"/>
                        <w:shd w:val="clear" w:color="auto" w:fill="E5DFEC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09"/>
                          </w:numPr>
                          <w:tabs>
                            <w:tab w:pos="461" w:val="left" w:leader="none"/>
                          </w:tabs>
                          <w:spacing w:line="240" w:lineRule="auto" w:before="1" w:after="0"/>
                          <w:ind w:left="460" w:right="92" w:hanging="351"/>
                          <w:jc w:val="both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Board or committees appointed by the Board will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determine rates for assets and services available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at</w:t>
                        </w:r>
                        <w:r>
                          <w:rPr>
                            <w:b/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ports.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09"/>
                          </w:numPr>
                          <w:tabs>
                            <w:tab w:pos="461" w:val="left" w:leader="none"/>
                          </w:tabs>
                          <w:spacing w:line="231" w:lineRule="exact" w:before="0" w:after="0"/>
                          <w:ind w:left="460" w:right="0" w:hanging="352"/>
                          <w:jc w:val="both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Such</w:t>
                        </w:r>
                        <w:r>
                          <w:rPr>
                            <w:spacing w:val="6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fixing</w:t>
                        </w:r>
                        <w:r>
                          <w:rPr>
                            <w:spacing w:val="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of</w:t>
                        </w:r>
                        <w:r>
                          <w:rPr>
                            <w:spacing w:val="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rates</w:t>
                        </w:r>
                        <w:r>
                          <w:rPr>
                            <w:spacing w:val="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will</w:t>
                        </w:r>
                        <w:r>
                          <w:rPr>
                            <w:spacing w:val="8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not</w:t>
                        </w:r>
                        <w:r>
                          <w:rPr>
                            <w:spacing w:val="6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be</w:t>
                        </w:r>
                        <w:r>
                          <w:rPr>
                            <w:spacing w:val="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with</w:t>
                        </w:r>
                        <w:r>
                          <w:rPr>
                            <w:spacing w:val="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retrospective</w:t>
                        </w:r>
                      </w:p>
                      <w:p>
                        <w:pPr>
                          <w:pStyle w:val="TableParagraph"/>
                          <w:spacing w:line="213" w:lineRule="exact"/>
                          <w:ind w:left="460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effect.</w:t>
                        </w:r>
                      </w:p>
                    </w:tc>
                    <w:tc>
                      <w:tcPr>
                        <w:tcW w:w="3682" w:type="dxa"/>
                        <w:shd w:val="clear" w:color="auto" w:fill="E5DFEC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10"/>
                          </w:numPr>
                          <w:tabs>
                            <w:tab w:pos="470" w:val="left" w:leader="none"/>
                          </w:tabs>
                          <w:spacing w:line="240" w:lineRule="auto" w:before="1" w:after="0"/>
                          <w:ind w:left="469" w:right="96" w:hanging="360"/>
                          <w:jc w:val="both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Currently,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the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Tariff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Authority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for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Major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Ports,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established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under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the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1963 Act, fixes the scale of rates for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assets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and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services</w:t>
                        </w:r>
                        <w:r>
                          <w:rPr>
                            <w:spacing w:val="-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available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at</w:t>
                        </w:r>
                        <w:r>
                          <w:rPr>
                            <w:spacing w:val="-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ports.</w:t>
                        </w:r>
                      </w:p>
                    </w:tc>
                  </w:tr>
                  <w:tr>
                    <w:trPr>
                      <w:trHeight w:val="1396" w:hRule="atLeast"/>
                    </w:trPr>
                    <w:tc>
                      <w:tcPr>
                        <w:tcW w:w="1378" w:type="dxa"/>
                        <w:shd w:val="clear" w:color="auto" w:fill="E5DFEC"/>
                      </w:tcPr>
                      <w:p>
                        <w:pPr>
                          <w:pStyle w:val="TableParagraph"/>
                          <w:ind w:left="110" w:right="90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Financial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powers</w:t>
                        </w:r>
                        <w:r>
                          <w:rPr>
                            <w:b/>
                            <w:spacing w:val="3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of</w:t>
                        </w:r>
                        <w:r>
                          <w:rPr>
                            <w:b/>
                            <w:spacing w:val="4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the</w:t>
                        </w:r>
                        <w:r>
                          <w:rPr>
                            <w:b/>
                            <w:spacing w:val="-38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Board</w:t>
                        </w:r>
                      </w:p>
                    </w:tc>
                    <w:tc>
                      <w:tcPr>
                        <w:tcW w:w="4570" w:type="dxa"/>
                        <w:gridSpan w:val="2"/>
                        <w:shd w:val="clear" w:color="auto" w:fill="E5DFEC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11"/>
                          </w:numPr>
                          <w:tabs>
                            <w:tab w:pos="470" w:val="left" w:leader="none"/>
                          </w:tabs>
                          <w:spacing w:line="240" w:lineRule="auto" w:before="1" w:after="0"/>
                          <w:ind w:left="469" w:right="93" w:hanging="360"/>
                          <w:jc w:val="both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Board</w:t>
                        </w:r>
                        <w:r>
                          <w:rPr>
                            <w:b/>
                            <w:spacing w:val="-1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may</w:t>
                        </w:r>
                        <w:r>
                          <w:rPr>
                            <w:b/>
                            <w:spacing w:val="-1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raise</w:t>
                        </w:r>
                        <w:r>
                          <w:rPr>
                            <w:b/>
                            <w:spacing w:val="-9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loans</w:t>
                        </w:r>
                        <w:r>
                          <w:rPr>
                            <w:b/>
                            <w:spacing w:val="-10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from</w:t>
                        </w:r>
                        <w:r>
                          <w:rPr>
                            <w:spacing w:val="-10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any</w:t>
                        </w:r>
                        <w:r>
                          <w:rPr>
                            <w:spacing w:val="-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scheduled</w:t>
                        </w:r>
                        <w:r>
                          <w:rPr>
                            <w:spacing w:val="-10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bank</w:t>
                        </w:r>
                        <w:r>
                          <w:rPr>
                            <w:spacing w:val="-10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or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financial institution </w:t>
                        </w:r>
                        <w:r>
                          <w:rPr>
                            <w:b/>
                            <w:sz w:val="19"/>
                          </w:rPr>
                          <w:t>within India, or any financial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institution</w:t>
                        </w:r>
                        <w:r>
                          <w:rPr>
                            <w:b/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outside</w:t>
                        </w:r>
                        <w:r>
                          <w:rPr>
                            <w:b/>
                            <w:spacing w:val="-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India.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11"/>
                          </w:numPr>
                          <w:tabs>
                            <w:tab w:pos="470" w:val="left" w:leader="none"/>
                          </w:tabs>
                          <w:spacing w:line="240" w:lineRule="auto" w:before="0" w:after="0"/>
                          <w:ind w:left="469" w:right="92" w:hanging="360"/>
                          <w:jc w:val="both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However,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for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loans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above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50%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of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its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capital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reserves,</w:t>
                        </w:r>
                        <w:r>
                          <w:rPr>
                            <w:spacing w:val="1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the</w:t>
                        </w:r>
                        <w:r>
                          <w:rPr>
                            <w:spacing w:val="16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Board</w:t>
                        </w:r>
                        <w:r>
                          <w:rPr>
                            <w:spacing w:val="1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will</w:t>
                        </w:r>
                        <w:r>
                          <w:rPr>
                            <w:spacing w:val="1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require</w:t>
                        </w:r>
                        <w:r>
                          <w:rPr>
                            <w:spacing w:val="16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prior</w:t>
                        </w:r>
                        <w:r>
                          <w:rPr>
                            <w:spacing w:val="1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sanction</w:t>
                        </w:r>
                        <w:r>
                          <w:rPr>
                            <w:spacing w:val="16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of</w:t>
                        </w:r>
                      </w:p>
                      <w:p>
                        <w:pPr>
                          <w:pStyle w:val="TableParagraph"/>
                          <w:spacing w:line="214" w:lineRule="exact" w:before="2"/>
                          <w:ind w:left="469"/>
                          <w:jc w:val="both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the</w:t>
                        </w:r>
                        <w:r>
                          <w:rPr>
                            <w:spacing w:val="-5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central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government.</w:t>
                        </w:r>
                      </w:p>
                    </w:tc>
                    <w:tc>
                      <w:tcPr>
                        <w:tcW w:w="3682" w:type="dxa"/>
                        <w:shd w:val="clear" w:color="auto" w:fill="E5DFEC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12"/>
                          </w:numPr>
                          <w:tabs>
                            <w:tab w:pos="469" w:val="left" w:leader="none"/>
                            <w:tab w:pos="470" w:val="left" w:leader="none"/>
                          </w:tabs>
                          <w:spacing w:line="240" w:lineRule="auto" w:before="1" w:after="0"/>
                          <w:ind w:left="469" w:right="96" w:hanging="360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Board</w:t>
                        </w:r>
                        <w:r>
                          <w:rPr>
                            <w:spacing w:val="-5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had</w:t>
                        </w:r>
                        <w:r>
                          <w:rPr>
                            <w:spacing w:val="-5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to</w:t>
                        </w:r>
                        <w:r>
                          <w:rPr>
                            <w:spacing w:val="-5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seek</w:t>
                        </w:r>
                        <w:r>
                          <w:rPr>
                            <w:spacing w:val="-5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prior</w:t>
                        </w:r>
                        <w:r>
                          <w:rPr>
                            <w:spacing w:val="-4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sanction</w:t>
                        </w:r>
                        <w:r>
                          <w:rPr>
                            <w:spacing w:val="-5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of</w:t>
                        </w:r>
                        <w:r>
                          <w:rPr>
                            <w:spacing w:val="-4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the</w:t>
                        </w:r>
                        <w:r>
                          <w:rPr>
                            <w:spacing w:val="-38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central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government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to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raise</w:t>
                        </w:r>
                        <w:r>
                          <w:rPr>
                            <w:spacing w:val="-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any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loan.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spacing w:before="104"/>
        <w:ind w:left="1051" w:right="0" w:firstLine="0"/>
        <w:jc w:val="left"/>
        <w:rPr>
          <w:rFonts w:ascii="Times New Roman"/>
          <w:sz w:val="28"/>
        </w:rPr>
      </w:pPr>
      <w:r>
        <w:rPr/>
        <w:pict>
          <v:group style="position:absolute;margin-left:14.162967pt;margin-top:-38.777500pt;width:540.050pt;height:601.15pt;mso-position-horizontal-relative:page;mso-position-vertical-relative:paragraph;z-index:-22650368" id="docshapegroup569" coordorigin="283,-776" coordsize="10801,12023">
            <v:shape style="position:absolute;left:283;top:-776;width:10801;height:12023" type="#_x0000_t75" id="docshape570" stroked="false">
              <v:imagedata r:id="rId23" o:title=""/>
            </v:shape>
            <v:shape style="position:absolute;left:1056;top:610;width:4282;height:653" id="docshape571" coordorigin="1056,610" coordsize="4282,653" path="m5338,610l1071,610,1056,610,1056,625,1056,946,1056,1249,1056,1263,1071,1263,5338,1263,5338,1249,1071,1249,1071,946,1071,625,5338,625,5338,610xe" filled="true" fillcolor="#4f81bd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76.704865pt;margin-top:8.761961pt;width:262.9pt;height:274.5pt;mso-position-horizontal-relative:page;mso-position-vertical-relative:paragraph;z-index:-22649856" id="docshapegroup572" coordorigin="5534,175" coordsize="5258,5490">
            <v:shape style="position:absolute;left:5534;top:1708;width:5258;height:3957" type="#_x0000_t75" id="docshape573" stroked="false">
              <v:imagedata r:id="rId111" o:title=""/>
            </v:shape>
            <v:shape style="position:absolute;left:5632;top:175;width:5102;height:5431" type="#_x0000_t75" id="docshape574" stroked="false">
              <v:imagedata r:id="rId112" o:title=""/>
            </v:shape>
            <w10:wrap type="none"/>
          </v:group>
        </w:pict>
      </w:r>
      <w:r>
        <w:rPr>
          <w:rFonts w:ascii="Times New Roman"/>
          <w:color w:val="000000"/>
          <w:spacing w:val="16"/>
          <w:w w:val="99"/>
          <w:sz w:val="28"/>
          <w:shd w:fill="CCC0D9" w:color="auto" w:val="clear"/>
        </w:rPr>
        <w:t> 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866612</wp:posOffset>
            </wp:positionH>
            <wp:positionV relativeFrom="paragraph">
              <wp:posOffset>109212</wp:posOffset>
            </wp:positionV>
            <wp:extent cx="5730268" cy="5510212"/>
            <wp:effectExtent l="0" t="0" r="0" b="0"/>
            <wp:wrapTopAndBottom/>
            <wp:docPr id="21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68" cy="551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2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9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78"/>
        <w:gridCol w:w="4570"/>
        <w:gridCol w:w="3682"/>
      </w:tblGrid>
      <w:tr>
        <w:trPr>
          <w:trHeight w:val="465" w:hRule="atLeast"/>
        </w:trPr>
        <w:tc>
          <w:tcPr>
            <w:tcW w:w="1378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Adjudicatory</w:t>
            </w:r>
          </w:p>
          <w:p>
            <w:pPr>
              <w:pStyle w:val="TableParagraph"/>
              <w:spacing w:line="214" w:lineRule="exact" w:before="3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Board</w:t>
            </w:r>
          </w:p>
        </w:tc>
        <w:tc>
          <w:tcPr>
            <w:tcW w:w="4570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13"/>
              </w:numPr>
              <w:tabs>
                <w:tab w:pos="469" w:val="left" w:leader="none"/>
                <w:tab w:pos="470" w:val="left" w:leader="none"/>
              </w:tabs>
              <w:spacing w:line="231" w:lineRule="exact" w:before="1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provides for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the constitution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Adjudicatory</w:t>
            </w:r>
          </w:p>
          <w:p>
            <w:pPr>
              <w:pStyle w:val="TableParagraph"/>
              <w:spacing w:line="213" w:lineRule="exact"/>
              <w:ind w:left="469"/>
              <w:rPr>
                <w:sz w:val="19"/>
              </w:rPr>
            </w:pPr>
            <w:r>
              <w:rPr>
                <w:sz w:val="19"/>
              </w:rPr>
              <w:t>Board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central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government.</w:t>
            </w:r>
          </w:p>
        </w:tc>
        <w:tc>
          <w:tcPr>
            <w:tcW w:w="368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14"/>
              </w:numPr>
              <w:tabs>
                <w:tab w:pos="469" w:val="left" w:leader="none"/>
                <w:tab w:pos="470" w:val="left" w:leader="none"/>
              </w:tabs>
              <w:spacing w:line="231" w:lineRule="exact" w:before="1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Under</w:t>
            </w:r>
            <w:r>
              <w:rPr>
                <w:spacing w:val="38"/>
                <w:sz w:val="19"/>
              </w:rPr>
              <w:t> </w:t>
            </w:r>
            <w:r>
              <w:rPr>
                <w:sz w:val="19"/>
              </w:rPr>
              <w:t>this</w:t>
            </w:r>
            <w:r>
              <w:rPr>
                <w:spacing w:val="39"/>
                <w:sz w:val="19"/>
              </w:rPr>
              <w:t> </w:t>
            </w:r>
            <w:r>
              <w:rPr>
                <w:sz w:val="19"/>
              </w:rPr>
              <w:t>Tariff</w:t>
            </w:r>
            <w:r>
              <w:rPr>
                <w:spacing w:val="39"/>
                <w:sz w:val="19"/>
              </w:rPr>
              <w:t> </w:t>
            </w:r>
            <w:r>
              <w:rPr>
                <w:sz w:val="19"/>
              </w:rPr>
              <w:t>Authority</w:t>
            </w:r>
            <w:r>
              <w:rPr>
                <w:spacing w:val="38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39"/>
                <w:sz w:val="19"/>
              </w:rPr>
              <w:t> </w:t>
            </w:r>
            <w:r>
              <w:rPr>
                <w:sz w:val="19"/>
              </w:rPr>
              <w:t>Major</w:t>
            </w:r>
          </w:p>
          <w:p>
            <w:pPr>
              <w:pStyle w:val="TableParagraph"/>
              <w:spacing w:line="213" w:lineRule="exact"/>
              <w:ind w:left="469"/>
              <w:rPr>
                <w:sz w:val="19"/>
              </w:rPr>
            </w:pPr>
            <w:r>
              <w:rPr>
                <w:sz w:val="19"/>
              </w:rPr>
              <w:t>Ports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were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constituted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role.</w:t>
            </w:r>
          </w:p>
        </w:tc>
      </w:tr>
      <w:tr>
        <w:trPr>
          <w:trHeight w:val="700" w:hRule="atLeast"/>
        </w:trPr>
        <w:tc>
          <w:tcPr>
            <w:tcW w:w="1378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Penalties</w:t>
            </w:r>
          </w:p>
        </w:tc>
        <w:tc>
          <w:tcPr>
            <w:tcW w:w="4570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15"/>
              </w:numPr>
              <w:tabs>
                <w:tab w:pos="469" w:val="left" w:leader="none"/>
                <w:tab w:pos="470" w:val="left" w:leader="none"/>
              </w:tabs>
              <w:spacing w:line="240" w:lineRule="auto" w:before="1" w:after="0"/>
              <w:ind w:left="469" w:right="92" w:hanging="360"/>
              <w:jc w:val="left"/>
              <w:rPr>
                <w:sz w:val="19"/>
              </w:rPr>
            </w:pPr>
            <w:r>
              <w:rPr>
                <w:sz w:val="19"/>
              </w:rPr>
              <w:t>Any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person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contravening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any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provision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Bill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rules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or regulations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punished with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</w:p>
          <w:p>
            <w:pPr>
              <w:pStyle w:val="TableParagraph"/>
              <w:spacing w:line="215" w:lineRule="exact"/>
              <w:ind w:left="469"/>
              <w:rPr>
                <w:sz w:val="19"/>
              </w:rPr>
            </w:pPr>
            <w:r>
              <w:rPr>
                <w:sz w:val="19"/>
              </w:rPr>
              <w:t>fine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up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one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lakh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rupees.</w:t>
            </w:r>
          </w:p>
        </w:tc>
        <w:tc>
          <w:tcPr>
            <w:tcW w:w="368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16"/>
              </w:numPr>
              <w:tabs>
                <w:tab w:pos="469" w:val="left" w:leader="none"/>
                <w:tab w:pos="470" w:val="left" w:leader="none"/>
              </w:tabs>
              <w:spacing w:line="240" w:lineRule="auto" w:before="1" w:after="0"/>
              <w:ind w:left="469" w:right="95" w:hanging="360"/>
              <w:jc w:val="left"/>
              <w:rPr>
                <w:sz w:val="19"/>
              </w:rPr>
            </w:pPr>
            <w:r>
              <w:rPr>
                <w:sz w:val="19"/>
              </w:rPr>
              <w:t>There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were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various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penalties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contravening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provisions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Act.</w:t>
            </w:r>
          </w:p>
        </w:tc>
      </w:tr>
      <w:tr>
        <w:trPr>
          <w:trHeight w:val="930" w:hRule="atLeast"/>
        </w:trPr>
        <w:tc>
          <w:tcPr>
            <w:tcW w:w="1378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87"/>
              <w:rPr>
                <w:b/>
                <w:sz w:val="19"/>
              </w:rPr>
            </w:pPr>
            <w:r>
              <w:rPr>
                <w:b/>
                <w:sz w:val="19"/>
              </w:rPr>
              <w:t>Public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Private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Partnership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(PPP)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projects</w:t>
            </w:r>
          </w:p>
        </w:tc>
        <w:tc>
          <w:tcPr>
            <w:tcW w:w="4570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17"/>
              </w:numPr>
              <w:tabs>
                <w:tab w:pos="469" w:val="left" w:leader="none"/>
                <w:tab w:pos="470" w:val="left" w:leader="none"/>
              </w:tabs>
              <w:spacing w:line="237" w:lineRule="auto" w:before="0" w:after="0"/>
              <w:ind w:left="469" w:right="93" w:hanging="360"/>
              <w:jc w:val="left"/>
              <w:rPr>
                <w:sz w:val="19"/>
              </w:rPr>
            </w:pPr>
            <w:r>
              <w:rPr>
                <w:sz w:val="19"/>
              </w:rPr>
              <w:t>Bill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defines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PPP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projects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projects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taken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up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through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concession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contract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Board.</w:t>
            </w:r>
          </w:p>
          <w:p>
            <w:pPr>
              <w:pStyle w:val="TableParagraph"/>
              <w:numPr>
                <w:ilvl w:val="0"/>
                <w:numId w:val="117"/>
              </w:numPr>
              <w:tabs>
                <w:tab w:pos="469" w:val="left" w:leader="none"/>
                <w:tab w:pos="470" w:val="left" w:leader="none"/>
              </w:tabs>
              <w:spacing w:line="230" w:lineRule="exact" w:before="0" w:after="0"/>
              <w:ind w:left="469" w:right="92" w:hanging="360"/>
              <w:jc w:val="left"/>
              <w:rPr>
                <w:sz w:val="19"/>
              </w:rPr>
            </w:pPr>
            <w:r>
              <w:rPr>
                <w:sz w:val="19"/>
              </w:rPr>
              <w:t>For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such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projects,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Board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may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fix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tariff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initial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bidding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purposes.</w:t>
            </w:r>
          </w:p>
        </w:tc>
        <w:tc>
          <w:tcPr>
            <w:tcW w:w="3682" w:type="dxa"/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926" w:hRule="atLeast"/>
        </w:trPr>
        <w:tc>
          <w:tcPr>
            <w:tcW w:w="1378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93"/>
              <w:rPr>
                <w:b/>
                <w:sz w:val="19"/>
              </w:rPr>
            </w:pPr>
            <w:r>
              <w:rPr>
                <w:b/>
                <w:sz w:val="19"/>
              </w:rPr>
              <w:t>Corporate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Social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Responsibility</w:t>
            </w:r>
          </w:p>
        </w:tc>
        <w:tc>
          <w:tcPr>
            <w:tcW w:w="4570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18"/>
              </w:numPr>
              <w:tabs>
                <w:tab w:pos="469" w:val="left" w:leader="none"/>
                <w:tab w:pos="470" w:val="left" w:leader="none"/>
                <w:tab w:pos="1627" w:val="left" w:leader="none"/>
                <w:tab w:pos="2154" w:val="left" w:leader="none"/>
                <w:tab w:pos="3017" w:val="left" w:leader="none"/>
                <w:tab w:pos="4293" w:val="left" w:leader="none"/>
              </w:tabs>
              <w:spacing w:line="237" w:lineRule="auto" w:before="0" w:after="0"/>
              <w:ind w:left="469" w:right="92" w:hanging="360"/>
              <w:jc w:val="left"/>
              <w:rPr>
                <w:sz w:val="19"/>
              </w:rPr>
            </w:pPr>
            <w:r>
              <w:rPr>
                <w:sz w:val="19"/>
              </w:rPr>
              <w:t>Board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may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use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its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funds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providing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social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benefits.</w:t>
              <w:tab/>
              <w:t>This</w:t>
              <w:tab/>
              <w:t>includes</w:t>
              <w:tab/>
              <w:t>development</w:t>
              <w:tab/>
            </w:r>
            <w:r>
              <w:rPr>
                <w:spacing w:val="-2"/>
                <w:sz w:val="19"/>
              </w:rPr>
              <w:t>of</w:t>
            </w:r>
          </w:p>
          <w:p>
            <w:pPr>
              <w:pStyle w:val="TableParagraph"/>
              <w:spacing w:line="230" w:lineRule="exact"/>
              <w:ind w:left="469"/>
              <w:rPr>
                <w:sz w:val="19"/>
              </w:rPr>
            </w:pPr>
            <w:r>
              <w:rPr>
                <w:sz w:val="19"/>
              </w:rPr>
              <w:t>infrastructure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areas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such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education,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health,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housing,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skill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development.</w:t>
            </w:r>
          </w:p>
        </w:tc>
        <w:tc>
          <w:tcPr>
            <w:tcW w:w="3682" w:type="dxa"/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  <w:spacing w:before="2"/>
        <w:rPr>
          <w:rFonts w:ascii="Times New Roman"/>
          <w:sz w:val="7"/>
        </w:rPr>
      </w:pPr>
    </w:p>
    <w:p>
      <w:pPr>
        <w:tabs>
          <w:tab w:pos="10862" w:val="left" w:leader="none"/>
        </w:tabs>
        <w:spacing w:before="99"/>
        <w:ind w:left="1051" w:right="0" w:firstLine="0"/>
        <w:jc w:val="left"/>
        <w:rPr>
          <w:rFonts w:ascii="Cambria"/>
          <w:b/>
          <w:sz w:val="28"/>
        </w:rPr>
      </w:pPr>
      <w:r>
        <w:rPr/>
        <w:pict>
          <v:group style="position:absolute;margin-left:46.438553pt;margin-top:-197.654205pt;width:537.9pt;height:617pt;mso-position-horizontal-relative:page;mso-position-vertical-relative:paragraph;z-index:-22648832" id="docshapegroup575" coordorigin="929,-3953" coordsize="10758,12340">
            <v:shape style="position:absolute;left:928;top:-3954;width:10758;height:12015" type="#_x0000_t75" id="docshape576" stroked="false">
              <v:imagedata r:id="rId25" o:title=""/>
            </v:shape>
            <v:shape style="position:absolute;left:1364;top:-294;width:9027;height:8680" type="#_x0000_t75" id="docshape577" stroked="false">
              <v:imagedata r:id="rId24" o:title=""/>
            </v:shape>
            <w10:wrap type="none"/>
          </v:group>
        </w:pict>
      </w:r>
      <w:r>
        <w:rPr>
          <w:rFonts w:ascii="Times New Roman"/>
          <w:color w:val="000000"/>
          <w:spacing w:val="16"/>
          <w:w w:val="99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1"/>
          <w:sz w:val="28"/>
          <w:shd w:fill="CCC0D9" w:color="auto" w:val="clear"/>
        </w:rPr>
        <w:t>3.9.</w:t>
      </w:r>
      <w:r>
        <w:rPr>
          <w:rFonts w:ascii="Cambria"/>
          <w:b/>
          <w:color w:val="000000"/>
          <w:spacing w:val="32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2"/>
          <w:sz w:val="28"/>
          <w:shd w:fill="CCC0D9" w:color="auto" w:val="clear"/>
        </w:rPr>
        <w:t>INDICES</w:t>
      </w:r>
      <w:r>
        <w:rPr>
          <w:rFonts w:ascii="Cambria"/>
          <w:b/>
          <w:color w:val="000000"/>
          <w:spacing w:val="32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z w:val="28"/>
          <w:shd w:fill="CCC0D9" w:color="auto" w:val="clear"/>
        </w:rPr>
        <w:t>IN</w:t>
      </w:r>
      <w:r>
        <w:rPr>
          <w:rFonts w:ascii="Cambria"/>
          <w:b/>
          <w:color w:val="000000"/>
          <w:spacing w:val="33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1"/>
          <w:sz w:val="28"/>
          <w:shd w:fill="CCC0D9" w:color="auto" w:val="clear"/>
        </w:rPr>
        <w:t>NEWS</w:t>
        <w:tab/>
      </w:r>
    </w:p>
    <w:p>
      <w:pPr>
        <w:pStyle w:val="BodyText"/>
        <w:spacing w:before="6"/>
        <w:rPr>
          <w:rFonts w:ascii="Cambria"/>
          <w:b/>
          <w:sz w:val="15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77"/>
        <w:gridCol w:w="144"/>
        <w:gridCol w:w="2266"/>
        <w:gridCol w:w="2554"/>
        <w:gridCol w:w="2976"/>
        <w:gridCol w:w="413"/>
      </w:tblGrid>
      <w:tr>
        <w:trPr>
          <w:trHeight w:val="3018" w:hRule="atLeast"/>
        </w:trPr>
        <w:tc>
          <w:tcPr>
            <w:tcW w:w="1277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290"/>
              <w:rPr>
                <w:b/>
                <w:sz w:val="19"/>
              </w:rPr>
            </w:pPr>
            <w:r>
              <w:rPr>
                <w:b/>
                <w:sz w:val="19"/>
              </w:rPr>
              <w:t>National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Coal </w:t>
            </w:r>
            <w:r>
              <w:rPr>
                <w:b/>
                <w:sz w:val="19"/>
              </w:rPr>
              <w:t>Index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(NCI)</w:t>
            </w:r>
          </w:p>
        </w:tc>
        <w:tc>
          <w:tcPr>
            <w:tcW w:w="8353" w:type="dxa"/>
            <w:gridSpan w:val="5"/>
            <w:shd w:val="clear" w:color="auto" w:fill="E5DFEC"/>
          </w:tcPr>
          <w:p>
            <w:pPr>
              <w:pStyle w:val="TableParagraph"/>
              <w:numPr>
                <w:ilvl w:val="0"/>
                <w:numId w:val="119"/>
              </w:numPr>
              <w:tabs>
                <w:tab w:pos="466" w:val="left" w:leader="none"/>
                <w:tab w:pos="467" w:val="left" w:leader="none"/>
              </w:tabs>
              <w:spacing w:line="228" w:lineRule="exact" w:before="0" w:after="0"/>
              <w:ind w:left="467" w:right="0" w:hanging="357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Ministry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Coal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started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Commercial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Auction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coal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mines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revenue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share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basis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using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NCI.</w:t>
            </w:r>
          </w:p>
          <w:p>
            <w:pPr>
              <w:pStyle w:val="TableParagraph"/>
              <w:numPr>
                <w:ilvl w:val="0"/>
                <w:numId w:val="119"/>
              </w:numPr>
              <w:tabs>
                <w:tab w:pos="466" w:val="left" w:leader="none"/>
                <w:tab w:pos="467" w:val="left" w:leader="none"/>
              </w:tabs>
              <w:spacing w:line="240" w:lineRule="auto" w:before="3" w:after="0"/>
              <w:ind w:left="467" w:right="95" w:hanging="357"/>
              <w:jc w:val="left"/>
              <w:rPr>
                <w:sz w:val="19"/>
              </w:rPr>
            </w:pPr>
            <w:r>
              <w:rPr>
                <w:sz w:val="19"/>
              </w:rPr>
              <w:t>NCI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price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index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reflects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change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price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level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coal </w:t>
            </w:r>
            <w:r>
              <w:rPr>
                <w:sz w:val="19"/>
              </w:rPr>
              <w:t>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particular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month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relative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fixed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base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year.</w:t>
            </w:r>
          </w:p>
          <w:p>
            <w:pPr>
              <w:pStyle w:val="TableParagraph"/>
              <w:numPr>
                <w:ilvl w:val="1"/>
                <w:numId w:val="119"/>
              </w:numPr>
              <w:tabs>
                <w:tab w:pos="830" w:val="left" w:leader="none"/>
              </w:tabs>
              <w:spacing w:line="233" w:lineRule="exact" w:before="0" w:after="0"/>
              <w:ind w:left="830" w:right="0" w:hanging="358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base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year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NCI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2017-18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119"/>
              </w:numPr>
              <w:tabs>
                <w:tab w:pos="466" w:val="left" w:leader="none"/>
                <w:tab w:pos="467" w:val="left" w:leader="none"/>
              </w:tabs>
              <w:spacing w:line="230" w:lineRule="exact" w:before="0" w:after="0"/>
              <w:ind w:left="467" w:right="0" w:hanging="357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NCI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composed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set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5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sub-indices: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3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Non-Coking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2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Coking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Coal.</w:t>
            </w:r>
          </w:p>
          <w:p>
            <w:pPr>
              <w:pStyle w:val="TableParagraph"/>
              <w:numPr>
                <w:ilvl w:val="1"/>
                <w:numId w:val="119"/>
              </w:numPr>
              <w:tabs>
                <w:tab w:pos="830" w:val="left" w:leader="none"/>
              </w:tabs>
              <w:spacing w:line="232" w:lineRule="auto" w:before="4" w:after="0"/>
              <w:ind w:left="830" w:right="96" w:hanging="357"/>
              <w:jc w:val="left"/>
              <w:rPr>
                <w:sz w:val="19"/>
              </w:rPr>
            </w:pPr>
            <w:r>
              <w:rPr>
                <w:sz w:val="19"/>
              </w:rPr>
              <w:t>As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per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grade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coal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pertaining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mine,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appropriate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sub-index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(Coking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Non-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coking)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used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arrive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revenue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share.</w:t>
            </w:r>
          </w:p>
          <w:p>
            <w:pPr>
              <w:pStyle w:val="TableParagraph"/>
              <w:numPr>
                <w:ilvl w:val="1"/>
                <w:numId w:val="119"/>
              </w:numPr>
              <w:tabs>
                <w:tab w:pos="830" w:val="left" w:leader="none"/>
              </w:tabs>
              <w:spacing w:line="232" w:lineRule="auto" w:before="10" w:after="0"/>
              <w:ind w:left="830" w:right="97" w:hanging="357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Coking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coal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grade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coal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can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used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produce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good-quality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coke,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one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key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inputs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production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steel.</w:t>
            </w:r>
          </w:p>
          <w:p>
            <w:pPr>
              <w:pStyle w:val="TableParagraph"/>
              <w:numPr>
                <w:ilvl w:val="1"/>
                <w:numId w:val="119"/>
              </w:numPr>
              <w:tabs>
                <w:tab w:pos="830" w:val="left" w:leader="none"/>
              </w:tabs>
              <w:spacing w:line="237" w:lineRule="auto" w:before="1" w:after="0"/>
              <w:ind w:left="830" w:right="93" w:hanging="357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Non-coking</w:t>
            </w:r>
            <w:r>
              <w:rPr>
                <w:b/>
                <w:spacing w:val="25"/>
                <w:sz w:val="19"/>
              </w:rPr>
              <w:t> </w:t>
            </w:r>
            <w:r>
              <w:rPr>
                <w:b/>
                <w:sz w:val="19"/>
              </w:rPr>
              <w:t>coals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sz w:val="19"/>
              </w:rPr>
              <w:t>have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higher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ash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content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does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not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have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any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caking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properties.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mainly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used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thermal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coal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power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generation.</w:t>
            </w:r>
          </w:p>
          <w:p>
            <w:pPr>
              <w:pStyle w:val="TableParagraph"/>
              <w:numPr>
                <w:ilvl w:val="0"/>
                <w:numId w:val="119"/>
              </w:numPr>
              <w:tabs>
                <w:tab w:pos="466" w:val="left" w:leader="none"/>
                <w:tab w:pos="467" w:val="left" w:leader="none"/>
              </w:tabs>
              <w:spacing w:line="231" w:lineRule="exact" w:before="4" w:after="0"/>
              <w:ind w:left="467" w:right="0" w:hanging="357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Prices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47"/>
                <w:sz w:val="19"/>
              </w:rPr>
              <w:t> </w:t>
            </w:r>
            <w:r>
              <w:rPr>
                <w:b/>
                <w:sz w:val="19"/>
              </w:rPr>
              <w:t>coal</w:t>
            </w:r>
            <w:r>
              <w:rPr>
                <w:b/>
                <w:spacing w:val="48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46"/>
                <w:sz w:val="19"/>
              </w:rPr>
              <w:t> </w:t>
            </w:r>
            <w:r>
              <w:rPr>
                <w:b/>
                <w:sz w:val="19"/>
              </w:rPr>
              <w:t>all</w:t>
            </w:r>
            <w:r>
              <w:rPr>
                <w:b/>
                <w:spacing w:val="47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47"/>
                <w:sz w:val="19"/>
              </w:rPr>
              <w:t> </w:t>
            </w:r>
            <w:r>
              <w:rPr>
                <w:b/>
                <w:sz w:val="19"/>
              </w:rPr>
              <w:t>sales</w:t>
            </w:r>
            <w:r>
              <w:rPr>
                <w:b/>
                <w:spacing w:val="47"/>
                <w:sz w:val="19"/>
              </w:rPr>
              <w:t> </w:t>
            </w:r>
            <w:r>
              <w:rPr>
                <w:b/>
                <w:sz w:val="19"/>
              </w:rPr>
              <w:t>channels</w:t>
            </w:r>
            <w:r>
              <w:rPr>
                <w:b/>
                <w:spacing w:val="47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47"/>
                <w:sz w:val="19"/>
              </w:rPr>
              <w:t> </w:t>
            </w:r>
            <w:r>
              <w:rPr>
                <w:b/>
                <w:sz w:val="19"/>
              </w:rPr>
              <w:t>coal,</w:t>
            </w:r>
            <w:r>
              <w:rPr>
                <w:b/>
                <w:spacing w:val="47"/>
                <w:sz w:val="19"/>
              </w:rPr>
              <w:t> </w:t>
            </w:r>
            <w:r>
              <w:rPr>
                <w:b/>
                <w:sz w:val="19"/>
              </w:rPr>
              <w:t>including</w:t>
            </w:r>
            <w:r>
              <w:rPr>
                <w:b/>
                <w:spacing w:val="47"/>
                <w:sz w:val="19"/>
              </w:rPr>
              <w:t> </w:t>
            </w:r>
            <w:r>
              <w:rPr>
                <w:b/>
                <w:sz w:val="19"/>
              </w:rPr>
              <w:t>import</w:t>
            </w:r>
            <w:r>
              <w:rPr>
                <w:sz w:val="19"/>
              </w:rPr>
              <w:t>,</w:t>
            </w:r>
            <w:r>
              <w:rPr>
                <w:spacing w:val="48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47"/>
                <w:sz w:val="19"/>
              </w:rPr>
              <w:t> </w:t>
            </w:r>
            <w:r>
              <w:rPr>
                <w:sz w:val="19"/>
              </w:rPr>
              <w:t>existing</w:t>
            </w:r>
            <w:r>
              <w:rPr>
                <w:spacing w:val="47"/>
                <w:sz w:val="19"/>
              </w:rPr>
              <w:t> </w:t>
            </w:r>
            <w:r>
              <w:rPr>
                <w:sz w:val="19"/>
              </w:rPr>
              <w:t>today</w:t>
            </w:r>
            <w:r>
              <w:rPr>
                <w:spacing w:val="47"/>
                <w:sz w:val="19"/>
              </w:rPr>
              <w:t> </w:t>
            </w:r>
            <w:r>
              <w:rPr>
                <w:sz w:val="19"/>
              </w:rPr>
              <w:t>are</w:t>
            </w:r>
          </w:p>
          <w:p>
            <w:pPr>
              <w:pStyle w:val="TableParagraph"/>
              <w:spacing w:line="213" w:lineRule="exact"/>
              <w:ind w:left="467"/>
              <w:rPr>
                <w:sz w:val="19"/>
              </w:rPr>
            </w:pPr>
            <w:r>
              <w:rPr>
                <w:b/>
                <w:sz w:val="19"/>
              </w:rPr>
              <w:t>considered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compiling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NCI.</w:t>
            </w:r>
          </w:p>
        </w:tc>
      </w:tr>
      <w:tr>
        <w:trPr>
          <w:trHeight w:val="2087" w:hRule="atLeast"/>
        </w:trPr>
        <w:tc>
          <w:tcPr>
            <w:tcW w:w="1277" w:type="dxa"/>
            <w:shd w:val="clear" w:color="auto" w:fill="E5DFEC"/>
          </w:tcPr>
          <w:p>
            <w:pPr>
              <w:pStyle w:val="TableParagraph"/>
              <w:ind w:left="110" w:right="329"/>
              <w:rPr>
                <w:b/>
                <w:sz w:val="19"/>
              </w:rPr>
            </w:pPr>
            <w:r>
              <w:rPr>
                <w:b/>
                <w:sz w:val="19"/>
              </w:rPr>
              <w:t>National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Council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Applied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Economic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Research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(NCAER)</w:t>
            </w:r>
          </w:p>
          <w:p>
            <w:pPr>
              <w:pStyle w:val="TableParagraph"/>
              <w:ind w:left="110" w:right="127"/>
              <w:rPr>
                <w:b/>
                <w:sz w:val="19"/>
              </w:rPr>
            </w:pPr>
            <w:r>
              <w:rPr>
                <w:b/>
                <w:spacing w:val="-1"/>
                <w:sz w:val="19"/>
              </w:rPr>
              <w:t>Land </w:t>
            </w:r>
            <w:r>
              <w:rPr>
                <w:b/>
                <w:sz w:val="19"/>
              </w:rPr>
              <w:t>Record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Services</w:t>
            </w:r>
          </w:p>
          <w:p>
            <w:pPr>
              <w:pStyle w:val="TableParagraph"/>
              <w:spacing w:line="214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Index</w:t>
            </w:r>
          </w:p>
        </w:tc>
        <w:tc>
          <w:tcPr>
            <w:tcW w:w="8353" w:type="dxa"/>
            <w:gridSpan w:val="5"/>
            <w:shd w:val="clear" w:color="auto" w:fill="E5DFEC"/>
          </w:tcPr>
          <w:p>
            <w:pPr>
              <w:pStyle w:val="TableParagraph"/>
              <w:numPr>
                <w:ilvl w:val="0"/>
                <w:numId w:val="120"/>
              </w:numPr>
              <w:tabs>
                <w:tab w:pos="470" w:val="left" w:leader="none"/>
              </w:tabs>
              <w:spacing w:line="240" w:lineRule="auto" w:before="1" w:after="0"/>
              <w:ind w:left="470" w:right="95" w:hanging="357"/>
              <w:jc w:val="both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Index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part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NCAER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Land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Policy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Initiative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(NLPI)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launched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2019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aim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filling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gaps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economic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research,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policy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analysis,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systematic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data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land.\</w:t>
            </w:r>
          </w:p>
          <w:p>
            <w:pPr>
              <w:pStyle w:val="TableParagraph"/>
              <w:numPr>
                <w:ilvl w:val="1"/>
                <w:numId w:val="120"/>
              </w:numPr>
              <w:tabs>
                <w:tab w:pos="830" w:val="left" w:leader="none"/>
              </w:tabs>
              <w:spacing w:line="231" w:lineRule="exact" w:before="0" w:after="0"/>
              <w:ind w:left="830" w:right="0" w:hanging="358"/>
              <w:jc w:val="both"/>
              <w:rPr>
                <w:sz w:val="19"/>
              </w:rPr>
            </w:pPr>
            <w:r>
              <w:rPr>
                <w:sz w:val="19"/>
              </w:rPr>
              <w:t>NCAER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economic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policy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think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tank.</w:t>
            </w:r>
          </w:p>
          <w:p>
            <w:pPr>
              <w:pStyle w:val="TableParagraph"/>
              <w:numPr>
                <w:ilvl w:val="1"/>
                <w:numId w:val="120"/>
              </w:numPr>
              <w:tabs>
                <w:tab w:pos="830" w:val="left" w:leader="none"/>
              </w:tabs>
              <w:spacing w:line="237" w:lineRule="auto" w:before="0" w:after="0"/>
              <w:ind w:left="830" w:right="95" w:hanging="357"/>
              <w:jc w:val="both"/>
              <w:rPr>
                <w:sz w:val="19"/>
              </w:rPr>
            </w:pPr>
            <w:r>
              <w:rPr>
                <w:sz w:val="19"/>
              </w:rPr>
              <w:t>National </w:t>
            </w:r>
            <w:r>
              <w:rPr>
                <w:b/>
                <w:sz w:val="19"/>
              </w:rPr>
              <w:t>average improved by 16.2% between the two rounds (2019 and 2021)</w:t>
            </w:r>
            <w:r>
              <w:rPr>
                <w:sz w:val="19"/>
              </w:rPr>
              <w:t>, showing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considerable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progress in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digitizing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records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registration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processes.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(details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infographic).</w:t>
            </w:r>
          </w:p>
          <w:p>
            <w:pPr>
              <w:pStyle w:val="TableParagraph"/>
              <w:numPr>
                <w:ilvl w:val="0"/>
                <w:numId w:val="120"/>
              </w:numPr>
              <w:tabs>
                <w:tab w:pos="470" w:val="left" w:leader="none"/>
              </w:tabs>
              <w:spacing w:line="240" w:lineRule="auto" w:before="2" w:after="0"/>
              <w:ind w:left="470" w:right="97" w:hanging="357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Earlier, SVAMITVA </w:t>
            </w:r>
            <w:r>
              <w:rPr>
                <w:sz w:val="19"/>
              </w:rPr>
              <w:t>(Survey of Villages and Mapping with Improved Technology in Village Areas)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scheme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launched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confer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titles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far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unmapped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inhabited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parts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rural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India.</w:t>
            </w:r>
          </w:p>
        </w:tc>
      </w:tr>
      <w:tr>
        <w:trPr>
          <w:trHeight w:val="3542" w:hRule="atLeast"/>
        </w:trPr>
        <w:tc>
          <w:tcPr>
            <w:tcW w:w="1277" w:type="dxa"/>
            <w:vMerge w:val="restart"/>
            <w:shd w:val="clear" w:color="auto" w:fill="E5DFEC"/>
          </w:tcPr>
          <w:p>
            <w:pPr>
              <w:pStyle w:val="TableParagraph"/>
              <w:ind w:left="110" w:right="156"/>
              <w:rPr>
                <w:b/>
                <w:sz w:val="19"/>
              </w:rPr>
            </w:pPr>
            <w:r>
              <w:rPr>
                <w:b/>
                <w:sz w:val="19"/>
              </w:rPr>
              <w:t>Ease 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Living </w:t>
            </w:r>
            <w:r>
              <w:rPr>
                <w:b/>
                <w:sz w:val="19"/>
              </w:rPr>
              <w:t>Index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(EoLI)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&amp;</w:t>
            </w:r>
          </w:p>
          <w:p>
            <w:pPr>
              <w:pStyle w:val="TableParagraph"/>
              <w:ind w:left="110" w:right="75"/>
              <w:rPr>
                <w:b/>
                <w:sz w:val="19"/>
              </w:rPr>
            </w:pPr>
            <w:r>
              <w:rPr>
                <w:b/>
                <w:sz w:val="19"/>
              </w:rPr>
              <w:t>Municipal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Performance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Index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(MPI)</w:t>
            </w:r>
          </w:p>
        </w:tc>
        <w:tc>
          <w:tcPr>
            <w:tcW w:w="8353" w:type="dxa"/>
            <w:gridSpan w:val="5"/>
            <w:tcBorders>
              <w:bottom w:val="nil"/>
            </w:tcBorders>
            <w:shd w:val="clear" w:color="auto" w:fill="E5DFEC"/>
          </w:tcPr>
          <w:p>
            <w:pPr>
              <w:pStyle w:val="TableParagraph"/>
              <w:numPr>
                <w:ilvl w:val="0"/>
                <w:numId w:val="121"/>
              </w:numPr>
              <w:tabs>
                <w:tab w:pos="469" w:val="left" w:leader="none"/>
                <w:tab w:pos="470" w:val="left" w:leader="none"/>
              </w:tabs>
              <w:spacing w:line="231" w:lineRule="exact" w:before="1" w:after="0"/>
              <w:ind w:left="470" w:right="0" w:hanging="360"/>
              <w:jc w:val="left"/>
              <w:rPr>
                <w:rFonts w:ascii="Symbol" w:hAnsi="Symbol"/>
                <w:sz w:val="18"/>
              </w:rPr>
            </w:pPr>
            <w:r>
              <w:rPr>
                <w:sz w:val="19"/>
              </w:rPr>
              <w:t>Both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were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released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Ministry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Housing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&amp;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Urban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Affairs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121"/>
              </w:numPr>
              <w:tabs>
                <w:tab w:pos="469" w:val="left" w:leader="none"/>
                <w:tab w:pos="470" w:val="left" w:leader="none"/>
              </w:tabs>
              <w:spacing w:line="231" w:lineRule="exact" w:before="0" w:after="0"/>
              <w:ind w:left="470" w:right="0" w:hanging="360"/>
              <w:jc w:val="left"/>
              <w:rPr>
                <w:rFonts w:ascii="Symbol" w:hAnsi="Symbol"/>
                <w:sz w:val="18"/>
              </w:rPr>
            </w:pPr>
            <w:r>
              <w:rPr>
                <w:sz w:val="19"/>
              </w:rPr>
              <w:t>111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cities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participated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EoLI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MPI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released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111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municipalities.</w:t>
            </w:r>
          </w:p>
          <w:p>
            <w:pPr>
              <w:pStyle w:val="TableParagraph"/>
              <w:numPr>
                <w:ilvl w:val="0"/>
                <w:numId w:val="121"/>
              </w:numPr>
              <w:tabs>
                <w:tab w:pos="469" w:val="left" w:leader="none"/>
                <w:tab w:pos="470" w:val="left" w:leader="none"/>
              </w:tabs>
              <w:spacing w:line="240" w:lineRule="auto" w:before="3" w:after="0"/>
              <w:ind w:left="470" w:right="99" w:hanging="360"/>
              <w:jc w:val="left"/>
              <w:rPr>
                <w:rFonts w:ascii="Symbol" w:hAnsi="Symbol"/>
                <w:sz w:val="18"/>
              </w:rPr>
            </w:pPr>
            <w:r>
              <w:rPr>
                <w:sz w:val="19"/>
              </w:rPr>
              <w:t>EoLI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assessment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tool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evaluates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quality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life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impact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various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initiatives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urban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development.</w:t>
            </w:r>
          </w:p>
          <w:p>
            <w:pPr>
              <w:pStyle w:val="TableParagraph"/>
              <w:numPr>
                <w:ilvl w:val="1"/>
                <w:numId w:val="121"/>
              </w:numPr>
              <w:tabs>
                <w:tab w:pos="830" w:val="left" w:leader="none"/>
              </w:tabs>
              <w:spacing w:line="231" w:lineRule="exact" w:before="0" w:after="0"/>
              <w:ind w:left="830" w:right="0" w:hanging="360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38"/>
                <w:sz w:val="19"/>
              </w:rPr>
              <w:t> </w:t>
            </w:r>
            <w:r>
              <w:rPr>
                <w:sz w:val="19"/>
              </w:rPr>
              <w:t>provides</w:t>
            </w:r>
            <w:r>
              <w:rPr>
                <w:spacing w:val="38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39"/>
                <w:sz w:val="19"/>
              </w:rPr>
              <w:t> </w:t>
            </w:r>
            <w:r>
              <w:rPr>
                <w:sz w:val="19"/>
              </w:rPr>
              <w:t>comprehensive</w:t>
            </w:r>
            <w:r>
              <w:rPr>
                <w:spacing w:val="38"/>
                <w:sz w:val="19"/>
              </w:rPr>
              <w:t> </w:t>
            </w:r>
            <w:r>
              <w:rPr>
                <w:sz w:val="19"/>
              </w:rPr>
              <w:t>understanding</w:t>
            </w:r>
            <w:r>
              <w:rPr>
                <w:spacing w:val="39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38"/>
                <w:sz w:val="19"/>
              </w:rPr>
              <w:t> </w:t>
            </w:r>
            <w:r>
              <w:rPr>
                <w:sz w:val="19"/>
              </w:rPr>
              <w:t>participating</w:t>
            </w:r>
            <w:r>
              <w:rPr>
                <w:spacing w:val="39"/>
                <w:sz w:val="19"/>
              </w:rPr>
              <w:t> </w:t>
            </w:r>
            <w:r>
              <w:rPr>
                <w:sz w:val="19"/>
              </w:rPr>
              <w:t>cities</w:t>
            </w:r>
            <w:r>
              <w:rPr>
                <w:spacing w:val="38"/>
                <w:sz w:val="19"/>
              </w:rPr>
              <w:t> </w:t>
            </w:r>
            <w:r>
              <w:rPr>
                <w:sz w:val="19"/>
              </w:rPr>
              <w:t>across</w:t>
            </w:r>
            <w:r>
              <w:rPr>
                <w:spacing w:val="39"/>
                <w:sz w:val="19"/>
              </w:rPr>
              <w:t> </w:t>
            </w:r>
            <w:r>
              <w:rPr>
                <w:sz w:val="19"/>
              </w:rPr>
              <w:t>India</w:t>
            </w:r>
            <w:r>
              <w:rPr>
                <w:spacing w:val="38"/>
                <w:sz w:val="19"/>
              </w:rPr>
              <w:t> </w:t>
            </w:r>
            <w:r>
              <w:rPr>
                <w:sz w:val="19"/>
              </w:rPr>
              <w:t>based</w:t>
            </w:r>
            <w:r>
              <w:rPr>
                <w:spacing w:val="38"/>
                <w:sz w:val="19"/>
              </w:rPr>
              <w:t> </w:t>
            </w:r>
            <w:r>
              <w:rPr>
                <w:sz w:val="19"/>
              </w:rPr>
              <w:t>on</w:t>
            </w:r>
          </w:p>
          <w:p>
            <w:pPr>
              <w:pStyle w:val="TableParagraph"/>
              <w:spacing w:line="228" w:lineRule="exact"/>
              <w:ind w:left="830"/>
              <w:rPr>
                <w:sz w:val="19"/>
              </w:rPr>
            </w:pPr>
            <w:r>
              <w:rPr>
                <w:b/>
                <w:sz w:val="19"/>
              </w:rPr>
              <w:t>quality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life,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economic-ability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city,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sustainability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Citizen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perception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1"/>
                <w:numId w:val="121"/>
              </w:numPr>
              <w:tabs>
                <w:tab w:pos="830" w:val="left" w:leader="none"/>
              </w:tabs>
              <w:spacing w:line="234" w:lineRule="exact" w:before="3" w:after="0"/>
              <w:ind w:left="830" w:right="0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First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edition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index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launched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2018.</w:t>
            </w:r>
          </w:p>
          <w:p>
            <w:pPr>
              <w:pStyle w:val="TableParagraph"/>
              <w:numPr>
                <w:ilvl w:val="1"/>
                <w:numId w:val="121"/>
              </w:numPr>
              <w:tabs>
                <w:tab w:pos="830" w:val="left" w:leader="none"/>
              </w:tabs>
              <w:spacing w:line="230" w:lineRule="exact" w:before="0" w:after="0"/>
              <w:ind w:left="830" w:right="0" w:hanging="360"/>
              <w:jc w:val="left"/>
              <w:rPr>
                <w:sz w:val="19"/>
              </w:rPr>
            </w:pPr>
            <w:r>
              <w:rPr>
                <w:sz w:val="19"/>
              </w:rPr>
              <w:t>Bengaluru,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Pune,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Ahmedabad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were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best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cities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EoLI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2020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(Million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Plus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Category)</w:t>
            </w:r>
          </w:p>
          <w:p>
            <w:pPr>
              <w:pStyle w:val="TableParagraph"/>
              <w:numPr>
                <w:ilvl w:val="1"/>
                <w:numId w:val="121"/>
              </w:numPr>
              <w:tabs>
                <w:tab w:pos="830" w:val="left" w:leader="none"/>
              </w:tabs>
              <w:spacing w:line="233" w:lineRule="exact" w:before="0" w:after="0"/>
              <w:ind w:left="830" w:right="0" w:hanging="360"/>
              <w:jc w:val="left"/>
              <w:rPr>
                <w:sz w:val="19"/>
              </w:rPr>
            </w:pPr>
            <w:r>
              <w:rPr>
                <w:sz w:val="19"/>
              </w:rPr>
              <w:t>Shimla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ranked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first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EoLI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2020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(Less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Million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Category).</w:t>
            </w:r>
          </w:p>
          <w:p>
            <w:pPr>
              <w:pStyle w:val="TableParagraph"/>
              <w:numPr>
                <w:ilvl w:val="0"/>
                <w:numId w:val="121"/>
              </w:numPr>
              <w:tabs>
                <w:tab w:pos="469" w:val="left" w:leader="none"/>
                <w:tab w:pos="470" w:val="left" w:leader="none"/>
              </w:tabs>
              <w:spacing w:line="230" w:lineRule="exact" w:before="0" w:after="0"/>
              <w:ind w:left="470" w:right="0" w:hanging="360"/>
              <w:jc w:val="left"/>
              <w:rPr>
                <w:rFonts w:ascii="Symbol" w:hAnsi="Symbol"/>
                <w:sz w:val="16"/>
              </w:rPr>
            </w:pPr>
            <w:r>
              <w:rPr>
                <w:sz w:val="19"/>
              </w:rPr>
              <w:t>MPI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launched,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first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time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this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year,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accompaniment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EoLI.</w:t>
            </w:r>
          </w:p>
          <w:p>
            <w:pPr>
              <w:pStyle w:val="TableParagraph"/>
              <w:numPr>
                <w:ilvl w:val="1"/>
                <w:numId w:val="121"/>
              </w:numPr>
              <w:tabs>
                <w:tab w:pos="830" w:val="left" w:leader="none"/>
              </w:tabs>
              <w:spacing w:line="232" w:lineRule="auto" w:before="5" w:after="0"/>
              <w:ind w:left="830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MPI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seeks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assess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analyse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performance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Indian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municipalities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sz w:val="19"/>
              </w:rPr>
              <w:t>based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their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defined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set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functions.</w:t>
            </w:r>
          </w:p>
          <w:p>
            <w:pPr>
              <w:pStyle w:val="TableParagraph"/>
              <w:numPr>
                <w:ilvl w:val="1"/>
                <w:numId w:val="121"/>
              </w:numPr>
              <w:tabs>
                <w:tab w:pos="830" w:val="left" w:leader="none"/>
              </w:tabs>
              <w:spacing w:line="232" w:lineRule="auto" w:before="10" w:after="0"/>
              <w:ind w:left="830" w:right="96" w:hanging="360"/>
              <w:jc w:val="left"/>
              <w:rPr>
                <w:sz w:val="19"/>
              </w:rPr>
            </w:pPr>
            <w:r>
              <w:rPr>
                <w:sz w:val="19"/>
              </w:rPr>
              <w:t>Indore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(Million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Plus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Category)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NDMC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(Less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than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Million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Category)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were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leading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municipalities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MPI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2020</w:t>
            </w:r>
          </w:p>
          <w:p>
            <w:pPr>
              <w:pStyle w:val="TableParagraph"/>
              <w:numPr>
                <w:ilvl w:val="1"/>
                <w:numId w:val="121"/>
              </w:numPr>
              <w:tabs>
                <w:tab w:pos="830" w:val="left" w:leader="none"/>
              </w:tabs>
              <w:spacing w:line="238" w:lineRule="exact" w:before="0" w:after="0"/>
              <w:ind w:left="830" w:right="0" w:hanging="360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Municipal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Performance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Index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framework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covers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20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varied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sectors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given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follow:</w:t>
            </w:r>
          </w:p>
        </w:tc>
      </w:tr>
      <w:tr>
        <w:trPr>
          <w:trHeight w:val="234" w:hRule="atLeast"/>
        </w:trPr>
        <w:tc>
          <w:tcPr>
            <w:tcW w:w="127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4" w:type="dxa"/>
            <w:vMerge w:val="restart"/>
            <w:tcBorders>
              <w:top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266" w:type="dxa"/>
            <w:shd w:val="clear" w:color="auto" w:fill="E5DFEC"/>
          </w:tcPr>
          <w:p>
            <w:pPr>
              <w:pStyle w:val="TableParagraph"/>
              <w:spacing w:line="215" w:lineRule="exact"/>
              <w:ind w:left="105"/>
              <w:rPr>
                <w:sz w:val="19"/>
              </w:rPr>
            </w:pPr>
            <w:r>
              <w:rPr>
                <w:sz w:val="19"/>
              </w:rPr>
              <w:t>1.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Education</w:t>
            </w:r>
          </w:p>
        </w:tc>
        <w:tc>
          <w:tcPr>
            <w:tcW w:w="2554" w:type="dxa"/>
            <w:shd w:val="clear" w:color="auto" w:fill="E5DFEC"/>
          </w:tcPr>
          <w:p>
            <w:pPr>
              <w:pStyle w:val="TableParagraph"/>
              <w:spacing w:line="215" w:lineRule="exact"/>
              <w:ind w:left="109"/>
              <w:rPr>
                <w:sz w:val="19"/>
              </w:rPr>
            </w:pPr>
            <w:r>
              <w:rPr>
                <w:sz w:val="19"/>
              </w:rPr>
              <w:t>8.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Expenditure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Management</w:t>
            </w:r>
          </w:p>
        </w:tc>
        <w:tc>
          <w:tcPr>
            <w:tcW w:w="2976" w:type="dxa"/>
            <w:shd w:val="clear" w:color="auto" w:fill="E5DFEC"/>
          </w:tcPr>
          <w:p>
            <w:pPr>
              <w:pStyle w:val="TableParagraph"/>
              <w:spacing w:line="215" w:lineRule="exact"/>
              <w:ind w:left="104"/>
              <w:rPr>
                <w:sz w:val="19"/>
              </w:rPr>
            </w:pPr>
            <w:r>
              <w:rPr>
                <w:sz w:val="19"/>
              </w:rPr>
              <w:t>15.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Plan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Implementation</w:t>
            </w:r>
          </w:p>
        </w:tc>
        <w:tc>
          <w:tcPr>
            <w:tcW w:w="413" w:type="dxa"/>
            <w:vMerge w:val="restart"/>
            <w:tcBorders>
              <w:top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230" w:hRule="atLeast"/>
        </w:trPr>
        <w:tc>
          <w:tcPr>
            <w:tcW w:w="127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4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6" w:type="dxa"/>
            <w:shd w:val="clear" w:color="auto" w:fill="E5DFEC"/>
          </w:tcPr>
          <w:p>
            <w:pPr>
              <w:pStyle w:val="TableParagraph"/>
              <w:spacing w:line="210" w:lineRule="exact"/>
              <w:ind w:left="105"/>
              <w:rPr>
                <w:sz w:val="19"/>
              </w:rPr>
            </w:pPr>
            <w:r>
              <w:rPr>
                <w:sz w:val="19"/>
              </w:rPr>
              <w:t>2.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Health</w:t>
            </w:r>
          </w:p>
        </w:tc>
        <w:tc>
          <w:tcPr>
            <w:tcW w:w="2554" w:type="dxa"/>
            <w:shd w:val="clear" w:color="auto" w:fill="E5DFEC"/>
          </w:tcPr>
          <w:p>
            <w:pPr>
              <w:pStyle w:val="TableParagraph"/>
              <w:spacing w:line="210" w:lineRule="exact"/>
              <w:ind w:left="109"/>
              <w:rPr>
                <w:sz w:val="19"/>
              </w:rPr>
            </w:pPr>
            <w:r>
              <w:rPr>
                <w:sz w:val="19"/>
              </w:rPr>
              <w:t>9.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Fiscal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Responsibility</w:t>
            </w:r>
          </w:p>
        </w:tc>
        <w:tc>
          <w:tcPr>
            <w:tcW w:w="2976" w:type="dxa"/>
            <w:shd w:val="clear" w:color="auto" w:fill="E5DFEC"/>
          </w:tcPr>
          <w:p>
            <w:pPr>
              <w:pStyle w:val="TableParagraph"/>
              <w:spacing w:line="210" w:lineRule="exact"/>
              <w:ind w:left="104"/>
              <w:rPr>
                <w:sz w:val="19"/>
              </w:rPr>
            </w:pPr>
            <w:r>
              <w:rPr>
                <w:sz w:val="19"/>
              </w:rPr>
              <w:t>16.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Plan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Enforcement</w:t>
            </w:r>
          </w:p>
        </w:tc>
        <w:tc>
          <w:tcPr>
            <w:tcW w:w="413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30" w:hRule="atLeast"/>
        </w:trPr>
        <w:tc>
          <w:tcPr>
            <w:tcW w:w="127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4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6" w:type="dxa"/>
            <w:shd w:val="clear" w:color="auto" w:fill="E5DFEC"/>
          </w:tcPr>
          <w:p>
            <w:pPr>
              <w:pStyle w:val="TableParagraph"/>
              <w:spacing w:line="210" w:lineRule="exact"/>
              <w:ind w:left="105"/>
              <w:rPr>
                <w:sz w:val="19"/>
              </w:rPr>
            </w:pPr>
            <w:r>
              <w:rPr>
                <w:sz w:val="19"/>
              </w:rPr>
              <w:t>3.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Water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&amp;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Wastewater</w:t>
            </w:r>
          </w:p>
        </w:tc>
        <w:tc>
          <w:tcPr>
            <w:tcW w:w="2554" w:type="dxa"/>
            <w:shd w:val="clear" w:color="auto" w:fill="E5DFEC"/>
          </w:tcPr>
          <w:p>
            <w:pPr>
              <w:pStyle w:val="TableParagraph"/>
              <w:spacing w:line="210" w:lineRule="exact"/>
              <w:ind w:left="109"/>
              <w:rPr>
                <w:sz w:val="19"/>
              </w:rPr>
            </w:pPr>
            <w:r>
              <w:rPr>
                <w:sz w:val="19"/>
              </w:rPr>
              <w:t>10.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Fiscal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Decentralization</w:t>
            </w:r>
          </w:p>
        </w:tc>
        <w:tc>
          <w:tcPr>
            <w:tcW w:w="2976" w:type="dxa"/>
            <w:shd w:val="clear" w:color="auto" w:fill="E5DFEC"/>
          </w:tcPr>
          <w:p>
            <w:pPr>
              <w:pStyle w:val="TableParagraph"/>
              <w:spacing w:line="210" w:lineRule="exact"/>
              <w:ind w:left="104"/>
              <w:rPr>
                <w:sz w:val="19"/>
              </w:rPr>
            </w:pPr>
            <w:r>
              <w:rPr>
                <w:sz w:val="19"/>
              </w:rPr>
              <w:t>17.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Transparency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&amp;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Accountability</w:t>
            </w:r>
          </w:p>
        </w:tc>
        <w:tc>
          <w:tcPr>
            <w:tcW w:w="413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34" w:hRule="atLeast"/>
        </w:trPr>
        <w:tc>
          <w:tcPr>
            <w:tcW w:w="127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4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6" w:type="dxa"/>
            <w:shd w:val="clear" w:color="auto" w:fill="E5DFEC"/>
          </w:tcPr>
          <w:p>
            <w:pPr>
              <w:pStyle w:val="TableParagraph"/>
              <w:spacing w:line="215" w:lineRule="exact"/>
              <w:ind w:left="105"/>
              <w:rPr>
                <w:sz w:val="19"/>
              </w:rPr>
            </w:pPr>
            <w:r>
              <w:rPr>
                <w:sz w:val="19"/>
              </w:rPr>
              <w:t>4.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Sanitation</w:t>
            </w:r>
          </w:p>
        </w:tc>
        <w:tc>
          <w:tcPr>
            <w:tcW w:w="2554" w:type="dxa"/>
            <w:shd w:val="clear" w:color="auto" w:fill="E5DFEC"/>
          </w:tcPr>
          <w:p>
            <w:pPr>
              <w:pStyle w:val="TableParagraph"/>
              <w:spacing w:line="215" w:lineRule="exact"/>
              <w:ind w:left="109"/>
              <w:rPr>
                <w:sz w:val="19"/>
              </w:rPr>
            </w:pPr>
            <w:r>
              <w:rPr>
                <w:sz w:val="19"/>
              </w:rPr>
              <w:t>11.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Digital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Governance</w:t>
            </w:r>
          </w:p>
        </w:tc>
        <w:tc>
          <w:tcPr>
            <w:tcW w:w="2976" w:type="dxa"/>
            <w:shd w:val="clear" w:color="auto" w:fill="E5DFEC"/>
          </w:tcPr>
          <w:p>
            <w:pPr>
              <w:pStyle w:val="TableParagraph"/>
              <w:spacing w:line="215" w:lineRule="exact"/>
              <w:ind w:left="104"/>
              <w:rPr>
                <w:sz w:val="19"/>
              </w:rPr>
            </w:pPr>
            <w:r>
              <w:rPr>
                <w:sz w:val="19"/>
              </w:rPr>
              <w:t>18.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Human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Resource</w:t>
            </w:r>
          </w:p>
        </w:tc>
        <w:tc>
          <w:tcPr>
            <w:tcW w:w="413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30" w:hRule="atLeast"/>
        </w:trPr>
        <w:tc>
          <w:tcPr>
            <w:tcW w:w="127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4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6" w:type="dxa"/>
            <w:shd w:val="clear" w:color="auto" w:fill="E5DFEC"/>
          </w:tcPr>
          <w:p>
            <w:pPr>
              <w:pStyle w:val="TableParagraph"/>
              <w:spacing w:line="210" w:lineRule="exact"/>
              <w:ind w:left="105"/>
              <w:rPr>
                <w:sz w:val="19"/>
              </w:rPr>
            </w:pPr>
            <w:r>
              <w:rPr>
                <w:sz w:val="19"/>
              </w:rPr>
              <w:t>5.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Registration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&amp;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Permits</w:t>
            </w:r>
          </w:p>
        </w:tc>
        <w:tc>
          <w:tcPr>
            <w:tcW w:w="2554" w:type="dxa"/>
            <w:shd w:val="clear" w:color="auto" w:fill="E5DFEC"/>
          </w:tcPr>
          <w:p>
            <w:pPr>
              <w:pStyle w:val="TableParagraph"/>
              <w:spacing w:line="210" w:lineRule="exact"/>
              <w:ind w:left="109"/>
              <w:rPr>
                <w:sz w:val="19"/>
              </w:rPr>
            </w:pPr>
            <w:r>
              <w:rPr>
                <w:sz w:val="19"/>
              </w:rPr>
              <w:t>12.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Digital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Access</w:t>
            </w:r>
          </w:p>
        </w:tc>
        <w:tc>
          <w:tcPr>
            <w:tcW w:w="2976" w:type="dxa"/>
            <w:shd w:val="clear" w:color="auto" w:fill="E5DFEC"/>
          </w:tcPr>
          <w:p>
            <w:pPr>
              <w:pStyle w:val="TableParagraph"/>
              <w:spacing w:line="210" w:lineRule="exact"/>
              <w:ind w:left="104"/>
              <w:rPr>
                <w:sz w:val="19"/>
              </w:rPr>
            </w:pPr>
            <w:r>
              <w:rPr>
                <w:sz w:val="19"/>
              </w:rPr>
              <w:t>19.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Participation</w:t>
            </w:r>
          </w:p>
        </w:tc>
        <w:tc>
          <w:tcPr>
            <w:tcW w:w="413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34" w:hRule="atLeast"/>
        </w:trPr>
        <w:tc>
          <w:tcPr>
            <w:tcW w:w="127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4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6" w:type="dxa"/>
            <w:shd w:val="clear" w:color="auto" w:fill="E5DFEC"/>
          </w:tcPr>
          <w:p>
            <w:pPr>
              <w:pStyle w:val="TableParagraph"/>
              <w:spacing w:line="215" w:lineRule="exact"/>
              <w:ind w:left="105"/>
              <w:rPr>
                <w:sz w:val="19"/>
              </w:rPr>
            </w:pPr>
            <w:r>
              <w:rPr>
                <w:sz w:val="19"/>
              </w:rPr>
              <w:t>6.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Infrastructure</w:t>
            </w:r>
          </w:p>
        </w:tc>
        <w:tc>
          <w:tcPr>
            <w:tcW w:w="2554" w:type="dxa"/>
            <w:shd w:val="clear" w:color="auto" w:fill="E5DFEC"/>
          </w:tcPr>
          <w:p>
            <w:pPr>
              <w:pStyle w:val="TableParagraph"/>
              <w:spacing w:line="215" w:lineRule="exact"/>
              <w:ind w:left="109"/>
              <w:rPr>
                <w:sz w:val="19"/>
              </w:rPr>
            </w:pPr>
            <w:r>
              <w:rPr>
                <w:sz w:val="19"/>
              </w:rPr>
              <w:t>13.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Digital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Literacy</w:t>
            </w:r>
          </w:p>
        </w:tc>
        <w:tc>
          <w:tcPr>
            <w:tcW w:w="2976" w:type="dxa"/>
            <w:shd w:val="clear" w:color="auto" w:fill="E5DFEC"/>
          </w:tcPr>
          <w:p>
            <w:pPr>
              <w:pStyle w:val="TableParagraph"/>
              <w:spacing w:line="215" w:lineRule="exact"/>
              <w:ind w:left="104"/>
              <w:rPr>
                <w:sz w:val="19"/>
              </w:rPr>
            </w:pPr>
            <w:r>
              <w:rPr>
                <w:sz w:val="19"/>
              </w:rPr>
              <w:t>20.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Effectiveness</w:t>
            </w:r>
          </w:p>
        </w:tc>
        <w:tc>
          <w:tcPr>
            <w:tcW w:w="413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29" w:hRule="atLeast"/>
        </w:trPr>
        <w:tc>
          <w:tcPr>
            <w:tcW w:w="127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4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6" w:type="dxa"/>
            <w:tcBorders>
              <w:bottom w:val="single" w:sz="8" w:space="0" w:color="000000"/>
            </w:tcBorders>
            <w:shd w:val="clear" w:color="auto" w:fill="E5DFEC"/>
          </w:tcPr>
          <w:p>
            <w:pPr>
              <w:pStyle w:val="TableParagraph"/>
              <w:spacing w:line="210" w:lineRule="exact"/>
              <w:ind w:left="-34"/>
              <w:rPr>
                <w:sz w:val="19"/>
              </w:rPr>
            </w:pPr>
            <w:r>
              <w:rPr>
                <w:rFonts w:ascii="Courier New"/>
                <w:spacing w:val="-1"/>
                <w:position w:val="-5"/>
                <w:sz w:val="19"/>
              </w:rPr>
              <w:t>o</w:t>
            </w:r>
            <w:r>
              <w:rPr>
                <w:rFonts w:ascii="Courier New"/>
                <w:spacing w:val="-91"/>
                <w:position w:val="-5"/>
                <w:sz w:val="19"/>
              </w:rPr>
              <w:t> </w:t>
            </w:r>
            <w:r>
              <w:rPr>
                <w:spacing w:val="-1"/>
                <w:sz w:val="19"/>
              </w:rPr>
              <w:t>7.</w:t>
            </w:r>
            <w:r>
              <w:rPr>
                <w:sz w:val="19"/>
              </w:rPr>
              <w:t> </w:t>
            </w:r>
            <w:r>
              <w:rPr>
                <w:spacing w:val="-1"/>
                <w:sz w:val="19"/>
              </w:rPr>
              <w:t>Revenue </w:t>
            </w:r>
            <w:r>
              <w:rPr>
                <w:sz w:val="19"/>
              </w:rPr>
              <w:t>Management</w:t>
            </w:r>
          </w:p>
        </w:tc>
        <w:tc>
          <w:tcPr>
            <w:tcW w:w="2554" w:type="dxa"/>
            <w:tcBorders>
              <w:bottom w:val="single" w:sz="8" w:space="0" w:color="000000"/>
            </w:tcBorders>
            <w:shd w:val="clear" w:color="auto" w:fill="E5DFEC"/>
          </w:tcPr>
          <w:p>
            <w:pPr>
              <w:pStyle w:val="TableParagraph"/>
              <w:spacing w:line="210" w:lineRule="exact"/>
              <w:ind w:left="109"/>
              <w:rPr>
                <w:sz w:val="19"/>
              </w:rPr>
            </w:pPr>
            <w:r>
              <w:rPr>
                <w:sz w:val="19"/>
              </w:rPr>
              <w:t>14.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Plan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Preparation</w:t>
            </w:r>
          </w:p>
        </w:tc>
        <w:tc>
          <w:tcPr>
            <w:tcW w:w="2976" w:type="dxa"/>
            <w:tcBorders>
              <w:bottom w:val="single" w:sz="8" w:space="0" w:color="000000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413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8"/>
        <w:rPr>
          <w:rFonts w:ascii="Cambria"/>
          <w:b/>
          <w:sz w:val="29"/>
        </w:rPr>
      </w:pPr>
    </w:p>
    <w:p>
      <w:pPr>
        <w:pStyle w:val="BodyText"/>
        <w:ind w:left="1137"/>
        <w:rPr>
          <w:rFonts w:ascii="Cambria"/>
          <w:sz w:val="20"/>
        </w:rPr>
      </w:pPr>
      <w:r>
        <w:rPr>
          <w:rFonts w:ascii="Cambria"/>
          <w:sz w:val="20"/>
        </w:rPr>
        <w:pict>
          <v:group style="width:481.95pt;height:94.6pt;mso-position-horizontal-relative:char;mso-position-vertical-relative:line" id="docshapegroup578" coordorigin="0,0" coordsize="9639,1892">
            <v:shape style="position:absolute;left:1281;top:4;width:8352;height:1882" type="#_x0000_t202" id="docshape579" filled="true" fillcolor="#e5dfec" stroked="true" strokeweight=".48pt" strokecolor="#000000">
              <v:textbox inset="0,0,0,0">
                <w:txbxContent>
                  <w:p>
                    <w:pPr>
                      <w:numPr>
                        <w:ilvl w:val="0"/>
                        <w:numId w:val="122"/>
                      </w:numPr>
                      <w:tabs>
                        <w:tab w:pos="465" w:val="left" w:leader="none"/>
                        <w:tab w:pos="466" w:val="left" w:leader="none"/>
                      </w:tabs>
                      <w:spacing w:before="1"/>
                      <w:ind w:left="465" w:right="0" w:hanging="358"/>
                      <w:jc w:val="left"/>
                      <w:rPr>
                        <w:rFonts w:ascii="Symbol"/>
                        <w:color w:val="000000"/>
                        <w:sz w:val="18"/>
                      </w:rPr>
                    </w:pPr>
                    <w:r>
                      <w:rPr>
                        <w:color w:val="000000"/>
                        <w:sz w:val="19"/>
                      </w:rPr>
                      <w:t>It</w:t>
                    </w:r>
                    <w:r>
                      <w:rPr>
                        <w:color w:val="000000"/>
                        <w:spacing w:val="-3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was</w:t>
                    </w:r>
                    <w:r>
                      <w:rPr>
                        <w:color w:val="000000"/>
                        <w:spacing w:val="-3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published</w:t>
                    </w:r>
                    <w:r>
                      <w:rPr>
                        <w:color w:val="000000"/>
                        <w:spacing w:val="-4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by</w:t>
                    </w:r>
                    <w:r>
                      <w:rPr>
                        <w:color w:val="000000"/>
                        <w:spacing w:val="-4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US</w:t>
                    </w:r>
                    <w:r>
                      <w:rPr>
                        <w:color w:val="000000"/>
                        <w:spacing w:val="-2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conservative</w:t>
                    </w:r>
                    <w:r>
                      <w:rPr>
                        <w:color w:val="000000"/>
                        <w:spacing w:val="-3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think-tank</w:t>
                    </w:r>
                    <w:r>
                      <w:rPr>
                        <w:b/>
                        <w:color w:val="000000"/>
                        <w:sz w:val="19"/>
                      </w:rPr>
                      <w:t>,</w:t>
                    </w:r>
                    <w:r>
                      <w:rPr>
                        <w:b/>
                        <w:color w:val="000000"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The</w:t>
                    </w:r>
                    <w:r>
                      <w:rPr>
                        <w:b/>
                        <w:color w:val="000000"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Heritage</w:t>
                    </w:r>
                    <w:r>
                      <w:rPr>
                        <w:b/>
                        <w:color w:val="000000"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Foundation.</w:t>
                    </w:r>
                  </w:p>
                  <w:p>
                    <w:pPr>
                      <w:numPr>
                        <w:ilvl w:val="0"/>
                        <w:numId w:val="122"/>
                      </w:numPr>
                      <w:tabs>
                        <w:tab w:pos="465" w:val="left" w:leader="none"/>
                        <w:tab w:pos="466" w:val="left" w:leader="none"/>
                      </w:tabs>
                      <w:spacing w:before="3"/>
                      <w:ind w:left="465" w:right="99" w:hanging="357"/>
                      <w:jc w:val="left"/>
                      <w:rPr>
                        <w:rFonts w:ascii="Symbol"/>
                        <w:color w:val="000000"/>
                        <w:sz w:val="18"/>
                      </w:rPr>
                    </w:pPr>
                    <w:r>
                      <w:rPr>
                        <w:color w:val="000000"/>
                        <w:w w:val="95"/>
                        <w:sz w:val="19"/>
                      </w:rPr>
                      <w:t>The</w:t>
                    </w:r>
                    <w:r>
                      <w:rPr>
                        <w:color w:val="000000"/>
                        <w:spacing w:val="14"/>
                        <w:w w:val="95"/>
                        <w:sz w:val="19"/>
                      </w:rPr>
                      <w:t> </w:t>
                    </w:r>
                    <w:r>
                      <w:rPr>
                        <w:color w:val="000000"/>
                        <w:w w:val="95"/>
                        <w:sz w:val="19"/>
                      </w:rPr>
                      <w:t>index</w:t>
                    </w:r>
                    <w:r>
                      <w:rPr>
                        <w:color w:val="000000"/>
                        <w:spacing w:val="16"/>
                        <w:w w:val="95"/>
                        <w:sz w:val="19"/>
                      </w:rPr>
                      <w:t> </w:t>
                    </w:r>
                    <w:r>
                      <w:rPr>
                        <w:color w:val="000000"/>
                        <w:w w:val="95"/>
                        <w:sz w:val="19"/>
                      </w:rPr>
                      <w:t>ranks</w:t>
                    </w:r>
                    <w:r>
                      <w:rPr>
                        <w:color w:val="000000"/>
                        <w:spacing w:val="17"/>
                        <w:w w:val="95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w w:val="95"/>
                        <w:sz w:val="19"/>
                      </w:rPr>
                      <w:t>12</w:t>
                    </w:r>
                    <w:r>
                      <w:rPr>
                        <w:b/>
                        <w:color w:val="000000"/>
                        <w:spacing w:val="16"/>
                        <w:w w:val="95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w w:val="95"/>
                        <w:sz w:val="19"/>
                      </w:rPr>
                      <w:t>indicators</w:t>
                    </w:r>
                    <w:r>
                      <w:rPr>
                        <w:b/>
                        <w:color w:val="000000"/>
                        <w:spacing w:val="16"/>
                        <w:w w:val="95"/>
                        <w:sz w:val="19"/>
                      </w:rPr>
                      <w:t> </w:t>
                    </w:r>
                    <w:r>
                      <w:rPr>
                        <w:color w:val="000000"/>
                        <w:w w:val="95"/>
                        <w:sz w:val="19"/>
                      </w:rPr>
                      <w:t>from</w:t>
                    </w:r>
                    <w:r>
                      <w:rPr>
                        <w:color w:val="000000"/>
                        <w:spacing w:val="15"/>
                        <w:w w:val="95"/>
                        <w:sz w:val="19"/>
                      </w:rPr>
                      <w:t> </w:t>
                    </w:r>
                    <w:r>
                      <w:rPr>
                        <w:color w:val="000000"/>
                        <w:w w:val="95"/>
                        <w:sz w:val="19"/>
                      </w:rPr>
                      <w:t>property</w:t>
                    </w:r>
                    <w:r>
                      <w:rPr>
                        <w:color w:val="000000"/>
                        <w:spacing w:val="16"/>
                        <w:w w:val="95"/>
                        <w:sz w:val="19"/>
                      </w:rPr>
                      <w:t> </w:t>
                    </w:r>
                    <w:r>
                      <w:rPr>
                        <w:color w:val="000000"/>
                        <w:w w:val="95"/>
                        <w:sz w:val="19"/>
                      </w:rPr>
                      <w:t>rights</w:t>
                    </w:r>
                    <w:r>
                      <w:rPr>
                        <w:color w:val="000000"/>
                        <w:spacing w:val="16"/>
                        <w:w w:val="95"/>
                        <w:sz w:val="19"/>
                      </w:rPr>
                      <w:t> </w:t>
                    </w:r>
                    <w:r>
                      <w:rPr>
                        <w:color w:val="000000"/>
                        <w:w w:val="95"/>
                        <w:sz w:val="19"/>
                      </w:rPr>
                      <w:t>to</w:t>
                    </w:r>
                    <w:r>
                      <w:rPr>
                        <w:color w:val="000000"/>
                        <w:spacing w:val="15"/>
                        <w:w w:val="95"/>
                        <w:sz w:val="19"/>
                      </w:rPr>
                      <w:t> </w:t>
                    </w:r>
                    <w:r>
                      <w:rPr>
                        <w:color w:val="000000"/>
                        <w:w w:val="95"/>
                        <w:sz w:val="19"/>
                      </w:rPr>
                      <w:t>financial</w:t>
                    </w:r>
                    <w:r>
                      <w:rPr>
                        <w:color w:val="000000"/>
                        <w:spacing w:val="15"/>
                        <w:w w:val="95"/>
                        <w:sz w:val="19"/>
                      </w:rPr>
                      <w:t> </w:t>
                    </w:r>
                    <w:r>
                      <w:rPr>
                        <w:color w:val="000000"/>
                        <w:w w:val="95"/>
                        <w:sz w:val="19"/>
                      </w:rPr>
                      <w:t>freedom</w:t>
                    </w:r>
                    <w:r>
                      <w:rPr>
                        <w:color w:val="000000"/>
                        <w:spacing w:val="14"/>
                        <w:w w:val="95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w w:val="95"/>
                        <w:sz w:val="19"/>
                      </w:rPr>
                      <w:t>under</w:t>
                    </w:r>
                    <w:r>
                      <w:rPr>
                        <w:b/>
                        <w:color w:val="000000"/>
                        <w:spacing w:val="16"/>
                        <w:w w:val="95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w w:val="95"/>
                        <w:sz w:val="19"/>
                      </w:rPr>
                      <w:t>four</w:t>
                    </w:r>
                    <w:r>
                      <w:rPr>
                        <w:b/>
                        <w:color w:val="000000"/>
                        <w:spacing w:val="17"/>
                        <w:w w:val="95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w w:val="95"/>
                        <w:sz w:val="19"/>
                      </w:rPr>
                      <w:t>categories:</w:t>
                    </w:r>
                    <w:r>
                      <w:rPr>
                        <w:b/>
                        <w:color w:val="000000"/>
                        <w:spacing w:val="16"/>
                        <w:w w:val="95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w w:val="95"/>
                        <w:sz w:val="19"/>
                      </w:rPr>
                      <w:t>rule</w:t>
                    </w:r>
                    <w:r>
                      <w:rPr>
                        <w:b/>
                        <w:color w:val="000000"/>
                        <w:spacing w:val="1"/>
                        <w:w w:val="95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of</w:t>
                    </w:r>
                    <w:r>
                      <w:rPr>
                        <w:b/>
                        <w:color w:val="000000"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law,</w:t>
                    </w:r>
                    <w:r>
                      <w:rPr>
                        <w:b/>
                        <w:color w:val="000000"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size</w:t>
                    </w:r>
                    <w:r>
                      <w:rPr>
                        <w:b/>
                        <w:color w:val="000000"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of</w:t>
                    </w:r>
                    <w:r>
                      <w:rPr>
                        <w:b/>
                        <w:color w:val="000000"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government,</w:t>
                    </w:r>
                    <w:r>
                      <w:rPr>
                        <w:b/>
                        <w:color w:val="000000"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regulatory</w:t>
                    </w:r>
                    <w:r>
                      <w:rPr>
                        <w:b/>
                        <w:color w:val="000000"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efficiency</w:t>
                    </w:r>
                    <w:r>
                      <w:rPr>
                        <w:b/>
                        <w:color w:val="000000"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and</w:t>
                    </w:r>
                    <w:r>
                      <w:rPr>
                        <w:b/>
                        <w:color w:val="000000"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open</w:t>
                    </w:r>
                    <w:r>
                      <w:rPr>
                        <w:b/>
                        <w:color w:val="000000"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markets</w:t>
                    </w:r>
                    <w:r>
                      <w:rPr>
                        <w:color w:val="000000"/>
                        <w:sz w:val="19"/>
                      </w:rPr>
                      <w:t>.</w:t>
                    </w:r>
                  </w:p>
                  <w:p>
                    <w:pPr>
                      <w:numPr>
                        <w:ilvl w:val="0"/>
                        <w:numId w:val="122"/>
                      </w:numPr>
                      <w:tabs>
                        <w:tab w:pos="506" w:val="left" w:leader="none"/>
                        <w:tab w:pos="507" w:val="left" w:leader="none"/>
                      </w:tabs>
                      <w:spacing w:line="237" w:lineRule="auto" w:before="0"/>
                      <w:ind w:left="465" w:right="99" w:hanging="357"/>
                      <w:jc w:val="left"/>
                      <w:rPr>
                        <w:rFonts w:ascii="Symbol"/>
                        <w:color w:val="000000"/>
                        <w:sz w:val="18"/>
                      </w:rPr>
                    </w:pPr>
                    <w:r>
                      <w:rPr>
                        <w:color w:val="000000"/>
                      </w:rPr>
                      <w:tab/>
                    </w:r>
                    <w:r>
                      <w:rPr>
                        <w:b/>
                        <w:color w:val="000000"/>
                        <w:sz w:val="19"/>
                      </w:rPr>
                      <w:t>India</w:t>
                    </w:r>
                    <w:r>
                      <w:rPr>
                        <w:b/>
                        <w:color w:val="000000"/>
                        <w:spacing w:val="3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was</w:t>
                    </w:r>
                    <w:r>
                      <w:rPr>
                        <w:color w:val="000000"/>
                        <w:spacing w:val="4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ranked</w:t>
                    </w:r>
                    <w:r>
                      <w:rPr>
                        <w:color w:val="000000"/>
                        <w:spacing w:val="3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at</w:t>
                    </w:r>
                    <w:r>
                      <w:rPr>
                        <w:color w:val="000000"/>
                        <w:spacing w:val="3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26</w:t>
                    </w:r>
                    <w:r>
                      <w:rPr>
                        <w:b/>
                        <w:color w:val="000000"/>
                        <w:sz w:val="19"/>
                        <w:vertAlign w:val="superscript"/>
                      </w:rPr>
                      <w:t>th</w:t>
                    </w:r>
                    <w:r>
                      <w:rPr>
                        <w:b/>
                        <w:color w:val="000000"/>
                        <w:spacing w:val="4"/>
                        <w:sz w:val="19"/>
                        <w:vertAlign w:val="baseline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  <w:vertAlign w:val="baseline"/>
                      </w:rPr>
                      <w:t>out</w:t>
                    </w:r>
                    <w:r>
                      <w:rPr>
                        <w:b/>
                        <w:color w:val="000000"/>
                        <w:spacing w:val="4"/>
                        <w:sz w:val="19"/>
                        <w:vertAlign w:val="baseline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  <w:vertAlign w:val="baseline"/>
                      </w:rPr>
                      <w:t>of</w:t>
                    </w:r>
                    <w:r>
                      <w:rPr>
                        <w:b/>
                        <w:color w:val="000000"/>
                        <w:spacing w:val="3"/>
                        <w:sz w:val="19"/>
                        <w:vertAlign w:val="baseline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  <w:vertAlign w:val="baseline"/>
                      </w:rPr>
                      <w:t>40</w:t>
                    </w:r>
                    <w:r>
                      <w:rPr>
                        <w:b/>
                        <w:color w:val="000000"/>
                        <w:spacing w:val="4"/>
                        <w:sz w:val="19"/>
                        <w:vertAlign w:val="baseline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  <w:vertAlign w:val="baseline"/>
                      </w:rPr>
                      <w:t>countries</w:t>
                    </w:r>
                    <w:r>
                      <w:rPr>
                        <w:b/>
                        <w:color w:val="000000"/>
                        <w:spacing w:val="3"/>
                        <w:sz w:val="19"/>
                        <w:vertAlign w:val="baseline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  <w:vertAlign w:val="baseline"/>
                      </w:rPr>
                      <w:t>among</w:t>
                    </w:r>
                    <w:r>
                      <w:rPr>
                        <w:b/>
                        <w:color w:val="000000"/>
                        <w:spacing w:val="4"/>
                        <w:sz w:val="19"/>
                        <w:vertAlign w:val="baseline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  <w:vertAlign w:val="baseline"/>
                      </w:rPr>
                      <w:t>Asia-Pacific</w:t>
                    </w:r>
                    <w:r>
                      <w:rPr>
                        <w:b/>
                        <w:color w:val="000000"/>
                        <w:spacing w:val="4"/>
                        <w:sz w:val="19"/>
                        <w:vertAlign w:val="baseline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  <w:vertAlign w:val="baseline"/>
                      </w:rPr>
                      <w:t>countries</w:t>
                    </w:r>
                    <w:r>
                      <w:rPr>
                        <w:b/>
                        <w:color w:val="000000"/>
                        <w:spacing w:val="3"/>
                        <w:sz w:val="19"/>
                        <w:vertAlign w:val="baseline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  <w:vertAlign w:val="baseline"/>
                      </w:rPr>
                      <w:t>and</w:t>
                    </w:r>
                    <w:r>
                      <w:rPr>
                        <w:b/>
                        <w:color w:val="000000"/>
                        <w:spacing w:val="4"/>
                        <w:sz w:val="19"/>
                        <w:vertAlign w:val="baseline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  <w:vertAlign w:val="baseline"/>
                      </w:rPr>
                      <w:t>121</w:t>
                    </w:r>
                    <w:r>
                      <w:rPr>
                        <w:b/>
                        <w:color w:val="000000"/>
                        <w:sz w:val="19"/>
                        <w:vertAlign w:val="superscript"/>
                      </w:rPr>
                      <w:t>st</w:t>
                    </w:r>
                    <w:r>
                      <w:rPr>
                        <w:b/>
                        <w:color w:val="000000"/>
                        <w:spacing w:val="4"/>
                        <w:sz w:val="19"/>
                        <w:vertAlign w:val="baseline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  <w:vertAlign w:val="baseline"/>
                      </w:rPr>
                      <w:t>globally</w:t>
                    </w:r>
                    <w:r>
                      <w:rPr>
                        <w:b/>
                        <w:color w:val="000000"/>
                        <w:spacing w:val="4"/>
                        <w:sz w:val="19"/>
                        <w:vertAlign w:val="baseline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  <w:vertAlign w:val="baseline"/>
                      </w:rPr>
                      <w:t>(out</w:t>
                    </w:r>
                    <w:r>
                      <w:rPr>
                        <w:b/>
                        <w:color w:val="000000"/>
                        <w:spacing w:val="1"/>
                        <w:sz w:val="19"/>
                        <w:vertAlign w:val="baseline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  <w:vertAlign w:val="baseline"/>
                      </w:rPr>
                      <w:t>of</w:t>
                    </w:r>
                    <w:r>
                      <w:rPr>
                        <w:b/>
                        <w:color w:val="000000"/>
                        <w:spacing w:val="-2"/>
                        <w:sz w:val="19"/>
                        <w:vertAlign w:val="baseline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  <w:vertAlign w:val="baseline"/>
                      </w:rPr>
                      <w:t>184).</w:t>
                    </w:r>
                  </w:p>
                  <w:p>
                    <w:pPr>
                      <w:spacing w:line="230" w:lineRule="auto" w:before="10"/>
                      <w:ind w:left="822" w:right="0" w:hanging="357"/>
                      <w:jc w:val="left"/>
                      <w:rPr>
                        <w:color w:val="000000"/>
                        <w:sz w:val="19"/>
                      </w:rPr>
                    </w:pPr>
                    <w:r>
                      <w:rPr>
                        <w:rFonts w:ascii="Courier New"/>
                        <w:color w:val="000000"/>
                        <w:sz w:val="20"/>
                      </w:rPr>
                      <w:t>o</w:t>
                    </w:r>
                    <w:r>
                      <w:rPr>
                        <w:rFonts w:ascii="Courier New"/>
                        <w:color w:val="000000"/>
                        <w:spacing w:val="108"/>
                        <w:sz w:val="20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Improvements</w:t>
                    </w:r>
                    <w:r>
                      <w:rPr>
                        <w:b/>
                        <w:color w:val="000000"/>
                        <w:spacing w:val="-9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made</w:t>
                    </w:r>
                    <w:r>
                      <w:rPr>
                        <w:b/>
                        <w:color w:val="000000"/>
                        <w:spacing w:val="-9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in</w:t>
                    </w:r>
                    <w:r>
                      <w:rPr>
                        <w:b/>
                        <w:color w:val="000000"/>
                        <w:spacing w:val="-9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business</w:t>
                    </w:r>
                    <w:r>
                      <w:rPr>
                        <w:b/>
                        <w:color w:val="000000"/>
                        <w:spacing w:val="-8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freedom</w:t>
                    </w:r>
                    <w:r>
                      <w:rPr>
                        <w:b/>
                        <w:color w:val="000000"/>
                        <w:spacing w:val="-9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were</w:t>
                    </w:r>
                    <w:r>
                      <w:rPr>
                        <w:color w:val="000000"/>
                        <w:spacing w:val="-9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offset</w:t>
                    </w:r>
                    <w:r>
                      <w:rPr>
                        <w:color w:val="000000"/>
                        <w:spacing w:val="-9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by</w:t>
                    </w:r>
                    <w:r>
                      <w:rPr>
                        <w:color w:val="000000"/>
                        <w:spacing w:val="-9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declines</w:t>
                    </w:r>
                    <w:r>
                      <w:rPr>
                        <w:color w:val="000000"/>
                        <w:spacing w:val="-9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in</w:t>
                    </w:r>
                    <w:r>
                      <w:rPr>
                        <w:color w:val="000000"/>
                        <w:spacing w:val="-9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judicial</w:t>
                    </w:r>
                    <w:r>
                      <w:rPr>
                        <w:color w:val="000000"/>
                        <w:spacing w:val="-8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effectiveness</w:t>
                    </w:r>
                    <w:r>
                      <w:rPr>
                        <w:color w:val="000000"/>
                        <w:spacing w:val="-9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and</w:t>
                    </w:r>
                    <w:r>
                      <w:rPr>
                        <w:color w:val="000000"/>
                        <w:spacing w:val="-39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other</w:t>
                    </w:r>
                    <w:r>
                      <w:rPr>
                        <w:color w:val="000000"/>
                        <w:spacing w:val="-2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scores.</w:t>
                    </w:r>
                  </w:p>
                  <w:p>
                    <w:pPr>
                      <w:numPr>
                        <w:ilvl w:val="0"/>
                        <w:numId w:val="122"/>
                      </w:numPr>
                      <w:tabs>
                        <w:tab w:pos="465" w:val="left" w:leader="none"/>
                        <w:tab w:pos="466" w:val="left" w:leader="none"/>
                      </w:tabs>
                      <w:spacing w:before="4"/>
                      <w:ind w:left="465" w:right="0" w:hanging="358"/>
                      <w:jc w:val="left"/>
                      <w:rPr>
                        <w:rFonts w:ascii="Symbol"/>
                        <w:color w:val="000000"/>
                        <w:sz w:val="19"/>
                      </w:rPr>
                    </w:pPr>
                    <w:r>
                      <w:rPr>
                        <w:b/>
                        <w:color w:val="000000"/>
                        <w:sz w:val="19"/>
                      </w:rPr>
                      <w:t>Singapore</w:t>
                    </w:r>
                    <w:r>
                      <w:rPr>
                        <w:b/>
                        <w:color w:val="000000"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topped</w:t>
                    </w:r>
                    <w:r>
                      <w:rPr>
                        <w:b/>
                        <w:color w:val="000000"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the</w:t>
                    </w:r>
                    <w:r>
                      <w:rPr>
                        <w:b/>
                        <w:color w:val="000000"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index</w:t>
                    </w:r>
                    <w:r>
                      <w:rPr>
                        <w:b/>
                        <w:color w:val="000000"/>
                        <w:spacing w:val="-4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followed</w:t>
                    </w:r>
                    <w:r>
                      <w:rPr>
                        <w:color w:val="000000"/>
                        <w:spacing w:val="-4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by</w:t>
                    </w:r>
                    <w:r>
                      <w:rPr>
                        <w:color w:val="000000"/>
                        <w:spacing w:val="-2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New</w:t>
                    </w:r>
                    <w:r>
                      <w:rPr>
                        <w:color w:val="000000"/>
                        <w:spacing w:val="-4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Zealand</w:t>
                    </w:r>
                    <w:r>
                      <w:rPr>
                        <w:color w:val="000000"/>
                        <w:spacing w:val="-4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and</w:t>
                    </w:r>
                    <w:r>
                      <w:rPr>
                        <w:color w:val="000000"/>
                        <w:spacing w:val="-4"/>
                        <w:sz w:val="19"/>
                      </w:rPr>
                      <w:t> </w:t>
                    </w:r>
                    <w:r>
                      <w:rPr>
                        <w:color w:val="000000"/>
                        <w:sz w:val="19"/>
                      </w:rPr>
                      <w:t>Australia.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;top:4;width:1277;height:1882" type="#_x0000_t202" id="docshape580" filled="true" fillcolor="#e5dfec" stroked="true" strokeweight=".48pt" strokecolor="#000000">
              <v:textbox inset="0,0,0,0">
                <w:txbxContent>
                  <w:p>
                    <w:pPr>
                      <w:spacing w:line="240" w:lineRule="auto" w:before="0"/>
                      <w:ind w:left="105" w:right="262" w:firstLine="0"/>
                      <w:jc w:val="left"/>
                      <w:rPr>
                        <w:b/>
                        <w:color w:val="000000"/>
                        <w:sz w:val="19"/>
                      </w:rPr>
                    </w:pPr>
                    <w:r>
                      <w:rPr>
                        <w:b/>
                        <w:color w:val="000000"/>
                        <w:sz w:val="19"/>
                      </w:rPr>
                      <w:t>Economic</w:t>
                    </w:r>
                    <w:r>
                      <w:rPr>
                        <w:b/>
                        <w:color w:val="000000"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Freedom</w:t>
                    </w:r>
                    <w:r>
                      <w:rPr>
                        <w:b/>
                        <w:color w:val="000000"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pacing w:val="-1"/>
                        <w:sz w:val="19"/>
                      </w:rPr>
                      <w:t>Index,</w:t>
                    </w:r>
                    <w:r>
                      <w:rPr>
                        <w:b/>
                        <w:color w:val="000000"/>
                        <w:spacing w:val="-8"/>
                        <w:sz w:val="19"/>
                      </w:rPr>
                      <w:t> </w:t>
                    </w:r>
                    <w:r>
                      <w:rPr>
                        <w:b/>
                        <w:color w:val="000000"/>
                        <w:sz w:val="19"/>
                      </w:rPr>
                      <w:t>2021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>
          <w:rFonts w:ascii="Cambria"/>
          <w:sz w:val="20"/>
        </w:rPr>
      </w:r>
    </w:p>
    <w:p>
      <w:pPr>
        <w:tabs>
          <w:tab w:pos="10862" w:val="left" w:leader="none"/>
        </w:tabs>
        <w:spacing w:before="107"/>
        <w:ind w:left="1051" w:right="0" w:firstLine="0"/>
        <w:jc w:val="left"/>
        <w:rPr>
          <w:rFonts w:ascii="Cambria"/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80668672">
            <wp:simplePos x="0" y="0"/>
            <wp:positionH relativeFrom="page">
              <wp:posOffset>179869</wp:posOffset>
            </wp:positionH>
            <wp:positionV relativeFrom="paragraph">
              <wp:posOffset>-1725105</wp:posOffset>
            </wp:positionV>
            <wp:extent cx="6858145" cy="7634136"/>
            <wp:effectExtent l="0" t="0" r="0" b="0"/>
            <wp:wrapNone/>
            <wp:docPr id="2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145" cy="7634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0669184">
            <wp:simplePos x="0" y="0"/>
            <wp:positionH relativeFrom="page">
              <wp:posOffset>866612</wp:posOffset>
            </wp:positionH>
            <wp:positionV relativeFrom="paragraph">
              <wp:posOffset>608063</wp:posOffset>
            </wp:positionV>
            <wp:extent cx="5730268" cy="5510212"/>
            <wp:effectExtent l="0" t="0" r="0" b="0"/>
            <wp:wrapNone/>
            <wp:docPr id="2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68" cy="551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000000"/>
          <w:spacing w:val="16"/>
          <w:w w:val="99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2"/>
          <w:sz w:val="28"/>
          <w:shd w:fill="CCC0D9" w:color="auto" w:val="clear"/>
        </w:rPr>
        <w:t>3.10.</w:t>
      </w:r>
      <w:r>
        <w:rPr>
          <w:rFonts w:ascii="Cambria"/>
          <w:b/>
          <w:color w:val="000000"/>
          <w:spacing w:val="30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3"/>
          <w:sz w:val="28"/>
          <w:shd w:fill="CCC0D9" w:color="auto" w:val="clear"/>
        </w:rPr>
        <w:t>ECONOMIC</w:t>
      </w:r>
      <w:r>
        <w:rPr>
          <w:rFonts w:ascii="Cambria"/>
          <w:b/>
          <w:color w:val="000000"/>
          <w:spacing w:val="30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3"/>
          <w:sz w:val="28"/>
          <w:shd w:fill="CCC0D9" w:color="auto" w:val="clear"/>
        </w:rPr>
        <w:t>CONCEPTS</w:t>
      </w:r>
      <w:r>
        <w:rPr>
          <w:rFonts w:ascii="Cambria"/>
          <w:b/>
          <w:color w:val="000000"/>
          <w:spacing w:val="31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z w:val="28"/>
          <w:shd w:fill="CCC0D9" w:color="auto" w:val="clear"/>
        </w:rPr>
        <w:t>IN</w:t>
      </w:r>
      <w:r>
        <w:rPr>
          <w:rFonts w:ascii="Cambria"/>
          <w:b/>
          <w:color w:val="000000"/>
          <w:spacing w:val="30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2"/>
          <w:sz w:val="28"/>
          <w:shd w:fill="CCC0D9" w:color="auto" w:val="clear"/>
        </w:rPr>
        <w:t>NEWS</w:t>
        <w:tab/>
      </w:r>
    </w:p>
    <w:p>
      <w:pPr>
        <w:pStyle w:val="BodyText"/>
        <w:spacing w:before="7"/>
        <w:rPr>
          <w:rFonts w:ascii="Cambria"/>
          <w:b/>
          <w:sz w:val="10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55"/>
        <w:gridCol w:w="8078"/>
      </w:tblGrid>
      <w:tr>
        <w:trPr>
          <w:trHeight w:val="1900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tabs>
                <w:tab w:pos="864" w:val="left" w:leader="none"/>
              </w:tabs>
              <w:spacing w:line="237" w:lineRule="auto"/>
              <w:ind w:left="110" w:right="93"/>
              <w:rPr>
                <w:b/>
                <w:sz w:val="19"/>
              </w:rPr>
            </w:pPr>
            <w:r>
              <w:rPr>
                <w:b/>
                <w:sz w:val="19"/>
              </w:rPr>
              <w:t>Credit</w:t>
              <w:tab/>
            </w:r>
            <w:r>
              <w:rPr>
                <w:b/>
                <w:spacing w:val="-1"/>
                <w:sz w:val="19"/>
              </w:rPr>
              <w:t>default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swaps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(CDS)</w:t>
            </w:r>
          </w:p>
        </w:tc>
        <w:tc>
          <w:tcPr>
            <w:tcW w:w="807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23"/>
              </w:numPr>
              <w:tabs>
                <w:tab w:pos="471" w:val="left" w:leader="none"/>
              </w:tabs>
              <w:spacing w:line="238" w:lineRule="exact" w:before="0" w:after="0"/>
              <w:ind w:left="470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RBI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unveiled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draft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guidelines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credit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default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swaps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(CDS).</w:t>
            </w:r>
          </w:p>
          <w:p>
            <w:pPr>
              <w:pStyle w:val="TableParagraph"/>
              <w:numPr>
                <w:ilvl w:val="0"/>
                <w:numId w:val="123"/>
              </w:numPr>
              <w:tabs>
                <w:tab w:pos="471" w:val="left" w:leader="none"/>
              </w:tabs>
              <w:spacing w:line="240" w:lineRule="auto" w:before="2" w:after="0"/>
              <w:ind w:left="470" w:right="91" w:hanging="360"/>
              <w:jc w:val="both"/>
              <w:rPr>
                <w:sz w:val="19"/>
              </w:rPr>
            </w:pPr>
            <w:r>
              <w:rPr>
                <w:sz w:val="19"/>
              </w:rPr>
              <w:t>CDS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form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insurance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bond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investor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buys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against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potential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defaults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spacing w:val="-1"/>
                <w:sz w:val="19"/>
              </w:rPr>
              <w:t>corporation.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If</w:t>
            </w:r>
            <w:r>
              <w:rPr>
                <w:spacing w:val="-10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the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underlying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bond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defaults,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issuer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CDS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pays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default</w:t>
            </w:r>
            <w:r>
              <w:rPr>
                <w:sz w:val="19"/>
              </w:rPr>
              <w:t>.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premium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charged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risk.</w:t>
            </w:r>
          </w:p>
          <w:p>
            <w:pPr>
              <w:pStyle w:val="TableParagraph"/>
              <w:numPr>
                <w:ilvl w:val="0"/>
                <w:numId w:val="123"/>
              </w:numPr>
              <w:tabs>
                <w:tab w:pos="471" w:val="left" w:leader="none"/>
              </w:tabs>
              <w:spacing w:line="240" w:lineRule="auto" w:before="0" w:after="0"/>
              <w:ind w:left="470" w:right="92" w:hanging="360"/>
              <w:jc w:val="both"/>
              <w:rPr>
                <w:sz w:val="19"/>
              </w:rPr>
            </w:pPr>
            <w:r>
              <w:rPr>
                <w:sz w:val="19"/>
              </w:rPr>
              <w:t>CDS is issued by </w:t>
            </w:r>
            <w:r>
              <w:rPr>
                <w:b/>
                <w:sz w:val="19"/>
              </w:rPr>
              <w:t>insurance company or by any permitted regulated financial entity</w:t>
            </w:r>
            <w:r>
              <w:rPr>
                <w:sz w:val="19"/>
              </w:rPr>
              <w:t>, mainly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banks.</w:t>
            </w:r>
          </w:p>
          <w:p>
            <w:pPr>
              <w:pStyle w:val="TableParagraph"/>
              <w:numPr>
                <w:ilvl w:val="0"/>
                <w:numId w:val="123"/>
              </w:numPr>
              <w:tabs>
                <w:tab w:pos="471" w:val="left" w:leader="none"/>
              </w:tabs>
              <w:spacing w:line="230" w:lineRule="exact" w:before="0" w:after="0"/>
              <w:ind w:left="470" w:right="93" w:hanging="360"/>
              <w:jc w:val="both"/>
              <w:rPr>
                <w:sz w:val="19"/>
              </w:rPr>
            </w:pPr>
            <w:r>
              <w:rPr>
                <w:sz w:val="19"/>
              </w:rPr>
              <w:t>RBI had </w:t>
            </w:r>
            <w:r>
              <w:rPr>
                <w:b/>
                <w:sz w:val="19"/>
              </w:rPr>
              <w:t>deferred introducing CDS in 2011 </w:t>
            </w:r>
            <w:r>
              <w:rPr>
                <w:sz w:val="19"/>
              </w:rPr>
              <w:t>as CDS is seen as being responsible for the 2008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global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financial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crisis.</w:t>
            </w:r>
          </w:p>
        </w:tc>
      </w:tr>
      <w:tr>
        <w:trPr>
          <w:trHeight w:val="2121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Currency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swap</w:t>
            </w:r>
          </w:p>
        </w:tc>
        <w:tc>
          <w:tcPr>
            <w:tcW w:w="807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24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2" w:hanging="360"/>
              <w:jc w:val="left"/>
              <w:rPr>
                <w:sz w:val="19"/>
              </w:rPr>
            </w:pPr>
            <w:r>
              <w:rPr>
                <w:sz w:val="19"/>
              </w:rPr>
              <w:t>Recently,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Central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Bank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Sri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Lanka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settled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USD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400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million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currency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swap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facility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RBI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SAARC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currency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swap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framework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(SCSF).</w:t>
            </w:r>
          </w:p>
          <w:p>
            <w:pPr>
              <w:pStyle w:val="TableParagraph"/>
              <w:numPr>
                <w:ilvl w:val="0"/>
                <w:numId w:val="124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90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A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currency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swap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between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countries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agreement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exchange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currencies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with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predetermined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terms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conditions.</w:t>
            </w:r>
          </w:p>
          <w:p>
            <w:pPr>
              <w:pStyle w:val="TableParagraph"/>
              <w:numPr>
                <w:ilvl w:val="0"/>
                <w:numId w:val="124"/>
              </w:numPr>
              <w:tabs>
                <w:tab w:pos="470" w:val="left" w:leader="none"/>
                <w:tab w:pos="471" w:val="left" w:leader="none"/>
              </w:tabs>
              <w:spacing w:line="240" w:lineRule="auto" w:before="1" w:after="0"/>
              <w:ind w:left="470" w:right="91" w:hanging="360"/>
              <w:jc w:val="left"/>
              <w:rPr>
                <w:sz w:val="19"/>
              </w:rPr>
            </w:pPr>
            <w:r>
              <w:rPr>
                <w:sz w:val="19"/>
              </w:rPr>
              <w:t>SCSF,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since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2012,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provides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backstop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line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funding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short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term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foreign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exchange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sz w:val="19"/>
              </w:rPr>
              <w:t>liquidity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requirements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short-term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balance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payments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stress.</w:t>
            </w:r>
          </w:p>
          <w:p>
            <w:pPr>
              <w:pStyle w:val="TableParagraph"/>
              <w:numPr>
                <w:ilvl w:val="1"/>
                <w:numId w:val="124"/>
              </w:numPr>
              <w:tabs>
                <w:tab w:pos="754" w:val="left" w:leader="none"/>
              </w:tabs>
              <w:spacing w:line="232" w:lineRule="auto" w:before="2" w:after="0"/>
              <w:ind w:left="753" w:right="91" w:hanging="360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36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available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all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SAARC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member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countries</w:t>
            </w:r>
            <w:r>
              <w:rPr>
                <w:sz w:val="19"/>
              </w:rPr>
              <w:t>,</w:t>
            </w:r>
            <w:r>
              <w:rPr>
                <w:spacing w:val="38"/>
                <w:sz w:val="19"/>
              </w:rPr>
              <w:t> </w:t>
            </w:r>
            <w:r>
              <w:rPr>
                <w:sz w:val="19"/>
              </w:rPr>
              <w:t>subject</w:t>
            </w:r>
            <w:r>
              <w:rPr>
                <w:spacing w:val="37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37"/>
                <w:sz w:val="19"/>
              </w:rPr>
              <w:t> </w:t>
            </w:r>
            <w:r>
              <w:rPr>
                <w:sz w:val="19"/>
              </w:rPr>
              <w:t>their</w:t>
            </w:r>
            <w:r>
              <w:rPr>
                <w:spacing w:val="37"/>
                <w:sz w:val="19"/>
              </w:rPr>
              <w:t> </w:t>
            </w:r>
            <w:r>
              <w:rPr>
                <w:sz w:val="19"/>
              </w:rPr>
              <w:t>signing</w:t>
            </w:r>
            <w:r>
              <w:rPr>
                <w:spacing w:val="37"/>
                <w:sz w:val="19"/>
              </w:rPr>
              <w:t> </w:t>
            </w:r>
            <w:r>
              <w:rPr>
                <w:sz w:val="19"/>
              </w:rPr>
              <w:t>bilateral</w:t>
            </w:r>
            <w:r>
              <w:rPr>
                <w:spacing w:val="37"/>
                <w:sz w:val="19"/>
              </w:rPr>
              <w:t> </w:t>
            </w:r>
            <w:r>
              <w:rPr>
                <w:sz w:val="19"/>
              </w:rPr>
              <w:t>swap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agreements.</w:t>
            </w:r>
          </w:p>
          <w:p>
            <w:pPr>
              <w:pStyle w:val="TableParagraph"/>
              <w:numPr>
                <w:ilvl w:val="1"/>
                <w:numId w:val="124"/>
              </w:numPr>
              <w:tabs>
                <w:tab w:pos="754" w:val="left" w:leader="none"/>
              </w:tabs>
              <w:spacing w:line="214" w:lineRule="exact" w:before="4" w:after="0"/>
              <w:ind w:left="753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Drawals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can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made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US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dollar,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euro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Indian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rupee.</w:t>
            </w:r>
          </w:p>
        </w:tc>
      </w:tr>
      <w:tr>
        <w:trPr>
          <w:trHeight w:val="2130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pacing w:val="-1"/>
                <w:sz w:val="19"/>
              </w:rPr>
              <w:t>Nidhi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companies</w:t>
            </w:r>
          </w:p>
        </w:tc>
        <w:tc>
          <w:tcPr>
            <w:tcW w:w="807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25"/>
              </w:numPr>
              <w:tabs>
                <w:tab w:pos="471" w:val="left" w:leader="none"/>
              </w:tabs>
              <w:spacing w:line="240" w:lineRule="auto" w:before="0" w:after="0"/>
              <w:ind w:left="470" w:right="91" w:hanging="360"/>
              <w:jc w:val="both"/>
              <w:rPr>
                <w:sz w:val="19"/>
              </w:rPr>
            </w:pPr>
            <w:r>
              <w:rPr>
                <w:sz w:val="19"/>
              </w:rPr>
              <w:t>Ministry of Corporate Affairs (MCA) has advised investors </w:t>
            </w:r>
            <w:r>
              <w:rPr>
                <w:b/>
                <w:sz w:val="19"/>
              </w:rPr>
              <w:t>to verify status of Nidhi companies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before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investing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them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sz w:val="19"/>
              </w:rPr>
              <w:t>after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found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many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such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firms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were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not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complying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rules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set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them.</w:t>
            </w:r>
          </w:p>
          <w:p>
            <w:pPr>
              <w:pStyle w:val="TableParagraph"/>
              <w:spacing w:line="237" w:lineRule="auto"/>
              <w:ind w:left="830" w:right="91" w:hanging="360"/>
              <w:jc w:val="both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"/>
                <w:sz w:val="19"/>
              </w:rPr>
              <w:t> </w:t>
            </w:r>
            <w:r>
              <w:rPr>
                <w:sz w:val="19"/>
              </w:rPr>
              <w:t>Earlier Companies Act, 2013 and Nidhi Rules, 2014 were amended for better regulation 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such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companies.</w:t>
            </w:r>
          </w:p>
          <w:p>
            <w:pPr>
              <w:pStyle w:val="TableParagraph"/>
              <w:numPr>
                <w:ilvl w:val="0"/>
                <w:numId w:val="125"/>
              </w:numPr>
              <w:tabs>
                <w:tab w:pos="470" w:val="left" w:leader="none"/>
                <w:tab w:pos="471" w:val="left" w:leader="none"/>
              </w:tabs>
              <w:spacing w:line="240" w:lineRule="auto" w:before="1" w:after="0"/>
              <w:ind w:left="470" w:right="91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A</w:t>
            </w:r>
            <w:r>
              <w:rPr>
                <w:spacing w:val="40"/>
                <w:sz w:val="19"/>
              </w:rPr>
              <w:t> </w:t>
            </w:r>
            <w:r>
              <w:rPr>
                <w:sz w:val="19"/>
              </w:rPr>
              <w:t>Nidhi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company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non-banking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financial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company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doing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business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40"/>
                <w:sz w:val="19"/>
              </w:rPr>
              <w:t> </w:t>
            </w:r>
            <w:r>
              <w:rPr>
                <w:b/>
                <w:sz w:val="19"/>
              </w:rPr>
              <w:t>lending  and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borrowing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with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its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members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shareholders.</w:t>
            </w:r>
          </w:p>
          <w:p>
            <w:pPr>
              <w:pStyle w:val="TableParagraph"/>
              <w:numPr>
                <w:ilvl w:val="0"/>
                <w:numId w:val="125"/>
              </w:numPr>
              <w:tabs>
                <w:tab w:pos="470" w:val="left" w:leader="none"/>
                <w:tab w:pos="471" w:val="left" w:leader="none"/>
              </w:tabs>
              <w:spacing w:line="241" w:lineRule="exact" w:before="1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notified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government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under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Companies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Act,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1956.</w:t>
            </w:r>
          </w:p>
          <w:p>
            <w:pPr>
              <w:pStyle w:val="TableParagraph"/>
              <w:numPr>
                <w:ilvl w:val="0"/>
                <w:numId w:val="125"/>
              </w:numPr>
              <w:tabs>
                <w:tab w:pos="470" w:val="left" w:leader="none"/>
                <w:tab w:pos="471" w:val="left" w:leader="none"/>
              </w:tabs>
              <w:spacing w:line="223" w:lineRule="exact" w:before="0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FDI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prohibited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Nidhi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Companies.</w:t>
            </w:r>
          </w:p>
        </w:tc>
      </w:tr>
      <w:tr>
        <w:trPr>
          <w:trHeight w:val="1890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ind w:left="110" w:right="393"/>
              <w:rPr>
                <w:b/>
                <w:sz w:val="19"/>
              </w:rPr>
            </w:pPr>
            <w:r>
              <w:rPr>
                <w:b/>
                <w:sz w:val="19"/>
              </w:rPr>
              <w:t>Prompt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Corrective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Action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(PCA)</w:t>
            </w:r>
          </w:p>
        </w:tc>
        <w:tc>
          <w:tcPr>
            <w:tcW w:w="807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26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2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Recently,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IDBI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Bank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exited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PCA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norms.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sz w:val="19"/>
              </w:rPr>
              <w:t>Now,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three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banks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-Indian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Overseas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Bank,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UCO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Bank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Central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Bank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India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PCA.</w:t>
            </w:r>
          </w:p>
          <w:p>
            <w:pPr>
              <w:pStyle w:val="TableParagraph"/>
              <w:numPr>
                <w:ilvl w:val="0"/>
                <w:numId w:val="126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94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PCA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framework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banks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with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weak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financial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metrics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are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put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under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watch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RBI.</w:t>
            </w:r>
          </w:p>
          <w:p>
            <w:pPr>
              <w:pStyle w:val="TableParagraph"/>
              <w:spacing w:line="234" w:lineRule="exact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7"/>
                <w:sz w:val="19"/>
              </w:rPr>
              <w:t> </w:t>
            </w:r>
            <w:r>
              <w:rPr>
                <w:sz w:val="19"/>
              </w:rPr>
              <w:t>PCA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framework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deems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banks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risky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if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they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slip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below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certain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norms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three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parameters</w:t>
            </w:r>
          </w:p>
          <w:p>
            <w:pPr>
              <w:pStyle w:val="TableParagraph"/>
              <w:spacing w:line="231" w:lineRule="exact"/>
              <w:ind w:left="830"/>
              <w:rPr>
                <w:b/>
                <w:sz w:val="19"/>
              </w:rPr>
            </w:pPr>
            <w:r>
              <w:rPr>
                <w:sz w:val="19"/>
              </w:rPr>
              <w:t>—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capital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ratios,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asset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quality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profitability.</w:t>
            </w:r>
          </w:p>
          <w:p>
            <w:pPr>
              <w:pStyle w:val="TableParagraph"/>
              <w:numPr>
                <w:ilvl w:val="0"/>
                <w:numId w:val="126"/>
              </w:numPr>
              <w:tabs>
                <w:tab w:pos="470" w:val="left" w:leader="none"/>
                <w:tab w:pos="471" w:val="left" w:leader="none"/>
              </w:tabs>
              <w:spacing w:line="230" w:lineRule="exact" w:before="0" w:after="0"/>
              <w:ind w:left="470" w:right="92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Under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PCA,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RBI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can</w:t>
            </w:r>
            <w:r>
              <w:rPr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place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restrictions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dividend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distribution,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branch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expansion,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management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compensation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etc.</w:t>
            </w:r>
          </w:p>
        </w:tc>
      </w:tr>
      <w:tr>
        <w:trPr>
          <w:trHeight w:val="1900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tabs>
                <w:tab w:pos="1269" w:val="left" w:leader="none"/>
              </w:tabs>
              <w:ind w:left="110" w:right="92"/>
              <w:rPr>
                <w:b/>
                <w:sz w:val="19"/>
              </w:rPr>
            </w:pPr>
            <w:r>
              <w:rPr>
                <w:b/>
                <w:sz w:val="19"/>
              </w:rPr>
              <w:t>Special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Purpose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Acquisition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Companies,</w:t>
              <w:tab/>
            </w:r>
            <w:r>
              <w:rPr>
                <w:b/>
                <w:spacing w:val="-1"/>
                <w:sz w:val="19"/>
              </w:rPr>
              <w:t>or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SPACs</w:t>
            </w:r>
          </w:p>
        </w:tc>
        <w:tc>
          <w:tcPr>
            <w:tcW w:w="807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27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As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recent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reports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SEBI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might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facilitate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launch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SPACs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127"/>
              </w:numPr>
              <w:tabs>
                <w:tab w:pos="470" w:val="left" w:leader="none"/>
                <w:tab w:pos="471" w:val="left" w:leader="none"/>
              </w:tabs>
              <w:spacing w:line="240" w:lineRule="auto" w:before="3" w:after="0"/>
              <w:ind w:left="470" w:right="91" w:hanging="360"/>
              <w:jc w:val="left"/>
              <w:rPr>
                <w:sz w:val="19"/>
              </w:rPr>
            </w:pPr>
            <w:r>
              <w:rPr>
                <w:sz w:val="19"/>
              </w:rPr>
              <w:t>SPACs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listed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shell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companies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created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with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sole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purpose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acquire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unlisted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or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private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companies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merge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latter.</w:t>
            </w:r>
          </w:p>
          <w:p>
            <w:pPr>
              <w:pStyle w:val="TableParagraph"/>
              <w:numPr>
                <w:ilvl w:val="0"/>
                <w:numId w:val="127"/>
              </w:numPr>
              <w:tabs>
                <w:tab w:pos="470" w:val="left" w:leader="none"/>
                <w:tab w:pos="471" w:val="left" w:leader="none"/>
              </w:tabs>
              <w:spacing w:line="240" w:lineRule="auto" w:before="1" w:after="0"/>
              <w:ind w:left="470" w:right="91" w:hanging="360"/>
              <w:jc w:val="left"/>
              <w:rPr>
                <w:sz w:val="19"/>
              </w:rPr>
            </w:pPr>
            <w:r>
              <w:rPr>
                <w:sz w:val="19"/>
              </w:rPr>
              <w:t>SPACs</w:t>
            </w:r>
            <w:r>
              <w:rPr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don’t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have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business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operations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their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own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raise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capital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through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initial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public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offering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(IPO)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acquire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private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companies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later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on.</w:t>
            </w:r>
          </w:p>
          <w:p>
            <w:pPr>
              <w:pStyle w:val="TableParagraph"/>
              <w:spacing w:line="233" w:lineRule="exact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7"/>
                <w:sz w:val="19"/>
              </w:rPr>
              <w:t> </w:t>
            </w:r>
            <w:r>
              <w:rPr>
                <w:sz w:val="19"/>
              </w:rPr>
              <w:t>SPACs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currently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not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allowed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raise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capital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through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IPO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127"/>
              </w:numPr>
              <w:tabs>
                <w:tab w:pos="470" w:val="left" w:leader="none"/>
                <w:tab w:pos="471" w:val="left" w:leader="none"/>
              </w:tabs>
              <w:spacing w:line="230" w:lineRule="exact" w:before="0" w:after="0"/>
              <w:ind w:left="470" w:right="91" w:hanging="360"/>
              <w:jc w:val="left"/>
              <w:rPr>
                <w:sz w:val="19"/>
              </w:rPr>
            </w:pPr>
            <w:r>
              <w:rPr>
                <w:sz w:val="19"/>
              </w:rPr>
              <w:t>These are </w:t>
            </w:r>
            <w:r>
              <w:rPr>
                <w:b/>
                <w:sz w:val="19"/>
              </w:rPr>
              <w:t>also called “blank cheque companies” </w:t>
            </w:r>
            <w:r>
              <w:rPr>
                <w:sz w:val="19"/>
              </w:rPr>
              <w:t>as SPAC investors have no idea about where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how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their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capital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utilised.</w:t>
            </w:r>
          </w:p>
        </w:tc>
      </w:tr>
      <w:tr>
        <w:trPr>
          <w:trHeight w:val="1890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Brent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crude</w:t>
            </w:r>
          </w:p>
        </w:tc>
        <w:tc>
          <w:tcPr>
            <w:tcW w:w="807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28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89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Security concerns around Saudi Arabia’s oil fields have pushed </w:t>
            </w:r>
            <w:r>
              <w:rPr>
                <w:b/>
                <w:sz w:val="19"/>
              </w:rPr>
              <w:t>Brent crude price to above $70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barrel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mark.</w:t>
            </w:r>
          </w:p>
          <w:p>
            <w:pPr>
              <w:pStyle w:val="TableParagraph"/>
              <w:numPr>
                <w:ilvl w:val="0"/>
                <w:numId w:val="128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91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Brent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crude</w:t>
            </w:r>
            <w:r>
              <w:rPr>
                <w:spacing w:val="25"/>
                <w:sz w:val="19"/>
              </w:rPr>
              <w:t> </w:t>
            </w:r>
            <w:r>
              <w:rPr>
                <w:sz w:val="19"/>
              </w:rPr>
              <w:t>price</w:t>
            </w:r>
            <w:r>
              <w:rPr>
                <w:spacing w:val="25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25"/>
                <w:sz w:val="19"/>
              </w:rPr>
              <w:t> </w:t>
            </w:r>
            <w:r>
              <w:rPr>
                <w:b/>
                <w:sz w:val="19"/>
              </w:rPr>
              <w:t>international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benchmark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price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used</w:t>
            </w:r>
            <w:r>
              <w:rPr>
                <w:b/>
                <w:spacing w:val="25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OPEC,</w:t>
            </w:r>
            <w:r>
              <w:rPr>
                <w:b/>
                <w:spacing w:val="25"/>
                <w:sz w:val="19"/>
              </w:rPr>
              <w:t> </w:t>
            </w:r>
            <w:r>
              <w:rPr>
                <w:sz w:val="19"/>
              </w:rPr>
              <w:t>while</w:t>
            </w:r>
            <w:r>
              <w:rPr>
                <w:spacing w:val="25"/>
                <w:sz w:val="19"/>
              </w:rPr>
              <w:t> </w:t>
            </w:r>
            <w:r>
              <w:rPr>
                <w:sz w:val="19"/>
              </w:rPr>
              <w:t>West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Texas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Intermediate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(WTI)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benchmark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US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oil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prices.</w:t>
            </w:r>
          </w:p>
          <w:p>
            <w:pPr>
              <w:pStyle w:val="TableParagraph"/>
              <w:spacing w:line="234" w:lineRule="exact"/>
              <w:rPr>
                <w:b/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7"/>
                <w:sz w:val="19"/>
              </w:rPr>
              <w:t> </w:t>
            </w:r>
            <w:r>
              <w:rPr>
                <w:sz w:val="19"/>
              </w:rPr>
              <w:t>While</w:t>
            </w:r>
            <w:r>
              <w:rPr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Brent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crude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extracted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North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Sea</w:t>
            </w:r>
            <w:r>
              <w:rPr>
                <w:sz w:val="19"/>
              </w:rPr>
              <w:t>,</w:t>
            </w:r>
            <w:r>
              <w:rPr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WTI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usually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extracted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US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oil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fields</w:t>
            </w:r>
          </w:p>
          <w:p>
            <w:pPr>
              <w:pStyle w:val="TableParagraph"/>
              <w:spacing w:line="231" w:lineRule="exact"/>
              <w:ind w:left="830"/>
              <w:rPr>
                <w:sz w:val="19"/>
              </w:rPr>
            </w:pPr>
            <w:r>
              <w:rPr>
                <w:sz w:val="19"/>
              </w:rPr>
              <w:t>in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Texas,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Louisiana,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North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Dakota.</w:t>
            </w:r>
          </w:p>
          <w:p>
            <w:pPr>
              <w:pStyle w:val="TableParagraph"/>
              <w:numPr>
                <w:ilvl w:val="0"/>
                <w:numId w:val="128"/>
              </w:numPr>
              <w:tabs>
                <w:tab w:pos="470" w:val="left" w:leader="none"/>
                <w:tab w:pos="471" w:val="left" w:leader="none"/>
              </w:tabs>
              <w:spacing w:line="230" w:lineRule="exact" w:before="0" w:after="0"/>
              <w:ind w:left="470" w:right="91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Sulfur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content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5"/>
                <w:sz w:val="19"/>
              </w:rPr>
              <w:t> </w:t>
            </w:r>
            <w:r>
              <w:rPr>
                <w:b/>
                <w:sz w:val="19"/>
              </w:rPr>
              <w:t>both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well</w:t>
            </w:r>
            <w:r>
              <w:rPr>
                <w:b/>
                <w:spacing w:val="15"/>
                <w:sz w:val="19"/>
              </w:rPr>
              <w:t> </w:t>
            </w:r>
            <w:r>
              <w:rPr>
                <w:b/>
                <w:sz w:val="19"/>
              </w:rPr>
              <w:t>under</w:t>
            </w:r>
            <w:r>
              <w:rPr>
                <w:b/>
                <w:spacing w:val="15"/>
                <w:sz w:val="19"/>
              </w:rPr>
              <w:t> </w:t>
            </w:r>
            <w:r>
              <w:rPr>
                <w:b/>
                <w:sz w:val="19"/>
              </w:rPr>
              <w:t>1%</w:t>
            </w:r>
            <w:r>
              <w:rPr>
                <w:sz w:val="19"/>
              </w:rPr>
              <w:t>,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making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them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both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sweet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crude.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They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also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less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dense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making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them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easier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refine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more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attractive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petroleum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product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producers.</w:t>
            </w:r>
          </w:p>
        </w:tc>
      </w:tr>
    </w:tbl>
    <w:p>
      <w:pPr>
        <w:spacing w:after="0" w:line="230" w:lineRule="exact"/>
        <w:jc w:val="left"/>
        <w:rPr>
          <w:sz w:val="19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rFonts w:ascii="Cambria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0669696">
            <wp:simplePos x="0" y="0"/>
            <wp:positionH relativeFrom="page">
              <wp:posOffset>589769</wp:posOffset>
            </wp:positionH>
            <wp:positionV relativeFrom="page">
              <wp:posOffset>215900</wp:posOffset>
            </wp:positionV>
            <wp:extent cx="6853930" cy="7653528"/>
            <wp:effectExtent l="0" t="0" r="0" b="0"/>
            <wp:wrapNone/>
            <wp:docPr id="2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3930" cy="765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0670208">
            <wp:simplePos x="0" y="0"/>
            <wp:positionH relativeFrom="page">
              <wp:posOffset>866612</wp:posOffset>
            </wp:positionH>
            <wp:positionV relativeFrom="page">
              <wp:posOffset>2538467</wp:posOffset>
            </wp:positionV>
            <wp:extent cx="5730268" cy="5510212"/>
            <wp:effectExtent l="0" t="0" r="0" b="0"/>
            <wp:wrapNone/>
            <wp:docPr id="29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68" cy="551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8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55"/>
        <w:gridCol w:w="8078"/>
      </w:tblGrid>
      <w:tr>
        <w:trPr>
          <w:trHeight w:val="1391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tabs>
                <w:tab w:pos="1274" w:val="left" w:leader="none"/>
              </w:tabs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Remission</w:t>
              <w:tab/>
              <w:t>of</w:t>
            </w:r>
          </w:p>
          <w:p>
            <w:pPr>
              <w:pStyle w:val="TableParagraph"/>
              <w:tabs>
                <w:tab w:pos="1146" w:val="left" w:leader="none"/>
              </w:tabs>
              <w:spacing w:line="231" w:lineRule="exact" w:before="3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Duties</w:t>
              <w:tab/>
              <w:t>and</w:t>
            </w:r>
          </w:p>
          <w:p>
            <w:pPr>
              <w:pStyle w:val="TableParagraph"/>
              <w:tabs>
                <w:tab w:pos="1238" w:val="left" w:leader="none"/>
              </w:tabs>
              <w:ind w:left="110" w:right="92"/>
              <w:rPr>
                <w:b/>
                <w:sz w:val="19"/>
              </w:rPr>
            </w:pPr>
            <w:r>
              <w:rPr>
                <w:b/>
                <w:sz w:val="19"/>
              </w:rPr>
              <w:t>Taxes</w:t>
              <w:tab/>
            </w:r>
            <w:r>
              <w:rPr>
                <w:b/>
                <w:spacing w:val="-2"/>
                <w:sz w:val="19"/>
              </w:rPr>
              <w:t>on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Exported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Products</w:t>
            </w:r>
          </w:p>
          <w:p>
            <w:pPr>
              <w:pStyle w:val="TableParagraph"/>
              <w:spacing w:line="214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(RoDTEP)</w:t>
            </w:r>
          </w:p>
        </w:tc>
        <w:tc>
          <w:tcPr>
            <w:tcW w:w="807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29"/>
              </w:numPr>
              <w:tabs>
                <w:tab w:pos="471" w:val="left" w:leader="none"/>
              </w:tabs>
              <w:spacing w:line="240" w:lineRule="auto" w:before="0" w:after="0"/>
              <w:ind w:left="470" w:right="90" w:hanging="360"/>
              <w:jc w:val="both"/>
              <w:rPr>
                <w:sz w:val="19"/>
              </w:rPr>
            </w:pPr>
            <w:r>
              <w:rPr>
                <w:sz w:val="19"/>
              </w:rPr>
              <w:t>RoDTEP is a </w:t>
            </w:r>
            <w:r>
              <w:rPr>
                <w:b/>
                <w:sz w:val="19"/>
              </w:rPr>
              <w:t>remission of duties and taxes paid to exporters </w:t>
            </w:r>
            <w:r>
              <w:rPr>
                <w:sz w:val="19"/>
              </w:rPr>
              <w:t>on production inputs such 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electricity tax, diesel tax, panchayat tax, stamp duty. The idea is to </w:t>
            </w:r>
            <w:r>
              <w:rPr>
                <w:b/>
                <w:sz w:val="19"/>
              </w:rPr>
              <w:t>boost exports and make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Indian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exporter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competitive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international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market.</w:t>
            </w:r>
          </w:p>
          <w:p>
            <w:pPr>
              <w:pStyle w:val="TableParagraph"/>
              <w:numPr>
                <w:ilvl w:val="0"/>
                <w:numId w:val="129"/>
              </w:numPr>
              <w:tabs>
                <w:tab w:pos="471" w:val="left" w:leader="none"/>
              </w:tabs>
              <w:spacing w:line="240" w:lineRule="auto" w:before="4" w:after="0"/>
              <w:ind w:left="470" w:right="91" w:hanging="360"/>
              <w:jc w:val="both"/>
              <w:rPr>
                <w:sz w:val="19"/>
              </w:rPr>
            </w:pPr>
            <w:r>
              <w:rPr>
                <w:sz w:val="19"/>
              </w:rPr>
              <w:t>Recently, the </w:t>
            </w:r>
            <w:r>
              <w:rPr>
                <w:b/>
                <w:sz w:val="19"/>
              </w:rPr>
              <w:t>benefit rates payable to exporters under the scheme were delayed </w:t>
            </w:r>
            <w:r>
              <w:rPr>
                <w:sz w:val="19"/>
              </w:rPr>
              <w:t>due various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issues.</w:t>
            </w:r>
          </w:p>
        </w:tc>
      </w:tr>
      <w:tr>
        <w:trPr>
          <w:trHeight w:val="1194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ind w:left="110" w:right="247"/>
              <w:rPr>
                <w:b/>
                <w:sz w:val="19"/>
              </w:rPr>
            </w:pPr>
            <w:r>
              <w:rPr>
                <w:b/>
                <w:sz w:val="19"/>
              </w:rPr>
              <w:t>Innovators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Growth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Platform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(IGP)</w:t>
            </w:r>
          </w:p>
        </w:tc>
        <w:tc>
          <w:tcPr>
            <w:tcW w:w="807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30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Securities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Exchange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Board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India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(SEBI)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made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easier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startups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list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IGP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130"/>
              </w:numPr>
              <w:tabs>
                <w:tab w:pos="470" w:val="left" w:leader="none"/>
                <w:tab w:pos="471" w:val="left" w:leader="none"/>
              </w:tabs>
              <w:spacing w:line="240" w:lineRule="auto" w:before="3" w:after="0"/>
              <w:ind w:left="470" w:right="91" w:hanging="360"/>
              <w:jc w:val="left"/>
              <w:rPr>
                <w:sz w:val="19"/>
              </w:rPr>
            </w:pPr>
            <w:r>
              <w:rPr>
                <w:sz w:val="19"/>
              </w:rPr>
              <w:t>Introduced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2019,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IGP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aimed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providing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technology-oriented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start-ups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or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companies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with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early-stage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investors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listing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opportunity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much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more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relaxed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framework.</w:t>
            </w:r>
          </w:p>
          <w:p>
            <w:pPr>
              <w:pStyle w:val="TableParagraph"/>
              <w:numPr>
                <w:ilvl w:val="0"/>
                <w:numId w:val="130"/>
              </w:numPr>
              <w:tabs>
                <w:tab w:pos="504" w:val="left" w:leader="none"/>
                <w:tab w:pos="505" w:val="left" w:leader="none"/>
              </w:tabs>
              <w:spacing w:line="230" w:lineRule="exact" w:before="0" w:after="0"/>
              <w:ind w:left="504" w:right="92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IGP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platform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promise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increase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capital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availability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sz w:val="19"/>
              </w:rPr>
              <w:t>significantly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added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advantage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enabling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exits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early-stage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investors.</w:t>
            </w:r>
          </w:p>
        </w:tc>
      </w:tr>
      <w:tr>
        <w:trPr>
          <w:trHeight w:val="1914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tabs>
                <w:tab w:pos="1274" w:val="left" w:leader="none"/>
              </w:tabs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Index</w:t>
              <w:tab/>
              <w:t>of</w:t>
            </w:r>
          </w:p>
          <w:p>
            <w:pPr>
              <w:pStyle w:val="TableParagraph"/>
              <w:spacing w:line="242" w:lineRule="auto"/>
              <w:ind w:left="110" w:right="131"/>
              <w:rPr>
                <w:b/>
                <w:sz w:val="19"/>
              </w:rPr>
            </w:pPr>
            <w:r>
              <w:rPr>
                <w:b/>
                <w:sz w:val="19"/>
              </w:rPr>
              <w:t>Industrial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Production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(IIP)</w:t>
            </w:r>
          </w:p>
        </w:tc>
        <w:tc>
          <w:tcPr>
            <w:tcW w:w="807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31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index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tracks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manufacturing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activity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different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sectors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economy.</w:t>
            </w:r>
          </w:p>
          <w:p>
            <w:pPr>
              <w:pStyle w:val="TableParagraph"/>
              <w:numPr>
                <w:ilvl w:val="0"/>
                <w:numId w:val="131"/>
              </w:numPr>
              <w:tabs>
                <w:tab w:pos="470" w:val="left" w:leader="none"/>
                <w:tab w:pos="471" w:val="left" w:leader="none"/>
              </w:tabs>
              <w:spacing w:line="240" w:lineRule="auto" w:before="3" w:after="0"/>
              <w:ind w:left="470" w:right="92" w:hanging="360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24"/>
                <w:sz w:val="19"/>
              </w:rPr>
              <w:t> </w:t>
            </w:r>
            <w:r>
              <w:rPr>
                <w:sz w:val="19"/>
              </w:rPr>
              <w:t>IIP</w:t>
            </w:r>
            <w:r>
              <w:rPr>
                <w:spacing w:val="25"/>
                <w:sz w:val="19"/>
              </w:rPr>
              <w:t> </w:t>
            </w:r>
            <w:r>
              <w:rPr>
                <w:sz w:val="19"/>
              </w:rPr>
              <w:t>number</w:t>
            </w:r>
            <w:r>
              <w:rPr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measures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25"/>
                <w:sz w:val="19"/>
              </w:rPr>
              <w:t> </w:t>
            </w:r>
            <w:r>
              <w:rPr>
                <w:b/>
                <w:sz w:val="19"/>
              </w:rPr>
              <w:t>industrial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production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24"/>
                <w:sz w:val="19"/>
              </w:rPr>
              <w:t> </w:t>
            </w:r>
            <w:r>
              <w:rPr>
                <w:sz w:val="19"/>
              </w:rPr>
              <w:t>period</w:t>
            </w:r>
            <w:r>
              <w:rPr>
                <w:spacing w:val="25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review,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usually</w:t>
            </w:r>
            <w:r>
              <w:rPr>
                <w:spacing w:val="25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month,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against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reference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period</w:t>
            </w:r>
          </w:p>
          <w:p>
            <w:pPr>
              <w:pStyle w:val="TableParagraph"/>
              <w:numPr>
                <w:ilvl w:val="0"/>
                <w:numId w:val="131"/>
              </w:numPr>
              <w:tabs>
                <w:tab w:pos="470" w:val="left" w:leader="none"/>
                <w:tab w:pos="471" w:val="left" w:leader="none"/>
              </w:tabs>
              <w:spacing w:line="240" w:lineRule="auto" w:before="1" w:after="0"/>
              <w:ind w:left="470" w:right="92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Mining,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manufacturing,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electricity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three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broad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sectors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IIP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constituents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fall.</w:t>
            </w:r>
          </w:p>
          <w:p>
            <w:pPr>
              <w:pStyle w:val="TableParagraph"/>
              <w:numPr>
                <w:ilvl w:val="0"/>
                <w:numId w:val="131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91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Core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sectors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sz w:val="19"/>
              </w:rPr>
              <w:t>(Electricity,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crude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oil,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coal,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cement,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steel,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refinery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products,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natural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gas,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fertilizers)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constitute</w:t>
            </w:r>
            <w:r>
              <w:rPr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40%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weight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items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included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IIP.</w:t>
            </w:r>
          </w:p>
          <w:p>
            <w:pPr>
              <w:pStyle w:val="TableParagraph"/>
              <w:numPr>
                <w:ilvl w:val="0"/>
                <w:numId w:val="131"/>
              </w:numPr>
              <w:tabs>
                <w:tab w:pos="470" w:val="left" w:leader="none"/>
                <w:tab w:pos="471" w:val="left" w:leader="none"/>
              </w:tabs>
              <w:spacing w:line="224" w:lineRule="exact" w:before="1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IIP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data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also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compiled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published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MoSPI.</w:t>
            </w:r>
          </w:p>
        </w:tc>
      </w:tr>
      <w:tr>
        <w:trPr>
          <w:trHeight w:val="1434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spacing w:line="237" w:lineRule="auto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Index</w:t>
            </w:r>
            <w:r>
              <w:rPr>
                <w:b/>
                <w:spacing w:val="15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5"/>
                <w:sz w:val="19"/>
              </w:rPr>
              <w:t> </w:t>
            </w:r>
            <w:r>
              <w:rPr>
                <w:b/>
                <w:sz w:val="19"/>
              </w:rPr>
              <w:t>eight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core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industries</w:t>
            </w:r>
          </w:p>
        </w:tc>
        <w:tc>
          <w:tcPr>
            <w:tcW w:w="807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32"/>
              </w:numPr>
              <w:tabs>
                <w:tab w:pos="470" w:val="left" w:leader="none"/>
                <w:tab w:pos="471" w:val="left" w:leader="none"/>
              </w:tabs>
              <w:spacing w:line="237" w:lineRule="exact" w:before="0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pacing w:val="-1"/>
                <w:sz w:val="19"/>
              </w:rPr>
              <w:t>The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Office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of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the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Economic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Adviser,</w:t>
            </w:r>
            <w:r>
              <w:rPr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Department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Promotion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Industry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Internal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Trade,</w:t>
            </w:r>
          </w:p>
          <w:p>
            <w:pPr>
              <w:pStyle w:val="TableParagraph"/>
              <w:spacing w:line="231" w:lineRule="exact"/>
              <w:rPr>
                <w:sz w:val="19"/>
              </w:rPr>
            </w:pPr>
            <w:r>
              <w:rPr>
                <w:sz w:val="19"/>
              </w:rPr>
              <w:t>Ministry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Commerce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Industry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released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Index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Eight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Core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Industries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February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2021.</w:t>
            </w:r>
          </w:p>
          <w:p>
            <w:pPr>
              <w:pStyle w:val="TableParagraph"/>
              <w:numPr>
                <w:ilvl w:val="0"/>
                <w:numId w:val="132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decline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4.6%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witnessed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all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8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sectors.</w:t>
            </w:r>
          </w:p>
          <w:p>
            <w:pPr>
              <w:pStyle w:val="TableParagraph"/>
              <w:numPr>
                <w:ilvl w:val="0"/>
                <w:numId w:val="132"/>
              </w:numPr>
              <w:tabs>
                <w:tab w:pos="470" w:val="left" w:leader="none"/>
                <w:tab w:pos="471" w:val="left" w:leader="none"/>
              </w:tabs>
              <w:spacing w:line="240" w:lineRule="auto" w:before="3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accounts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40.27%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weight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items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included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Index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Industrial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Production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(IIP).</w:t>
            </w:r>
          </w:p>
          <w:p>
            <w:pPr>
              <w:pStyle w:val="TableParagraph"/>
              <w:numPr>
                <w:ilvl w:val="0"/>
                <w:numId w:val="132"/>
              </w:numPr>
              <w:tabs>
                <w:tab w:pos="470" w:val="left" w:leader="none"/>
                <w:tab w:pos="471" w:val="left" w:leader="none"/>
              </w:tabs>
              <w:spacing w:line="230" w:lineRule="exact" w:before="0" w:after="0"/>
              <w:ind w:left="470" w:right="92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8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core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sectors</w:t>
            </w:r>
            <w:r>
              <w:rPr>
                <w:spacing w:val="24"/>
                <w:sz w:val="19"/>
              </w:rPr>
              <w:t> </w:t>
            </w:r>
            <w:r>
              <w:rPr>
                <w:sz w:val="19"/>
              </w:rPr>
              <w:t>includes</w:t>
            </w:r>
            <w:r>
              <w:rPr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Refinery</w:t>
            </w:r>
            <w:r>
              <w:rPr>
                <w:b/>
                <w:spacing w:val="25"/>
                <w:sz w:val="19"/>
              </w:rPr>
              <w:t> </w:t>
            </w:r>
            <w:r>
              <w:rPr>
                <w:b/>
                <w:sz w:val="19"/>
              </w:rPr>
              <w:t>Products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(28.04%),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sz w:val="19"/>
              </w:rPr>
              <w:t>Electricity</w:t>
            </w:r>
            <w:r>
              <w:rPr>
                <w:spacing w:val="24"/>
                <w:sz w:val="19"/>
              </w:rPr>
              <w:t> </w:t>
            </w:r>
            <w:r>
              <w:rPr>
                <w:sz w:val="19"/>
              </w:rPr>
              <w:t>(19.85%),</w:t>
            </w:r>
            <w:r>
              <w:rPr>
                <w:spacing w:val="24"/>
                <w:sz w:val="19"/>
              </w:rPr>
              <w:t> </w:t>
            </w:r>
            <w:r>
              <w:rPr>
                <w:sz w:val="19"/>
              </w:rPr>
              <w:t>Steel</w:t>
            </w:r>
            <w:r>
              <w:rPr>
                <w:spacing w:val="25"/>
                <w:sz w:val="19"/>
              </w:rPr>
              <w:t> </w:t>
            </w:r>
            <w:r>
              <w:rPr>
                <w:sz w:val="19"/>
              </w:rPr>
              <w:t>(17.92%),</w:t>
            </w:r>
            <w:r>
              <w:rPr>
                <w:spacing w:val="24"/>
                <w:sz w:val="19"/>
              </w:rPr>
              <w:t> </w:t>
            </w:r>
            <w:r>
              <w:rPr>
                <w:sz w:val="19"/>
              </w:rPr>
              <w:t>Coal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(10.33%),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Crude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Oil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(8.98%)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Natural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(6.88%),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Cement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(5.37%), </w:t>
            </w:r>
            <w:r>
              <w:rPr>
                <w:b/>
                <w:sz w:val="19"/>
              </w:rPr>
              <w:t>Fertilizers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(2.63%).</w:t>
            </w:r>
          </w:p>
        </w:tc>
      </w:tr>
      <w:tr>
        <w:trPr>
          <w:trHeight w:val="1425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spacing w:line="228" w:lineRule="exact"/>
              <w:ind w:left="42" w:right="98"/>
              <w:jc w:val="center"/>
              <w:rPr>
                <w:b/>
                <w:sz w:val="19"/>
              </w:rPr>
            </w:pPr>
            <w:r>
              <w:rPr>
                <w:b/>
                <w:sz w:val="19"/>
              </w:rPr>
              <w:t>Safeguard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Duty</w:t>
            </w:r>
          </w:p>
        </w:tc>
        <w:tc>
          <w:tcPr>
            <w:tcW w:w="807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33"/>
              </w:numPr>
              <w:tabs>
                <w:tab w:pos="471" w:val="left" w:leader="none"/>
              </w:tabs>
              <w:spacing w:line="240" w:lineRule="auto" w:before="0" w:after="0"/>
              <w:ind w:left="470" w:right="92" w:hanging="360"/>
              <w:jc w:val="both"/>
              <w:rPr>
                <w:sz w:val="19"/>
              </w:rPr>
            </w:pPr>
            <w:r>
              <w:rPr>
                <w:sz w:val="19"/>
              </w:rPr>
              <w:t>Finance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Ministry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rejected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recommendations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Directorate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General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Trade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Remedies</w:t>
            </w:r>
            <w:r>
              <w:rPr>
                <w:spacing w:val="-39"/>
                <w:sz w:val="19"/>
              </w:rPr>
              <w:t> </w:t>
            </w:r>
            <w:r>
              <w:rPr>
                <w:spacing w:val="-1"/>
                <w:sz w:val="19"/>
              </w:rPr>
              <w:t>under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1"/>
                <w:sz w:val="19"/>
              </w:rPr>
              <w:t>the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1"/>
                <w:sz w:val="19"/>
              </w:rPr>
              <w:t>Commerce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1"/>
                <w:sz w:val="19"/>
              </w:rPr>
              <w:t>Ministry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impose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10%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safeguard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duty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importing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single-mode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optical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fibre.</w:t>
            </w:r>
          </w:p>
          <w:p>
            <w:pPr>
              <w:pStyle w:val="TableParagraph"/>
              <w:numPr>
                <w:ilvl w:val="0"/>
                <w:numId w:val="133"/>
              </w:numPr>
              <w:tabs>
                <w:tab w:pos="471" w:val="left" w:leader="none"/>
              </w:tabs>
              <w:spacing w:line="240" w:lineRule="auto" w:before="0" w:after="0"/>
              <w:ind w:left="470" w:right="89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Safeguard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duty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temporary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relief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provided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when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imports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product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increase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unexpectedly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point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where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threaten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domestic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manufacturing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same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product.</w:t>
            </w:r>
          </w:p>
          <w:p>
            <w:pPr>
              <w:pStyle w:val="TableParagraph"/>
              <w:numPr>
                <w:ilvl w:val="0"/>
                <w:numId w:val="133"/>
              </w:numPr>
              <w:tabs>
                <w:tab w:pos="471" w:val="left" w:leader="none"/>
              </w:tabs>
              <w:spacing w:line="224" w:lineRule="exact" w:before="1" w:after="0"/>
              <w:ind w:left="470" w:right="0" w:hanging="361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Provisions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Safeguard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Duties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have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been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prescribed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under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Customs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Tariff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Act,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1975.</w:t>
            </w:r>
          </w:p>
        </w:tc>
      </w:tr>
      <w:tr>
        <w:trPr>
          <w:trHeight w:val="1660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tabs>
                <w:tab w:pos="932" w:val="left" w:leader="none"/>
              </w:tabs>
              <w:ind w:left="110" w:right="93"/>
              <w:rPr>
                <w:b/>
                <w:sz w:val="19"/>
              </w:rPr>
            </w:pPr>
            <w:r>
              <w:rPr>
                <w:b/>
                <w:sz w:val="19"/>
              </w:rPr>
              <w:t>Countercyclical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capital</w:t>
              <w:tab/>
            </w:r>
            <w:r>
              <w:rPr>
                <w:b/>
                <w:spacing w:val="-1"/>
                <w:sz w:val="19"/>
              </w:rPr>
              <w:t>buffer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(CCyB)</w:t>
            </w:r>
          </w:p>
        </w:tc>
        <w:tc>
          <w:tcPr>
            <w:tcW w:w="807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34"/>
              </w:numPr>
              <w:tabs>
                <w:tab w:pos="504" w:val="left" w:leader="none"/>
                <w:tab w:pos="505" w:val="left" w:leader="none"/>
              </w:tabs>
              <w:spacing w:line="240" w:lineRule="auto" w:before="0" w:after="0"/>
              <w:ind w:left="504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RBI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decided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not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activate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Countercyclical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capital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buffer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(CCyB).</w:t>
            </w:r>
          </w:p>
          <w:p>
            <w:pPr>
              <w:pStyle w:val="TableParagraph"/>
              <w:numPr>
                <w:ilvl w:val="0"/>
                <w:numId w:val="134"/>
              </w:numPr>
              <w:tabs>
                <w:tab w:pos="504" w:val="left" w:leader="none"/>
                <w:tab w:pos="505" w:val="left" w:leader="none"/>
              </w:tabs>
              <w:spacing w:line="241" w:lineRule="exact" w:before="3" w:after="0"/>
              <w:ind w:left="504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CCyB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equity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capital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kept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bank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meet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business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cycle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related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risks.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sz w:val="19"/>
              </w:rPr>
              <w:t>Aim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to</w:t>
            </w:r>
          </w:p>
          <w:p>
            <w:pPr>
              <w:pStyle w:val="TableParagraph"/>
              <w:numPr>
                <w:ilvl w:val="1"/>
                <w:numId w:val="134"/>
              </w:numPr>
              <w:tabs>
                <w:tab w:pos="831" w:val="left" w:leader="none"/>
              </w:tabs>
              <w:spacing w:line="233" w:lineRule="exact" w:before="0" w:after="0"/>
              <w:ind w:left="83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Build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up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buffer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capital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good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times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may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used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difficult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times.</w:t>
            </w:r>
          </w:p>
          <w:p>
            <w:pPr>
              <w:pStyle w:val="TableParagraph"/>
              <w:numPr>
                <w:ilvl w:val="1"/>
                <w:numId w:val="134"/>
              </w:numPr>
              <w:tabs>
                <w:tab w:pos="831" w:val="left" w:leader="none"/>
              </w:tabs>
              <w:spacing w:line="233" w:lineRule="exact" w:before="0" w:after="0"/>
              <w:ind w:left="830" w:right="0" w:hanging="361"/>
              <w:jc w:val="left"/>
              <w:rPr>
                <w:sz w:val="19"/>
              </w:rPr>
            </w:pPr>
            <w:r>
              <w:rPr>
                <w:b/>
                <w:spacing w:val="-1"/>
                <w:sz w:val="19"/>
              </w:rPr>
              <w:t>Restrict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banking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sector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from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indiscriminate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lending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periods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excess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credit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growth</w:t>
            </w:r>
          </w:p>
          <w:p>
            <w:pPr>
              <w:pStyle w:val="TableParagraph"/>
              <w:numPr>
                <w:ilvl w:val="0"/>
                <w:numId w:val="134"/>
              </w:numPr>
              <w:tabs>
                <w:tab w:pos="504" w:val="left" w:leader="none"/>
                <w:tab w:pos="505" w:val="left" w:leader="none"/>
              </w:tabs>
              <w:spacing w:line="240" w:lineRule="auto" w:before="0" w:after="0"/>
              <w:ind w:left="504" w:right="91" w:hanging="360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made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part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BASEL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III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norm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2010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(post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2008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recession)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part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creating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more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resilient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banks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banking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systems.</w:t>
            </w:r>
          </w:p>
          <w:p>
            <w:pPr>
              <w:pStyle w:val="TableParagraph"/>
              <w:numPr>
                <w:ilvl w:val="1"/>
                <w:numId w:val="134"/>
              </w:numPr>
              <w:tabs>
                <w:tab w:pos="831" w:val="left" w:leader="none"/>
              </w:tabs>
              <w:spacing w:line="215" w:lineRule="exact" w:before="0" w:after="0"/>
              <w:ind w:left="830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RBI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issued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guidelines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CCyB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2015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but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kept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ratio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0%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ever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since.</w:t>
            </w:r>
          </w:p>
        </w:tc>
      </w:tr>
      <w:tr>
        <w:trPr>
          <w:trHeight w:val="1665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spacing w:line="228" w:lineRule="exact"/>
              <w:ind w:left="93" w:right="98"/>
              <w:jc w:val="center"/>
              <w:rPr>
                <w:b/>
                <w:sz w:val="19"/>
              </w:rPr>
            </w:pPr>
            <w:r>
              <w:rPr>
                <w:b/>
                <w:sz w:val="19"/>
              </w:rPr>
              <w:t>Operation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Twist</w:t>
            </w:r>
          </w:p>
        </w:tc>
        <w:tc>
          <w:tcPr>
            <w:tcW w:w="807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35"/>
              </w:numPr>
              <w:tabs>
                <w:tab w:pos="471" w:val="left" w:leader="none"/>
              </w:tabs>
              <w:spacing w:line="240" w:lineRule="auto" w:before="0" w:after="0"/>
              <w:ind w:left="470" w:right="249" w:hanging="360"/>
              <w:jc w:val="both"/>
              <w:rPr>
                <w:sz w:val="19"/>
              </w:rPr>
            </w:pPr>
            <w:r>
              <w:rPr>
                <w:sz w:val="19"/>
              </w:rPr>
              <w:t>Recently,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Reserve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Bank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India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(RBI)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decided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undertake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its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own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version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Operation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Twist to </w:t>
            </w:r>
            <w:r>
              <w:rPr>
                <w:b/>
                <w:sz w:val="19"/>
              </w:rPr>
              <w:t>bring down 10-year yields of government securities (G-Secs) </w:t>
            </w:r>
            <w:r>
              <w:rPr>
                <w:sz w:val="19"/>
              </w:rPr>
              <w:t>and drive monetary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transmission.</w:t>
            </w:r>
          </w:p>
          <w:p>
            <w:pPr>
              <w:pStyle w:val="TableParagraph"/>
              <w:numPr>
                <w:ilvl w:val="0"/>
                <w:numId w:val="135"/>
              </w:numPr>
              <w:tabs>
                <w:tab w:pos="471" w:val="left" w:leader="none"/>
              </w:tabs>
              <w:spacing w:line="240" w:lineRule="auto" w:before="0" w:after="0"/>
              <w:ind w:left="470" w:right="252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Operation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Twist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move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central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bank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decides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simultaneously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buy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long-dated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securities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while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selling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short-term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securities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spacing w:line="235" w:lineRule="exact"/>
              <w:ind w:left="394"/>
              <w:jc w:val="both"/>
              <w:rPr>
                <w:sz w:val="19"/>
              </w:rPr>
            </w:pPr>
            <w:r>
              <w:rPr>
                <w:rFonts w:ascii="Courier New"/>
                <w:sz w:val="20"/>
              </w:rPr>
              <w:t>o</w:t>
            </w:r>
            <w:r>
              <w:rPr>
                <w:rFonts w:ascii="Courier New"/>
                <w:spacing w:val="112"/>
                <w:sz w:val="20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conventional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Operation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Twist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involves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central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bank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buying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selling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securities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of</w:t>
            </w:r>
          </w:p>
          <w:p>
            <w:pPr>
              <w:pStyle w:val="TableParagraph"/>
              <w:spacing w:line="211" w:lineRule="exact"/>
              <w:ind w:left="754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same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durations.</w:t>
            </w:r>
          </w:p>
        </w:tc>
      </w:tr>
      <w:tr>
        <w:trPr>
          <w:trHeight w:val="1890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89"/>
              <w:rPr>
                <w:b/>
                <w:sz w:val="19"/>
              </w:rPr>
            </w:pPr>
            <w:r>
              <w:rPr>
                <w:b/>
                <w:sz w:val="19"/>
              </w:rPr>
              <w:t>Currency</w:t>
            </w:r>
            <w:r>
              <w:rPr>
                <w:b/>
                <w:spacing w:val="25"/>
                <w:sz w:val="19"/>
              </w:rPr>
              <w:t> </w:t>
            </w:r>
            <w:r>
              <w:rPr>
                <w:b/>
                <w:sz w:val="19"/>
              </w:rPr>
              <w:t>Watch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List</w:t>
            </w:r>
          </w:p>
        </w:tc>
        <w:tc>
          <w:tcPr>
            <w:tcW w:w="807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36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1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US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placed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11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countries,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including</w:t>
            </w:r>
            <w:r>
              <w:rPr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India,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China,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Germany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Italy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currency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practices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monitoring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list.</w:t>
            </w:r>
          </w:p>
          <w:p>
            <w:pPr>
              <w:pStyle w:val="TableParagraph"/>
              <w:numPr>
                <w:ilvl w:val="0"/>
                <w:numId w:val="136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91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List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includes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countries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US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feels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engaging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“unfair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currency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practices”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deliberately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devaluing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their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currency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against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dollar.</w:t>
            </w:r>
          </w:p>
          <w:p>
            <w:pPr>
              <w:pStyle w:val="TableParagraph"/>
              <w:spacing w:line="232" w:lineRule="auto" w:before="2"/>
              <w:ind w:left="830" w:hanging="360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4"/>
                <w:sz w:val="19"/>
              </w:rPr>
              <w:t> </w:t>
            </w:r>
            <w:r>
              <w:rPr>
                <w:sz w:val="19"/>
              </w:rPr>
              <w:t>Devaluation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would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reduce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cost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exports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country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artificially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show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reduction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trade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deficits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result</w:t>
            </w:r>
          </w:p>
          <w:p>
            <w:pPr>
              <w:pStyle w:val="TableParagraph"/>
              <w:numPr>
                <w:ilvl w:val="0"/>
                <w:numId w:val="136"/>
              </w:numPr>
              <w:tabs>
                <w:tab w:pos="470" w:val="left" w:leader="none"/>
                <w:tab w:pos="471" w:val="left" w:leader="none"/>
              </w:tabs>
              <w:spacing w:line="230" w:lineRule="exact" w:before="3" w:after="0"/>
              <w:ind w:left="470" w:right="91" w:hanging="360"/>
              <w:jc w:val="left"/>
              <w:rPr>
                <w:sz w:val="19"/>
              </w:rPr>
            </w:pPr>
            <w:r>
              <w:rPr>
                <w:sz w:val="19"/>
              </w:rPr>
              <w:t>Designation</w:t>
            </w:r>
            <w:r>
              <w:rPr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does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not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immediately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attract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any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penalties</w:t>
            </w:r>
            <w:r>
              <w:rPr>
                <w:sz w:val="19"/>
              </w:rPr>
              <w:t>,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but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tends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dent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confidence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about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country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global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financial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markets</w:t>
            </w:r>
          </w:p>
        </w:tc>
      </w:tr>
      <w:tr>
        <w:trPr>
          <w:trHeight w:val="1645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spacing w:line="237" w:lineRule="auto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Non-resident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taxable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persons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(NRTPs)</w:t>
            </w:r>
          </w:p>
        </w:tc>
        <w:tc>
          <w:tcPr>
            <w:tcW w:w="807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37"/>
              </w:numPr>
              <w:tabs>
                <w:tab w:pos="471" w:val="left" w:leader="none"/>
              </w:tabs>
              <w:spacing w:line="240" w:lineRule="auto" w:before="0" w:after="0"/>
              <w:ind w:left="470" w:right="91" w:hanging="36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NRTP is any person </w:t>
            </w:r>
            <w:r>
              <w:rPr>
                <w:sz w:val="19"/>
              </w:rPr>
              <w:t>who occasionally undertakes transactions involving the supply of goods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and/ or services but who </w:t>
            </w:r>
            <w:r>
              <w:rPr>
                <w:b/>
                <w:sz w:val="19"/>
              </w:rPr>
              <w:t>has no fixed place of business or residence in India. </w:t>
            </w:r>
            <w:r>
              <w:rPr>
                <w:sz w:val="19"/>
              </w:rPr>
              <w:t>Under GST law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separate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sets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provisions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registration,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returns,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refunds,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etc.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them.</w:t>
            </w:r>
          </w:p>
          <w:p>
            <w:pPr>
              <w:pStyle w:val="TableParagraph"/>
              <w:spacing w:line="232" w:lineRule="auto" w:before="1"/>
              <w:ind w:left="830" w:right="91" w:hanging="360"/>
              <w:jc w:val="both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Domestic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taxpayers: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Registration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GST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needed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only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aggregate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turnover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exceeds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prescribed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threshold.</w:t>
            </w:r>
          </w:p>
          <w:p>
            <w:pPr>
              <w:pStyle w:val="TableParagraph"/>
              <w:numPr>
                <w:ilvl w:val="0"/>
                <w:numId w:val="137"/>
              </w:numPr>
              <w:tabs>
                <w:tab w:pos="471" w:val="left" w:leader="none"/>
              </w:tabs>
              <w:spacing w:line="230" w:lineRule="exact" w:before="3" w:after="0"/>
              <w:ind w:left="470" w:right="90" w:hanging="36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NRTP: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sz w:val="19"/>
              </w:rPr>
              <w:t>They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required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compulsorily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register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Indian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GST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laws</w:t>
            </w:r>
            <w:r>
              <w:rPr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irrespective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quantum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turnover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involved.</w:t>
            </w:r>
          </w:p>
        </w:tc>
      </w:tr>
    </w:tbl>
    <w:p>
      <w:pPr>
        <w:spacing w:after="0" w:line="230" w:lineRule="exact"/>
        <w:jc w:val="both"/>
        <w:rPr>
          <w:sz w:val="19"/>
        </w:rPr>
        <w:sectPr>
          <w:pgSz w:w="11900" w:h="16840"/>
          <w:pgMar w:header="0" w:footer="794" w:top="340" w:bottom="920" w:left="0" w:right="0"/>
        </w:sect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55"/>
        <w:gridCol w:w="8078"/>
      </w:tblGrid>
      <w:tr>
        <w:trPr>
          <w:trHeight w:val="1857" w:hRule="atLeast"/>
        </w:trPr>
        <w:tc>
          <w:tcPr>
            <w:tcW w:w="1555" w:type="dxa"/>
          </w:tcPr>
          <w:p>
            <w:pPr>
              <w:pStyle w:val="TableParagraph"/>
              <w:tabs>
                <w:tab w:pos="1053" w:val="left" w:leader="none"/>
              </w:tabs>
              <w:ind w:left="110" w:right="92"/>
              <w:rPr>
                <w:b/>
                <w:sz w:val="19"/>
              </w:rPr>
            </w:pPr>
            <w:r>
              <w:rPr>
                <w:b/>
                <w:spacing w:val="-1"/>
                <w:sz w:val="19"/>
              </w:rPr>
              <w:t>Convention</w:t>
            </w:r>
            <w:r>
              <w:rPr>
                <w:b/>
                <w:spacing w:val="59"/>
                <w:sz w:val="19"/>
              </w:rPr>
              <w:t> </w:t>
            </w:r>
            <w:r>
              <w:rPr>
                <w:b/>
                <w:spacing w:val="59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Recognition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Enforcement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Foreign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Arbitral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Awards</w:t>
              <w:tab/>
            </w:r>
            <w:r>
              <w:rPr>
                <w:b/>
                <w:spacing w:val="-1"/>
                <w:sz w:val="19"/>
              </w:rPr>
              <w:t>(also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called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New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York</w:t>
            </w:r>
          </w:p>
          <w:p>
            <w:pPr>
              <w:pStyle w:val="TableParagraph"/>
              <w:spacing w:line="216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Convention)</w:t>
            </w:r>
          </w:p>
        </w:tc>
        <w:tc>
          <w:tcPr>
            <w:tcW w:w="8078" w:type="dxa"/>
          </w:tcPr>
          <w:p>
            <w:pPr>
              <w:pStyle w:val="TableParagraph"/>
              <w:numPr>
                <w:ilvl w:val="0"/>
                <w:numId w:val="138"/>
              </w:numPr>
              <w:tabs>
                <w:tab w:pos="470" w:val="left" w:leader="none"/>
                <w:tab w:pos="471" w:val="left" w:leader="none"/>
              </w:tabs>
              <w:spacing w:line="240" w:lineRule="exact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one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key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instruments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international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arbitration</w:t>
            </w:r>
            <w:r>
              <w:rPr>
                <w:sz w:val="19"/>
              </w:rPr>
              <w:t>.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Its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two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basic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components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include:</w:t>
            </w:r>
          </w:p>
          <w:p>
            <w:pPr>
              <w:pStyle w:val="TableParagraph"/>
              <w:numPr>
                <w:ilvl w:val="1"/>
                <w:numId w:val="138"/>
              </w:numPr>
              <w:tabs>
                <w:tab w:pos="831" w:val="left" w:leader="none"/>
              </w:tabs>
              <w:spacing w:line="232" w:lineRule="auto" w:before="4" w:after="0"/>
              <w:ind w:left="830" w:right="92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Recognition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enforcement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foreign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arbitral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awards</w:t>
            </w:r>
            <w:r>
              <w:rPr>
                <w:sz w:val="19"/>
              </w:rPr>
              <w:t>,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i.e.,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arbitral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awards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made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territory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another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(Contracting)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State.</w:t>
            </w:r>
          </w:p>
          <w:p>
            <w:pPr>
              <w:pStyle w:val="TableParagraph"/>
              <w:numPr>
                <w:ilvl w:val="1"/>
                <w:numId w:val="138"/>
              </w:numPr>
              <w:tabs>
                <w:tab w:pos="831" w:val="left" w:leader="none"/>
              </w:tabs>
              <w:spacing w:line="235" w:lineRule="auto" w:before="8" w:after="0"/>
              <w:ind w:left="830" w:right="91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Court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Contracting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State</w:t>
            </w:r>
            <w:r>
              <w:rPr>
                <w:sz w:val="19"/>
              </w:rPr>
              <w:t>,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when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seized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matter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respect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parties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have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made an arbitration agreement, must, at the request of one of the parties, refer them 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arbitration.</w:t>
            </w:r>
          </w:p>
          <w:p>
            <w:pPr>
              <w:pStyle w:val="TableParagraph"/>
              <w:numPr>
                <w:ilvl w:val="0"/>
                <w:numId w:val="138"/>
              </w:numPr>
              <w:tabs>
                <w:tab w:pos="470" w:val="left" w:leader="none"/>
                <w:tab w:pos="471" w:val="left" w:leader="none"/>
              </w:tabs>
              <w:spacing w:line="240" w:lineRule="auto" w:before="4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adhered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more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160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nations,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including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India.</w:t>
            </w:r>
          </w:p>
        </w:tc>
      </w:tr>
    </w:tbl>
    <w:p>
      <w:pPr>
        <w:pStyle w:val="BodyText"/>
        <w:spacing w:before="9"/>
        <w:rPr>
          <w:rFonts w:ascii="Cambria"/>
          <w:b/>
          <w:sz w:val="6"/>
        </w:rPr>
      </w:pPr>
      <w:r>
        <w:rPr/>
        <w:pict>
          <v:group style="position:absolute;margin-left:14.162967pt;margin-top:16.165199pt;width:540.050pt;height:769.15pt;mso-position-horizontal-relative:page;mso-position-vertical-relative:page;z-index:-22645760" id="docshapegroup581" coordorigin="283,323" coordsize="10801,15383">
            <v:shape style="position:absolute;left:283;top:323;width:10801;height:12023" type="#_x0000_t75" id="docshape582" stroked="false">
              <v:imagedata r:id="rId23" o:title=""/>
            </v:shape>
            <v:shape style="position:absolute;left:1364;top:3997;width:9027;height:8680" type="#_x0000_t75" id="docshape583" stroked="false">
              <v:imagedata r:id="rId24" o:title=""/>
            </v:shape>
            <v:shape style="position:absolute;left:1157;top:9224;width:9631;height:1470" type="#_x0000_t75" id="docshape584" stroked="false">
              <v:imagedata r:id="rId113" o:title=""/>
            </v:shape>
            <v:shape style="position:absolute;left:2406;top:10764;width:7150;height:4926" type="#_x0000_t75" id="docshape585" stroked="false">
              <v:imagedata r:id="rId114" o:title=""/>
            </v:shape>
            <v:rect style="position:absolute;left:2398;top:10756;width:7165;height:4941" id="docshape586" filled="false" stroked="true" strokeweight=".75pt" strokecolor="#4f81bd">
              <v:stroke dashstyle="solid"/>
            </v:rect>
            <w10:wrap type="none"/>
          </v:group>
        </w:pict>
      </w:r>
    </w:p>
    <w:p>
      <w:pPr>
        <w:tabs>
          <w:tab w:pos="10862" w:val="left" w:leader="none"/>
        </w:tabs>
        <w:spacing w:before="98"/>
        <w:ind w:left="1051" w:right="0" w:firstLine="0"/>
        <w:jc w:val="left"/>
        <w:rPr>
          <w:rFonts w:ascii="Cambria"/>
          <w:b/>
          <w:sz w:val="28"/>
        </w:rPr>
      </w:pPr>
      <w:r>
        <w:rPr/>
        <w:pict>
          <v:shape style="position:absolute;margin-left:57.373001pt;margin-top:-97.47728pt;width:481.2pt;height:92.9pt;mso-position-horizontal-relative:page;mso-position-vertical-relative:paragraph;z-index:-22645248" id="docshape587" coordorigin="1147,-1950" coordsize="9624,1858" path="m2693,-1950l1147,-1950,1147,-92,2693,-92,2693,-1950xm10771,-1950l2703,-1950,2703,-92,10771,-92,10771,-1950xe" filled="true" fillcolor="#e5dfec" stroked="false">
            <v:path arrowok="t"/>
            <v:fill type="solid"/>
            <w10:wrap type="none"/>
          </v:shape>
        </w:pict>
      </w:r>
      <w:r>
        <w:rPr>
          <w:rFonts w:ascii="Times New Roman"/>
          <w:color w:val="000000"/>
          <w:spacing w:val="16"/>
          <w:w w:val="99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2"/>
          <w:sz w:val="28"/>
          <w:shd w:fill="CCC0D9" w:color="auto" w:val="clear"/>
        </w:rPr>
        <w:t>3.11.</w:t>
      </w:r>
      <w:r>
        <w:rPr>
          <w:rFonts w:ascii="Cambria"/>
          <w:b/>
          <w:color w:val="000000"/>
          <w:spacing w:val="29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3"/>
          <w:sz w:val="28"/>
          <w:shd w:fill="CCC0D9" w:color="auto" w:val="clear"/>
        </w:rPr>
        <w:t>ECONOMIC</w:t>
      </w:r>
      <w:r>
        <w:rPr>
          <w:rFonts w:ascii="Cambria"/>
          <w:b/>
          <w:color w:val="000000"/>
          <w:spacing w:val="29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4"/>
          <w:sz w:val="28"/>
          <w:shd w:fill="CCC0D9" w:color="auto" w:val="clear"/>
        </w:rPr>
        <w:t>ORGANIZATIONS</w:t>
      </w:r>
      <w:r>
        <w:rPr>
          <w:rFonts w:ascii="Cambria"/>
          <w:b/>
          <w:color w:val="000000"/>
          <w:spacing w:val="29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z w:val="28"/>
          <w:shd w:fill="CCC0D9" w:color="auto" w:val="clear"/>
        </w:rPr>
        <w:t>IN</w:t>
      </w:r>
      <w:r>
        <w:rPr>
          <w:rFonts w:ascii="Cambria"/>
          <w:b/>
          <w:color w:val="000000"/>
          <w:spacing w:val="30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1"/>
          <w:sz w:val="28"/>
          <w:shd w:fill="CCC0D9" w:color="auto" w:val="clear"/>
        </w:rPr>
        <w:t>NEWS</w:t>
        <w:tab/>
      </w:r>
    </w:p>
    <w:p>
      <w:pPr>
        <w:pStyle w:val="BodyText"/>
        <w:spacing w:before="2"/>
        <w:rPr>
          <w:rFonts w:ascii="Cambria"/>
          <w:b/>
          <w:sz w:val="15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28"/>
        <w:gridCol w:w="8506"/>
      </w:tblGrid>
      <w:tr>
        <w:trPr>
          <w:trHeight w:val="1660" w:hRule="atLeast"/>
        </w:trPr>
        <w:tc>
          <w:tcPr>
            <w:tcW w:w="1128" w:type="dxa"/>
            <w:shd w:val="clear" w:color="auto" w:fill="E5DFEC"/>
          </w:tcPr>
          <w:p>
            <w:pPr>
              <w:pStyle w:val="TableParagraph"/>
              <w:ind w:left="110" w:right="91"/>
              <w:rPr>
                <w:b/>
                <w:sz w:val="19"/>
              </w:rPr>
            </w:pPr>
            <w:r>
              <w:rPr>
                <w:b/>
                <w:sz w:val="19"/>
              </w:rPr>
              <w:t>Better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Than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Cash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Alliance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(BTCA)</w:t>
            </w:r>
          </w:p>
        </w:tc>
        <w:tc>
          <w:tcPr>
            <w:tcW w:w="850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39"/>
              </w:numPr>
              <w:tabs>
                <w:tab w:pos="471" w:val="left" w:leader="none"/>
              </w:tabs>
              <w:spacing w:line="240" w:lineRule="auto" w:before="0" w:after="0"/>
              <w:ind w:left="470" w:right="0" w:hanging="361"/>
              <w:jc w:val="both"/>
              <w:rPr>
                <w:b/>
                <w:sz w:val="19"/>
              </w:rPr>
            </w:pPr>
            <w:r>
              <w:rPr>
                <w:spacing w:val="-1"/>
                <w:sz w:val="19"/>
              </w:rPr>
              <w:t>Recently,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1"/>
                <w:sz w:val="19"/>
              </w:rPr>
              <w:t>BTCA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1"/>
                <w:sz w:val="19"/>
              </w:rPr>
              <w:t>along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Indian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Government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FICCI</w:t>
            </w:r>
            <w:r>
              <w:rPr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hosted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Merchant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Digitization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Summit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2021.</w:t>
            </w:r>
          </w:p>
          <w:p>
            <w:pPr>
              <w:pStyle w:val="TableParagraph"/>
              <w:numPr>
                <w:ilvl w:val="0"/>
                <w:numId w:val="139"/>
              </w:numPr>
              <w:tabs>
                <w:tab w:pos="471" w:val="left" w:leader="none"/>
              </w:tabs>
              <w:spacing w:line="240" w:lineRule="auto" w:before="3" w:after="0"/>
              <w:ind w:left="470" w:right="93" w:hanging="360"/>
              <w:jc w:val="both"/>
              <w:rPr>
                <w:sz w:val="19"/>
              </w:rPr>
            </w:pPr>
            <w:r>
              <w:rPr>
                <w:sz w:val="19"/>
              </w:rPr>
              <w:t>BTCA (based at UN) is a </w:t>
            </w:r>
            <w:r>
              <w:rPr>
                <w:b/>
                <w:sz w:val="19"/>
              </w:rPr>
              <w:t>partnership of governments, companies, and international organizations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accelerates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transition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cash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digital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payments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help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achieve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Sustainable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Development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Goals.</w:t>
            </w:r>
          </w:p>
          <w:p>
            <w:pPr>
              <w:pStyle w:val="TableParagraph"/>
              <w:numPr>
                <w:ilvl w:val="0"/>
                <w:numId w:val="139"/>
              </w:numPr>
              <w:tabs>
                <w:tab w:pos="471" w:val="left" w:leader="none"/>
              </w:tabs>
              <w:spacing w:line="230" w:lineRule="exact" w:before="0" w:after="0"/>
              <w:ind w:left="470" w:right="93" w:hanging="360"/>
              <w:jc w:val="both"/>
              <w:rPr>
                <w:sz w:val="19"/>
              </w:rPr>
            </w:pPr>
            <w:r>
              <w:rPr>
                <w:sz w:val="19"/>
              </w:rPr>
              <w:t>BTCA members (including India) are committed to digitizing payments in order </w:t>
            </w:r>
            <w:r>
              <w:rPr>
                <w:b/>
                <w:sz w:val="19"/>
              </w:rPr>
              <w:t>to boost efficiency,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transparency, women’s economic participation and financial inclusion, </w:t>
            </w:r>
            <w:r>
              <w:rPr>
                <w:sz w:val="19"/>
              </w:rPr>
              <w:t>helping build economies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digital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inclusive.</w:t>
            </w:r>
          </w:p>
        </w:tc>
      </w:tr>
      <w:tr>
        <w:trPr>
          <w:trHeight w:val="2087" w:hRule="atLeast"/>
        </w:trPr>
        <w:tc>
          <w:tcPr>
            <w:tcW w:w="1128" w:type="dxa"/>
            <w:shd w:val="clear" w:color="auto" w:fill="E5DFEC"/>
          </w:tcPr>
          <w:p>
            <w:pPr>
              <w:pStyle w:val="TableParagraph"/>
              <w:ind w:left="110" w:right="83"/>
              <w:rPr>
                <w:b/>
                <w:sz w:val="19"/>
              </w:rPr>
            </w:pPr>
            <w:r>
              <w:rPr>
                <w:b/>
                <w:sz w:val="19"/>
              </w:rPr>
              <w:t>Central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Revenues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Control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Laboratory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(CRCL),</w:t>
            </w:r>
          </w:p>
          <w:p>
            <w:pPr>
              <w:pStyle w:val="TableParagraph"/>
              <w:spacing w:line="229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New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Delhi</w:t>
            </w:r>
          </w:p>
        </w:tc>
        <w:tc>
          <w:tcPr>
            <w:tcW w:w="850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40"/>
              </w:numPr>
              <w:tabs>
                <w:tab w:pos="470" w:val="left" w:leader="none"/>
                <w:tab w:pos="471" w:val="left" w:leader="none"/>
              </w:tabs>
              <w:spacing w:line="237" w:lineRule="auto" w:before="0" w:after="0"/>
              <w:ind w:left="470" w:right="94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CRCL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been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recognized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Regional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Customs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Laboratory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World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Customs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Organisation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(WCO)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Asia-Pacific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Region.</w:t>
            </w:r>
          </w:p>
          <w:p>
            <w:pPr>
              <w:pStyle w:val="TableParagraph"/>
              <w:numPr>
                <w:ilvl w:val="0"/>
                <w:numId w:val="140"/>
              </w:numPr>
              <w:tabs>
                <w:tab w:pos="470" w:val="left" w:leader="none"/>
                <w:tab w:pos="471" w:val="left" w:leader="none"/>
              </w:tabs>
              <w:spacing w:line="231" w:lineRule="exact" w:before="3" w:after="0"/>
              <w:ind w:left="470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CRCL: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Established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1939,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Central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Board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Indirect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Taxes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&amp;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Customs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1"/>
                <w:numId w:val="140"/>
              </w:numPr>
              <w:tabs>
                <w:tab w:pos="830" w:val="left" w:leader="none"/>
                <w:tab w:pos="831" w:val="left" w:leader="none"/>
              </w:tabs>
              <w:spacing w:line="230" w:lineRule="exact" w:before="0" w:after="0"/>
              <w:ind w:left="83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Serves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headquarters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14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Revenue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Laboratories.</w:t>
            </w:r>
          </w:p>
          <w:p>
            <w:pPr>
              <w:pStyle w:val="TableParagraph"/>
              <w:numPr>
                <w:ilvl w:val="1"/>
                <w:numId w:val="140"/>
              </w:numPr>
              <w:tabs>
                <w:tab w:pos="871" w:val="left" w:leader="none"/>
                <w:tab w:pos="872" w:val="left" w:leader="none"/>
              </w:tabs>
              <w:spacing w:line="240" w:lineRule="auto" w:before="0" w:after="0"/>
              <w:ind w:left="830" w:right="96" w:hanging="360"/>
              <w:jc w:val="left"/>
              <w:rPr>
                <w:b/>
                <w:sz w:val="19"/>
              </w:rPr>
            </w:pPr>
            <w:r>
              <w:rPr/>
              <w:tab/>
            </w:r>
            <w:r>
              <w:rPr>
                <w:sz w:val="19"/>
              </w:rPr>
              <w:t>It assists the field formations in </w:t>
            </w:r>
            <w:r>
              <w:rPr>
                <w:b/>
                <w:sz w:val="19"/>
              </w:rPr>
              <w:t>chemical analysis of samples of various trade commodities to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enable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duty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assessment.</w:t>
            </w:r>
          </w:p>
          <w:p>
            <w:pPr>
              <w:pStyle w:val="TableParagraph"/>
              <w:numPr>
                <w:ilvl w:val="0"/>
                <w:numId w:val="140"/>
              </w:numPr>
              <w:tabs>
                <w:tab w:pos="470" w:val="left" w:leader="none"/>
                <w:tab w:pos="471" w:val="left" w:leader="none"/>
              </w:tabs>
              <w:spacing w:line="240" w:lineRule="auto" w:before="1" w:after="0"/>
              <w:ind w:left="470" w:right="92" w:hanging="36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The</w:t>
            </w:r>
            <w:r>
              <w:rPr>
                <w:b/>
                <w:spacing w:val="25"/>
                <w:sz w:val="19"/>
              </w:rPr>
              <w:t> </w:t>
            </w:r>
            <w:r>
              <w:rPr>
                <w:b/>
                <w:sz w:val="19"/>
              </w:rPr>
              <w:t>WCO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sz w:val="19"/>
              </w:rPr>
              <w:t>(HQ-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Brussels)</w:t>
            </w:r>
            <w:r>
              <w:rPr>
                <w:spacing w:val="25"/>
                <w:sz w:val="19"/>
              </w:rPr>
              <w:t> </w:t>
            </w:r>
            <w:r>
              <w:rPr>
                <w:sz w:val="19"/>
              </w:rPr>
              <w:t>develops</w:t>
            </w:r>
            <w:r>
              <w:rPr>
                <w:spacing w:val="25"/>
                <w:sz w:val="19"/>
              </w:rPr>
              <w:t> </w:t>
            </w:r>
            <w:r>
              <w:rPr>
                <w:b/>
                <w:sz w:val="19"/>
              </w:rPr>
              <w:t>international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standards</w:t>
            </w:r>
            <w:r>
              <w:rPr>
                <w:b/>
                <w:spacing w:val="25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25"/>
                <w:sz w:val="19"/>
              </w:rPr>
              <w:t> </w:t>
            </w:r>
            <w:r>
              <w:rPr>
                <w:b/>
                <w:sz w:val="19"/>
              </w:rPr>
              <w:t>fosters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cooperation</w:t>
            </w:r>
            <w:r>
              <w:rPr>
                <w:b/>
                <w:spacing w:val="25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25"/>
                <w:sz w:val="19"/>
              </w:rPr>
              <w:t> </w:t>
            </w:r>
            <w:r>
              <w:rPr>
                <w:b/>
                <w:sz w:val="19"/>
              </w:rPr>
              <w:t>facilitate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legitimate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trade.</w:t>
            </w:r>
          </w:p>
          <w:p>
            <w:pPr>
              <w:pStyle w:val="TableParagraph"/>
              <w:numPr>
                <w:ilvl w:val="1"/>
                <w:numId w:val="140"/>
              </w:numPr>
              <w:tabs>
                <w:tab w:pos="830" w:val="left" w:leader="none"/>
                <w:tab w:pos="831" w:val="left" w:leader="none"/>
              </w:tabs>
              <w:spacing w:line="215" w:lineRule="exact" w:before="0" w:after="0"/>
              <w:ind w:left="830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India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was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vice-chair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Asia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Pacific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region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WCO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2018-2020.</w:t>
            </w:r>
          </w:p>
        </w:tc>
      </w:tr>
      <w:tr>
        <w:trPr>
          <w:trHeight w:val="1655" w:hRule="atLeast"/>
        </w:trPr>
        <w:tc>
          <w:tcPr>
            <w:tcW w:w="1128" w:type="dxa"/>
            <w:shd w:val="clear" w:color="auto" w:fill="E5DFEC"/>
          </w:tcPr>
          <w:p>
            <w:pPr>
              <w:pStyle w:val="TableParagraph"/>
              <w:ind w:left="110" w:right="101"/>
              <w:rPr>
                <w:b/>
                <w:sz w:val="19"/>
              </w:rPr>
            </w:pPr>
            <w:r>
              <w:rPr>
                <w:b/>
                <w:sz w:val="19"/>
              </w:rPr>
              <w:t>Financial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Action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Task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Force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(FATF)</w:t>
            </w:r>
          </w:p>
        </w:tc>
        <w:tc>
          <w:tcPr>
            <w:tcW w:w="850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41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3" w:hanging="360"/>
              <w:jc w:val="left"/>
              <w:rPr>
                <w:sz w:val="19"/>
              </w:rPr>
            </w:pPr>
            <w:r>
              <w:rPr>
                <w:sz w:val="19"/>
              </w:rPr>
              <w:t>Pakistan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seeks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time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complete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27-point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(anti-money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laundering/combating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financing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terrorism)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action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plan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help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country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exit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greylist.</w:t>
            </w:r>
          </w:p>
          <w:p>
            <w:pPr>
              <w:pStyle w:val="TableParagraph"/>
              <w:spacing w:line="232" w:lineRule="auto" w:before="3"/>
              <w:ind w:left="830" w:hanging="360"/>
              <w:rPr>
                <w:sz w:val="19"/>
              </w:rPr>
            </w:pPr>
            <w:r>
              <w:rPr>
                <w:rFonts w:ascii="Courier New" w:hAnsi="Courier New"/>
                <w:sz w:val="19"/>
              </w:rPr>
              <w:t>o</w:t>
            </w:r>
            <w:r>
              <w:rPr>
                <w:rFonts w:ascii="Courier New" w:hAnsi="Courier New"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Pakistan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was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put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under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‘Greylist’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sz w:val="19"/>
              </w:rPr>
              <w:t>(formally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called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‘other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monitored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jurisdictions’)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FATF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terror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financing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money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laundering.</w:t>
            </w:r>
          </w:p>
          <w:p>
            <w:pPr>
              <w:pStyle w:val="TableParagraph"/>
              <w:numPr>
                <w:ilvl w:val="0"/>
                <w:numId w:val="141"/>
              </w:numPr>
              <w:tabs>
                <w:tab w:pos="470" w:val="left" w:leader="none"/>
                <w:tab w:pos="471" w:val="left" w:leader="none"/>
              </w:tabs>
              <w:spacing w:line="240" w:lineRule="auto" w:before="4" w:after="0"/>
              <w:ind w:left="470" w:right="93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FATF</w:t>
            </w:r>
            <w:r>
              <w:rPr>
                <w:b/>
                <w:spacing w:val="21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an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inter-governmental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body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established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21"/>
                <w:sz w:val="19"/>
              </w:rPr>
              <w:t> </w:t>
            </w:r>
            <w:r>
              <w:rPr>
                <w:b/>
                <w:sz w:val="19"/>
              </w:rPr>
              <w:t>1989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combat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money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laundering,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terrorist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financing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other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related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threats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integrity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international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financial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system.</w:t>
            </w:r>
          </w:p>
          <w:p>
            <w:pPr>
              <w:pStyle w:val="TableParagraph"/>
              <w:numPr>
                <w:ilvl w:val="0"/>
                <w:numId w:val="141"/>
              </w:numPr>
              <w:tabs>
                <w:tab w:pos="470" w:val="left" w:leader="none"/>
                <w:tab w:pos="471" w:val="left" w:leader="none"/>
              </w:tabs>
              <w:spacing w:line="224" w:lineRule="exact" w:before="1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India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member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FATF.</w:t>
            </w:r>
          </w:p>
        </w:tc>
      </w:tr>
    </w:tbl>
    <w:p>
      <w:pPr>
        <w:spacing w:after="0" w:line="224" w:lineRule="exact"/>
        <w:jc w:val="left"/>
        <w:rPr>
          <w:sz w:val="19"/>
        </w:rPr>
        <w:sectPr>
          <w:type w:val="continuous"/>
          <w:pgSz w:w="11900" w:h="16840"/>
          <w:pgMar w:header="0" w:footer="794" w:top="1140" w:bottom="980" w:left="0" w:right="0"/>
        </w:sect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11"/>
        <w:rPr>
          <w:rFonts w:ascii="Cambria"/>
          <w:b/>
          <w:sz w:val="19"/>
        </w:rPr>
      </w:pPr>
    </w:p>
    <w:p>
      <w:pPr>
        <w:pStyle w:val="Heading1"/>
        <w:numPr>
          <w:ilvl w:val="0"/>
          <w:numId w:val="9"/>
        </w:numPr>
        <w:tabs>
          <w:tab w:pos="1601" w:val="left" w:leader="none"/>
        </w:tabs>
        <w:spacing w:line="240" w:lineRule="auto" w:before="99" w:after="0"/>
        <w:ind w:left="1600" w:right="0" w:hanging="464"/>
        <w:jc w:val="left"/>
      </w:pPr>
      <w:r>
        <w:rPr/>
        <w:pict>
          <v:group style="position:absolute;margin-left:46.438553pt;margin-top:-35.233063pt;width:537.9pt;height:617pt;mso-position-horizontal-relative:page;mso-position-vertical-relative:paragraph;z-index:-22644224" id="docshapegroup588" coordorigin="929,-705" coordsize="10758,12340">
            <v:shape style="position:absolute;left:928;top:-705;width:10758;height:12015" type="#_x0000_t75" id="docshape589" stroked="false">
              <v:imagedata r:id="rId25" o:title=""/>
            </v:shape>
            <v:shape style="position:absolute;left:1364;top:2954;width:9027;height:8680" type="#_x0000_t75" id="docshape590" stroked="false">
              <v:imagedata r:id="rId24" o:title=""/>
            </v:shape>
            <w10:wrap type="none"/>
          </v:group>
        </w:pict>
      </w:r>
      <w:r>
        <w:rPr>
          <w:spacing w:val="15"/>
        </w:rPr>
        <w:t>ENVIRONMENT</w:t>
      </w:r>
    </w:p>
    <w:p>
      <w:pPr>
        <w:pStyle w:val="Heading3"/>
        <w:tabs>
          <w:tab w:pos="10862" w:val="left" w:leader="none"/>
        </w:tabs>
        <w:spacing w:before="178"/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4.1.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CLIMATE</w:t>
      </w:r>
      <w:r>
        <w:rPr>
          <w:color w:val="000000"/>
          <w:spacing w:val="28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CHANGE</w:t>
        <w:tab/>
      </w:r>
    </w:p>
    <w:p>
      <w:pPr>
        <w:pStyle w:val="BodyText"/>
        <w:rPr>
          <w:rFonts w:ascii="Cambria"/>
          <w:b/>
          <w:sz w:val="13"/>
        </w:rPr>
      </w:pPr>
      <w:r>
        <w:rPr/>
        <w:pict>
          <v:shape style="position:absolute;margin-left:53.173pt;margin-top:9.247931pt;width:491.3pt;height:18pt;mso-position-horizontal-relative:page;mso-position-vertical-relative:paragraph;z-index:-15651328;mso-wrap-distance-left:0;mso-wrap-distance-right:0" type="#_x0000_t202" id="docshape591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4.1.1.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CLIMATE-RESILIENT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GRAINS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sz w:val="6"/>
        </w:rPr>
      </w:pPr>
    </w:p>
    <w:p>
      <w:pPr>
        <w:pStyle w:val="Heading5"/>
        <w:spacing w:before="53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before="80"/>
        <w:ind w:left="1137" w:right="1107" w:firstLine="0"/>
        <w:jc w:val="left"/>
        <w:rPr>
          <w:b/>
          <w:sz w:val="21"/>
        </w:rPr>
      </w:pPr>
      <w:r>
        <w:rPr>
          <w:sz w:val="21"/>
        </w:rPr>
        <w:t>United</w:t>
      </w:r>
      <w:r>
        <w:rPr>
          <w:spacing w:val="-5"/>
          <w:sz w:val="21"/>
        </w:rPr>
        <w:t> </w:t>
      </w:r>
      <w:r>
        <w:rPr>
          <w:sz w:val="21"/>
        </w:rPr>
        <w:t>Nations</w:t>
      </w:r>
      <w:r>
        <w:rPr>
          <w:spacing w:val="-5"/>
          <w:sz w:val="21"/>
        </w:rPr>
        <w:t> </w:t>
      </w:r>
      <w:r>
        <w:rPr>
          <w:sz w:val="21"/>
        </w:rPr>
        <w:t>General</w:t>
      </w:r>
      <w:r>
        <w:rPr>
          <w:spacing w:val="-5"/>
          <w:sz w:val="21"/>
        </w:rPr>
        <w:t> </w:t>
      </w:r>
      <w:r>
        <w:rPr>
          <w:sz w:val="21"/>
        </w:rPr>
        <w:t>Assembly</w:t>
      </w:r>
      <w:r>
        <w:rPr>
          <w:spacing w:val="-5"/>
          <w:sz w:val="21"/>
        </w:rPr>
        <w:t> </w:t>
      </w:r>
      <w:r>
        <w:rPr>
          <w:sz w:val="21"/>
        </w:rPr>
        <w:t>unanimously</w:t>
      </w:r>
      <w:r>
        <w:rPr>
          <w:spacing w:val="-5"/>
          <w:sz w:val="21"/>
        </w:rPr>
        <w:t> </w:t>
      </w:r>
      <w:r>
        <w:rPr>
          <w:sz w:val="21"/>
        </w:rPr>
        <w:t>approved</w:t>
      </w:r>
      <w:r>
        <w:rPr>
          <w:spacing w:val="-4"/>
          <w:sz w:val="21"/>
        </w:rPr>
        <w:t> </w:t>
      </w:r>
      <w:r>
        <w:rPr>
          <w:sz w:val="21"/>
        </w:rPr>
        <w:t>the</w:t>
      </w:r>
      <w:r>
        <w:rPr>
          <w:spacing w:val="-5"/>
          <w:sz w:val="21"/>
        </w:rPr>
        <w:t> </w:t>
      </w:r>
      <w:r>
        <w:rPr>
          <w:sz w:val="21"/>
        </w:rPr>
        <w:t>resolution</w:t>
      </w:r>
      <w:r>
        <w:rPr>
          <w:spacing w:val="-5"/>
          <w:sz w:val="21"/>
        </w:rPr>
        <w:t> </w:t>
      </w:r>
      <w:r>
        <w:rPr>
          <w:sz w:val="21"/>
        </w:rPr>
        <w:t>sponsored</w:t>
      </w:r>
      <w:r>
        <w:rPr>
          <w:spacing w:val="-5"/>
          <w:sz w:val="21"/>
        </w:rPr>
        <w:t> </w:t>
      </w:r>
      <w:r>
        <w:rPr>
          <w:sz w:val="21"/>
        </w:rPr>
        <w:t>by</w:t>
      </w:r>
      <w:r>
        <w:rPr>
          <w:spacing w:val="-5"/>
          <w:sz w:val="21"/>
        </w:rPr>
        <w:t> </w:t>
      </w:r>
      <w:r>
        <w:rPr>
          <w:sz w:val="21"/>
        </w:rPr>
        <w:t>India</w:t>
      </w:r>
      <w:r>
        <w:rPr>
          <w:spacing w:val="-5"/>
          <w:sz w:val="21"/>
        </w:rPr>
        <w:t> </w:t>
      </w:r>
      <w:r>
        <w:rPr>
          <w:sz w:val="21"/>
        </w:rPr>
        <w:t>to</w:t>
      </w:r>
      <w:r>
        <w:rPr>
          <w:spacing w:val="-4"/>
          <w:sz w:val="21"/>
        </w:rPr>
        <w:t> </w:t>
      </w:r>
      <w:r>
        <w:rPr>
          <w:sz w:val="21"/>
        </w:rPr>
        <w:t>declare</w:t>
      </w:r>
      <w:r>
        <w:rPr>
          <w:spacing w:val="-8"/>
          <w:sz w:val="21"/>
        </w:rPr>
        <w:t> </w:t>
      </w:r>
      <w:r>
        <w:rPr>
          <w:b/>
          <w:sz w:val="21"/>
        </w:rPr>
        <w:t>2023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International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Year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Millets.</w:t>
      </w:r>
    </w:p>
    <w:p>
      <w:pPr>
        <w:pStyle w:val="Heading5"/>
        <w:spacing w:before="78"/>
      </w:pPr>
      <w:r>
        <w:rPr/>
        <w:t>About</w:t>
      </w:r>
      <w:r>
        <w:rPr>
          <w:spacing w:val="-3"/>
        </w:rPr>
        <w:t> </w:t>
      </w:r>
      <w:r>
        <w:rPr/>
        <w:t>Millets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83" w:after="0"/>
        <w:ind w:left="1497" w:right="1122" w:hanging="360"/>
        <w:jc w:val="left"/>
        <w:rPr>
          <w:rFonts w:ascii="Symbol" w:hAnsi="Symbol"/>
          <w:sz w:val="21"/>
        </w:rPr>
      </w:pPr>
      <w:r>
        <w:rPr>
          <w:sz w:val="21"/>
        </w:rPr>
        <w:t>Millets</w:t>
      </w:r>
      <w:r>
        <w:rPr>
          <w:spacing w:val="4"/>
          <w:sz w:val="21"/>
        </w:rPr>
        <w:t> </w:t>
      </w:r>
      <w:r>
        <w:rPr>
          <w:sz w:val="21"/>
        </w:rPr>
        <w:t>are</w:t>
      </w:r>
      <w:r>
        <w:rPr>
          <w:spacing w:val="5"/>
          <w:sz w:val="21"/>
        </w:rPr>
        <w:t> </w:t>
      </w:r>
      <w:r>
        <w:rPr>
          <w:sz w:val="21"/>
        </w:rPr>
        <w:t>a</w:t>
      </w:r>
      <w:r>
        <w:rPr>
          <w:spacing w:val="5"/>
          <w:sz w:val="21"/>
        </w:rPr>
        <w:t> </w:t>
      </w:r>
      <w:r>
        <w:rPr>
          <w:sz w:val="21"/>
        </w:rPr>
        <w:t>group</w:t>
      </w:r>
      <w:r>
        <w:rPr>
          <w:spacing w:val="4"/>
          <w:sz w:val="21"/>
        </w:rPr>
        <w:t> </w:t>
      </w:r>
      <w:r>
        <w:rPr>
          <w:sz w:val="21"/>
        </w:rPr>
        <w:t>of</w:t>
      </w:r>
      <w:r>
        <w:rPr>
          <w:spacing w:val="5"/>
          <w:sz w:val="21"/>
        </w:rPr>
        <w:t> </w:t>
      </w:r>
      <w:r>
        <w:rPr>
          <w:b/>
          <w:sz w:val="21"/>
        </w:rPr>
        <w:t>small-seeded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grasses</w:t>
      </w:r>
      <w:r>
        <w:rPr>
          <w:sz w:val="21"/>
        </w:rPr>
        <w:t>,</w:t>
      </w:r>
      <w:r>
        <w:rPr>
          <w:spacing w:val="4"/>
          <w:sz w:val="21"/>
        </w:rPr>
        <w:t> </w:t>
      </w:r>
      <w:r>
        <w:rPr>
          <w:sz w:val="21"/>
        </w:rPr>
        <w:t>widely</w:t>
      </w:r>
      <w:r>
        <w:rPr>
          <w:spacing w:val="5"/>
          <w:sz w:val="21"/>
        </w:rPr>
        <w:t> </w:t>
      </w:r>
      <w:r>
        <w:rPr>
          <w:b/>
          <w:sz w:val="21"/>
        </w:rPr>
        <w:t>grown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cereal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crops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grains</w:t>
      </w:r>
      <w:r>
        <w:rPr>
          <w:b/>
          <w:spacing w:val="3"/>
          <w:sz w:val="21"/>
        </w:rPr>
        <w:t> </w:t>
      </w:r>
      <w:r>
        <w:rPr>
          <w:sz w:val="21"/>
        </w:rPr>
        <w:t>for</w:t>
      </w:r>
      <w:r>
        <w:rPr>
          <w:spacing w:val="5"/>
          <w:sz w:val="21"/>
        </w:rPr>
        <w:t> </w:t>
      </w:r>
      <w:r>
        <w:rPr>
          <w:sz w:val="21"/>
        </w:rPr>
        <w:t>human</w:t>
      </w:r>
      <w:r>
        <w:rPr>
          <w:spacing w:val="5"/>
          <w:sz w:val="21"/>
        </w:rPr>
        <w:t> </w:t>
      </w:r>
      <w:r>
        <w:rPr>
          <w:sz w:val="21"/>
        </w:rPr>
        <w:t>food</w:t>
      </w:r>
      <w:r>
        <w:rPr>
          <w:spacing w:val="4"/>
          <w:sz w:val="21"/>
        </w:rPr>
        <w:t> </w:t>
      </w:r>
      <w:r>
        <w:rPr>
          <w:sz w:val="21"/>
        </w:rPr>
        <w:t>and</w:t>
      </w:r>
      <w:r>
        <w:rPr>
          <w:spacing w:val="-42"/>
          <w:sz w:val="21"/>
        </w:rPr>
        <w:t> </w:t>
      </w:r>
      <w:r>
        <w:rPr>
          <w:sz w:val="21"/>
        </w:rPr>
        <w:t>as</w:t>
      </w:r>
      <w:r>
        <w:rPr>
          <w:spacing w:val="-2"/>
          <w:sz w:val="21"/>
        </w:rPr>
        <w:t> </w:t>
      </w:r>
      <w:r>
        <w:rPr>
          <w:sz w:val="21"/>
        </w:rPr>
        <w:t>fodder.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4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They</w:t>
      </w:r>
      <w:r>
        <w:rPr>
          <w:spacing w:val="-3"/>
          <w:sz w:val="21"/>
        </w:rPr>
        <w:t> </w:t>
      </w:r>
      <w:r>
        <w:rPr>
          <w:sz w:val="21"/>
        </w:rPr>
        <w:t>are</w:t>
      </w:r>
      <w:r>
        <w:rPr>
          <w:spacing w:val="-3"/>
          <w:sz w:val="21"/>
        </w:rPr>
        <w:t> </w:t>
      </w:r>
      <w:r>
        <w:rPr>
          <w:sz w:val="21"/>
        </w:rPr>
        <w:t>classified</w:t>
      </w:r>
      <w:r>
        <w:rPr>
          <w:spacing w:val="-2"/>
          <w:sz w:val="21"/>
        </w:rPr>
        <w:t> </w:t>
      </w:r>
      <w:r>
        <w:rPr>
          <w:sz w:val="21"/>
        </w:rPr>
        <w:t>into</w:t>
      </w:r>
      <w:r>
        <w:rPr>
          <w:spacing w:val="-2"/>
          <w:sz w:val="21"/>
        </w:rPr>
        <w:t> </w:t>
      </w:r>
      <w:r>
        <w:rPr>
          <w:b/>
          <w:sz w:val="21"/>
        </w:rPr>
        <w:t>Major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Millets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Minor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Millets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based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their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grain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size.</w:t>
      </w:r>
    </w:p>
    <w:p>
      <w:pPr>
        <w:pStyle w:val="BodyText"/>
        <w:spacing w:before="8"/>
        <w:rPr>
          <w:b/>
          <w:sz w:val="12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38"/>
        <w:gridCol w:w="1560"/>
        <w:gridCol w:w="6230"/>
      </w:tblGrid>
      <w:tr>
        <w:trPr>
          <w:trHeight w:val="230" w:hRule="atLeast"/>
        </w:trPr>
        <w:tc>
          <w:tcPr>
            <w:tcW w:w="1838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Major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millets</w:t>
            </w:r>
          </w:p>
        </w:tc>
        <w:tc>
          <w:tcPr>
            <w:tcW w:w="1560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Minor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millets</w:t>
            </w:r>
          </w:p>
        </w:tc>
        <w:tc>
          <w:tcPr>
            <w:tcW w:w="6230" w:type="dxa"/>
            <w:shd w:val="clear" w:color="auto" w:fill="E5DFEC"/>
          </w:tcPr>
          <w:p>
            <w:pPr>
              <w:pStyle w:val="TableParagraph"/>
              <w:spacing w:line="210" w:lineRule="exact"/>
              <w:ind w:left="105"/>
              <w:rPr>
                <w:b/>
                <w:sz w:val="19"/>
              </w:rPr>
            </w:pPr>
            <w:r>
              <w:rPr>
                <w:b/>
                <w:sz w:val="19"/>
              </w:rPr>
              <w:t>Psuedo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millets</w:t>
            </w:r>
          </w:p>
        </w:tc>
      </w:tr>
      <w:tr>
        <w:trPr>
          <w:trHeight w:val="930" w:hRule="atLeast"/>
        </w:trPr>
        <w:tc>
          <w:tcPr>
            <w:tcW w:w="1838" w:type="dxa"/>
            <w:shd w:val="clear" w:color="auto" w:fill="E5DFEC"/>
          </w:tcPr>
          <w:p>
            <w:pPr>
              <w:pStyle w:val="TableParagraph"/>
              <w:ind w:left="110" w:right="93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sorgum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(jowar),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pearl millet (bajra),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finger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millet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(ragi).</w:t>
            </w:r>
          </w:p>
        </w:tc>
        <w:tc>
          <w:tcPr>
            <w:tcW w:w="1560" w:type="dxa"/>
            <w:shd w:val="clear" w:color="auto" w:fill="E5DFEC"/>
          </w:tcPr>
          <w:p>
            <w:pPr>
              <w:pStyle w:val="TableParagraph"/>
              <w:ind w:left="110" w:right="93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foxtail,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little,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kodo, proso and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barnyard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millet</w:t>
            </w:r>
          </w:p>
        </w:tc>
        <w:tc>
          <w:tcPr>
            <w:tcW w:w="6230" w:type="dxa"/>
            <w:shd w:val="clear" w:color="auto" w:fill="E5DFEC"/>
          </w:tcPr>
          <w:p>
            <w:pPr>
              <w:pStyle w:val="TableParagraph"/>
              <w:spacing w:line="228" w:lineRule="exact"/>
              <w:ind w:left="105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Amaranth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(Rajgira)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Buckwheat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(Kuttu).</w:t>
            </w:r>
          </w:p>
          <w:p>
            <w:pPr>
              <w:pStyle w:val="TableParagraph"/>
              <w:spacing w:line="230" w:lineRule="exact"/>
              <w:ind w:left="105" w:right="96"/>
              <w:jc w:val="both"/>
              <w:rPr>
                <w:sz w:val="19"/>
              </w:rPr>
            </w:pPr>
            <w:r>
              <w:rPr>
                <w:sz w:val="19"/>
              </w:rPr>
              <w:t>These are </w:t>
            </w:r>
            <w:r>
              <w:rPr>
                <w:b/>
                <w:sz w:val="19"/>
              </w:rPr>
              <w:t>not part of the botanical family to which 'true' grains belong</w:t>
            </w:r>
            <w:r>
              <w:rPr>
                <w:sz w:val="19"/>
              </w:rPr>
              <w:t>;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however, they are </w:t>
            </w:r>
            <w:r>
              <w:rPr>
                <w:b/>
                <w:sz w:val="19"/>
              </w:rPr>
              <w:t>nutritionally similar </w:t>
            </w:r>
            <w:r>
              <w:rPr>
                <w:sz w:val="19"/>
              </w:rPr>
              <w:t>and used in similar ways to 'true'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grains.</w:t>
            </w:r>
          </w:p>
        </w:tc>
      </w:tr>
    </w:tbl>
    <w:p>
      <w:pPr>
        <w:pStyle w:val="BodyText"/>
        <w:spacing w:before="6" w:after="1"/>
        <w:rPr>
          <w:b/>
          <w:sz w:val="5"/>
        </w:rPr>
      </w:pPr>
    </w:p>
    <w:tbl>
      <w:tblPr>
        <w:tblW w:w="0" w:type="auto"/>
        <w:jc w:val="left"/>
        <w:tblInd w:w="1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88"/>
        <w:gridCol w:w="655"/>
        <w:gridCol w:w="3031"/>
        <w:gridCol w:w="3199"/>
      </w:tblGrid>
      <w:tr>
        <w:trPr>
          <w:trHeight w:val="7036" w:hRule="atLeast"/>
        </w:trPr>
        <w:tc>
          <w:tcPr>
            <w:tcW w:w="3343" w:type="dxa"/>
            <w:gridSpan w:val="2"/>
            <w:tcBorders>
              <w:top w:val="nil"/>
              <w:left w:val="nil"/>
              <w:right w:val="single" w:sz="8" w:space="0" w:color="8497B0"/>
            </w:tcBorders>
          </w:tcPr>
          <w:p>
            <w:pPr>
              <w:pStyle w:val="TableParagraph"/>
              <w:spacing w:line="250" w:lineRule="exact"/>
              <w:ind w:left="-1"/>
              <w:jc w:val="both"/>
              <w:rPr>
                <w:b/>
                <w:sz w:val="21"/>
              </w:rPr>
            </w:pPr>
            <w:r>
              <w:rPr>
                <w:b/>
                <w:sz w:val="21"/>
              </w:rPr>
              <w:t>Millets</w:t>
            </w:r>
            <w:r>
              <w:rPr>
                <w:b/>
                <w:spacing w:val="-3"/>
                <w:sz w:val="21"/>
              </w:rPr>
              <w:t> </w:t>
            </w:r>
            <w:r>
              <w:rPr>
                <w:b/>
                <w:sz w:val="21"/>
              </w:rPr>
              <w:t>in</w:t>
            </w:r>
            <w:r>
              <w:rPr>
                <w:b/>
                <w:spacing w:val="-2"/>
                <w:sz w:val="21"/>
              </w:rPr>
              <w:t> </w:t>
            </w:r>
            <w:r>
              <w:rPr>
                <w:b/>
                <w:sz w:val="21"/>
              </w:rPr>
              <w:t>India</w:t>
            </w:r>
          </w:p>
          <w:p>
            <w:pPr>
              <w:pStyle w:val="TableParagraph"/>
              <w:numPr>
                <w:ilvl w:val="0"/>
                <w:numId w:val="142"/>
              </w:numPr>
              <w:tabs>
                <w:tab w:pos="360" w:val="left" w:leader="none"/>
              </w:tabs>
              <w:spacing w:line="240" w:lineRule="auto" w:before="83" w:after="0"/>
              <w:ind w:left="359" w:right="194" w:hanging="360"/>
              <w:jc w:val="both"/>
              <w:rPr>
                <w:sz w:val="21"/>
              </w:rPr>
            </w:pPr>
            <w:r>
              <w:rPr>
                <w:sz w:val="21"/>
              </w:rPr>
              <w:t>India is the </w:t>
            </w:r>
            <w:r>
              <w:rPr>
                <w:b/>
                <w:sz w:val="21"/>
              </w:rPr>
              <w:t>largest producer of</w:t>
            </w:r>
            <w:r>
              <w:rPr>
                <w:b/>
                <w:spacing w:val="-43"/>
                <w:sz w:val="21"/>
              </w:rPr>
              <w:t> </w:t>
            </w:r>
            <w:r>
              <w:rPr>
                <w:b/>
                <w:sz w:val="21"/>
              </w:rPr>
              <w:t>millets</w:t>
            </w:r>
            <w:r>
              <w:rPr>
                <w:b/>
                <w:spacing w:val="-7"/>
                <w:sz w:val="21"/>
              </w:rPr>
              <w:t> </w:t>
            </w:r>
            <w:r>
              <w:rPr>
                <w:sz w:val="21"/>
              </w:rPr>
              <w:t>in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world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with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a</w:t>
            </w:r>
            <w:r>
              <w:rPr>
                <w:spacing w:val="-7"/>
                <w:sz w:val="21"/>
              </w:rPr>
              <w:t> </w:t>
            </w:r>
            <w:r>
              <w:rPr>
                <w:b/>
                <w:sz w:val="21"/>
              </w:rPr>
              <w:t>41.0%</w:t>
            </w:r>
            <w:r>
              <w:rPr>
                <w:b/>
                <w:spacing w:val="-43"/>
                <w:sz w:val="21"/>
              </w:rPr>
              <w:t> </w:t>
            </w:r>
            <w:r>
              <w:rPr>
                <w:b/>
                <w:sz w:val="21"/>
              </w:rPr>
              <w:t>global</w:t>
            </w:r>
            <w:r>
              <w:rPr>
                <w:b/>
                <w:spacing w:val="-2"/>
                <w:sz w:val="21"/>
              </w:rPr>
              <w:t> </w:t>
            </w:r>
            <w:r>
              <w:rPr>
                <w:b/>
                <w:sz w:val="21"/>
              </w:rPr>
              <w:t>market</w:t>
            </w:r>
            <w:r>
              <w:rPr>
                <w:b/>
                <w:spacing w:val="-1"/>
                <w:sz w:val="21"/>
              </w:rPr>
              <w:t> </w:t>
            </w:r>
            <w:r>
              <w:rPr>
                <w:b/>
                <w:sz w:val="21"/>
              </w:rPr>
              <w:t>share</w:t>
            </w:r>
            <w:r>
              <w:rPr>
                <w:sz w:val="21"/>
              </w:rPr>
              <w:t>.</w:t>
            </w:r>
          </w:p>
          <w:p>
            <w:pPr>
              <w:pStyle w:val="TableParagraph"/>
              <w:numPr>
                <w:ilvl w:val="0"/>
                <w:numId w:val="142"/>
              </w:numPr>
              <w:tabs>
                <w:tab w:pos="360" w:val="left" w:leader="none"/>
              </w:tabs>
              <w:spacing w:line="240" w:lineRule="auto" w:before="0" w:after="0"/>
              <w:ind w:left="359" w:right="194" w:hanging="360"/>
              <w:jc w:val="both"/>
              <w:rPr>
                <w:b/>
                <w:sz w:val="21"/>
              </w:rPr>
            </w:pPr>
            <w:r>
              <w:rPr>
                <w:sz w:val="21"/>
              </w:rPr>
              <w:t>During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2017-18,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1"/>
                <w:sz w:val="21"/>
              </w:rPr>
              <w:t> </w:t>
            </w:r>
            <w:r>
              <w:rPr>
                <w:b/>
                <w:sz w:val="21"/>
              </w:rPr>
              <w:t>maximum</w:t>
            </w:r>
            <w:r>
              <w:rPr>
                <w:b/>
                <w:spacing w:val="-43"/>
                <w:sz w:val="21"/>
              </w:rPr>
              <w:t> </w:t>
            </w:r>
            <w:r>
              <w:rPr>
                <w:b/>
                <w:sz w:val="21"/>
              </w:rPr>
              <w:t>area</w:t>
            </w:r>
            <w:r>
              <w:rPr>
                <w:b/>
                <w:spacing w:val="1"/>
                <w:sz w:val="21"/>
              </w:rPr>
              <w:t> </w:t>
            </w:r>
            <w:r>
              <w:rPr>
                <w:b/>
                <w:sz w:val="21"/>
              </w:rPr>
              <w:t>under</w:t>
            </w:r>
            <w:r>
              <w:rPr>
                <w:b/>
                <w:spacing w:val="1"/>
                <w:sz w:val="21"/>
              </w:rPr>
              <w:t> </w:t>
            </w:r>
            <w:r>
              <w:rPr>
                <w:b/>
                <w:sz w:val="21"/>
              </w:rPr>
              <w:t>millets</w:t>
            </w:r>
            <w:r>
              <w:rPr>
                <w:b/>
                <w:spacing w:val="1"/>
                <w:sz w:val="21"/>
              </w:rPr>
              <w:t> </w:t>
            </w:r>
            <w:r>
              <w:rPr>
                <w:b/>
                <w:sz w:val="21"/>
              </w:rPr>
              <w:t>was</w:t>
            </w:r>
            <w:r>
              <w:rPr>
                <w:b/>
                <w:spacing w:val="1"/>
                <w:sz w:val="21"/>
              </w:rPr>
              <w:t> </w:t>
            </w:r>
            <w:r>
              <w:rPr>
                <w:b/>
                <w:sz w:val="21"/>
              </w:rPr>
              <w:t>in</w:t>
            </w:r>
            <w:r>
              <w:rPr>
                <w:b/>
                <w:spacing w:val="1"/>
                <w:sz w:val="21"/>
              </w:rPr>
              <w:t> </w:t>
            </w:r>
            <w:r>
              <w:rPr>
                <w:b/>
                <w:sz w:val="21"/>
              </w:rPr>
              <w:t>Rajasthan,</w:t>
            </w:r>
            <w:r>
              <w:rPr>
                <w:b/>
                <w:spacing w:val="1"/>
                <w:sz w:val="21"/>
              </w:rPr>
              <w:t> </w:t>
            </w:r>
            <w:r>
              <w:rPr>
                <w:sz w:val="21"/>
              </w:rPr>
              <w:t>followed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by</w:t>
            </w:r>
            <w:r>
              <w:rPr>
                <w:spacing w:val="-43"/>
                <w:sz w:val="21"/>
              </w:rPr>
              <w:t> </w:t>
            </w:r>
            <w:r>
              <w:rPr>
                <w:sz w:val="21"/>
              </w:rPr>
              <w:t>Maharashtra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and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Karnataka</w:t>
            </w:r>
            <w:r>
              <w:rPr>
                <w:b/>
                <w:sz w:val="21"/>
              </w:rPr>
              <w:t>.</w:t>
            </w:r>
          </w:p>
          <w:p>
            <w:pPr>
              <w:pStyle w:val="TableParagraph"/>
              <w:numPr>
                <w:ilvl w:val="0"/>
                <w:numId w:val="142"/>
              </w:numPr>
              <w:tabs>
                <w:tab w:pos="360" w:val="left" w:leader="none"/>
              </w:tabs>
              <w:spacing w:line="240" w:lineRule="auto" w:before="2" w:after="0"/>
              <w:ind w:left="359" w:right="194" w:hanging="360"/>
              <w:jc w:val="both"/>
              <w:rPr>
                <w:sz w:val="21"/>
              </w:rPr>
            </w:pPr>
            <w:r>
              <w:rPr>
                <w:b/>
                <w:sz w:val="21"/>
              </w:rPr>
              <w:t>Major</w:t>
            </w:r>
            <w:r>
              <w:rPr>
                <w:b/>
                <w:spacing w:val="1"/>
                <w:sz w:val="21"/>
              </w:rPr>
              <w:t> </w:t>
            </w:r>
            <w:r>
              <w:rPr>
                <w:b/>
                <w:sz w:val="21"/>
              </w:rPr>
              <w:t>Millets</w:t>
            </w:r>
            <w:r>
              <w:rPr>
                <w:b/>
                <w:spacing w:val="1"/>
                <w:sz w:val="21"/>
              </w:rPr>
              <w:t> </w:t>
            </w:r>
            <w:r>
              <w:rPr>
                <w:b/>
                <w:sz w:val="21"/>
              </w:rPr>
              <w:t>grow</w:t>
            </w:r>
            <w:r>
              <w:rPr>
                <w:b/>
                <w:spacing w:val="1"/>
                <w:sz w:val="21"/>
              </w:rPr>
              <w:t> </w:t>
            </w:r>
            <w:r>
              <w:rPr>
                <w:b/>
                <w:sz w:val="21"/>
              </w:rPr>
              <w:t>in</w:t>
            </w:r>
            <w:r>
              <w:rPr>
                <w:b/>
                <w:spacing w:val="1"/>
                <w:sz w:val="21"/>
              </w:rPr>
              <w:t> </w:t>
            </w:r>
            <w:r>
              <w:rPr>
                <w:b/>
                <w:sz w:val="21"/>
              </w:rPr>
              <w:t>Kharif</w:t>
            </w:r>
            <w:r>
              <w:rPr>
                <w:b/>
                <w:spacing w:val="1"/>
                <w:sz w:val="21"/>
              </w:rPr>
              <w:t> </w:t>
            </w:r>
            <w:r>
              <w:rPr>
                <w:b/>
                <w:sz w:val="21"/>
              </w:rPr>
              <w:t>season </w:t>
            </w:r>
            <w:r>
              <w:rPr>
                <w:sz w:val="21"/>
              </w:rPr>
              <w:t>(July to October): Pearl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millet/bajra,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finger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millet/ragi</w:t>
            </w:r>
            <w:r>
              <w:rPr>
                <w:spacing w:val="-43"/>
                <w:sz w:val="21"/>
              </w:rPr>
              <w:t> </w:t>
            </w:r>
            <w:r>
              <w:rPr>
                <w:sz w:val="21"/>
              </w:rPr>
              <w:t>(cereals), and jowar are kharif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crops.</w:t>
            </w:r>
          </w:p>
          <w:p>
            <w:pPr>
              <w:pStyle w:val="TableParagraph"/>
              <w:numPr>
                <w:ilvl w:val="0"/>
                <w:numId w:val="142"/>
              </w:numPr>
              <w:tabs>
                <w:tab w:pos="360" w:val="left" w:leader="none"/>
              </w:tabs>
              <w:spacing w:line="240" w:lineRule="auto" w:before="0" w:after="0"/>
              <w:ind w:left="359" w:right="193" w:hanging="360"/>
              <w:jc w:val="both"/>
              <w:rPr>
                <w:sz w:val="21"/>
              </w:rPr>
            </w:pPr>
            <w:r>
              <w:rPr>
                <w:sz w:val="21"/>
              </w:rPr>
              <w:t>Millets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are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mostly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grown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in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arid</w:t>
            </w:r>
            <w:r>
              <w:rPr>
                <w:spacing w:val="-44"/>
                <w:sz w:val="21"/>
              </w:rPr>
              <w:t> </w:t>
            </w:r>
            <w:r>
              <w:rPr>
                <w:sz w:val="21"/>
              </w:rPr>
              <w:t>and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semi-arid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regions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of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India.</w:t>
            </w: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spacing w:before="8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ind w:left="-1"/>
              <w:jc w:val="both"/>
              <w:rPr>
                <w:b/>
                <w:sz w:val="21"/>
              </w:rPr>
            </w:pPr>
            <w:r>
              <w:rPr>
                <w:b/>
                <w:sz w:val="21"/>
              </w:rPr>
              <w:t>Benefits</w:t>
            </w:r>
            <w:r>
              <w:rPr>
                <w:b/>
                <w:spacing w:val="-4"/>
                <w:sz w:val="21"/>
              </w:rPr>
              <w:t> </w:t>
            </w:r>
            <w:r>
              <w:rPr>
                <w:b/>
                <w:sz w:val="21"/>
              </w:rPr>
              <w:t>of</w:t>
            </w:r>
            <w:r>
              <w:rPr>
                <w:b/>
                <w:spacing w:val="-3"/>
                <w:sz w:val="21"/>
              </w:rPr>
              <w:t> </w:t>
            </w:r>
            <w:r>
              <w:rPr>
                <w:b/>
                <w:sz w:val="21"/>
              </w:rPr>
              <w:t>Millets</w:t>
            </w:r>
            <w:r>
              <w:rPr>
                <w:b/>
                <w:spacing w:val="-3"/>
                <w:sz w:val="21"/>
              </w:rPr>
              <w:t> </w:t>
            </w:r>
            <w:r>
              <w:rPr>
                <w:b/>
                <w:sz w:val="21"/>
              </w:rPr>
              <w:t>production</w:t>
            </w:r>
          </w:p>
        </w:tc>
        <w:tc>
          <w:tcPr>
            <w:tcW w:w="6230" w:type="dxa"/>
            <w:gridSpan w:val="2"/>
            <w:tcBorders>
              <w:top w:val="single" w:sz="8" w:space="0" w:color="8497B0"/>
              <w:left w:val="single" w:sz="8" w:space="0" w:color="8497B0"/>
              <w:bottom w:val="single" w:sz="8" w:space="0" w:color="8497B0"/>
              <w:right w:val="single" w:sz="8" w:space="0" w:color="8497B0"/>
            </w:tcBorders>
          </w:tcPr>
          <w:p>
            <w:pPr>
              <w:pStyle w:val="TableParagraph"/>
              <w:ind w:left="2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922216" cy="4440555"/>
                  <wp:effectExtent l="0" t="0" r="0" b="0"/>
                  <wp:docPr id="31" name="image10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" name="image107.jpe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216" cy="4440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26" w:hRule="atLeast"/>
        </w:trPr>
        <w:tc>
          <w:tcPr>
            <w:tcW w:w="2688" w:type="dxa"/>
            <w:shd w:val="clear" w:color="auto" w:fill="E5DFEC"/>
          </w:tcPr>
          <w:p>
            <w:pPr>
              <w:pStyle w:val="TableParagraph"/>
              <w:spacing w:line="206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Health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benefits</w:t>
            </w:r>
          </w:p>
        </w:tc>
        <w:tc>
          <w:tcPr>
            <w:tcW w:w="3686" w:type="dxa"/>
            <w:gridSpan w:val="2"/>
            <w:tcBorders>
              <w:top w:val="single" w:sz="8" w:space="0" w:color="8497B0"/>
            </w:tcBorders>
            <w:shd w:val="clear" w:color="auto" w:fill="E5DFEC"/>
          </w:tcPr>
          <w:p>
            <w:pPr>
              <w:pStyle w:val="TableParagraph"/>
              <w:spacing w:line="206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Ecological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benefits</w:t>
            </w:r>
          </w:p>
        </w:tc>
        <w:tc>
          <w:tcPr>
            <w:tcW w:w="3199" w:type="dxa"/>
            <w:tcBorders>
              <w:top w:val="single" w:sz="8" w:space="0" w:color="8497B0"/>
            </w:tcBorders>
            <w:shd w:val="clear" w:color="auto" w:fill="E5DFEC"/>
          </w:tcPr>
          <w:p>
            <w:pPr>
              <w:pStyle w:val="TableParagraph"/>
              <w:spacing w:line="206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Economic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security</w:t>
            </w:r>
          </w:p>
        </w:tc>
      </w:tr>
      <w:tr>
        <w:trPr>
          <w:trHeight w:val="2087" w:hRule="atLeast"/>
        </w:trPr>
        <w:tc>
          <w:tcPr>
            <w:tcW w:w="268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43"/>
              </w:numPr>
              <w:tabs>
                <w:tab w:pos="471" w:val="left" w:leader="none"/>
                <w:tab w:pos="1261" w:val="left" w:leader="none"/>
                <w:tab w:pos="1932" w:val="left" w:leader="none"/>
              </w:tabs>
              <w:spacing w:line="240" w:lineRule="auto" w:before="0" w:after="0"/>
              <w:ind w:left="470" w:right="91" w:hanging="36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Aid</w:t>
              <w:tab/>
              <w:t>in</w:t>
              <w:tab/>
            </w:r>
            <w:r>
              <w:rPr>
                <w:b/>
                <w:spacing w:val="-1"/>
                <w:sz w:val="19"/>
              </w:rPr>
              <w:t>fighting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malnutrition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are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rich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fibre,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minerals,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vitamins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have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more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nutrient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content.</w:t>
            </w:r>
          </w:p>
          <w:p>
            <w:pPr>
              <w:pStyle w:val="TableParagraph"/>
              <w:numPr>
                <w:ilvl w:val="0"/>
                <w:numId w:val="143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2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Gluten-free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(advantageous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people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suffering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diabetes)</w:t>
            </w:r>
          </w:p>
        </w:tc>
        <w:tc>
          <w:tcPr>
            <w:tcW w:w="3686" w:type="dxa"/>
            <w:gridSpan w:val="2"/>
            <w:shd w:val="clear" w:color="auto" w:fill="E5DFEC"/>
          </w:tcPr>
          <w:p>
            <w:pPr>
              <w:pStyle w:val="TableParagraph"/>
              <w:numPr>
                <w:ilvl w:val="0"/>
                <w:numId w:val="144"/>
              </w:numPr>
              <w:tabs>
                <w:tab w:pos="471" w:val="left" w:leader="none"/>
              </w:tabs>
              <w:spacing w:line="240" w:lineRule="auto" w:before="1" w:after="0"/>
              <w:ind w:left="470" w:right="92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Millet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crops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Sequester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carbon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atmosphere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while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paddy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fields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emit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methane</w:t>
            </w:r>
            <w:r>
              <w:rPr>
                <w:sz w:val="19"/>
              </w:rPr>
              <w:t>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greenhouse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gas.</w:t>
            </w:r>
          </w:p>
          <w:p>
            <w:pPr>
              <w:pStyle w:val="TableParagraph"/>
              <w:numPr>
                <w:ilvl w:val="0"/>
                <w:numId w:val="144"/>
              </w:numPr>
              <w:tabs>
                <w:tab w:pos="471" w:val="left" w:leader="none"/>
              </w:tabs>
              <w:spacing w:line="240" w:lineRule="auto" w:before="0" w:after="0"/>
              <w:ind w:left="470" w:right="93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Less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water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intensive</w:t>
            </w:r>
            <w:r>
              <w:rPr>
                <w:sz w:val="19"/>
              </w:rPr>
              <w:t>.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E.g.,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One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rice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plant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requires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nearly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2.5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times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amount of water required by a single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millet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plant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most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varieties.</w:t>
            </w:r>
          </w:p>
        </w:tc>
        <w:tc>
          <w:tcPr>
            <w:tcW w:w="3199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45"/>
              </w:numPr>
              <w:tabs>
                <w:tab w:pos="471" w:val="left" w:leader="none"/>
              </w:tabs>
              <w:spacing w:line="240" w:lineRule="auto" w:before="1" w:after="0"/>
              <w:ind w:left="470" w:right="89" w:hanging="360"/>
              <w:jc w:val="both"/>
              <w:rPr>
                <w:sz w:val="19"/>
              </w:rPr>
            </w:pPr>
            <w:r>
              <w:rPr>
                <w:sz w:val="19"/>
              </w:rPr>
              <w:t>Millets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called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‘</w:t>
            </w:r>
            <w:r>
              <w:rPr>
                <w:b/>
                <w:sz w:val="19"/>
              </w:rPr>
              <w:t>Famine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reserves’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have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short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growing season of 65 days 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can keep well for two years 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beyond.</w:t>
            </w:r>
          </w:p>
          <w:p>
            <w:pPr>
              <w:pStyle w:val="TableParagraph"/>
              <w:numPr>
                <w:ilvl w:val="0"/>
                <w:numId w:val="145"/>
              </w:numPr>
              <w:tabs>
                <w:tab w:pos="471" w:val="left" w:leader="none"/>
              </w:tabs>
              <w:spacing w:line="240" w:lineRule="auto" w:before="0" w:after="0"/>
              <w:ind w:left="470" w:right="89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Low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investment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needed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production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not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require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chemical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fertilisers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  <w:p>
            <w:pPr>
              <w:pStyle w:val="TableParagraph"/>
              <w:spacing w:line="214" w:lineRule="exact"/>
              <w:jc w:val="both"/>
              <w:rPr>
                <w:sz w:val="19"/>
              </w:rPr>
            </w:pPr>
            <w:r>
              <w:rPr>
                <w:sz w:val="19"/>
              </w:rPr>
              <w:t>E.g.,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Small</w:t>
            </w:r>
            <w:r>
              <w:rPr>
                <w:spacing w:val="51"/>
                <w:sz w:val="19"/>
              </w:rPr>
              <w:t> </w:t>
            </w:r>
            <w:r>
              <w:rPr>
                <w:sz w:val="19"/>
              </w:rPr>
              <w:t>millet</w:t>
            </w:r>
            <w:r>
              <w:rPr>
                <w:spacing w:val="50"/>
                <w:sz w:val="19"/>
              </w:rPr>
              <w:t> </w:t>
            </w:r>
            <w:r>
              <w:rPr>
                <w:sz w:val="19"/>
              </w:rPr>
              <w:t>grown</w:t>
            </w:r>
            <w:r>
              <w:rPr>
                <w:spacing w:val="5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50"/>
                <w:sz w:val="19"/>
              </w:rPr>
              <w:t> </w:t>
            </w:r>
            <w:r>
              <w:rPr>
                <w:sz w:val="19"/>
              </w:rPr>
              <w:t>dry</w:t>
            </w:r>
          </w:p>
        </w:tc>
      </w:tr>
    </w:tbl>
    <w:p>
      <w:pPr>
        <w:spacing w:after="0" w:line="214" w:lineRule="exact"/>
        <w:jc w:val="both"/>
        <w:rPr>
          <w:sz w:val="19"/>
        </w:rPr>
        <w:sectPr>
          <w:pgSz w:w="11900" w:h="16840"/>
          <w:pgMar w:header="0" w:footer="794" w:top="340" w:bottom="92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26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88"/>
        <w:gridCol w:w="3686"/>
        <w:gridCol w:w="3201"/>
      </w:tblGrid>
      <w:tr>
        <w:trPr>
          <w:trHeight w:val="2092" w:hRule="atLeast"/>
        </w:trPr>
        <w:tc>
          <w:tcPr>
            <w:tcW w:w="2688" w:type="dxa"/>
          </w:tcPr>
          <w:p>
            <w:pPr>
              <w:pStyle w:val="TableParagraph"/>
              <w:numPr>
                <w:ilvl w:val="0"/>
                <w:numId w:val="146"/>
              </w:numPr>
              <w:tabs>
                <w:tab w:pos="471" w:val="left" w:leader="none"/>
              </w:tabs>
              <w:spacing w:line="240" w:lineRule="auto" w:before="0" w:after="0"/>
              <w:ind w:left="470" w:right="91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Anti-carcinogenic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anti-hypertensive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foods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help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prevent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obesity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heart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diseases</w:t>
            </w:r>
          </w:p>
          <w:p>
            <w:pPr>
              <w:pStyle w:val="TableParagraph"/>
              <w:numPr>
                <w:ilvl w:val="0"/>
                <w:numId w:val="146"/>
              </w:numPr>
              <w:tabs>
                <w:tab w:pos="471" w:val="left" w:leader="none"/>
              </w:tabs>
              <w:spacing w:line="240" w:lineRule="auto" w:before="0" w:after="0"/>
              <w:ind w:left="470" w:right="91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Reduce </w:t>
            </w:r>
            <w:r>
              <w:rPr>
                <w:b/>
                <w:sz w:val="19"/>
              </w:rPr>
              <w:t>inflammation and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improves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digestion</w:t>
            </w:r>
          </w:p>
        </w:tc>
        <w:tc>
          <w:tcPr>
            <w:tcW w:w="3686" w:type="dxa"/>
          </w:tcPr>
          <w:p>
            <w:pPr>
              <w:pStyle w:val="TableParagraph"/>
              <w:numPr>
                <w:ilvl w:val="0"/>
                <w:numId w:val="147"/>
              </w:numPr>
              <w:tabs>
                <w:tab w:pos="471" w:val="left" w:leader="none"/>
              </w:tabs>
              <w:spacing w:line="240" w:lineRule="auto" w:before="1" w:after="0"/>
              <w:ind w:left="470" w:right="94" w:hanging="36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Hardy,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drought-tolerant,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heat-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resistant crops </w:t>
            </w:r>
            <w:r>
              <w:rPr>
                <w:sz w:val="19"/>
              </w:rPr>
              <w:t>that generally </w:t>
            </w:r>
            <w:r>
              <w:rPr>
                <w:b/>
                <w:sz w:val="19"/>
              </w:rPr>
              <w:t>do not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succumb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pests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diseases.</w:t>
            </w:r>
          </w:p>
          <w:p>
            <w:pPr>
              <w:pStyle w:val="TableParagraph"/>
              <w:numPr>
                <w:ilvl w:val="1"/>
                <w:numId w:val="147"/>
              </w:numPr>
              <w:tabs>
                <w:tab w:pos="772" w:val="left" w:leader="none"/>
              </w:tabs>
              <w:spacing w:line="234" w:lineRule="exact" w:before="0" w:after="0"/>
              <w:ind w:left="771" w:right="0" w:hanging="361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Can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grow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areas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with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less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than</w:t>
            </w:r>
          </w:p>
          <w:p>
            <w:pPr>
              <w:pStyle w:val="TableParagraph"/>
              <w:ind w:left="771" w:right="93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350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mm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rainfall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cultivation cycle completed within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70-100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days.</w:t>
            </w:r>
          </w:p>
          <w:p>
            <w:pPr>
              <w:pStyle w:val="TableParagraph"/>
              <w:numPr>
                <w:ilvl w:val="1"/>
                <w:numId w:val="147"/>
              </w:numPr>
              <w:tabs>
                <w:tab w:pos="772" w:val="left" w:leader="none"/>
              </w:tabs>
              <w:spacing w:line="234" w:lineRule="exact" w:before="0" w:after="0"/>
              <w:ind w:left="771" w:right="0" w:hanging="361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Can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grow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low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fertility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soil</w:t>
            </w:r>
          </w:p>
          <w:p>
            <w:pPr>
              <w:pStyle w:val="TableParagraph"/>
              <w:numPr>
                <w:ilvl w:val="1"/>
                <w:numId w:val="147"/>
              </w:numPr>
              <w:tabs>
                <w:tab w:pos="772" w:val="left" w:leader="none"/>
              </w:tabs>
              <w:spacing w:line="215" w:lineRule="exact" w:before="0" w:after="0"/>
              <w:ind w:left="771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Are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also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grown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reclaim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soils.</w:t>
            </w:r>
          </w:p>
        </w:tc>
        <w:tc>
          <w:tcPr>
            <w:tcW w:w="3201" w:type="dxa"/>
          </w:tcPr>
          <w:p>
            <w:pPr>
              <w:pStyle w:val="TableParagraph"/>
              <w:ind w:right="91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land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districts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Karnataka,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requires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mere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5,000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per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acre.</w:t>
            </w:r>
          </w:p>
          <w:p>
            <w:pPr>
              <w:pStyle w:val="TableParagraph"/>
              <w:numPr>
                <w:ilvl w:val="0"/>
                <w:numId w:val="148"/>
              </w:numPr>
              <w:tabs>
                <w:tab w:pos="471" w:val="left" w:leader="none"/>
              </w:tabs>
              <w:spacing w:line="240" w:lineRule="auto" w:before="1" w:after="0"/>
              <w:ind w:left="470" w:right="91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High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demand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export: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According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FAO,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global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millet production was estimated</w:t>
            </w:r>
            <w:r>
              <w:rPr>
                <w:spacing w:val="1"/>
                <w:sz w:val="19"/>
              </w:rPr>
              <w:t> </w:t>
            </w:r>
            <w:r>
              <w:rPr>
                <w:spacing w:val="-1"/>
                <w:sz w:val="19"/>
              </w:rPr>
              <w:t>at</w:t>
            </w:r>
            <w:r>
              <w:rPr>
                <w:spacing w:val="-10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28.4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million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metric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ton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2019</w:t>
            </w:r>
            <w:r>
              <w:rPr>
                <w:sz w:val="19"/>
              </w:rPr>
              <w:t>.</w:t>
            </w:r>
          </w:p>
        </w:tc>
      </w:tr>
    </w:tbl>
    <w:p>
      <w:pPr>
        <w:pStyle w:val="Heading5"/>
        <w:spacing w:before="59"/>
        <w:jc w:val="both"/>
      </w:pPr>
      <w:r>
        <w:rPr/>
        <w:pict>
          <v:group style="position:absolute;margin-left:14.162967pt;margin-top:-146.34024pt;width:540.050pt;height:636.1pt;mso-position-horizontal-relative:page;mso-position-vertical-relative:paragraph;z-index:-22642688" id="docshapegroup592" coordorigin="283,-2927" coordsize="10801,12722">
            <v:shape style="position:absolute;left:283;top:-2927;width:10801;height:12023" type="#_x0000_t75" id="docshape593" stroked="false">
              <v:imagedata r:id="rId23" o:title=""/>
            </v:shape>
            <v:shape style="position:absolute;left:1364;top:747;width:9027;height:8680" type="#_x0000_t75" id="docshape594" stroked="false">
              <v:imagedata r:id="rId24" o:title=""/>
            </v:shape>
            <v:shape style="position:absolute;left:4572;top:5628;width:6206;height:4151" type="#_x0000_t75" id="docshape595" stroked="false">
              <v:imagedata r:id="rId116" o:title=""/>
            </v:shape>
            <v:rect style="position:absolute;left:4564;top:5620;width:6221;height:4166" id="docshape596" filled="false" stroked="true" strokeweight=".75pt" strokecolor="#4f81bd">
              <v:stroke dashstyle="solid"/>
            </v:rect>
            <w10:wrap type="none"/>
          </v:group>
        </w:pict>
      </w:r>
      <w:r>
        <w:rPr/>
        <w:pict>
          <v:shape style="position:absolute;margin-left:57.373001pt;margin-top:-105.132484pt;width:478.35pt;height:104.4pt;mso-position-horizontal-relative:page;mso-position-vertical-relative:paragraph;z-index:-22642176" id="docshape597" coordorigin="1147,-2103" coordsize="9567,2088" path="m3826,-2103l1147,-2103,1147,-15,3826,-15,3826,-2103xm7512,-2103l3840,-2103,3840,-15,7512,-15,7512,-2103xm10714,-2103l7522,-2103,7522,-15,10714,-15,10714,-2103xe" filled="true" fillcolor="#e5dfec" stroked="false">
            <v:path arrowok="t"/>
            <v:fill type="solid"/>
            <w10:wrap type="none"/>
          </v:shape>
        </w:pict>
      </w:r>
      <w:r>
        <w:rPr/>
        <w:t>Government</w:t>
      </w:r>
      <w:r>
        <w:rPr>
          <w:spacing w:val="-4"/>
        </w:rPr>
        <w:t> </w:t>
      </w:r>
      <w:r>
        <w:rPr/>
        <w:t>measures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promote</w:t>
      </w:r>
      <w:r>
        <w:rPr>
          <w:spacing w:val="-4"/>
        </w:rPr>
        <w:t> </w:t>
      </w:r>
      <w:r>
        <w:rPr/>
        <w:t>millet</w:t>
      </w:r>
      <w:r>
        <w:rPr>
          <w:spacing w:val="-3"/>
        </w:rPr>
        <w:t> </w:t>
      </w:r>
      <w:r>
        <w:rPr/>
        <w:t>production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59" w:after="0"/>
        <w:ind w:left="1497" w:right="1121" w:hanging="360"/>
        <w:jc w:val="both"/>
        <w:rPr>
          <w:rFonts w:ascii="Symbol" w:hAnsi="Symbol"/>
          <w:sz w:val="20"/>
        </w:rPr>
      </w:pPr>
      <w:r>
        <w:rPr>
          <w:b/>
          <w:sz w:val="21"/>
        </w:rPr>
        <w:t>Initiative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Nutritional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Security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through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Intensive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Millet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Promotion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(INSIMP)</w:t>
      </w:r>
      <w:r>
        <w:rPr>
          <w:b/>
          <w:spacing w:val="-7"/>
          <w:sz w:val="21"/>
        </w:rPr>
        <w:t> </w:t>
      </w:r>
      <w:r>
        <w:rPr>
          <w:sz w:val="21"/>
        </w:rPr>
        <w:t>was</w:t>
      </w:r>
      <w:r>
        <w:rPr>
          <w:spacing w:val="-8"/>
          <w:sz w:val="21"/>
        </w:rPr>
        <w:t> </w:t>
      </w:r>
      <w:r>
        <w:rPr>
          <w:sz w:val="21"/>
        </w:rPr>
        <w:t>launched</w:t>
      </w:r>
      <w:r>
        <w:rPr>
          <w:spacing w:val="-8"/>
          <w:sz w:val="21"/>
        </w:rPr>
        <w:t> </w:t>
      </w:r>
      <w:r>
        <w:rPr>
          <w:sz w:val="21"/>
        </w:rPr>
        <w:t>in</w:t>
      </w:r>
      <w:r>
        <w:rPr>
          <w:spacing w:val="-9"/>
          <w:sz w:val="21"/>
        </w:rPr>
        <w:t> </w:t>
      </w:r>
      <w:r>
        <w:rPr>
          <w:sz w:val="21"/>
        </w:rPr>
        <w:t>2011-12</w:t>
      </w:r>
      <w:r>
        <w:rPr>
          <w:spacing w:val="-8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promote millets as “nutri-cereals’ and enhance India's nutritional security. It is a part of </w:t>
      </w:r>
      <w:r>
        <w:rPr>
          <w:b/>
          <w:sz w:val="21"/>
        </w:rPr>
        <w:t>Rashtriya Krishi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Vikas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Yojana.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3" w:after="0"/>
        <w:ind w:left="1497" w:right="1120" w:hanging="360"/>
        <w:jc w:val="both"/>
        <w:rPr>
          <w:rFonts w:ascii="Symbol" w:hAnsi="Symbol"/>
          <w:sz w:val="20"/>
        </w:rPr>
      </w:pPr>
      <w:r>
        <w:rPr>
          <w:b/>
          <w:spacing w:val="-1"/>
          <w:sz w:val="21"/>
        </w:rPr>
        <w:t>Integrated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Cereals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Development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Programmes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Coarse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Cereals</w:t>
      </w:r>
      <w:r>
        <w:rPr>
          <w:b/>
          <w:spacing w:val="-12"/>
          <w:sz w:val="21"/>
        </w:rPr>
        <w:t> </w:t>
      </w:r>
      <w:r>
        <w:rPr>
          <w:sz w:val="21"/>
        </w:rPr>
        <w:t>under</w:t>
      </w:r>
      <w:r>
        <w:rPr>
          <w:spacing w:val="-11"/>
          <w:sz w:val="21"/>
        </w:rPr>
        <w:t> </w:t>
      </w:r>
      <w:r>
        <w:rPr>
          <w:sz w:val="21"/>
        </w:rPr>
        <w:t>Macro</w:t>
      </w:r>
      <w:r>
        <w:rPr>
          <w:spacing w:val="-10"/>
          <w:sz w:val="21"/>
        </w:rPr>
        <w:t> </w:t>
      </w:r>
      <w:r>
        <w:rPr>
          <w:sz w:val="21"/>
        </w:rPr>
        <w:t>Management</w:t>
      </w:r>
      <w:r>
        <w:rPr>
          <w:spacing w:val="-11"/>
          <w:sz w:val="21"/>
        </w:rPr>
        <w:t> </w:t>
      </w:r>
      <w:r>
        <w:rPr>
          <w:sz w:val="21"/>
        </w:rPr>
        <w:t>of</w:t>
      </w:r>
      <w:r>
        <w:rPr>
          <w:spacing w:val="-11"/>
          <w:sz w:val="21"/>
        </w:rPr>
        <w:t> </w:t>
      </w:r>
      <w:r>
        <w:rPr>
          <w:sz w:val="21"/>
        </w:rPr>
        <w:t>Agriculture</w:t>
      </w:r>
      <w:r>
        <w:rPr>
          <w:spacing w:val="-43"/>
          <w:sz w:val="21"/>
        </w:rPr>
        <w:t> </w:t>
      </w:r>
      <w:r>
        <w:rPr>
          <w:sz w:val="21"/>
        </w:rPr>
        <w:t>scheme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increase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overall</w:t>
      </w:r>
      <w:r>
        <w:rPr>
          <w:spacing w:val="-1"/>
          <w:sz w:val="21"/>
        </w:rPr>
        <w:t> </w:t>
      </w:r>
      <w:r>
        <w:rPr>
          <w:sz w:val="21"/>
        </w:rPr>
        <w:t>productivity</w:t>
      </w:r>
      <w:r>
        <w:rPr>
          <w:spacing w:val="-2"/>
          <w:sz w:val="21"/>
        </w:rPr>
        <w:t> </w:t>
      </w:r>
      <w:r>
        <w:rPr>
          <w:sz w:val="21"/>
        </w:rPr>
        <w:t>under</w:t>
      </w:r>
      <w:r>
        <w:rPr>
          <w:spacing w:val="-1"/>
          <w:sz w:val="21"/>
        </w:rPr>
        <w:t> </w:t>
      </w:r>
      <w:r>
        <w:rPr>
          <w:sz w:val="21"/>
        </w:rPr>
        <w:t>specific</w:t>
      </w:r>
      <w:r>
        <w:rPr>
          <w:spacing w:val="-1"/>
          <w:sz w:val="21"/>
        </w:rPr>
        <w:t> </w:t>
      </w:r>
      <w:r>
        <w:rPr>
          <w:sz w:val="21"/>
        </w:rPr>
        <w:t>crop-based</w:t>
      </w:r>
      <w:r>
        <w:rPr>
          <w:spacing w:val="-2"/>
          <w:sz w:val="21"/>
        </w:rPr>
        <w:t> </w:t>
      </w:r>
      <w:r>
        <w:rPr>
          <w:sz w:val="21"/>
        </w:rPr>
        <w:t>systems.</w:t>
      </w:r>
    </w:p>
    <w:p>
      <w:pPr>
        <w:pStyle w:val="Heading5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21" w:hanging="360"/>
        <w:jc w:val="both"/>
        <w:rPr>
          <w:rFonts w:ascii="Symbol" w:hAnsi="Symbol"/>
          <w:b w:val="0"/>
          <w:sz w:val="20"/>
        </w:rPr>
      </w:pPr>
      <w:r>
        <w:rPr>
          <w:b w:val="0"/>
        </w:rPr>
        <w:t>Government allowed </w:t>
      </w:r>
      <w:r>
        <w:rPr/>
        <w:t>inclusion of “Nutri-Cereals” in the Public Distribution System (PDS) and mid-day</w:t>
      </w:r>
      <w:r>
        <w:rPr>
          <w:spacing w:val="1"/>
        </w:rPr>
        <w:t> </w:t>
      </w:r>
      <w:r>
        <w:rPr/>
        <w:t>meal</w:t>
      </w:r>
      <w:r>
        <w:rPr>
          <w:spacing w:val="-2"/>
        </w:rPr>
        <w:t> </w:t>
      </w:r>
      <w:r>
        <w:rPr/>
        <w:t>scheme</w:t>
      </w:r>
      <w:r>
        <w:rPr>
          <w:b w:val="0"/>
        </w:rPr>
        <w:t>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21" w:hanging="360"/>
        <w:jc w:val="both"/>
        <w:rPr>
          <w:rFonts w:ascii="Symbol" w:hAnsi="Symbol"/>
          <w:sz w:val="20"/>
        </w:rPr>
      </w:pPr>
      <w:r>
        <w:rPr>
          <w:spacing w:val="-1"/>
          <w:sz w:val="21"/>
        </w:rPr>
        <w:t>Government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is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also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continuously</w:t>
      </w:r>
      <w:r>
        <w:rPr>
          <w:spacing w:val="-11"/>
          <w:sz w:val="21"/>
        </w:rPr>
        <w:t> </w:t>
      </w:r>
      <w:r>
        <w:rPr>
          <w:sz w:val="21"/>
        </w:rPr>
        <w:t>increasing</w:t>
      </w:r>
      <w:r>
        <w:rPr>
          <w:spacing w:val="-1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minimum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support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price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(MSP) of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millets</w:t>
      </w:r>
      <w:r>
        <w:rPr>
          <w:b/>
          <w:spacing w:val="-11"/>
          <w:sz w:val="21"/>
        </w:rPr>
        <w:t> </w:t>
      </w:r>
      <w:r>
        <w:rPr>
          <w:sz w:val="21"/>
        </w:rPr>
        <w:t>(bajra,</w:t>
      </w:r>
      <w:r>
        <w:rPr>
          <w:spacing w:val="-11"/>
          <w:sz w:val="21"/>
        </w:rPr>
        <w:t> </w:t>
      </w:r>
      <w:r>
        <w:rPr>
          <w:sz w:val="21"/>
        </w:rPr>
        <w:t>jowar,</w:t>
      </w:r>
      <w:r>
        <w:rPr>
          <w:spacing w:val="-11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ragi)</w:t>
      </w:r>
      <w:r>
        <w:rPr>
          <w:spacing w:val="-2"/>
          <w:sz w:val="21"/>
        </w:rPr>
        <w:t> </w:t>
      </w:r>
      <w:r>
        <w:rPr>
          <w:sz w:val="21"/>
        </w:rPr>
        <w:t>substantially</w:t>
      </w:r>
      <w:r>
        <w:rPr>
          <w:spacing w:val="-2"/>
          <w:sz w:val="21"/>
        </w:rPr>
        <w:t> </w:t>
      </w:r>
      <w:r>
        <w:rPr>
          <w:sz w:val="21"/>
        </w:rPr>
        <w:t>so</w:t>
      </w:r>
      <w:r>
        <w:rPr>
          <w:spacing w:val="-2"/>
          <w:sz w:val="21"/>
        </w:rPr>
        <w:t> </w:t>
      </w:r>
      <w:r>
        <w:rPr>
          <w:sz w:val="21"/>
        </w:rPr>
        <w:t>as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incentivise</w:t>
      </w:r>
      <w:r>
        <w:rPr>
          <w:spacing w:val="-2"/>
          <w:sz w:val="21"/>
        </w:rPr>
        <w:t> </w:t>
      </w:r>
      <w:r>
        <w:rPr>
          <w:sz w:val="21"/>
        </w:rPr>
        <w:t>farmers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grow</w:t>
      </w:r>
      <w:r>
        <w:rPr>
          <w:spacing w:val="-1"/>
          <w:sz w:val="21"/>
        </w:rPr>
        <w:t> </w:t>
      </w:r>
      <w:r>
        <w:rPr>
          <w:sz w:val="21"/>
        </w:rPr>
        <w:t>millets</w:t>
      </w:r>
      <w:r>
        <w:rPr>
          <w:spacing w:val="-2"/>
          <w:sz w:val="21"/>
        </w:rPr>
        <w:t> </w:t>
      </w:r>
      <w:r>
        <w:rPr>
          <w:sz w:val="21"/>
        </w:rPr>
        <w:t>especially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drought</w:t>
      </w:r>
      <w:r>
        <w:rPr>
          <w:spacing w:val="-2"/>
          <w:sz w:val="21"/>
        </w:rPr>
        <w:t> </w:t>
      </w:r>
      <w:r>
        <w:rPr>
          <w:sz w:val="21"/>
        </w:rPr>
        <w:t>prone</w:t>
      </w:r>
      <w:r>
        <w:rPr>
          <w:spacing w:val="-1"/>
          <w:sz w:val="21"/>
        </w:rPr>
        <w:t> </w:t>
      </w:r>
      <w:r>
        <w:rPr>
          <w:sz w:val="21"/>
        </w:rPr>
        <w:t>areas.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4" w:after="0"/>
        <w:ind w:left="1497" w:right="0" w:hanging="361"/>
        <w:jc w:val="both"/>
        <w:rPr>
          <w:rFonts w:ascii="Symbol" w:hAnsi="Symbol"/>
          <w:sz w:val="20"/>
        </w:rPr>
      </w:pPr>
      <w:r>
        <w:rPr>
          <w:sz w:val="21"/>
        </w:rPr>
        <w:t>Government</w:t>
      </w:r>
      <w:r>
        <w:rPr>
          <w:spacing w:val="-3"/>
          <w:sz w:val="21"/>
        </w:rPr>
        <w:t> </w:t>
      </w:r>
      <w:r>
        <w:rPr>
          <w:sz w:val="21"/>
        </w:rPr>
        <w:t>has</w:t>
      </w:r>
      <w:r>
        <w:rPr>
          <w:spacing w:val="-2"/>
          <w:sz w:val="21"/>
        </w:rPr>
        <w:t> </w:t>
      </w:r>
      <w:r>
        <w:rPr>
          <w:b/>
          <w:sz w:val="21"/>
        </w:rPr>
        <w:t>declared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2018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Year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Millets.</w:t>
      </w:r>
    </w:p>
    <w:p>
      <w:pPr>
        <w:pStyle w:val="BodyText"/>
        <w:spacing w:before="2"/>
        <w:rPr>
          <w:b/>
          <w:sz w:val="7"/>
        </w:rPr>
      </w:pPr>
      <w:r>
        <w:rPr/>
        <w:pict>
          <v:shape style="position:absolute;margin-left:57.132999pt;margin-top:5.838027pt;width:481.45pt;height:93.85pt;mso-position-horizontal-relative:page;mso-position-vertical-relative:paragraph;z-index:-15650304;mso-wrap-distance-left:0;mso-wrap-distance-right:0" type="#_x0000_t202" id="docshape598" filled="true" fillcolor="#e5dfec" stroked="true" strokeweight=".48pt" strokecolor="#000000">
            <v:textbox inset="0,0,0,0">
              <w:txbxContent>
                <w:p>
                  <w:pPr>
                    <w:spacing w:line="228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Related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News</w:t>
                  </w:r>
                </w:p>
                <w:p>
                  <w:pPr>
                    <w:spacing w:line="231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Dindori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model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Millets</w:t>
                  </w:r>
                </w:p>
                <w:p>
                  <w:pPr>
                    <w:numPr>
                      <w:ilvl w:val="0"/>
                      <w:numId w:val="149"/>
                    </w:numPr>
                    <w:tabs>
                      <w:tab w:pos="465" w:val="left" w:leader="none"/>
                      <w:tab w:pos="466" w:val="left" w:leader="none"/>
                    </w:tabs>
                    <w:spacing w:before="7"/>
                    <w:ind w:left="465" w:right="98" w:hanging="36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International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Fund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Agriculture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Development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supported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</w:t>
                  </w:r>
                  <w:r>
                    <w:rPr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initiative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revive</w:t>
                  </w:r>
                  <w:r>
                    <w:rPr>
                      <w:b/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millets</w:t>
                  </w:r>
                  <w:r>
                    <w:rPr>
                      <w:b/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(kodo</w:t>
                  </w:r>
                  <w:r>
                    <w:rPr>
                      <w:b/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2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kutki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cultivation)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Dindori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district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Madhya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Pradesh.</w:t>
                  </w:r>
                </w:p>
                <w:p>
                  <w:pPr>
                    <w:numPr>
                      <w:ilvl w:val="1"/>
                      <w:numId w:val="149"/>
                    </w:numPr>
                    <w:tabs>
                      <w:tab w:pos="826" w:val="left" w:leader="none"/>
                    </w:tabs>
                    <w:spacing w:line="232" w:lineRule="auto" w:before="2"/>
                    <w:ind w:left="825" w:right="97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They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have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enabled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group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farmers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grow</w:t>
                  </w:r>
                  <w:r>
                    <w:rPr>
                      <w:b/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kodo</w:t>
                  </w:r>
                  <w:r>
                    <w:rPr>
                      <w:b/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bars</w:t>
                  </w:r>
                  <w:r>
                    <w:rPr>
                      <w:b/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containing</w:t>
                  </w:r>
                  <w:r>
                    <w:rPr>
                      <w:b/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33.4%</w:t>
                  </w:r>
                  <w:r>
                    <w:rPr>
                      <w:b/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millets</w:t>
                  </w:r>
                  <w:r>
                    <w:rPr>
                      <w:b/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which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then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supplied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anganwadi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centres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MP.</w:t>
                  </w:r>
                </w:p>
                <w:p>
                  <w:pPr>
                    <w:numPr>
                      <w:ilvl w:val="1"/>
                      <w:numId w:val="149"/>
                    </w:numPr>
                    <w:tabs>
                      <w:tab w:pos="826" w:val="left" w:leader="none"/>
                    </w:tabs>
                    <w:spacing w:line="237" w:lineRule="auto" w:before="2"/>
                    <w:ind w:left="825" w:right="98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project</w:t>
                  </w:r>
                  <w:r>
                    <w:rPr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has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helped</w:t>
                  </w:r>
                  <w:r>
                    <w:rPr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meeting</w:t>
                  </w:r>
                  <w:r>
                    <w:rPr>
                      <w:b/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nutritional</w:t>
                  </w:r>
                  <w:r>
                    <w:rPr>
                      <w:b/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goals</w:t>
                  </w:r>
                  <w:r>
                    <w:rPr>
                      <w:b/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(fighting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malnourishment</w:t>
                  </w:r>
                  <w:r>
                    <w:rPr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among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children)</w:t>
                  </w:r>
                  <w:r>
                    <w:rPr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reviving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millet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cultivation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(crop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yields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1.5-2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times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higher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before).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53.173pt;margin-top:106.27803pt;width:491.3pt;height:18pt;mso-position-horizontal-relative:page;mso-position-vertical-relative:paragraph;z-index:-15649792;mso-wrap-distance-left:0;mso-wrap-distance-right:0" type="#_x0000_t202" id="docshape599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4.1.2.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NATIONAL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CLIMATE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VULNERABILITY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ASSESSMENT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REPORT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2"/>
        <w:rPr>
          <w:b/>
          <w:sz w:val="8"/>
        </w:rPr>
      </w:pPr>
    </w:p>
    <w:p>
      <w:pPr>
        <w:pStyle w:val="BodyText"/>
        <w:spacing w:before="9"/>
        <w:rPr>
          <w:b/>
          <w:sz w:val="5"/>
        </w:rPr>
      </w:pPr>
    </w:p>
    <w:p>
      <w:pPr>
        <w:pStyle w:val="Heading5"/>
        <w:spacing w:before="54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40" w:lineRule="auto" w:before="79"/>
        <w:ind w:left="1137" w:right="7544" w:firstLine="0"/>
        <w:jc w:val="both"/>
        <w:rPr>
          <w:sz w:val="21"/>
        </w:rPr>
      </w:pPr>
      <w:r>
        <w:rPr>
          <w:sz w:val="21"/>
        </w:rPr>
        <w:t>Recently,</w:t>
      </w:r>
      <w:r>
        <w:rPr>
          <w:spacing w:val="1"/>
          <w:sz w:val="21"/>
        </w:rPr>
        <w:t> </w:t>
      </w:r>
      <w:r>
        <w:rPr>
          <w:b/>
          <w:sz w:val="21"/>
        </w:rPr>
        <w:t>Department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Science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and Technology (DST) </w:t>
      </w:r>
      <w:r>
        <w:rPr>
          <w:sz w:val="21"/>
        </w:rPr>
        <w:t>has released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report</w:t>
      </w:r>
      <w:r>
        <w:rPr>
          <w:spacing w:val="1"/>
          <w:sz w:val="21"/>
        </w:rPr>
        <w:t> </w:t>
      </w:r>
      <w:r>
        <w:rPr>
          <w:sz w:val="21"/>
        </w:rPr>
        <w:t>titled</w:t>
      </w:r>
      <w:r>
        <w:rPr>
          <w:spacing w:val="1"/>
          <w:sz w:val="21"/>
        </w:rPr>
        <w:t> </w:t>
      </w:r>
      <w:r>
        <w:rPr>
          <w:sz w:val="21"/>
        </w:rPr>
        <w:t>‘</w:t>
      </w:r>
      <w:r>
        <w:rPr>
          <w:b/>
          <w:sz w:val="21"/>
        </w:rPr>
        <w:t>Climate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Vulnerability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Assessment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Adaptation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Planning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India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Using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Common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Framework’</w:t>
      </w:r>
      <w:r>
        <w:rPr>
          <w:sz w:val="21"/>
        </w:rPr>
        <w:t>.</w:t>
      </w:r>
    </w:p>
    <w:p>
      <w:pPr>
        <w:pStyle w:val="Heading5"/>
        <w:spacing w:before="123"/>
        <w:jc w:val="both"/>
      </w:pPr>
      <w:r>
        <w:rPr/>
        <w:t>About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report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  <w:tab w:pos="3221" w:val="left" w:leader="none"/>
        </w:tabs>
        <w:spacing w:line="240" w:lineRule="auto" w:before="117" w:after="0"/>
        <w:ind w:left="1497" w:right="7544" w:hanging="357"/>
        <w:jc w:val="both"/>
        <w:rPr>
          <w:rFonts w:ascii="Symbol" w:hAnsi="Symbol"/>
          <w:sz w:val="21"/>
        </w:rPr>
      </w:pPr>
      <w:r>
        <w:rPr>
          <w:sz w:val="21"/>
        </w:rPr>
        <w:t>The report aims to </w:t>
      </w:r>
      <w:r>
        <w:rPr>
          <w:b/>
          <w:sz w:val="21"/>
        </w:rPr>
        <w:t>carry out 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current-climate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state-level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district-level</w:t>
        <w:tab/>
      </w:r>
      <w:r>
        <w:rPr>
          <w:b/>
          <w:spacing w:val="-1"/>
          <w:sz w:val="21"/>
        </w:rPr>
        <w:t>vulnerability</w:t>
      </w:r>
      <w:r>
        <w:rPr>
          <w:b/>
          <w:spacing w:val="-44"/>
          <w:sz w:val="21"/>
        </w:rPr>
        <w:t> </w:t>
      </w:r>
      <w:r>
        <w:rPr>
          <w:sz w:val="21"/>
        </w:rPr>
        <w:t>assessment</w:t>
      </w:r>
      <w:r>
        <w:rPr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India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also</w:t>
      </w:r>
      <w:r>
        <w:rPr>
          <w:spacing w:val="1"/>
          <w:sz w:val="21"/>
        </w:rPr>
        <w:t> </w:t>
      </w:r>
      <w:r>
        <w:rPr>
          <w:b/>
          <w:sz w:val="21"/>
        </w:rPr>
        <w:t>building the capacity of states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carry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out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vulnerability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assessments</w:t>
      </w:r>
      <w:r>
        <w:rPr>
          <w:b/>
          <w:spacing w:val="1"/>
          <w:sz w:val="21"/>
        </w:rPr>
        <w:t> </w:t>
      </w:r>
      <w:r>
        <w:rPr>
          <w:sz w:val="21"/>
        </w:rPr>
        <w:t>using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b/>
          <w:sz w:val="21"/>
        </w:rPr>
        <w:t>common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methodological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framework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2" w:after="0"/>
        <w:ind w:left="1497" w:right="0" w:hanging="358"/>
        <w:jc w:val="left"/>
        <w:rPr>
          <w:rFonts w:ascii="Symbol" w:hAnsi="Symbol"/>
          <w:sz w:val="21"/>
        </w:rPr>
      </w:pPr>
      <w:r>
        <w:rPr>
          <w:sz w:val="21"/>
        </w:rPr>
        <w:t>Based</w:t>
      </w:r>
      <w:r>
        <w:rPr>
          <w:spacing w:val="11"/>
          <w:sz w:val="21"/>
        </w:rPr>
        <w:t> </w:t>
      </w:r>
      <w:r>
        <w:rPr>
          <w:sz w:val="21"/>
        </w:rPr>
        <w:t>on</w:t>
      </w:r>
      <w:r>
        <w:rPr>
          <w:spacing w:val="11"/>
          <w:sz w:val="21"/>
        </w:rPr>
        <w:t> </w:t>
      </w:r>
      <w:r>
        <w:rPr>
          <w:sz w:val="21"/>
        </w:rPr>
        <w:t>an</w:t>
      </w:r>
      <w:r>
        <w:rPr>
          <w:spacing w:val="11"/>
          <w:sz w:val="21"/>
        </w:rPr>
        <w:t> </w:t>
      </w:r>
      <w:r>
        <w:rPr>
          <w:sz w:val="21"/>
        </w:rPr>
        <w:t>all-India</w:t>
      </w:r>
      <w:r>
        <w:rPr>
          <w:spacing w:val="12"/>
          <w:sz w:val="21"/>
        </w:rPr>
        <w:t> </w:t>
      </w:r>
      <w:r>
        <w:rPr>
          <w:sz w:val="21"/>
        </w:rPr>
        <w:t>assessment,</w:t>
      </w:r>
      <w:r>
        <w:rPr>
          <w:spacing w:val="11"/>
          <w:sz w:val="21"/>
        </w:rPr>
        <w:t> </w:t>
      </w:r>
      <w:r>
        <w:rPr>
          <w:sz w:val="21"/>
        </w:rPr>
        <w:t>this</w:t>
      </w:r>
      <w:r>
        <w:rPr>
          <w:spacing w:val="11"/>
          <w:sz w:val="21"/>
        </w:rPr>
        <w:t> </w:t>
      </w:r>
      <w:r>
        <w:rPr>
          <w:sz w:val="21"/>
        </w:rPr>
        <w:t>report</w:t>
      </w:r>
      <w:r>
        <w:rPr>
          <w:spacing w:val="11"/>
          <w:sz w:val="21"/>
        </w:rPr>
        <w:t> </w:t>
      </w:r>
      <w:r>
        <w:rPr>
          <w:sz w:val="21"/>
        </w:rPr>
        <w:t>identifies</w:t>
      </w:r>
      <w:r>
        <w:rPr>
          <w:spacing w:val="12"/>
          <w:sz w:val="21"/>
        </w:rPr>
        <w:t> </w:t>
      </w:r>
      <w:r>
        <w:rPr>
          <w:sz w:val="21"/>
        </w:rPr>
        <w:t>the</w:t>
      </w:r>
      <w:r>
        <w:rPr>
          <w:spacing w:val="11"/>
          <w:sz w:val="21"/>
        </w:rPr>
        <w:t> </w:t>
      </w:r>
      <w:r>
        <w:rPr>
          <w:b/>
          <w:sz w:val="21"/>
        </w:rPr>
        <w:t>most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vulnerable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states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districts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India</w:t>
      </w:r>
    </w:p>
    <w:p>
      <w:pPr>
        <w:spacing w:line="255" w:lineRule="exact" w:before="0"/>
        <w:ind w:left="1497" w:right="0" w:firstLine="0"/>
        <w:jc w:val="left"/>
        <w:rPr>
          <w:sz w:val="21"/>
        </w:rPr>
      </w:pPr>
      <w:r>
        <w:rPr>
          <w:sz w:val="21"/>
        </w:rPr>
        <w:t>with</w:t>
      </w:r>
      <w:r>
        <w:rPr>
          <w:spacing w:val="-3"/>
          <w:sz w:val="21"/>
        </w:rPr>
        <w:t> </w:t>
      </w:r>
      <w:r>
        <w:rPr>
          <w:sz w:val="21"/>
        </w:rPr>
        <w:t>respect</w:t>
      </w:r>
      <w:r>
        <w:rPr>
          <w:spacing w:val="-3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current</w:t>
      </w:r>
      <w:r>
        <w:rPr>
          <w:spacing w:val="-3"/>
          <w:sz w:val="21"/>
        </w:rPr>
        <w:t> </w:t>
      </w:r>
      <w:r>
        <w:rPr>
          <w:sz w:val="21"/>
        </w:rPr>
        <w:t>climate</w:t>
      </w:r>
      <w:r>
        <w:rPr>
          <w:spacing w:val="-3"/>
          <w:sz w:val="21"/>
        </w:rPr>
        <w:t> </w:t>
      </w:r>
      <w:r>
        <w:rPr>
          <w:sz w:val="21"/>
        </w:rPr>
        <w:t>risk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main</w:t>
      </w:r>
      <w:r>
        <w:rPr>
          <w:spacing w:val="-2"/>
          <w:sz w:val="21"/>
        </w:rPr>
        <w:t> </w:t>
      </w:r>
      <w:r>
        <w:rPr>
          <w:sz w:val="21"/>
        </w:rPr>
        <w:t>drivers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3"/>
          <w:sz w:val="21"/>
        </w:rPr>
        <w:t> </w:t>
      </w:r>
      <w:r>
        <w:rPr>
          <w:sz w:val="21"/>
        </w:rPr>
        <w:t>vulnerability</w:t>
      </w:r>
      <w:r>
        <w:rPr>
          <w:spacing w:val="-2"/>
          <w:sz w:val="21"/>
        </w:rPr>
        <w:t> </w:t>
      </w:r>
      <w:r>
        <w:rPr>
          <w:sz w:val="21"/>
        </w:rPr>
        <w:t>using</w:t>
      </w:r>
      <w:r>
        <w:rPr>
          <w:spacing w:val="-3"/>
          <w:sz w:val="21"/>
        </w:rPr>
        <w:t> </w:t>
      </w:r>
      <w:r>
        <w:rPr>
          <w:sz w:val="21"/>
        </w:rPr>
        <w:t>a</w:t>
      </w:r>
      <w:r>
        <w:rPr>
          <w:spacing w:val="-5"/>
          <w:sz w:val="21"/>
        </w:rPr>
        <w:t> </w:t>
      </w:r>
      <w:r>
        <w:rPr>
          <w:b/>
          <w:sz w:val="21"/>
        </w:rPr>
        <w:t>Vulnerability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Index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(VI)</w:t>
      </w:r>
      <w:r>
        <w:rPr>
          <w:sz w:val="21"/>
        </w:rPr>
        <w:t>.</w:t>
      </w:r>
    </w:p>
    <w:p>
      <w:pPr>
        <w:pStyle w:val="ListParagraph"/>
        <w:numPr>
          <w:ilvl w:val="0"/>
          <w:numId w:val="150"/>
        </w:numPr>
        <w:tabs>
          <w:tab w:pos="1858" w:val="left" w:leader="none"/>
        </w:tabs>
        <w:spacing w:line="240" w:lineRule="auto" w:before="2" w:after="0"/>
        <w:ind w:left="1857" w:right="1121" w:hanging="357"/>
        <w:jc w:val="left"/>
        <w:rPr>
          <w:sz w:val="21"/>
        </w:rPr>
      </w:pPr>
      <w:r>
        <w:rPr>
          <w:sz w:val="21"/>
        </w:rPr>
        <w:t>The</w:t>
      </w:r>
      <w:r>
        <w:rPr>
          <w:spacing w:val="31"/>
          <w:sz w:val="21"/>
        </w:rPr>
        <w:t> </w:t>
      </w:r>
      <w:r>
        <w:rPr>
          <w:sz w:val="21"/>
        </w:rPr>
        <w:t>assessment</w:t>
      </w:r>
      <w:r>
        <w:rPr>
          <w:spacing w:val="31"/>
          <w:sz w:val="21"/>
        </w:rPr>
        <w:t> </w:t>
      </w:r>
      <w:r>
        <w:rPr>
          <w:sz w:val="21"/>
        </w:rPr>
        <w:t>is</w:t>
      </w:r>
      <w:r>
        <w:rPr>
          <w:spacing w:val="31"/>
          <w:sz w:val="21"/>
        </w:rPr>
        <w:t> </w:t>
      </w:r>
      <w:r>
        <w:rPr>
          <w:sz w:val="21"/>
        </w:rPr>
        <w:t>based</w:t>
      </w:r>
      <w:r>
        <w:rPr>
          <w:spacing w:val="31"/>
          <w:sz w:val="21"/>
        </w:rPr>
        <w:t> </w:t>
      </w:r>
      <w:r>
        <w:rPr>
          <w:sz w:val="21"/>
        </w:rPr>
        <w:t>on</w:t>
      </w:r>
      <w:r>
        <w:rPr>
          <w:spacing w:val="31"/>
          <w:sz w:val="21"/>
        </w:rPr>
        <w:t> </w:t>
      </w:r>
      <w:r>
        <w:rPr>
          <w:sz w:val="21"/>
        </w:rPr>
        <w:t>a</w:t>
      </w:r>
      <w:r>
        <w:rPr>
          <w:spacing w:val="31"/>
          <w:sz w:val="21"/>
        </w:rPr>
        <w:t> </w:t>
      </w:r>
      <w:r>
        <w:rPr>
          <w:sz w:val="21"/>
        </w:rPr>
        <w:t>set</w:t>
      </w:r>
      <w:r>
        <w:rPr>
          <w:spacing w:val="31"/>
          <w:sz w:val="21"/>
        </w:rPr>
        <w:t> </w:t>
      </w:r>
      <w:r>
        <w:rPr>
          <w:sz w:val="21"/>
        </w:rPr>
        <w:t>of</w:t>
      </w:r>
      <w:r>
        <w:rPr>
          <w:spacing w:val="32"/>
          <w:sz w:val="21"/>
        </w:rPr>
        <w:t> </w:t>
      </w:r>
      <w:r>
        <w:rPr>
          <w:b/>
          <w:sz w:val="21"/>
        </w:rPr>
        <w:t>common</w:t>
      </w:r>
      <w:r>
        <w:rPr>
          <w:b/>
          <w:spacing w:val="32"/>
          <w:sz w:val="21"/>
        </w:rPr>
        <w:t> </w:t>
      </w:r>
      <w:r>
        <w:rPr>
          <w:b/>
          <w:sz w:val="21"/>
        </w:rPr>
        <w:t>indicators</w:t>
      </w:r>
      <w:r>
        <w:rPr>
          <w:b/>
          <w:spacing w:val="3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31"/>
          <w:sz w:val="21"/>
        </w:rPr>
        <w:t> </w:t>
      </w:r>
      <w:r>
        <w:rPr>
          <w:b/>
          <w:sz w:val="21"/>
        </w:rPr>
        <w:t>common</w:t>
      </w:r>
      <w:r>
        <w:rPr>
          <w:b/>
          <w:spacing w:val="31"/>
          <w:sz w:val="21"/>
        </w:rPr>
        <w:t> </w:t>
      </w:r>
      <w:r>
        <w:rPr>
          <w:b/>
          <w:sz w:val="21"/>
        </w:rPr>
        <w:t>methodology</w:t>
      </w:r>
      <w:r>
        <w:rPr>
          <w:sz w:val="21"/>
        </w:rPr>
        <w:t>.</w:t>
      </w:r>
      <w:r>
        <w:rPr>
          <w:spacing w:val="31"/>
          <w:sz w:val="21"/>
        </w:rPr>
        <w:t> </w:t>
      </w:r>
      <w:r>
        <w:rPr>
          <w:sz w:val="21"/>
        </w:rPr>
        <w:t>States</w:t>
      </w:r>
      <w:r>
        <w:rPr>
          <w:spacing w:val="31"/>
          <w:sz w:val="21"/>
        </w:rPr>
        <w:t> </w:t>
      </w:r>
      <w:r>
        <w:rPr>
          <w:sz w:val="21"/>
        </w:rPr>
        <w:t>also</w:t>
      </w:r>
      <w:r>
        <w:rPr>
          <w:spacing w:val="-42"/>
          <w:sz w:val="21"/>
        </w:rPr>
        <w:t> </w:t>
      </w:r>
      <w:r>
        <w:rPr>
          <w:sz w:val="21"/>
        </w:rPr>
        <w:t>carried</w:t>
      </w:r>
      <w:r>
        <w:rPr>
          <w:spacing w:val="-2"/>
          <w:sz w:val="21"/>
        </w:rPr>
        <w:t> </w:t>
      </w:r>
      <w:r>
        <w:rPr>
          <w:sz w:val="21"/>
        </w:rPr>
        <w:t>out</w:t>
      </w:r>
      <w:r>
        <w:rPr>
          <w:spacing w:val="-1"/>
          <w:sz w:val="21"/>
        </w:rPr>
        <w:t> </w:t>
      </w:r>
      <w:r>
        <w:rPr>
          <w:sz w:val="21"/>
        </w:rPr>
        <w:t>district-level</w:t>
      </w:r>
      <w:r>
        <w:rPr>
          <w:spacing w:val="-1"/>
          <w:sz w:val="21"/>
        </w:rPr>
        <w:t> </w:t>
      </w:r>
      <w:r>
        <w:rPr>
          <w:sz w:val="21"/>
        </w:rPr>
        <w:t>vulnerability</w:t>
      </w:r>
      <w:r>
        <w:rPr>
          <w:spacing w:val="-2"/>
          <w:sz w:val="21"/>
        </w:rPr>
        <w:t> </w:t>
      </w:r>
      <w:r>
        <w:rPr>
          <w:sz w:val="21"/>
        </w:rPr>
        <w:t>assessments</w:t>
      </w:r>
      <w:r>
        <w:rPr>
          <w:spacing w:val="-1"/>
          <w:sz w:val="21"/>
        </w:rPr>
        <w:t> </w:t>
      </w:r>
      <w:r>
        <w:rPr>
          <w:sz w:val="21"/>
        </w:rPr>
        <w:t>individually.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5" w:after="0"/>
        <w:ind w:left="1497" w:right="0" w:hanging="358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-4"/>
          <w:sz w:val="21"/>
        </w:rPr>
        <w:t> </w:t>
      </w:r>
      <w:r>
        <w:rPr>
          <w:sz w:val="21"/>
        </w:rPr>
        <w:t>is</w:t>
      </w:r>
      <w:r>
        <w:rPr>
          <w:spacing w:val="-3"/>
          <w:sz w:val="21"/>
        </w:rPr>
        <w:t> </w:t>
      </w:r>
      <w:r>
        <w:rPr>
          <w:sz w:val="21"/>
        </w:rPr>
        <w:t>essential</w:t>
      </w:r>
      <w:r>
        <w:rPr>
          <w:spacing w:val="-3"/>
          <w:sz w:val="21"/>
        </w:rPr>
        <w:t> </w:t>
      </w:r>
      <w:r>
        <w:rPr>
          <w:sz w:val="21"/>
        </w:rPr>
        <w:t>for</w:t>
      </w:r>
      <w:r>
        <w:rPr>
          <w:spacing w:val="-3"/>
          <w:sz w:val="21"/>
        </w:rPr>
        <w:t> </w:t>
      </w:r>
      <w:r>
        <w:rPr>
          <w:b/>
          <w:sz w:val="21"/>
        </w:rPr>
        <w:t>prioritising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investment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climate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adaptation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" w:after="0"/>
        <w:ind w:left="1497" w:right="1121" w:hanging="357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20"/>
          <w:sz w:val="21"/>
        </w:rPr>
        <w:t> </w:t>
      </w:r>
      <w:r>
        <w:rPr>
          <w:sz w:val="21"/>
        </w:rPr>
        <w:t>involves</w:t>
      </w:r>
      <w:r>
        <w:rPr>
          <w:spacing w:val="20"/>
          <w:sz w:val="21"/>
        </w:rPr>
        <w:t> </w:t>
      </w:r>
      <w:r>
        <w:rPr>
          <w:b/>
          <w:sz w:val="21"/>
        </w:rPr>
        <w:t>active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participation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States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Union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Territory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governments</w:t>
      </w:r>
      <w:r>
        <w:rPr>
          <w:b/>
          <w:spacing w:val="19"/>
          <w:sz w:val="21"/>
        </w:rPr>
        <w:t> </w:t>
      </w:r>
      <w:r>
        <w:rPr>
          <w:sz w:val="21"/>
        </w:rPr>
        <w:t>based</w:t>
      </w:r>
      <w:r>
        <w:rPr>
          <w:spacing w:val="20"/>
          <w:sz w:val="21"/>
        </w:rPr>
        <w:t> </w:t>
      </w:r>
      <w:r>
        <w:rPr>
          <w:sz w:val="21"/>
        </w:rPr>
        <w:t>on</w:t>
      </w:r>
      <w:r>
        <w:rPr>
          <w:spacing w:val="20"/>
          <w:sz w:val="21"/>
        </w:rPr>
        <w:t> </w:t>
      </w:r>
      <w:r>
        <w:rPr>
          <w:sz w:val="21"/>
        </w:rPr>
        <w:t>capacity</w:t>
      </w:r>
      <w:r>
        <w:rPr>
          <w:spacing w:val="20"/>
          <w:sz w:val="21"/>
        </w:rPr>
        <w:t> </w:t>
      </w:r>
      <w:r>
        <w:rPr>
          <w:sz w:val="21"/>
        </w:rPr>
        <w:t>building</w:t>
      </w:r>
      <w:r>
        <w:rPr>
          <w:spacing w:val="-43"/>
          <w:sz w:val="21"/>
        </w:rPr>
        <w:t> </w:t>
      </w:r>
      <w:r>
        <w:rPr>
          <w:sz w:val="21"/>
        </w:rPr>
        <w:t>exercises</w:t>
      </w:r>
      <w:r>
        <w:rPr>
          <w:spacing w:val="-2"/>
          <w:sz w:val="21"/>
        </w:rPr>
        <w:t> </w:t>
      </w:r>
      <w:r>
        <w:rPr>
          <w:sz w:val="21"/>
        </w:rPr>
        <w:t>which</w:t>
      </w:r>
      <w:r>
        <w:rPr>
          <w:spacing w:val="-1"/>
          <w:sz w:val="21"/>
        </w:rPr>
        <w:t> </w:t>
      </w:r>
      <w:r>
        <w:rPr>
          <w:sz w:val="21"/>
        </w:rPr>
        <w:t>will</w:t>
      </w:r>
      <w:r>
        <w:rPr>
          <w:spacing w:val="-2"/>
          <w:sz w:val="21"/>
        </w:rPr>
        <w:t> </w:t>
      </w:r>
      <w:r>
        <w:rPr>
          <w:sz w:val="21"/>
        </w:rPr>
        <w:t>help</w:t>
      </w:r>
      <w:r>
        <w:rPr>
          <w:spacing w:val="-1"/>
          <w:sz w:val="21"/>
        </w:rPr>
        <w:t> </w:t>
      </w:r>
      <w:r>
        <w:rPr>
          <w:sz w:val="21"/>
        </w:rPr>
        <w:t>policymakers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initiating</w:t>
      </w:r>
      <w:r>
        <w:rPr>
          <w:spacing w:val="-2"/>
          <w:sz w:val="21"/>
        </w:rPr>
        <w:t> </w:t>
      </w:r>
      <w:r>
        <w:rPr>
          <w:sz w:val="21"/>
        </w:rPr>
        <w:t>appropriate</w:t>
      </w:r>
      <w:r>
        <w:rPr>
          <w:spacing w:val="-1"/>
          <w:sz w:val="21"/>
        </w:rPr>
        <w:t> </w:t>
      </w:r>
      <w:r>
        <w:rPr>
          <w:sz w:val="21"/>
        </w:rPr>
        <w:t>climate</w:t>
      </w:r>
      <w:r>
        <w:rPr>
          <w:spacing w:val="-1"/>
          <w:sz w:val="21"/>
        </w:rPr>
        <w:t> </w:t>
      </w:r>
      <w:r>
        <w:rPr>
          <w:sz w:val="21"/>
        </w:rPr>
        <w:t>actions.</w:t>
      </w:r>
    </w:p>
    <w:p>
      <w:pPr>
        <w:spacing w:after="0" w:line="240" w:lineRule="auto"/>
        <w:jc w:val="left"/>
        <w:rPr>
          <w:rFonts w:ascii="Symbol" w:hAnsi="Symbol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02" w:after="0"/>
        <w:ind w:left="1497" w:right="7891" w:hanging="357"/>
        <w:jc w:val="both"/>
        <w:rPr>
          <w:rFonts w:ascii="Symbol" w:hAnsi="Symbol"/>
          <w:sz w:val="21"/>
        </w:rPr>
      </w:pPr>
      <w:r>
        <w:rPr/>
        <w:pict>
          <v:group style="position:absolute;margin-left:46.438553pt;margin-top:-34.890556pt;width:537.9pt;height:617pt;mso-position-horizontal-relative:page;mso-position-vertical-relative:paragraph;z-index:-22641664" id="docshapegroup600" coordorigin="929,-698" coordsize="10758,12340">
            <v:shape style="position:absolute;left:928;top:-698;width:10758;height:12015" type="#_x0000_t75" id="docshape601" stroked="false">
              <v:imagedata r:id="rId25" o:title=""/>
            </v:shape>
            <v:shape style="position:absolute;left:1364;top:2961;width:9027;height:8680" type="#_x0000_t75" id="docshape602" stroked="false">
              <v:imagedata r:id="rId24" o:title=""/>
            </v:shape>
            <v:rect style="position:absolute;left:4205;top:151;width:6579;height:9482" id="docshape603" filled="true" fillcolor="#faefff" stroked="false">
              <v:fill type="solid"/>
            </v:rect>
            <v:rect style="position:absolute;left:4205;top:151;width:6579;height:9482" id="docshape604" filled="false" stroked="true" strokeweight=".5pt" strokecolor="#000000">
              <v:stroke dashstyle="solid"/>
            </v:rect>
            <v:shape style="position:absolute;left:4734;top:2613;width:5465;height:5494" type="#_x0000_t75" id="docshape605" stroked="false">
              <v:imagedata r:id="rId117" o:title=""/>
            </v:shape>
            <v:rect style="position:absolute;left:4726;top:2606;width:5480;height:5509" id="docshape606" filled="false" stroked="true" strokeweight=".75pt" strokecolor="#4f81bd">
              <v:stroke dashstyle="solid"/>
            </v:rect>
            <w10:wrap type="none"/>
          </v:group>
        </w:pict>
      </w:r>
      <w:r>
        <w:rPr/>
        <w:pict>
          <v:shape style="position:absolute;margin-left:210.272797pt;margin-top:7.576293pt;width:328.95pt;height:474.1pt;mso-position-horizontal-relative:page;mso-position-vertical-relative:paragraph;z-index:15809536" type="#_x0000_t202" id="docshape607" filled="false" stroked="false">
            <v:textbox inset="0,0,0,0">
              <w:txbxContent>
                <w:p>
                  <w:pPr>
                    <w:spacing w:before="57"/>
                    <w:ind w:left="129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Global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Climate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risk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Index</w:t>
                  </w:r>
                </w:p>
                <w:p>
                  <w:pPr>
                    <w:numPr>
                      <w:ilvl w:val="0"/>
                      <w:numId w:val="151"/>
                    </w:numPr>
                    <w:tabs>
                      <w:tab w:pos="490" w:val="left" w:leader="none"/>
                    </w:tabs>
                    <w:spacing w:line="241" w:lineRule="exact" w:before="3"/>
                    <w:ind w:left="489" w:right="0" w:hanging="361"/>
                    <w:jc w:val="both"/>
                    <w:rPr>
                      <w:b/>
                      <w:sz w:val="19"/>
                    </w:rPr>
                  </w:pPr>
                  <w:r>
                    <w:rPr>
                      <w:sz w:val="19"/>
                    </w:rPr>
                    <w:t>It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is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released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by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Germany-based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think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tank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Germanwatch.</w:t>
                  </w:r>
                </w:p>
                <w:p>
                  <w:pPr>
                    <w:numPr>
                      <w:ilvl w:val="0"/>
                      <w:numId w:val="151"/>
                    </w:numPr>
                    <w:tabs>
                      <w:tab w:pos="490" w:val="left" w:leader="none"/>
                    </w:tabs>
                    <w:spacing w:line="240" w:lineRule="auto" w:before="0"/>
                    <w:ind w:left="489" w:right="164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It</w:t>
                  </w:r>
                  <w:r>
                    <w:rPr>
                      <w:spacing w:val="-6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indicates</w:t>
                  </w:r>
                  <w:r>
                    <w:rPr>
                      <w:spacing w:val="-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</w:t>
                  </w:r>
                  <w:r>
                    <w:rPr>
                      <w:spacing w:val="-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level</w:t>
                  </w:r>
                  <w:r>
                    <w:rPr>
                      <w:spacing w:val="-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exposure</w:t>
                  </w:r>
                  <w:r>
                    <w:rPr>
                      <w:b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and</w:t>
                  </w:r>
                  <w:r>
                    <w:rPr>
                      <w:b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vulnerability</w:t>
                  </w:r>
                  <w:r>
                    <w:rPr>
                      <w:b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to</w:t>
                  </w:r>
                  <w:r>
                    <w:rPr>
                      <w:b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extreme</w:t>
                  </w:r>
                  <w:r>
                    <w:rPr>
                      <w:b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events,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which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countries</w:t>
                  </w:r>
                  <w:r>
                    <w:rPr>
                      <w:spacing w:val="-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should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understand</w:t>
                  </w:r>
                  <w:r>
                    <w:rPr>
                      <w:spacing w:val="-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as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warnings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-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order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be</w:t>
                  </w:r>
                  <w:r>
                    <w:rPr>
                      <w:spacing w:val="-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prepared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for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more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frequent and/or more severe events in the future. In the CRI 2021, </w:t>
                  </w:r>
                  <w:r>
                    <w:rPr>
                      <w:b/>
                      <w:sz w:val="19"/>
                    </w:rPr>
                    <w:t>data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from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180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countries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were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analysed</w:t>
                  </w:r>
                  <w:r>
                    <w:rPr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151"/>
                    </w:numPr>
                    <w:tabs>
                      <w:tab w:pos="490" w:val="left" w:leader="none"/>
                    </w:tabs>
                    <w:spacing w:before="2"/>
                    <w:ind w:left="129" w:right="566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sz w:val="19"/>
                    </w:rPr>
                    <w:t>India has improved its ranking from 5th in CRI 2020 to </w:t>
                  </w:r>
                  <w:r>
                    <w:rPr>
                      <w:b/>
                      <w:sz w:val="19"/>
                    </w:rPr>
                    <w:t>7th in CRI 2021.</w:t>
                  </w:r>
                  <w:r>
                    <w:rPr>
                      <w:b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NAPCC</w:t>
                  </w:r>
                </w:p>
                <w:p>
                  <w:pPr>
                    <w:numPr>
                      <w:ilvl w:val="0"/>
                      <w:numId w:val="151"/>
                    </w:numPr>
                    <w:tabs>
                      <w:tab w:pos="490" w:val="left" w:leader="none"/>
                    </w:tabs>
                    <w:spacing w:before="1"/>
                    <w:ind w:left="489" w:right="166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In 2008, India announced NAPCC that </w:t>
                  </w:r>
                  <w:r>
                    <w:rPr>
                      <w:b/>
                      <w:sz w:val="19"/>
                    </w:rPr>
                    <w:t>includes eight ambitious goals </w:t>
                  </w:r>
                  <w:r>
                    <w:rPr>
                      <w:sz w:val="19"/>
                    </w:rPr>
                    <w:t>set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for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country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tackle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climate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change.</w:t>
                  </w: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rPr>
                      <w:sz w:val="18"/>
                    </w:rPr>
                  </w:pPr>
                </w:p>
                <w:p>
                  <w:pPr>
                    <w:pStyle w:val="BodyText"/>
                    <w:spacing w:before="6"/>
                  </w:pPr>
                </w:p>
                <w:p>
                  <w:pPr>
                    <w:spacing w:before="0"/>
                    <w:ind w:left="129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IPCC</w:t>
                  </w:r>
                </w:p>
                <w:p>
                  <w:pPr>
                    <w:numPr>
                      <w:ilvl w:val="0"/>
                      <w:numId w:val="151"/>
                    </w:numPr>
                    <w:tabs>
                      <w:tab w:pos="490" w:val="left" w:leader="none"/>
                    </w:tabs>
                    <w:spacing w:line="241" w:lineRule="exact" w:before="3"/>
                    <w:ind w:left="489" w:right="0" w:hanging="361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It</w:t>
                  </w:r>
                  <w:r>
                    <w:rPr>
                      <w:spacing w:val="1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is</w:t>
                  </w:r>
                  <w:r>
                    <w:rPr>
                      <w:spacing w:val="1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created</w:t>
                  </w:r>
                  <w:r>
                    <w:rPr>
                      <w:spacing w:val="1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by</w:t>
                  </w:r>
                  <w:r>
                    <w:rPr>
                      <w:spacing w:val="1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World</w:t>
                  </w:r>
                  <w:r>
                    <w:rPr>
                      <w:b/>
                      <w:spacing w:val="1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Meteorological</w:t>
                  </w:r>
                  <w:r>
                    <w:rPr>
                      <w:b/>
                      <w:spacing w:val="1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Organization</w:t>
                  </w:r>
                  <w:r>
                    <w:rPr>
                      <w:b/>
                      <w:spacing w:val="1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(WMO)</w:t>
                  </w:r>
                  <w:r>
                    <w:rPr>
                      <w:b/>
                      <w:spacing w:val="1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1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</w:p>
                <w:p>
                  <w:pPr>
                    <w:spacing w:line="231" w:lineRule="exact" w:before="0"/>
                    <w:ind w:left="489" w:right="0" w:firstLine="0"/>
                    <w:jc w:val="left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United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Nations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Environment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Programme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(UNEP)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-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1988.</w:t>
                  </w:r>
                </w:p>
                <w:p>
                  <w:pPr>
                    <w:numPr>
                      <w:ilvl w:val="0"/>
                      <w:numId w:val="151"/>
                    </w:numPr>
                    <w:tabs>
                      <w:tab w:pos="490" w:val="left" w:leader="none"/>
                    </w:tabs>
                    <w:spacing w:before="3"/>
                    <w:ind w:left="489" w:right="0" w:hanging="361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It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has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currently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195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members</w:t>
                  </w:r>
                  <w:r>
                    <w:rPr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151"/>
                    </w:numPr>
                    <w:tabs>
                      <w:tab w:pos="490" w:val="left" w:leader="none"/>
                    </w:tabs>
                    <w:spacing w:line="241" w:lineRule="exact" w:before="3"/>
                    <w:ind w:left="489" w:right="0" w:hanging="361"/>
                    <w:jc w:val="both"/>
                    <w:rPr>
                      <w:b/>
                      <w:sz w:val="19"/>
                    </w:rPr>
                  </w:pPr>
                  <w:r>
                    <w:rPr>
                      <w:sz w:val="19"/>
                    </w:rPr>
                    <w:t>It</w:t>
                  </w:r>
                  <w:r>
                    <w:rPr>
                      <w:spacing w:val="6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provides</w:t>
                  </w:r>
                  <w:r>
                    <w:rPr>
                      <w:spacing w:val="7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regular</w:t>
                  </w:r>
                  <w:r>
                    <w:rPr>
                      <w:b/>
                      <w:spacing w:val="7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assessments</w:t>
                  </w:r>
                  <w:r>
                    <w:rPr>
                      <w:b/>
                      <w:spacing w:val="7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the</w:t>
                  </w:r>
                  <w:r>
                    <w:rPr>
                      <w:b/>
                      <w:spacing w:val="7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scientific</w:t>
                  </w:r>
                  <w:r>
                    <w:rPr>
                      <w:b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basis</w:t>
                  </w:r>
                  <w:r>
                    <w:rPr>
                      <w:b/>
                      <w:spacing w:val="7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climate</w:t>
                  </w:r>
                  <w:r>
                    <w:rPr>
                      <w:b/>
                      <w:spacing w:val="7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change,</w:t>
                  </w:r>
                </w:p>
                <w:p>
                  <w:pPr>
                    <w:spacing w:line="231" w:lineRule="exact" w:before="0"/>
                    <w:ind w:left="489" w:right="0" w:firstLine="0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its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impacts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future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risks,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options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for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adaptation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mitigation.</w:t>
                  </w:r>
                </w:p>
              </w:txbxContent>
            </v:textbox>
            <w10:wrap type="none"/>
          </v:shape>
        </w:pict>
      </w: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part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b/>
          <w:sz w:val="21"/>
        </w:rPr>
        <w:t>two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missions</w:t>
      </w:r>
      <w:r>
        <w:rPr>
          <w:b/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Action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Plan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Climate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Change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(NAPCC)</w:t>
      </w:r>
      <w:r>
        <w:rPr>
          <w:sz w:val="21"/>
        </w:rPr>
        <w:t>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  <w:tab w:pos="3706" w:val="left" w:leader="none"/>
        </w:tabs>
        <w:spacing w:line="237" w:lineRule="auto" w:before="4" w:after="0"/>
        <w:ind w:left="1857" w:right="7890" w:hanging="360"/>
        <w:jc w:val="both"/>
        <w:rPr>
          <w:sz w:val="21"/>
        </w:rPr>
      </w:pPr>
      <w:r>
        <w:rPr>
          <w:b/>
          <w:sz w:val="21"/>
        </w:rPr>
        <w:t>National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Mission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Sustaining</w:t>
        <w:tab/>
      </w:r>
      <w:r>
        <w:rPr>
          <w:b/>
          <w:spacing w:val="-1"/>
          <w:sz w:val="21"/>
        </w:rPr>
        <w:t>the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Himalayan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Ecosystem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(NMSHE)</w:t>
      </w:r>
      <w:r>
        <w:rPr>
          <w:sz w:val="21"/>
        </w:rPr>
        <w:t>-</w:t>
      </w:r>
      <w:r>
        <w:rPr>
          <w:spacing w:val="1"/>
          <w:sz w:val="21"/>
        </w:rPr>
        <w:t> </w:t>
      </w: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aims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prevent</w:t>
      </w:r>
      <w:r>
        <w:rPr>
          <w:spacing w:val="1"/>
          <w:sz w:val="21"/>
        </w:rPr>
        <w:t> </w:t>
      </w:r>
      <w:r>
        <w:rPr>
          <w:sz w:val="21"/>
        </w:rPr>
        <w:t>melting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43"/>
          <w:sz w:val="21"/>
        </w:rPr>
        <w:t> </w:t>
      </w:r>
      <w:r>
        <w:rPr>
          <w:sz w:val="21"/>
        </w:rPr>
        <w:t>Himalayan</w:t>
      </w:r>
      <w:r>
        <w:rPr>
          <w:spacing w:val="1"/>
          <w:sz w:val="21"/>
        </w:rPr>
        <w:t> </w:t>
      </w:r>
      <w:r>
        <w:rPr>
          <w:sz w:val="21"/>
        </w:rPr>
        <w:t>glaciers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pacing w:val="-1"/>
          <w:sz w:val="21"/>
        </w:rPr>
        <w:t>to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protect</w:t>
      </w:r>
      <w:r>
        <w:rPr>
          <w:spacing w:val="-12"/>
          <w:sz w:val="21"/>
        </w:rPr>
        <w:t> </w:t>
      </w:r>
      <w:r>
        <w:rPr>
          <w:sz w:val="21"/>
        </w:rPr>
        <w:t>biodiversity</w:t>
      </w:r>
      <w:r>
        <w:rPr>
          <w:spacing w:val="-11"/>
          <w:sz w:val="21"/>
        </w:rPr>
        <w:t> </w:t>
      </w:r>
      <w:r>
        <w:rPr>
          <w:sz w:val="21"/>
        </w:rPr>
        <w:t>in</w:t>
      </w:r>
      <w:r>
        <w:rPr>
          <w:spacing w:val="-4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Himalayan</w:t>
      </w:r>
      <w:r>
        <w:rPr>
          <w:spacing w:val="-2"/>
          <w:sz w:val="21"/>
        </w:rPr>
        <w:t> </w:t>
      </w:r>
      <w:r>
        <w:rPr>
          <w:sz w:val="21"/>
        </w:rPr>
        <w:t>region.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  <w:tab w:pos="3014" w:val="left" w:leader="none"/>
        </w:tabs>
        <w:spacing w:line="240" w:lineRule="auto" w:before="10" w:after="0"/>
        <w:ind w:left="1857" w:right="7890" w:hanging="360"/>
        <w:jc w:val="both"/>
        <w:rPr>
          <w:sz w:val="21"/>
        </w:rPr>
      </w:pPr>
      <w:r>
        <w:rPr>
          <w:b/>
          <w:sz w:val="21"/>
        </w:rPr>
        <w:t>National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Mission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Strategic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Knowledge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Climate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Change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(NMSKCC)-</w:t>
      </w:r>
      <w:r>
        <w:rPr>
          <w:b/>
          <w:spacing w:val="1"/>
          <w:sz w:val="21"/>
        </w:rPr>
        <w:t> </w:t>
      </w: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builds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dynamic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vibrant</w:t>
      </w:r>
      <w:r>
        <w:rPr>
          <w:spacing w:val="1"/>
          <w:sz w:val="21"/>
        </w:rPr>
        <w:t> </w:t>
      </w:r>
      <w:r>
        <w:rPr>
          <w:sz w:val="21"/>
        </w:rPr>
        <w:t>knowledge system that</w:t>
      </w:r>
      <w:r>
        <w:rPr>
          <w:spacing w:val="1"/>
          <w:sz w:val="21"/>
        </w:rPr>
        <w:t> </w:t>
      </w:r>
      <w:r>
        <w:rPr>
          <w:sz w:val="21"/>
        </w:rPr>
        <w:t>informs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b/>
          <w:sz w:val="21"/>
        </w:rPr>
        <w:t>supports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policy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action</w:t>
      </w:r>
      <w:r>
        <w:rPr>
          <w:b/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responding</w:t>
      </w:r>
      <w:r>
        <w:rPr>
          <w:spacing w:val="1"/>
          <w:sz w:val="21"/>
        </w:rPr>
        <w:t> </w:t>
      </w:r>
      <w:r>
        <w:rPr>
          <w:sz w:val="21"/>
        </w:rPr>
        <w:t>effectively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climate</w:t>
      </w:r>
      <w:r>
        <w:rPr>
          <w:spacing w:val="-43"/>
          <w:sz w:val="21"/>
        </w:rPr>
        <w:t> </w:t>
      </w:r>
      <w:r>
        <w:rPr>
          <w:sz w:val="21"/>
        </w:rPr>
        <w:t>change</w:t>
        <w:tab/>
      </w:r>
      <w:r>
        <w:rPr>
          <w:spacing w:val="-1"/>
          <w:sz w:val="21"/>
        </w:rPr>
        <w:t>challenges,</w:t>
      </w:r>
    </w:p>
    <w:p>
      <w:pPr>
        <w:tabs>
          <w:tab w:pos="3696" w:val="left" w:leader="none"/>
        </w:tabs>
        <w:spacing w:line="247" w:lineRule="exact" w:before="0"/>
        <w:ind w:left="1857" w:right="0" w:firstLine="0"/>
        <w:jc w:val="both"/>
        <w:rPr>
          <w:b/>
          <w:sz w:val="21"/>
        </w:rPr>
      </w:pPr>
      <w:r>
        <w:rPr>
          <w:sz w:val="21"/>
        </w:rPr>
        <w:t>while</w:t>
        <w:tab/>
      </w:r>
      <w:r>
        <w:rPr>
          <w:b/>
          <w:sz w:val="21"/>
        </w:rPr>
        <w:t>not</w:t>
      </w:r>
    </w:p>
    <w:p>
      <w:pPr>
        <w:pStyle w:val="Heading5"/>
        <w:spacing w:before="3"/>
        <w:ind w:left="1857" w:right="7891"/>
        <w:jc w:val="both"/>
      </w:pPr>
      <w:r>
        <w:rPr/>
        <w:t>compromising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nation's</w:t>
      </w:r>
      <w:r>
        <w:rPr>
          <w:spacing w:val="-3"/>
        </w:rPr>
        <w:t> </w:t>
      </w:r>
      <w:r>
        <w:rPr/>
        <w:t>growth</w:t>
      </w:r>
      <w:r>
        <w:rPr>
          <w:spacing w:val="-2"/>
        </w:rPr>
        <w:t> </w:t>
      </w:r>
      <w:r>
        <w:rPr/>
        <w:t>goals.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  <w:tab w:pos="2296" w:val="left" w:leader="none"/>
          <w:tab w:pos="3673" w:val="left" w:leader="none"/>
        </w:tabs>
        <w:spacing w:line="240" w:lineRule="auto" w:before="0" w:after="0"/>
        <w:ind w:left="1497" w:right="7891" w:hanging="357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risk</w:t>
      </w:r>
      <w:r>
        <w:rPr>
          <w:spacing w:val="1"/>
          <w:sz w:val="21"/>
        </w:rPr>
        <w:t> </w:t>
      </w:r>
      <w:r>
        <w:rPr>
          <w:sz w:val="21"/>
        </w:rPr>
        <w:t>assessment</w:t>
      </w:r>
      <w:r>
        <w:rPr>
          <w:spacing w:val="-43"/>
          <w:sz w:val="21"/>
        </w:rPr>
        <w:t> </w:t>
      </w:r>
      <w:r>
        <w:rPr>
          <w:sz w:val="21"/>
        </w:rPr>
        <w:t>framework is based on the</w:t>
      </w:r>
      <w:r>
        <w:rPr>
          <w:spacing w:val="1"/>
          <w:sz w:val="21"/>
        </w:rPr>
        <w:t> </w:t>
      </w:r>
      <w:r>
        <w:rPr>
          <w:b/>
          <w:sz w:val="21"/>
        </w:rPr>
        <w:t>Fifth Assessment Report 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  <w:tab/>
      </w:r>
      <w:r>
        <w:rPr>
          <w:b/>
          <w:spacing w:val="-1"/>
          <w:sz w:val="21"/>
        </w:rPr>
        <w:t>Intergovernmental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Panel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Climate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Change,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i.e.,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IPCC-AR5</w:t>
      </w:r>
      <w:r>
        <w:rPr>
          <w:b/>
          <w:spacing w:val="1"/>
          <w:sz w:val="21"/>
        </w:rPr>
        <w:t> </w:t>
      </w:r>
      <w:r>
        <w:rPr>
          <w:sz w:val="21"/>
        </w:rPr>
        <w:t>(IPCC,</w:t>
      </w:r>
      <w:r>
        <w:rPr>
          <w:spacing w:val="1"/>
          <w:sz w:val="21"/>
        </w:rPr>
        <w:t> </w:t>
      </w:r>
      <w:r>
        <w:rPr>
          <w:sz w:val="21"/>
        </w:rPr>
        <w:t>2014)</w:t>
      </w:r>
      <w:r>
        <w:rPr>
          <w:spacing w:val="1"/>
          <w:sz w:val="21"/>
        </w:rPr>
        <w:t> </w:t>
      </w:r>
      <w:r>
        <w:rPr>
          <w:sz w:val="21"/>
        </w:rPr>
        <w:t>which</w:t>
      </w:r>
      <w:r>
        <w:rPr>
          <w:spacing w:val="1"/>
          <w:sz w:val="21"/>
        </w:rPr>
        <w:t> </w:t>
      </w:r>
      <w:r>
        <w:rPr>
          <w:b/>
          <w:sz w:val="21"/>
        </w:rPr>
        <w:t>defines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risk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climate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change</w:t>
      </w:r>
      <w:r>
        <w:rPr>
          <w:b/>
          <w:spacing w:val="1"/>
          <w:sz w:val="21"/>
        </w:rPr>
        <w:t> </w:t>
      </w:r>
      <w:r>
        <w:rPr>
          <w:sz w:val="21"/>
        </w:rPr>
        <w:t>at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43"/>
          <w:sz w:val="21"/>
        </w:rPr>
        <w:t> </w:t>
      </w:r>
      <w:r>
        <w:rPr>
          <w:sz w:val="21"/>
        </w:rPr>
        <w:t>intersection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‘Hazard’,</w:t>
      </w:r>
      <w:r>
        <w:rPr>
          <w:spacing w:val="-43"/>
          <w:sz w:val="21"/>
        </w:rPr>
        <w:t> </w:t>
      </w:r>
      <w:r>
        <w:rPr>
          <w:sz w:val="21"/>
        </w:rPr>
        <w:t>‘Exposure’</w:t>
        <w:tab/>
      </w:r>
      <w:r>
        <w:rPr>
          <w:spacing w:val="-1"/>
          <w:sz w:val="21"/>
        </w:rPr>
        <w:t>and</w:t>
      </w:r>
      <w:r>
        <w:rPr>
          <w:spacing w:val="-44"/>
          <w:sz w:val="21"/>
        </w:rPr>
        <w:t> </w:t>
      </w:r>
      <w:r>
        <w:rPr>
          <w:sz w:val="21"/>
        </w:rPr>
        <w:t>‘Vulnerability’.</w:t>
      </w:r>
    </w:p>
    <w:p>
      <w:pPr>
        <w:pStyle w:val="BodyText"/>
        <w:rPr>
          <w:sz w:val="13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22"/>
        <w:gridCol w:w="2693"/>
        <w:gridCol w:w="1416"/>
        <w:gridCol w:w="1843"/>
        <w:gridCol w:w="1555"/>
      </w:tblGrid>
      <w:tr>
        <w:trPr>
          <w:trHeight w:val="230" w:hRule="atLeast"/>
        </w:trPr>
        <w:tc>
          <w:tcPr>
            <w:tcW w:w="9629" w:type="dxa"/>
            <w:gridSpan w:val="5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Key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indicators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assessment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(14)</w:t>
            </w:r>
          </w:p>
        </w:tc>
      </w:tr>
      <w:tr>
        <w:trPr>
          <w:trHeight w:val="465" w:hRule="atLeast"/>
        </w:trPr>
        <w:tc>
          <w:tcPr>
            <w:tcW w:w="2122" w:type="dxa"/>
            <w:shd w:val="clear" w:color="auto" w:fill="E5DFEC"/>
          </w:tcPr>
          <w:p>
            <w:pPr>
              <w:pStyle w:val="TableParagraph"/>
              <w:tabs>
                <w:tab w:pos="1713" w:val="left" w:leader="none"/>
              </w:tabs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Socio-economic</w:t>
              <w:tab/>
              <w:t>and</w:t>
            </w:r>
          </w:p>
          <w:p>
            <w:pPr>
              <w:pStyle w:val="TableParagraph"/>
              <w:spacing w:line="21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livelihood</w:t>
            </w:r>
          </w:p>
        </w:tc>
        <w:tc>
          <w:tcPr>
            <w:tcW w:w="2693" w:type="dxa"/>
            <w:shd w:val="clear" w:color="auto" w:fill="E5DFEC"/>
          </w:tcPr>
          <w:p>
            <w:pPr>
              <w:pStyle w:val="TableParagraph"/>
              <w:spacing w:line="228" w:lineRule="exact"/>
              <w:ind w:left="109"/>
              <w:rPr>
                <w:b/>
                <w:sz w:val="19"/>
              </w:rPr>
            </w:pPr>
            <w:r>
              <w:rPr>
                <w:b/>
                <w:sz w:val="19"/>
              </w:rPr>
              <w:t>Agricultural</w:t>
            </w:r>
          </w:p>
        </w:tc>
        <w:tc>
          <w:tcPr>
            <w:tcW w:w="1416" w:type="dxa"/>
            <w:shd w:val="clear" w:color="auto" w:fill="E5DFEC"/>
          </w:tcPr>
          <w:p>
            <w:pPr>
              <w:pStyle w:val="TableParagraph"/>
              <w:spacing w:line="228" w:lineRule="exact"/>
              <w:ind w:left="109"/>
              <w:rPr>
                <w:b/>
                <w:sz w:val="19"/>
              </w:rPr>
            </w:pPr>
            <w:r>
              <w:rPr>
                <w:b/>
                <w:sz w:val="19"/>
              </w:rPr>
              <w:t>Biophysical</w:t>
            </w:r>
          </w:p>
        </w:tc>
        <w:tc>
          <w:tcPr>
            <w:tcW w:w="1843" w:type="dxa"/>
            <w:shd w:val="clear" w:color="auto" w:fill="E5DFEC"/>
          </w:tcPr>
          <w:p>
            <w:pPr>
              <w:pStyle w:val="TableParagraph"/>
              <w:tabs>
                <w:tab w:pos="1434" w:val="left" w:leader="none"/>
              </w:tabs>
              <w:spacing w:line="228" w:lineRule="exact"/>
              <w:ind w:left="109"/>
              <w:rPr>
                <w:b/>
                <w:sz w:val="19"/>
              </w:rPr>
            </w:pPr>
            <w:r>
              <w:rPr>
                <w:b/>
                <w:sz w:val="19"/>
              </w:rPr>
              <w:t>Institution</w:t>
              <w:tab/>
              <w:t>and</w:t>
            </w:r>
          </w:p>
          <w:p>
            <w:pPr>
              <w:pStyle w:val="TableParagraph"/>
              <w:spacing w:line="218" w:lineRule="exact"/>
              <w:ind w:left="109"/>
              <w:rPr>
                <w:b/>
                <w:sz w:val="19"/>
              </w:rPr>
            </w:pPr>
            <w:r>
              <w:rPr>
                <w:b/>
                <w:sz w:val="19"/>
              </w:rPr>
              <w:t>Infrastructure</w:t>
            </w:r>
          </w:p>
        </w:tc>
        <w:tc>
          <w:tcPr>
            <w:tcW w:w="1555" w:type="dxa"/>
            <w:shd w:val="clear" w:color="auto" w:fill="E5DFEC"/>
          </w:tcPr>
          <w:p>
            <w:pPr>
              <w:pStyle w:val="TableParagraph"/>
              <w:spacing w:line="228" w:lineRule="exact"/>
              <w:ind w:left="109"/>
              <w:rPr>
                <w:b/>
                <w:sz w:val="19"/>
              </w:rPr>
            </w:pPr>
            <w:r>
              <w:rPr>
                <w:b/>
                <w:sz w:val="19"/>
              </w:rPr>
              <w:t>Health</w:t>
            </w:r>
          </w:p>
        </w:tc>
      </w:tr>
      <w:tr>
        <w:trPr>
          <w:trHeight w:val="1857" w:hRule="atLeast"/>
        </w:trPr>
        <w:tc>
          <w:tcPr>
            <w:tcW w:w="212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52"/>
              </w:numPr>
              <w:tabs>
                <w:tab w:pos="288" w:val="left" w:leader="none"/>
                <w:tab w:pos="1681" w:val="left" w:leader="none"/>
              </w:tabs>
              <w:spacing w:line="240" w:lineRule="auto" w:before="0" w:after="0"/>
              <w:ind w:left="287" w:right="92" w:hanging="177"/>
              <w:jc w:val="both"/>
              <w:rPr>
                <w:sz w:val="19"/>
              </w:rPr>
            </w:pPr>
            <w:r>
              <w:rPr>
                <w:sz w:val="19"/>
              </w:rPr>
              <w:t>Percentage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Below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Poverty</w:t>
              <w:tab/>
            </w:r>
            <w:r>
              <w:rPr>
                <w:spacing w:val="-1"/>
                <w:sz w:val="19"/>
              </w:rPr>
              <w:t>Line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Population</w:t>
            </w:r>
          </w:p>
          <w:p>
            <w:pPr>
              <w:pStyle w:val="TableParagraph"/>
              <w:numPr>
                <w:ilvl w:val="0"/>
                <w:numId w:val="152"/>
              </w:numPr>
              <w:tabs>
                <w:tab w:pos="288" w:val="left" w:leader="none"/>
              </w:tabs>
              <w:spacing w:line="240" w:lineRule="auto" w:before="0" w:after="0"/>
              <w:ind w:left="287" w:right="92" w:hanging="177"/>
              <w:jc w:val="both"/>
              <w:rPr>
                <w:sz w:val="19"/>
              </w:rPr>
            </w:pPr>
            <w:r>
              <w:rPr>
                <w:sz w:val="19"/>
              </w:rPr>
              <w:t>Share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income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natural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resources.</w:t>
            </w:r>
          </w:p>
          <w:p>
            <w:pPr>
              <w:pStyle w:val="TableParagraph"/>
              <w:numPr>
                <w:ilvl w:val="0"/>
                <w:numId w:val="152"/>
              </w:numPr>
              <w:tabs>
                <w:tab w:pos="288" w:val="left" w:leader="none"/>
              </w:tabs>
              <w:spacing w:line="242" w:lineRule="auto" w:before="0" w:after="0"/>
              <w:ind w:left="287" w:right="92" w:hanging="177"/>
              <w:jc w:val="both"/>
              <w:rPr>
                <w:sz w:val="19"/>
              </w:rPr>
            </w:pPr>
            <w:r>
              <w:rPr>
                <w:sz w:val="19"/>
              </w:rPr>
              <w:t>Women participation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workforce.</w:t>
            </w:r>
          </w:p>
        </w:tc>
        <w:tc>
          <w:tcPr>
            <w:tcW w:w="2693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53"/>
              </w:numPr>
              <w:tabs>
                <w:tab w:pos="289" w:val="left" w:leader="none"/>
              </w:tabs>
              <w:spacing w:line="237" w:lineRule="auto" w:before="0" w:after="0"/>
              <w:ind w:left="288" w:right="93" w:hanging="179"/>
              <w:jc w:val="left"/>
              <w:rPr>
                <w:sz w:val="19"/>
              </w:rPr>
            </w:pPr>
            <w:r>
              <w:rPr>
                <w:spacing w:val="-1"/>
                <w:sz w:val="19"/>
              </w:rPr>
              <w:t>Share</w:t>
            </w:r>
            <w:r>
              <w:rPr>
                <w:spacing w:val="55"/>
                <w:sz w:val="19"/>
              </w:rPr>
              <w:t> </w:t>
            </w:r>
            <w:r>
              <w:rPr>
                <w:spacing w:val="55"/>
                <w:sz w:val="19"/>
              </w:rPr>
              <w:t> </w:t>
            </w:r>
            <w:r>
              <w:rPr>
                <w:spacing w:val="-1"/>
                <w:sz w:val="19"/>
              </w:rPr>
              <w:t>of</w:t>
            </w:r>
            <w:r>
              <w:rPr>
                <w:spacing w:val="54"/>
                <w:sz w:val="19"/>
              </w:rPr>
              <w:t> </w:t>
            </w:r>
            <w:r>
              <w:rPr>
                <w:spacing w:val="55"/>
                <w:sz w:val="19"/>
              </w:rPr>
              <w:t> </w:t>
            </w:r>
            <w:r>
              <w:rPr>
                <w:spacing w:val="-1"/>
                <w:sz w:val="19"/>
              </w:rPr>
              <w:t>horticulture</w:t>
            </w:r>
            <w:r>
              <w:rPr>
                <w:spacing w:val="57"/>
                <w:sz w:val="19"/>
              </w:rPr>
              <w:t> </w:t>
            </w:r>
            <w:r>
              <w:rPr>
                <w:spacing w:val="57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agriculture.</w:t>
            </w:r>
          </w:p>
          <w:p>
            <w:pPr>
              <w:pStyle w:val="TableParagraph"/>
              <w:numPr>
                <w:ilvl w:val="0"/>
                <w:numId w:val="153"/>
              </w:numPr>
              <w:tabs>
                <w:tab w:pos="289" w:val="left" w:leader="none"/>
              </w:tabs>
              <w:spacing w:line="240" w:lineRule="auto" w:before="3" w:after="0"/>
              <w:ind w:left="288" w:right="93" w:hanging="179"/>
              <w:jc w:val="left"/>
              <w:rPr>
                <w:sz w:val="19"/>
              </w:rPr>
            </w:pPr>
            <w:r>
              <w:rPr>
                <w:sz w:val="19"/>
              </w:rPr>
              <w:t>Share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marginal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small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landholdings.</w:t>
            </w:r>
          </w:p>
          <w:p>
            <w:pPr>
              <w:pStyle w:val="TableParagraph"/>
              <w:numPr>
                <w:ilvl w:val="0"/>
                <w:numId w:val="153"/>
              </w:numPr>
              <w:tabs>
                <w:tab w:pos="289" w:val="left" w:leader="none"/>
              </w:tabs>
              <w:spacing w:line="228" w:lineRule="exact" w:before="0" w:after="0"/>
              <w:ind w:left="288" w:right="0" w:hanging="180"/>
              <w:jc w:val="left"/>
              <w:rPr>
                <w:sz w:val="19"/>
              </w:rPr>
            </w:pPr>
            <w:r>
              <w:rPr>
                <w:spacing w:val="-1"/>
                <w:sz w:val="19"/>
              </w:rPr>
              <w:t>Yield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variability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food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grain.</w:t>
            </w:r>
          </w:p>
          <w:p>
            <w:pPr>
              <w:pStyle w:val="TableParagraph"/>
              <w:numPr>
                <w:ilvl w:val="0"/>
                <w:numId w:val="153"/>
              </w:numPr>
              <w:tabs>
                <w:tab w:pos="289" w:val="left" w:leader="none"/>
              </w:tabs>
              <w:spacing w:line="231" w:lineRule="exact" w:before="0" w:after="0"/>
              <w:ind w:left="288" w:right="0" w:hanging="180"/>
              <w:jc w:val="left"/>
              <w:rPr>
                <w:sz w:val="19"/>
              </w:rPr>
            </w:pPr>
            <w:r>
              <w:rPr>
                <w:sz w:val="19"/>
              </w:rPr>
              <w:t>Area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crop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insurance.</w:t>
            </w:r>
          </w:p>
          <w:p>
            <w:pPr>
              <w:pStyle w:val="TableParagraph"/>
              <w:numPr>
                <w:ilvl w:val="0"/>
                <w:numId w:val="153"/>
              </w:numPr>
              <w:tabs>
                <w:tab w:pos="289" w:val="left" w:leader="none"/>
                <w:tab w:pos="1102" w:val="left" w:leader="none"/>
                <w:tab w:pos="2015" w:val="left" w:leader="none"/>
              </w:tabs>
              <w:spacing w:line="230" w:lineRule="exact" w:before="0" w:after="0"/>
              <w:ind w:left="288" w:right="92" w:hanging="179"/>
              <w:jc w:val="left"/>
              <w:rPr>
                <w:sz w:val="19"/>
              </w:rPr>
            </w:pPr>
            <w:r>
              <w:rPr>
                <w:sz w:val="19"/>
              </w:rPr>
              <w:t>Area</w:t>
              <w:tab/>
              <w:t>under</w:t>
              <w:tab/>
            </w:r>
            <w:r>
              <w:rPr>
                <w:spacing w:val="-1"/>
                <w:sz w:val="19"/>
              </w:rPr>
              <w:t>rainfed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agriculture.</w:t>
            </w:r>
          </w:p>
        </w:tc>
        <w:tc>
          <w:tcPr>
            <w:tcW w:w="1416" w:type="dxa"/>
            <w:shd w:val="clear" w:color="auto" w:fill="E5DFEC"/>
          </w:tcPr>
          <w:p>
            <w:pPr>
              <w:pStyle w:val="TableParagraph"/>
              <w:tabs>
                <w:tab w:pos="883" w:val="left" w:leader="none"/>
                <w:tab w:pos="1140" w:val="left" w:leader="none"/>
              </w:tabs>
              <w:ind w:left="324" w:right="92" w:hanging="215"/>
              <w:rPr>
                <w:sz w:val="19"/>
              </w:rPr>
            </w:pPr>
            <w:r>
              <w:rPr>
                <w:sz w:val="19"/>
              </w:rPr>
              <w:t>9.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Lack</w:t>
              <w:tab/>
              <w:tab/>
            </w:r>
            <w:r>
              <w:rPr>
                <w:spacing w:val="-2"/>
                <w:sz w:val="19"/>
              </w:rPr>
              <w:t>of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forest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area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per</w:t>
              <w:tab/>
            </w:r>
            <w:r>
              <w:rPr>
                <w:spacing w:val="-1"/>
                <w:sz w:val="19"/>
              </w:rPr>
              <w:t>1,000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rural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population.</w:t>
            </w:r>
          </w:p>
        </w:tc>
        <w:tc>
          <w:tcPr>
            <w:tcW w:w="1843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54"/>
              </w:numPr>
              <w:tabs>
                <w:tab w:pos="398" w:val="left" w:leader="none"/>
              </w:tabs>
              <w:spacing w:line="237" w:lineRule="auto" w:before="0" w:after="0"/>
              <w:ind w:left="397" w:right="141" w:hanging="288"/>
              <w:jc w:val="left"/>
              <w:rPr>
                <w:sz w:val="19"/>
              </w:rPr>
            </w:pPr>
            <w:r>
              <w:rPr>
                <w:sz w:val="19"/>
              </w:rPr>
              <w:t>Implementation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MGNREGA.</w:t>
            </w:r>
          </w:p>
          <w:p>
            <w:pPr>
              <w:pStyle w:val="TableParagraph"/>
              <w:numPr>
                <w:ilvl w:val="0"/>
                <w:numId w:val="154"/>
              </w:numPr>
              <w:tabs>
                <w:tab w:pos="398" w:val="left" w:leader="none"/>
              </w:tabs>
              <w:spacing w:line="240" w:lineRule="auto" w:before="3" w:after="0"/>
              <w:ind w:left="397" w:right="94" w:hanging="288"/>
              <w:jc w:val="left"/>
              <w:rPr>
                <w:sz w:val="19"/>
              </w:rPr>
            </w:pPr>
            <w:r>
              <w:rPr>
                <w:spacing w:val="-1"/>
                <w:sz w:val="19"/>
              </w:rPr>
              <w:t>Road</w:t>
            </w:r>
            <w:r>
              <w:rPr>
                <w:spacing w:val="52"/>
                <w:sz w:val="19"/>
              </w:rPr>
              <w:t> </w:t>
            </w:r>
            <w:r>
              <w:rPr>
                <w:spacing w:val="52"/>
                <w:sz w:val="19"/>
              </w:rPr>
              <w:t> </w:t>
            </w:r>
            <w:r>
              <w:rPr>
                <w:sz w:val="19"/>
              </w:rPr>
              <w:t>and   </w:t>
            </w:r>
            <w:r>
              <w:rPr>
                <w:spacing w:val="22"/>
                <w:sz w:val="19"/>
              </w:rPr>
              <w:t> </w:t>
            </w:r>
            <w:r>
              <w:rPr>
                <w:spacing w:val="-1"/>
                <w:sz w:val="19"/>
              </w:rPr>
              <w:t>rail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connectivity.</w:t>
            </w:r>
          </w:p>
        </w:tc>
        <w:tc>
          <w:tcPr>
            <w:tcW w:w="1555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55"/>
              </w:numPr>
              <w:tabs>
                <w:tab w:pos="372" w:val="left" w:leader="none"/>
                <w:tab w:pos="1276" w:val="left" w:leader="none"/>
              </w:tabs>
              <w:spacing w:line="228" w:lineRule="exact" w:before="0" w:after="0"/>
              <w:ind w:left="371" w:right="0" w:hanging="263"/>
              <w:jc w:val="left"/>
              <w:rPr>
                <w:sz w:val="19"/>
              </w:rPr>
            </w:pPr>
            <w:r>
              <w:rPr>
                <w:sz w:val="19"/>
              </w:rPr>
              <w:t>Density</w:t>
              <w:tab/>
              <w:t>of</w:t>
            </w:r>
          </w:p>
          <w:p>
            <w:pPr>
              <w:pStyle w:val="TableParagraph"/>
              <w:tabs>
                <w:tab w:pos="1103" w:val="left" w:leader="none"/>
              </w:tabs>
              <w:spacing w:line="242" w:lineRule="auto"/>
              <w:ind w:left="371" w:right="94"/>
              <w:rPr>
                <w:sz w:val="19"/>
              </w:rPr>
            </w:pPr>
            <w:r>
              <w:rPr>
                <w:sz w:val="19"/>
              </w:rPr>
              <w:t>health</w:t>
              <w:tab/>
            </w:r>
            <w:r>
              <w:rPr>
                <w:spacing w:val="-1"/>
                <w:sz w:val="19"/>
              </w:rPr>
              <w:t>care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workers</w:t>
            </w:r>
          </w:p>
          <w:p>
            <w:pPr>
              <w:pStyle w:val="TableParagraph"/>
              <w:numPr>
                <w:ilvl w:val="0"/>
                <w:numId w:val="155"/>
              </w:numPr>
              <w:tabs>
                <w:tab w:pos="372" w:val="left" w:leader="none"/>
              </w:tabs>
              <w:spacing w:line="237" w:lineRule="auto" w:before="0" w:after="0"/>
              <w:ind w:left="371" w:right="95" w:hanging="262"/>
              <w:jc w:val="left"/>
              <w:rPr>
                <w:sz w:val="19"/>
              </w:rPr>
            </w:pPr>
            <w:r>
              <w:rPr>
                <w:sz w:val="19"/>
              </w:rPr>
              <w:t>Vector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borne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diseases</w:t>
            </w:r>
          </w:p>
          <w:p>
            <w:pPr>
              <w:pStyle w:val="TableParagraph"/>
              <w:numPr>
                <w:ilvl w:val="0"/>
                <w:numId w:val="155"/>
              </w:numPr>
              <w:tabs>
                <w:tab w:pos="372" w:val="left" w:leader="none"/>
              </w:tabs>
              <w:spacing w:line="242" w:lineRule="auto" w:before="0" w:after="0"/>
              <w:ind w:left="371" w:right="95" w:hanging="262"/>
              <w:jc w:val="left"/>
              <w:rPr>
                <w:sz w:val="19"/>
              </w:rPr>
            </w:pPr>
            <w:r>
              <w:rPr>
                <w:sz w:val="19"/>
              </w:rPr>
              <w:t>Water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borne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diseases</w:t>
            </w:r>
          </w:p>
        </w:tc>
      </w:tr>
    </w:tbl>
    <w:p>
      <w:pPr>
        <w:pStyle w:val="Heading5"/>
        <w:spacing w:before="78"/>
      </w:pPr>
      <w:r>
        <w:rPr/>
        <w:t>Key</w:t>
      </w:r>
      <w:r>
        <w:rPr>
          <w:spacing w:val="-2"/>
        </w:rPr>
        <w:t> </w:t>
      </w:r>
      <w:r>
        <w:rPr/>
        <w:t>findings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report: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17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b/>
          <w:sz w:val="21"/>
        </w:rPr>
        <w:t>State-level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vulnerability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indices</w:t>
      </w:r>
      <w:r>
        <w:rPr>
          <w:sz w:val="21"/>
        </w:rPr>
        <w:t>:</w:t>
      </w:r>
      <w:r>
        <w:rPr>
          <w:spacing w:val="-4"/>
          <w:sz w:val="21"/>
        </w:rPr>
        <w:t> </w:t>
      </w:r>
      <w:r>
        <w:rPr>
          <w:sz w:val="21"/>
        </w:rPr>
        <w:t>These</w:t>
      </w:r>
      <w:r>
        <w:rPr>
          <w:spacing w:val="-5"/>
          <w:sz w:val="21"/>
        </w:rPr>
        <w:t> </w:t>
      </w:r>
      <w:r>
        <w:rPr>
          <w:sz w:val="21"/>
        </w:rPr>
        <w:t>indices</w:t>
      </w:r>
      <w:r>
        <w:rPr>
          <w:spacing w:val="-4"/>
          <w:sz w:val="21"/>
        </w:rPr>
        <w:t> </w:t>
      </w:r>
      <w:r>
        <w:rPr>
          <w:sz w:val="21"/>
        </w:rPr>
        <w:t>vary</w:t>
      </w:r>
      <w:r>
        <w:rPr>
          <w:spacing w:val="-5"/>
          <w:sz w:val="21"/>
        </w:rPr>
        <w:t> </w:t>
      </w:r>
      <w:r>
        <w:rPr>
          <w:sz w:val="21"/>
        </w:rPr>
        <w:t>over</w:t>
      </w:r>
      <w:r>
        <w:rPr>
          <w:spacing w:val="-5"/>
          <w:sz w:val="21"/>
        </w:rPr>
        <w:t> </w:t>
      </w:r>
      <w:r>
        <w:rPr>
          <w:sz w:val="21"/>
        </w:rPr>
        <w:t>a</w:t>
      </w:r>
      <w:r>
        <w:rPr>
          <w:spacing w:val="-5"/>
          <w:sz w:val="21"/>
        </w:rPr>
        <w:t> </w:t>
      </w:r>
      <w:r>
        <w:rPr>
          <w:b/>
          <w:sz w:val="21"/>
        </w:rPr>
        <w:t>small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range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0.42-0.67</w:t>
      </w:r>
      <w:r>
        <w:rPr>
          <w:b/>
          <w:spacing w:val="-5"/>
          <w:sz w:val="21"/>
        </w:rPr>
        <w:t> </w:t>
      </w:r>
      <w:r>
        <w:rPr>
          <w:sz w:val="21"/>
        </w:rPr>
        <w:t>which</w:t>
      </w:r>
      <w:r>
        <w:rPr>
          <w:spacing w:val="-5"/>
          <w:sz w:val="21"/>
        </w:rPr>
        <w:t> </w:t>
      </w:r>
      <w:r>
        <w:rPr>
          <w:sz w:val="21"/>
        </w:rPr>
        <w:t>means</w:t>
      </w:r>
      <w:r>
        <w:rPr>
          <w:spacing w:val="-4"/>
          <w:sz w:val="21"/>
        </w:rPr>
        <w:t> </w:t>
      </w:r>
      <w:r>
        <w:rPr>
          <w:sz w:val="21"/>
        </w:rPr>
        <w:t>all</w:t>
      </w:r>
      <w:r>
        <w:rPr>
          <w:spacing w:val="-5"/>
          <w:sz w:val="21"/>
        </w:rPr>
        <w:t> </w:t>
      </w:r>
      <w:r>
        <w:rPr>
          <w:sz w:val="21"/>
        </w:rPr>
        <w:t>states</w:t>
      </w:r>
      <w:r>
        <w:rPr>
          <w:spacing w:val="1"/>
          <w:sz w:val="21"/>
        </w:rPr>
        <w:t> </w:t>
      </w:r>
      <w:r>
        <w:rPr>
          <w:sz w:val="21"/>
        </w:rPr>
        <w:t>must</w:t>
      </w:r>
      <w:r>
        <w:rPr>
          <w:spacing w:val="-2"/>
          <w:sz w:val="21"/>
        </w:rPr>
        <w:t> </w:t>
      </w:r>
      <w:r>
        <w:rPr>
          <w:sz w:val="21"/>
        </w:rPr>
        <w:t>deal</w:t>
      </w:r>
      <w:r>
        <w:rPr>
          <w:spacing w:val="-1"/>
          <w:sz w:val="21"/>
        </w:rPr>
        <w:t> </w:t>
      </w:r>
      <w:r>
        <w:rPr>
          <w:sz w:val="21"/>
        </w:rPr>
        <w:t>with</w:t>
      </w:r>
      <w:r>
        <w:rPr>
          <w:spacing w:val="-1"/>
          <w:sz w:val="21"/>
        </w:rPr>
        <w:t> </w:t>
      </w:r>
      <w:r>
        <w:rPr>
          <w:sz w:val="21"/>
        </w:rPr>
        <w:t>concerns</w:t>
      </w:r>
      <w:r>
        <w:rPr>
          <w:spacing w:val="-1"/>
          <w:sz w:val="21"/>
        </w:rPr>
        <w:t> </w:t>
      </w:r>
      <w:r>
        <w:rPr>
          <w:sz w:val="21"/>
        </w:rPr>
        <w:t>related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vulnerability.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4" w:after="0"/>
        <w:ind w:left="1497" w:right="0" w:hanging="361"/>
        <w:jc w:val="left"/>
        <w:rPr>
          <w:rFonts w:ascii="Symbol" w:hAnsi="Symbol"/>
          <w:sz w:val="21"/>
        </w:rPr>
      </w:pPr>
      <w:r>
        <w:rPr>
          <w:b/>
          <w:sz w:val="21"/>
        </w:rPr>
        <w:t>District-level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vulnerability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indices:</w:t>
      </w:r>
      <w:r>
        <w:rPr>
          <w:b/>
          <w:spacing w:val="-2"/>
          <w:sz w:val="21"/>
        </w:rPr>
        <w:t> </w:t>
      </w:r>
      <w:r>
        <w:rPr>
          <w:sz w:val="21"/>
        </w:rPr>
        <w:t>These</w:t>
      </w:r>
      <w:r>
        <w:rPr>
          <w:spacing w:val="-2"/>
          <w:sz w:val="21"/>
        </w:rPr>
        <w:t> </w:t>
      </w:r>
      <w:r>
        <w:rPr>
          <w:sz w:val="21"/>
        </w:rPr>
        <w:t>indices</w:t>
      </w:r>
      <w:r>
        <w:rPr>
          <w:spacing w:val="-3"/>
          <w:sz w:val="21"/>
        </w:rPr>
        <w:t> </w:t>
      </w:r>
      <w:r>
        <w:rPr>
          <w:sz w:val="21"/>
        </w:rPr>
        <w:t>also</w:t>
      </w:r>
      <w:r>
        <w:rPr>
          <w:spacing w:val="-3"/>
          <w:sz w:val="21"/>
        </w:rPr>
        <w:t> </w:t>
      </w:r>
      <w:r>
        <w:rPr>
          <w:sz w:val="21"/>
        </w:rPr>
        <w:t>vary</w:t>
      </w:r>
      <w:r>
        <w:rPr>
          <w:spacing w:val="-3"/>
          <w:sz w:val="21"/>
        </w:rPr>
        <w:t> </w:t>
      </w:r>
      <w:r>
        <w:rPr>
          <w:sz w:val="21"/>
        </w:rPr>
        <w:t>within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b/>
          <w:sz w:val="21"/>
        </w:rPr>
        <w:t>small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range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0.34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-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0.75</w:t>
      </w:r>
      <w:r>
        <w:rPr>
          <w:sz w:val="21"/>
        </w:rPr>
        <w:t>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9" w:lineRule="exact" w:before="0" w:after="0"/>
        <w:ind w:left="1857" w:right="0" w:hanging="361"/>
        <w:jc w:val="left"/>
        <w:rPr>
          <w:sz w:val="21"/>
        </w:rPr>
      </w:pPr>
      <w:r>
        <w:rPr>
          <w:b/>
          <w:sz w:val="21"/>
        </w:rPr>
        <w:t>Assam,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Bihar,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Jharkhand</w:t>
      </w:r>
      <w:r>
        <w:rPr>
          <w:b/>
          <w:spacing w:val="-3"/>
          <w:sz w:val="21"/>
        </w:rPr>
        <w:t> </w:t>
      </w:r>
      <w:r>
        <w:rPr>
          <w:sz w:val="21"/>
        </w:rPr>
        <w:t>have</w:t>
      </w:r>
      <w:r>
        <w:rPr>
          <w:spacing w:val="-2"/>
          <w:sz w:val="21"/>
        </w:rPr>
        <w:t> </w:t>
      </w:r>
      <w:r>
        <w:rPr>
          <w:sz w:val="21"/>
        </w:rPr>
        <w:t>over</w:t>
      </w:r>
      <w:r>
        <w:rPr>
          <w:spacing w:val="-3"/>
          <w:sz w:val="21"/>
        </w:rPr>
        <w:t> </w:t>
      </w:r>
      <w:r>
        <w:rPr>
          <w:sz w:val="21"/>
        </w:rPr>
        <w:t>60%</w:t>
      </w:r>
      <w:r>
        <w:rPr>
          <w:spacing w:val="-3"/>
          <w:sz w:val="21"/>
        </w:rPr>
        <w:t> </w:t>
      </w:r>
      <w:r>
        <w:rPr>
          <w:sz w:val="21"/>
        </w:rPr>
        <w:t>districts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category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highly</w:t>
      </w:r>
      <w:r>
        <w:rPr>
          <w:spacing w:val="-3"/>
          <w:sz w:val="21"/>
        </w:rPr>
        <w:t> </w:t>
      </w:r>
      <w:r>
        <w:rPr>
          <w:sz w:val="21"/>
        </w:rPr>
        <w:t>vulnerable</w:t>
      </w:r>
      <w:r>
        <w:rPr>
          <w:spacing w:val="-3"/>
          <w:sz w:val="21"/>
        </w:rPr>
        <w:t> </w:t>
      </w:r>
      <w:r>
        <w:rPr>
          <w:sz w:val="21"/>
        </w:rPr>
        <w:t>districts.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0" w:after="0"/>
        <w:ind w:left="1494" w:right="1120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Vulnerability indices (VI): </w:t>
      </w:r>
      <w:r>
        <w:rPr>
          <w:sz w:val="21"/>
        </w:rPr>
        <w:t>These indices are </w:t>
      </w:r>
      <w:r>
        <w:rPr>
          <w:b/>
          <w:sz w:val="21"/>
        </w:rPr>
        <w:t>relative measures </w:t>
      </w:r>
      <w:r>
        <w:rPr>
          <w:sz w:val="21"/>
        </w:rPr>
        <w:t>which mean that all districts or states are</w:t>
      </w:r>
      <w:r>
        <w:rPr>
          <w:spacing w:val="1"/>
          <w:sz w:val="21"/>
        </w:rPr>
        <w:t> </w:t>
      </w:r>
      <w:r>
        <w:rPr>
          <w:sz w:val="21"/>
        </w:rPr>
        <w:t>vulnerable,</w:t>
      </w:r>
      <w:r>
        <w:rPr>
          <w:spacing w:val="1"/>
          <w:sz w:val="21"/>
        </w:rPr>
        <w:t> </w:t>
      </w:r>
      <w:r>
        <w:rPr>
          <w:sz w:val="21"/>
        </w:rPr>
        <w:t>but</w:t>
      </w:r>
      <w:r>
        <w:rPr>
          <w:spacing w:val="1"/>
          <w:sz w:val="21"/>
        </w:rPr>
        <w:t> </w:t>
      </w:r>
      <w:r>
        <w:rPr>
          <w:sz w:val="21"/>
        </w:rPr>
        <w:t>some</w:t>
      </w:r>
      <w:r>
        <w:rPr>
          <w:spacing w:val="1"/>
          <w:sz w:val="21"/>
        </w:rPr>
        <w:t> </w:t>
      </w:r>
      <w:r>
        <w:rPr>
          <w:sz w:val="21"/>
        </w:rPr>
        <w:t>are</w:t>
      </w:r>
      <w:r>
        <w:rPr>
          <w:spacing w:val="1"/>
          <w:sz w:val="21"/>
        </w:rPr>
        <w:t> </w:t>
      </w:r>
      <w:r>
        <w:rPr>
          <w:sz w:val="21"/>
        </w:rPr>
        <w:t>relatively</w:t>
      </w:r>
      <w:r>
        <w:rPr>
          <w:spacing w:val="1"/>
          <w:sz w:val="21"/>
        </w:rPr>
        <w:t> </w:t>
      </w:r>
      <w:r>
        <w:rPr>
          <w:sz w:val="21"/>
        </w:rPr>
        <w:t>more</w:t>
      </w:r>
      <w:r>
        <w:rPr>
          <w:spacing w:val="1"/>
          <w:sz w:val="21"/>
        </w:rPr>
        <w:t> </w:t>
      </w:r>
      <w:r>
        <w:rPr>
          <w:sz w:val="21"/>
        </w:rPr>
        <w:t>vulnerable</w:t>
      </w:r>
      <w:r>
        <w:rPr>
          <w:spacing w:val="1"/>
          <w:sz w:val="21"/>
        </w:rPr>
        <w:t> </w:t>
      </w:r>
      <w:r>
        <w:rPr>
          <w:sz w:val="21"/>
        </w:rPr>
        <w:t>than</w:t>
      </w:r>
      <w:r>
        <w:rPr>
          <w:spacing w:val="1"/>
          <w:sz w:val="21"/>
        </w:rPr>
        <w:t> </w:t>
      </w:r>
      <w:r>
        <w:rPr>
          <w:sz w:val="21"/>
        </w:rPr>
        <w:t>others,</w:t>
      </w:r>
      <w:r>
        <w:rPr>
          <w:spacing w:val="1"/>
          <w:sz w:val="21"/>
        </w:rPr>
        <w:t> </w:t>
      </w:r>
      <w:r>
        <w:rPr>
          <w:sz w:val="21"/>
        </w:rPr>
        <w:t>requiring</w:t>
      </w:r>
      <w:r>
        <w:rPr>
          <w:spacing w:val="1"/>
          <w:sz w:val="21"/>
        </w:rPr>
        <w:t> </w:t>
      </w:r>
      <w:r>
        <w:rPr>
          <w:sz w:val="21"/>
        </w:rPr>
        <w:t>prioritised</w:t>
      </w:r>
      <w:r>
        <w:rPr>
          <w:spacing w:val="1"/>
          <w:sz w:val="21"/>
        </w:rPr>
        <w:t> </w:t>
      </w:r>
      <w:r>
        <w:rPr>
          <w:sz w:val="21"/>
        </w:rPr>
        <w:t>adaptation</w:t>
      </w:r>
      <w:r>
        <w:rPr>
          <w:spacing w:val="1"/>
          <w:sz w:val="21"/>
        </w:rPr>
        <w:t> </w:t>
      </w:r>
      <w:r>
        <w:rPr>
          <w:sz w:val="21"/>
        </w:rPr>
        <w:t>interventions.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4"/>
        </w:rPr>
      </w:pPr>
    </w:p>
    <w:p>
      <w:pPr>
        <w:pStyle w:val="BodyText"/>
        <w:ind w:left="1137"/>
        <w:rPr>
          <w:sz w:val="20"/>
        </w:rPr>
      </w:pPr>
      <w:r>
        <w:rPr>
          <w:sz w:val="20"/>
        </w:rPr>
        <w:pict>
          <v:shape style="width:481.7pt;height:140.9pt;mso-position-horizontal-relative:char;mso-position-vertical-relative:line" type="#_x0000_t202" id="docshape608" filled="true" fillcolor="#e5dfec" stroked="true" strokeweight=".48pt" strokecolor="#000000">
            <w10:anchorlock/>
            <v:textbox inset="0,0,0,0">
              <w:txbxContent>
                <w:p>
                  <w:pPr>
                    <w:spacing w:line="229" w:lineRule="exact" w:before="0"/>
                    <w:ind w:left="0" w:right="4549" w:firstLine="0"/>
                    <w:jc w:val="righ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Related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news: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Effect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Climate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Change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Indian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Agriculture</w:t>
                  </w:r>
                </w:p>
                <w:p>
                  <w:pPr>
                    <w:numPr>
                      <w:ilvl w:val="0"/>
                      <w:numId w:val="156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2"/>
                    <w:ind w:left="46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district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level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vulnerability</w:t>
                  </w:r>
                  <w:r>
                    <w:rPr>
                      <w:b/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assessment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was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taken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under</w:t>
                  </w:r>
                  <w:r>
                    <w:rPr>
                      <w:b/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National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Innovations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Climate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Resilient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Agriculture</w:t>
                  </w:r>
                </w:p>
                <w:p>
                  <w:pPr>
                    <w:spacing w:line="231" w:lineRule="exact" w:before="0"/>
                    <w:ind w:left="0" w:right="4560" w:firstLine="0"/>
                    <w:jc w:val="righ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project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Indian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Council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Agricultural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Research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</w:t>
                  </w:r>
                  <w:r>
                    <w:rPr>
                      <w:b/>
                      <w:color w:val="000000"/>
                      <w:sz w:val="19"/>
                    </w:rPr>
                    <w:t>ICAR</w:t>
                  </w:r>
                  <w:r>
                    <w:rPr>
                      <w:color w:val="000000"/>
                      <w:sz w:val="19"/>
                    </w:rPr>
                    <w:t>).</w:t>
                  </w:r>
                </w:p>
                <w:p>
                  <w:pPr>
                    <w:numPr>
                      <w:ilvl w:val="0"/>
                      <w:numId w:val="156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3"/>
                    <w:ind w:left="46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Key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findings</w:t>
                  </w:r>
                </w:p>
                <w:p>
                  <w:pPr>
                    <w:numPr>
                      <w:ilvl w:val="1"/>
                      <w:numId w:val="156"/>
                    </w:numPr>
                    <w:tabs>
                      <w:tab w:pos="825" w:val="left" w:leader="none"/>
                    </w:tabs>
                    <w:spacing w:line="232" w:lineRule="auto" w:before="5"/>
                    <w:ind w:left="824" w:right="97" w:hanging="359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Climate change aggravates problems such as </w:t>
                  </w:r>
                  <w:r>
                    <w:rPr>
                      <w:b/>
                      <w:color w:val="000000"/>
                      <w:sz w:val="19"/>
                    </w:rPr>
                    <w:t>land degradation, market volatility, rising input costs, slowing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response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added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inputs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hinder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agricultural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growth.</w:t>
                  </w:r>
                </w:p>
                <w:p>
                  <w:pPr>
                    <w:numPr>
                      <w:ilvl w:val="1"/>
                      <w:numId w:val="156"/>
                    </w:numPr>
                    <w:tabs>
                      <w:tab w:pos="825" w:val="left" w:leader="none"/>
                    </w:tabs>
                    <w:spacing w:line="234" w:lineRule="exact" w:before="4"/>
                    <w:ind w:left="824" w:right="0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Rainfed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rice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yields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are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projected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reduce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marginally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(&lt;2.5%)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irrigated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rice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yields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7%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2050.</w:t>
                  </w:r>
                </w:p>
                <w:p>
                  <w:pPr>
                    <w:numPr>
                      <w:ilvl w:val="2"/>
                      <w:numId w:val="156"/>
                    </w:numPr>
                    <w:tabs>
                      <w:tab w:pos="1185" w:val="left" w:leader="none"/>
                      <w:tab w:pos="1186" w:val="left" w:leader="none"/>
                    </w:tabs>
                    <w:spacing w:line="227" w:lineRule="exact" w:before="0"/>
                    <w:ind w:left="118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Further,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wheat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yield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projected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reduce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6-25%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2100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maize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yields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18-23%.</w:t>
                  </w:r>
                </w:p>
                <w:p>
                  <w:pPr>
                    <w:numPr>
                      <w:ilvl w:val="1"/>
                      <w:numId w:val="156"/>
                    </w:numPr>
                    <w:tabs>
                      <w:tab w:pos="825" w:val="left" w:leader="none"/>
                    </w:tabs>
                    <w:spacing w:line="232" w:lineRule="auto" w:before="5"/>
                    <w:ind w:left="824" w:right="97" w:hanging="359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Maximum temperature is expected to increase by 1 to 1.3 degrees in 256 districts </w:t>
                  </w:r>
                  <w:r>
                    <w:rPr>
                      <w:color w:val="000000"/>
                      <w:sz w:val="19"/>
                    </w:rPr>
                    <w:t>and by 1.3 to 1.6 degrees in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157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districts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(2020-2049).</w:t>
                  </w:r>
                </w:p>
                <w:p>
                  <w:pPr>
                    <w:numPr>
                      <w:ilvl w:val="1"/>
                      <w:numId w:val="156"/>
                    </w:numPr>
                    <w:tabs>
                      <w:tab w:pos="825" w:val="left" w:leader="none"/>
                    </w:tabs>
                    <w:spacing w:line="232" w:lineRule="auto" w:before="9"/>
                    <w:ind w:left="824" w:right="96" w:hanging="359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Productivity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crops,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livestock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fish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is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likely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be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affected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implications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food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security,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livelihoods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sustainability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agriculture.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sz w:val="20"/>
        </w:rPr>
      </w:r>
    </w:p>
    <w:p>
      <w:pPr>
        <w:pStyle w:val="BodyText"/>
        <w:spacing w:before="1"/>
        <w:rPr>
          <w:sz w:val="5"/>
        </w:rPr>
      </w:pPr>
      <w:r>
        <w:rPr/>
        <w:pict>
          <v:shape style="position:absolute;margin-left:53.173pt;margin-top:4.71pt;width:491.3pt;height:17.8pt;mso-position-horizontal-relative:page;mso-position-vertical-relative:paragraph;z-index:-15646720;mso-wrap-distance-left:0;mso-wrap-distance-right:0" type="#_x0000_t202" id="docshape609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 w:hAnsi="Cambria"/>
                      <w:b/>
                      <w:sz w:val="24"/>
                    </w:rPr>
                  </w:pPr>
                  <w:r>
                    <w:rPr>
                      <w:rFonts w:ascii="Cambria" w:hAnsi="Cambria"/>
                      <w:b/>
                      <w:color w:val="243F60"/>
                      <w:spacing w:val="12"/>
                      <w:sz w:val="24"/>
                    </w:rPr>
                    <w:t>4.1.3.</w:t>
                  </w:r>
                  <w:r>
                    <w:rPr>
                      <w:rFonts w:ascii="Cambria" w:hAns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2"/>
                      <w:sz w:val="24"/>
                    </w:rPr>
                    <w:t>INDIA’S</w:t>
                  </w:r>
                  <w:r>
                    <w:rPr>
                      <w:rFonts w:ascii="Cambria" w:hAns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1"/>
                      <w:sz w:val="24"/>
                    </w:rPr>
                    <w:t>THIRD</w:t>
                  </w:r>
                  <w:r>
                    <w:rPr>
                      <w:rFonts w:ascii="Cambria" w:hAns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3"/>
                      <w:sz w:val="24"/>
                    </w:rPr>
                    <w:t>BIENNIAL</w:t>
                  </w:r>
                  <w:r>
                    <w:rPr>
                      <w:rFonts w:ascii="Cambria" w:hAns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2"/>
                      <w:sz w:val="24"/>
                    </w:rPr>
                    <w:t>REPORT</w:t>
                  </w:r>
                  <w:r>
                    <w:rPr>
                      <w:rFonts w:ascii="Cambria" w:hAns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z w:val="24"/>
                    </w:rPr>
                    <w:t>TO</w:t>
                  </w:r>
                  <w:r>
                    <w:rPr>
                      <w:rFonts w:ascii="Cambria" w:hAns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4"/>
                      <w:sz w:val="24"/>
                    </w:rPr>
                    <w:t>UNFCCC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</w:pPr>
      <w:r>
        <w:rPr/>
        <w:pict>
          <v:group style="position:absolute;margin-left:14.162967pt;margin-top:-653.950256pt;width:540.050pt;height:617.75pt;mso-position-horizontal-relative:page;mso-position-vertical-relative:paragraph;z-index:-22639616" id="docshapegroup610" coordorigin="283,-13079" coordsize="10801,12355">
            <v:shape style="position:absolute;left:283;top:-13079;width:10801;height:12023" type="#_x0000_t75" id="docshape611" stroked="false">
              <v:imagedata r:id="rId23" o:title=""/>
            </v:shape>
            <v:shape style="position:absolute;left:1364;top:-9405;width:9027;height:8680" type="#_x0000_t75" id="docshape612" stroked="false">
              <v:imagedata r:id="rId24" o:title=""/>
            </v:shape>
            <v:shape style="position:absolute;left:1176;top:-12225;width:9606;height:8665" type="#_x0000_t75" id="docshape613" stroked="false">
              <v:imagedata r:id="rId118" o:title=""/>
            </v:shape>
            <v:rect style="position:absolute;left:1168;top:-12233;width:9621;height:8680" id="docshape614" filled="false" stroked="true" strokeweight=".75pt" strokecolor="#4f81bd">
              <v:stroke dashstyle="solid"/>
            </v:rect>
            <w10:wrap type="none"/>
          </v:group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73" w:lineRule="auto" w:before="118"/>
        <w:ind w:left="1137" w:right="1107" w:firstLine="0"/>
        <w:jc w:val="left"/>
        <w:rPr>
          <w:sz w:val="21"/>
        </w:rPr>
      </w:pPr>
      <w:r>
        <w:rPr>
          <w:sz w:val="21"/>
        </w:rPr>
        <w:t>A</w:t>
      </w:r>
      <w:r>
        <w:rPr>
          <w:spacing w:val="-11"/>
          <w:sz w:val="21"/>
        </w:rPr>
        <w:t> </w:t>
      </w:r>
      <w:r>
        <w:rPr>
          <w:sz w:val="21"/>
        </w:rPr>
        <w:t>Biennial</w:t>
      </w:r>
      <w:r>
        <w:rPr>
          <w:spacing w:val="-9"/>
          <w:sz w:val="21"/>
        </w:rPr>
        <w:t> </w:t>
      </w:r>
      <w:r>
        <w:rPr>
          <w:sz w:val="21"/>
        </w:rPr>
        <w:t>Update</w:t>
      </w:r>
      <w:r>
        <w:rPr>
          <w:spacing w:val="-9"/>
          <w:sz w:val="21"/>
        </w:rPr>
        <w:t> </w:t>
      </w:r>
      <w:r>
        <w:rPr>
          <w:sz w:val="21"/>
        </w:rPr>
        <w:t>Report</w:t>
      </w:r>
      <w:r>
        <w:rPr>
          <w:spacing w:val="-9"/>
          <w:sz w:val="21"/>
        </w:rPr>
        <w:t> </w:t>
      </w:r>
      <w:r>
        <w:rPr>
          <w:sz w:val="21"/>
        </w:rPr>
        <w:t>(BUR)-3</w:t>
      </w:r>
      <w:r>
        <w:rPr>
          <w:spacing w:val="-9"/>
          <w:sz w:val="21"/>
        </w:rPr>
        <w:t> </w:t>
      </w:r>
      <w:r>
        <w:rPr>
          <w:sz w:val="21"/>
        </w:rPr>
        <w:t>by</w:t>
      </w:r>
      <w:r>
        <w:rPr>
          <w:spacing w:val="-9"/>
          <w:sz w:val="21"/>
        </w:rPr>
        <w:t> </w:t>
      </w:r>
      <w:r>
        <w:rPr>
          <w:sz w:val="21"/>
        </w:rPr>
        <w:t>India</w:t>
      </w:r>
      <w:r>
        <w:rPr>
          <w:spacing w:val="-10"/>
          <w:sz w:val="21"/>
        </w:rPr>
        <w:t> </w:t>
      </w:r>
      <w:r>
        <w:rPr>
          <w:sz w:val="21"/>
        </w:rPr>
        <w:t>said</w:t>
      </w:r>
      <w:r>
        <w:rPr>
          <w:spacing w:val="-9"/>
          <w:sz w:val="21"/>
        </w:rPr>
        <w:t> </w:t>
      </w:r>
      <w:r>
        <w:rPr>
          <w:sz w:val="21"/>
        </w:rPr>
        <w:t>that</w:t>
      </w:r>
      <w:r>
        <w:rPr>
          <w:spacing w:val="-9"/>
          <w:sz w:val="21"/>
        </w:rPr>
        <w:t> </w:t>
      </w:r>
      <w:r>
        <w:rPr>
          <w:sz w:val="21"/>
        </w:rPr>
        <w:t>it</w:t>
      </w:r>
      <w:r>
        <w:rPr>
          <w:spacing w:val="-9"/>
          <w:sz w:val="21"/>
        </w:rPr>
        <w:t> </w:t>
      </w:r>
      <w:r>
        <w:rPr>
          <w:sz w:val="21"/>
        </w:rPr>
        <w:t>was</w:t>
      </w:r>
      <w:r>
        <w:rPr>
          <w:spacing w:val="-9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track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meet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its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voluntary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declaration</w:t>
      </w:r>
      <w:r>
        <w:rPr>
          <w:b/>
          <w:spacing w:val="-10"/>
          <w:sz w:val="21"/>
        </w:rPr>
        <w:t> </w:t>
      </w:r>
      <w:r>
        <w:rPr>
          <w:sz w:val="21"/>
        </w:rPr>
        <w:t>to</w:t>
      </w:r>
      <w:r>
        <w:rPr>
          <w:spacing w:val="-9"/>
          <w:sz w:val="21"/>
        </w:rPr>
        <w:t> </w:t>
      </w:r>
      <w:r>
        <w:rPr>
          <w:sz w:val="21"/>
        </w:rPr>
        <w:t>reduce</w:t>
      </w:r>
      <w:r>
        <w:rPr>
          <w:spacing w:val="-4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emission</w:t>
      </w:r>
      <w:r>
        <w:rPr>
          <w:spacing w:val="-1"/>
          <w:sz w:val="21"/>
        </w:rPr>
        <w:t> </w:t>
      </w:r>
      <w:r>
        <w:rPr>
          <w:sz w:val="21"/>
        </w:rPr>
        <w:t>intensity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GDP</w:t>
      </w:r>
      <w:r>
        <w:rPr>
          <w:spacing w:val="-1"/>
          <w:sz w:val="21"/>
        </w:rPr>
        <w:t> </w:t>
      </w:r>
      <w:r>
        <w:rPr>
          <w:sz w:val="21"/>
        </w:rPr>
        <w:t>by</w:t>
      </w:r>
      <w:r>
        <w:rPr>
          <w:spacing w:val="-1"/>
          <w:sz w:val="21"/>
        </w:rPr>
        <w:t> </w:t>
      </w:r>
      <w:r>
        <w:rPr>
          <w:sz w:val="21"/>
        </w:rPr>
        <w:t>20-25%</w:t>
      </w:r>
      <w:r>
        <w:rPr>
          <w:spacing w:val="-2"/>
          <w:sz w:val="21"/>
        </w:rPr>
        <w:t> </w:t>
      </w:r>
      <w:r>
        <w:rPr>
          <w:sz w:val="21"/>
        </w:rPr>
        <w:t>from</w:t>
      </w:r>
      <w:r>
        <w:rPr>
          <w:spacing w:val="-2"/>
          <w:sz w:val="21"/>
        </w:rPr>
        <w:t> </w:t>
      </w:r>
      <w:r>
        <w:rPr>
          <w:sz w:val="21"/>
        </w:rPr>
        <w:t>2005</w:t>
      </w:r>
      <w:r>
        <w:rPr>
          <w:spacing w:val="-1"/>
          <w:sz w:val="21"/>
        </w:rPr>
        <w:t> </w:t>
      </w:r>
      <w:r>
        <w:rPr>
          <w:sz w:val="21"/>
        </w:rPr>
        <w:t>levels</w:t>
      </w:r>
      <w:r>
        <w:rPr>
          <w:spacing w:val="-1"/>
          <w:sz w:val="21"/>
        </w:rPr>
        <w:t> </w:t>
      </w:r>
      <w:r>
        <w:rPr>
          <w:sz w:val="21"/>
        </w:rPr>
        <w:t>by</w:t>
      </w:r>
      <w:r>
        <w:rPr>
          <w:spacing w:val="-1"/>
          <w:sz w:val="21"/>
        </w:rPr>
        <w:t> </w:t>
      </w:r>
      <w:r>
        <w:rPr>
          <w:sz w:val="21"/>
        </w:rPr>
        <w:t>2020.</w:t>
      </w:r>
    </w:p>
    <w:p>
      <w:pPr>
        <w:pStyle w:val="Heading5"/>
        <w:spacing w:before="82"/>
      </w:pPr>
      <w:r>
        <w:rPr/>
        <w:t>About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Report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27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sz w:val="21"/>
        </w:rPr>
        <w:t>The report has been submitted by the </w:t>
      </w:r>
      <w:r>
        <w:rPr>
          <w:b/>
          <w:sz w:val="21"/>
        </w:rPr>
        <w:t>Ministry of Environment, Forest, and Climate Change, towards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fulfilment of the reporting obligation under the United Nations Framework Convention on Climate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Change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(UNFCCC).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7"/>
        </w:rPr>
      </w:pP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02" w:after="0"/>
        <w:ind w:left="1497" w:right="7287" w:hanging="360"/>
        <w:jc w:val="both"/>
        <w:rPr>
          <w:rFonts w:ascii="Symbol" w:hAnsi="Symbol"/>
          <w:sz w:val="21"/>
        </w:rPr>
      </w:pPr>
      <w:r>
        <w:rPr/>
        <w:pict>
          <v:group style="position:absolute;margin-left:46.438553pt;margin-top:-34.890556pt;width:537.9pt;height:617pt;mso-position-horizontal-relative:page;mso-position-vertical-relative:paragraph;z-index:-22638592" id="docshapegroup615" coordorigin="929,-698" coordsize="10758,12340">
            <v:shape style="position:absolute;left:928;top:-698;width:10758;height:12015" type="#_x0000_t75" id="docshape616" stroked="false">
              <v:imagedata r:id="rId25" o:title=""/>
            </v:shape>
            <v:shape style="position:absolute;left:1364;top:2961;width:9027;height:8680" type="#_x0000_t75" id="docshape617" stroked="false">
              <v:imagedata r:id="rId24" o:title=""/>
            </v:shape>
            <v:shape style="position:absolute;left:4828;top:184;width:5951;height:7784" type="#_x0000_t75" id="docshape618" stroked="false">
              <v:imagedata r:id="rId119" o:title=""/>
            </v:shape>
            <v:rect style="position:absolute;left:4820;top:177;width:5966;height:7799" id="docshape619" filled="false" stroked="true" strokeweight=".75pt" strokecolor="#4f81bd">
              <v:stroke dashstyle="solid"/>
            </v:rect>
            <w10:wrap type="none"/>
          </v:group>
        </w:pict>
      </w:r>
      <w:r>
        <w:rPr>
          <w:sz w:val="21"/>
        </w:rPr>
        <w:t>A BUR-3 report by India said that it</w:t>
      </w:r>
      <w:r>
        <w:rPr>
          <w:spacing w:val="1"/>
          <w:sz w:val="21"/>
        </w:rPr>
        <w:t> </w:t>
      </w:r>
      <w:r>
        <w:rPr>
          <w:sz w:val="21"/>
        </w:rPr>
        <w:t>was </w:t>
      </w:r>
      <w:r>
        <w:rPr>
          <w:b/>
          <w:sz w:val="21"/>
        </w:rPr>
        <w:t>on track to meet its voluntary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declaration </w:t>
      </w:r>
      <w:r>
        <w:rPr>
          <w:sz w:val="21"/>
        </w:rPr>
        <w:t>to reduce the emission</w:t>
      </w:r>
      <w:r>
        <w:rPr>
          <w:spacing w:val="-43"/>
          <w:sz w:val="21"/>
        </w:rPr>
        <w:t> </w:t>
      </w:r>
      <w:r>
        <w:rPr>
          <w:sz w:val="21"/>
        </w:rPr>
        <w:t>intensity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GDP</w:t>
      </w:r>
      <w:r>
        <w:rPr>
          <w:spacing w:val="1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20-25%</w:t>
      </w:r>
      <w:r>
        <w:rPr>
          <w:spacing w:val="1"/>
          <w:sz w:val="21"/>
        </w:rPr>
        <w:t> </w:t>
      </w:r>
      <w:r>
        <w:rPr>
          <w:sz w:val="21"/>
        </w:rPr>
        <w:t>from</w:t>
      </w:r>
      <w:r>
        <w:rPr>
          <w:spacing w:val="1"/>
          <w:sz w:val="21"/>
        </w:rPr>
        <w:t> </w:t>
      </w:r>
      <w:r>
        <w:rPr>
          <w:sz w:val="21"/>
        </w:rPr>
        <w:t>2005</w:t>
      </w:r>
      <w:r>
        <w:rPr>
          <w:spacing w:val="-2"/>
          <w:sz w:val="21"/>
        </w:rPr>
        <w:t> </w:t>
      </w:r>
      <w:r>
        <w:rPr>
          <w:sz w:val="21"/>
        </w:rPr>
        <w:t>levels</w:t>
      </w:r>
      <w:r>
        <w:rPr>
          <w:spacing w:val="-1"/>
          <w:sz w:val="21"/>
        </w:rPr>
        <w:t> </w:t>
      </w:r>
      <w:r>
        <w:rPr>
          <w:sz w:val="21"/>
        </w:rPr>
        <w:t>by</w:t>
      </w:r>
      <w:r>
        <w:rPr>
          <w:spacing w:val="-1"/>
          <w:sz w:val="21"/>
        </w:rPr>
        <w:t> </w:t>
      </w:r>
      <w:r>
        <w:rPr>
          <w:sz w:val="21"/>
        </w:rPr>
        <w:t>2020.</w:t>
      </w:r>
    </w:p>
    <w:p>
      <w:pPr>
        <w:pStyle w:val="Heading5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3" w:after="0"/>
        <w:ind w:left="1497" w:right="0" w:hanging="361"/>
        <w:jc w:val="left"/>
        <w:rPr>
          <w:rFonts w:ascii="Symbol" w:hAnsi="Symbol"/>
          <w:b w:val="0"/>
        </w:rPr>
      </w:pPr>
      <w:r>
        <w:rPr/>
        <w:t>Key</w:t>
      </w:r>
      <w:r>
        <w:rPr>
          <w:spacing w:val="-3"/>
        </w:rPr>
        <w:t> </w:t>
      </w:r>
      <w:r>
        <w:rPr/>
        <w:t>achievements</w:t>
      </w:r>
    </w:p>
    <w:p>
      <w:pPr>
        <w:pStyle w:val="ListParagraph"/>
        <w:numPr>
          <w:ilvl w:val="1"/>
          <w:numId w:val="98"/>
        </w:numPr>
        <w:tabs>
          <w:tab w:pos="1781" w:val="left" w:leader="none"/>
        </w:tabs>
        <w:spacing w:line="237" w:lineRule="auto" w:before="1" w:after="0"/>
        <w:ind w:left="1780" w:right="7287" w:hanging="360"/>
        <w:jc w:val="both"/>
        <w:rPr>
          <w:sz w:val="21"/>
        </w:rPr>
      </w:pPr>
      <w:r>
        <w:rPr>
          <w:sz w:val="21"/>
        </w:rPr>
        <w:t>India’s</w:t>
      </w:r>
      <w:r>
        <w:rPr>
          <w:spacing w:val="1"/>
          <w:sz w:val="21"/>
        </w:rPr>
        <w:t> </w:t>
      </w:r>
      <w:r>
        <w:rPr>
          <w:b/>
          <w:sz w:val="21"/>
        </w:rPr>
        <w:t>emission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intensity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GDP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reduced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24%</w:t>
      </w:r>
      <w:r>
        <w:rPr>
          <w:b/>
          <w:spacing w:val="1"/>
          <w:sz w:val="21"/>
        </w:rPr>
        <w:t> </w:t>
      </w:r>
      <w:r>
        <w:rPr>
          <w:sz w:val="21"/>
        </w:rPr>
        <w:t>between</w:t>
      </w:r>
      <w:r>
        <w:rPr>
          <w:spacing w:val="-2"/>
          <w:sz w:val="21"/>
        </w:rPr>
        <w:t> </w:t>
      </w:r>
      <w:r>
        <w:rPr>
          <w:sz w:val="21"/>
        </w:rPr>
        <w:t>2005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2016.</w:t>
      </w:r>
    </w:p>
    <w:p>
      <w:pPr>
        <w:pStyle w:val="ListParagraph"/>
        <w:numPr>
          <w:ilvl w:val="1"/>
          <w:numId w:val="98"/>
        </w:numPr>
        <w:tabs>
          <w:tab w:pos="1781" w:val="left" w:leader="none"/>
        </w:tabs>
        <w:spacing w:line="237" w:lineRule="auto" w:before="0" w:after="0"/>
        <w:ind w:left="1780" w:right="7288" w:hanging="360"/>
        <w:jc w:val="both"/>
        <w:rPr>
          <w:sz w:val="21"/>
        </w:rPr>
      </w:pPr>
      <w:r>
        <w:rPr>
          <w:b/>
          <w:sz w:val="21"/>
        </w:rPr>
        <w:t>Installed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capacity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solar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energy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India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has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increased</w:t>
      </w:r>
      <w:r>
        <w:rPr>
          <w:b/>
          <w:spacing w:val="-7"/>
          <w:sz w:val="21"/>
        </w:rPr>
        <w:t> </w:t>
      </w:r>
      <w:r>
        <w:rPr>
          <w:sz w:val="21"/>
        </w:rPr>
        <w:t>by</w:t>
      </w:r>
      <w:r>
        <w:rPr>
          <w:spacing w:val="-43"/>
          <w:sz w:val="21"/>
        </w:rPr>
        <w:t> </w:t>
      </w:r>
      <w:r>
        <w:rPr>
          <w:sz w:val="21"/>
        </w:rPr>
        <w:t>more than 14 times to 36.91 GW</w:t>
      </w:r>
      <w:r>
        <w:rPr>
          <w:spacing w:val="-43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November</w:t>
      </w:r>
      <w:r>
        <w:rPr>
          <w:spacing w:val="-1"/>
          <w:sz w:val="21"/>
        </w:rPr>
        <w:t> </w:t>
      </w:r>
      <w:r>
        <w:rPr>
          <w:sz w:val="21"/>
        </w:rPr>
        <w:t>2020.</w:t>
      </w:r>
    </w:p>
    <w:p>
      <w:pPr>
        <w:pStyle w:val="ListParagraph"/>
        <w:numPr>
          <w:ilvl w:val="1"/>
          <w:numId w:val="98"/>
        </w:numPr>
        <w:tabs>
          <w:tab w:pos="1781" w:val="left" w:leader="none"/>
        </w:tabs>
        <w:spacing w:line="237" w:lineRule="auto" w:before="5" w:after="0"/>
        <w:ind w:left="1780" w:right="7287" w:hanging="360"/>
        <w:jc w:val="both"/>
        <w:rPr>
          <w:sz w:val="21"/>
        </w:rPr>
      </w:pPr>
      <w:r>
        <w:rPr>
          <w:sz w:val="21"/>
        </w:rPr>
        <w:t>Cumulative</w:t>
      </w:r>
      <w:r>
        <w:rPr>
          <w:spacing w:val="1"/>
          <w:sz w:val="21"/>
        </w:rPr>
        <w:t> </w:t>
      </w:r>
      <w:r>
        <w:rPr>
          <w:b/>
          <w:sz w:val="21"/>
        </w:rPr>
        <w:t>renewable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power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installed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capacity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(excluding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hydro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above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25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MW)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increased by 2.6 times </w:t>
      </w:r>
      <w:r>
        <w:rPr>
          <w:sz w:val="21"/>
        </w:rPr>
        <w:t>to 90.39</w:t>
      </w:r>
      <w:r>
        <w:rPr>
          <w:spacing w:val="1"/>
          <w:sz w:val="21"/>
        </w:rPr>
        <w:t> </w:t>
      </w:r>
      <w:r>
        <w:rPr>
          <w:sz w:val="21"/>
        </w:rPr>
        <w:t>GW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November</w:t>
      </w:r>
      <w:r>
        <w:rPr>
          <w:spacing w:val="-1"/>
          <w:sz w:val="21"/>
        </w:rPr>
        <w:t> </w:t>
      </w:r>
      <w:r>
        <w:rPr>
          <w:sz w:val="21"/>
        </w:rPr>
        <w:t>2020.</w:t>
      </w:r>
    </w:p>
    <w:p>
      <w:pPr>
        <w:pStyle w:val="ListParagraph"/>
        <w:numPr>
          <w:ilvl w:val="1"/>
          <w:numId w:val="98"/>
        </w:numPr>
        <w:tabs>
          <w:tab w:pos="1781" w:val="left" w:leader="none"/>
        </w:tabs>
        <w:spacing w:line="237" w:lineRule="auto" w:before="6" w:after="0"/>
        <w:ind w:left="1780" w:right="7288" w:hanging="360"/>
        <w:jc w:val="both"/>
        <w:rPr>
          <w:sz w:val="21"/>
        </w:rPr>
      </w:pPr>
      <w:r>
        <w:rPr>
          <w:b/>
          <w:sz w:val="21"/>
        </w:rPr>
        <w:t>Forest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tree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cover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has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increased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1.65%</w:t>
      </w:r>
      <w:r>
        <w:rPr>
          <w:b/>
          <w:spacing w:val="1"/>
          <w:sz w:val="21"/>
        </w:rPr>
        <w:t> </w:t>
      </w:r>
      <w:r>
        <w:rPr>
          <w:sz w:val="21"/>
        </w:rPr>
        <w:t>between</w:t>
      </w:r>
      <w:r>
        <w:rPr>
          <w:spacing w:val="1"/>
          <w:sz w:val="21"/>
        </w:rPr>
        <w:t> </w:t>
      </w:r>
      <w:r>
        <w:rPr>
          <w:sz w:val="21"/>
        </w:rPr>
        <w:t>2015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2019.</w:t>
      </w:r>
    </w:p>
    <w:p>
      <w:pPr>
        <w:pStyle w:val="ListParagraph"/>
        <w:numPr>
          <w:ilvl w:val="1"/>
          <w:numId w:val="98"/>
        </w:numPr>
        <w:tabs>
          <w:tab w:pos="1781" w:val="left" w:leader="none"/>
        </w:tabs>
        <w:spacing w:line="240" w:lineRule="auto" w:before="0" w:after="0"/>
        <w:ind w:left="1780" w:right="7287" w:hanging="360"/>
        <w:jc w:val="both"/>
        <w:rPr>
          <w:b/>
          <w:sz w:val="21"/>
        </w:rPr>
      </w:pPr>
      <w:r>
        <w:rPr>
          <w:b/>
          <w:sz w:val="21"/>
        </w:rPr>
        <w:t>Perform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Achieve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Trade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(PAT)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scheme</w:t>
      </w:r>
      <w:r>
        <w:rPr>
          <w:b/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energy</w:t>
      </w:r>
      <w:r>
        <w:rPr>
          <w:spacing w:val="1"/>
          <w:sz w:val="21"/>
        </w:rPr>
        <w:t> </w:t>
      </w:r>
      <w:r>
        <w:rPr>
          <w:sz w:val="21"/>
        </w:rPr>
        <w:t>efficiency in industries resulted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total</w:t>
      </w:r>
      <w:r>
        <w:rPr>
          <w:spacing w:val="1"/>
          <w:sz w:val="21"/>
        </w:rPr>
        <w:t> </w:t>
      </w:r>
      <w:r>
        <w:rPr>
          <w:b/>
          <w:sz w:val="21"/>
        </w:rPr>
        <w:t>savings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approximately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13.28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Mtoe.</w:t>
      </w:r>
    </w:p>
    <w:p>
      <w:pPr>
        <w:pStyle w:val="ListParagraph"/>
        <w:numPr>
          <w:ilvl w:val="1"/>
          <w:numId w:val="98"/>
        </w:numPr>
        <w:tabs>
          <w:tab w:pos="1781" w:val="left" w:leader="none"/>
        </w:tabs>
        <w:spacing w:line="240" w:lineRule="auto" w:before="0" w:after="0"/>
        <w:ind w:left="1780" w:right="7287" w:hanging="360"/>
        <w:jc w:val="both"/>
        <w:rPr>
          <w:sz w:val="21"/>
        </w:rPr>
      </w:pPr>
      <w:r>
        <w:rPr>
          <w:b/>
          <w:sz w:val="21"/>
        </w:rPr>
        <w:t>Reductions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agricultural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sector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emissions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have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been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achieved</w:t>
      </w:r>
      <w:r>
        <w:rPr>
          <w:b/>
          <w:spacing w:val="1"/>
          <w:sz w:val="21"/>
        </w:rPr>
        <w:t> </w:t>
      </w:r>
      <w:r>
        <w:rPr>
          <w:sz w:val="21"/>
        </w:rPr>
        <w:t>due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expansion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-43"/>
          <w:sz w:val="21"/>
        </w:rPr>
        <w:t> </w:t>
      </w:r>
      <w:r>
        <w:rPr>
          <w:sz w:val="21"/>
        </w:rPr>
        <w:t>area under horticulture, system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29"/>
          <w:sz w:val="21"/>
        </w:rPr>
        <w:t> </w:t>
      </w:r>
      <w:r>
        <w:rPr>
          <w:sz w:val="21"/>
        </w:rPr>
        <w:t>rice</w:t>
      </w:r>
      <w:r>
        <w:rPr>
          <w:spacing w:val="28"/>
          <w:sz w:val="21"/>
        </w:rPr>
        <w:t> </w:t>
      </w:r>
      <w:r>
        <w:rPr>
          <w:sz w:val="21"/>
        </w:rPr>
        <w:t>intensification,</w:t>
      </w:r>
      <w:r>
        <w:rPr>
          <w:spacing w:val="29"/>
          <w:sz w:val="21"/>
        </w:rPr>
        <w:t> </w:t>
      </w:r>
      <w:r>
        <w:rPr>
          <w:sz w:val="21"/>
        </w:rPr>
        <w:t>neem</w:t>
      </w:r>
    </w:p>
    <w:p>
      <w:pPr>
        <w:pStyle w:val="BodyText"/>
        <w:spacing w:line="250" w:lineRule="exact"/>
        <w:ind w:left="1780"/>
        <w:jc w:val="both"/>
      </w:pPr>
      <w:r>
        <w:rPr/>
        <w:t>coated</w:t>
      </w:r>
      <w:r>
        <w:rPr>
          <w:spacing w:val="-3"/>
        </w:rPr>
        <w:t> </w:t>
      </w:r>
      <w:r>
        <w:rPr/>
        <w:t>urea,</w:t>
      </w:r>
      <w:r>
        <w:rPr>
          <w:spacing w:val="-3"/>
        </w:rPr>
        <w:t> </w:t>
      </w:r>
      <w:r>
        <w:rPr/>
        <w:t>direct</w:t>
      </w:r>
      <w:r>
        <w:rPr>
          <w:spacing w:val="-3"/>
        </w:rPr>
        <w:t> </w:t>
      </w:r>
      <w:r>
        <w:rPr/>
        <w:t>seeded</w:t>
      </w:r>
      <w:r>
        <w:rPr>
          <w:spacing w:val="-3"/>
        </w:rPr>
        <w:t> </w:t>
      </w:r>
      <w:r>
        <w:rPr/>
        <w:t>rice</w:t>
      </w:r>
      <w:r>
        <w:rPr>
          <w:spacing w:val="-3"/>
        </w:rPr>
        <w:t> </w:t>
      </w:r>
      <w:r>
        <w:rPr/>
        <w:t>cultivation,</w:t>
      </w:r>
      <w:r>
        <w:rPr>
          <w:spacing w:val="-3"/>
        </w:rPr>
        <w:t> </w:t>
      </w:r>
      <w:r>
        <w:rPr/>
        <w:t>etc.</w:t>
      </w:r>
    </w:p>
    <w:p>
      <w:pPr>
        <w:pStyle w:val="BodyText"/>
        <w:spacing w:before="10"/>
        <w:rPr>
          <w:sz w:val="8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5"/>
        <w:gridCol w:w="6269"/>
        <w:gridCol w:w="3000"/>
        <w:gridCol w:w="250"/>
      </w:tblGrid>
      <w:tr>
        <w:trPr>
          <w:trHeight w:val="1521" w:hRule="atLeast"/>
        </w:trPr>
        <w:tc>
          <w:tcPr>
            <w:tcW w:w="9634" w:type="dxa"/>
            <w:gridSpan w:val="4"/>
            <w:tcBorders>
              <w:bottom w:val="nil"/>
            </w:tcBorders>
            <w:shd w:val="clear" w:color="auto" w:fill="E5DFEC"/>
          </w:tcPr>
          <w:p>
            <w:pPr>
              <w:pStyle w:val="TableParagraph"/>
              <w:spacing w:line="237" w:lineRule="auto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Related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News: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Meeting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Renewable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(RE)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target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an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uphill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task: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Parliamentary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Standing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Committee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(PSC)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</w:p>
          <w:p>
            <w:pPr>
              <w:pStyle w:val="TableParagraph"/>
              <w:numPr>
                <w:ilvl w:val="0"/>
                <w:numId w:val="157"/>
              </w:numPr>
              <w:tabs>
                <w:tab w:pos="470" w:val="left" w:leader="none"/>
                <w:tab w:pos="471" w:val="left" w:leader="none"/>
              </w:tabs>
              <w:spacing w:line="241" w:lineRule="exact" w:before="2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India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deficit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83GW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against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target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175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GW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achieved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by </w:t>
            </w:r>
            <w:r>
              <w:rPr>
                <w:b/>
                <w:sz w:val="19"/>
              </w:rPr>
              <w:t>December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2022.</w:t>
            </w:r>
          </w:p>
          <w:p>
            <w:pPr>
              <w:pStyle w:val="TableParagraph"/>
              <w:spacing w:line="236" w:lineRule="exact"/>
              <w:rPr>
                <w:sz w:val="19"/>
              </w:rPr>
            </w:pPr>
            <w:r>
              <w:rPr>
                <w:rFonts w:ascii="Courier New" w:hAnsi="Courier New"/>
                <w:sz w:val="19"/>
              </w:rPr>
              <w:t>o</w:t>
            </w:r>
            <w:r>
              <w:rPr>
                <w:rFonts w:ascii="Courier New" w:hAnsi="Courier New"/>
                <w:spacing w:val="126"/>
                <w:sz w:val="19"/>
              </w:rPr>
              <w:t> </w:t>
            </w:r>
            <w:r>
              <w:rPr>
                <w:sz w:val="19"/>
              </w:rPr>
              <w:t>India’s</w:t>
            </w:r>
            <w:r>
              <w:rPr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current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installed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capacity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93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GW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March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2021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157"/>
              </w:numPr>
              <w:tabs>
                <w:tab w:pos="511" w:val="left" w:leader="none"/>
                <w:tab w:pos="512" w:val="left" w:leader="none"/>
              </w:tabs>
              <w:spacing w:line="240" w:lineRule="exact" w:before="0" w:after="0"/>
              <w:ind w:left="511" w:right="0" w:hanging="402"/>
              <w:jc w:val="left"/>
              <w:rPr>
                <w:sz w:val="19"/>
              </w:rPr>
            </w:pPr>
            <w:r>
              <w:rPr>
                <w:sz w:val="19"/>
              </w:rPr>
              <w:t>Recently,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long-term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target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pegged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450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GW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2030.</w:t>
            </w:r>
          </w:p>
          <w:p>
            <w:pPr>
              <w:pStyle w:val="TableParagraph"/>
              <w:numPr>
                <w:ilvl w:val="0"/>
                <w:numId w:val="157"/>
              </w:numPr>
              <w:tabs>
                <w:tab w:pos="470" w:val="left" w:leader="none"/>
                <w:tab w:pos="471" w:val="left" w:leader="none"/>
              </w:tabs>
              <w:spacing w:line="240" w:lineRule="auto" w:before="3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Targets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status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RE</w:t>
            </w:r>
          </w:p>
        </w:tc>
      </w:tr>
      <w:tr>
        <w:trPr>
          <w:trHeight w:val="234" w:hRule="atLeast"/>
        </w:trPr>
        <w:tc>
          <w:tcPr>
            <w:tcW w:w="115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6269" w:type="dxa"/>
            <w:shd w:val="clear" w:color="auto" w:fill="E5DFEC"/>
          </w:tcPr>
          <w:p>
            <w:pPr>
              <w:pStyle w:val="TableParagraph"/>
              <w:spacing w:line="215" w:lineRule="exact"/>
              <w:ind w:left="105"/>
              <w:rPr>
                <w:b/>
                <w:sz w:val="19"/>
              </w:rPr>
            </w:pPr>
            <w:r>
              <w:rPr>
                <w:b/>
                <w:sz w:val="19"/>
              </w:rPr>
              <w:t>Scheme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target</w:t>
            </w:r>
          </w:p>
        </w:tc>
        <w:tc>
          <w:tcPr>
            <w:tcW w:w="3000" w:type="dxa"/>
            <w:shd w:val="clear" w:color="auto" w:fill="E5DFEC"/>
          </w:tcPr>
          <w:p>
            <w:pPr>
              <w:pStyle w:val="TableParagraph"/>
              <w:spacing w:line="215" w:lineRule="exact"/>
              <w:ind w:left="105"/>
              <w:rPr>
                <w:b/>
                <w:sz w:val="19"/>
              </w:rPr>
            </w:pPr>
            <w:r>
              <w:rPr>
                <w:b/>
                <w:sz w:val="19"/>
              </w:rPr>
              <w:t>Current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Status</w:t>
            </w:r>
          </w:p>
        </w:tc>
        <w:tc>
          <w:tcPr>
            <w:tcW w:w="250" w:type="dxa"/>
            <w:vMerge w:val="restart"/>
            <w:tcBorders>
              <w:top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230" w:hRule="atLeast"/>
        </w:trPr>
        <w:tc>
          <w:tcPr>
            <w:tcW w:w="115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6269" w:type="dxa"/>
            <w:shd w:val="clear" w:color="auto" w:fill="E5DFEC"/>
          </w:tcPr>
          <w:p>
            <w:pPr>
              <w:pStyle w:val="TableParagraph"/>
              <w:spacing w:line="210" w:lineRule="exact"/>
              <w:ind w:left="105"/>
              <w:rPr>
                <w:sz w:val="19"/>
              </w:rPr>
            </w:pPr>
            <w:r>
              <w:rPr>
                <w:b/>
                <w:sz w:val="19"/>
              </w:rPr>
              <w:t>National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Solar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Mission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target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100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GW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solar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energy</w:t>
            </w:r>
          </w:p>
        </w:tc>
        <w:tc>
          <w:tcPr>
            <w:tcW w:w="3000" w:type="dxa"/>
            <w:shd w:val="clear" w:color="auto" w:fill="E5DFEC"/>
          </w:tcPr>
          <w:p>
            <w:pPr>
              <w:pStyle w:val="TableParagraph"/>
              <w:spacing w:line="210" w:lineRule="exact"/>
              <w:ind w:left="105"/>
              <w:rPr>
                <w:sz w:val="19"/>
              </w:rPr>
            </w:pPr>
            <w:r>
              <w:rPr>
                <w:sz w:val="19"/>
              </w:rPr>
              <w:t>39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GW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capacity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been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installed</w:t>
            </w:r>
          </w:p>
        </w:tc>
        <w:tc>
          <w:tcPr>
            <w:tcW w:w="250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34" w:hRule="atLeast"/>
        </w:trPr>
        <w:tc>
          <w:tcPr>
            <w:tcW w:w="115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6269" w:type="dxa"/>
            <w:shd w:val="clear" w:color="auto" w:fill="E5DFEC"/>
          </w:tcPr>
          <w:p>
            <w:pPr>
              <w:pStyle w:val="TableParagraph"/>
              <w:spacing w:line="215" w:lineRule="exact"/>
              <w:ind w:left="105"/>
              <w:rPr>
                <w:sz w:val="19"/>
              </w:rPr>
            </w:pPr>
            <w:r>
              <w:rPr>
                <w:b/>
                <w:sz w:val="19"/>
              </w:rPr>
              <w:t>Rooftop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solar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target-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40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GW</w:t>
            </w:r>
          </w:p>
        </w:tc>
        <w:tc>
          <w:tcPr>
            <w:tcW w:w="3000" w:type="dxa"/>
            <w:shd w:val="clear" w:color="auto" w:fill="E5DFEC"/>
          </w:tcPr>
          <w:p>
            <w:pPr>
              <w:pStyle w:val="TableParagraph"/>
              <w:spacing w:line="215" w:lineRule="exact"/>
              <w:ind w:left="105"/>
              <w:rPr>
                <w:sz w:val="19"/>
              </w:rPr>
            </w:pPr>
            <w:r>
              <w:rPr>
                <w:sz w:val="19"/>
              </w:rPr>
              <w:t>4.4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GW</w:t>
            </w:r>
          </w:p>
        </w:tc>
        <w:tc>
          <w:tcPr>
            <w:tcW w:w="250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30" w:hRule="atLeast"/>
        </w:trPr>
        <w:tc>
          <w:tcPr>
            <w:tcW w:w="115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6269" w:type="dxa"/>
            <w:shd w:val="clear" w:color="auto" w:fill="E5DFEC"/>
          </w:tcPr>
          <w:p>
            <w:pPr>
              <w:pStyle w:val="TableParagraph"/>
              <w:spacing w:line="210" w:lineRule="exact"/>
              <w:ind w:left="105"/>
              <w:rPr>
                <w:sz w:val="19"/>
              </w:rPr>
            </w:pPr>
            <w:r>
              <w:rPr>
                <w:b/>
                <w:sz w:val="19"/>
              </w:rPr>
              <w:t>Wind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target-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60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GW</w:t>
            </w:r>
          </w:p>
        </w:tc>
        <w:tc>
          <w:tcPr>
            <w:tcW w:w="3000" w:type="dxa"/>
            <w:shd w:val="clear" w:color="auto" w:fill="E5DFEC"/>
          </w:tcPr>
          <w:p>
            <w:pPr>
              <w:pStyle w:val="TableParagraph"/>
              <w:spacing w:line="210" w:lineRule="exact"/>
              <w:ind w:left="105"/>
              <w:rPr>
                <w:sz w:val="19"/>
              </w:rPr>
            </w:pPr>
            <w:r>
              <w:rPr>
                <w:sz w:val="19"/>
              </w:rPr>
              <w:t>37.7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GW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added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decade</w:t>
            </w:r>
          </w:p>
        </w:tc>
        <w:tc>
          <w:tcPr>
            <w:tcW w:w="250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695" w:hRule="atLeast"/>
        </w:trPr>
        <w:tc>
          <w:tcPr>
            <w:tcW w:w="115" w:type="dxa"/>
            <w:tcBorders>
              <w:top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269" w:type="dxa"/>
            <w:tcBorders>
              <w:bottom w:val="single" w:sz="8" w:space="0" w:color="000000"/>
            </w:tcBorders>
            <w:shd w:val="clear" w:color="auto" w:fill="E5DFEC"/>
          </w:tcPr>
          <w:p>
            <w:pPr>
              <w:pStyle w:val="TableParagraph"/>
              <w:spacing w:line="237" w:lineRule="auto"/>
              <w:ind w:left="105"/>
              <w:rPr>
                <w:sz w:val="19"/>
              </w:rPr>
            </w:pPr>
            <w:r>
              <w:rPr>
                <w:b/>
                <w:sz w:val="19"/>
              </w:rPr>
              <w:t>Green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corridors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sz w:val="19"/>
              </w:rPr>
              <w:t>launched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2015-16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evacuation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renewable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energy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remote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locations.</w:t>
            </w:r>
          </w:p>
          <w:p>
            <w:pPr>
              <w:pStyle w:val="TableParagraph"/>
              <w:spacing w:line="213" w:lineRule="exact" w:before="3"/>
              <w:ind w:left="105"/>
              <w:rPr>
                <w:sz w:val="19"/>
              </w:rPr>
            </w:pPr>
            <w:r>
              <w:rPr>
                <w:sz w:val="19"/>
              </w:rPr>
              <w:t>Target: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9,700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circuit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kilometres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(ckms)</w:t>
            </w:r>
          </w:p>
        </w:tc>
        <w:tc>
          <w:tcPr>
            <w:tcW w:w="3000" w:type="dxa"/>
            <w:tcBorders>
              <w:bottom w:val="single" w:sz="8" w:space="0" w:color="000000"/>
            </w:tcBorders>
            <w:shd w:val="clear" w:color="auto" w:fill="E5DFEC"/>
          </w:tcPr>
          <w:p>
            <w:pPr>
              <w:pStyle w:val="TableParagraph"/>
              <w:spacing w:line="228" w:lineRule="exact"/>
              <w:ind w:left="105"/>
              <w:rPr>
                <w:sz w:val="19"/>
              </w:rPr>
            </w:pPr>
            <w:r>
              <w:rPr>
                <w:sz w:val="19"/>
              </w:rPr>
              <w:t>7,365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ckms</w:t>
            </w:r>
          </w:p>
        </w:tc>
        <w:tc>
          <w:tcPr>
            <w:tcW w:w="250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spacing w:before="11"/>
        <w:rPr>
          <w:sz w:val="7"/>
        </w:rPr>
      </w:pPr>
      <w:r>
        <w:rPr/>
        <w:pict>
          <v:shape style="position:absolute;margin-left:53.173pt;margin-top:6.44pt;width:491.3pt;height:18pt;mso-position-horizontal-relative:page;mso-position-vertical-relative:paragraph;z-index:-15645696;mso-wrap-distance-left:0;mso-wrap-distance-right:0" type="#_x0000_t202" id="docshape620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4.1.4.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OTHER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GLOBAL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INITIATIVE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RELATED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z w:val="24"/>
                    </w:rPr>
                    <w:t>TO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CLIMATE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CHANGE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10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3"/>
        <w:gridCol w:w="8621"/>
      </w:tblGrid>
      <w:tr>
        <w:trPr>
          <w:trHeight w:val="1190" w:hRule="atLeast"/>
        </w:trPr>
        <w:tc>
          <w:tcPr>
            <w:tcW w:w="1013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97"/>
              <w:rPr>
                <w:b/>
                <w:sz w:val="19"/>
              </w:rPr>
            </w:pPr>
            <w:r>
              <w:rPr>
                <w:b/>
                <w:spacing w:val="-1"/>
                <w:sz w:val="19"/>
              </w:rPr>
              <w:t>European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Climate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Law</w:t>
            </w:r>
          </w:p>
        </w:tc>
        <w:tc>
          <w:tcPr>
            <w:tcW w:w="862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58"/>
              </w:numPr>
              <w:tabs>
                <w:tab w:pos="465" w:val="left" w:leader="none"/>
                <w:tab w:pos="466" w:val="left" w:leader="none"/>
              </w:tabs>
              <w:spacing w:line="237" w:lineRule="auto" w:before="0" w:after="0"/>
              <w:ind w:left="465" w:right="96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European Union (EU) member states have reached an agreement on the </w:t>
            </w:r>
            <w:r>
              <w:rPr>
                <w:b/>
                <w:sz w:val="19"/>
              </w:rPr>
              <w:t>European Climate Law </w:t>
            </w:r>
            <w:r>
              <w:rPr>
                <w:sz w:val="19"/>
              </w:rPr>
              <w:t>that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enshrine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EU’s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commitment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reach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climate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neutrality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2050.</w:t>
            </w:r>
          </w:p>
          <w:p>
            <w:pPr>
              <w:pStyle w:val="TableParagraph"/>
              <w:numPr>
                <w:ilvl w:val="0"/>
                <w:numId w:val="158"/>
              </w:numPr>
              <w:tabs>
                <w:tab w:pos="465" w:val="left" w:leader="none"/>
                <w:tab w:pos="466" w:val="left" w:leader="none"/>
              </w:tabs>
              <w:spacing w:line="240" w:lineRule="auto" w:before="2" w:after="0"/>
              <w:ind w:left="465" w:right="96" w:hanging="360"/>
              <w:jc w:val="left"/>
              <w:rPr>
                <w:sz w:val="19"/>
              </w:rPr>
            </w:pPr>
            <w:r>
              <w:rPr>
                <w:sz w:val="19"/>
              </w:rPr>
              <w:t>Parties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reached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agreement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reduce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net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greenhouse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gas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emissions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at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least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55%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2030</w:t>
            </w:r>
            <w:r>
              <w:rPr>
                <w:sz w:val="19"/>
              </w:rPr>
              <w:t>,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compared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1990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levels.</w:t>
            </w:r>
          </w:p>
          <w:p>
            <w:pPr>
              <w:pStyle w:val="TableParagraph"/>
              <w:numPr>
                <w:ilvl w:val="0"/>
                <w:numId w:val="158"/>
              </w:numPr>
              <w:tabs>
                <w:tab w:pos="465" w:val="left" w:leader="none"/>
                <w:tab w:pos="466" w:val="left" w:leader="none"/>
              </w:tabs>
              <w:spacing w:line="224" w:lineRule="exact" w:before="1" w:after="0"/>
              <w:ind w:left="465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With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law,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target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become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legal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obligation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EU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member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states.</w:t>
            </w:r>
          </w:p>
        </w:tc>
      </w:tr>
      <w:tr>
        <w:trPr>
          <w:trHeight w:val="1161" w:hRule="atLeast"/>
        </w:trPr>
        <w:tc>
          <w:tcPr>
            <w:tcW w:w="1013" w:type="dxa"/>
            <w:shd w:val="clear" w:color="auto" w:fill="E5DFEC"/>
          </w:tcPr>
          <w:p>
            <w:pPr>
              <w:pStyle w:val="TableParagraph"/>
              <w:tabs>
                <w:tab w:pos="730" w:val="left" w:leader="none"/>
              </w:tabs>
              <w:ind w:left="110" w:right="94"/>
              <w:rPr>
                <w:b/>
                <w:sz w:val="19"/>
              </w:rPr>
            </w:pPr>
            <w:r>
              <w:rPr>
                <w:b/>
                <w:sz w:val="19"/>
              </w:rPr>
              <w:t>NZ</w:t>
              <w:tab/>
            </w:r>
            <w:r>
              <w:rPr>
                <w:b/>
                <w:spacing w:val="-2"/>
                <w:sz w:val="19"/>
              </w:rPr>
              <w:t>to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launch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world-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first</w:t>
            </w:r>
          </w:p>
          <w:p>
            <w:pPr>
              <w:pStyle w:val="TableParagraph"/>
              <w:spacing w:line="214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climate</w:t>
            </w:r>
          </w:p>
        </w:tc>
        <w:tc>
          <w:tcPr>
            <w:tcW w:w="862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59"/>
              </w:numPr>
              <w:tabs>
                <w:tab w:pos="466" w:val="left" w:leader="none"/>
              </w:tabs>
              <w:spacing w:line="240" w:lineRule="auto" w:before="0" w:after="0"/>
              <w:ind w:left="465" w:right="95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New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Zealand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becomes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first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country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introduce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law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require</w:t>
            </w:r>
            <w:r>
              <w:rPr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financial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firms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sz w:val="19"/>
              </w:rPr>
              <w:t>(like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Banks,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insurers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fund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managers)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explain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how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would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manage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climate-related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risks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opportunities.</w:t>
            </w:r>
          </w:p>
          <w:p>
            <w:pPr>
              <w:pStyle w:val="TableParagraph"/>
              <w:numPr>
                <w:ilvl w:val="0"/>
                <w:numId w:val="159"/>
              </w:numPr>
              <w:tabs>
                <w:tab w:pos="466" w:val="left" w:leader="none"/>
              </w:tabs>
              <w:spacing w:line="242" w:lineRule="exact" w:before="0" w:after="0"/>
              <w:ind w:left="465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country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wants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carbon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neutral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2050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says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financial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sector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needs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play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part.</w:t>
            </w:r>
          </w:p>
        </w:tc>
      </w:tr>
    </w:tbl>
    <w:p>
      <w:pPr>
        <w:spacing w:after="0" w:line="242" w:lineRule="exact"/>
        <w:jc w:val="both"/>
        <w:rPr>
          <w:sz w:val="19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6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3"/>
        <w:gridCol w:w="8621"/>
      </w:tblGrid>
      <w:tr>
        <w:trPr>
          <w:trHeight w:val="474" w:hRule="atLeast"/>
        </w:trPr>
        <w:tc>
          <w:tcPr>
            <w:tcW w:w="1013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change</w:t>
            </w:r>
          </w:p>
          <w:p>
            <w:pPr>
              <w:pStyle w:val="TableParagraph"/>
              <w:spacing w:line="223" w:lineRule="exact" w:before="3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rules</w:t>
            </w:r>
          </w:p>
        </w:tc>
        <w:tc>
          <w:tcPr>
            <w:tcW w:w="862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60"/>
              </w:numPr>
              <w:tabs>
                <w:tab w:pos="465" w:val="left" w:leader="none"/>
                <w:tab w:pos="466" w:val="left" w:leader="none"/>
              </w:tabs>
              <w:spacing w:line="230" w:lineRule="exact" w:before="0" w:after="0"/>
              <w:ind w:left="465" w:right="96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This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law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bring</w:t>
            </w:r>
            <w:r>
              <w:rPr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climate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risks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resilience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into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heart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financial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business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decision-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making.</w:t>
            </w:r>
          </w:p>
        </w:tc>
      </w:tr>
      <w:tr>
        <w:trPr>
          <w:trHeight w:val="3513" w:hRule="atLeast"/>
        </w:trPr>
        <w:tc>
          <w:tcPr>
            <w:tcW w:w="1013" w:type="dxa"/>
            <w:shd w:val="clear" w:color="auto" w:fill="E5DFEC"/>
          </w:tcPr>
          <w:p>
            <w:pPr>
              <w:pStyle w:val="TableParagraph"/>
              <w:ind w:left="110" w:right="78"/>
              <w:rPr>
                <w:b/>
                <w:sz w:val="19"/>
              </w:rPr>
            </w:pPr>
            <w:r>
              <w:rPr>
                <w:b/>
                <w:sz w:val="19"/>
              </w:rPr>
              <w:t>India-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US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clean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initiatives</w:t>
            </w:r>
          </w:p>
        </w:tc>
        <w:tc>
          <w:tcPr>
            <w:tcW w:w="862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61"/>
              </w:numPr>
              <w:tabs>
                <w:tab w:pos="465" w:val="left" w:leader="none"/>
                <w:tab w:pos="466" w:val="left" w:leader="none"/>
              </w:tabs>
              <w:spacing w:line="240" w:lineRule="auto" w:before="0" w:after="0"/>
              <w:ind w:left="465" w:right="95" w:hanging="36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India-US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Clean</w:t>
            </w:r>
            <w:r>
              <w:rPr>
                <w:b/>
                <w:spacing w:val="20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Agenda</w:t>
            </w:r>
            <w:r>
              <w:rPr>
                <w:b/>
                <w:spacing w:val="20"/>
                <w:sz w:val="19"/>
              </w:rPr>
              <w:t> </w:t>
            </w:r>
            <w:r>
              <w:rPr>
                <w:b/>
                <w:sz w:val="19"/>
              </w:rPr>
              <w:t>2030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Partnership</w:t>
            </w:r>
            <w:r>
              <w:rPr>
                <w:b/>
                <w:spacing w:val="21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launched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20"/>
                <w:sz w:val="19"/>
              </w:rPr>
              <w:t> </w:t>
            </w:r>
            <w:r>
              <w:rPr>
                <w:b/>
                <w:sz w:val="19"/>
              </w:rPr>
              <w:t>Virtual</w:t>
            </w:r>
            <w:r>
              <w:rPr>
                <w:b/>
                <w:spacing w:val="20"/>
                <w:sz w:val="19"/>
              </w:rPr>
              <w:t> </w:t>
            </w:r>
            <w:r>
              <w:rPr>
                <w:b/>
                <w:sz w:val="19"/>
              </w:rPr>
              <w:t>Leaders’</w:t>
            </w:r>
            <w:r>
              <w:rPr>
                <w:b/>
                <w:spacing w:val="21"/>
                <w:sz w:val="19"/>
              </w:rPr>
              <w:t> </w:t>
            </w:r>
            <w:r>
              <w:rPr>
                <w:b/>
                <w:sz w:val="19"/>
              </w:rPr>
              <w:t>Summit</w:t>
            </w:r>
            <w:r>
              <w:rPr>
                <w:b/>
                <w:spacing w:val="20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Climate.</w:t>
            </w:r>
          </w:p>
          <w:p>
            <w:pPr>
              <w:pStyle w:val="TableParagraph"/>
              <w:numPr>
                <w:ilvl w:val="1"/>
                <w:numId w:val="161"/>
              </w:numPr>
              <w:tabs>
                <w:tab w:pos="826" w:val="left" w:leader="none"/>
              </w:tabs>
              <w:spacing w:line="237" w:lineRule="auto" w:before="0" w:after="0"/>
              <w:ind w:left="825" w:right="95" w:hanging="360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summit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part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series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global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meetings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focussing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climate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issues,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being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held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run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up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UN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Climate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Change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Conference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(COP26).</w:t>
            </w:r>
          </w:p>
          <w:p>
            <w:pPr>
              <w:pStyle w:val="TableParagraph"/>
              <w:numPr>
                <w:ilvl w:val="1"/>
                <w:numId w:val="161"/>
              </w:numPr>
              <w:tabs>
                <w:tab w:pos="826" w:val="left" w:leader="none"/>
              </w:tabs>
              <w:spacing w:line="232" w:lineRule="auto" w:before="3" w:after="0"/>
              <w:ind w:left="825" w:right="95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Also,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US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submitted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new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targets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aim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reduce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its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GHG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emissions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50-52%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below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2005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levels.</w:t>
            </w:r>
          </w:p>
          <w:p>
            <w:pPr>
              <w:pStyle w:val="TableParagraph"/>
              <w:numPr>
                <w:ilvl w:val="0"/>
                <w:numId w:val="161"/>
              </w:numPr>
              <w:tabs>
                <w:tab w:pos="465" w:val="left" w:leader="none"/>
                <w:tab w:pos="466" w:val="left" w:leader="none"/>
              </w:tabs>
              <w:spacing w:line="240" w:lineRule="auto" w:before="4" w:after="0"/>
              <w:ind w:left="465" w:right="95" w:hanging="360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India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US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Partnership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have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two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main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tracks</w:t>
            </w:r>
            <w:r>
              <w:rPr>
                <w:sz w:val="19"/>
              </w:rPr>
              <w:t>:</w:t>
            </w:r>
            <w:r>
              <w:rPr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Strategic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Clean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Partnership </w:t>
            </w:r>
            <w:r>
              <w:rPr>
                <w:sz w:val="19"/>
              </w:rPr>
              <w:t>and</w:t>
            </w:r>
            <w:r>
              <w:rPr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Climate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Action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Finance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Mobilization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Dialogue</w:t>
            </w:r>
            <w:r>
              <w:rPr>
                <w:sz w:val="19"/>
              </w:rPr>
              <w:t>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subsume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range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existing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processes.</w:t>
            </w:r>
          </w:p>
          <w:p>
            <w:pPr>
              <w:pStyle w:val="TableParagraph"/>
              <w:numPr>
                <w:ilvl w:val="1"/>
                <w:numId w:val="161"/>
              </w:numPr>
              <w:tabs>
                <w:tab w:pos="826" w:val="left" w:leader="none"/>
              </w:tabs>
              <w:spacing w:line="232" w:lineRule="auto" w:before="7" w:after="0"/>
              <w:ind w:left="825" w:right="96" w:hanging="360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joint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initiative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aims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mobilise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investments,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demonstrate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clean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technologies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enable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green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collaborations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India.</w:t>
            </w:r>
          </w:p>
          <w:p>
            <w:pPr>
              <w:pStyle w:val="TableParagraph"/>
              <w:numPr>
                <w:ilvl w:val="0"/>
                <w:numId w:val="161"/>
              </w:numPr>
              <w:tabs>
                <w:tab w:pos="465" w:val="left" w:leader="none"/>
                <w:tab w:pos="466" w:val="left" w:leader="none"/>
              </w:tabs>
              <w:spacing w:line="241" w:lineRule="exact" w:before="4" w:after="0"/>
              <w:ind w:left="465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Other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India-US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clean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initiatives</w:t>
            </w:r>
          </w:p>
          <w:p>
            <w:pPr>
              <w:pStyle w:val="TableParagraph"/>
              <w:numPr>
                <w:ilvl w:val="1"/>
                <w:numId w:val="161"/>
              </w:numPr>
              <w:tabs>
                <w:tab w:pos="826" w:val="left" w:leader="none"/>
              </w:tabs>
              <w:spacing w:line="232" w:lineRule="auto" w:before="4" w:after="0"/>
              <w:ind w:left="825" w:right="97" w:hanging="360"/>
              <w:jc w:val="left"/>
              <w:rPr>
                <w:sz w:val="19"/>
              </w:rPr>
            </w:pPr>
            <w:r>
              <w:rPr>
                <w:sz w:val="19"/>
              </w:rPr>
              <w:t>Partnership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Advance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Clean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Energy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(PACE):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Launched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2009,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aims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accelerate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inclusive,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low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carbon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growth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supporting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research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deployment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1"/>
                <w:numId w:val="161"/>
              </w:numPr>
              <w:tabs>
                <w:tab w:pos="826" w:val="left" w:leader="none"/>
              </w:tabs>
              <w:spacing w:line="230" w:lineRule="exact" w:before="0" w:after="0"/>
              <w:ind w:left="825" w:right="97" w:hanging="360"/>
              <w:jc w:val="left"/>
              <w:rPr>
                <w:sz w:val="19"/>
              </w:rPr>
            </w:pPr>
            <w:r>
              <w:rPr>
                <w:sz w:val="19"/>
              </w:rPr>
              <w:t>US-India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Clean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Energy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Finance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(USICEF)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access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clean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energy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underserved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regions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India.</w:t>
            </w:r>
          </w:p>
        </w:tc>
      </w:tr>
    </w:tbl>
    <w:p>
      <w:pPr>
        <w:pStyle w:val="BodyText"/>
        <w:spacing w:before="9"/>
        <w:rPr>
          <w:sz w:val="6"/>
        </w:rPr>
      </w:pPr>
    </w:p>
    <w:p>
      <w:pPr>
        <w:pStyle w:val="Heading3"/>
        <w:tabs>
          <w:tab w:pos="10862" w:val="left" w:leader="none"/>
        </w:tabs>
        <w:spacing w:before="98"/>
      </w:pPr>
      <w:r>
        <w:rPr/>
        <w:pict>
          <v:group style="position:absolute;margin-left:14.162967pt;margin-top:-245.725082pt;width:540.050pt;height:617.75pt;mso-position-horizontal-relative:page;mso-position-vertical-relative:paragraph;z-index:-22637056" id="docshapegroup621" coordorigin="283,-4915" coordsize="10801,12355">
            <v:shape style="position:absolute;left:283;top:-4915;width:10801;height:12023" type="#_x0000_t75" id="docshape622" stroked="false">
              <v:imagedata r:id="rId23" o:title=""/>
            </v:shape>
            <v:shape style="position:absolute;left:1364;top:-1241;width:9027;height:8680" type="#_x0000_t75" id="docshape623" stroked="false">
              <v:imagedata r:id="rId24" o:title=""/>
            </v:shape>
            <w10:wrap type="none"/>
          </v:group>
        </w:pict>
      </w: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4.2.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POLLUTION</w:t>
        <w:tab/>
      </w:r>
    </w:p>
    <w:p>
      <w:pPr>
        <w:pStyle w:val="BodyText"/>
        <w:spacing w:before="6"/>
        <w:rPr>
          <w:rFonts w:ascii="Cambria"/>
          <w:b/>
          <w:sz w:val="13"/>
        </w:rPr>
      </w:pPr>
      <w:r>
        <w:rPr/>
        <w:pict>
          <v:shape style="position:absolute;margin-left:53.173pt;margin-top:9.524805pt;width:491.3pt;height:17.8pt;mso-position-horizontal-relative:page;mso-position-vertical-relative:paragraph;z-index:-15644672;mso-wrap-distance-left:0;mso-wrap-distance-right:0" type="#_x0000_t202" id="docshape624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4.2.1.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COMMISSION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FOR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9"/>
                      <w:sz w:val="24"/>
                    </w:rPr>
                    <w:t>AIR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QUALITY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MANAGEMENT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(CAQM)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sz w:val="6"/>
        </w:rPr>
      </w:pPr>
    </w:p>
    <w:p>
      <w:pPr>
        <w:pStyle w:val="Heading5"/>
        <w:spacing w:before="53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73" w:lineRule="auto" w:before="162"/>
        <w:ind w:left="1137" w:right="1107" w:firstLine="0"/>
        <w:jc w:val="left"/>
        <w:rPr>
          <w:sz w:val="21"/>
        </w:rPr>
      </w:pPr>
      <w:r>
        <w:rPr>
          <w:b/>
          <w:sz w:val="21"/>
        </w:rPr>
        <w:t>The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Air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Quality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Management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Capital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Region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Adjoining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Areas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Ordinance,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2020</w:t>
      </w:r>
      <w:r>
        <w:rPr>
          <w:b/>
          <w:spacing w:val="5"/>
          <w:sz w:val="21"/>
        </w:rPr>
        <w:t> </w:t>
      </w:r>
      <w:r>
        <w:rPr>
          <w:sz w:val="21"/>
        </w:rPr>
        <w:t>which</w:t>
      </w:r>
      <w:r>
        <w:rPr>
          <w:spacing w:val="7"/>
          <w:sz w:val="21"/>
        </w:rPr>
        <w:t> </w:t>
      </w:r>
      <w:r>
        <w:rPr>
          <w:sz w:val="21"/>
        </w:rPr>
        <w:t>lapsed</w:t>
      </w:r>
      <w:r>
        <w:rPr>
          <w:spacing w:val="-42"/>
          <w:sz w:val="21"/>
        </w:rPr>
        <w:t> </w:t>
      </w:r>
      <w:r>
        <w:rPr>
          <w:sz w:val="21"/>
        </w:rPr>
        <w:t>recently,</w:t>
      </w:r>
      <w:r>
        <w:rPr>
          <w:spacing w:val="-2"/>
          <w:sz w:val="21"/>
        </w:rPr>
        <w:t> </w:t>
      </w:r>
      <w:r>
        <w:rPr>
          <w:sz w:val="21"/>
        </w:rPr>
        <w:t>has</w:t>
      </w:r>
      <w:r>
        <w:rPr>
          <w:spacing w:val="-1"/>
          <w:sz w:val="21"/>
        </w:rPr>
        <w:t> </w:t>
      </w:r>
      <w:r>
        <w:rPr>
          <w:sz w:val="21"/>
        </w:rPr>
        <w:t>been</w:t>
      </w:r>
      <w:r>
        <w:rPr>
          <w:spacing w:val="-1"/>
          <w:sz w:val="21"/>
        </w:rPr>
        <w:t> </w:t>
      </w:r>
      <w:r>
        <w:rPr>
          <w:sz w:val="21"/>
        </w:rPr>
        <w:t>re-promulgated.</w:t>
      </w:r>
    </w:p>
    <w:p>
      <w:pPr>
        <w:pStyle w:val="Heading5"/>
        <w:spacing w:before="121"/>
      </w:pPr>
      <w:r>
        <w:rPr/>
        <w:t>More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64" w:after="0"/>
        <w:ind w:left="1497" w:right="1121" w:hanging="360"/>
        <w:jc w:val="both"/>
        <w:rPr>
          <w:rFonts w:ascii="Symbol" w:hAnsi="Symbol"/>
          <w:color w:val="333333"/>
          <w:sz w:val="21"/>
        </w:rPr>
      </w:pPr>
      <w:r>
        <w:rPr>
          <w:sz w:val="21"/>
        </w:rPr>
        <w:t>Under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original</w:t>
      </w:r>
      <w:r>
        <w:rPr>
          <w:spacing w:val="1"/>
          <w:sz w:val="21"/>
        </w:rPr>
        <w:t> </w:t>
      </w:r>
      <w:r>
        <w:rPr>
          <w:sz w:val="21"/>
        </w:rPr>
        <w:t>ordinance,</w:t>
      </w:r>
      <w:r>
        <w:rPr>
          <w:spacing w:val="1"/>
          <w:sz w:val="21"/>
        </w:rPr>
        <w:t> </w:t>
      </w:r>
      <w:r>
        <w:rPr>
          <w:b/>
          <w:sz w:val="21"/>
        </w:rPr>
        <w:t>Commission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Air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Quality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Management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(CAQM)</w:t>
      </w:r>
      <w:r>
        <w:rPr>
          <w:b/>
          <w:spacing w:val="1"/>
          <w:sz w:val="21"/>
        </w:rPr>
        <w:t> </w:t>
      </w:r>
      <w:r>
        <w:rPr>
          <w:sz w:val="21"/>
        </w:rPr>
        <w:t>was</w:t>
      </w:r>
      <w:r>
        <w:rPr>
          <w:spacing w:val="1"/>
          <w:sz w:val="21"/>
        </w:rPr>
        <w:t> </w:t>
      </w:r>
      <w:r>
        <w:rPr>
          <w:sz w:val="21"/>
        </w:rPr>
        <w:t>created</w:t>
      </w:r>
      <w:r>
        <w:rPr>
          <w:spacing w:val="1"/>
          <w:sz w:val="21"/>
        </w:rPr>
        <w:t> </w:t>
      </w:r>
      <w:r>
        <w:rPr>
          <w:sz w:val="21"/>
        </w:rPr>
        <w:t>as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b/>
          <w:sz w:val="21"/>
        </w:rPr>
        <w:t>statutory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body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manage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air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quality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Capital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Region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adjoining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areas</w:t>
      </w:r>
      <w:r>
        <w:rPr>
          <w:b/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4"/>
          <w:sz w:val="21"/>
        </w:rPr>
        <w:t> </w:t>
      </w:r>
      <w:r>
        <w:rPr>
          <w:sz w:val="21"/>
        </w:rPr>
        <w:t>the</w:t>
      </w:r>
      <w:r>
        <w:rPr>
          <w:spacing w:val="-5"/>
          <w:sz w:val="21"/>
        </w:rPr>
        <w:t> </w:t>
      </w:r>
      <w:r>
        <w:rPr>
          <w:sz w:val="21"/>
        </w:rPr>
        <w:t>Indo-Gangetic</w:t>
      </w:r>
      <w:r>
        <w:rPr>
          <w:spacing w:val="-43"/>
          <w:sz w:val="21"/>
        </w:rPr>
        <w:t> </w:t>
      </w:r>
      <w:r>
        <w:rPr>
          <w:sz w:val="21"/>
        </w:rPr>
        <w:t>plain.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1119" w:hanging="360"/>
        <w:jc w:val="both"/>
        <w:rPr>
          <w:rFonts w:ascii="Symbol" w:hAnsi="Symbol"/>
          <w:color w:val="333333"/>
          <w:sz w:val="21"/>
        </w:rPr>
      </w:pPr>
      <w:r>
        <w:rPr>
          <w:sz w:val="21"/>
        </w:rPr>
        <w:t>CAQM</w:t>
      </w:r>
      <w:r>
        <w:rPr>
          <w:spacing w:val="1"/>
          <w:sz w:val="21"/>
        </w:rPr>
        <w:t> </w:t>
      </w:r>
      <w:r>
        <w:rPr>
          <w:sz w:val="21"/>
        </w:rPr>
        <w:t>replaced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Supreme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Court-empowered</w:t>
      </w:r>
      <w:r>
        <w:rPr>
          <w:b/>
          <w:spacing w:val="1"/>
          <w:sz w:val="21"/>
        </w:rPr>
        <w:t> </w:t>
      </w:r>
      <w:r>
        <w:rPr>
          <w:sz w:val="21"/>
        </w:rPr>
        <w:t>Environment</w:t>
      </w:r>
      <w:r>
        <w:rPr>
          <w:spacing w:val="1"/>
          <w:sz w:val="21"/>
        </w:rPr>
        <w:t> </w:t>
      </w:r>
      <w:r>
        <w:rPr>
          <w:sz w:val="21"/>
        </w:rPr>
        <w:t>Pollution</w:t>
      </w:r>
      <w:r>
        <w:rPr>
          <w:spacing w:val="1"/>
          <w:sz w:val="21"/>
        </w:rPr>
        <w:t> </w:t>
      </w:r>
      <w:r>
        <w:rPr>
          <w:sz w:val="21"/>
        </w:rPr>
        <w:t>(Prevention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Control)</w:t>
      </w:r>
      <w:r>
        <w:rPr>
          <w:spacing w:val="1"/>
          <w:sz w:val="21"/>
        </w:rPr>
        <w:t> </w:t>
      </w:r>
      <w:r>
        <w:rPr>
          <w:sz w:val="21"/>
        </w:rPr>
        <w:t>Authority</w:t>
      </w:r>
      <w:r>
        <w:rPr>
          <w:spacing w:val="-2"/>
          <w:sz w:val="21"/>
        </w:rPr>
        <w:t> </w:t>
      </w:r>
      <w:r>
        <w:rPr>
          <w:sz w:val="21"/>
        </w:rPr>
        <w:t>(EPCA).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21" w:hanging="360"/>
        <w:jc w:val="both"/>
        <w:rPr>
          <w:rFonts w:ascii="Symbol" w:hAnsi="Symbol"/>
          <w:color w:val="333333"/>
          <w:sz w:val="21"/>
        </w:rPr>
      </w:pPr>
      <w:r>
        <w:rPr>
          <w:sz w:val="21"/>
        </w:rPr>
        <w:t>CAQM </w:t>
      </w:r>
      <w:r>
        <w:rPr>
          <w:b/>
          <w:sz w:val="21"/>
        </w:rPr>
        <w:t>enjoys jurisdiction over Punjab, Haryana, Uttar Pradesh and Rajasthan </w:t>
      </w:r>
      <w:r>
        <w:rPr>
          <w:sz w:val="21"/>
        </w:rPr>
        <w:t>— states which impact the</w:t>
      </w:r>
      <w:r>
        <w:rPr>
          <w:spacing w:val="-43"/>
          <w:sz w:val="21"/>
        </w:rPr>
        <w:t> </w:t>
      </w:r>
      <w:r>
        <w:rPr>
          <w:sz w:val="21"/>
        </w:rPr>
        <w:t>Delhi-NCR</w:t>
      </w:r>
      <w:r>
        <w:rPr>
          <w:spacing w:val="-2"/>
          <w:sz w:val="21"/>
        </w:rPr>
        <w:t> </w:t>
      </w:r>
      <w:r>
        <w:rPr>
          <w:sz w:val="21"/>
        </w:rPr>
        <w:t>air</w:t>
      </w:r>
      <w:r>
        <w:rPr>
          <w:spacing w:val="-1"/>
          <w:sz w:val="21"/>
        </w:rPr>
        <w:t> </w:t>
      </w:r>
      <w:r>
        <w:rPr>
          <w:sz w:val="21"/>
        </w:rPr>
        <w:t>quality.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4" w:after="0"/>
        <w:ind w:left="1497" w:right="0" w:hanging="361"/>
        <w:jc w:val="left"/>
        <w:rPr>
          <w:rFonts w:ascii="Symbol" w:hAnsi="Symbol"/>
          <w:color w:val="333333"/>
          <w:sz w:val="21"/>
        </w:rPr>
      </w:pPr>
      <w:r>
        <w:rPr>
          <w:sz w:val="21"/>
        </w:rPr>
        <w:t>The</w:t>
      </w:r>
      <w:r>
        <w:rPr>
          <w:spacing w:val="-9"/>
          <w:sz w:val="21"/>
        </w:rPr>
        <w:t> </w:t>
      </w:r>
      <w:r>
        <w:rPr>
          <w:sz w:val="21"/>
        </w:rPr>
        <w:t>re-promulgated</w:t>
      </w:r>
      <w:r>
        <w:rPr>
          <w:spacing w:val="-9"/>
          <w:sz w:val="21"/>
        </w:rPr>
        <w:t> </w:t>
      </w:r>
      <w:r>
        <w:rPr>
          <w:sz w:val="21"/>
        </w:rPr>
        <w:t>ordinance</w:t>
      </w:r>
      <w:r>
        <w:rPr>
          <w:spacing w:val="-9"/>
          <w:sz w:val="21"/>
        </w:rPr>
        <w:t> </w:t>
      </w:r>
      <w:r>
        <w:rPr>
          <w:sz w:val="21"/>
        </w:rPr>
        <w:t>has</w:t>
      </w:r>
      <w:r>
        <w:rPr>
          <w:spacing w:val="-10"/>
          <w:sz w:val="21"/>
        </w:rPr>
        <w:t> </w:t>
      </w:r>
      <w:r>
        <w:rPr>
          <w:b/>
          <w:sz w:val="21"/>
        </w:rPr>
        <w:t>expanded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CAQM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giving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additional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representations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stakeholders</w:t>
      </w:r>
    </w:p>
    <w:p>
      <w:pPr>
        <w:pStyle w:val="BodyText"/>
        <w:spacing w:line="255" w:lineRule="exact"/>
        <w:ind w:left="1497"/>
      </w:pPr>
      <w:r>
        <w:rPr/>
        <w:t>from</w:t>
      </w:r>
      <w:r>
        <w:rPr>
          <w:spacing w:val="-4"/>
        </w:rPr>
        <w:t> </w:t>
      </w:r>
      <w:r>
        <w:rPr/>
        <w:t>agriculture,</w:t>
      </w:r>
      <w:r>
        <w:rPr>
          <w:spacing w:val="-4"/>
        </w:rPr>
        <w:t> </w:t>
      </w:r>
      <w:r>
        <w:rPr/>
        <w:t>industry,</w:t>
      </w:r>
      <w:r>
        <w:rPr>
          <w:spacing w:val="-4"/>
        </w:rPr>
        <w:t> </w:t>
      </w:r>
      <w:r>
        <w:rPr/>
        <w:t>transport</w:t>
      </w:r>
      <w:r>
        <w:rPr>
          <w:spacing w:val="-4"/>
        </w:rPr>
        <w:t> </w:t>
      </w:r>
      <w:r>
        <w:rPr/>
        <w:t>or</w:t>
      </w:r>
      <w:r>
        <w:rPr>
          <w:spacing w:val="-3"/>
        </w:rPr>
        <w:t> </w:t>
      </w:r>
      <w:r>
        <w:rPr/>
        <w:t>construction</w:t>
      </w:r>
      <w:r>
        <w:rPr>
          <w:spacing w:val="-4"/>
        </w:rPr>
        <w:t> </w:t>
      </w:r>
      <w:r>
        <w:rPr/>
        <w:t>sectors.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" w:after="0"/>
        <w:ind w:left="1497" w:right="1123" w:hanging="360"/>
        <w:jc w:val="both"/>
        <w:rPr>
          <w:rFonts w:ascii="Symbol" w:hAnsi="Symbol"/>
          <w:color w:val="333333"/>
          <w:sz w:val="21"/>
        </w:rPr>
      </w:pPr>
      <w:r>
        <w:rPr>
          <w:b/>
          <w:sz w:val="21"/>
        </w:rPr>
        <w:t>Hefty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penal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provisions</w:t>
      </w:r>
      <w:r>
        <w:rPr>
          <w:b/>
          <w:spacing w:val="-6"/>
          <w:sz w:val="21"/>
        </w:rPr>
        <w:t> </w:t>
      </w:r>
      <w:r>
        <w:rPr>
          <w:sz w:val="21"/>
        </w:rPr>
        <w:t>in</w:t>
      </w:r>
      <w:r>
        <w:rPr>
          <w:spacing w:val="-6"/>
          <w:sz w:val="21"/>
        </w:rPr>
        <w:t> </w:t>
      </w:r>
      <w:r>
        <w:rPr>
          <w:sz w:val="21"/>
        </w:rPr>
        <w:t>terms</w:t>
      </w:r>
      <w:r>
        <w:rPr>
          <w:spacing w:val="-6"/>
          <w:sz w:val="21"/>
        </w:rPr>
        <w:t> </w:t>
      </w:r>
      <w:r>
        <w:rPr>
          <w:sz w:val="21"/>
        </w:rPr>
        <w:t>of</w:t>
      </w:r>
      <w:r>
        <w:rPr>
          <w:spacing w:val="-6"/>
          <w:sz w:val="21"/>
        </w:rPr>
        <w:t> </w:t>
      </w:r>
      <w:r>
        <w:rPr>
          <w:sz w:val="21"/>
        </w:rPr>
        <w:t>jail</w:t>
      </w:r>
      <w:r>
        <w:rPr>
          <w:spacing w:val="-5"/>
          <w:sz w:val="21"/>
        </w:rPr>
        <w:t> </w:t>
      </w:r>
      <w:r>
        <w:rPr>
          <w:sz w:val="21"/>
        </w:rPr>
        <w:t>term</w:t>
      </w:r>
      <w:r>
        <w:rPr>
          <w:spacing w:val="-6"/>
          <w:sz w:val="21"/>
        </w:rPr>
        <w:t> </w:t>
      </w:r>
      <w:r>
        <w:rPr>
          <w:sz w:val="21"/>
        </w:rPr>
        <w:t>up</w:t>
      </w:r>
      <w:r>
        <w:rPr>
          <w:spacing w:val="-7"/>
          <w:sz w:val="21"/>
        </w:rPr>
        <w:t> </w:t>
      </w:r>
      <w:r>
        <w:rPr>
          <w:sz w:val="21"/>
        </w:rPr>
        <w:t>to</w:t>
      </w:r>
      <w:r>
        <w:rPr>
          <w:spacing w:val="-6"/>
          <w:sz w:val="21"/>
        </w:rPr>
        <w:t> </w:t>
      </w:r>
      <w:r>
        <w:rPr>
          <w:sz w:val="21"/>
        </w:rPr>
        <w:t>five</w:t>
      </w:r>
      <w:r>
        <w:rPr>
          <w:spacing w:val="-6"/>
          <w:sz w:val="21"/>
        </w:rPr>
        <w:t> </w:t>
      </w:r>
      <w:r>
        <w:rPr>
          <w:sz w:val="21"/>
        </w:rPr>
        <w:t>years</w:t>
      </w:r>
      <w:r>
        <w:rPr>
          <w:spacing w:val="-6"/>
          <w:sz w:val="21"/>
        </w:rPr>
        <w:t> </w:t>
      </w:r>
      <w:r>
        <w:rPr>
          <w:sz w:val="21"/>
        </w:rPr>
        <w:t>or</w:t>
      </w:r>
      <w:r>
        <w:rPr>
          <w:spacing w:val="-6"/>
          <w:sz w:val="21"/>
        </w:rPr>
        <w:t> </w:t>
      </w:r>
      <w:r>
        <w:rPr>
          <w:sz w:val="21"/>
        </w:rPr>
        <w:t>with</w:t>
      </w:r>
      <w:r>
        <w:rPr>
          <w:spacing w:val="-6"/>
          <w:sz w:val="21"/>
        </w:rPr>
        <w:t> </w:t>
      </w:r>
      <w:r>
        <w:rPr>
          <w:sz w:val="21"/>
        </w:rPr>
        <w:t>fine</w:t>
      </w:r>
      <w:r>
        <w:rPr>
          <w:spacing w:val="-6"/>
          <w:sz w:val="21"/>
        </w:rPr>
        <w:t> </w:t>
      </w:r>
      <w:r>
        <w:rPr>
          <w:sz w:val="21"/>
        </w:rPr>
        <w:t>have</w:t>
      </w:r>
      <w:r>
        <w:rPr>
          <w:spacing w:val="-6"/>
          <w:sz w:val="21"/>
        </w:rPr>
        <w:t> </w:t>
      </w:r>
      <w:r>
        <w:rPr>
          <w:sz w:val="21"/>
        </w:rPr>
        <w:t>been</w:t>
      </w:r>
      <w:r>
        <w:rPr>
          <w:spacing w:val="-6"/>
          <w:sz w:val="21"/>
        </w:rPr>
        <w:t> </w:t>
      </w:r>
      <w:r>
        <w:rPr>
          <w:sz w:val="21"/>
        </w:rPr>
        <w:t>provided</w:t>
      </w:r>
      <w:r>
        <w:rPr>
          <w:spacing w:val="-7"/>
          <w:sz w:val="21"/>
        </w:rPr>
        <w:t> </w:t>
      </w:r>
      <w:r>
        <w:rPr>
          <w:sz w:val="21"/>
        </w:rPr>
        <w:t>for</w:t>
      </w:r>
      <w:r>
        <w:rPr>
          <w:spacing w:val="-5"/>
          <w:sz w:val="21"/>
        </w:rPr>
        <w:t> </w:t>
      </w:r>
      <w:r>
        <w:rPr>
          <w:b/>
          <w:sz w:val="21"/>
        </w:rPr>
        <w:t>industries,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power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plants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other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polluters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except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farmers</w:t>
      </w:r>
      <w:r>
        <w:rPr>
          <w:b/>
          <w:spacing w:val="-3"/>
          <w:sz w:val="21"/>
        </w:rPr>
        <w:t> </w:t>
      </w:r>
      <w:r>
        <w:rPr>
          <w:sz w:val="21"/>
        </w:rPr>
        <w:t>causing</w:t>
      </w:r>
      <w:r>
        <w:rPr>
          <w:spacing w:val="-1"/>
          <w:sz w:val="21"/>
        </w:rPr>
        <w:t> </w:t>
      </w:r>
      <w:r>
        <w:rPr>
          <w:sz w:val="21"/>
        </w:rPr>
        <w:t>air</w:t>
      </w:r>
      <w:r>
        <w:rPr>
          <w:spacing w:val="-2"/>
          <w:sz w:val="21"/>
        </w:rPr>
        <w:t> </w:t>
      </w:r>
      <w:r>
        <w:rPr>
          <w:sz w:val="21"/>
        </w:rPr>
        <w:t>pollution</w:t>
      </w:r>
      <w:r>
        <w:rPr>
          <w:spacing w:val="-2"/>
          <w:sz w:val="21"/>
        </w:rPr>
        <w:t> </w:t>
      </w:r>
      <w:r>
        <w:rPr>
          <w:sz w:val="21"/>
        </w:rPr>
        <w:t>by</w:t>
      </w:r>
      <w:r>
        <w:rPr>
          <w:spacing w:val="-1"/>
          <w:sz w:val="21"/>
        </w:rPr>
        <w:t> </w:t>
      </w:r>
      <w:r>
        <w:rPr>
          <w:sz w:val="21"/>
        </w:rPr>
        <w:t>stubble</w:t>
      </w:r>
      <w:r>
        <w:rPr>
          <w:spacing w:val="-2"/>
          <w:sz w:val="21"/>
        </w:rPr>
        <w:t> </w:t>
      </w:r>
      <w:r>
        <w:rPr>
          <w:sz w:val="21"/>
        </w:rPr>
        <w:t>burning.</w:t>
      </w:r>
    </w:p>
    <w:p>
      <w:pPr>
        <w:pStyle w:val="BodyText"/>
        <w:spacing w:before="9"/>
        <w:rPr>
          <w:sz w:val="7"/>
        </w:rPr>
      </w:pPr>
      <w:r>
        <w:rPr/>
        <w:pict>
          <v:shape style="position:absolute;margin-left:53.173pt;margin-top:6.346493pt;width:491.3pt;height:18pt;mso-position-horizontal-relative:page;mso-position-vertical-relative:paragraph;z-index:-15644160;mso-wrap-distance-left:0;mso-wrap-distance-right:0" type="#_x0000_t202" id="docshape625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4.2.2.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9"/>
                      <w:sz w:val="24"/>
                    </w:rPr>
                    <w:t>NEW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EMISSION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NORMS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9"/>
                      <w:sz w:val="24"/>
                    </w:rPr>
                    <w:t>FOR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COAL-FIRED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POWER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PLANTS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  <w:jc w:val="both"/>
      </w:pPr>
      <w:r>
        <w:rPr/>
        <w:pict>
          <v:shape style="position:absolute;margin-left:274.572906pt;margin-top:6.587464pt;width:264.4pt;height:112.55pt;mso-position-horizontal-relative:page;mso-position-vertical-relative:paragraph;z-index:15814144" type="#_x0000_t202" id="docshape626" filled="true" fillcolor="#faefff" stroked="true" strokeweight=".5pt" strokecolor="#000000">
            <v:textbox inset="0,0,0,0">
              <w:txbxContent>
                <w:p>
                  <w:pPr>
                    <w:spacing w:before="51"/>
                    <w:ind w:left="124" w:right="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Central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Pollution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Control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Board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(CPCB)</w:t>
                  </w:r>
                </w:p>
                <w:p>
                  <w:pPr>
                    <w:numPr>
                      <w:ilvl w:val="0"/>
                      <w:numId w:val="162"/>
                    </w:numPr>
                    <w:tabs>
                      <w:tab w:pos="485" w:val="left" w:leader="none"/>
                    </w:tabs>
                    <w:spacing w:before="3"/>
                    <w:ind w:left="484" w:right="160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pacing w:val="-1"/>
                      <w:sz w:val="19"/>
                    </w:rPr>
                    <w:t>It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is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a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statutory</w:t>
                  </w:r>
                  <w:r>
                    <w:rPr>
                      <w:b/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organisation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which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was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constituted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1974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under the </w:t>
                  </w:r>
                  <w:r>
                    <w:rPr>
                      <w:b/>
                      <w:color w:val="000000"/>
                      <w:sz w:val="19"/>
                    </w:rPr>
                    <w:t>Water (Prevention and Control of Pollution)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Act,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1974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162"/>
                    </w:numPr>
                    <w:tabs>
                      <w:tab w:pos="485" w:val="left" w:leader="none"/>
                    </w:tabs>
                    <w:spacing w:line="241" w:lineRule="exact" w:before="0"/>
                    <w:ind w:left="484" w:right="0" w:hanging="361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was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entrusted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powers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functions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under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</w:p>
                <w:p>
                  <w:pPr>
                    <w:spacing w:line="231" w:lineRule="exact" w:before="0"/>
                    <w:ind w:left="484" w:right="0" w:firstLine="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Air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(Prevention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Control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Pollution)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Act,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1981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162"/>
                    </w:numPr>
                    <w:tabs>
                      <w:tab w:pos="485" w:val="left" w:leader="none"/>
                    </w:tabs>
                    <w:spacing w:line="240" w:lineRule="auto" w:before="3"/>
                    <w:ind w:left="484" w:right="160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 serves as a field formation and also provides </w:t>
                  </w:r>
                  <w:r>
                    <w:rPr>
                      <w:b/>
                      <w:color w:val="000000"/>
                      <w:sz w:val="19"/>
                    </w:rPr>
                    <w:t>technical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services</w:t>
                  </w:r>
                  <w:r>
                    <w:rPr>
                      <w:b/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Ministry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Environment</w:t>
                  </w:r>
                  <w:r>
                    <w:rPr>
                      <w:b/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Forests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provisions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Environment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(Protection)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Act,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1986.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40" w:lineRule="auto" w:before="118"/>
        <w:ind w:left="1137" w:right="6605" w:firstLine="0"/>
        <w:jc w:val="both"/>
        <w:rPr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Ministry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Environment,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Forests,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Climate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Change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(MoEFCC)</w:t>
      </w:r>
      <w:r>
        <w:rPr>
          <w:b/>
          <w:spacing w:val="1"/>
          <w:sz w:val="21"/>
        </w:rPr>
        <w:t> </w:t>
      </w:r>
      <w:r>
        <w:rPr>
          <w:sz w:val="21"/>
        </w:rPr>
        <w:t>had</w:t>
      </w:r>
      <w:r>
        <w:rPr>
          <w:spacing w:val="1"/>
          <w:sz w:val="21"/>
        </w:rPr>
        <w:t> </w:t>
      </w:r>
      <w:r>
        <w:rPr>
          <w:b/>
          <w:sz w:val="21"/>
        </w:rPr>
        <w:t>pushed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deadline</w:t>
      </w:r>
      <w:r>
        <w:rPr>
          <w:b/>
          <w:spacing w:val="-10"/>
          <w:sz w:val="21"/>
        </w:rPr>
        <w:t> </w:t>
      </w:r>
      <w:r>
        <w:rPr>
          <w:sz w:val="21"/>
        </w:rPr>
        <w:t>for</w:t>
      </w:r>
      <w:r>
        <w:rPr>
          <w:spacing w:val="-9"/>
          <w:sz w:val="21"/>
        </w:rPr>
        <w:t> </w:t>
      </w:r>
      <w:r>
        <w:rPr>
          <w:sz w:val="21"/>
        </w:rPr>
        <w:t>thermal</w:t>
      </w:r>
      <w:r>
        <w:rPr>
          <w:spacing w:val="-10"/>
          <w:sz w:val="21"/>
        </w:rPr>
        <w:t> </w:t>
      </w:r>
      <w:r>
        <w:rPr>
          <w:sz w:val="21"/>
        </w:rPr>
        <w:t>power</w:t>
      </w:r>
      <w:r>
        <w:rPr>
          <w:spacing w:val="-9"/>
          <w:sz w:val="21"/>
        </w:rPr>
        <w:t> </w:t>
      </w:r>
      <w:r>
        <w:rPr>
          <w:sz w:val="21"/>
        </w:rPr>
        <w:t>plant</w:t>
      </w:r>
      <w:r>
        <w:rPr>
          <w:spacing w:val="-10"/>
          <w:sz w:val="21"/>
        </w:rPr>
        <w:t> </w:t>
      </w:r>
      <w:r>
        <w:rPr>
          <w:sz w:val="21"/>
        </w:rPr>
        <w:t>(TPP)</w:t>
      </w:r>
      <w:r>
        <w:rPr>
          <w:spacing w:val="-9"/>
          <w:sz w:val="21"/>
        </w:rPr>
        <w:t> </w:t>
      </w:r>
      <w:r>
        <w:rPr>
          <w:sz w:val="21"/>
        </w:rPr>
        <w:t>by</w:t>
      </w:r>
      <w:r>
        <w:rPr>
          <w:spacing w:val="-10"/>
          <w:sz w:val="21"/>
        </w:rPr>
        <w:t> </w:t>
      </w:r>
      <w:r>
        <w:rPr>
          <w:sz w:val="21"/>
        </w:rPr>
        <w:t>upto</w:t>
      </w:r>
      <w:r>
        <w:rPr>
          <w:spacing w:val="-43"/>
          <w:sz w:val="21"/>
        </w:rPr>
        <w:t> </w:t>
      </w:r>
      <w:r>
        <w:rPr>
          <w:sz w:val="21"/>
        </w:rPr>
        <w:t>three years for </w:t>
      </w:r>
      <w:r>
        <w:rPr>
          <w:b/>
          <w:sz w:val="21"/>
        </w:rPr>
        <w:t>complying emission norms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country.</w:t>
      </w:r>
    </w:p>
    <w:p>
      <w:pPr>
        <w:pStyle w:val="Heading5"/>
        <w:spacing w:before="120"/>
      </w:pPr>
      <w:r>
        <w:rPr/>
        <w:t>Background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126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In</w:t>
      </w:r>
      <w:r>
        <w:rPr>
          <w:spacing w:val="20"/>
          <w:sz w:val="21"/>
        </w:rPr>
        <w:t> </w:t>
      </w:r>
      <w:r>
        <w:rPr>
          <w:sz w:val="21"/>
        </w:rPr>
        <w:t>2015,</w:t>
      </w:r>
      <w:r>
        <w:rPr>
          <w:spacing w:val="65"/>
          <w:sz w:val="21"/>
        </w:rPr>
        <w:t> </w:t>
      </w:r>
      <w:r>
        <w:rPr>
          <w:sz w:val="21"/>
        </w:rPr>
        <w:t>MoEFCC</w:t>
      </w:r>
      <w:r>
        <w:rPr>
          <w:spacing w:val="65"/>
          <w:sz w:val="21"/>
        </w:rPr>
        <w:t> </w:t>
      </w:r>
      <w:r>
        <w:rPr>
          <w:sz w:val="21"/>
        </w:rPr>
        <w:t>notified</w:t>
      </w:r>
      <w:r>
        <w:rPr>
          <w:spacing w:val="65"/>
          <w:sz w:val="21"/>
        </w:rPr>
        <w:t> </w:t>
      </w:r>
      <w:r>
        <w:rPr>
          <w:sz w:val="21"/>
        </w:rPr>
        <w:t>environmental</w:t>
      </w:r>
    </w:p>
    <w:p>
      <w:pPr>
        <w:pStyle w:val="BodyText"/>
        <w:ind w:left="1497" w:right="1107"/>
      </w:pPr>
      <w:r>
        <w:rPr/>
        <w:t>norms</w:t>
      </w:r>
      <w:r>
        <w:rPr>
          <w:spacing w:val="5"/>
        </w:rPr>
        <w:t> </w:t>
      </w:r>
      <w:r>
        <w:rPr/>
        <w:t>for</w:t>
      </w:r>
      <w:r>
        <w:rPr>
          <w:spacing w:val="6"/>
        </w:rPr>
        <w:t> </w:t>
      </w:r>
      <w:r>
        <w:rPr/>
        <w:t>particulate</w:t>
      </w:r>
      <w:r>
        <w:rPr>
          <w:spacing w:val="5"/>
        </w:rPr>
        <w:t> </w:t>
      </w:r>
      <w:r>
        <w:rPr/>
        <w:t>matter,</w:t>
      </w:r>
      <w:r>
        <w:rPr>
          <w:spacing w:val="6"/>
        </w:rPr>
        <w:t> </w:t>
      </w:r>
      <w:r>
        <w:rPr/>
        <w:t>sulphur</w:t>
      </w:r>
      <w:r>
        <w:rPr>
          <w:spacing w:val="5"/>
        </w:rPr>
        <w:t> </w:t>
      </w:r>
      <w:r>
        <w:rPr/>
        <w:t>oxides,</w:t>
      </w:r>
      <w:r>
        <w:rPr>
          <w:spacing w:val="6"/>
        </w:rPr>
        <w:t> </w:t>
      </w:r>
      <w:r>
        <w:rPr/>
        <w:t>nitrogen</w:t>
      </w:r>
      <w:r>
        <w:rPr>
          <w:spacing w:val="5"/>
        </w:rPr>
        <w:t> </w:t>
      </w:r>
      <w:r>
        <w:rPr/>
        <w:t>oxides</w:t>
      </w:r>
      <w:r>
        <w:rPr>
          <w:spacing w:val="6"/>
        </w:rPr>
        <w:t> </w:t>
      </w:r>
      <w:r>
        <w:rPr/>
        <w:t>and</w:t>
      </w:r>
      <w:r>
        <w:rPr>
          <w:spacing w:val="5"/>
        </w:rPr>
        <w:t> </w:t>
      </w:r>
      <w:r>
        <w:rPr/>
        <w:t>mercury</w:t>
      </w:r>
      <w:r>
        <w:rPr>
          <w:spacing w:val="6"/>
        </w:rPr>
        <w:t> </w:t>
      </w:r>
      <w:r>
        <w:rPr/>
        <w:t>and</w:t>
      </w:r>
      <w:r>
        <w:rPr>
          <w:spacing w:val="5"/>
        </w:rPr>
        <w:t> </w:t>
      </w:r>
      <w:r>
        <w:rPr/>
        <w:t>water</w:t>
      </w:r>
      <w:r>
        <w:rPr>
          <w:spacing w:val="6"/>
        </w:rPr>
        <w:t> </w:t>
      </w:r>
      <w:r>
        <w:rPr/>
        <w:t>use</w:t>
      </w:r>
      <w:r>
        <w:rPr>
          <w:spacing w:val="5"/>
        </w:rPr>
        <w:t> </w:t>
      </w:r>
      <w:r>
        <w:rPr/>
        <w:t>for</w:t>
      </w:r>
      <w:r>
        <w:rPr>
          <w:spacing w:val="6"/>
        </w:rPr>
        <w:t> </w:t>
      </w:r>
      <w:r>
        <w:rPr/>
        <w:t>coal</w:t>
      </w:r>
      <w:r>
        <w:rPr>
          <w:spacing w:val="5"/>
        </w:rPr>
        <w:t> </w:t>
      </w:r>
      <w:r>
        <w:rPr/>
        <w:t>based</w:t>
      </w:r>
      <w:r>
        <w:rPr>
          <w:spacing w:val="1"/>
        </w:rPr>
        <w:t> </w:t>
      </w:r>
      <w:r>
        <w:rPr/>
        <w:t>TPPs.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3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sz w:val="21"/>
        </w:rPr>
        <w:t>Initially, India had set a </w:t>
      </w:r>
      <w:r>
        <w:rPr>
          <w:b/>
          <w:sz w:val="21"/>
        </w:rPr>
        <w:t>2017 deadline </w:t>
      </w:r>
      <w:r>
        <w:rPr>
          <w:sz w:val="21"/>
        </w:rPr>
        <w:t>for thermal power plants to </w:t>
      </w:r>
      <w:r>
        <w:rPr>
          <w:b/>
          <w:sz w:val="21"/>
        </w:rPr>
        <w:t>install flue gas desulphurisation units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that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cut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emissions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sulphur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dioxides</w:t>
      </w:r>
      <w:r>
        <w:rPr>
          <w:sz w:val="21"/>
        </w:rPr>
        <w:t>.</w:t>
      </w:r>
      <w:r>
        <w:rPr>
          <w:spacing w:val="-5"/>
          <w:sz w:val="21"/>
        </w:rPr>
        <w:t> </w:t>
      </w:r>
      <w:r>
        <w:rPr>
          <w:sz w:val="21"/>
        </w:rPr>
        <w:t>But</w:t>
      </w:r>
      <w:r>
        <w:rPr>
          <w:spacing w:val="-4"/>
          <w:sz w:val="21"/>
        </w:rPr>
        <w:t> </w:t>
      </w:r>
      <w:r>
        <w:rPr>
          <w:sz w:val="21"/>
        </w:rPr>
        <w:t>this</w:t>
      </w:r>
      <w:r>
        <w:rPr>
          <w:spacing w:val="-5"/>
          <w:sz w:val="21"/>
        </w:rPr>
        <w:t> </w:t>
      </w:r>
      <w:r>
        <w:rPr>
          <w:sz w:val="21"/>
        </w:rPr>
        <w:t>was</w:t>
      </w:r>
      <w:r>
        <w:rPr>
          <w:spacing w:val="-4"/>
          <w:sz w:val="21"/>
        </w:rPr>
        <w:t> </w:t>
      </w:r>
      <w:r>
        <w:rPr>
          <w:sz w:val="21"/>
        </w:rPr>
        <w:t>postponed</w:t>
      </w:r>
      <w:r>
        <w:rPr>
          <w:spacing w:val="-5"/>
          <w:sz w:val="21"/>
        </w:rPr>
        <w:t> </w:t>
      </w:r>
      <w:r>
        <w:rPr>
          <w:sz w:val="21"/>
        </w:rPr>
        <w:t>to</w:t>
      </w:r>
      <w:r>
        <w:rPr>
          <w:spacing w:val="-4"/>
          <w:sz w:val="21"/>
        </w:rPr>
        <w:t> </w:t>
      </w:r>
      <w:r>
        <w:rPr>
          <w:sz w:val="21"/>
        </w:rPr>
        <w:t>varying</w:t>
      </w:r>
      <w:r>
        <w:rPr>
          <w:spacing w:val="-5"/>
          <w:sz w:val="21"/>
        </w:rPr>
        <w:t> </w:t>
      </w:r>
      <w:r>
        <w:rPr>
          <w:sz w:val="21"/>
        </w:rPr>
        <w:t>deadlines</w:t>
      </w:r>
      <w:r>
        <w:rPr>
          <w:spacing w:val="-5"/>
          <w:sz w:val="21"/>
        </w:rPr>
        <w:t> </w:t>
      </w:r>
      <w:r>
        <w:rPr>
          <w:sz w:val="21"/>
        </w:rPr>
        <w:t>for</w:t>
      </w:r>
      <w:r>
        <w:rPr>
          <w:spacing w:val="-4"/>
          <w:sz w:val="21"/>
        </w:rPr>
        <w:t> </w:t>
      </w:r>
      <w:r>
        <w:rPr>
          <w:sz w:val="21"/>
        </w:rPr>
        <w:t>different</w:t>
      </w:r>
      <w:r>
        <w:rPr>
          <w:spacing w:val="-5"/>
          <w:sz w:val="21"/>
        </w:rPr>
        <w:t> </w:t>
      </w:r>
      <w:r>
        <w:rPr>
          <w:sz w:val="21"/>
        </w:rPr>
        <w:t>regions,</w:t>
      </w:r>
      <w:r>
        <w:rPr>
          <w:spacing w:val="-43"/>
          <w:sz w:val="21"/>
        </w:rPr>
        <w:t> </w:t>
      </w:r>
      <w:r>
        <w:rPr>
          <w:sz w:val="21"/>
        </w:rPr>
        <w:t>ending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2022.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37" w:lineRule="auto" w:before="0" w:after="0"/>
        <w:ind w:left="1494" w:right="1123" w:hanging="357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deadline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pushed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December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2022</w:t>
      </w:r>
      <w:r>
        <w:rPr>
          <w:b/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all</w:t>
      </w:r>
      <w:r>
        <w:rPr>
          <w:spacing w:val="1"/>
          <w:sz w:val="21"/>
        </w:rPr>
        <w:t> </w:t>
      </w:r>
      <w:r>
        <w:rPr>
          <w:sz w:val="21"/>
        </w:rPr>
        <w:t>power</w:t>
      </w:r>
      <w:r>
        <w:rPr>
          <w:spacing w:val="1"/>
          <w:sz w:val="21"/>
        </w:rPr>
        <w:t> </w:t>
      </w:r>
      <w:r>
        <w:rPr>
          <w:sz w:val="21"/>
        </w:rPr>
        <w:t>stations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country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view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implementation</w:t>
      </w:r>
      <w:r>
        <w:rPr>
          <w:spacing w:val="-2"/>
          <w:sz w:val="21"/>
        </w:rPr>
        <w:t> </w:t>
      </w:r>
      <w:r>
        <w:rPr>
          <w:sz w:val="21"/>
        </w:rPr>
        <w:t>issues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challenges.</w:t>
      </w:r>
    </w:p>
    <w:p>
      <w:pPr>
        <w:spacing w:after="0" w:line="237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Heading5"/>
        <w:spacing w:before="53"/>
        <w:jc w:val="both"/>
      </w:pPr>
      <w:r>
        <w:rPr/>
        <w:pict>
          <v:group style="position:absolute;margin-left:46.438553pt;margin-top:-37.179363pt;width:537.9pt;height:617pt;mso-position-horizontal-relative:page;mso-position-vertical-relative:paragraph;z-index:-22635008" id="docshapegroup627" coordorigin="929,-744" coordsize="10758,12340">
            <v:shape style="position:absolute;left:928;top:-744;width:10758;height:12015" type="#_x0000_t75" id="docshape628" stroked="false">
              <v:imagedata r:id="rId25" o:title=""/>
            </v:shape>
            <v:shape style="position:absolute;left:1364;top:2915;width:9027;height:8680" type="#_x0000_t75" id="docshape629" stroked="false">
              <v:imagedata r:id="rId24" o:title=""/>
            </v:shape>
            <v:shape style="position:absolute;left:4040;top:1170;width:6734;height:3983" type="#_x0000_t75" id="docshape630" stroked="false">
              <v:imagedata r:id="rId120" o:title=""/>
            </v:shape>
            <v:rect style="position:absolute;left:4032;top:1163;width:6749;height:3998" id="docshape631" filled="false" stroked="true" strokeweight=".75pt" strokecolor="#4f81bd">
              <v:stroke dashstyle="solid"/>
            </v:rect>
            <w10:wrap type="none"/>
          </v:group>
        </w:pict>
      </w:r>
      <w:r>
        <w:rPr/>
        <w:t>Key</w:t>
      </w:r>
      <w:r>
        <w:rPr>
          <w:spacing w:val="-3"/>
        </w:rPr>
        <w:t> </w:t>
      </w:r>
      <w:r>
        <w:rPr/>
        <w:t>Highlights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new</w:t>
      </w:r>
      <w:r>
        <w:rPr>
          <w:spacing w:val="-2"/>
        </w:rPr>
        <w:t> </w:t>
      </w:r>
      <w:r>
        <w:rPr/>
        <w:t>guidelines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7" w:after="0"/>
        <w:ind w:left="1497" w:right="1121" w:hanging="360"/>
        <w:jc w:val="both"/>
        <w:rPr>
          <w:rFonts w:ascii="Symbol" w:hAnsi="Symbol"/>
          <w:sz w:val="20"/>
        </w:rPr>
      </w:pPr>
      <w:r>
        <w:rPr>
          <w:b/>
          <w:sz w:val="21"/>
        </w:rPr>
        <w:t>Creation of task force</w:t>
      </w:r>
      <w:r>
        <w:rPr>
          <w:sz w:val="21"/>
        </w:rPr>
        <w:t>: A task force will be constituted </w:t>
      </w:r>
      <w:r>
        <w:rPr>
          <w:b/>
          <w:sz w:val="21"/>
        </w:rPr>
        <w:t>by the Central Pollution Control Board (CPCB)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categorise thermal power plants (TPPs) in </w:t>
      </w:r>
      <w:r>
        <w:rPr>
          <w:b/>
          <w:sz w:val="21"/>
        </w:rPr>
        <w:t>three categories (see table) on the basis of their location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comply</w:t>
      </w:r>
      <w:r>
        <w:rPr>
          <w:spacing w:val="-2"/>
          <w:sz w:val="21"/>
        </w:rPr>
        <w:t> </w:t>
      </w:r>
      <w:r>
        <w:rPr>
          <w:sz w:val="21"/>
        </w:rPr>
        <w:t>with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emission</w:t>
      </w:r>
      <w:r>
        <w:rPr>
          <w:spacing w:val="-1"/>
          <w:sz w:val="21"/>
        </w:rPr>
        <w:t> </w:t>
      </w:r>
      <w:r>
        <w:rPr>
          <w:sz w:val="21"/>
        </w:rPr>
        <w:t>norms</w:t>
      </w:r>
      <w:r>
        <w:rPr>
          <w:spacing w:val="-1"/>
          <w:sz w:val="21"/>
        </w:rPr>
        <w:t> </w:t>
      </w:r>
      <w:r>
        <w:rPr>
          <w:sz w:val="21"/>
        </w:rPr>
        <w:t>within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different</w:t>
      </w:r>
      <w:r>
        <w:rPr>
          <w:spacing w:val="-1"/>
          <w:sz w:val="21"/>
        </w:rPr>
        <w:t> </w:t>
      </w:r>
      <w:r>
        <w:rPr>
          <w:sz w:val="21"/>
        </w:rPr>
        <w:t>time</w:t>
      </w:r>
      <w:r>
        <w:rPr>
          <w:spacing w:val="-1"/>
          <w:sz w:val="21"/>
        </w:rPr>
        <w:t> </w:t>
      </w:r>
      <w:r>
        <w:rPr>
          <w:sz w:val="21"/>
        </w:rPr>
        <w:t>limit.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  <w:tab w:pos="2200" w:val="left" w:leader="none"/>
          <w:tab w:pos="3216" w:val="left" w:leader="none"/>
        </w:tabs>
        <w:spacing w:line="240" w:lineRule="auto" w:before="0" w:after="0"/>
        <w:ind w:left="1497" w:right="8075" w:hanging="360"/>
        <w:jc w:val="both"/>
        <w:rPr>
          <w:rFonts w:ascii="Symbol" w:hAnsi="Symbol"/>
          <w:sz w:val="20"/>
        </w:rPr>
      </w:pPr>
      <w:r>
        <w:rPr>
          <w:b/>
          <w:sz w:val="21"/>
        </w:rPr>
        <w:t>Exemption on ground 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retirement: </w:t>
      </w:r>
      <w:r>
        <w:rPr>
          <w:sz w:val="21"/>
        </w:rPr>
        <w:t>TPPs declared</w:t>
      </w:r>
      <w:r>
        <w:rPr>
          <w:spacing w:val="-43"/>
          <w:sz w:val="21"/>
        </w:rPr>
        <w:t> </w:t>
      </w:r>
      <w:r>
        <w:rPr>
          <w:sz w:val="21"/>
        </w:rPr>
        <w:t>to</w:t>
        <w:tab/>
      </w:r>
      <w:r>
        <w:rPr>
          <w:b/>
          <w:sz w:val="21"/>
        </w:rPr>
        <w:t>retire</w:t>
        <w:tab/>
      </w:r>
      <w:r>
        <w:rPr>
          <w:b/>
          <w:spacing w:val="-1"/>
          <w:sz w:val="21"/>
        </w:rPr>
        <w:t>before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December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31,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2025</w:t>
      </w:r>
      <w:r>
        <w:rPr>
          <w:b/>
          <w:spacing w:val="-4"/>
          <w:sz w:val="21"/>
        </w:rPr>
        <w:t> </w:t>
      </w:r>
      <w:r>
        <w:rPr>
          <w:sz w:val="21"/>
        </w:rPr>
        <w:t>are</w:t>
      </w:r>
      <w:r>
        <w:rPr>
          <w:spacing w:val="-4"/>
          <w:sz w:val="21"/>
        </w:rPr>
        <w:t> </w:t>
      </w:r>
      <w:r>
        <w:rPr>
          <w:sz w:val="21"/>
        </w:rPr>
        <w:t>not</w:t>
      </w:r>
      <w:r>
        <w:rPr>
          <w:spacing w:val="-43"/>
          <w:sz w:val="21"/>
        </w:rPr>
        <w:t> </w:t>
      </w:r>
      <w:r>
        <w:rPr>
          <w:sz w:val="21"/>
        </w:rPr>
        <w:t>required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meet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specified</w:t>
      </w:r>
      <w:r>
        <w:rPr>
          <w:spacing w:val="1"/>
          <w:sz w:val="21"/>
        </w:rPr>
        <w:t> </w:t>
      </w:r>
      <w:r>
        <w:rPr>
          <w:sz w:val="21"/>
        </w:rPr>
        <w:t>norms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case</w:t>
      </w:r>
      <w:r>
        <w:rPr>
          <w:spacing w:val="-43"/>
          <w:sz w:val="21"/>
        </w:rPr>
        <w:t> </w:t>
      </w:r>
      <w:r>
        <w:rPr>
          <w:sz w:val="21"/>
        </w:rPr>
        <w:t>such</w:t>
      </w:r>
      <w:r>
        <w:rPr>
          <w:spacing w:val="1"/>
          <w:sz w:val="21"/>
        </w:rPr>
        <w:t> </w:t>
      </w:r>
      <w:r>
        <w:rPr>
          <w:sz w:val="21"/>
        </w:rPr>
        <w:t>plants</w:t>
      </w:r>
      <w:r>
        <w:rPr>
          <w:spacing w:val="1"/>
          <w:sz w:val="21"/>
        </w:rPr>
        <w:t> </w:t>
      </w:r>
      <w:r>
        <w:rPr>
          <w:b/>
          <w:sz w:val="21"/>
        </w:rPr>
        <w:t>submit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undertaking </w:t>
      </w:r>
      <w:r>
        <w:rPr>
          <w:sz w:val="21"/>
        </w:rPr>
        <w:t>to the CPCB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CEA</w:t>
      </w:r>
      <w:r>
        <w:rPr>
          <w:spacing w:val="1"/>
          <w:sz w:val="21"/>
        </w:rPr>
        <w:t> </w:t>
      </w:r>
      <w:r>
        <w:rPr>
          <w:sz w:val="21"/>
        </w:rPr>
        <w:t>(Central</w:t>
      </w:r>
      <w:r>
        <w:rPr>
          <w:spacing w:val="1"/>
          <w:sz w:val="21"/>
        </w:rPr>
        <w:t> </w:t>
      </w:r>
      <w:r>
        <w:rPr>
          <w:sz w:val="21"/>
        </w:rPr>
        <w:t>Electricity</w:t>
      </w:r>
      <w:r>
        <w:rPr>
          <w:spacing w:val="1"/>
          <w:sz w:val="21"/>
        </w:rPr>
        <w:t> </w:t>
      </w:r>
      <w:r>
        <w:rPr>
          <w:sz w:val="21"/>
        </w:rPr>
        <w:t>Authority)</w:t>
      </w:r>
      <w:r>
        <w:rPr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b/>
          <w:sz w:val="21"/>
        </w:rPr>
        <w:t>exemption on ground 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retirement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2" w:after="0"/>
        <w:ind w:left="1494" w:right="8075" w:hanging="357"/>
        <w:jc w:val="both"/>
        <w:rPr>
          <w:rFonts w:ascii="Symbol" w:hAnsi="Symbol"/>
          <w:sz w:val="20"/>
        </w:rPr>
      </w:pPr>
      <w:r>
        <w:rPr>
          <w:b/>
          <w:sz w:val="21"/>
        </w:rPr>
        <w:t>Penalty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provisions:</w:t>
      </w:r>
      <w:r>
        <w:rPr>
          <w:b/>
          <w:spacing w:val="46"/>
          <w:sz w:val="21"/>
        </w:rPr>
        <w:t> </w:t>
      </w:r>
      <w:r>
        <w:rPr>
          <w:sz w:val="21"/>
        </w:rPr>
        <w:t>In</w:t>
      </w:r>
      <w:r>
        <w:rPr>
          <w:spacing w:val="-43"/>
          <w:sz w:val="21"/>
        </w:rPr>
        <w:t> </w:t>
      </w:r>
      <w:r>
        <w:rPr>
          <w:sz w:val="21"/>
        </w:rPr>
        <w:t>case of non-compliance, a</w:t>
      </w:r>
      <w:r>
        <w:rPr>
          <w:spacing w:val="-43"/>
          <w:sz w:val="21"/>
        </w:rPr>
        <w:t> </w:t>
      </w:r>
      <w:r>
        <w:rPr>
          <w:b/>
          <w:sz w:val="21"/>
        </w:rPr>
        <w:t>penalty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up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0.20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rupees</w:t>
      </w:r>
      <w:r>
        <w:rPr>
          <w:b/>
          <w:spacing w:val="38"/>
          <w:sz w:val="21"/>
        </w:rPr>
        <w:t> </w:t>
      </w:r>
      <w:r>
        <w:rPr>
          <w:b/>
          <w:sz w:val="21"/>
        </w:rPr>
        <w:t>per</w:t>
      </w:r>
      <w:r>
        <w:rPr>
          <w:b/>
          <w:spacing w:val="38"/>
          <w:sz w:val="21"/>
        </w:rPr>
        <w:t> </w:t>
      </w:r>
      <w:r>
        <w:rPr>
          <w:b/>
          <w:sz w:val="21"/>
        </w:rPr>
        <w:t>unit</w:t>
      </w:r>
      <w:r>
        <w:rPr>
          <w:b/>
          <w:spacing w:val="38"/>
          <w:sz w:val="21"/>
        </w:rPr>
        <w:t> </w:t>
      </w:r>
      <w:r>
        <w:rPr>
          <w:sz w:val="21"/>
        </w:rPr>
        <w:t>will</w:t>
      </w:r>
      <w:r>
        <w:rPr>
          <w:spacing w:val="38"/>
          <w:sz w:val="21"/>
        </w:rPr>
        <w:t> </w:t>
      </w:r>
      <w:r>
        <w:rPr>
          <w:sz w:val="21"/>
        </w:rPr>
        <w:t>be</w:t>
      </w:r>
    </w:p>
    <w:p>
      <w:pPr>
        <w:pStyle w:val="BodyText"/>
        <w:spacing w:line="253" w:lineRule="exact"/>
        <w:ind w:left="1494"/>
        <w:jc w:val="both"/>
      </w:pPr>
      <w:r>
        <w:rPr/>
        <w:t>levied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electricity</w:t>
      </w:r>
      <w:r>
        <w:rPr>
          <w:spacing w:val="-3"/>
        </w:rPr>
        <w:t> </w:t>
      </w:r>
      <w:r>
        <w:rPr/>
        <w:t>generated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continuing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operations</w:t>
      </w:r>
      <w:r>
        <w:rPr>
          <w:spacing w:val="-3"/>
        </w:rPr>
        <w:t> </w:t>
      </w:r>
      <w:r>
        <w:rPr/>
        <w:t>beyond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deadlines.</w:t>
      </w:r>
    </w:p>
    <w:p>
      <w:pPr>
        <w:pStyle w:val="BodyText"/>
        <w:spacing w:before="1"/>
        <w:rPr>
          <w:sz w:val="9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507"/>
        <w:gridCol w:w="2126"/>
      </w:tblGrid>
      <w:tr>
        <w:trPr>
          <w:trHeight w:val="234" w:hRule="atLeast"/>
        </w:trPr>
        <w:tc>
          <w:tcPr>
            <w:tcW w:w="7507" w:type="dxa"/>
            <w:shd w:val="clear" w:color="auto" w:fill="E5DFEC"/>
          </w:tcPr>
          <w:p>
            <w:pPr>
              <w:pStyle w:val="TableParagraph"/>
              <w:spacing w:line="215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Category</w:t>
            </w:r>
          </w:p>
        </w:tc>
        <w:tc>
          <w:tcPr>
            <w:tcW w:w="2126" w:type="dxa"/>
            <w:shd w:val="clear" w:color="auto" w:fill="E5DFEC"/>
          </w:tcPr>
          <w:p>
            <w:pPr>
              <w:pStyle w:val="TableParagraph"/>
              <w:spacing w:line="215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Deadline</w:t>
            </w:r>
          </w:p>
        </w:tc>
      </w:tr>
      <w:tr>
        <w:trPr>
          <w:trHeight w:val="460" w:hRule="atLeast"/>
        </w:trPr>
        <w:tc>
          <w:tcPr>
            <w:tcW w:w="7507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Category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A: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sz w:val="19"/>
              </w:rPr>
              <w:t>TPP</w:t>
            </w:r>
            <w:r>
              <w:rPr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within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10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kilometres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National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Capital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Region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(NCR)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cities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with</w:t>
            </w:r>
          </w:p>
          <w:p>
            <w:pPr>
              <w:pStyle w:val="TableParagraph"/>
              <w:spacing w:line="213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more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than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10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lakh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population</w:t>
            </w:r>
          </w:p>
        </w:tc>
        <w:tc>
          <w:tcPr>
            <w:tcW w:w="2126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End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2022</w:t>
            </w:r>
          </w:p>
        </w:tc>
      </w:tr>
      <w:tr>
        <w:trPr>
          <w:trHeight w:val="465" w:hRule="atLeast"/>
        </w:trPr>
        <w:tc>
          <w:tcPr>
            <w:tcW w:w="7507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sz w:val="19"/>
              </w:rPr>
            </w:pPr>
            <w:r>
              <w:rPr>
                <w:b/>
                <w:sz w:val="19"/>
              </w:rPr>
              <w:t>Category</w:t>
            </w:r>
            <w:r>
              <w:rPr>
                <w:b/>
                <w:spacing w:val="35"/>
                <w:sz w:val="19"/>
              </w:rPr>
              <w:t> </w:t>
            </w:r>
            <w:r>
              <w:rPr>
                <w:b/>
                <w:sz w:val="19"/>
              </w:rPr>
              <w:t>B:</w:t>
            </w:r>
            <w:r>
              <w:rPr>
                <w:b/>
                <w:spacing w:val="36"/>
                <w:sz w:val="19"/>
              </w:rPr>
              <w:t> </w:t>
            </w:r>
            <w:r>
              <w:rPr>
                <w:sz w:val="19"/>
              </w:rPr>
              <w:t>TPP</w:t>
            </w:r>
            <w:r>
              <w:rPr>
                <w:spacing w:val="36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34"/>
                <w:sz w:val="19"/>
              </w:rPr>
              <w:t> </w:t>
            </w:r>
            <w:r>
              <w:rPr>
                <w:b/>
                <w:sz w:val="19"/>
              </w:rPr>
              <w:t>non-attainment</w:t>
            </w:r>
            <w:r>
              <w:rPr>
                <w:b/>
                <w:spacing w:val="36"/>
                <w:sz w:val="19"/>
              </w:rPr>
              <w:t> </w:t>
            </w:r>
            <w:r>
              <w:rPr>
                <w:b/>
                <w:sz w:val="19"/>
              </w:rPr>
              <w:t>cities</w:t>
            </w:r>
            <w:r>
              <w:rPr>
                <w:b/>
                <w:spacing w:val="36"/>
                <w:sz w:val="19"/>
              </w:rPr>
              <w:t> </w:t>
            </w:r>
            <w:r>
              <w:rPr>
                <w:sz w:val="19"/>
              </w:rPr>
              <w:t>(those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cities</w:t>
            </w:r>
            <w:r>
              <w:rPr>
                <w:spacing w:val="36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36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not</w:t>
            </w:r>
            <w:r>
              <w:rPr>
                <w:spacing w:val="36"/>
                <w:sz w:val="19"/>
              </w:rPr>
              <w:t> </w:t>
            </w:r>
            <w:r>
              <w:rPr>
                <w:sz w:val="19"/>
              </w:rPr>
              <w:t>meeting</w:t>
            </w:r>
            <w:r>
              <w:rPr>
                <w:spacing w:val="36"/>
                <w:sz w:val="19"/>
              </w:rPr>
              <w:t> </w:t>
            </w:r>
            <w:r>
              <w:rPr>
                <w:sz w:val="19"/>
              </w:rPr>
              <w:t>National</w:t>
            </w:r>
          </w:p>
          <w:p>
            <w:pPr>
              <w:pStyle w:val="TableParagraph"/>
              <w:spacing w:line="214" w:lineRule="exact" w:before="3"/>
              <w:ind w:left="110"/>
              <w:rPr>
                <w:b/>
                <w:sz w:val="19"/>
              </w:rPr>
            </w:pPr>
            <w:r>
              <w:rPr>
                <w:sz w:val="19"/>
              </w:rPr>
              <w:t>Ambient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Air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Quality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Standards)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those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within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10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kilometres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critically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polluted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areas</w:t>
            </w:r>
          </w:p>
        </w:tc>
        <w:tc>
          <w:tcPr>
            <w:tcW w:w="2126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December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31,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2023</w:t>
            </w:r>
          </w:p>
        </w:tc>
      </w:tr>
      <w:tr>
        <w:trPr>
          <w:trHeight w:val="230" w:hRule="atLeast"/>
        </w:trPr>
        <w:tc>
          <w:tcPr>
            <w:tcW w:w="7507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Category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C: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Coal-fired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power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plants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rest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areas</w:t>
            </w:r>
          </w:p>
        </w:tc>
        <w:tc>
          <w:tcPr>
            <w:tcW w:w="2126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December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31,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2024</w:t>
            </w:r>
          </w:p>
        </w:tc>
      </w:tr>
    </w:tbl>
    <w:p>
      <w:pPr>
        <w:pStyle w:val="BodyText"/>
        <w:spacing w:before="2"/>
        <w:rPr>
          <w:sz w:val="5"/>
        </w:rPr>
      </w:pPr>
      <w:r>
        <w:rPr/>
        <w:pict>
          <v:shape style="position:absolute;margin-left:57.132999pt;margin-top:4.610pt;width:481.7pt;height:186pt;mso-position-horizontal-relative:page;mso-position-vertical-relative:paragraph;z-index:-15642624;mso-wrap-distance-left:0;mso-wrap-distance-right:0" type="#_x0000_t202" id="docshape632" filled="true" fillcolor="#e5dfec" stroked="true" strokeweight=".48pt" strokecolor="#000000">
            <v:textbox inset="0,0,0,0">
              <w:txbxContent>
                <w:p>
                  <w:pPr>
                    <w:spacing w:line="228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Related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News: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New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Fly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Ash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Utilisation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Rule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Thermal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Power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Plants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(TPPs)</w:t>
                  </w:r>
                </w:p>
                <w:p>
                  <w:pPr>
                    <w:numPr>
                      <w:ilvl w:val="0"/>
                      <w:numId w:val="163"/>
                    </w:numPr>
                    <w:tabs>
                      <w:tab w:pos="465" w:val="left" w:leader="none"/>
                      <w:tab w:pos="466" w:val="left" w:leader="none"/>
                    </w:tabs>
                    <w:spacing w:line="242" w:lineRule="auto" w:before="0"/>
                    <w:ind w:left="465" w:right="97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Centre has made it </w:t>
                  </w:r>
                  <w:r>
                    <w:rPr>
                      <w:b/>
                      <w:color w:val="000000"/>
                      <w:sz w:val="19"/>
                    </w:rPr>
                    <w:t>mandatory for coal and lignite based TPPs </w:t>
                  </w:r>
                  <w:r>
                    <w:rPr>
                      <w:color w:val="000000"/>
                      <w:sz w:val="19"/>
                    </w:rPr>
                    <w:t>to </w:t>
                  </w:r>
                  <w:r>
                    <w:rPr>
                      <w:b/>
                      <w:color w:val="000000"/>
                      <w:sz w:val="19"/>
                    </w:rPr>
                    <w:t>ensure 100% utilisation of fly ash </w:t>
                  </w:r>
                  <w:r>
                    <w:rPr>
                      <w:color w:val="000000"/>
                      <w:sz w:val="19"/>
                    </w:rPr>
                    <w:t>within three to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five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years.</w:t>
                  </w:r>
                </w:p>
                <w:p>
                  <w:pPr>
                    <w:numPr>
                      <w:ilvl w:val="0"/>
                      <w:numId w:val="163"/>
                    </w:numPr>
                    <w:tabs>
                      <w:tab w:pos="465" w:val="left" w:leader="none"/>
                      <w:tab w:pos="466" w:val="left" w:leader="none"/>
                    </w:tabs>
                    <w:spacing w:line="228" w:lineRule="exact" w:before="0"/>
                    <w:ind w:left="46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Key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Highlights:</w:t>
                  </w:r>
                </w:p>
                <w:p>
                  <w:pPr>
                    <w:numPr>
                      <w:ilvl w:val="1"/>
                      <w:numId w:val="163"/>
                    </w:numPr>
                    <w:tabs>
                      <w:tab w:pos="825" w:val="left" w:leader="none"/>
                      <w:tab w:pos="826" w:val="left" w:leader="none"/>
                    </w:tabs>
                    <w:spacing w:line="231" w:lineRule="exact" w:before="0"/>
                    <w:ind w:left="82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Non-compliant</w:t>
                  </w:r>
                  <w:r>
                    <w:rPr>
                      <w:b/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TPPs</w:t>
                  </w:r>
                  <w:r>
                    <w:rPr>
                      <w:b/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will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have</w:t>
                  </w:r>
                  <w:r>
                    <w:rPr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pay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fine</w:t>
                  </w:r>
                  <w:r>
                    <w:rPr>
                      <w:b/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Rs</w:t>
                  </w:r>
                  <w:r>
                    <w:rPr>
                      <w:b/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1,000</w:t>
                  </w:r>
                  <w:r>
                    <w:rPr>
                      <w:b/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per</w:t>
                  </w:r>
                  <w:r>
                    <w:rPr>
                      <w:b/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tonne</w:t>
                  </w:r>
                  <w:r>
                    <w:rPr>
                      <w:b/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on</w:t>
                  </w:r>
                  <w:r>
                    <w:rPr>
                      <w:b/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un-utilised</w:t>
                  </w:r>
                  <w:r>
                    <w:rPr>
                      <w:b/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ash</w:t>
                  </w:r>
                  <w:r>
                    <w:rPr>
                      <w:b/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(also</w:t>
                  </w:r>
                  <w:r>
                    <w:rPr>
                      <w:b/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called</w:t>
                  </w:r>
                  <w:r>
                    <w:rPr>
                      <w:b/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Legacy</w:t>
                  </w:r>
                  <w:r>
                    <w:rPr>
                      <w:b/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ash)</w:t>
                  </w:r>
                </w:p>
                <w:p>
                  <w:pPr>
                    <w:spacing w:line="231" w:lineRule="exact" w:before="2"/>
                    <w:ind w:left="825" w:right="0" w:firstLine="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under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‘polluter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pays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principle’</w:t>
                  </w:r>
                  <w:r>
                    <w:rPr>
                      <w:color w:val="000000"/>
                      <w:sz w:val="19"/>
                    </w:rPr>
                    <w:t>,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taking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into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account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utilisation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targets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from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April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2022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1"/>
                      <w:numId w:val="163"/>
                    </w:numPr>
                    <w:tabs>
                      <w:tab w:pos="825" w:val="left" w:leader="none"/>
                      <w:tab w:pos="826" w:val="left" w:leader="none"/>
                    </w:tabs>
                    <w:spacing w:line="230" w:lineRule="exact" w:before="0"/>
                    <w:ind w:left="82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pacing w:val="-1"/>
                      <w:sz w:val="19"/>
                    </w:rPr>
                    <w:t>The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collected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fines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will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be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deposited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designated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account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Central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Pollution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Control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Board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(CPCB).</w:t>
                  </w:r>
                </w:p>
                <w:p>
                  <w:pPr>
                    <w:numPr>
                      <w:ilvl w:val="0"/>
                      <w:numId w:val="163"/>
                    </w:numPr>
                    <w:tabs>
                      <w:tab w:pos="466" w:val="left" w:leader="none"/>
                    </w:tabs>
                    <w:spacing w:line="240" w:lineRule="auto" w:before="0"/>
                    <w:ind w:left="465" w:right="95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This </w:t>
                  </w:r>
                  <w:r>
                    <w:rPr>
                      <w:b/>
                      <w:color w:val="000000"/>
                      <w:sz w:val="19"/>
                    </w:rPr>
                    <w:t>in line with the Fly Ash Utilisation policy </w:t>
                  </w:r>
                  <w:r>
                    <w:rPr>
                      <w:color w:val="000000"/>
                      <w:sz w:val="19"/>
                    </w:rPr>
                    <w:t>which has the objective to consider ash utilization as an integral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process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of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power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generation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make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all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out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efforts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so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maximize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ash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utilization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towards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100%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sustainable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basis.</w:t>
                  </w:r>
                </w:p>
                <w:p>
                  <w:pPr>
                    <w:numPr>
                      <w:ilvl w:val="0"/>
                      <w:numId w:val="163"/>
                    </w:numPr>
                    <w:tabs>
                      <w:tab w:pos="466" w:val="left" w:leader="none"/>
                    </w:tabs>
                    <w:spacing w:before="0"/>
                    <w:ind w:left="465" w:right="0" w:hanging="361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About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Fly-ash</w:t>
                  </w:r>
                  <w:r>
                    <w:rPr>
                      <w:color w:val="000000"/>
                      <w:sz w:val="19"/>
                    </w:rPr>
                    <w:t>:</w:t>
                  </w:r>
                </w:p>
                <w:p>
                  <w:pPr>
                    <w:numPr>
                      <w:ilvl w:val="1"/>
                      <w:numId w:val="163"/>
                    </w:numPr>
                    <w:tabs>
                      <w:tab w:pos="825" w:val="left" w:leader="none"/>
                      <w:tab w:pos="826" w:val="left" w:leader="none"/>
                    </w:tabs>
                    <w:spacing w:line="231" w:lineRule="exact" w:before="3"/>
                    <w:ind w:left="82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fine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powder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by-product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burning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coal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electric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generation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power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plants.</w:t>
                  </w:r>
                </w:p>
                <w:p>
                  <w:pPr>
                    <w:numPr>
                      <w:ilvl w:val="1"/>
                      <w:numId w:val="163"/>
                    </w:numPr>
                    <w:tabs>
                      <w:tab w:pos="825" w:val="left" w:leader="none"/>
                      <w:tab w:pos="826" w:val="left" w:leader="none"/>
                    </w:tabs>
                    <w:spacing w:line="230" w:lineRule="exact" w:before="0"/>
                    <w:ind w:left="82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collected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from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exhaust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gases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electrostatic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precipitators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bag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filters.</w:t>
                  </w:r>
                </w:p>
                <w:p>
                  <w:pPr>
                    <w:numPr>
                      <w:ilvl w:val="1"/>
                      <w:numId w:val="163"/>
                    </w:numPr>
                    <w:tabs>
                      <w:tab w:pos="825" w:val="left" w:leader="none"/>
                      <w:tab w:pos="826" w:val="left" w:leader="none"/>
                    </w:tabs>
                    <w:spacing w:line="231" w:lineRule="exact" w:before="0"/>
                    <w:ind w:left="82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resembles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Portland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cement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but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chemically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different.</w:t>
                  </w:r>
                </w:p>
                <w:p>
                  <w:pPr>
                    <w:numPr>
                      <w:ilvl w:val="1"/>
                      <w:numId w:val="163"/>
                    </w:numPr>
                    <w:tabs>
                      <w:tab w:pos="825" w:val="left" w:leader="none"/>
                      <w:tab w:pos="826" w:val="left" w:leader="none"/>
                    </w:tabs>
                    <w:spacing w:line="231" w:lineRule="exact" w:before="3"/>
                    <w:ind w:left="82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used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concrete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cement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products</w:t>
                  </w:r>
                  <w:r>
                    <w:rPr>
                      <w:color w:val="000000"/>
                      <w:sz w:val="19"/>
                    </w:rPr>
                    <w:t>,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road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base,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metal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recovery,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etc.</w:t>
                  </w:r>
                </w:p>
                <w:p>
                  <w:pPr>
                    <w:numPr>
                      <w:ilvl w:val="1"/>
                      <w:numId w:val="163"/>
                    </w:numPr>
                    <w:tabs>
                      <w:tab w:pos="825" w:val="left" w:leader="none"/>
                      <w:tab w:pos="826" w:val="left" w:leader="none"/>
                    </w:tabs>
                    <w:spacing w:line="231" w:lineRule="exact" w:before="0"/>
                    <w:ind w:left="82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Fly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ash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toxic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due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organic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pollutants,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heavy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metals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etc.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53.173pt;margin-top:197.210007pt;width:491.3pt;height:18pt;mso-position-horizontal-relative:page;mso-position-vertical-relative:paragraph;z-index:-15642112;mso-wrap-distance-left:0;mso-wrap-distance-right:0" type="#_x0000_t202" id="docshape633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4.2.3.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MARINE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LITTER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8"/>
        </w:rPr>
      </w:pPr>
    </w:p>
    <w:p>
      <w:pPr>
        <w:pStyle w:val="Heading5"/>
        <w:spacing w:before="124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tabs>
          <w:tab w:pos="2211" w:val="left" w:leader="none"/>
          <w:tab w:pos="2250" w:val="left" w:leader="none"/>
          <w:tab w:pos="2361" w:val="left" w:leader="none"/>
        </w:tabs>
        <w:spacing w:line="240" w:lineRule="auto" w:before="60"/>
        <w:ind w:left="1137" w:right="9100" w:firstLine="0"/>
        <w:jc w:val="left"/>
        <w:rPr>
          <w:sz w:val="21"/>
        </w:rPr>
      </w:pPr>
      <w:r>
        <w:rPr/>
        <w:pict>
          <v:shape style="position:absolute;margin-left:149.822906pt;margin-top:-13.013237pt;width:389.3pt;height:149.3pt;mso-position-horizontal-relative:page;mso-position-vertical-relative:paragraph;z-index:15816192" type="#_x0000_t202" id="docshape634" filled="true" fillcolor="#faefff" stroked="true" strokeweight=".75pt" strokecolor="#000000">
            <v:textbox inset="0,0,0,0">
              <w:txbxContent>
                <w:p>
                  <w:pPr>
                    <w:spacing w:before="48"/>
                    <w:ind w:left="125" w:right="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GloLitter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Partnerships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Project</w:t>
                  </w:r>
                </w:p>
                <w:p>
                  <w:pPr>
                    <w:numPr>
                      <w:ilvl w:val="0"/>
                      <w:numId w:val="164"/>
                    </w:numPr>
                    <w:tabs>
                      <w:tab w:pos="486" w:val="left" w:leader="none"/>
                    </w:tabs>
                    <w:spacing w:line="240" w:lineRule="auto" w:before="3"/>
                    <w:ind w:left="485" w:right="157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 Project is implemented by the </w:t>
                  </w:r>
                  <w:r>
                    <w:rPr>
                      <w:b/>
                      <w:color w:val="000000"/>
                      <w:sz w:val="19"/>
                    </w:rPr>
                    <w:t>International Maritime Organization (IMO) and the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Food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Agriculture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Organization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United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Nations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(FAO)</w:t>
                  </w:r>
                  <w:r>
                    <w:rPr>
                      <w:color w:val="000000"/>
                      <w:sz w:val="19"/>
                    </w:rPr>
                    <w:t>,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initial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funding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from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 Government of Norway via the Norwegian Agency for Development Cooperation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(Norad).</w:t>
                  </w:r>
                </w:p>
                <w:p>
                  <w:pPr>
                    <w:numPr>
                      <w:ilvl w:val="0"/>
                      <w:numId w:val="164"/>
                    </w:numPr>
                    <w:tabs>
                      <w:tab w:pos="486" w:val="left" w:leader="none"/>
                    </w:tabs>
                    <w:spacing w:before="3"/>
                    <w:ind w:left="485" w:right="158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 project aims to help the maritime transport and fishing sectors move towards a </w:t>
                  </w:r>
                  <w:r>
                    <w:rPr>
                      <w:b/>
                      <w:color w:val="000000"/>
                      <w:sz w:val="19"/>
                    </w:rPr>
                    <w:t>low-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plastics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future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164"/>
                    </w:numPr>
                    <w:tabs>
                      <w:tab w:pos="486" w:val="left" w:leader="none"/>
                    </w:tabs>
                    <w:spacing w:before="1"/>
                    <w:ind w:left="485" w:right="157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To achieve this goal, this initiative will assist developing countries to apply best practices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prevention,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reduction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control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marine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plastic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litter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from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those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sectors.</w:t>
                  </w:r>
                </w:p>
                <w:p>
                  <w:pPr>
                    <w:numPr>
                      <w:ilvl w:val="0"/>
                      <w:numId w:val="164"/>
                    </w:numPr>
                    <w:tabs>
                      <w:tab w:pos="486" w:val="left" w:leader="none"/>
                    </w:tabs>
                    <w:spacing w:before="1"/>
                    <w:ind w:left="485" w:right="158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International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Maritime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Organization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United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Nations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specialized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agency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responsibility for the safety and security of shipping and the </w:t>
                  </w:r>
                  <w:r>
                    <w:rPr>
                      <w:b/>
                      <w:color w:val="000000"/>
                      <w:sz w:val="19"/>
                    </w:rPr>
                    <w:t>prevention of marine and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atmospheric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pollution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ships.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sz w:val="21"/>
        </w:rPr>
        <w:t>Countries</w:t>
        <w:tab/>
        <w:tab/>
        <w:tab/>
      </w:r>
      <w:r>
        <w:rPr>
          <w:spacing w:val="-1"/>
          <w:sz w:val="21"/>
        </w:rPr>
        <w:t>from</w:t>
      </w:r>
      <w:r>
        <w:rPr>
          <w:spacing w:val="-43"/>
          <w:sz w:val="21"/>
        </w:rPr>
        <w:t> </w:t>
      </w:r>
      <w:r>
        <w:rPr>
          <w:sz w:val="21"/>
        </w:rPr>
        <w:t>across</w:t>
      </w:r>
      <w:r>
        <w:rPr>
          <w:spacing w:val="33"/>
          <w:sz w:val="21"/>
        </w:rPr>
        <w:t> </w:t>
      </w:r>
      <w:r>
        <w:rPr>
          <w:sz w:val="21"/>
        </w:rPr>
        <w:t>the</w:t>
      </w:r>
      <w:r>
        <w:rPr>
          <w:spacing w:val="33"/>
          <w:sz w:val="21"/>
        </w:rPr>
        <w:t> </w:t>
      </w:r>
      <w:r>
        <w:rPr>
          <w:sz w:val="21"/>
        </w:rPr>
        <w:t>oceans</w:t>
      </w:r>
      <w:r>
        <w:rPr>
          <w:spacing w:val="-43"/>
          <w:sz w:val="21"/>
        </w:rPr>
        <w:t> </w:t>
      </w:r>
      <w:r>
        <w:rPr>
          <w:sz w:val="21"/>
        </w:rPr>
        <w:t>decided</w:t>
      </w:r>
      <w:r>
        <w:rPr>
          <w:spacing w:val="13"/>
          <w:sz w:val="21"/>
        </w:rPr>
        <w:t> </w:t>
      </w:r>
      <w:r>
        <w:rPr>
          <w:sz w:val="21"/>
        </w:rPr>
        <w:t>to</w:t>
      </w:r>
      <w:r>
        <w:rPr>
          <w:spacing w:val="13"/>
          <w:sz w:val="21"/>
        </w:rPr>
        <w:t> </w:t>
      </w:r>
      <w:r>
        <w:rPr>
          <w:b/>
          <w:sz w:val="21"/>
        </w:rPr>
        <w:t>tackle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marine</w:t>
        <w:tab/>
      </w:r>
      <w:r>
        <w:rPr>
          <w:b/>
          <w:spacing w:val="-1"/>
          <w:sz w:val="21"/>
        </w:rPr>
        <w:t>plastic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litter</w:t>
      </w:r>
      <w:r>
        <w:rPr>
          <w:b/>
          <w:spacing w:val="11"/>
          <w:sz w:val="21"/>
        </w:rPr>
        <w:t> </w:t>
      </w:r>
      <w:r>
        <w:rPr>
          <w:sz w:val="21"/>
        </w:rPr>
        <w:t>under</w:t>
      </w:r>
      <w:r>
        <w:rPr>
          <w:spacing w:val="10"/>
          <w:sz w:val="21"/>
        </w:rPr>
        <w:t> </w:t>
      </w:r>
      <w:r>
        <w:rPr>
          <w:sz w:val="21"/>
        </w:rPr>
        <w:t>the</w:t>
      </w:r>
      <w:r>
        <w:rPr>
          <w:spacing w:val="-43"/>
          <w:sz w:val="21"/>
        </w:rPr>
        <w:t> </w:t>
      </w:r>
      <w:r>
        <w:rPr>
          <w:sz w:val="21"/>
        </w:rPr>
        <w:t>ambitious</w:t>
        <w:tab/>
        <w:tab/>
      </w:r>
      <w:r>
        <w:rPr>
          <w:spacing w:val="-1"/>
          <w:sz w:val="21"/>
        </w:rPr>
        <w:t>global</w:t>
      </w:r>
      <w:r>
        <w:rPr>
          <w:spacing w:val="-43"/>
          <w:sz w:val="21"/>
        </w:rPr>
        <w:t> </w:t>
      </w:r>
      <w:r>
        <w:rPr>
          <w:sz w:val="21"/>
        </w:rPr>
        <w:t>project</w:t>
        <w:tab/>
        <w:tab/>
      </w:r>
      <w:r>
        <w:rPr>
          <w:spacing w:val="-1"/>
          <w:sz w:val="21"/>
        </w:rPr>
        <w:t>called</w:t>
      </w:r>
      <w:r>
        <w:rPr>
          <w:spacing w:val="-43"/>
          <w:sz w:val="21"/>
        </w:rPr>
        <w:t> </w:t>
      </w:r>
      <w:r>
        <w:rPr>
          <w:sz w:val="21"/>
        </w:rPr>
        <w:t>‘</w:t>
      </w:r>
      <w:r>
        <w:rPr>
          <w:b/>
          <w:sz w:val="21"/>
        </w:rPr>
        <w:t>GloLitter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Partnerships</w:t>
      </w:r>
      <w:r>
        <w:rPr>
          <w:b/>
          <w:spacing w:val="1"/>
          <w:sz w:val="21"/>
        </w:rPr>
        <w:t> </w:t>
      </w:r>
      <w:r>
        <w:rPr>
          <w:sz w:val="21"/>
        </w:rPr>
        <w:t>Project’.</w:t>
      </w:r>
    </w:p>
    <w:p>
      <w:pPr>
        <w:spacing w:after="0" w:line="240" w:lineRule="auto"/>
        <w:jc w:val="left"/>
        <w:rPr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5"/>
        <w:spacing w:before="54"/>
        <w:jc w:val="both"/>
      </w:pPr>
      <w:r>
        <w:rPr/>
        <w:pict>
          <v:group style="position:absolute;margin-left:14.162967pt;margin-top:-37.870213pt;width:540.050pt;height:617.75pt;mso-position-horizontal-relative:page;mso-position-vertical-relative:paragraph;z-index:-22633984" id="docshapegroup635" coordorigin="283,-757" coordsize="10801,12355">
            <v:shape style="position:absolute;left:283;top:-758;width:10801;height:12023" type="#_x0000_t75" id="docshape636" stroked="false">
              <v:imagedata r:id="rId23" o:title=""/>
            </v:shape>
            <v:shape style="position:absolute;left:1364;top:2916;width:9027;height:8680" type="#_x0000_t75" id="docshape637" stroked="false">
              <v:imagedata r:id="rId24" o:title=""/>
            </v:shape>
            <v:shape style="position:absolute;left:1177;top:4323;width:9626;height:6741" type="#_x0000_t75" id="docshape638" stroked="false">
              <v:imagedata r:id="rId121" o:title=""/>
            </v:shape>
            <v:shape style="position:absolute;left:1169;top:4315;width:9641;height:6748" id="docshape639" coordorigin="1170,4316" coordsize="9641,6748" path="m1170,4316l10811,4316,10811,11064m1170,11064l1170,4316e" filled="false" stroked="true" strokeweight=".75pt" strokecolor="#4f81bd">
              <v:path arrowok="t"/>
              <v:stroke dashstyle="solid"/>
            </v:shape>
            <v:rect style="position:absolute;left:4103;top:106;width:6673;height:3462" id="docshape640" filled="true" fillcolor="#faefff" stroked="false">
              <v:fill type="solid"/>
            </v:rect>
            <v:rect style="position:absolute;left:4103;top:106;width:6673;height:3462" id="docshape641" filled="false" stroked="true" strokeweight=".75pt" strokecolor="#000000">
              <v:stroke dashstyle="solid"/>
            </v:rect>
            <w10:wrap type="none"/>
          </v:group>
        </w:pict>
      </w:r>
      <w:r>
        <w:rPr/>
        <w:pict>
          <v:shape style="position:absolute;margin-left:205.173004pt;margin-top:5.337487pt;width:333.65pt;height:173.1pt;mso-position-horizontal-relative:page;mso-position-vertical-relative:paragraph;z-index:15817216" type="#_x0000_t202" id="docshape642" filled="false" stroked="false">
            <v:textbox inset="0,0,0,0">
              <w:txbxContent>
                <w:p>
                  <w:pPr>
                    <w:spacing w:before="57"/>
                    <w:ind w:left="130" w:right="0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Other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forms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Marine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Pollution</w:t>
                  </w:r>
                </w:p>
                <w:p>
                  <w:pPr>
                    <w:numPr>
                      <w:ilvl w:val="0"/>
                      <w:numId w:val="165"/>
                    </w:numPr>
                    <w:tabs>
                      <w:tab w:pos="491" w:val="left" w:leader="none"/>
                    </w:tabs>
                    <w:spacing w:line="240" w:lineRule="auto" w:before="3"/>
                    <w:ind w:left="490" w:right="168" w:hanging="360"/>
                    <w:jc w:val="both"/>
                    <w:rPr>
                      <w:rFonts w:ascii="Symbol"/>
                      <w:sz w:val="19"/>
                    </w:rPr>
                  </w:pPr>
                  <w:r>
                    <w:rPr>
                      <w:b/>
                      <w:sz w:val="19"/>
                    </w:rPr>
                    <w:t>Chemical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pollution: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Chemical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pollution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is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the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introduction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of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harmful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contaminants</w:t>
                  </w:r>
                  <w:r>
                    <w:rPr>
                      <w:color w:val="333333"/>
                      <w:sz w:val="19"/>
                    </w:rPr>
                    <w:t>.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Common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man-made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pollutants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that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reach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the</w:t>
                  </w:r>
                  <w:r>
                    <w:rPr>
                      <w:b/>
                      <w:color w:val="333333"/>
                      <w:spacing w:val="42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ocean</w:t>
                  </w:r>
                  <w:r>
                    <w:rPr>
                      <w:b/>
                      <w:color w:val="333333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include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pesticides,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herbicides,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fertilizers</w:t>
                  </w:r>
                  <w:r>
                    <w:rPr>
                      <w:color w:val="333333"/>
                      <w:sz w:val="19"/>
                    </w:rPr>
                    <w:t>,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detergents,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oil,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industrial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chemicals,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and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sewage.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Crude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oil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lasts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for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years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in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the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ocean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and</w:t>
                  </w:r>
                  <w:r>
                    <w:rPr>
                      <w:b/>
                      <w:color w:val="333333"/>
                      <w:spacing w:val="4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is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difficult</w:t>
                  </w:r>
                  <w:r>
                    <w:rPr>
                      <w:b/>
                      <w:color w:val="333333"/>
                      <w:spacing w:val="3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to</w:t>
                  </w:r>
                  <w:r>
                    <w:rPr>
                      <w:b/>
                      <w:color w:val="333333"/>
                      <w:spacing w:val="2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clean</w:t>
                  </w:r>
                  <w:r>
                    <w:rPr>
                      <w:b/>
                      <w:color w:val="333333"/>
                      <w:spacing w:val="2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up</w:t>
                  </w:r>
                </w:p>
                <w:p>
                  <w:pPr>
                    <w:numPr>
                      <w:ilvl w:val="0"/>
                      <w:numId w:val="165"/>
                    </w:numPr>
                    <w:tabs>
                      <w:tab w:pos="491" w:val="left" w:leader="none"/>
                    </w:tabs>
                    <w:spacing w:before="1"/>
                    <w:ind w:left="490" w:right="170" w:hanging="360"/>
                    <w:jc w:val="both"/>
                    <w:rPr>
                      <w:rFonts w:ascii="Symbol"/>
                      <w:color w:val="333333"/>
                      <w:sz w:val="19"/>
                    </w:rPr>
                  </w:pPr>
                  <w:r>
                    <w:rPr>
                      <w:b/>
                      <w:color w:val="333333"/>
                      <w:sz w:val="19"/>
                    </w:rPr>
                    <w:t>Light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pollution: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Light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pollution </w:t>
                  </w:r>
                  <w:r>
                    <w:rPr>
                      <w:b/>
                      <w:color w:val="333333"/>
                      <w:sz w:val="19"/>
                    </w:rPr>
                    <w:t>penetrates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under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the water</w:t>
                  </w:r>
                  <w:r>
                    <w:rPr>
                      <w:color w:val="333333"/>
                      <w:sz w:val="19"/>
                    </w:rPr>
                    <w:t>,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creating a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vastly different world for species near urban environments. Light </w:t>
                  </w:r>
                  <w:r>
                    <w:rPr>
                      <w:b/>
                      <w:color w:val="333333"/>
                      <w:sz w:val="19"/>
                    </w:rPr>
                    <w:t>disrupts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the</w:t>
                  </w:r>
                  <w:r>
                    <w:rPr>
                      <w:b/>
                      <w:color w:val="333333"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normal</w:t>
                  </w:r>
                  <w:r>
                    <w:rPr>
                      <w:b/>
                      <w:color w:val="333333"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cues</w:t>
                  </w:r>
                  <w:r>
                    <w:rPr>
                      <w:b/>
                      <w:color w:val="333333"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associated</w:t>
                  </w:r>
                  <w:r>
                    <w:rPr>
                      <w:b/>
                      <w:color w:val="333333"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with</w:t>
                  </w:r>
                  <w:r>
                    <w:rPr>
                      <w:b/>
                      <w:color w:val="333333"/>
                      <w:spacing w:val="4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circadian</w:t>
                  </w:r>
                  <w:r>
                    <w:rPr>
                      <w:b/>
                      <w:color w:val="333333"/>
                      <w:spacing w:val="3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rhythms.</w:t>
                  </w:r>
                </w:p>
                <w:p>
                  <w:pPr>
                    <w:numPr>
                      <w:ilvl w:val="0"/>
                      <w:numId w:val="165"/>
                    </w:numPr>
                    <w:tabs>
                      <w:tab w:pos="491" w:val="left" w:leader="none"/>
                    </w:tabs>
                    <w:spacing w:line="240" w:lineRule="auto" w:before="0"/>
                    <w:ind w:left="490" w:right="168" w:hanging="360"/>
                    <w:jc w:val="both"/>
                    <w:rPr>
                      <w:rFonts w:ascii="Symbol"/>
                      <w:color w:val="333333"/>
                      <w:sz w:val="19"/>
                    </w:rPr>
                  </w:pPr>
                  <w:r>
                    <w:rPr>
                      <w:b/>
                      <w:color w:val="333333"/>
                      <w:sz w:val="19"/>
                    </w:rPr>
                    <w:t>Noise pollution: </w:t>
                  </w:r>
                  <w:r>
                    <w:rPr>
                      <w:color w:val="333333"/>
                      <w:sz w:val="19"/>
                    </w:rPr>
                    <w:t>The increased presence of loud or persistent sounds from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ships,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sonar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devices,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and oil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rigs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disrupts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natural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noises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in the marine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environment.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Unnatural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noises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interrupt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communication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(whales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use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echolocation), disrupting migration, hunting, and reproduction patterns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for</w:t>
                  </w:r>
                  <w:r>
                    <w:rPr>
                      <w:color w:val="333333"/>
                      <w:spacing w:val="3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many</w:t>
                  </w:r>
                  <w:r>
                    <w:rPr>
                      <w:color w:val="333333"/>
                      <w:spacing w:val="3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marine</w:t>
                  </w:r>
                  <w:r>
                    <w:rPr>
                      <w:color w:val="333333"/>
                      <w:spacing w:val="2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animals.</w:t>
                  </w:r>
                </w:p>
              </w:txbxContent>
            </v:textbox>
            <w10:wrap type="none"/>
          </v:shape>
        </w:pict>
      </w:r>
      <w:r>
        <w:rPr/>
        <w:t>About</w:t>
      </w:r>
      <w:r>
        <w:rPr>
          <w:spacing w:val="-3"/>
        </w:rPr>
        <w:t> </w:t>
      </w:r>
      <w:r>
        <w:rPr/>
        <w:t>Marine</w:t>
      </w:r>
      <w:r>
        <w:rPr>
          <w:spacing w:val="-2"/>
        </w:rPr>
        <w:t> </w:t>
      </w:r>
      <w:r>
        <w:rPr/>
        <w:t>Litter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64" w:after="0"/>
        <w:ind w:left="1497" w:right="7992" w:hanging="360"/>
        <w:jc w:val="both"/>
        <w:rPr>
          <w:rFonts w:ascii="Symbol" w:hAnsi="Symbol"/>
          <w:sz w:val="20"/>
        </w:rPr>
      </w:pPr>
      <w:r>
        <w:rPr>
          <w:sz w:val="21"/>
        </w:rPr>
        <w:t>Marine</w:t>
      </w:r>
      <w:r>
        <w:rPr>
          <w:spacing w:val="1"/>
          <w:sz w:val="21"/>
        </w:rPr>
        <w:t> </w:t>
      </w:r>
      <w:r>
        <w:rPr>
          <w:sz w:val="21"/>
        </w:rPr>
        <w:t>litter is</w:t>
      </w:r>
      <w:r>
        <w:rPr>
          <w:spacing w:val="1"/>
          <w:sz w:val="21"/>
        </w:rPr>
        <w:t> </w:t>
      </w:r>
      <w:r>
        <w:rPr>
          <w:sz w:val="21"/>
        </w:rPr>
        <w:t>any</w:t>
      </w:r>
      <w:r>
        <w:rPr>
          <w:spacing w:val="1"/>
          <w:sz w:val="21"/>
        </w:rPr>
        <w:t> </w:t>
      </w:r>
      <w:r>
        <w:rPr>
          <w:b/>
          <w:sz w:val="21"/>
        </w:rPr>
        <w:t>persistent,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manufactured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processed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solid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material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discarded</w:t>
      </w:r>
      <w:r>
        <w:rPr>
          <w:b/>
          <w:spacing w:val="1"/>
          <w:sz w:val="21"/>
        </w:rPr>
        <w:t> </w:t>
      </w:r>
      <w:r>
        <w:rPr>
          <w:sz w:val="21"/>
        </w:rPr>
        <w:t>into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sea</w:t>
      </w:r>
      <w:r>
        <w:rPr>
          <w:spacing w:val="1"/>
          <w:sz w:val="21"/>
        </w:rPr>
        <w:t> </w:t>
      </w:r>
      <w:r>
        <w:rPr>
          <w:sz w:val="21"/>
        </w:rPr>
        <w:t>or</w:t>
      </w:r>
      <w:r>
        <w:rPr>
          <w:spacing w:val="-43"/>
          <w:sz w:val="21"/>
        </w:rPr>
        <w:t> </w:t>
      </w:r>
      <w:r>
        <w:rPr>
          <w:sz w:val="21"/>
        </w:rPr>
        <w:t>rivers</w:t>
      </w:r>
      <w:r>
        <w:rPr>
          <w:spacing w:val="1"/>
          <w:sz w:val="21"/>
        </w:rPr>
        <w:t> </w:t>
      </w:r>
      <w:r>
        <w:rPr>
          <w:sz w:val="21"/>
        </w:rPr>
        <w:t>or</w:t>
      </w:r>
      <w:r>
        <w:rPr>
          <w:spacing w:val="1"/>
          <w:sz w:val="21"/>
        </w:rPr>
        <w:t> </w:t>
      </w:r>
      <w:r>
        <w:rPr>
          <w:sz w:val="21"/>
        </w:rPr>
        <w:t>on</w:t>
      </w:r>
      <w:r>
        <w:rPr>
          <w:spacing w:val="1"/>
          <w:sz w:val="21"/>
        </w:rPr>
        <w:t> </w:t>
      </w:r>
      <w:r>
        <w:rPr>
          <w:sz w:val="21"/>
        </w:rPr>
        <w:t>beaches</w:t>
      </w:r>
      <w:r>
        <w:rPr>
          <w:spacing w:val="1"/>
          <w:sz w:val="21"/>
        </w:rPr>
        <w:t> </w:t>
      </w:r>
      <w:r>
        <w:rPr>
          <w:sz w:val="21"/>
        </w:rPr>
        <w:t>or</w:t>
      </w:r>
      <w:r>
        <w:rPr>
          <w:spacing w:val="-43"/>
          <w:sz w:val="21"/>
        </w:rPr>
        <w:t> </w:t>
      </w:r>
      <w:r>
        <w:rPr>
          <w:sz w:val="21"/>
        </w:rPr>
        <w:t>brought</w:t>
      </w:r>
      <w:r>
        <w:rPr>
          <w:spacing w:val="1"/>
          <w:sz w:val="21"/>
        </w:rPr>
        <w:t> </w:t>
      </w:r>
      <w:r>
        <w:rPr>
          <w:sz w:val="21"/>
        </w:rPr>
        <w:t>indirectly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sea</w:t>
      </w:r>
      <w:r>
        <w:rPr>
          <w:spacing w:val="1"/>
          <w:sz w:val="21"/>
        </w:rPr>
        <w:t> </w:t>
      </w:r>
      <w:r>
        <w:rPr>
          <w:sz w:val="21"/>
        </w:rPr>
        <w:t>with</w:t>
      </w:r>
      <w:r>
        <w:rPr>
          <w:spacing w:val="1"/>
          <w:sz w:val="21"/>
        </w:rPr>
        <w:t> </w:t>
      </w:r>
      <w:r>
        <w:rPr>
          <w:sz w:val="21"/>
        </w:rPr>
        <w:t>rivers,</w:t>
      </w:r>
      <w:r>
        <w:rPr>
          <w:spacing w:val="1"/>
          <w:sz w:val="21"/>
        </w:rPr>
        <w:t> </w:t>
      </w:r>
      <w:r>
        <w:rPr>
          <w:sz w:val="21"/>
        </w:rPr>
        <w:t>sewage,</w:t>
      </w:r>
      <w:r>
        <w:rPr>
          <w:spacing w:val="-43"/>
          <w:sz w:val="21"/>
        </w:rPr>
        <w:t> </w:t>
      </w:r>
      <w:r>
        <w:rPr>
          <w:sz w:val="21"/>
        </w:rPr>
        <w:t>storm</w:t>
      </w:r>
      <w:r>
        <w:rPr>
          <w:spacing w:val="-11"/>
          <w:sz w:val="21"/>
        </w:rPr>
        <w:t> </w:t>
      </w:r>
      <w:r>
        <w:rPr>
          <w:sz w:val="21"/>
        </w:rPr>
        <w:t>water</w:t>
      </w:r>
      <w:r>
        <w:rPr>
          <w:spacing w:val="-11"/>
          <w:sz w:val="21"/>
        </w:rPr>
        <w:t> </w:t>
      </w:r>
      <w:r>
        <w:rPr>
          <w:sz w:val="21"/>
        </w:rPr>
        <w:t>or</w:t>
      </w:r>
      <w:r>
        <w:rPr>
          <w:spacing w:val="-10"/>
          <w:sz w:val="21"/>
        </w:rPr>
        <w:t> </w:t>
      </w:r>
      <w:r>
        <w:rPr>
          <w:sz w:val="21"/>
        </w:rPr>
        <w:t>winds.</w:t>
      </w:r>
      <w:r>
        <w:rPr>
          <w:spacing w:val="-11"/>
          <w:sz w:val="21"/>
        </w:rPr>
        <w:t> </w:t>
      </w:r>
      <w:r>
        <w:rPr>
          <w:sz w:val="21"/>
        </w:rPr>
        <w:t>It</w:t>
      </w:r>
      <w:r>
        <w:rPr>
          <w:spacing w:val="-10"/>
          <w:sz w:val="21"/>
        </w:rPr>
        <w:t> </w:t>
      </w:r>
      <w:r>
        <w:rPr>
          <w:sz w:val="21"/>
        </w:rPr>
        <w:t>is</w:t>
      </w:r>
      <w:r>
        <w:rPr>
          <w:spacing w:val="-11"/>
          <w:sz w:val="21"/>
        </w:rPr>
        <w:t> </w:t>
      </w:r>
      <w:r>
        <w:rPr>
          <w:sz w:val="21"/>
        </w:rPr>
        <w:t>a</w:t>
      </w:r>
      <w:r>
        <w:rPr>
          <w:spacing w:val="-43"/>
          <w:sz w:val="21"/>
        </w:rPr>
        <w:t> </w:t>
      </w:r>
      <w:r>
        <w:rPr>
          <w:b/>
          <w:sz w:val="21"/>
        </w:rPr>
        <w:t>form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marine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pollution.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7993" w:hanging="360"/>
        <w:jc w:val="both"/>
        <w:rPr>
          <w:rFonts w:ascii="Symbol" w:hAnsi="Symbol"/>
          <w:sz w:val="20"/>
        </w:rPr>
      </w:pPr>
      <w:r>
        <w:rPr>
          <w:sz w:val="21"/>
        </w:rPr>
        <w:t>At</w:t>
      </w:r>
      <w:r>
        <w:rPr>
          <w:spacing w:val="1"/>
          <w:sz w:val="21"/>
        </w:rPr>
        <w:t> </w:t>
      </w:r>
      <w:r>
        <w:rPr>
          <w:sz w:val="21"/>
        </w:rPr>
        <w:t>least</w:t>
      </w:r>
      <w:r>
        <w:rPr>
          <w:spacing w:val="1"/>
          <w:sz w:val="21"/>
        </w:rPr>
        <w:t> </w:t>
      </w:r>
      <w:r>
        <w:rPr>
          <w:b/>
          <w:sz w:val="21"/>
        </w:rPr>
        <w:t>8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million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tons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plastic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up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our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oceans     </w:t>
      </w:r>
      <w:r>
        <w:rPr>
          <w:b/>
          <w:spacing w:val="1"/>
          <w:sz w:val="21"/>
        </w:rPr>
        <w:t> </w:t>
      </w:r>
      <w:r>
        <w:rPr>
          <w:sz w:val="21"/>
        </w:rPr>
        <w:t>every     </w:t>
      </w:r>
      <w:r>
        <w:rPr>
          <w:spacing w:val="1"/>
          <w:sz w:val="21"/>
        </w:rPr>
        <w:t> </w:t>
      </w:r>
      <w:r>
        <w:rPr>
          <w:sz w:val="21"/>
        </w:rPr>
        <w:t>year,</w:t>
      </w:r>
      <w:r>
        <w:rPr>
          <w:spacing w:val="-4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make</w:t>
      </w:r>
      <w:r>
        <w:rPr>
          <w:spacing w:val="5"/>
          <w:sz w:val="21"/>
        </w:rPr>
        <w:t> </w:t>
      </w:r>
      <w:r>
        <w:rPr>
          <w:sz w:val="21"/>
        </w:rPr>
        <w:t>up</w:t>
      </w:r>
      <w:r>
        <w:rPr>
          <w:spacing w:val="5"/>
          <w:sz w:val="21"/>
        </w:rPr>
        <w:t> </w:t>
      </w:r>
      <w:r>
        <w:rPr>
          <w:b/>
          <w:sz w:val="21"/>
        </w:rPr>
        <w:t>80%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all</w:t>
      </w:r>
    </w:p>
    <w:p>
      <w:pPr>
        <w:spacing w:line="253" w:lineRule="exact" w:before="0"/>
        <w:ind w:left="1497" w:right="0" w:firstLine="0"/>
        <w:jc w:val="both"/>
        <w:rPr>
          <w:sz w:val="21"/>
        </w:rPr>
      </w:pPr>
      <w:r>
        <w:rPr>
          <w:b/>
          <w:sz w:val="21"/>
        </w:rPr>
        <w:t>marine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debris</w:t>
      </w:r>
      <w:r>
        <w:rPr>
          <w:b/>
          <w:spacing w:val="-3"/>
          <w:sz w:val="21"/>
        </w:rPr>
        <w:t> </w:t>
      </w:r>
      <w:r>
        <w:rPr>
          <w:sz w:val="21"/>
        </w:rPr>
        <w:t>from</w:t>
      </w:r>
      <w:r>
        <w:rPr>
          <w:spacing w:val="-2"/>
          <w:sz w:val="21"/>
        </w:rPr>
        <w:t> </w:t>
      </w:r>
      <w:r>
        <w:rPr>
          <w:sz w:val="21"/>
        </w:rPr>
        <w:t>surface</w:t>
      </w:r>
      <w:r>
        <w:rPr>
          <w:spacing w:val="-3"/>
          <w:sz w:val="21"/>
        </w:rPr>
        <w:t> </w:t>
      </w:r>
      <w:r>
        <w:rPr>
          <w:sz w:val="21"/>
        </w:rPr>
        <w:t>waters</w:t>
      </w:r>
      <w:r>
        <w:rPr>
          <w:spacing w:val="-3"/>
          <w:sz w:val="21"/>
        </w:rPr>
        <w:t> </w:t>
      </w: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sz w:val="21"/>
        </w:rPr>
        <w:t>deep-sea</w:t>
      </w:r>
      <w:r>
        <w:rPr>
          <w:spacing w:val="-2"/>
          <w:sz w:val="21"/>
        </w:rPr>
        <w:t> </w:t>
      </w:r>
      <w:r>
        <w:rPr>
          <w:sz w:val="21"/>
        </w:rPr>
        <w:t>sediments.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40" w:lineRule="auto" w:before="3" w:after="0"/>
        <w:ind w:left="1857" w:right="0" w:hanging="361"/>
        <w:jc w:val="both"/>
        <w:rPr>
          <w:sz w:val="21"/>
        </w:rPr>
      </w:pP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plastic</w:t>
      </w:r>
      <w:r>
        <w:rPr>
          <w:spacing w:val="-2"/>
          <w:sz w:val="21"/>
        </w:rPr>
        <w:t> </w:t>
      </w:r>
      <w:r>
        <w:rPr>
          <w:sz w:val="21"/>
        </w:rPr>
        <w:t>bottle</w:t>
      </w:r>
      <w:r>
        <w:rPr>
          <w:spacing w:val="-2"/>
          <w:sz w:val="21"/>
        </w:rPr>
        <w:t> </w:t>
      </w:r>
      <w:r>
        <w:rPr>
          <w:b/>
          <w:sz w:val="21"/>
        </w:rPr>
        <w:t>can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last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up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450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years</w:t>
      </w:r>
      <w:r>
        <w:rPr>
          <w:b/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marine</w:t>
      </w:r>
      <w:r>
        <w:rPr>
          <w:spacing w:val="-2"/>
          <w:sz w:val="21"/>
        </w:rPr>
        <w:t> </w:t>
      </w:r>
      <w:r>
        <w:rPr>
          <w:sz w:val="21"/>
        </w:rPr>
        <w:t>environment.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before="156"/>
        <w:ind w:left="1137" w:right="0" w:firstLine="0"/>
        <w:jc w:val="both"/>
        <w:rPr>
          <w:b/>
          <w:sz w:val="21"/>
        </w:rPr>
      </w:pPr>
      <w:r>
        <w:rPr>
          <w:b/>
          <w:sz w:val="21"/>
        </w:rPr>
        <w:t>Effects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Marine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Litter</w:t>
      </w:r>
    </w:p>
    <w:p>
      <w:pPr>
        <w:pStyle w:val="BodyText"/>
        <w:spacing w:before="2"/>
        <w:rPr>
          <w:b/>
          <w:sz w:val="5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58"/>
        <w:gridCol w:w="2409"/>
        <w:gridCol w:w="2265"/>
      </w:tblGrid>
      <w:tr>
        <w:trPr>
          <w:trHeight w:val="230" w:hRule="atLeast"/>
        </w:trPr>
        <w:tc>
          <w:tcPr>
            <w:tcW w:w="4958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On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marine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environment</w:t>
            </w:r>
          </w:p>
        </w:tc>
        <w:tc>
          <w:tcPr>
            <w:tcW w:w="2409" w:type="dxa"/>
            <w:shd w:val="clear" w:color="auto" w:fill="E5DFEC"/>
          </w:tcPr>
          <w:p>
            <w:pPr>
              <w:pStyle w:val="TableParagraph"/>
              <w:spacing w:line="210" w:lineRule="exact"/>
              <w:ind w:left="105"/>
              <w:rPr>
                <w:b/>
                <w:sz w:val="19"/>
              </w:rPr>
            </w:pPr>
            <w:r>
              <w:rPr>
                <w:b/>
                <w:sz w:val="19"/>
              </w:rPr>
              <w:t>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food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health</w:t>
            </w:r>
          </w:p>
        </w:tc>
        <w:tc>
          <w:tcPr>
            <w:tcW w:w="2265" w:type="dxa"/>
            <w:shd w:val="clear" w:color="auto" w:fill="E5DFEC"/>
          </w:tcPr>
          <w:p>
            <w:pPr>
              <w:pStyle w:val="TableParagraph"/>
              <w:spacing w:line="210" w:lineRule="exact"/>
              <w:ind w:left="106"/>
              <w:rPr>
                <w:sz w:val="19"/>
              </w:rPr>
            </w:pPr>
            <w:r>
              <w:rPr>
                <w:b/>
                <w:sz w:val="19"/>
              </w:rPr>
              <w:t>Economic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loss</w:t>
            </w:r>
            <w:r>
              <w:rPr>
                <w:sz w:val="19"/>
              </w:rPr>
              <w:t>:</w:t>
            </w:r>
          </w:p>
        </w:tc>
      </w:tr>
      <w:tr>
        <w:trPr>
          <w:trHeight w:val="2817" w:hRule="atLeast"/>
        </w:trPr>
        <w:tc>
          <w:tcPr>
            <w:tcW w:w="495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66"/>
              </w:numPr>
              <w:tabs>
                <w:tab w:pos="471" w:val="left" w:leader="none"/>
              </w:tabs>
              <w:spacing w:line="240" w:lineRule="auto" w:before="0" w:after="0"/>
              <w:ind w:left="470" w:right="94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Death of marine species </w:t>
            </w:r>
            <w:r>
              <w:rPr>
                <w:sz w:val="19"/>
              </w:rPr>
              <w:t>due to ingestion, suffocation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entanglement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marine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species.</w:t>
            </w:r>
          </w:p>
          <w:p>
            <w:pPr>
              <w:pStyle w:val="TableParagraph"/>
              <w:numPr>
                <w:ilvl w:val="0"/>
                <w:numId w:val="166"/>
              </w:numPr>
              <w:tabs>
                <w:tab w:pos="471" w:val="left" w:leader="none"/>
              </w:tabs>
              <w:spacing w:line="240" w:lineRule="auto" w:before="2" w:after="0"/>
              <w:ind w:left="470" w:right="94" w:hanging="360"/>
              <w:jc w:val="both"/>
              <w:rPr>
                <w:sz w:val="19"/>
              </w:rPr>
            </w:pPr>
            <w:r>
              <w:rPr>
                <w:sz w:val="19"/>
              </w:rPr>
              <w:t>Floating plastics contribute to </w:t>
            </w:r>
            <w:r>
              <w:rPr>
                <w:b/>
                <w:sz w:val="19"/>
              </w:rPr>
              <w:t>the spread of invasive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marine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organisms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bacteria</w:t>
            </w:r>
            <w:r>
              <w:rPr>
                <w:sz w:val="19"/>
              </w:rPr>
              <w:t>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causing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loss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biodiversity.</w:t>
            </w:r>
          </w:p>
          <w:p>
            <w:pPr>
              <w:pStyle w:val="TableParagraph"/>
              <w:numPr>
                <w:ilvl w:val="0"/>
                <w:numId w:val="166"/>
              </w:numPr>
              <w:tabs>
                <w:tab w:pos="471" w:val="left" w:leader="none"/>
              </w:tabs>
              <w:spacing w:line="240" w:lineRule="auto" w:before="0" w:after="0"/>
              <w:ind w:left="470" w:right="92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Excessive nutrients (from Agri runoff) trigger </w:t>
            </w:r>
            <w:r>
              <w:rPr>
                <w:b/>
                <w:sz w:val="19"/>
              </w:rPr>
              <w:t>massive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blooms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algae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rob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water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oxygen,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creating</w:t>
            </w:r>
            <w:r>
              <w:rPr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dead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zones.</w:t>
            </w:r>
          </w:p>
          <w:p>
            <w:pPr>
              <w:pStyle w:val="TableParagraph"/>
              <w:spacing w:line="237" w:lineRule="auto" w:before="1"/>
              <w:ind w:left="830" w:right="93" w:hanging="360"/>
              <w:jc w:val="both"/>
              <w:rPr>
                <w:b/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"/>
                <w:sz w:val="19"/>
              </w:rPr>
              <w:t> </w:t>
            </w:r>
            <w:r>
              <w:rPr>
                <w:sz w:val="19"/>
              </w:rPr>
              <w:t>Dead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zones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areas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can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no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longer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sustain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life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because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they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have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low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zero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oxygen.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There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now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around</w:t>
            </w:r>
            <w:r>
              <w:rPr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500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these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dead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zones</w:t>
            </w:r>
          </w:p>
          <w:p>
            <w:pPr>
              <w:pStyle w:val="TableParagraph"/>
              <w:spacing w:line="213" w:lineRule="exact"/>
              <w:ind w:left="830"/>
              <w:jc w:val="both"/>
              <w:rPr>
                <w:sz w:val="19"/>
              </w:rPr>
            </w:pPr>
            <w:r>
              <w:rPr>
                <w:sz w:val="19"/>
              </w:rPr>
              <w:t>around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world.</w:t>
            </w:r>
          </w:p>
        </w:tc>
        <w:tc>
          <w:tcPr>
            <w:tcW w:w="2409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67"/>
              </w:numPr>
              <w:tabs>
                <w:tab w:pos="466" w:val="left" w:leader="none"/>
                <w:tab w:pos="1806" w:val="left" w:leader="none"/>
              </w:tabs>
              <w:spacing w:line="240" w:lineRule="auto" w:before="0" w:after="0"/>
              <w:ind w:left="465" w:right="97" w:hanging="360"/>
              <w:jc w:val="both"/>
              <w:rPr>
                <w:sz w:val="19"/>
              </w:rPr>
            </w:pPr>
            <w:r>
              <w:rPr>
                <w:sz w:val="19"/>
              </w:rPr>
              <w:t>Fish and other marine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life</w:t>
              <w:tab/>
            </w:r>
            <w:r>
              <w:rPr>
                <w:spacing w:val="-1"/>
                <w:sz w:val="19"/>
              </w:rPr>
              <w:t>ingest</w:t>
            </w:r>
          </w:p>
          <w:p>
            <w:pPr>
              <w:pStyle w:val="TableParagraph"/>
              <w:tabs>
                <w:tab w:pos="1646" w:val="left" w:leader="none"/>
              </w:tabs>
              <w:ind w:left="465" w:right="96"/>
              <w:jc w:val="both"/>
              <w:rPr>
                <w:sz w:val="19"/>
              </w:rPr>
            </w:pPr>
            <w:r>
              <w:rPr>
                <w:sz w:val="19"/>
              </w:rPr>
              <w:t>microplastics which in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turn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can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find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their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way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into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human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food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chain</w:t>
              <w:tab/>
            </w:r>
            <w:r>
              <w:rPr>
                <w:spacing w:val="-1"/>
                <w:sz w:val="19"/>
              </w:rPr>
              <w:t>through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biomagnification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bioaccumulation.</w:t>
            </w:r>
          </w:p>
          <w:p>
            <w:pPr>
              <w:pStyle w:val="TableParagraph"/>
              <w:tabs>
                <w:tab w:pos="2030" w:val="left" w:leader="none"/>
              </w:tabs>
              <w:spacing w:line="232" w:lineRule="auto" w:before="3"/>
              <w:ind w:left="825" w:right="97" w:hanging="360"/>
              <w:jc w:val="both"/>
              <w:rPr>
                <w:sz w:val="19"/>
              </w:rPr>
            </w:pPr>
            <w:r>
              <w:rPr>
                <w:rFonts w:ascii="Courier New"/>
                <w:sz w:val="19"/>
              </w:rPr>
              <w:t>o   </w:t>
            </w:r>
            <w:r>
              <w:rPr>
                <w:sz w:val="19"/>
              </w:rPr>
              <w:t>Bioaccumulation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is</w:t>
              <w:tab/>
            </w:r>
            <w:r>
              <w:rPr>
                <w:spacing w:val="-2"/>
                <w:sz w:val="19"/>
              </w:rPr>
              <w:t>the</w:t>
            </w:r>
          </w:p>
          <w:p>
            <w:pPr>
              <w:pStyle w:val="TableParagraph"/>
              <w:spacing w:before="4"/>
              <w:ind w:left="825" w:right="97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accumulation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over  </w:t>
            </w:r>
            <w:r>
              <w:rPr>
                <w:b/>
                <w:spacing w:val="25"/>
                <w:sz w:val="19"/>
              </w:rPr>
              <w:t> </w:t>
            </w:r>
            <w:r>
              <w:rPr>
                <w:b/>
                <w:sz w:val="19"/>
              </w:rPr>
              <w:t>time  </w:t>
            </w:r>
            <w:r>
              <w:rPr>
                <w:b/>
                <w:spacing w:val="25"/>
                <w:sz w:val="19"/>
              </w:rPr>
              <w:t> </w:t>
            </w:r>
            <w:r>
              <w:rPr>
                <w:b/>
                <w:sz w:val="19"/>
              </w:rPr>
              <w:t>of  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</w:p>
        </w:tc>
        <w:tc>
          <w:tcPr>
            <w:tcW w:w="2265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68"/>
              </w:numPr>
              <w:tabs>
                <w:tab w:pos="467" w:val="left" w:leader="none"/>
                <w:tab w:pos="1425" w:val="left" w:leader="none"/>
                <w:tab w:pos="1947" w:val="left" w:leader="none"/>
              </w:tabs>
              <w:spacing w:line="240" w:lineRule="auto" w:before="0" w:after="0"/>
              <w:ind w:left="466" w:right="93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Coastal communities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are facing </w:t>
            </w:r>
            <w:r>
              <w:rPr>
                <w:b/>
                <w:sz w:val="19"/>
              </w:rPr>
              <w:t>increased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expenditure</w:t>
              <w:tab/>
            </w:r>
            <w:r>
              <w:rPr>
                <w:b/>
                <w:spacing w:val="-2"/>
                <w:sz w:val="19"/>
              </w:rPr>
              <w:t>on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beach</w:t>
              <w:tab/>
              <w:t>cleaning,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public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health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waste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disposal.</w:t>
            </w:r>
          </w:p>
          <w:p>
            <w:pPr>
              <w:pStyle w:val="TableParagraph"/>
              <w:numPr>
                <w:ilvl w:val="0"/>
                <w:numId w:val="168"/>
              </w:numPr>
              <w:tabs>
                <w:tab w:pos="467" w:val="left" w:leader="none"/>
                <w:tab w:pos="1597" w:val="left" w:leader="none"/>
              </w:tabs>
              <w:spacing w:line="240" w:lineRule="auto" w:before="0" w:after="0"/>
              <w:ind w:left="466" w:right="92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Plastic</w:t>
              <w:tab/>
            </w:r>
            <w:r>
              <w:rPr>
                <w:spacing w:val="-1"/>
                <w:sz w:val="19"/>
              </w:rPr>
              <w:t>strewn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beaches,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garbage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filled waters and sea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devoid of marine life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adversely</w:t>
            </w:r>
            <w:r>
              <w:rPr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affects</w:t>
            </w:r>
          </w:p>
          <w:p>
            <w:pPr>
              <w:pStyle w:val="TableParagraph"/>
              <w:spacing w:line="225" w:lineRule="exact"/>
              <w:ind w:left="466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tourism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industry.</w:t>
            </w:r>
          </w:p>
        </w:tc>
      </w:tr>
    </w:tbl>
    <w:p>
      <w:pPr>
        <w:spacing w:after="0" w:line="225" w:lineRule="exact"/>
        <w:jc w:val="both"/>
        <w:rPr>
          <w:sz w:val="19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5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58"/>
        <w:gridCol w:w="2409"/>
        <w:gridCol w:w="2265"/>
      </w:tblGrid>
      <w:tr>
        <w:trPr>
          <w:trHeight w:val="4718" w:hRule="atLeast"/>
        </w:trPr>
        <w:tc>
          <w:tcPr>
            <w:tcW w:w="4958" w:type="dxa"/>
          </w:tcPr>
          <w:p>
            <w:pPr>
              <w:pStyle w:val="TableParagraph"/>
              <w:numPr>
                <w:ilvl w:val="0"/>
                <w:numId w:val="169"/>
              </w:numPr>
              <w:tabs>
                <w:tab w:pos="471" w:val="left" w:leader="none"/>
              </w:tabs>
              <w:spacing w:line="240" w:lineRule="auto" w:before="0" w:after="0"/>
              <w:ind w:left="470" w:right="93" w:hanging="360"/>
              <w:jc w:val="both"/>
              <w:rPr>
                <w:sz w:val="19"/>
              </w:rPr>
            </w:pPr>
            <w:r>
              <w:rPr>
                <w:sz w:val="19"/>
              </w:rPr>
              <w:t>Plastic litter can become </w:t>
            </w:r>
            <w:r>
              <w:rPr>
                <w:b/>
                <w:sz w:val="19"/>
              </w:rPr>
              <w:t>concentrated in certain areas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called gyres </w:t>
            </w:r>
            <w:r>
              <w:rPr>
                <w:sz w:val="19"/>
              </w:rPr>
              <w:t>as a result of oceanic currents. E.g., North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Pacific Gyre, known as the </w:t>
            </w:r>
            <w:r>
              <w:rPr>
                <w:b/>
                <w:sz w:val="19"/>
              </w:rPr>
              <w:t>Great Pacific Garbage Patch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sz w:val="19"/>
              </w:rPr>
              <w:t>(see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fig).</w:t>
            </w:r>
          </w:p>
          <w:p>
            <w:pPr>
              <w:pStyle w:val="TableParagraph"/>
              <w:ind w:left="127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059669" cy="2340102"/>
                  <wp:effectExtent l="0" t="0" r="0" b="0"/>
                  <wp:docPr id="33" name="image11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" name="image114.jpe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669" cy="2340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409" w:type="dxa"/>
          </w:tcPr>
          <w:p>
            <w:pPr>
              <w:pStyle w:val="TableParagraph"/>
              <w:spacing w:line="228" w:lineRule="exact"/>
              <w:ind w:left="825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substance      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sz w:val="19"/>
              </w:rPr>
              <w:t>and</w:t>
            </w:r>
          </w:p>
          <w:p>
            <w:pPr>
              <w:pStyle w:val="TableParagraph"/>
              <w:tabs>
                <w:tab w:pos="2205" w:val="left" w:leader="none"/>
              </w:tabs>
              <w:spacing w:before="3"/>
              <w:ind w:left="825" w:right="96"/>
              <w:jc w:val="both"/>
              <w:rPr>
                <w:sz w:val="19"/>
              </w:rPr>
            </w:pPr>
            <w:r>
              <w:rPr>
                <w:sz w:val="19"/>
              </w:rPr>
              <w:t>especially</w:t>
              <w:tab/>
            </w:r>
            <w:r>
              <w:rPr>
                <w:spacing w:val="-2"/>
                <w:sz w:val="19"/>
              </w:rPr>
              <w:t>a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contaminant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living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organism.</w:t>
            </w:r>
          </w:p>
          <w:p>
            <w:pPr>
              <w:pStyle w:val="TableParagraph"/>
              <w:tabs>
                <w:tab w:pos="2205" w:val="left" w:leader="none"/>
              </w:tabs>
              <w:spacing w:line="235" w:lineRule="auto" w:before="4"/>
              <w:ind w:left="825" w:right="97" w:hanging="360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"/>
                <w:sz w:val="19"/>
              </w:rPr>
              <w:t> </w:t>
            </w:r>
            <w:r>
              <w:rPr>
                <w:sz w:val="19"/>
              </w:rPr>
              <w:t>Biomagnification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   </w:t>
            </w:r>
            <w:r>
              <w:rPr>
                <w:spacing w:val="28"/>
                <w:sz w:val="19"/>
              </w:rPr>
              <w:t> </w:t>
            </w:r>
            <w:r>
              <w:rPr>
                <w:spacing w:val="-1"/>
                <w:sz w:val="19"/>
              </w:rPr>
              <w:t>process</w:t>
            </w:r>
            <w:r>
              <w:rPr>
                <w:spacing w:val="58"/>
                <w:sz w:val="19"/>
              </w:rPr>
              <w:t> </w:t>
            </w:r>
            <w:r>
              <w:rPr>
                <w:spacing w:val="58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which</w:t>
              <w:tab/>
            </w:r>
            <w:r>
              <w:rPr>
                <w:spacing w:val="-3"/>
                <w:sz w:val="19"/>
              </w:rPr>
              <w:t>a</w:t>
            </w:r>
          </w:p>
          <w:p>
            <w:pPr>
              <w:pStyle w:val="TableParagraph"/>
              <w:tabs>
                <w:tab w:pos="2102" w:val="left" w:leader="none"/>
              </w:tabs>
              <w:spacing w:before="4"/>
              <w:ind w:left="825" w:right="97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compound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(such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pollutant)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increases</w:t>
              <w:tab/>
            </w:r>
            <w:r>
              <w:rPr>
                <w:b/>
                <w:spacing w:val="-1"/>
                <w:sz w:val="19"/>
              </w:rPr>
              <w:t>its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concentration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tissues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organisms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it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travels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up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food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chain.</w:t>
            </w:r>
          </w:p>
        </w:tc>
        <w:tc>
          <w:tcPr>
            <w:tcW w:w="2265" w:type="dxa"/>
          </w:tcPr>
          <w:p>
            <w:pPr>
              <w:pStyle w:val="TableParagraph"/>
              <w:numPr>
                <w:ilvl w:val="0"/>
                <w:numId w:val="170"/>
              </w:numPr>
              <w:tabs>
                <w:tab w:pos="467" w:val="left" w:leader="none"/>
                <w:tab w:pos="1476" w:val="left" w:leader="none"/>
                <w:tab w:pos="1800" w:val="left" w:leader="none"/>
              </w:tabs>
              <w:spacing w:line="240" w:lineRule="auto" w:before="0" w:after="0"/>
              <w:ind w:left="466" w:right="93" w:hanging="360"/>
              <w:jc w:val="both"/>
              <w:rPr>
                <w:sz w:val="19"/>
              </w:rPr>
            </w:pPr>
            <w:r>
              <w:rPr>
                <w:sz w:val="19"/>
              </w:rPr>
              <w:t>The</w:t>
              <w:tab/>
            </w:r>
            <w:r>
              <w:rPr>
                <w:spacing w:val="-1"/>
                <w:sz w:val="19"/>
              </w:rPr>
              <w:t>shipping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industry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impacted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higher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costs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associated</w:t>
              <w:tab/>
              <w:tab/>
            </w:r>
            <w:r>
              <w:rPr>
                <w:spacing w:val="-1"/>
                <w:sz w:val="19"/>
              </w:rPr>
              <w:t>with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fouled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propellers,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removing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litter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managing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waste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harbours.</w:t>
            </w:r>
          </w:p>
          <w:p>
            <w:pPr>
              <w:pStyle w:val="TableParagraph"/>
              <w:numPr>
                <w:ilvl w:val="0"/>
                <w:numId w:val="170"/>
              </w:numPr>
              <w:tabs>
                <w:tab w:pos="467" w:val="left" w:leader="none"/>
              </w:tabs>
              <w:spacing w:line="240" w:lineRule="auto" w:before="2" w:after="0"/>
              <w:ind w:left="466" w:right="93" w:hanging="360"/>
              <w:jc w:val="both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fishing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industry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faces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reduced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lost catch, damaged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nets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other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fishing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gear</w:t>
            </w:r>
            <w:r>
              <w:rPr>
                <w:sz w:val="19"/>
              </w:rPr>
              <w:t>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also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affects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coastal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aquaculture.</w:t>
            </w:r>
          </w:p>
        </w:tc>
      </w:tr>
    </w:tbl>
    <w:p>
      <w:pPr>
        <w:spacing w:before="116"/>
        <w:ind w:left="1137" w:right="0" w:firstLine="0"/>
        <w:jc w:val="left"/>
        <w:rPr>
          <w:b/>
          <w:sz w:val="21"/>
        </w:rPr>
      </w:pPr>
      <w:r>
        <w:rPr/>
        <w:pict>
          <v:group style="position:absolute;margin-left:46.438553pt;margin-top:-276.909363pt;width:537.9pt;height:617pt;mso-position-horizontal-relative:page;mso-position-vertical-relative:paragraph;z-index:-22632448" id="docshapegroup643" coordorigin="929,-5538" coordsize="10758,12340">
            <v:shape style="position:absolute;left:928;top:-5539;width:10758;height:12015" type="#_x0000_t75" id="docshape644" stroked="false">
              <v:imagedata r:id="rId25" o:title=""/>
            </v:shape>
            <v:shape style="position:absolute;left:1364;top:-1879;width:9027;height:8680" type="#_x0000_t75" id="docshape645" stroked="false">
              <v:imagedata r:id="rId24" o:title=""/>
            </v:shape>
            <w10:wrap type="none"/>
          </v:group>
        </w:pict>
      </w:r>
      <w:r>
        <w:rPr/>
        <w:pict>
          <v:shape style="position:absolute;margin-left:57.373001pt;margin-top:-236.442459pt;width:481.2pt;height:235.95pt;mso-position-horizontal-relative:page;mso-position-vertical-relative:paragraph;z-index:-22631936" id="docshape646" coordorigin="1147,-4729" coordsize="9624,4719" path="m6096,-4729l1147,-4729,1147,-10,6096,-10,6096,-4729xm8506,-4729l6106,-4729,6106,-10,8506,-10,8506,-4729xm10771,-4729l8515,-4729,8515,-10,10771,-10,10771,-4729xe" filled="true" fillcolor="#e5dfec" stroked="false">
            <v:path arrowok="t"/>
            <v:fill type="solid"/>
            <w10:wrap type="none"/>
          </v:shape>
        </w:pict>
      </w:r>
      <w:r>
        <w:rPr>
          <w:b/>
          <w:sz w:val="21"/>
        </w:rPr>
        <w:t>Initiatives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reduce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marine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litter</w:t>
      </w:r>
    </w:p>
    <w:p>
      <w:pPr>
        <w:pStyle w:val="BodyText"/>
        <w:spacing w:before="11"/>
        <w:rPr>
          <w:b/>
          <w:sz w:val="9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6"/>
        <w:gridCol w:w="7368"/>
      </w:tblGrid>
      <w:tr>
        <w:trPr>
          <w:trHeight w:val="1626" w:hRule="atLeast"/>
        </w:trPr>
        <w:tc>
          <w:tcPr>
            <w:tcW w:w="2266" w:type="dxa"/>
            <w:shd w:val="clear" w:color="auto" w:fill="E5DFEC"/>
          </w:tcPr>
          <w:p>
            <w:pPr>
              <w:pStyle w:val="TableParagraph"/>
              <w:tabs>
                <w:tab w:pos="1030" w:val="left" w:leader="none"/>
                <w:tab w:pos="1206" w:val="left" w:leader="none"/>
                <w:tab w:pos="1425" w:val="left" w:leader="none"/>
                <w:tab w:pos="1593" w:val="left" w:leader="none"/>
                <w:tab w:pos="1689" w:val="left" w:leader="none"/>
              </w:tabs>
              <w:spacing w:before="1"/>
              <w:ind w:left="110" w:right="95"/>
              <w:rPr>
                <w:sz w:val="19"/>
              </w:rPr>
            </w:pPr>
            <w:r>
              <w:rPr>
                <w:b/>
                <w:sz w:val="19"/>
              </w:rPr>
              <w:t>London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Convention/Protocol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(1972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Convention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Prevention</w:t>
              <w:tab/>
              <w:tab/>
              <w:t>of</w:t>
              <w:tab/>
              <w:tab/>
            </w:r>
            <w:r>
              <w:rPr>
                <w:spacing w:val="-1"/>
                <w:sz w:val="19"/>
              </w:rPr>
              <w:t>Marine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Pollution</w:t>
              <w:tab/>
              <w:t>by</w:t>
              <w:tab/>
            </w:r>
            <w:r>
              <w:rPr>
                <w:spacing w:val="-1"/>
                <w:sz w:val="19"/>
              </w:rPr>
              <w:t>Dumping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Wastes</w:t>
              <w:tab/>
              <w:t>and</w:t>
              <w:tab/>
              <w:tab/>
              <w:tab/>
            </w:r>
            <w:r>
              <w:rPr>
                <w:spacing w:val="-1"/>
                <w:sz w:val="19"/>
              </w:rPr>
              <w:t>Other</w:t>
            </w:r>
          </w:p>
          <w:p>
            <w:pPr>
              <w:pStyle w:val="TableParagraph"/>
              <w:spacing w:line="214" w:lineRule="exact"/>
              <w:ind w:left="110"/>
              <w:rPr>
                <w:sz w:val="19"/>
              </w:rPr>
            </w:pPr>
            <w:r>
              <w:rPr>
                <w:sz w:val="19"/>
              </w:rPr>
              <w:t>Matter)</w:t>
            </w:r>
          </w:p>
        </w:tc>
        <w:tc>
          <w:tcPr>
            <w:tcW w:w="736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71"/>
              </w:numPr>
              <w:tabs>
                <w:tab w:pos="464" w:val="left" w:leader="none"/>
                <w:tab w:pos="465" w:val="left" w:leader="none"/>
              </w:tabs>
              <w:spacing w:line="240" w:lineRule="auto" w:before="0" w:after="0"/>
              <w:ind w:left="465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Itis</w:t>
            </w:r>
            <w:r>
              <w:rPr>
                <w:spacing w:val="36"/>
                <w:sz w:val="19"/>
              </w:rPr>
              <w:t> </w:t>
            </w:r>
            <w:r>
              <w:rPr>
                <w:b/>
                <w:sz w:val="19"/>
              </w:rPr>
              <w:t>one</w:t>
            </w:r>
            <w:r>
              <w:rPr>
                <w:b/>
                <w:spacing w:val="35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35"/>
                <w:sz w:val="19"/>
              </w:rPr>
              <w:t> </w:t>
            </w:r>
            <w:r>
              <w:rPr>
                <w:b/>
                <w:sz w:val="19"/>
              </w:rPr>
              <w:t>first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global</w:t>
            </w:r>
            <w:r>
              <w:rPr>
                <w:b/>
                <w:spacing w:val="36"/>
                <w:sz w:val="19"/>
              </w:rPr>
              <w:t> </w:t>
            </w:r>
            <w:r>
              <w:rPr>
                <w:b/>
                <w:sz w:val="19"/>
              </w:rPr>
              <w:t>conventions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35"/>
                <w:sz w:val="19"/>
              </w:rPr>
              <w:t> </w:t>
            </w:r>
            <w:r>
              <w:rPr>
                <w:b/>
                <w:sz w:val="19"/>
              </w:rPr>
              <w:t>protect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marine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environment</w:t>
            </w:r>
            <w:r>
              <w:rPr>
                <w:b/>
                <w:spacing w:val="36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human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activities.</w:t>
            </w:r>
          </w:p>
          <w:p>
            <w:pPr>
              <w:pStyle w:val="TableParagraph"/>
              <w:numPr>
                <w:ilvl w:val="0"/>
                <w:numId w:val="171"/>
              </w:numPr>
              <w:tabs>
                <w:tab w:pos="464" w:val="left" w:leader="none"/>
                <w:tab w:pos="465" w:val="left" w:leader="none"/>
              </w:tabs>
              <w:spacing w:line="240" w:lineRule="auto" w:before="2" w:after="0"/>
              <w:ind w:left="465" w:right="0" w:hanging="360"/>
              <w:jc w:val="left"/>
              <w:rPr>
                <w:sz w:val="19"/>
              </w:rPr>
            </w:pPr>
            <w:r>
              <w:rPr>
                <w:sz w:val="19"/>
              </w:rPr>
              <w:t>London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protocol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convention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entered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into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force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2006.</w:t>
            </w:r>
          </w:p>
          <w:p>
            <w:pPr>
              <w:pStyle w:val="TableParagraph"/>
              <w:numPr>
                <w:ilvl w:val="0"/>
                <w:numId w:val="171"/>
              </w:numPr>
              <w:tabs>
                <w:tab w:pos="464" w:val="left" w:leader="none"/>
                <w:tab w:pos="465" w:val="left" w:leader="none"/>
              </w:tabs>
              <w:spacing w:line="240" w:lineRule="auto" w:before="2" w:after="0"/>
              <w:ind w:left="465" w:right="95" w:hanging="360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regulates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dumping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wastes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ships,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permitting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only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certain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types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non-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harmful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waste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dumped.</w:t>
            </w:r>
          </w:p>
        </w:tc>
      </w:tr>
      <w:tr>
        <w:trPr>
          <w:trHeight w:val="705" w:hRule="atLeast"/>
        </w:trPr>
        <w:tc>
          <w:tcPr>
            <w:tcW w:w="2266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MARPOL</w:t>
            </w:r>
          </w:p>
        </w:tc>
        <w:tc>
          <w:tcPr>
            <w:tcW w:w="736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72"/>
              </w:numPr>
              <w:tabs>
                <w:tab w:pos="465" w:val="left" w:leader="none"/>
              </w:tabs>
              <w:spacing w:line="230" w:lineRule="exact" w:before="0" w:after="0"/>
              <w:ind w:left="465" w:right="94" w:hanging="360"/>
              <w:jc w:val="both"/>
              <w:rPr>
                <w:sz w:val="19"/>
              </w:rPr>
            </w:pPr>
            <w:r>
              <w:rPr>
                <w:sz w:val="19"/>
              </w:rPr>
              <w:t>IMO's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International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Convention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Prevention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Pollution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42"/>
                <w:sz w:val="19"/>
              </w:rPr>
              <w:t> </w:t>
            </w:r>
            <w:r>
              <w:rPr>
                <w:sz w:val="19"/>
              </w:rPr>
              <w:t>Ships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(MARPOL) has regulations on </w:t>
            </w:r>
            <w:r>
              <w:rPr>
                <w:b/>
                <w:sz w:val="19"/>
              </w:rPr>
              <w:t>prevention of pollution by garbage</w:t>
            </w:r>
            <w:r>
              <w:rPr>
                <w:sz w:val="19"/>
              </w:rPr>
              <w:t>, </w:t>
            </w:r>
            <w:r>
              <w:rPr>
                <w:b/>
                <w:sz w:val="19"/>
              </w:rPr>
              <w:t>which prohibits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discharge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plastics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(including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fishing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gear)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sea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ships.</w:t>
            </w:r>
          </w:p>
        </w:tc>
      </w:tr>
      <w:tr>
        <w:trPr>
          <w:trHeight w:val="1161" w:hRule="atLeast"/>
        </w:trPr>
        <w:tc>
          <w:tcPr>
            <w:tcW w:w="2266" w:type="dxa"/>
            <w:shd w:val="clear" w:color="auto" w:fill="E5DFEC"/>
          </w:tcPr>
          <w:p>
            <w:pPr>
              <w:pStyle w:val="TableParagraph"/>
              <w:ind w:left="110" w:right="95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Global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Programme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Action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Protection of the Marine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Environment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Land-</w:t>
            </w:r>
          </w:p>
          <w:p>
            <w:pPr>
              <w:pStyle w:val="TableParagraph"/>
              <w:spacing w:line="214" w:lineRule="exact"/>
              <w:ind w:left="11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based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Activities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(GPA)</w:t>
            </w:r>
          </w:p>
        </w:tc>
        <w:tc>
          <w:tcPr>
            <w:tcW w:w="736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73"/>
              </w:numPr>
              <w:tabs>
                <w:tab w:pos="464" w:val="left" w:leader="none"/>
                <w:tab w:pos="465" w:val="left" w:leader="none"/>
              </w:tabs>
              <w:spacing w:line="240" w:lineRule="auto" w:before="0" w:after="0"/>
              <w:ind w:left="465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unique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intergovernmental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mechanism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counter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issue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land-based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pollution.</w:t>
            </w:r>
          </w:p>
        </w:tc>
      </w:tr>
      <w:tr>
        <w:trPr>
          <w:trHeight w:val="1866" w:hRule="atLeast"/>
        </w:trPr>
        <w:tc>
          <w:tcPr>
            <w:tcW w:w="2266" w:type="dxa"/>
            <w:shd w:val="clear" w:color="auto" w:fill="E5DFEC"/>
          </w:tcPr>
          <w:p>
            <w:pPr>
              <w:pStyle w:val="TableParagraph"/>
              <w:ind w:left="110" w:right="96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GPML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Global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Partnership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Marine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Litter)</w:t>
            </w:r>
          </w:p>
        </w:tc>
        <w:tc>
          <w:tcPr>
            <w:tcW w:w="736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74"/>
              </w:numPr>
              <w:tabs>
                <w:tab w:pos="465" w:val="left" w:leader="none"/>
              </w:tabs>
              <w:spacing w:line="240" w:lineRule="auto" w:before="0" w:after="0"/>
              <w:ind w:left="465" w:right="95" w:hanging="360"/>
              <w:jc w:val="both"/>
              <w:rPr>
                <w:sz w:val="19"/>
              </w:rPr>
            </w:pPr>
            <w:r>
              <w:rPr>
                <w:sz w:val="19"/>
              </w:rPr>
              <w:t>GPML was launched at the </w:t>
            </w:r>
            <w:r>
              <w:rPr>
                <w:b/>
                <w:sz w:val="19"/>
              </w:rPr>
              <w:t>United Nations Conference on Sustainable Development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(Rio+20)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June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2012.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seeks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address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global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problem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marine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litter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by:</w:t>
            </w:r>
          </w:p>
          <w:p>
            <w:pPr>
              <w:pStyle w:val="TableParagraph"/>
              <w:numPr>
                <w:ilvl w:val="1"/>
                <w:numId w:val="174"/>
              </w:numPr>
              <w:tabs>
                <w:tab w:pos="890" w:val="left" w:leader="none"/>
              </w:tabs>
              <w:spacing w:line="231" w:lineRule="exact" w:before="0" w:after="0"/>
              <w:ind w:left="890" w:right="0" w:hanging="360"/>
              <w:jc w:val="both"/>
              <w:rPr>
                <w:sz w:val="19"/>
              </w:rPr>
            </w:pPr>
            <w:r>
              <w:rPr>
                <w:sz w:val="19"/>
              </w:rPr>
              <w:t>Providing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mechanism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cooperation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coordination</w:t>
            </w:r>
            <w:r>
              <w:rPr>
                <w:sz w:val="19"/>
              </w:rPr>
              <w:t>;</w:t>
            </w:r>
          </w:p>
          <w:p>
            <w:pPr>
              <w:pStyle w:val="TableParagraph"/>
              <w:numPr>
                <w:ilvl w:val="1"/>
                <w:numId w:val="174"/>
              </w:numPr>
              <w:tabs>
                <w:tab w:pos="890" w:val="left" w:leader="none"/>
              </w:tabs>
              <w:spacing w:line="233" w:lineRule="exact" w:before="0" w:after="0"/>
              <w:ind w:left="890" w:right="0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Harnessing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expertise,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resources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enthusiasm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all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stakeholders.</w:t>
            </w:r>
          </w:p>
          <w:p>
            <w:pPr>
              <w:pStyle w:val="TableParagraph"/>
              <w:numPr>
                <w:ilvl w:val="1"/>
                <w:numId w:val="174"/>
              </w:numPr>
              <w:tabs>
                <w:tab w:pos="890" w:val="left" w:leader="none"/>
              </w:tabs>
              <w:spacing w:line="235" w:lineRule="auto" w:before="3" w:after="0"/>
              <w:ind w:left="890" w:right="94" w:hanging="360"/>
              <w:jc w:val="both"/>
              <w:rPr>
                <w:sz w:val="19"/>
              </w:rPr>
            </w:pPr>
            <w:r>
              <w:rPr>
                <w:sz w:val="19"/>
              </w:rPr>
              <w:t>Making a significant contribution to the achievement of the </w:t>
            </w:r>
            <w:r>
              <w:rPr>
                <w:b/>
                <w:sz w:val="19"/>
              </w:rPr>
              <w:t>2030 Agenda</w:t>
            </w:r>
            <w:r>
              <w:rPr>
                <w:sz w:val="19"/>
              </w:rPr>
              <w:t>, in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particular </w:t>
            </w:r>
            <w:r>
              <w:rPr>
                <w:b/>
                <w:sz w:val="19"/>
              </w:rPr>
              <w:t>SDG 14.1 </w:t>
            </w:r>
            <w:r>
              <w:rPr>
                <w:sz w:val="19"/>
              </w:rPr>
              <w:t>(By 2025, prevent and significantly </w:t>
            </w:r>
            <w:r>
              <w:rPr>
                <w:b/>
                <w:sz w:val="19"/>
              </w:rPr>
              <w:t>reduce marine pollution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all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kinds</w:t>
            </w:r>
            <w:r>
              <w:rPr>
                <w:sz w:val="19"/>
              </w:rPr>
              <w:t>,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particularly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land-based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activities,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including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marine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debris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and</w:t>
            </w:r>
          </w:p>
          <w:p>
            <w:pPr>
              <w:pStyle w:val="TableParagraph"/>
              <w:spacing w:line="214" w:lineRule="exact" w:before="4"/>
              <w:ind w:left="890"/>
              <w:jc w:val="both"/>
              <w:rPr>
                <w:sz w:val="19"/>
              </w:rPr>
            </w:pPr>
            <w:r>
              <w:rPr>
                <w:sz w:val="19"/>
              </w:rPr>
              <w:t>nutrient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pollution).</w:t>
            </w:r>
          </w:p>
        </w:tc>
      </w:tr>
      <w:tr>
        <w:trPr>
          <w:trHeight w:val="1170" w:hRule="atLeast"/>
        </w:trPr>
        <w:tc>
          <w:tcPr>
            <w:tcW w:w="2266" w:type="dxa"/>
            <w:shd w:val="clear" w:color="auto" w:fill="E5DFEC"/>
          </w:tcPr>
          <w:p>
            <w:pPr>
              <w:pStyle w:val="TableParagraph"/>
              <w:ind w:left="110" w:right="148"/>
              <w:rPr>
                <w:b/>
                <w:sz w:val="19"/>
              </w:rPr>
            </w:pPr>
            <w:r>
              <w:rPr>
                <w:b/>
                <w:sz w:val="19"/>
              </w:rPr>
              <w:t>India and Germany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signed agreement 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‘Cities combating plastic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entering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marine</w:t>
            </w:r>
          </w:p>
          <w:p>
            <w:pPr>
              <w:pStyle w:val="TableParagraph"/>
              <w:spacing w:line="227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environment’</w:t>
            </w:r>
          </w:p>
        </w:tc>
        <w:tc>
          <w:tcPr>
            <w:tcW w:w="736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75"/>
              </w:numPr>
              <w:tabs>
                <w:tab w:pos="465" w:val="left" w:leader="none"/>
              </w:tabs>
              <w:spacing w:line="240" w:lineRule="auto" w:before="0" w:after="0"/>
              <w:ind w:left="465" w:right="95" w:hanging="360"/>
              <w:jc w:val="both"/>
              <w:rPr>
                <w:sz w:val="19"/>
              </w:rPr>
            </w:pPr>
            <w:r>
              <w:rPr>
                <w:sz w:val="19"/>
              </w:rPr>
              <w:t>Project aims to </w:t>
            </w:r>
            <w:r>
              <w:rPr>
                <w:b/>
                <w:sz w:val="19"/>
              </w:rPr>
              <w:t>enhance practices to prevent plastic entering marine environment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undertaken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Kanpur,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Kochi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Port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Blair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period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three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half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years.</w:t>
            </w:r>
          </w:p>
          <w:p>
            <w:pPr>
              <w:pStyle w:val="TableParagraph"/>
              <w:spacing w:line="232" w:lineRule="exact"/>
              <w:ind w:left="465"/>
              <w:jc w:val="both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7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3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32"/>
                <w:sz w:val="19"/>
              </w:rPr>
              <w:t> </w:t>
            </w:r>
            <w:r>
              <w:rPr>
                <w:b/>
                <w:sz w:val="19"/>
              </w:rPr>
              <w:t>line</w:t>
            </w:r>
            <w:r>
              <w:rPr>
                <w:b/>
                <w:spacing w:val="33"/>
                <w:sz w:val="19"/>
              </w:rPr>
              <w:t> </w:t>
            </w:r>
            <w:r>
              <w:rPr>
                <w:b/>
                <w:sz w:val="19"/>
              </w:rPr>
              <w:t>with</w:t>
            </w:r>
            <w:r>
              <w:rPr>
                <w:b/>
                <w:spacing w:val="32"/>
                <w:sz w:val="19"/>
              </w:rPr>
              <w:t> </w:t>
            </w:r>
            <w:r>
              <w:rPr>
                <w:b/>
                <w:sz w:val="19"/>
              </w:rPr>
              <w:t>Swachh</w:t>
            </w:r>
            <w:r>
              <w:rPr>
                <w:b/>
                <w:spacing w:val="32"/>
                <w:sz w:val="19"/>
              </w:rPr>
              <w:t> </w:t>
            </w:r>
            <w:r>
              <w:rPr>
                <w:b/>
                <w:sz w:val="19"/>
              </w:rPr>
              <w:t>Bharat</w:t>
            </w:r>
            <w:r>
              <w:rPr>
                <w:b/>
                <w:spacing w:val="33"/>
                <w:sz w:val="19"/>
              </w:rPr>
              <w:t> </w:t>
            </w:r>
            <w:r>
              <w:rPr>
                <w:b/>
                <w:sz w:val="19"/>
              </w:rPr>
              <w:t>Mission-Urban</w:t>
            </w:r>
            <w:r>
              <w:rPr>
                <w:b/>
                <w:spacing w:val="33"/>
                <w:sz w:val="19"/>
              </w:rPr>
              <w:t> </w:t>
            </w:r>
            <w:r>
              <w:rPr>
                <w:sz w:val="19"/>
              </w:rPr>
              <w:t>focusing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sustainable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solid</w:t>
            </w:r>
          </w:p>
          <w:p>
            <w:pPr>
              <w:pStyle w:val="TableParagraph"/>
              <w:spacing w:line="212" w:lineRule="exact"/>
              <w:ind w:left="825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waste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management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PM’s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vision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phase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out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single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use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plastic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2022.</w:t>
            </w:r>
          </w:p>
        </w:tc>
      </w:tr>
    </w:tbl>
    <w:p>
      <w:pPr>
        <w:pStyle w:val="BodyText"/>
        <w:spacing w:before="12"/>
        <w:rPr>
          <w:b/>
          <w:sz w:val="7"/>
        </w:rPr>
      </w:pPr>
      <w:r>
        <w:rPr/>
        <w:pict>
          <v:shape style="position:absolute;margin-left:53.173pt;margin-top:6.48pt;width:491.3pt;height:17.8pt;mso-position-horizontal-relative:page;mso-position-vertical-relative:paragraph;z-index:-15639552;mso-wrap-distance-left:0;mso-wrap-distance-right:0" type="#_x0000_t202" id="docshape647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4.2.4.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SECOND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WORLD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OCEAN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ASSESSMENT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REPORT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before="124"/>
        <w:ind w:left="1137" w:right="0" w:firstLine="0"/>
        <w:jc w:val="left"/>
        <w:rPr>
          <w:b/>
          <w:sz w:val="21"/>
        </w:rPr>
      </w:pPr>
      <w:r>
        <w:rPr>
          <w:b/>
          <w:sz w:val="21"/>
        </w:rPr>
        <w:t>Why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News?</w:t>
      </w:r>
    </w:p>
    <w:p>
      <w:pPr>
        <w:spacing w:before="60"/>
        <w:ind w:left="1137" w:right="0" w:firstLine="0"/>
        <w:jc w:val="left"/>
        <w:rPr>
          <w:sz w:val="21"/>
        </w:rPr>
      </w:pPr>
      <w:r>
        <w:rPr>
          <w:b/>
          <w:sz w:val="21"/>
        </w:rPr>
        <w:t>United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Nations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has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recently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released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WOA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2</w:t>
      </w:r>
      <w:r>
        <w:rPr>
          <w:b/>
          <w:spacing w:val="-4"/>
          <w:sz w:val="21"/>
        </w:rPr>
        <w:t> </w:t>
      </w:r>
      <w:r>
        <w:rPr>
          <w:sz w:val="21"/>
        </w:rPr>
        <w:t>which</w:t>
      </w:r>
      <w:r>
        <w:rPr>
          <w:spacing w:val="-2"/>
          <w:sz w:val="21"/>
        </w:rPr>
        <w:t> </w:t>
      </w:r>
      <w:r>
        <w:rPr>
          <w:sz w:val="21"/>
        </w:rPr>
        <w:t>follows</w:t>
      </w:r>
      <w:r>
        <w:rPr>
          <w:spacing w:val="-3"/>
          <w:sz w:val="21"/>
        </w:rPr>
        <w:t> </w:t>
      </w:r>
      <w:r>
        <w:rPr>
          <w:sz w:val="21"/>
        </w:rPr>
        <w:t>an</w:t>
      </w:r>
      <w:r>
        <w:rPr>
          <w:spacing w:val="-2"/>
          <w:sz w:val="21"/>
        </w:rPr>
        <w:t> </w:t>
      </w:r>
      <w:r>
        <w:rPr>
          <w:sz w:val="21"/>
        </w:rPr>
        <w:t>initial</w:t>
      </w:r>
      <w:r>
        <w:rPr>
          <w:spacing w:val="-3"/>
          <w:sz w:val="21"/>
        </w:rPr>
        <w:t> </w:t>
      </w:r>
      <w:r>
        <w:rPr>
          <w:sz w:val="21"/>
        </w:rPr>
        <w:t>report</w:t>
      </w:r>
      <w:r>
        <w:rPr>
          <w:spacing w:val="-3"/>
          <w:sz w:val="21"/>
        </w:rPr>
        <w:t> </w:t>
      </w:r>
      <w:r>
        <w:rPr>
          <w:sz w:val="21"/>
        </w:rPr>
        <w:t>(WOA-1)</w:t>
      </w:r>
      <w:r>
        <w:rPr>
          <w:spacing w:val="-2"/>
          <w:sz w:val="21"/>
        </w:rPr>
        <w:t> </w:t>
      </w:r>
      <w:r>
        <w:rPr>
          <w:sz w:val="21"/>
        </w:rPr>
        <w:t>published</w:t>
      </w:r>
      <w:r>
        <w:rPr>
          <w:spacing w:val="-3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2015.</w:t>
      </w:r>
    </w:p>
    <w:p>
      <w:pPr>
        <w:pStyle w:val="Heading5"/>
        <w:spacing w:before="61"/>
      </w:pPr>
      <w:r>
        <w:rPr/>
        <w:t>About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report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63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sz w:val="21"/>
        </w:rPr>
        <w:t>The </w:t>
      </w:r>
      <w:r>
        <w:rPr>
          <w:b/>
          <w:sz w:val="21"/>
        </w:rPr>
        <w:t>Regular Process for Global Reporting and Assessment </w:t>
      </w:r>
      <w:r>
        <w:rPr>
          <w:sz w:val="21"/>
        </w:rPr>
        <w:t>of State of Marine Environment is a global</w:t>
      </w:r>
      <w:r>
        <w:rPr>
          <w:spacing w:val="1"/>
          <w:sz w:val="21"/>
        </w:rPr>
        <w:t> </w:t>
      </w:r>
      <w:r>
        <w:rPr>
          <w:sz w:val="21"/>
        </w:rPr>
        <w:t>mechanism established after </w:t>
      </w:r>
      <w:r>
        <w:rPr>
          <w:b/>
          <w:sz w:val="21"/>
        </w:rPr>
        <w:t>2002 World Summit on Sustainable Development </w:t>
      </w:r>
      <w:r>
        <w:rPr>
          <w:sz w:val="21"/>
        </w:rPr>
        <w:t>by the </w:t>
      </w:r>
      <w:r>
        <w:rPr>
          <w:b/>
          <w:sz w:val="21"/>
        </w:rPr>
        <w:t>United Nations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General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Assembly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3" w:after="0"/>
        <w:ind w:left="1497" w:right="0" w:hanging="361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first</w:t>
      </w:r>
      <w:r>
        <w:rPr>
          <w:spacing w:val="-2"/>
          <w:sz w:val="21"/>
        </w:rPr>
        <w:t> </w:t>
      </w:r>
      <w:r>
        <w:rPr>
          <w:sz w:val="21"/>
        </w:rPr>
        <w:t>World</w:t>
      </w:r>
      <w:r>
        <w:rPr>
          <w:spacing w:val="-3"/>
          <w:sz w:val="21"/>
        </w:rPr>
        <w:t> </w:t>
      </w:r>
      <w:r>
        <w:rPr>
          <w:sz w:val="21"/>
        </w:rPr>
        <w:t>Ocean</w:t>
      </w:r>
      <w:r>
        <w:rPr>
          <w:spacing w:val="-2"/>
          <w:sz w:val="21"/>
        </w:rPr>
        <w:t> </w:t>
      </w:r>
      <w:r>
        <w:rPr>
          <w:sz w:val="21"/>
        </w:rPr>
        <w:t>Assessment</w:t>
      </w:r>
      <w:r>
        <w:rPr>
          <w:spacing w:val="-2"/>
          <w:sz w:val="21"/>
        </w:rPr>
        <w:t> </w:t>
      </w:r>
      <w:r>
        <w:rPr>
          <w:sz w:val="21"/>
        </w:rPr>
        <w:t>was</w:t>
      </w:r>
      <w:r>
        <w:rPr>
          <w:spacing w:val="-3"/>
          <w:sz w:val="21"/>
        </w:rPr>
        <w:t> </w:t>
      </w:r>
      <w:r>
        <w:rPr>
          <w:sz w:val="21"/>
        </w:rPr>
        <w:t>completed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2015.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Heading5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102" w:after="0"/>
        <w:ind w:left="1497" w:right="0" w:hanging="361"/>
        <w:jc w:val="left"/>
        <w:rPr>
          <w:rFonts w:ascii="Symbol" w:hAnsi="Symbol"/>
          <w:b w:val="0"/>
        </w:rPr>
      </w:pPr>
      <w:r>
        <w:rPr/>
        <w:pict>
          <v:group style="position:absolute;margin-left:14.162967pt;margin-top:-35.631409pt;width:540.050pt;height:617.75pt;mso-position-horizontal-relative:page;mso-position-vertical-relative:paragraph;z-index:-22630912" id="docshapegroup648" coordorigin="283,-713" coordsize="10801,12355">
            <v:shape style="position:absolute;left:283;top:-713;width:10801;height:12023" type="#_x0000_t75" id="docshape649" stroked="false">
              <v:imagedata r:id="rId23" o:title=""/>
            </v:shape>
            <v:shape style="position:absolute;left:1364;top:2961;width:9027;height:8680" type="#_x0000_t75" id="docshape650" stroked="false">
              <v:imagedata r:id="rId24" o:title=""/>
            </v:shape>
            <v:shape style="position:absolute;left:1177;top:5657;width:9596;height:5423" type="#_x0000_t75" id="docshape651" stroked="false">
              <v:imagedata r:id="rId123" o:title=""/>
            </v:shape>
            <v:shape style="position:absolute;left:1169;top:5649;width:9611;height:5430" id="docshape652" coordorigin="1170,5650" coordsize="9611,5430" path="m1170,5650l10781,5650,10781,11080m1170,11080l1170,5650e" filled="false" stroked="true" strokeweight=".75pt" strokecolor="#000000">
              <v:path arrowok="t"/>
              <v:stroke dashstyle="solid"/>
            </v:shape>
            <v:rect style="position:absolute;left:6084;top:121;width:4687;height:4151" id="docshape653" filled="true" fillcolor="#faefff" stroked="false">
              <v:fill type="solid"/>
            </v:rect>
            <v:rect style="position:absolute;left:6084;top:121;width:4687;height:4151" id="docshape654" filled="false" stroked="true" strokeweight=".75pt" strokecolor="#000000">
              <v:stroke dashstyle="solid"/>
            </v:rect>
            <w10:wrap type="none"/>
          </v:group>
        </w:pict>
      </w:r>
      <w:r>
        <w:rPr/>
        <w:pict>
          <v:shape style="position:absolute;margin-left:304.223114pt;margin-top:6.076293pt;width:234.35pt;height:207.55pt;mso-position-horizontal-relative:page;mso-position-vertical-relative:paragraph;z-index:15820288" type="#_x0000_t202" id="docshape655" filled="false" stroked="false">
            <v:textbox inset="0,0,0,0">
              <w:txbxContent>
                <w:p>
                  <w:pPr>
                    <w:spacing w:before="58"/>
                    <w:ind w:left="131" w:right="0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Related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news: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Blue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Nature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Alliance</w:t>
                  </w:r>
                </w:p>
                <w:p>
                  <w:pPr>
                    <w:numPr>
                      <w:ilvl w:val="0"/>
                      <w:numId w:val="176"/>
                    </w:numPr>
                    <w:tabs>
                      <w:tab w:pos="492" w:val="left" w:leader="none"/>
                    </w:tabs>
                    <w:spacing w:line="240" w:lineRule="auto" w:before="3"/>
                    <w:ind w:left="491" w:right="168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It is a global partnership founded and led by five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core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partners: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Conservation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International</w:t>
                  </w:r>
                  <w:r>
                    <w:rPr>
                      <w:sz w:val="19"/>
                    </w:rPr>
                    <w:t>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Pew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Charitable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Trusts,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Global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Environment</w:t>
                  </w:r>
                  <w:r>
                    <w:rPr>
                      <w:b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Facility</w:t>
                  </w:r>
                  <w:r>
                    <w:rPr>
                      <w:sz w:val="19"/>
                    </w:rPr>
                    <w:t>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Minderoo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Foundation,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Rob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&amp;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Melani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Walton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Foundation.</w:t>
                  </w:r>
                </w:p>
                <w:p>
                  <w:pPr>
                    <w:numPr>
                      <w:ilvl w:val="0"/>
                      <w:numId w:val="176"/>
                    </w:numPr>
                    <w:tabs>
                      <w:tab w:pos="492" w:val="left" w:leader="none"/>
                    </w:tabs>
                    <w:spacing w:line="240" w:lineRule="auto" w:before="2"/>
                    <w:ind w:left="491" w:right="166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Their</w:t>
                  </w:r>
                  <w:r>
                    <w:rPr>
                      <w:spacing w:val="-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aim</w:t>
                  </w:r>
                  <w:r>
                    <w:rPr>
                      <w:spacing w:val="-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is</w:t>
                  </w:r>
                  <w:r>
                    <w:rPr>
                      <w:spacing w:val="-6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-6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advance</w:t>
                  </w:r>
                  <w:r>
                    <w:rPr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Ocean</w:t>
                  </w:r>
                  <w:r>
                    <w:rPr>
                      <w:b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Conservation</w:t>
                  </w:r>
                  <w:r>
                    <w:rPr>
                      <w:b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Areas</w:t>
                  </w:r>
                  <w:r>
                    <w:rPr>
                      <w:sz w:val="19"/>
                    </w:rPr>
                    <w:t>,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inclusive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Marine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Protected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Areas,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Other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Effective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Area-based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Conservation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Measures,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Indigenous Protected Areas, and other innovative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place-based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interventions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designed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achieve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biodiversity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conservation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outcomes.</w:t>
                  </w:r>
                </w:p>
                <w:p>
                  <w:pPr>
                    <w:numPr>
                      <w:ilvl w:val="0"/>
                      <w:numId w:val="176"/>
                    </w:numPr>
                    <w:tabs>
                      <w:tab w:pos="492" w:val="left" w:leader="none"/>
                    </w:tabs>
                    <w:spacing w:line="240" w:lineRule="auto" w:before="0"/>
                    <w:ind w:left="491" w:right="165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alliance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working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large-scale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efforts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Fiji’s Lau Seascape, Antarctica’s Southern Ocean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and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Tristan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da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Cunha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island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group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collectively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secure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protections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over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4.8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million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square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kilometers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ocean.</w:t>
                  </w:r>
                </w:p>
              </w:txbxContent>
            </v:textbox>
            <w10:wrap type="none"/>
          </v:shape>
        </w:pict>
      </w:r>
      <w:r>
        <w:rPr/>
        <w:t>Key</w:t>
      </w:r>
      <w:r>
        <w:rPr>
          <w:spacing w:val="-3"/>
        </w:rPr>
        <w:t> </w:t>
      </w:r>
      <w:r>
        <w:rPr/>
        <w:t>findings: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1" w:after="0"/>
        <w:ind w:left="1857" w:right="6011" w:hanging="360"/>
        <w:jc w:val="both"/>
        <w:rPr>
          <w:sz w:val="21"/>
        </w:rPr>
      </w:pPr>
      <w:r>
        <w:rPr>
          <w:b/>
          <w:sz w:val="21"/>
        </w:rPr>
        <w:t>Drivers having the greatest influence on 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marine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environment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sustainability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include, </w:t>
      </w:r>
      <w:r>
        <w:rPr>
          <w:sz w:val="21"/>
        </w:rPr>
        <w:t>population growth and demographic</w:t>
      </w:r>
      <w:r>
        <w:rPr>
          <w:spacing w:val="-43"/>
          <w:sz w:val="21"/>
        </w:rPr>
        <w:t> </w:t>
      </w:r>
      <w:r>
        <w:rPr>
          <w:sz w:val="21"/>
        </w:rPr>
        <w:t>changes;</w:t>
      </w:r>
      <w:r>
        <w:rPr>
          <w:spacing w:val="1"/>
          <w:sz w:val="21"/>
        </w:rPr>
        <w:t> </w:t>
      </w:r>
      <w:r>
        <w:rPr>
          <w:sz w:val="21"/>
        </w:rPr>
        <w:t>economic</w:t>
      </w:r>
      <w:r>
        <w:rPr>
          <w:spacing w:val="1"/>
          <w:sz w:val="21"/>
        </w:rPr>
        <w:t> </w:t>
      </w:r>
      <w:r>
        <w:rPr>
          <w:sz w:val="21"/>
        </w:rPr>
        <w:t>activity; technological</w:t>
      </w:r>
      <w:r>
        <w:rPr>
          <w:spacing w:val="1"/>
          <w:sz w:val="21"/>
        </w:rPr>
        <w:t> </w:t>
      </w:r>
      <w:r>
        <w:rPr>
          <w:sz w:val="21"/>
        </w:rPr>
        <w:t>advances; changing</w:t>
      </w:r>
      <w:r>
        <w:rPr>
          <w:spacing w:val="1"/>
          <w:sz w:val="21"/>
        </w:rPr>
        <w:t> </w:t>
      </w:r>
      <w:r>
        <w:rPr>
          <w:sz w:val="21"/>
        </w:rPr>
        <w:t>governance</w:t>
      </w:r>
      <w:r>
        <w:rPr>
          <w:spacing w:val="1"/>
          <w:sz w:val="21"/>
        </w:rPr>
        <w:t> </w:t>
      </w:r>
      <w:r>
        <w:rPr>
          <w:sz w:val="21"/>
        </w:rPr>
        <w:t>structures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geopolitical</w:t>
      </w:r>
      <w:r>
        <w:rPr>
          <w:spacing w:val="-1"/>
          <w:sz w:val="21"/>
        </w:rPr>
        <w:t> </w:t>
      </w:r>
      <w:r>
        <w:rPr>
          <w:sz w:val="21"/>
        </w:rPr>
        <w:t>instability.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11" w:after="0"/>
        <w:ind w:left="1857" w:right="6012" w:hanging="360"/>
        <w:jc w:val="both"/>
        <w:rPr>
          <w:sz w:val="21"/>
        </w:rPr>
      </w:pPr>
      <w:r>
        <w:rPr>
          <w:sz w:val="21"/>
        </w:rPr>
        <w:t>Around </w:t>
      </w:r>
      <w:r>
        <w:rPr>
          <w:b/>
          <w:sz w:val="21"/>
        </w:rPr>
        <w:t>90 per cent of mangrove</w:t>
      </w:r>
      <w:r>
        <w:rPr>
          <w:sz w:val="21"/>
        </w:rPr>
        <w:t>, seagrass</w:t>
      </w:r>
      <w:r>
        <w:rPr>
          <w:spacing w:val="1"/>
          <w:sz w:val="21"/>
        </w:rPr>
        <w:t> </w:t>
      </w:r>
      <w:r>
        <w:rPr>
          <w:sz w:val="21"/>
        </w:rPr>
        <w:t>and marsh plant species, as well as more than</w:t>
      </w:r>
      <w:r>
        <w:rPr>
          <w:spacing w:val="-44"/>
          <w:sz w:val="21"/>
        </w:rPr>
        <w:t> </w:t>
      </w:r>
      <w:r>
        <w:rPr>
          <w:b/>
          <w:sz w:val="21"/>
        </w:rPr>
        <w:t>30 per cent of seabird species</w:t>
      </w:r>
      <w:r>
        <w:rPr>
          <w:sz w:val="21"/>
        </w:rPr>
        <w:t>, are also facing</w:t>
      </w:r>
      <w:r>
        <w:rPr>
          <w:spacing w:val="-4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threat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extinction.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1" w:after="0"/>
        <w:ind w:left="1857" w:right="6013" w:hanging="360"/>
        <w:jc w:val="both"/>
        <w:rPr>
          <w:sz w:val="21"/>
        </w:rPr>
      </w:pPr>
      <w:r>
        <w:rPr>
          <w:sz w:val="21"/>
        </w:rPr>
        <w:t>Number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‘</w:t>
      </w:r>
      <w:r>
        <w:rPr>
          <w:b/>
          <w:sz w:val="21"/>
        </w:rPr>
        <w:t>dead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zones’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ocean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nearly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doubled</w:t>
      </w:r>
      <w:r>
        <w:rPr>
          <w:b/>
          <w:spacing w:val="-6"/>
          <w:sz w:val="21"/>
        </w:rPr>
        <w:t> </w:t>
      </w:r>
      <w:r>
        <w:rPr>
          <w:sz w:val="21"/>
        </w:rPr>
        <w:t>reaching</w:t>
      </w:r>
      <w:r>
        <w:rPr>
          <w:spacing w:val="-6"/>
          <w:sz w:val="21"/>
        </w:rPr>
        <w:t> </w:t>
      </w:r>
      <w:r>
        <w:rPr>
          <w:sz w:val="21"/>
        </w:rPr>
        <w:t>to</w:t>
      </w:r>
      <w:r>
        <w:rPr>
          <w:spacing w:val="-6"/>
          <w:sz w:val="21"/>
        </w:rPr>
        <w:t> </w:t>
      </w:r>
      <w:r>
        <w:rPr>
          <w:sz w:val="21"/>
        </w:rPr>
        <w:t>about</w:t>
      </w:r>
      <w:r>
        <w:rPr>
          <w:spacing w:val="-5"/>
          <w:sz w:val="21"/>
        </w:rPr>
        <w:t> </w:t>
      </w:r>
      <w:r>
        <w:rPr>
          <w:sz w:val="21"/>
        </w:rPr>
        <w:t>700</w:t>
      </w:r>
      <w:r>
        <w:rPr>
          <w:spacing w:val="-5"/>
          <w:sz w:val="21"/>
        </w:rPr>
        <w:t> </w:t>
      </w:r>
      <w:r>
        <w:rPr>
          <w:sz w:val="21"/>
        </w:rPr>
        <w:t>in</w:t>
      </w:r>
      <w:r>
        <w:rPr>
          <w:spacing w:val="-7"/>
          <w:sz w:val="21"/>
        </w:rPr>
        <w:t> </w:t>
      </w:r>
      <w:r>
        <w:rPr>
          <w:sz w:val="21"/>
        </w:rPr>
        <w:t>2019.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40" w:lineRule="auto" w:before="0" w:after="0"/>
        <w:ind w:left="2217" w:right="6011" w:hanging="360"/>
        <w:jc w:val="both"/>
        <w:rPr>
          <w:sz w:val="21"/>
        </w:rPr>
      </w:pPr>
      <w:r>
        <w:rPr>
          <w:sz w:val="21"/>
        </w:rPr>
        <w:t>Dead zones are </w:t>
      </w:r>
      <w:r>
        <w:rPr>
          <w:b/>
          <w:sz w:val="21"/>
        </w:rPr>
        <w:t>low-oxygen, or hypoxic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areas</w:t>
      </w:r>
      <w:r>
        <w:rPr>
          <w:b/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world’s</w:t>
      </w:r>
      <w:r>
        <w:rPr>
          <w:spacing w:val="1"/>
          <w:sz w:val="21"/>
        </w:rPr>
        <w:t> </w:t>
      </w:r>
      <w:r>
        <w:rPr>
          <w:sz w:val="21"/>
        </w:rPr>
        <w:t>oceans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lakes.</w:t>
      </w:r>
      <w:r>
        <w:rPr>
          <w:spacing w:val="1"/>
          <w:sz w:val="21"/>
        </w:rPr>
        <w:t> </w:t>
      </w:r>
      <w:r>
        <w:rPr>
          <w:sz w:val="21"/>
        </w:rPr>
        <w:t>Because most organisms </w:t>
      </w:r>
      <w:r>
        <w:rPr>
          <w:b/>
          <w:sz w:val="21"/>
        </w:rPr>
        <w:t>need oxygen to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live</w:t>
      </w:r>
      <w:r>
        <w:rPr>
          <w:sz w:val="21"/>
        </w:rPr>
        <w:t>,</w:t>
      </w:r>
      <w:r>
        <w:rPr>
          <w:spacing w:val="-2"/>
          <w:sz w:val="21"/>
        </w:rPr>
        <w:t> </w:t>
      </w:r>
      <w:r>
        <w:rPr>
          <w:sz w:val="21"/>
        </w:rPr>
        <w:t>these</w:t>
      </w:r>
      <w:r>
        <w:rPr>
          <w:spacing w:val="-2"/>
          <w:sz w:val="21"/>
        </w:rPr>
        <w:t> </w:t>
      </w:r>
      <w:r>
        <w:rPr>
          <w:sz w:val="21"/>
        </w:rPr>
        <w:t>areas</w:t>
      </w:r>
      <w:r>
        <w:rPr>
          <w:spacing w:val="-1"/>
          <w:sz w:val="21"/>
        </w:rPr>
        <w:t> </w:t>
      </w:r>
      <w:r>
        <w:rPr>
          <w:sz w:val="21"/>
        </w:rPr>
        <w:t>are</w:t>
      </w:r>
      <w:r>
        <w:rPr>
          <w:spacing w:val="-2"/>
          <w:sz w:val="21"/>
        </w:rPr>
        <w:t> </w:t>
      </w:r>
      <w:r>
        <w:rPr>
          <w:sz w:val="21"/>
        </w:rPr>
        <w:t>called</w:t>
      </w:r>
      <w:r>
        <w:rPr>
          <w:spacing w:val="-2"/>
          <w:sz w:val="21"/>
        </w:rPr>
        <w:t> </w:t>
      </w:r>
      <w:r>
        <w:rPr>
          <w:sz w:val="21"/>
        </w:rPr>
        <w:t>dead</w:t>
      </w:r>
      <w:r>
        <w:rPr>
          <w:spacing w:val="-1"/>
          <w:sz w:val="21"/>
        </w:rPr>
        <w:t> </w:t>
      </w:r>
      <w:r>
        <w:rPr>
          <w:sz w:val="21"/>
        </w:rPr>
        <w:t>zones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5" w:after="0"/>
        <w:ind w:left="1857" w:right="1122" w:hanging="360"/>
        <w:jc w:val="both"/>
        <w:rPr>
          <w:sz w:val="21"/>
        </w:rPr>
      </w:pPr>
      <w:r>
        <w:rPr>
          <w:sz w:val="21"/>
        </w:rPr>
        <w:t>Global warming is already affecting the open ocean, and </w:t>
      </w:r>
      <w:r>
        <w:rPr>
          <w:b/>
          <w:sz w:val="21"/>
        </w:rPr>
        <w:t>marine heatwaves are likely to increase 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frequency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strength</w:t>
      </w:r>
      <w:r>
        <w:rPr>
          <w:b/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future.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9" w:after="0"/>
        <w:ind w:left="1857" w:right="1121" w:hanging="360"/>
        <w:jc w:val="both"/>
        <w:rPr>
          <w:b/>
          <w:sz w:val="21"/>
        </w:rPr>
      </w:pPr>
      <w:r>
        <w:rPr>
          <w:sz w:val="21"/>
        </w:rPr>
        <w:t>Climate change-induced changes in the open ocean biological pump </w:t>
      </w:r>
      <w:r>
        <w:rPr>
          <w:b/>
          <w:sz w:val="21"/>
        </w:rPr>
        <w:t>will alter the ocean’s ability 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take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up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anthropogenic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carbon.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5"/>
        </w:rPr>
      </w:pPr>
      <w:r>
        <w:rPr/>
        <w:pict>
          <v:shape style="position:absolute;margin-left:53.173pt;margin-top:17.062664pt;width:491.3pt;height:17.8pt;mso-position-horizontal-relative:page;mso-position-vertical-relative:paragraph;z-index:-15638016;mso-wrap-distance-left:0;mso-wrap-distance-right:0" type="#_x0000_t202" id="docshape656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4.2.5.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ILLEGAL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SAND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MINING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b/>
          <w:sz w:val="5"/>
        </w:rPr>
      </w:pPr>
    </w:p>
    <w:p>
      <w:pPr>
        <w:pStyle w:val="Heading5"/>
        <w:spacing w:before="54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123"/>
        <w:ind w:left="1137"/>
      </w:pPr>
      <w:r>
        <w:rPr/>
        <w:t>Bihar</w:t>
      </w:r>
      <w:r>
        <w:rPr>
          <w:spacing w:val="-3"/>
        </w:rPr>
        <w:t> </w:t>
      </w:r>
      <w:r>
        <w:rPr/>
        <w:t>government</w:t>
      </w:r>
      <w:r>
        <w:rPr>
          <w:spacing w:val="-2"/>
        </w:rPr>
        <w:t> </w:t>
      </w:r>
      <w:r>
        <w:rPr/>
        <w:t>banned</w:t>
      </w:r>
      <w:r>
        <w:rPr>
          <w:spacing w:val="-3"/>
        </w:rPr>
        <w:t> </w:t>
      </w:r>
      <w:r>
        <w:rPr/>
        <w:t>sand</w:t>
      </w:r>
      <w:r>
        <w:rPr>
          <w:spacing w:val="-2"/>
        </w:rPr>
        <w:t> </w:t>
      </w:r>
      <w:r>
        <w:rPr/>
        <w:t>mining</w:t>
      </w:r>
      <w:r>
        <w:rPr>
          <w:spacing w:val="-3"/>
        </w:rPr>
        <w:t> </w:t>
      </w:r>
      <w:r>
        <w:rPr/>
        <w:t>near</w:t>
      </w:r>
      <w:r>
        <w:rPr>
          <w:spacing w:val="-2"/>
        </w:rPr>
        <w:t> </w:t>
      </w:r>
      <w:r>
        <w:rPr/>
        <w:t>river</w:t>
      </w:r>
      <w:r>
        <w:rPr>
          <w:spacing w:val="-3"/>
        </w:rPr>
        <w:t> </w:t>
      </w:r>
      <w:r>
        <w:rPr/>
        <w:t>bridges.</w:t>
      </w:r>
    </w:p>
    <w:p>
      <w:pPr>
        <w:pStyle w:val="Heading5"/>
        <w:spacing w:before="118"/>
      </w:pPr>
      <w:r>
        <w:rPr/>
        <w:t>More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21" w:after="0"/>
        <w:ind w:left="1497" w:right="0" w:hanging="358"/>
        <w:jc w:val="left"/>
        <w:rPr>
          <w:rFonts w:ascii="Symbol" w:hAnsi="Symbol"/>
          <w:sz w:val="21"/>
        </w:rPr>
      </w:pPr>
      <w:r>
        <w:rPr>
          <w:sz w:val="21"/>
        </w:rPr>
        <w:t>This</w:t>
      </w:r>
      <w:r>
        <w:rPr>
          <w:spacing w:val="-3"/>
          <w:sz w:val="21"/>
        </w:rPr>
        <w:t> </w:t>
      </w:r>
      <w:r>
        <w:rPr>
          <w:sz w:val="21"/>
        </w:rPr>
        <w:t>was</w:t>
      </w:r>
      <w:r>
        <w:rPr>
          <w:spacing w:val="-2"/>
          <w:sz w:val="21"/>
        </w:rPr>
        <w:t> </w:t>
      </w:r>
      <w:r>
        <w:rPr>
          <w:sz w:val="21"/>
        </w:rPr>
        <w:t>done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b/>
          <w:sz w:val="21"/>
        </w:rPr>
        <w:t>check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illegal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mining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that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threatens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bridges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rivers.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40" w:lineRule="auto" w:before="3" w:after="0"/>
        <w:ind w:left="1857" w:right="0" w:hanging="358"/>
        <w:jc w:val="left"/>
        <w:rPr>
          <w:sz w:val="21"/>
        </w:rPr>
      </w:pPr>
      <w:r>
        <w:rPr>
          <w:sz w:val="21"/>
        </w:rPr>
        <w:t>Mining</w:t>
      </w:r>
      <w:r>
        <w:rPr>
          <w:spacing w:val="-3"/>
          <w:sz w:val="21"/>
        </w:rPr>
        <w:t> </w:t>
      </w:r>
      <w:r>
        <w:rPr>
          <w:sz w:val="21"/>
        </w:rPr>
        <w:t>not</w:t>
      </w:r>
      <w:r>
        <w:rPr>
          <w:spacing w:val="-2"/>
          <w:sz w:val="21"/>
        </w:rPr>
        <w:t> </w:t>
      </w:r>
      <w:r>
        <w:rPr>
          <w:sz w:val="21"/>
        </w:rPr>
        <w:t>only</w:t>
      </w:r>
      <w:r>
        <w:rPr>
          <w:spacing w:val="-3"/>
          <w:sz w:val="21"/>
        </w:rPr>
        <w:t> </w:t>
      </w:r>
      <w:r>
        <w:rPr>
          <w:sz w:val="21"/>
        </w:rPr>
        <w:t>diverted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water</w:t>
      </w:r>
      <w:r>
        <w:rPr>
          <w:spacing w:val="-3"/>
          <w:sz w:val="21"/>
        </w:rPr>
        <w:t> </w:t>
      </w:r>
      <w:r>
        <w:rPr>
          <w:sz w:val="21"/>
        </w:rPr>
        <w:t>flow,</w:t>
      </w:r>
      <w:r>
        <w:rPr>
          <w:spacing w:val="-2"/>
          <w:sz w:val="21"/>
        </w:rPr>
        <w:t> </w:t>
      </w:r>
      <w:r>
        <w:rPr>
          <w:sz w:val="21"/>
        </w:rPr>
        <w:t>it</w:t>
      </w:r>
      <w:r>
        <w:rPr>
          <w:spacing w:val="-3"/>
          <w:sz w:val="21"/>
        </w:rPr>
        <w:t> </w:t>
      </w:r>
      <w:r>
        <w:rPr>
          <w:sz w:val="21"/>
        </w:rPr>
        <w:t>also</w:t>
      </w:r>
      <w:r>
        <w:rPr>
          <w:spacing w:val="-2"/>
          <w:sz w:val="21"/>
        </w:rPr>
        <w:t> </w:t>
      </w:r>
      <w:r>
        <w:rPr>
          <w:sz w:val="21"/>
        </w:rPr>
        <w:t>threatened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foundation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3"/>
          <w:sz w:val="21"/>
        </w:rPr>
        <w:t> </w:t>
      </w:r>
      <w:r>
        <w:rPr>
          <w:sz w:val="21"/>
        </w:rPr>
        <w:t>bridges.</w:t>
      </w:r>
    </w:p>
    <w:p>
      <w:pPr>
        <w:pStyle w:val="Heading5"/>
        <w:spacing w:before="111"/>
      </w:pPr>
      <w:r>
        <w:rPr/>
        <w:t>About</w:t>
      </w:r>
      <w:r>
        <w:rPr>
          <w:spacing w:val="-3"/>
        </w:rPr>
        <w:t> </w:t>
      </w:r>
      <w:r>
        <w:rPr/>
        <w:t>illegal</w:t>
      </w:r>
      <w:r>
        <w:rPr>
          <w:spacing w:val="-2"/>
        </w:rPr>
        <w:t> </w:t>
      </w:r>
      <w:r>
        <w:rPr/>
        <w:t>Sand</w:t>
      </w:r>
      <w:r>
        <w:rPr>
          <w:spacing w:val="-3"/>
        </w:rPr>
        <w:t> </w:t>
      </w:r>
      <w:r>
        <w:rPr/>
        <w:t>mining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121" w:after="0"/>
        <w:ind w:left="1497" w:right="0" w:hanging="361"/>
        <w:jc w:val="left"/>
        <w:rPr>
          <w:rFonts w:ascii="Symbol" w:hAnsi="Symbol"/>
          <w:sz w:val="21"/>
        </w:rPr>
      </w:pPr>
      <w:r>
        <w:rPr>
          <w:b/>
          <w:sz w:val="21"/>
        </w:rPr>
        <w:t>Sand</w:t>
      </w:r>
      <w:r>
        <w:rPr>
          <w:b/>
          <w:spacing w:val="22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23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23"/>
          <w:sz w:val="21"/>
        </w:rPr>
        <w:t> </w:t>
      </w:r>
      <w:r>
        <w:rPr>
          <w:b/>
          <w:sz w:val="21"/>
        </w:rPr>
        <w:t>minor</w:t>
      </w:r>
      <w:r>
        <w:rPr>
          <w:b/>
          <w:spacing w:val="23"/>
          <w:sz w:val="21"/>
        </w:rPr>
        <w:t> </w:t>
      </w:r>
      <w:r>
        <w:rPr>
          <w:b/>
          <w:sz w:val="21"/>
        </w:rPr>
        <w:t>mineral</w:t>
      </w:r>
      <w:r>
        <w:rPr>
          <w:b/>
          <w:spacing w:val="23"/>
          <w:sz w:val="21"/>
        </w:rPr>
        <w:t> </w:t>
      </w:r>
      <w:r>
        <w:rPr>
          <w:sz w:val="21"/>
        </w:rPr>
        <w:t>under</w:t>
      </w:r>
      <w:r>
        <w:rPr>
          <w:spacing w:val="22"/>
          <w:sz w:val="21"/>
        </w:rPr>
        <w:t> </w:t>
      </w:r>
      <w:r>
        <w:rPr>
          <w:sz w:val="21"/>
        </w:rPr>
        <w:t>Mines</w:t>
      </w:r>
      <w:r>
        <w:rPr>
          <w:spacing w:val="23"/>
          <w:sz w:val="21"/>
        </w:rPr>
        <w:t> </w:t>
      </w:r>
      <w:r>
        <w:rPr>
          <w:sz w:val="21"/>
        </w:rPr>
        <w:t>and</w:t>
      </w:r>
      <w:r>
        <w:rPr>
          <w:spacing w:val="23"/>
          <w:sz w:val="21"/>
        </w:rPr>
        <w:t> </w:t>
      </w:r>
      <w:r>
        <w:rPr>
          <w:sz w:val="21"/>
        </w:rPr>
        <w:t>Minerals</w:t>
      </w:r>
      <w:r>
        <w:rPr>
          <w:spacing w:val="23"/>
          <w:sz w:val="21"/>
        </w:rPr>
        <w:t> </w:t>
      </w:r>
      <w:r>
        <w:rPr>
          <w:sz w:val="21"/>
        </w:rPr>
        <w:t>(Development</w:t>
      </w:r>
      <w:r>
        <w:rPr>
          <w:spacing w:val="23"/>
          <w:sz w:val="21"/>
        </w:rPr>
        <w:t> </w:t>
      </w:r>
      <w:r>
        <w:rPr>
          <w:sz w:val="21"/>
        </w:rPr>
        <w:t>and</w:t>
      </w:r>
      <w:r>
        <w:rPr>
          <w:spacing w:val="22"/>
          <w:sz w:val="21"/>
        </w:rPr>
        <w:t> </w:t>
      </w:r>
      <w:r>
        <w:rPr>
          <w:sz w:val="21"/>
        </w:rPr>
        <w:t>Regulation)</w:t>
      </w:r>
      <w:r>
        <w:rPr>
          <w:spacing w:val="23"/>
          <w:sz w:val="21"/>
        </w:rPr>
        <w:t> </w:t>
      </w:r>
      <w:r>
        <w:rPr>
          <w:sz w:val="21"/>
        </w:rPr>
        <w:t>(MMDR)</w:t>
      </w:r>
      <w:r>
        <w:rPr>
          <w:spacing w:val="23"/>
          <w:sz w:val="21"/>
        </w:rPr>
        <w:t> </w:t>
      </w:r>
      <w:r>
        <w:rPr>
          <w:sz w:val="21"/>
        </w:rPr>
        <w:t>Act,</w:t>
      </w:r>
      <w:r>
        <w:rPr>
          <w:spacing w:val="23"/>
          <w:sz w:val="21"/>
        </w:rPr>
        <w:t> </w:t>
      </w:r>
      <w:r>
        <w:rPr>
          <w:sz w:val="21"/>
        </w:rPr>
        <w:t>1957;</w:t>
      </w:r>
    </w:p>
    <w:p>
      <w:pPr>
        <w:pStyle w:val="Heading5"/>
        <w:spacing w:line="255" w:lineRule="exact"/>
        <w:ind w:left="1497"/>
      </w:pPr>
      <w:r>
        <w:rPr/>
        <w:t>therefore</w:t>
      </w:r>
      <w:r>
        <w:rPr>
          <w:spacing w:val="-3"/>
        </w:rPr>
        <w:t> </w:t>
      </w:r>
      <w:r>
        <w:rPr/>
        <w:t>sand</w:t>
      </w:r>
      <w:r>
        <w:rPr>
          <w:spacing w:val="-3"/>
        </w:rPr>
        <w:t> </w:t>
      </w:r>
      <w:r>
        <w:rPr/>
        <w:t>mining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regulated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respective</w:t>
      </w:r>
      <w:r>
        <w:rPr>
          <w:spacing w:val="-3"/>
        </w:rPr>
        <w:t> </w:t>
      </w:r>
      <w:r>
        <w:rPr/>
        <w:t>state</w:t>
      </w:r>
      <w:r>
        <w:rPr>
          <w:spacing w:val="-2"/>
        </w:rPr>
        <w:t> </w:t>
      </w:r>
      <w:r>
        <w:rPr/>
        <w:t>governments.</w:t>
      </w:r>
    </w:p>
    <w:p>
      <w:pPr>
        <w:spacing w:after="0" w:line="255" w:lineRule="exact"/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7"/>
        </w:rPr>
      </w:pP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102" w:after="0"/>
        <w:ind w:left="1497" w:right="0" w:hanging="361"/>
        <w:jc w:val="left"/>
        <w:rPr>
          <w:rFonts w:ascii="Symbol" w:hAnsi="Symbol"/>
          <w:sz w:val="21"/>
        </w:rPr>
      </w:pPr>
      <w:r>
        <w:rPr/>
        <w:pict>
          <v:group style="position:absolute;margin-left:46.438553pt;margin-top:-34.890556pt;width:537.9pt;height:682.15pt;mso-position-horizontal-relative:page;mso-position-vertical-relative:paragraph;z-index:-22629376" id="docshapegroup657" coordorigin="929,-698" coordsize="10758,13643">
            <v:shape style="position:absolute;left:928;top:-698;width:10758;height:12015" type="#_x0000_t75" id="docshape658" stroked="false">
              <v:imagedata r:id="rId25" o:title=""/>
            </v:shape>
            <v:shape style="position:absolute;left:1364;top:2961;width:9027;height:8680" type="#_x0000_t75" id="docshape659" stroked="false">
              <v:imagedata r:id="rId24" o:title=""/>
            </v:shape>
            <v:shape style="position:absolute;left:1157;top:3462;width:9611;height:3028" type="#_x0000_t75" id="docshape660" stroked="false">
              <v:imagedata r:id="rId124" o:title=""/>
            </v:shape>
            <v:shape style="position:absolute;left:3889;top:7727;width:6912;height:5202" type="#_x0000_t75" id="docshape661" stroked="false">
              <v:imagedata r:id="rId125" o:title=""/>
            </v:shape>
            <v:rect style="position:absolute;left:3881;top:7720;width:6927;height:5217" id="docshape662" filled="false" stroked="true" strokeweight=".75pt" strokecolor="#4f81bd">
              <v:stroke dashstyle="solid"/>
            </v:rect>
            <w10:wrap type="none"/>
          </v:group>
        </w:pict>
      </w:r>
      <w:r>
        <w:rPr>
          <w:b/>
          <w:sz w:val="21"/>
        </w:rPr>
        <w:t>Causes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illegal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mining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60" w:lineRule="exact" w:before="0" w:after="0"/>
        <w:ind w:left="1857" w:right="0" w:hanging="361"/>
        <w:jc w:val="left"/>
        <w:rPr>
          <w:sz w:val="21"/>
        </w:rPr>
      </w:pPr>
      <w:r>
        <w:rPr>
          <w:b/>
          <w:sz w:val="21"/>
        </w:rPr>
        <w:t>Supply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Demand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Mismatch:</w:t>
      </w:r>
      <w:r>
        <w:rPr>
          <w:b/>
          <w:spacing w:val="8"/>
          <w:sz w:val="21"/>
        </w:rPr>
        <w:t> </w:t>
      </w:r>
      <w:r>
        <w:rPr>
          <w:sz w:val="21"/>
        </w:rPr>
        <w:t>India’s</w:t>
      </w:r>
      <w:r>
        <w:rPr>
          <w:spacing w:val="6"/>
          <w:sz w:val="21"/>
        </w:rPr>
        <w:t> </w:t>
      </w:r>
      <w:r>
        <w:rPr>
          <w:sz w:val="21"/>
        </w:rPr>
        <w:t>annual</w:t>
      </w:r>
      <w:r>
        <w:rPr>
          <w:spacing w:val="7"/>
          <w:sz w:val="21"/>
        </w:rPr>
        <w:t> </w:t>
      </w:r>
      <w:r>
        <w:rPr>
          <w:sz w:val="21"/>
        </w:rPr>
        <w:t>use</w:t>
      </w:r>
      <w:r>
        <w:rPr>
          <w:spacing w:val="6"/>
          <w:sz w:val="21"/>
        </w:rPr>
        <w:t> </w:t>
      </w:r>
      <w:r>
        <w:rPr>
          <w:sz w:val="21"/>
        </w:rPr>
        <w:t>of</w:t>
      </w:r>
      <w:r>
        <w:rPr>
          <w:spacing w:val="7"/>
          <w:sz w:val="21"/>
        </w:rPr>
        <w:t> </w:t>
      </w:r>
      <w:r>
        <w:rPr>
          <w:sz w:val="21"/>
        </w:rPr>
        <w:t>construction</w:t>
      </w:r>
      <w:r>
        <w:rPr>
          <w:spacing w:val="6"/>
          <w:sz w:val="21"/>
        </w:rPr>
        <w:t> </w:t>
      </w:r>
      <w:r>
        <w:rPr>
          <w:sz w:val="21"/>
        </w:rPr>
        <w:t>sand</w:t>
      </w:r>
      <w:r>
        <w:rPr>
          <w:spacing w:val="7"/>
          <w:sz w:val="21"/>
        </w:rPr>
        <w:t> </w:t>
      </w:r>
      <w:r>
        <w:rPr>
          <w:sz w:val="21"/>
        </w:rPr>
        <w:t>has</w:t>
      </w:r>
      <w:r>
        <w:rPr>
          <w:spacing w:val="6"/>
          <w:sz w:val="21"/>
        </w:rPr>
        <w:t> </w:t>
      </w:r>
      <w:r>
        <w:rPr>
          <w:sz w:val="21"/>
        </w:rPr>
        <w:t>tripled</w:t>
      </w:r>
      <w:r>
        <w:rPr>
          <w:spacing w:val="6"/>
          <w:sz w:val="21"/>
        </w:rPr>
        <w:t> </w:t>
      </w:r>
      <w:r>
        <w:rPr>
          <w:sz w:val="21"/>
        </w:rPr>
        <w:t>since</w:t>
      </w:r>
      <w:r>
        <w:rPr>
          <w:spacing w:val="7"/>
          <w:sz w:val="21"/>
        </w:rPr>
        <w:t> </w:t>
      </w:r>
      <w:r>
        <w:rPr>
          <w:sz w:val="21"/>
        </w:rPr>
        <w:t>2000,</w:t>
      </w:r>
      <w:r>
        <w:rPr>
          <w:spacing w:val="6"/>
          <w:sz w:val="21"/>
        </w:rPr>
        <w:t> </w:t>
      </w:r>
      <w:r>
        <w:rPr>
          <w:sz w:val="21"/>
        </w:rPr>
        <w:t>which</w:t>
      </w:r>
      <w:r>
        <w:rPr>
          <w:spacing w:val="6"/>
          <w:sz w:val="21"/>
        </w:rPr>
        <w:t> </w:t>
      </w:r>
      <w:r>
        <w:rPr>
          <w:sz w:val="21"/>
        </w:rPr>
        <w:t>led</w:t>
      </w:r>
    </w:p>
    <w:p>
      <w:pPr>
        <w:spacing w:line="253" w:lineRule="exact" w:before="0"/>
        <w:ind w:left="1857" w:right="0" w:firstLine="0"/>
        <w:jc w:val="left"/>
        <w:rPr>
          <w:sz w:val="21"/>
        </w:rPr>
      </w:pPr>
      <w:r>
        <w:rPr>
          <w:b/>
          <w:sz w:val="21"/>
        </w:rPr>
        <w:t>sand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prices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increase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150-200%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2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years</w:t>
      </w:r>
      <w:r>
        <w:rPr>
          <w:b/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made</w:t>
      </w:r>
      <w:r>
        <w:rPr>
          <w:spacing w:val="-2"/>
          <w:sz w:val="21"/>
        </w:rPr>
        <w:t> </w:t>
      </w:r>
      <w:r>
        <w:rPr>
          <w:sz w:val="21"/>
        </w:rPr>
        <w:t>ideal</w:t>
      </w:r>
      <w:r>
        <w:rPr>
          <w:spacing w:val="-2"/>
          <w:sz w:val="21"/>
        </w:rPr>
        <w:t> </w:t>
      </w:r>
      <w:r>
        <w:rPr>
          <w:sz w:val="21"/>
        </w:rPr>
        <w:t>conditions</w:t>
      </w:r>
      <w:r>
        <w:rPr>
          <w:spacing w:val="-2"/>
          <w:sz w:val="21"/>
        </w:rPr>
        <w:t> </w:t>
      </w:r>
      <w:r>
        <w:rPr>
          <w:sz w:val="21"/>
        </w:rPr>
        <w:t>for</w:t>
      </w:r>
      <w:r>
        <w:rPr>
          <w:spacing w:val="-2"/>
          <w:sz w:val="21"/>
        </w:rPr>
        <w:t> </w:t>
      </w:r>
      <w:r>
        <w:rPr>
          <w:sz w:val="21"/>
        </w:rPr>
        <w:t>growth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3"/>
          <w:sz w:val="21"/>
        </w:rPr>
        <w:t> </w:t>
      </w:r>
      <w:r>
        <w:rPr>
          <w:sz w:val="21"/>
        </w:rPr>
        <w:t>sand</w:t>
      </w:r>
      <w:r>
        <w:rPr>
          <w:spacing w:val="-2"/>
          <w:sz w:val="21"/>
        </w:rPr>
        <w:t> </w:t>
      </w:r>
      <w:r>
        <w:rPr>
          <w:sz w:val="21"/>
        </w:rPr>
        <w:t>mafia.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60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Ineffective</w:t>
      </w:r>
      <w:r>
        <w:rPr>
          <w:spacing w:val="-4"/>
          <w:sz w:val="21"/>
        </w:rPr>
        <w:t> </w:t>
      </w:r>
      <w:r>
        <w:rPr>
          <w:sz w:val="21"/>
        </w:rPr>
        <w:t>policies</w:t>
      </w:r>
      <w:r>
        <w:rPr>
          <w:spacing w:val="-4"/>
          <w:sz w:val="21"/>
        </w:rPr>
        <w:t> </w:t>
      </w:r>
      <w:r>
        <w:rPr>
          <w:sz w:val="21"/>
        </w:rPr>
        <w:t>and</w:t>
      </w:r>
      <w:r>
        <w:rPr>
          <w:spacing w:val="-4"/>
          <w:sz w:val="21"/>
        </w:rPr>
        <w:t> </w:t>
      </w:r>
      <w:r>
        <w:rPr>
          <w:sz w:val="21"/>
        </w:rPr>
        <w:t>lackadaisical</w:t>
      </w:r>
      <w:r>
        <w:rPr>
          <w:spacing w:val="-3"/>
          <w:sz w:val="21"/>
        </w:rPr>
        <w:t> </w:t>
      </w:r>
      <w:r>
        <w:rPr>
          <w:sz w:val="21"/>
        </w:rPr>
        <w:t>approach</w:t>
      </w:r>
      <w:r>
        <w:rPr>
          <w:spacing w:val="-4"/>
          <w:sz w:val="21"/>
        </w:rPr>
        <w:t> </w:t>
      </w:r>
      <w:r>
        <w:rPr>
          <w:sz w:val="21"/>
        </w:rPr>
        <w:t>of</w:t>
      </w:r>
      <w:r>
        <w:rPr>
          <w:spacing w:val="-4"/>
          <w:sz w:val="21"/>
        </w:rPr>
        <w:t> </w:t>
      </w:r>
      <w:r>
        <w:rPr>
          <w:sz w:val="21"/>
        </w:rPr>
        <w:t>the</w:t>
      </w:r>
      <w:r>
        <w:rPr>
          <w:spacing w:val="-4"/>
          <w:sz w:val="21"/>
        </w:rPr>
        <w:t> </w:t>
      </w:r>
      <w:r>
        <w:rPr>
          <w:sz w:val="21"/>
        </w:rPr>
        <w:t>administration.</w:t>
      </w:r>
    </w:p>
    <w:p>
      <w:pPr>
        <w:pStyle w:val="Heading5"/>
        <w:numPr>
          <w:ilvl w:val="1"/>
          <w:numId w:val="98"/>
        </w:numPr>
        <w:tabs>
          <w:tab w:pos="1858" w:val="left" w:leader="none"/>
        </w:tabs>
        <w:spacing w:line="258" w:lineRule="exact" w:before="0" w:after="0"/>
        <w:ind w:left="1857" w:right="0" w:hanging="361"/>
        <w:jc w:val="left"/>
        <w:rPr>
          <w:b w:val="0"/>
        </w:rPr>
      </w:pPr>
      <w:r>
        <w:rPr/>
        <w:t>Nexus</w:t>
      </w:r>
      <w:r>
        <w:rPr>
          <w:spacing w:val="-4"/>
        </w:rPr>
        <w:t> </w:t>
      </w:r>
      <w:r>
        <w:rPr/>
        <w:t>between</w:t>
      </w:r>
      <w:r>
        <w:rPr>
          <w:spacing w:val="-4"/>
        </w:rPr>
        <w:t> </w:t>
      </w:r>
      <w:r>
        <w:rPr/>
        <w:t>mining</w:t>
      </w:r>
      <w:r>
        <w:rPr>
          <w:spacing w:val="-3"/>
        </w:rPr>
        <w:t> </w:t>
      </w:r>
      <w:r>
        <w:rPr/>
        <w:t>companies,</w:t>
      </w:r>
      <w:r>
        <w:rPr>
          <w:spacing w:val="-4"/>
        </w:rPr>
        <w:t> </w:t>
      </w:r>
      <w:r>
        <w:rPr/>
        <w:t>bureaucracy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law</w:t>
      </w:r>
      <w:r>
        <w:rPr>
          <w:spacing w:val="-3"/>
        </w:rPr>
        <w:t> </w:t>
      </w:r>
      <w:r>
        <w:rPr/>
        <w:t>enforcement</w:t>
      </w:r>
      <w:r>
        <w:rPr>
          <w:spacing w:val="-4"/>
        </w:rPr>
        <w:t> </w:t>
      </w:r>
      <w:r>
        <w:rPr/>
        <w:t>agencies</w:t>
      </w:r>
      <w:r>
        <w:rPr>
          <w:b w:val="0"/>
        </w:rPr>
        <w:t>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4" w:lineRule="exact" w:before="0" w:after="0"/>
        <w:ind w:left="1497" w:right="0" w:hanging="361"/>
        <w:jc w:val="left"/>
        <w:rPr>
          <w:rFonts w:ascii="Symbol" w:hAnsi="Symbol"/>
          <w:sz w:val="21"/>
        </w:rPr>
      </w:pPr>
      <w:r>
        <w:rPr>
          <w:b/>
          <w:sz w:val="21"/>
        </w:rPr>
        <w:t>Steps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taken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Promote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Sustainable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Mining: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8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Enforcement</w:t>
      </w:r>
      <w:r>
        <w:rPr>
          <w:spacing w:val="8"/>
          <w:sz w:val="21"/>
        </w:rPr>
        <w:t> </w:t>
      </w:r>
      <w:r>
        <w:rPr>
          <w:sz w:val="21"/>
        </w:rPr>
        <w:t>&amp;</w:t>
      </w:r>
      <w:r>
        <w:rPr>
          <w:spacing w:val="8"/>
          <w:sz w:val="21"/>
        </w:rPr>
        <w:t> </w:t>
      </w:r>
      <w:r>
        <w:rPr>
          <w:sz w:val="21"/>
        </w:rPr>
        <w:t>Monitoring</w:t>
      </w:r>
      <w:r>
        <w:rPr>
          <w:spacing w:val="8"/>
          <w:sz w:val="21"/>
        </w:rPr>
        <w:t> </w:t>
      </w:r>
      <w:r>
        <w:rPr>
          <w:sz w:val="21"/>
        </w:rPr>
        <w:t>Guidelines</w:t>
      </w:r>
      <w:r>
        <w:rPr>
          <w:spacing w:val="8"/>
          <w:sz w:val="21"/>
        </w:rPr>
        <w:t> </w:t>
      </w:r>
      <w:r>
        <w:rPr>
          <w:sz w:val="21"/>
        </w:rPr>
        <w:t>for</w:t>
      </w:r>
      <w:r>
        <w:rPr>
          <w:spacing w:val="10"/>
          <w:sz w:val="21"/>
        </w:rPr>
        <w:t> </w:t>
      </w:r>
      <w:r>
        <w:rPr>
          <w:sz w:val="21"/>
        </w:rPr>
        <w:t>Sand</w:t>
      </w:r>
      <w:r>
        <w:rPr>
          <w:spacing w:val="8"/>
          <w:sz w:val="21"/>
        </w:rPr>
        <w:t> </w:t>
      </w:r>
      <w:r>
        <w:rPr>
          <w:sz w:val="21"/>
        </w:rPr>
        <w:t>Mining</w:t>
      </w:r>
      <w:r>
        <w:rPr>
          <w:spacing w:val="8"/>
          <w:sz w:val="21"/>
        </w:rPr>
        <w:t> </w:t>
      </w:r>
      <w:r>
        <w:rPr>
          <w:sz w:val="21"/>
        </w:rPr>
        <w:t>in</w:t>
      </w:r>
      <w:r>
        <w:rPr>
          <w:spacing w:val="8"/>
          <w:sz w:val="21"/>
        </w:rPr>
        <w:t> </w:t>
      </w:r>
      <w:r>
        <w:rPr>
          <w:sz w:val="21"/>
        </w:rPr>
        <w:t>2020</w:t>
      </w:r>
      <w:r>
        <w:rPr>
          <w:spacing w:val="9"/>
          <w:sz w:val="21"/>
        </w:rPr>
        <w:t> </w:t>
      </w:r>
      <w:r>
        <w:rPr>
          <w:sz w:val="21"/>
        </w:rPr>
        <w:t>released</w:t>
      </w:r>
      <w:r>
        <w:rPr>
          <w:spacing w:val="8"/>
          <w:sz w:val="21"/>
        </w:rPr>
        <w:t> </w:t>
      </w:r>
      <w:r>
        <w:rPr>
          <w:sz w:val="21"/>
        </w:rPr>
        <w:t>by</w:t>
      </w:r>
      <w:r>
        <w:rPr>
          <w:spacing w:val="8"/>
          <w:sz w:val="21"/>
        </w:rPr>
        <w:t> </w:t>
      </w:r>
      <w:r>
        <w:rPr>
          <w:sz w:val="21"/>
        </w:rPr>
        <w:t>Ministry</w:t>
      </w:r>
      <w:r>
        <w:rPr>
          <w:spacing w:val="8"/>
          <w:sz w:val="21"/>
        </w:rPr>
        <w:t> </w:t>
      </w:r>
      <w:r>
        <w:rPr>
          <w:sz w:val="21"/>
        </w:rPr>
        <w:t>of</w:t>
      </w:r>
      <w:r>
        <w:rPr>
          <w:spacing w:val="8"/>
          <w:sz w:val="21"/>
        </w:rPr>
        <w:t> </w:t>
      </w:r>
      <w:r>
        <w:rPr>
          <w:sz w:val="21"/>
        </w:rPr>
        <w:t>Environment,</w:t>
      </w:r>
    </w:p>
    <w:p>
      <w:pPr>
        <w:pStyle w:val="BodyText"/>
        <w:spacing w:line="252" w:lineRule="exact"/>
        <w:ind w:left="1857"/>
      </w:pPr>
      <w:r>
        <w:rPr/>
        <w:t>Forest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Climate</w:t>
      </w:r>
      <w:r>
        <w:rPr>
          <w:spacing w:val="-2"/>
        </w:rPr>
        <w:t> </w:t>
      </w:r>
      <w:r>
        <w:rPr/>
        <w:t>Change</w:t>
      </w:r>
    </w:p>
    <w:p>
      <w:pPr>
        <w:pStyle w:val="Heading5"/>
        <w:numPr>
          <w:ilvl w:val="1"/>
          <w:numId w:val="98"/>
        </w:numPr>
        <w:tabs>
          <w:tab w:pos="1858" w:val="left" w:leader="none"/>
        </w:tabs>
        <w:spacing w:line="259" w:lineRule="exact" w:before="3" w:after="0"/>
        <w:ind w:left="1857" w:right="0" w:hanging="361"/>
        <w:jc w:val="left"/>
      </w:pPr>
      <w:r>
        <w:rPr/>
        <w:t>Pradhan</w:t>
      </w:r>
      <w:r>
        <w:rPr>
          <w:spacing w:val="-3"/>
        </w:rPr>
        <w:t> </w:t>
      </w:r>
      <w:r>
        <w:rPr/>
        <w:t>Mantri</w:t>
      </w:r>
      <w:r>
        <w:rPr>
          <w:spacing w:val="-3"/>
        </w:rPr>
        <w:t> </w:t>
      </w:r>
      <w:r>
        <w:rPr/>
        <w:t>Khanij</w:t>
      </w:r>
      <w:r>
        <w:rPr>
          <w:spacing w:val="-3"/>
        </w:rPr>
        <w:t> </w:t>
      </w:r>
      <w:r>
        <w:rPr/>
        <w:t>Kshetra</w:t>
      </w:r>
      <w:r>
        <w:rPr>
          <w:spacing w:val="-3"/>
        </w:rPr>
        <w:t> </w:t>
      </w:r>
      <w:r>
        <w:rPr/>
        <w:t>Kalyan</w:t>
      </w:r>
      <w:r>
        <w:rPr>
          <w:spacing w:val="-3"/>
        </w:rPr>
        <w:t> </w:t>
      </w:r>
      <w:r>
        <w:rPr/>
        <w:t>Yojana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7" w:lineRule="exact" w:before="0" w:after="0"/>
        <w:ind w:left="1857" w:right="0" w:hanging="361"/>
        <w:jc w:val="left"/>
        <w:rPr>
          <w:sz w:val="21"/>
        </w:rPr>
      </w:pPr>
      <w:r>
        <w:rPr>
          <w:b/>
          <w:sz w:val="21"/>
        </w:rPr>
        <w:t>Mining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Surveillance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System</w:t>
      </w:r>
      <w:r>
        <w:rPr>
          <w:b/>
          <w:spacing w:val="-4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use</w:t>
      </w:r>
      <w:r>
        <w:rPr>
          <w:spacing w:val="-3"/>
          <w:sz w:val="21"/>
        </w:rPr>
        <w:t> </w:t>
      </w:r>
      <w:r>
        <w:rPr>
          <w:sz w:val="21"/>
        </w:rPr>
        <w:t>space</w:t>
      </w:r>
      <w:r>
        <w:rPr>
          <w:spacing w:val="-3"/>
          <w:sz w:val="21"/>
        </w:rPr>
        <w:t> </w:t>
      </w:r>
      <w:r>
        <w:rPr>
          <w:sz w:val="21"/>
        </w:rPr>
        <w:t>technology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sz w:val="21"/>
        </w:rPr>
        <w:t>check</w:t>
      </w:r>
      <w:r>
        <w:rPr>
          <w:spacing w:val="-3"/>
          <w:sz w:val="21"/>
        </w:rPr>
        <w:t> </w:t>
      </w:r>
      <w:r>
        <w:rPr>
          <w:sz w:val="21"/>
        </w:rPr>
        <w:t>illegal</w:t>
      </w:r>
      <w:r>
        <w:rPr>
          <w:spacing w:val="-2"/>
          <w:sz w:val="21"/>
        </w:rPr>
        <w:t> </w:t>
      </w:r>
      <w:r>
        <w:rPr>
          <w:sz w:val="21"/>
        </w:rPr>
        <w:t>mining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61" w:lineRule="exact" w:before="0" w:after="0"/>
        <w:ind w:left="1857" w:right="0" w:hanging="361"/>
        <w:jc w:val="left"/>
        <w:rPr>
          <w:sz w:val="21"/>
        </w:rPr>
      </w:pPr>
      <w:r>
        <w:rPr>
          <w:b/>
          <w:sz w:val="21"/>
        </w:rPr>
        <w:t>Developing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alternative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sand</w:t>
      </w:r>
      <w:r>
        <w:rPr>
          <w:b/>
          <w:spacing w:val="-3"/>
          <w:sz w:val="21"/>
        </w:rPr>
        <w:t> </w:t>
      </w:r>
      <w:r>
        <w:rPr>
          <w:sz w:val="21"/>
        </w:rPr>
        <w:t>like</w:t>
      </w:r>
      <w:r>
        <w:rPr>
          <w:spacing w:val="-2"/>
          <w:sz w:val="21"/>
        </w:rPr>
        <w:t> </w:t>
      </w:r>
      <w:r>
        <w:rPr>
          <w:sz w:val="21"/>
        </w:rPr>
        <w:t>fly</w:t>
      </w:r>
      <w:r>
        <w:rPr>
          <w:spacing w:val="-2"/>
          <w:sz w:val="21"/>
        </w:rPr>
        <w:t> </w:t>
      </w:r>
      <w:r>
        <w:rPr>
          <w:sz w:val="21"/>
        </w:rPr>
        <w:t>ash,</w:t>
      </w:r>
      <w:r>
        <w:rPr>
          <w:spacing w:val="-2"/>
          <w:sz w:val="21"/>
        </w:rPr>
        <w:t> </w:t>
      </w:r>
      <w:r>
        <w:rPr>
          <w:sz w:val="21"/>
        </w:rPr>
        <w:t>use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slag,</w:t>
      </w:r>
      <w:r>
        <w:rPr>
          <w:spacing w:val="-2"/>
          <w:sz w:val="21"/>
        </w:rPr>
        <w:t> </w:t>
      </w:r>
      <w:r>
        <w:rPr>
          <w:sz w:val="21"/>
        </w:rPr>
        <w:t>powdered</w:t>
      </w:r>
      <w:r>
        <w:rPr>
          <w:spacing w:val="-2"/>
          <w:sz w:val="21"/>
        </w:rPr>
        <w:t> </w:t>
      </w:r>
      <w:r>
        <w:rPr>
          <w:sz w:val="21"/>
        </w:rPr>
        <w:t>glass</w:t>
      </w:r>
      <w:r>
        <w:rPr>
          <w:spacing w:val="-3"/>
          <w:sz w:val="21"/>
        </w:rPr>
        <w:t> </w:t>
      </w:r>
      <w:r>
        <w:rPr>
          <w:sz w:val="21"/>
        </w:rPr>
        <w:t>etc.</w:t>
      </w:r>
    </w:p>
    <w:p>
      <w:pPr>
        <w:spacing w:before="111"/>
        <w:ind w:left="1137" w:right="0" w:firstLine="0"/>
        <w:jc w:val="left"/>
        <w:rPr>
          <w:b/>
          <w:sz w:val="21"/>
        </w:rPr>
      </w:pPr>
      <w:r>
        <w:rPr>
          <w:b/>
          <w:sz w:val="21"/>
        </w:rPr>
        <w:t>Impacts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Illegal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mining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6"/>
        </w:rPr>
      </w:pPr>
    </w:p>
    <w:p>
      <w:pPr>
        <w:pStyle w:val="Heading3"/>
        <w:tabs>
          <w:tab w:pos="10862" w:val="left" w:leader="none"/>
        </w:tabs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4.3.</w:t>
      </w:r>
      <w:r>
        <w:rPr>
          <w:color w:val="000000"/>
          <w:spacing w:val="24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BIODIVERSITY</w:t>
        <w:tab/>
      </w:r>
    </w:p>
    <w:p>
      <w:pPr>
        <w:pStyle w:val="BodyText"/>
        <w:spacing w:before="5"/>
        <w:rPr>
          <w:rFonts w:ascii="Cambria"/>
          <w:b/>
          <w:sz w:val="13"/>
        </w:rPr>
      </w:pPr>
      <w:r>
        <w:rPr/>
        <w:pict>
          <v:shape style="position:absolute;margin-left:53.173pt;margin-top:9.482139pt;width:491.3pt;height:17.8pt;mso-position-horizontal-relative:page;mso-position-vertical-relative:paragraph;z-index:-15636480;mso-wrap-distance-left:0;mso-wrap-distance-right:0" type="#_x0000_t202" id="docshape663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4.3.1.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9"/>
                      <w:sz w:val="24"/>
                    </w:rPr>
                    <w:t>THE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NAGOYA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PROTOCOL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z w:val="24"/>
                    </w:rPr>
                    <w:t>ON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ACCESS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AND</w:t>
                  </w:r>
                  <w:r>
                    <w:rPr>
                      <w:rFonts w:ascii="Cambria"/>
                      <w:b/>
                      <w:color w:val="243F60"/>
                      <w:spacing w:val="36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BENEFIT-SHARING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(ABS)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sz w:val="6"/>
        </w:rPr>
      </w:pPr>
    </w:p>
    <w:p>
      <w:pPr>
        <w:pStyle w:val="Heading5"/>
        <w:spacing w:before="53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123"/>
        <w:ind w:left="1137" w:right="8227"/>
        <w:jc w:val="both"/>
      </w:pPr>
      <w:r>
        <w:rPr/>
        <w:t>Recently, Brazil became the</w:t>
      </w:r>
      <w:r>
        <w:rPr>
          <w:spacing w:val="1"/>
        </w:rPr>
        <w:t> </w:t>
      </w:r>
      <w:r>
        <w:rPr/>
        <w:t>130th</w:t>
      </w:r>
      <w:r>
        <w:rPr>
          <w:spacing w:val="1"/>
        </w:rPr>
        <w:t> </w:t>
      </w:r>
      <w:r>
        <w:rPr/>
        <w:t>country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ratify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Nagoya</w:t>
      </w:r>
      <w:r>
        <w:rPr>
          <w:spacing w:val="-2"/>
        </w:rPr>
        <w:t> </w:t>
      </w:r>
      <w:r>
        <w:rPr/>
        <w:t>Protocol.</w:t>
      </w:r>
    </w:p>
    <w:p>
      <w:pPr>
        <w:pStyle w:val="Heading5"/>
        <w:spacing w:before="119"/>
        <w:jc w:val="both"/>
      </w:pPr>
      <w:r>
        <w:rPr/>
        <w:t>Nagoya</w:t>
      </w:r>
      <w:r>
        <w:rPr>
          <w:spacing w:val="-2"/>
        </w:rPr>
        <w:t> </w:t>
      </w:r>
      <w:r>
        <w:rPr/>
        <w:t>Protocol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ABS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  <w:tab w:pos="2698" w:val="left" w:leader="none"/>
          <w:tab w:pos="2831" w:val="left" w:leader="none"/>
          <w:tab w:pos="3370" w:val="left" w:leader="none"/>
          <w:tab w:pos="3437" w:val="left" w:leader="none"/>
          <w:tab w:pos="3567" w:val="left" w:leader="none"/>
        </w:tabs>
        <w:spacing w:line="240" w:lineRule="auto" w:before="121" w:after="0"/>
        <w:ind w:left="1497" w:right="8227" w:hanging="360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31"/>
          <w:sz w:val="21"/>
        </w:rPr>
        <w:t> </w:t>
      </w:r>
      <w:r>
        <w:rPr>
          <w:sz w:val="21"/>
        </w:rPr>
        <w:t>was</w:t>
      </w:r>
      <w:r>
        <w:rPr>
          <w:spacing w:val="32"/>
          <w:sz w:val="21"/>
        </w:rPr>
        <w:t> </w:t>
      </w:r>
      <w:r>
        <w:rPr>
          <w:sz w:val="21"/>
        </w:rPr>
        <w:t>adopted</w:t>
      </w:r>
      <w:r>
        <w:rPr>
          <w:spacing w:val="31"/>
          <w:sz w:val="21"/>
        </w:rPr>
        <w:t> </w:t>
      </w:r>
      <w:r>
        <w:rPr>
          <w:sz w:val="21"/>
        </w:rPr>
        <w:t>on</w:t>
      </w:r>
      <w:r>
        <w:rPr>
          <w:spacing w:val="31"/>
          <w:sz w:val="21"/>
        </w:rPr>
        <w:t> </w:t>
      </w:r>
      <w:r>
        <w:rPr>
          <w:sz w:val="21"/>
        </w:rPr>
        <w:t>29</w:t>
      </w:r>
      <w:r>
        <w:rPr>
          <w:spacing w:val="-43"/>
          <w:sz w:val="21"/>
        </w:rPr>
        <w:t> </w:t>
      </w:r>
      <w:r>
        <w:rPr>
          <w:sz w:val="21"/>
        </w:rPr>
        <w:t>October</w:t>
      </w:r>
      <w:r>
        <w:rPr>
          <w:spacing w:val="2"/>
          <w:sz w:val="21"/>
        </w:rPr>
        <w:t> </w:t>
      </w:r>
      <w:r>
        <w:rPr>
          <w:sz w:val="21"/>
        </w:rPr>
        <w:t>2010</w:t>
      </w:r>
      <w:r>
        <w:rPr>
          <w:spacing w:val="3"/>
          <w:sz w:val="21"/>
        </w:rPr>
        <w:t> </w:t>
      </w:r>
      <w:r>
        <w:rPr>
          <w:sz w:val="21"/>
        </w:rPr>
        <w:t>in</w:t>
      </w:r>
      <w:r>
        <w:rPr>
          <w:spacing w:val="2"/>
          <w:sz w:val="21"/>
        </w:rPr>
        <w:t> </w:t>
      </w:r>
      <w:r>
        <w:rPr>
          <w:sz w:val="21"/>
        </w:rPr>
        <w:t>Nagoya,</w:t>
      </w:r>
      <w:r>
        <w:rPr>
          <w:spacing w:val="-42"/>
          <w:sz w:val="21"/>
        </w:rPr>
        <w:t> </w:t>
      </w:r>
      <w:r>
        <w:rPr>
          <w:sz w:val="21"/>
        </w:rPr>
        <w:t>Japan</w:t>
        <w:tab/>
        <w:t>as</w:t>
        <w:tab/>
        <w:tab/>
        <w:tab/>
      </w:r>
      <w:r>
        <w:rPr>
          <w:spacing w:val="-4"/>
          <w:sz w:val="21"/>
        </w:rPr>
        <w:t>a</w:t>
      </w:r>
      <w:r>
        <w:rPr>
          <w:spacing w:val="-43"/>
          <w:sz w:val="21"/>
        </w:rPr>
        <w:t> </w:t>
      </w:r>
      <w:r>
        <w:rPr>
          <w:b/>
          <w:sz w:val="21"/>
        </w:rPr>
        <w:t>supplementary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agreement</w:t>
        <w:tab/>
        <w:tab/>
        <w:t>to</w:t>
        <w:tab/>
      </w:r>
      <w:r>
        <w:rPr>
          <w:b/>
          <w:spacing w:val="-1"/>
          <w:sz w:val="21"/>
        </w:rPr>
        <w:t>the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Convention</w:t>
        <w:tab/>
        <w:tab/>
        <w:tab/>
        <w:tab/>
      </w:r>
      <w:r>
        <w:rPr>
          <w:b/>
          <w:spacing w:val="-2"/>
          <w:sz w:val="21"/>
        </w:rPr>
        <w:t>on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Biological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Diversity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  <w:tab w:pos="3481" w:val="left" w:leader="none"/>
        </w:tabs>
        <w:spacing w:line="240" w:lineRule="auto" w:before="4" w:after="0"/>
        <w:ind w:left="1497" w:right="8227" w:hanging="360"/>
        <w:jc w:val="both"/>
        <w:rPr>
          <w:rFonts w:ascii="Symbol" w:hAnsi="Symbol"/>
          <w:sz w:val="21"/>
        </w:rPr>
      </w:pPr>
      <w:r>
        <w:rPr>
          <w:sz w:val="21"/>
        </w:rPr>
        <w:t>It entered into force on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-8"/>
          <w:sz w:val="21"/>
        </w:rPr>
        <w:t> </w:t>
      </w:r>
      <w:r>
        <w:rPr>
          <w:sz w:val="21"/>
        </w:rPr>
        <w:t>2014,</w:t>
      </w:r>
      <w:r>
        <w:rPr>
          <w:spacing w:val="-8"/>
          <w:sz w:val="21"/>
        </w:rPr>
        <w:t> </w:t>
      </w:r>
      <w:r>
        <w:rPr>
          <w:sz w:val="21"/>
        </w:rPr>
        <w:t>90</w:t>
      </w:r>
      <w:r>
        <w:rPr>
          <w:spacing w:val="-8"/>
          <w:sz w:val="21"/>
        </w:rPr>
        <w:t> </w:t>
      </w:r>
      <w:r>
        <w:rPr>
          <w:sz w:val="21"/>
        </w:rPr>
        <w:t>days</w:t>
      </w:r>
      <w:r>
        <w:rPr>
          <w:spacing w:val="-7"/>
          <w:sz w:val="21"/>
        </w:rPr>
        <w:t> </w:t>
      </w:r>
      <w:r>
        <w:rPr>
          <w:sz w:val="21"/>
        </w:rPr>
        <w:t>after</w:t>
      </w:r>
      <w:r>
        <w:rPr>
          <w:spacing w:val="-8"/>
          <w:sz w:val="21"/>
        </w:rPr>
        <w:t> </w:t>
      </w:r>
      <w:r>
        <w:rPr>
          <w:sz w:val="21"/>
        </w:rPr>
        <w:t>the</w:t>
      </w:r>
      <w:r>
        <w:rPr>
          <w:spacing w:val="-43"/>
          <w:sz w:val="21"/>
        </w:rPr>
        <w:t> </w:t>
      </w:r>
      <w:r>
        <w:rPr>
          <w:sz w:val="21"/>
        </w:rPr>
        <w:t>deposit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fiftieth</w:t>
      </w:r>
      <w:r>
        <w:rPr>
          <w:spacing w:val="-43"/>
          <w:sz w:val="21"/>
        </w:rPr>
        <w:t> </w:t>
      </w:r>
      <w:r>
        <w:rPr>
          <w:sz w:val="21"/>
        </w:rPr>
        <w:t>instrument</w:t>
        <w:tab/>
      </w:r>
      <w:r>
        <w:rPr>
          <w:spacing w:val="-2"/>
          <w:sz w:val="21"/>
        </w:rPr>
        <w:t>of</w:t>
      </w:r>
      <w:r>
        <w:rPr>
          <w:spacing w:val="-44"/>
          <w:sz w:val="21"/>
        </w:rPr>
        <w:t> </w:t>
      </w:r>
      <w:r>
        <w:rPr>
          <w:sz w:val="21"/>
        </w:rPr>
        <w:t>ratification.</w:t>
      </w:r>
    </w:p>
    <w:p>
      <w:pPr>
        <w:pStyle w:val="Heading5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8227" w:hanging="360"/>
        <w:jc w:val="both"/>
        <w:rPr>
          <w:rFonts w:ascii="Symbol" w:hAnsi="Symbol"/>
          <w:b w:val="0"/>
        </w:rPr>
      </w:pPr>
      <w:r>
        <w:rPr/>
        <w:t>Objective:</w:t>
      </w:r>
      <w:r>
        <w:rPr>
          <w:spacing w:val="1"/>
        </w:rPr>
        <w:t> </w:t>
      </w:r>
      <w:r>
        <w:rPr/>
        <w:t>Fair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equitable</w:t>
      </w:r>
      <w:r>
        <w:rPr>
          <w:spacing w:val="44"/>
        </w:rPr>
        <w:t> </w:t>
      </w:r>
      <w:r>
        <w:rPr/>
        <w:t>sharing</w:t>
      </w:r>
      <w:r>
        <w:rPr>
          <w:spacing w:val="44"/>
        </w:rPr>
        <w:t> </w:t>
      </w:r>
      <w:r>
        <w:rPr/>
        <w:t>of</w:t>
      </w:r>
    </w:p>
    <w:p>
      <w:pPr>
        <w:spacing w:before="0"/>
        <w:ind w:left="1497" w:right="1122" w:firstLine="0"/>
        <w:jc w:val="both"/>
        <w:rPr>
          <w:b/>
          <w:sz w:val="21"/>
        </w:rPr>
      </w:pPr>
      <w:r>
        <w:rPr>
          <w:b/>
          <w:sz w:val="21"/>
        </w:rPr>
        <w:t>benefits </w:t>
      </w:r>
      <w:r>
        <w:rPr>
          <w:sz w:val="21"/>
        </w:rPr>
        <w:t>arising from the utilization of genetic resources, thereby contributing to the </w:t>
      </w:r>
      <w:r>
        <w:rPr>
          <w:b/>
          <w:sz w:val="21"/>
        </w:rPr>
        <w:t>conservation 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sustainable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use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biodiversity.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6" w:after="0"/>
        <w:ind w:left="1857" w:right="1119" w:hanging="360"/>
        <w:jc w:val="both"/>
        <w:rPr>
          <w:sz w:val="21"/>
        </w:rPr>
      </w:pPr>
      <w:r>
        <w:rPr>
          <w:b/>
          <w:sz w:val="21"/>
        </w:rPr>
        <w:t>Utilization includes research and development </w:t>
      </w:r>
      <w:r>
        <w:rPr>
          <w:sz w:val="21"/>
        </w:rPr>
        <w:t>on the genetic or biochemical composition of genetic</w:t>
      </w:r>
      <w:r>
        <w:rPr>
          <w:spacing w:val="-43"/>
          <w:sz w:val="21"/>
        </w:rPr>
        <w:t> </w:t>
      </w:r>
      <w:r>
        <w:rPr>
          <w:sz w:val="21"/>
        </w:rPr>
        <w:t>resources,</w:t>
      </w:r>
      <w:r>
        <w:rPr>
          <w:spacing w:val="-2"/>
          <w:sz w:val="21"/>
        </w:rPr>
        <w:t>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sz w:val="21"/>
        </w:rPr>
        <w:t>well</w:t>
      </w:r>
      <w:r>
        <w:rPr>
          <w:spacing w:val="-1"/>
          <w:sz w:val="21"/>
        </w:rPr>
        <w:t> </w:t>
      </w:r>
      <w:r>
        <w:rPr>
          <w:sz w:val="21"/>
        </w:rPr>
        <w:t>as</w:t>
      </w:r>
      <w:r>
        <w:rPr>
          <w:spacing w:val="-2"/>
          <w:sz w:val="21"/>
        </w:rPr>
        <w:t> </w:t>
      </w:r>
      <w:r>
        <w:rPr>
          <w:sz w:val="21"/>
        </w:rPr>
        <w:t>subsequent </w:t>
      </w:r>
      <w:r>
        <w:rPr>
          <w:b/>
          <w:sz w:val="21"/>
        </w:rPr>
        <w:t>applications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commercialization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3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sz w:val="21"/>
        </w:rPr>
        <w:t>The Nagoya Protocol applies to </w:t>
      </w:r>
      <w:r>
        <w:rPr>
          <w:b/>
          <w:sz w:val="21"/>
        </w:rPr>
        <w:t>genetic resources </w:t>
      </w:r>
      <w:r>
        <w:rPr>
          <w:sz w:val="21"/>
        </w:rPr>
        <w:t>as well as </w:t>
      </w:r>
      <w:r>
        <w:rPr>
          <w:b/>
          <w:sz w:val="21"/>
        </w:rPr>
        <w:t>traditional knowledge (TK) associated with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genetic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resources</w:t>
      </w:r>
      <w:r>
        <w:rPr>
          <w:b/>
          <w:spacing w:val="-2"/>
          <w:sz w:val="21"/>
        </w:rPr>
        <w:t> </w:t>
      </w:r>
      <w:r>
        <w:rPr>
          <w:sz w:val="21"/>
        </w:rPr>
        <w:t>that</w:t>
      </w:r>
      <w:r>
        <w:rPr>
          <w:spacing w:val="-2"/>
          <w:sz w:val="21"/>
        </w:rPr>
        <w:t> </w:t>
      </w:r>
      <w:r>
        <w:rPr>
          <w:sz w:val="21"/>
        </w:rPr>
        <w:t>are</w:t>
      </w:r>
      <w:r>
        <w:rPr>
          <w:spacing w:val="-1"/>
          <w:sz w:val="21"/>
        </w:rPr>
        <w:t> </w:t>
      </w:r>
      <w:r>
        <w:rPr>
          <w:sz w:val="21"/>
        </w:rPr>
        <w:t>covered</w:t>
      </w:r>
      <w:r>
        <w:rPr>
          <w:spacing w:val="-2"/>
          <w:sz w:val="21"/>
        </w:rPr>
        <w:t> </w:t>
      </w:r>
      <w:r>
        <w:rPr>
          <w:sz w:val="21"/>
        </w:rPr>
        <w:t>by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CBD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benefits</w:t>
      </w:r>
      <w:r>
        <w:rPr>
          <w:spacing w:val="-2"/>
          <w:sz w:val="21"/>
        </w:rPr>
        <w:t> </w:t>
      </w:r>
      <w:r>
        <w:rPr>
          <w:sz w:val="21"/>
        </w:rPr>
        <w:t>arising</w:t>
      </w:r>
      <w:r>
        <w:rPr>
          <w:spacing w:val="-1"/>
          <w:sz w:val="21"/>
        </w:rPr>
        <w:t> </w:t>
      </w:r>
      <w:r>
        <w:rPr>
          <w:sz w:val="21"/>
        </w:rPr>
        <w:t>from</w:t>
      </w:r>
      <w:r>
        <w:rPr>
          <w:spacing w:val="-3"/>
          <w:sz w:val="21"/>
        </w:rPr>
        <w:t> </w:t>
      </w:r>
      <w:r>
        <w:rPr>
          <w:sz w:val="21"/>
        </w:rPr>
        <w:t>its</w:t>
      </w:r>
      <w:r>
        <w:rPr>
          <w:spacing w:val="-1"/>
          <w:sz w:val="21"/>
        </w:rPr>
        <w:t> </w:t>
      </w:r>
      <w:r>
        <w:rPr>
          <w:sz w:val="21"/>
        </w:rPr>
        <w:t>utilization.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02" w:after="0"/>
        <w:ind w:left="1497" w:right="7946" w:hanging="360"/>
        <w:jc w:val="both"/>
        <w:rPr>
          <w:rFonts w:ascii="Symbol" w:hAnsi="Symbol"/>
          <w:sz w:val="21"/>
        </w:rPr>
      </w:pPr>
      <w:r>
        <w:rPr/>
        <w:pict>
          <v:group style="position:absolute;margin-left:14.162967pt;margin-top:-35.631409pt;width:540.050pt;height:617.75pt;mso-position-horizontal-relative:page;mso-position-vertical-relative:paragraph;z-index:-22628352" id="docshapegroup664" coordorigin="283,-713" coordsize="10801,12355">
            <v:shape style="position:absolute;left:283;top:-713;width:10801;height:12023" type="#_x0000_t75" id="docshape665" stroked="false">
              <v:imagedata r:id="rId23" o:title=""/>
            </v:shape>
            <v:shape style="position:absolute;left:1364;top:2961;width:9027;height:8680" type="#_x0000_t75" id="docshape666" stroked="false">
              <v:imagedata r:id="rId24" o:title=""/>
            </v:shape>
            <v:shape style="position:absolute;left:1056;top:8194;width:4479;height:653" id="docshape667" coordorigin="1056,8195" coordsize="4479,653" path="m5535,8195l1071,8195,1056,8195,1056,8209,1056,8531,1056,8833,1056,8848,1071,8848,5535,8848,5535,8833,1071,8833,1071,8531,1071,8209,5535,8209,5535,8195xe" filled="true" fillcolor="#4f81bd" stroked="false">
              <v:path arrowok="t"/>
              <v:fill type="solid"/>
            </v:shape>
            <v:shape style="position:absolute;left:4169;top:180;width:6624;height:7257" type="#_x0000_t75" id="docshape668" stroked="false">
              <v:imagedata r:id="rId126" o:title=""/>
            </v:shape>
            <v:rect style="position:absolute;left:4161;top:173;width:6639;height:7272" id="docshape669" filled="false" stroked="true" strokeweight=".75pt" strokecolor="#4f81bd">
              <v:stroke dashstyle="solid"/>
            </v:rect>
            <w10:wrap type="none"/>
          </v:group>
        </w:pict>
      </w:r>
      <w:r>
        <w:rPr>
          <w:b/>
          <w:sz w:val="21"/>
        </w:rPr>
        <w:t>3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Core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obligations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contracting Parties: </w:t>
      </w:r>
      <w:r>
        <w:rPr>
          <w:sz w:val="21"/>
        </w:rPr>
        <w:t>Access</w:t>
      </w:r>
      <w:r>
        <w:rPr>
          <w:spacing w:val="1"/>
          <w:sz w:val="21"/>
        </w:rPr>
        <w:t> </w:t>
      </w:r>
      <w:r>
        <w:rPr>
          <w:sz w:val="21"/>
        </w:rPr>
        <w:t>obligations, Benefit-sharing</w:t>
      </w:r>
      <w:r>
        <w:rPr>
          <w:spacing w:val="-43"/>
          <w:sz w:val="21"/>
        </w:rPr>
        <w:t> </w:t>
      </w:r>
      <w:r>
        <w:rPr>
          <w:sz w:val="21"/>
        </w:rPr>
        <w:t>obligations,</w:t>
      </w:r>
      <w:r>
        <w:rPr>
          <w:spacing w:val="1"/>
          <w:sz w:val="21"/>
        </w:rPr>
        <w:t> </w:t>
      </w:r>
      <w:r>
        <w:rPr>
          <w:sz w:val="21"/>
        </w:rPr>
        <w:t>Compliance</w:t>
      </w:r>
      <w:r>
        <w:rPr>
          <w:spacing w:val="-43"/>
          <w:sz w:val="21"/>
        </w:rPr>
        <w:t> </w:t>
      </w:r>
      <w:r>
        <w:rPr>
          <w:sz w:val="21"/>
        </w:rPr>
        <w:t>obligations</w:t>
      </w:r>
    </w:p>
    <w:p>
      <w:pPr>
        <w:pStyle w:val="Heading5"/>
        <w:numPr>
          <w:ilvl w:val="0"/>
          <w:numId w:val="98"/>
        </w:numPr>
        <w:tabs>
          <w:tab w:pos="1498" w:val="left" w:leader="none"/>
        </w:tabs>
        <w:spacing w:line="240" w:lineRule="auto" w:before="3" w:after="0"/>
        <w:ind w:left="1497" w:right="7946" w:hanging="360"/>
        <w:jc w:val="both"/>
        <w:rPr>
          <w:rFonts w:ascii="Symbol" w:hAnsi="Symbol"/>
          <w:b w:val="0"/>
        </w:rPr>
      </w:pPr>
      <w:r>
        <w:rPr/>
        <w:t>Tools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mechanisms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assist</w:t>
      </w:r>
      <w:r>
        <w:rPr>
          <w:spacing w:val="-2"/>
        </w:rPr>
        <w:t> </w:t>
      </w:r>
      <w:r>
        <w:rPr/>
        <w:t>implementation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40" w:lineRule="auto" w:before="0" w:after="0"/>
        <w:ind w:left="1857" w:right="7946" w:hanging="360"/>
        <w:jc w:val="both"/>
        <w:rPr>
          <w:sz w:val="21"/>
        </w:rPr>
      </w:pPr>
      <w:r>
        <w:rPr>
          <w:sz w:val="21"/>
        </w:rPr>
        <w:t>Establishing</w:t>
      </w:r>
      <w:r>
        <w:rPr>
          <w:spacing w:val="1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focal points (NFPs) and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competent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authorities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(CNAs)</w:t>
      </w:r>
      <w:r>
        <w:rPr>
          <w:b/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-43"/>
          <w:sz w:val="21"/>
        </w:rPr>
        <w:t> </w:t>
      </w:r>
      <w:r>
        <w:rPr>
          <w:sz w:val="21"/>
        </w:rPr>
        <w:t>serve as contact points</w:t>
      </w:r>
      <w:r>
        <w:rPr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information,</w:t>
      </w:r>
      <w:r>
        <w:rPr>
          <w:spacing w:val="1"/>
          <w:sz w:val="21"/>
        </w:rPr>
        <w:t> </w:t>
      </w:r>
      <w:r>
        <w:rPr>
          <w:sz w:val="21"/>
        </w:rPr>
        <w:t>grant</w:t>
      </w:r>
      <w:r>
        <w:rPr>
          <w:spacing w:val="1"/>
          <w:sz w:val="21"/>
        </w:rPr>
        <w:t> </w:t>
      </w:r>
      <w:r>
        <w:rPr>
          <w:sz w:val="21"/>
        </w:rPr>
        <w:t>access or cooperate on</w:t>
      </w:r>
      <w:r>
        <w:rPr>
          <w:spacing w:val="1"/>
          <w:sz w:val="21"/>
        </w:rPr>
        <w:t> </w:t>
      </w:r>
      <w:r>
        <w:rPr>
          <w:sz w:val="21"/>
        </w:rPr>
        <w:t>issues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compliance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  <w:tab w:pos="3152" w:val="left" w:leader="none"/>
        </w:tabs>
        <w:spacing w:line="237" w:lineRule="auto" w:before="0" w:after="0"/>
        <w:ind w:left="1857" w:right="7946" w:hanging="360"/>
        <w:jc w:val="both"/>
        <w:rPr>
          <w:sz w:val="21"/>
        </w:rPr>
      </w:pPr>
      <w:r>
        <w:rPr>
          <w:b/>
          <w:sz w:val="21"/>
        </w:rPr>
        <w:t>Access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Benefit-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sharing</w:t>
        <w:tab/>
      </w:r>
      <w:r>
        <w:rPr>
          <w:b/>
          <w:spacing w:val="-1"/>
          <w:sz w:val="21"/>
        </w:rPr>
        <w:t>Clearing-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House:</w:t>
      </w:r>
      <w:r>
        <w:rPr>
          <w:b/>
          <w:spacing w:val="-9"/>
          <w:sz w:val="21"/>
        </w:rPr>
        <w:t> </w:t>
      </w:r>
      <w:r>
        <w:rPr>
          <w:sz w:val="21"/>
        </w:rPr>
        <w:t>It</w:t>
      </w:r>
      <w:r>
        <w:rPr>
          <w:spacing w:val="-9"/>
          <w:sz w:val="21"/>
        </w:rPr>
        <w:t> </w:t>
      </w:r>
      <w:r>
        <w:rPr>
          <w:sz w:val="21"/>
        </w:rPr>
        <w:t>is</w:t>
      </w:r>
      <w:r>
        <w:rPr>
          <w:spacing w:val="-9"/>
          <w:sz w:val="21"/>
        </w:rPr>
        <w:t> </w:t>
      </w:r>
      <w:r>
        <w:rPr>
          <w:sz w:val="21"/>
        </w:rPr>
        <w:t>a</w:t>
      </w:r>
      <w:r>
        <w:rPr>
          <w:spacing w:val="-9"/>
          <w:sz w:val="21"/>
        </w:rPr>
        <w:t> </w:t>
      </w:r>
      <w:r>
        <w:rPr>
          <w:sz w:val="21"/>
        </w:rPr>
        <w:t>web</w:t>
      </w:r>
      <w:r>
        <w:rPr>
          <w:spacing w:val="-9"/>
          <w:sz w:val="21"/>
        </w:rPr>
        <w:t> </w:t>
      </w:r>
      <w:r>
        <w:rPr>
          <w:sz w:val="21"/>
        </w:rPr>
        <w:t>based</w:t>
      </w:r>
      <w:r>
        <w:rPr>
          <w:spacing w:val="-44"/>
          <w:sz w:val="21"/>
        </w:rPr>
        <w:t> </w:t>
      </w:r>
      <w:r>
        <w:rPr>
          <w:sz w:val="21"/>
        </w:rPr>
        <w:t>platform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share</w:t>
      </w:r>
      <w:r>
        <w:rPr>
          <w:spacing w:val="1"/>
          <w:sz w:val="21"/>
        </w:rPr>
        <w:t> </w:t>
      </w:r>
      <w:r>
        <w:rPr>
          <w:sz w:val="21"/>
        </w:rPr>
        <w:t>information to support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implementation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-4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Nagoya</w:t>
      </w:r>
      <w:r>
        <w:rPr>
          <w:spacing w:val="-2"/>
          <w:sz w:val="21"/>
        </w:rPr>
        <w:t> </w:t>
      </w:r>
      <w:r>
        <w:rPr>
          <w:sz w:val="21"/>
        </w:rPr>
        <w:t>Protocol.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2" w:after="0"/>
        <w:ind w:left="1857" w:right="7946" w:hanging="360"/>
        <w:jc w:val="both"/>
        <w:rPr>
          <w:sz w:val="21"/>
        </w:rPr>
      </w:pPr>
      <w:r>
        <w:rPr>
          <w:b/>
          <w:sz w:val="21"/>
        </w:rPr>
        <w:t>Capacity-building</w:t>
      </w:r>
      <w:r>
        <w:rPr>
          <w:b/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-43"/>
          <w:sz w:val="21"/>
        </w:rPr>
        <w:t> </w:t>
      </w:r>
      <w:r>
        <w:rPr>
          <w:sz w:val="21"/>
        </w:rPr>
        <w:t>support key aspects of</w:t>
      </w:r>
      <w:r>
        <w:rPr>
          <w:spacing w:val="1"/>
          <w:sz w:val="21"/>
        </w:rPr>
        <w:t> </w:t>
      </w:r>
      <w:r>
        <w:rPr>
          <w:sz w:val="21"/>
        </w:rPr>
        <w:t>implementation.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  <w:tab w:pos="3185" w:val="left" w:leader="none"/>
          <w:tab w:pos="3618" w:val="left" w:leader="none"/>
        </w:tabs>
        <w:spacing w:line="235" w:lineRule="auto" w:before="7" w:after="0"/>
        <w:ind w:left="1857" w:right="7946" w:hanging="360"/>
        <w:jc w:val="both"/>
        <w:rPr>
          <w:sz w:val="21"/>
        </w:rPr>
      </w:pPr>
      <w:r>
        <w:rPr>
          <w:b/>
          <w:sz w:val="21"/>
        </w:rPr>
        <w:t>Targeted</w:t>
        <w:tab/>
      </w:r>
      <w:r>
        <w:rPr>
          <w:b/>
          <w:spacing w:val="-1"/>
          <w:sz w:val="21"/>
        </w:rPr>
        <w:t>financial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support</w:t>
      </w:r>
      <w:r>
        <w:rPr>
          <w:b/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capacity-</w:t>
      </w:r>
      <w:r>
        <w:rPr>
          <w:spacing w:val="1"/>
          <w:sz w:val="21"/>
        </w:rPr>
        <w:t> </w:t>
      </w:r>
      <w:r>
        <w:rPr>
          <w:sz w:val="21"/>
        </w:rPr>
        <w:t>building</w:t>
        <w:tab/>
        <w:tab/>
      </w:r>
      <w:r>
        <w:rPr>
          <w:spacing w:val="-2"/>
          <w:sz w:val="21"/>
        </w:rPr>
        <w:t>and</w:t>
      </w:r>
    </w:p>
    <w:p>
      <w:pPr>
        <w:pStyle w:val="BodyText"/>
        <w:spacing w:line="255" w:lineRule="exact" w:before="3"/>
        <w:ind w:left="1857"/>
        <w:jc w:val="both"/>
      </w:pPr>
      <w:r>
        <w:rPr/>
        <w:t>development</w:t>
      </w:r>
      <w:r>
        <w:rPr>
          <w:spacing w:val="7"/>
        </w:rPr>
        <w:t> </w:t>
      </w:r>
      <w:r>
        <w:rPr/>
        <w:t>initiatives</w:t>
      </w:r>
    </w:p>
    <w:p>
      <w:pPr>
        <w:spacing w:line="255" w:lineRule="exact" w:before="0"/>
        <w:ind w:left="1857" w:right="0" w:firstLine="0"/>
        <w:jc w:val="both"/>
        <w:rPr>
          <w:b/>
          <w:sz w:val="21"/>
        </w:rPr>
      </w:pPr>
      <w:r>
        <w:rPr>
          <w:sz w:val="21"/>
        </w:rPr>
        <w:t>through</w:t>
      </w:r>
      <w:r>
        <w:rPr>
          <w:spacing w:val="-4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Nagoya</w:t>
      </w:r>
      <w:r>
        <w:rPr>
          <w:spacing w:val="-3"/>
          <w:sz w:val="21"/>
        </w:rPr>
        <w:t> </w:t>
      </w:r>
      <w:r>
        <w:rPr>
          <w:sz w:val="21"/>
        </w:rPr>
        <w:t>Protocol’s</w:t>
      </w:r>
      <w:r>
        <w:rPr>
          <w:spacing w:val="-3"/>
          <w:sz w:val="21"/>
        </w:rPr>
        <w:t> </w:t>
      </w:r>
      <w:r>
        <w:rPr>
          <w:sz w:val="21"/>
        </w:rPr>
        <w:t>financial</w:t>
      </w:r>
      <w:r>
        <w:rPr>
          <w:spacing w:val="-3"/>
          <w:sz w:val="21"/>
        </w:rPr>
        <w:t> </w:t>
      </w:r>
      <w:r>
        <w:rPr>
          <w:sz w:val="21"/>
        </w:rPr>
        <w:t>mechanism,</w:t>
      </w:r>
      <w:r>
        <w:rPr>
          <w:spacing w:val="-4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b/>
          <w:sz w:val="21"/>
        </w:rPr>
        <w:t>Global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Environment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Facility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[EF).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40" w:lineRule="auto" w:before="3" w:after="0"/>
        <w:ind w:left="1857" w:right="0" w:hanging="361"/>
        <w:jc w:val="both"/>
        <w:rPr>
          <w:sz w:val="21"/>
        </w:rPr>
      </w:pPr>
      <w:r>
        <w:rPr/>
        <w:pict>
          <v:shape style="position:absolute;margin-left:285.322906pt;margin-top:11.250243pt;width:254.05pt;height:296.4pt;mso-position-horizontal-relative:page;mso-position-vertical-relative:paragraph;z-index:15822848" type="#_x0000_t202" id="docshape670" filled="true" fillcolor="#faefff" stroked="true" strokeweight=".75pt" strokecolor="#000000">
            <v:textbox inset="0,0,0,0">
              <w:txbxContent>
                <w:p>
                  <w:pPr>
                    <w:spacing w:line="240" w:lineRule="auto" w:before="48"/>
                    <w:ind w:left="123" w:right="16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Memorandum of Understanding on the Conservation and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Management of Marine Turtles and their Habitats of the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Indian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Ocean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South-East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Asia (IOSEA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Marine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Turtle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MOU)</w:t>
                  </w:r>
                </w:p>
                <w:p>
                  <w:pPr>
                    <w:numPr>
                      <w:ilvl w:val="0"/>
                      <w:numId w:val="177"/>
                    </w:numPr>
                    <w:tabs>
                      <w:tab w:pos="484" w:val="left" w:leader="none"/>
                    </w:tabs>
                    <w:spacing w:before="4"/>
                    <w:ind w:left="483" w:right="160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India, being a signatory of the IOSEA Marine Turtles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MOU,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launched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‘National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Marine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Turtle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Action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Plan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(2021-2026).</w:t>
                  </w:r>
                </w:p>
                <w:p>
                  <w:pPr>
                    <w:numPr>
                      <w:ilvl w:val="0"/>
                      <w:numId w:val="177"/>
                    </w:numPr>
                    <w:tabs>
                      <w:tab w:pos="484" w:val="left" w:leader="none"/>
                    </w:tabs>
                    <w:spacing w:line="240" w:lineRule="auto" w:before="0"/>
                    <w:ind w:left="483" w:right="160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Aim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IOSEA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agreement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maintain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recover</w:t>
                  </w:r>
                  <w:r>
                    <w:rPr>
                      <w:b/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marine turtle populations </w:t>
                  </w:r>
                  <w:r>
                    <w:rPr>
                      <w:color w:val="000000"/>
                      <w:sz w:val="19"/>
                    </w:rPr>
                    <w:t>by promoting cooperation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among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Governments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other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organizations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share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this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common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objective.</w:t>
                  </w:r>
                </w:p>
                <w:p>
                  <w:pPr>
                    <w:numPr>
                      <w:ilvl w:val="0"/>
                      <w:numId w:val="177"/>
                    </w:numPr>
                    <w:tabs>
                      <w:tab w:pos="484" w:val="left" w:leader="none"/>
                    </w:tabs>
                    <w:spacing w:before="3"/>
                    <w:ind w:left="483" w:right="160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Six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species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marine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turtles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are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covered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by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IOSEA: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Loggerhead,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Olive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ridley,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Green,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Hawksbill,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Leatherback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Flatback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(Data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Deficient).</w:t>
                  </w:r>
                </w:p>
                <w:p>
                  <w:pPr>
                    <w:numPr>
                      <w:ilvl w:val="0"/>
                      <w:numId w:val="177"/>
                    </w:numPr>
                    <w:tabs>
                      <w:tab w:pos="484" w:val="left" w:leader="none"/>
                    </w:tabs>
                    <w:spacing w:before="1"/>
                    <w:ind w:left="483" w:right="161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All of them are found to migrate and nest within the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IOSEA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region.</w:t>
                  </w:r>
                </w:p>
                <w:p>
                  <w:pPr>
                    <w:numPr>
                      <w:ilvl w:val="0"/>
                      <w:numId w:val="177"/>
                    </w:numPr>
                    <w:tabs>
                      <w:tab w:pos="484" w:val="left" w:leader="none"/>
                    </w:tabs>
                    <w:spacing w:line="240" w:lineRule="auto" w:before="1"/>
                    <w:ind w:left="483" w:right="161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MOU </w:t>
                  </w:r>
                  <w:r>
                    <w:rPr>
                      <w:b/>
                      <w:color w:val="000000"/>
                      <w:sz w:val="19"/>
                    </w:rPr>
                    <w:t>applies to the waters and coastal States of the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Indian Ocean and South-East Asia and adjacent seas</w:t>
                  </w:r>
                  <w:r>
                    <w:rPr>
                      <w:color w:val="000000"/>
                      <w:sz w:val="19"/>
                    </w:rPr>
                    <w:t>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extending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eastwards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Torres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Strait. This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agreement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area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considered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cover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44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Range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States.</w:t>
                  </w:r>
                </w:p>
                <w:p>
                  <w:pPr>
                    <w:numPr>
                      <w:ilvl w:val="0"/>
                      <w:numId w:val="177"/>
                    </w:numPr>
                    <w:tabs>
                      <w:tab w:pos="484" w:val="left" w:leader="none"/>
                    </w:tabs>
                    <w:spacing w:line="240" w:lineRule="auto" w:before="4"/>
                    <w:ind w:left="483" w:right="160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For implementation purposes, the area is divided into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four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sub-regions: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South-East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Asia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(plus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Australia,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China,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Japan, Republic of Korea and United States), Northern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Indian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Ocean,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Northwestern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Indian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Ocean,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Western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Indian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Ocean.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sz w:val="21"/>
        </w:rPr>
        <w:t>Awareness-raising,</w:t>
      </w:r>
      <w:r>
        <w:rPr>
          <w:spacing w:val="-6"/>
          <w:sz w:val="21"/>
        </w:rPr>
        <w:t> </w:t>
      </w:r>
      <w:r>
        <w:rPr>
          <w:sz w:val="21"/>
        </w:rPr>
        <w:t>Technology</w:t>
      </w:r>
      <w:r>
        <w:rPr>
          <w:spacing w:val="-5"/>
          <w:sz w:val="21"/>
        </w:rPr>
        <w:t> </w:t>
      </w:r>
      <w:r>
        <w:rPr>
          <w:sz w:val="21"/>
        </w:rPr>
        <w:t>Transfer</w:t>
      </w:r>
    </w:p>
    <w:p>
      <w:pPr>
        <w:pStyle w:val="BodyText"/>
        <w:spacing w:before="7"/>
        <w:rPr>
          <w:sz w:val="8"/>
        </w:rPr>
      </w:pPr>
      <w:r>
        <w:rPr/>
        <w:pict>
          <v:shape style="position:absolute;margin-left:53.533001pt;margin-top:6.47797pt;width:223.2pt;height:31.2pt;mso-position-horizontal-relative:page;mso-position-vertical-relative:paragraph;z-index:-15635456;mso-wrap-distance-left:0;mso-wrap-distance-right:0" type="#_x0000_t202" id="docshape671" filled="false" stroked="false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4.3.2.</w:t>
                  </w:r>
                  <w:r>
                    <w:rPr>
                      <w:rFonts w:ascii="Cambria"/>
                      <w:b/>
                      <w:color w:val="243F60"/>
                      <w:spacing w:val="36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NATIONAL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MARINE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TURTLE</w:t>
                  </w:r>
                  <w:r>
                    <w:rPr>
                      <w:rFonts w:ascii="Cambria"/>
                      <w:b/>
                      <w:color w:val="243F60"/>
                      <w:spacing w:val="-5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ACTION</w:t>
                  </w:r>
                  <w:r>
                    <w:rPr>
                      <w:rFonts w:ascii="Cambria"/>
                      <w:b/>
                      <w:color w:val="243F60"/>
                      <w:spacing w:val="3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PLAN</w:t>
                  </w:r>
                  <w:r>
                    <w:rPr>
                      <w:rFonts w:ascii="Cambria"/>
                      <w:b/>
                      <w:color w:val="243F60"/>
                      <w:spacing w:val="3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2021-26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4"/>
        <w:rPr>
          <w:sz w:val="6"/>
        </w:rPr>
      </w:pPr>
    </w:p>
    <w:p>
      <w:pPr>
        <w:pStyle w:val="Heading5"/>
        <w:spacing w:before="54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6" w:lineRule="auto" w:before="118"/>
        <w:ind w:left="1137" w:right="6389"/>
        <w:jc w:val="both"/>
      </w:pPr>
      <w:r>
        <w:rPr/>
        <w:t>Ministry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Environment</w:t>
      </w:r>
      <w:r>
        <w:rPr>
          <w:spacing w:val="1"/>
        </w:rPr>
        <w:t> </w:t>
      </w:r>
      <w:r>
        <w:rPr/>
        <w:t>Forest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Climate</w:t>
      </w:r>
      <w:r>
        <w:rPr>
          <w:spacing w:val="1"/>
        </w:rPr>
        <w:t> </w:t>
      </w:r>
      <w:r>
        <w:rPr/>
        <w:t>Change</w:t>
      </w:r>
      <w:r>
        <w:rPr>
          <w:spacing w:val="-7"/>
        </w:rPr>
        <w:t> </w:t>
      </w:r>
      <w:r>
        <w:rPr/>
        <w:t>(MoEF&amp;CC)</w:t>
      </w:r>
      <w:r>
        <w:rPr>
          <w:spacing w:val="-6"/>
        </w:rPr>
        <w:t> </w:t>
      </w:r>
      <w:r>
        <w:rPr/>
        <w:t>had</w:t>
      </w:r>
      <w:r>
        <w:rPr>
          <w:spacing w:val="-6"/>
        </w:rPr>
        <w:t> </w:t>
      </w:r>
      <w:r>
        <w:rPr/>
        <w:t>released</w:t>
      </w:r>
      <w:r>
        <w:rPr>
          <w:spacing w:val="-6"/>
        </w:rPr>
        <w:t> </w:t>
      </w:r>
      <w:r>
        <w:rPr/>
        <w:t>National</w:t>
      </w:r>
      <w:r>
        <w:rPr>
          <w:spacing w:val="-5"/>
        </w:rPr>
        <w:t> </w:t>
      </w:r>
      <w:r>
        <w:rPr/>
        <w:t>Marine</w:t>
      </w:r>
      <w:r>
        <w:rPr>
          <w:spacing w:val="-43"/>
        </w:rPr>
        <w:t> </w:t>
      </w:r>
      <w:r>
        <w:rPr/>
        <w:t>Turtle</w:t>
      </w:r>
      <w:r>
        <w:rPr>
          <w:spacing w:val="-2"/>
        </w:rPr>
        <w:t> </w:t>
      </w:r>
      <w:r>
        <w:rPr/>
        <w:t>Action</w:t>
      </w:r>
      <w:r>
        <w:rPr>
          <w:spacing w:val="-1"/>
        </w:rPr>
        <w:t> </w:t>
      </w:r>
      <w:r>
        <w:rPr/>
        <w:t>Plan.</w:t>
      </w:r>
    </w:p>
    <w:p>
      <w:pPr>
        <w:pStyle w:val="Heading5"/>
        <w:spacing w:before="80"/>
        <w:jc w:val="both"/>
      </w:pPr>
      <w:r>
        <w:rPr/>
        <w:t>About</w:t>
      </w:r>
      <w:r>
        <w:rPr>
          <w:spacing w:val="-3"/>
        </w:rPr>
        <w:t> </w:t>
      </w:r>
      <w:r>
        <w:rPr/>
        <w:t>Marine</w:t>
      </w:r>
      <w:r>
        <w:rPr>
          <w:spacing w:val="-2"/>
        </w:rPr>
        <w:t> </w:t>
      </w:r>
      <w:r>
        <w:rPr/>
        <w:t>Turtle</w:t>
      </w:r>
      <w:r>
        <w:rPr>
          <w:spacing w:val="-2"/>
        </w:rPr>
        <w:t> </w:t>
      </w:r>
      <w:r>
        <w:rPr/>
        <w:t>Action</w:t>
      </w:r>
      <w:r>
        <w:rPr>
          <w:spacing w:val="-2"/>
        </w:rPr>
        <w:t> </w:t>
      </w:r>
      <w:r>
        <w:rPr/>
        <w:t>Plan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21" w:after="0"/>
        <w:ind w:left="1497" w:right="6389" w:hanging="360"/>
        <w:jc w:val="both"/>
        <w:rPr>
          <w:rFonts w:ascii="Symbol" w:hAnsi="Symbol"/>
          <w:sz w:val="21"/>
        </w:rPr>
      </w:pPr>
      <w:r>
        <w:rPr>
          <w:sz w:val="21"/>
        </w:rPr>
        <w:t>It aims to conserve marine turtles and their</w:t>
      </w:r>
      <w:r>
        <w:rPr>
          <w:spacing w:val="1"/>
          <w:sz w:val="21"/>
        </w:rPr>
        <w:t> </w:t>
      </w:r>
      <w:r>
        <w:rPr>
          <w:sz w:val="21"/>
        </w:rPr>
        <w:t>habitats</w:t>
      </w:r>
      <w:r>
        <w:rPr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maintaining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healthy</w:t>
      </w:r>
      <w:r>
        <w:rPr>
          <w:spacing w:val="1"/>
          <w:sz w:val="21"/>
        </w:rPr>
        <w:t> </w:t>
      </w:r>
      <w:r>
        <w:rPr>
          <w:sz w:val="21"/>
        </w:rPr>
        <w:t>marine</w:t>
      </w:r>
      <w:r>
        <w:rPr>
          <w:spacing w:val="1"/>
          <w:sz w:val="21"/>
        </w:rPr>
        <w:t> </w:t>
      </w:r>
      <w:r>
        <w:rPr>
          <w:sz w:val="21"/>
        </w:rPr>
        <w:t>ecosystem.</w:t>
      </w:r>
    </w:p>
    <w:p>
      <w:pPr>
        <w:pStyle w:val="Heading5"/>
        <w:numPr>
          <w:ilvl w:val="0"/>
          <w:numId w:val="98"/>
        </w:numPr>
        <w:tabs>
          <w:tab w:pos="1498" w:val="left" w:leader="none"/>
        </w:tabs>
        <w:spacing w:line="267" w:lineRule="exact" w:before="3" w:after="0"/>
        <w:ind w:left="1497" w:right="0" w:hanging="361"/>
        <w:jc w:val="both"/>
        <w:rPr>
          <w:rFonts w:ascii="Symbol" w:hAnsi="Symbol"/>
          <w:b w:val="0"/>
        </w:rPr>
      </w:pPr>
      <w:r>
        <w:rPr/>
        <w:t>Goal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to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37" w:lineRule="auto" w:before="1" w:after="0"/>
        <w:ind w:left="1846" w:right="6390" w:hanging="360"/>
        <w:jc w:val="both"/>
        <w:rPr>
          <w:sz w:val="21"/>
        </w:rPr>
      </w:pPr>
      <w:r>
        <w:rPr>
          <w:b/>
          <w:sz w:val="21"/>
        </w:rPr>
        <w:t>Conserve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Species</w:t>
      </w:r>
      <w:r>
        <w:rPr>
          <w:sz w:val="21"/>
        </w:rPr>
        <w:t>,</w:t>
      </w:r>
      <w:r>
        <w:rPr>
          <w:spacing w:val="1"/>
          <w:sz w:val="21"/>
        </w:rPr>
        <w:t> </w:t>
      </w:r>
      <w:r>
        <w:rPr>
          <w:sz w:val="21"/>
        </w:rPr>
        <w:t>their</w:t>
      </w:r>
      <w:r>
        <w:rPr>
          <w:spacing w:val="1"/>
          <w:sz w:val="21"/>
        </w:rPr>
        <w:t> </w:t>
      </w:r>
      <w:r>
        <w:rPr>
          <w:sz w:val="21"/>
        </w:rPr>
        <w:t>habitat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reduce</w:t>
      </w:r>
      <w:r>
        <w:rPr>
          <w:spacing w:val="1"/>
          <w:sz w:val="21"/>
        </w:rPr>
        <w:t> </w:t>
      </w:r>
      <w:r>
        <w:rPr>
          <w:sz w:val="21"/>
        </w:rPr>
        <w:t>negative</w:t>
      </w:r>
      <w:r>
        <w:rPr>
          <w:spacing w:val="1"/>
          <w:sz w:val="21"/>
        </w:rPr>
        <w:t> </w:t>
      </w:r>
      <w:r>
        <w:rPr>
          <w:sz w:val="21"/>
        </w:rPr>
        <w:t>impacts</w:t>
      </w:r>
      <w:r>
        <w:rPr>
          <w:spacing w:val="1"/>
          <w:sz w:val="21"/>
        </w:rPr>
        <w:t> </w:t>
      </w:r>
      <w:r>
        <w:rPr>
          <w:sz w:val="21"/>
        </w:rPr>
        <w:t>on</w:t>
      </w:r>
      <w:r>
        <w:rPr>
          <w:spacing w:val="1"/>
          <w:sz w:val="21"/>
        </w:rPr>
        <w:t> </w:t>
      </w:r>
      <w:r>
        <w:rPr>
          <w:sz w:val="21"/>
        </w:rPr>
        <w:t>survival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-43"/>
          <w:sz w:val="21"/>
        </w:rPr>
        <w:t> </w:t>
      </w:r>
      <w:r>
        <w:rPr>
          <w:sz w:val="21"/>
        </w:rPr>
        <w:t>marine</w:t>
      </w:r>
      <w:r>
        <w:rPr>
          <w:spacing w:val="-2"/>
          <w:sz w:val="21"/>
        </w:rPr>
        <w:t> </w:t>
      </w:r>
      <w:r>
        <w:rPr>
          <w:sz w:val="21"/>
        </w:rPr>
        <w:t>turtles.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37" w:lineRule="auto" w:before="0" w:after="0"/>
        <w:ind w:left="1846" w:right="6390" w:hanging="360"/>
        <w:jc w:val="both"/>
        <w:rPr>
          <w:sz w:val="21"/>
        </w:rPr>
      </w:pPr>
      <w:r>
        <w:rPr>
          <w:b/>
          <w:sz w:val="21"/>
        </w:rPr>
        <w:t>Improve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understanding</w:t>
      </w:r>
      <w:r>
        <w:rPr>
          <w:b/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marine</w:t>
      </w:r>
      <w:r>
        <w:rPr>
          <w:spacing w:val="1"/>
          <w:sz w:val="21"/>
        </w:rPr>
        <w:t> </w:t>
      </w:r>
      <w:r>
        <w:rPr>
          <w:sz w:val="21"/>
        </w:rPr>
        <w:t>turtles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their</w:t>
      </w:r>
      <w:r>
        <w:rPr>
          <w:spacing w:val="1"/>
          <w:sz w:val="21"/>
        </w:rPr>
        <w:t> </w:t>
      </w:r>
      <w:r>
        <w:rPr>
          <w:sz w:val="21"/>
        </w:rPr>
        <w:t>habitats,</w:t>
      </w:r>
      <w:r>
        <w:rPr>
          <w:spacing w:val="1"/>
          <w:sz w:val="21"/>
        </w:rPr>
        <w:t> </w:t>
      </w:r>
      <w:r>
        <w:rPr>
          <w:sz w:val="21"/>
        </w:rPr>
        <w:t>through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coordinated</w:t>
      </w:r>
      <w:r>
        <w:rPr>
          <w:spacing w:val="-2"/>
          <w:sz w:val="21"/>
        </w:rPr>
        <w:t> </w:t>
      </w:r>
      <w:r>
        <w:rPr>
          <w:sz w:val="21"/>
        </w:rPr>
        <w:t>mechanism.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37" w:lineRule="auto" w:before="0" w:after="0"/>
        <w:ind w:left="1846" w:right="6390" w:hanging="360"/>
        <w:jc w:val="both"/>
        <w:rPr>
          <w:sz w:val="21"/>
        </w:rPr>
      </w:pPr>
      <w:r>
        <w:rPr>
          <w:b/>
          <w:sz w:val="21"/>
        </w:rPr>
        <w:t>Promote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Awareness</w:t>
      </w:r>
      <w:r>
        <w:rPr>
          <w:b/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Education</w:t>
      </w:r>
      <w:r>
        <w:rPr>
          <w:spacing w:val="1"/>
          <w:sz w:val="21"/>
        </w:rPr>
        <w:t> </w:t>
      </w:r>
      <w:r>
        <w:rPr>
          <w:sz w:val="21"/>
        </w:rPr>
        <w:t>on</w:t>
      </w:r>
      <w:r>
        <w:rPr>
          <w:spacing w:val="1"/>
          <w:sz w:val="21"/>
        </w:rPr>
        <w:t> </w:t>
      </w:r>
      <w:r>
        <w:rPr>
          <w:sz w:val="21"/>
        </w:rPr>
        <w:t>conservation of marine turtles and their</w:t>
      </w:r>
      <w:r>
        <w:rPr>
          <w:spacing w:val="1"/>
          <w:sz w:val="21"/>
        </w:rPr>
        <w:t> </w:t>
      </w:r>
      <w:r>
        <w:rPr>
          <w:sz w:val="21"/>
        </w:rPr>
        <w:t>habitats.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59" w:lineRule="exact" w:before="2" w:after="0"/>
        <w:ind w:left="1846" w:right="0" w:hanging="361"/>
        <w:jc w:val="both"/>
        <w:rPr>
          <w:sz w:val="21"/>
        </w:rPr>
      </w:pPr>
      <w:r>
        <w:rPr>
          <w:b/>
          <w:sz w:val="21"/>
        </w:rPr>
        <w:t>Enhance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livelihoods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coastal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communities</w:t>
      </w:r>
      <w:r>
        <w:rPr>
          <w:b/>
          <w:spacing w:val="-3"/>
          <w:sz w:val="21"/>
        </w:rPr>
        <w:t> </w:t>
      </w:r>
      <w:r>
        <w:rPr>
          <w:sz w:val="21"/>
        </w:rPr>
        <w:t>through</w:t>
      </w:r>
      <w:r>
        <w:rPr>
          <w:spacing w:val="-4"/>
          <w:sz w:val="21"/>
        </w:rPr>
        <w:t> </w:t>
      </w:r>
      <w:r>
        <w:rPr>
          <w:sz w:val="21"/>
        </w:rPr>
        <w:t>promoting</w:t>
      </w:r>
      <w:r>
        <w:rPr>
          <w:spacing w:val="-5"/>
          <w:sz w:val="21"/>
        </w:rPr>
        <w:t> </w:t>
      </w:r>
      <w:r>
        <w:rPr>
          <w:sz w:val="21"/>
        </w:rPr>
        <w:t>sustainable</w:t>
      </w:r>
      <w:r>
        <w:rPr>
          <w:spacing w:val="-4"/>
          <w:sz w:val="21"/>
        </w:rPr>
        <w:t> </w:t>
      </w:r>
      <w:r>
        <w:rPr>
          <w:sz w:val="21"/>
        </w:rPr>
        <w:t>ecotourism.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59" w:lineRule="exact" w:before="0" w:after="0"/>
        <w:ind w:left="1846" w:right="0" w:hanging="361"/>
        <w:jc w:val="both"/>
        <w:rPr>
          <w:sz w:val="21"/>
        </w:rPr>
      </w:pPr>
      <w:r>
        <w:rPr>
          <w:b/>
          <w:sz w:val="21"/>
        </w:rPr>
        <w:t>Increase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national,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regional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international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cooperation</w:t>
      </w:r>
      <w:r>
        <w:rPr>
          <w:b/>
          <w:spacing w:val="-4"/>
          <w:sz w:val="21"/>
        </w:rPr>
        <w:t> </w:t>
      </w:r>
      <w:r>
        <w:rPr>
          <w:sz w:val="21"/>
        </w:rPr>
        <w:t>on</w:t>
      </w:r>
      <w:r>
        <w:rPr>
          <w:spacing w:val="-4"/>
          <w:sz w:val="21"/>
        </w:rPr>
        <w:t> </w:t>
      </w:r>
      <w:r>
        <w:rPr>
          <w:sz w:val="21"/>
        </w:rPr>
        <w:t>marine</w:t>
      </w:r>
      <w:r>
        <w:rPr>
          <w:spacing w:val="-4"/>
          <w:sz w:val="21"/>
        </w:rPr>
        <w:t> </w:t>
      </w:r>
      <w:r>
        <w:rPr>
          <w:sz w:val="21"/>
        </w:rPr>
        <w:t>turtle</w:t>
      </w:r>
      <w:r>
        <w:rPr>
          <w:spacing w:val="-4"/>
          <w:sz w:val="21"/>
        </w:rPr>
        <w:t> </w:t>
      </w:r>
      <w:r>
        <w:rPr>
          <w:sz w:val="21"/>
        </w:rPr>
        <w:t>conservation.</w:t>
      </w:r>
    </w:p>
    <w:p>
      <w:pPr>
        <w:spacing w:after="0" w:line="259" w:lineRule="exact"/>
        <w:jc w:val="both"/>
        <w:rPr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6.438553pt;margin-top:16.90605pt;width:537.9pt;height:737pt;mso-position-horizontal-relative:page;mso-position-vertical-relative:page;z-index:-22627328" id="docshapegroup672" coordorigin="929,338" coordsize="10758,14740">
            <v:shape style="position:absolute;left:928;top:338;width:10758;height:12015" type="#_x0000_t75" id="docshape673" stroked="false">
              <v:imagedata r:id="rId25" o:title=""/>
            </v:shape>
            <v:shape style="position:absolute;left:1364;top:3997;width:9027;height:8680" type="#_x0000_t75" id="docshape674" stroked="false">
              <v:imagedata r:id="rId24" o:title=""/>
            </v:shape>
            <v:shape style="position:absolute;left:4379;top:1461;width:6393;height:13616" type="#_x0000_t75" id="docshape675" stroked="false">
              <v:imagedata r:id="rId127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Heading5"/>
        <w:spacing w:before="53"/>
        <w:jc w:val="both"/>
      </w:pPr>
      <w:r>
        <w:rPr/>
        <w:t>Marine</w:t>
      </w:r>
      <w:r>
        <w:rPr>
          <w:spacing w:val="-3"/>
        </w:rPr>
        <w:t> </w:t>
      </w:r>
      <w:r>
        <w:rPr/>
        <w:t>Turtles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India</w:t>
      </w:r>
    </w:p>
    <w:p>
      <w:pPr>
        <w:pStyle w:val="ListParagraph"/>
        <w:numPr>
          <w:ilvl w:val="0"/>
          <w:numId w:val="98"/>
        </w:numPr>
        <w:tabs>
          <w:tab w:pos="1548" w:val="left" w:leader="none"/>
          <w:tab w:pos="3882" w:val="left" w:leader="none"/>
        </w:tabs>
        <w:spacing w:line="240" w:lineRule="auto" w:before="126" w:after="0"/>
        <w:ind w:left="1497" w:right="7716" w:hanging="357"/>
        <w:jc w:val="both"/>
        <w:rPr>
          <w:rFonts w:ascii="Symbol" w:hAnsi="Symbol"/>
          <w:sz w:val="21"/>
        </w:rPr>
      </w:pPr>
      <w:r>
        <w:rPr/>
        <w:tab/>
      </w:r>
      <w:r>
        <w:rPr>
          <w:b/>
          <w:sz w:val="21"/>
        </w:rPr>
        <w:t>Five of the seven species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sea</w:t>
      </w:r>
      <w:r>
        <w:rPr>
          <w:spacing w:val="1"/>
          <w:sz w:val="21"/>
        </w:rPr>
        <w:t> </w:t>
      </w:r>
      <w:r>
        <w:rPr>
          <w:sz w:val="21"/>
        </w:rPr>
        <w:t>turtles</w:t>
      </w:r>
      <w:r>
        <w:rPr>
          <w:spacing w:val="1"/>
          <w:sz w:val="21"/>
        </w:rPr>
        <w:t> </w:t>
      </w:r>
      <w:r>
        <w:rPr>
          <w:sz w:val="21"/>
        </w:rPr>
        <w:t>are</w:t>
      </w:r>
      <w:r>
        <w:rPr>
          <w:spacing w:val="1"/>
          <w:sz w:val="21"/>
        </w:rPr>
        <w:t> </w:t>
      </w:r>
      <w:r>
        <w:rPr>
          <w:sz w:val="21"/>
        </w:rPr>
        <w:t>known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inhabit </w:t>
      </w:r>
      <w:r>
        <w:rPr>
          <w:b/>
          <w:sz w:val="21"/>
        </w:rPr>
        <w:t>Indian coastal waters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islands</w:t>
      </w:r>
      <w:r>
        <w:rPr>
          <w:sz w:val="21"/>
        </w:rPr>
        <w:t>.</w:t>
      </w:r>
      <w:r>
        <w:rPr>
          <w:spacing w:val="1"/>
          <w:sz w:val="21"/>
        </w:rPr>
        <w:t> </w:t>
      </w:r>
      <w:r>
        <w:rPr>
          <w:sz w:val="21"/>
        </w:rPr>
        <w:t>These</w:t>
      </w:r>
      <w:r>
        <w:rPr>
          <w:spacing w:val="1"/>
          <w:sz w:val="21"/>
        </w:rPr>
        <w:t> </w:t>
      </w:r>
      <w:r>
        <w:rPr>
          <w:sz w:val="21"/>
        </w:rPr>
        <w:t>are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43"/>
          <w:sz w:val="21"/>
        </w:rPr>
        <w:t> </w:t>
      </w:r>
      <w:r>
        <w:rPr>
          <w:sz w:val="21"/>
        </w:rPr>
        <w:t>Olive Ridley, Green, Hawksbill,</w:t>
      </w:r>
      <w:r>
        <w:rPr>
          <w:spacing w:val="-43"/>
          <w:sz w:val="21"/>
        </w:rPr>
        <w:t> </w:t>
      </w:r>
      <w:r>
        <w:rPr>
          <w:sz w:val="21"/>
        </w:rPr>
        <w:t>Loggerhead</w:t>
      </w:r>
      <w:r>
        <w:rPr>
          <w:spacing w:val="-2"/>
          <w:sz w:val="21"/>
        </w:rPr>
        <w:t> </w:t>
      </w:r>
      <w:r>
        <w:rPr>
          <w:sz w:val="21"/>
        </w:rPr>
        <w:t>and</w:t>
        <w:tab/>
      </w:r>
      <w:r>
        <w:rPr>
          <w:spacing w:val="-1"/>
          <w:sz w:val="21"/>
        </w:rPr>
        <w:t>the</w:t>
      </w:r>
      <w:r>
        <w:rPr>
          <w:spacing w:val="-43"/>
          <w:sz w:val="21"/>
        </w:rPr>
        <w:t> </w:t>
      </w:r>
      <w:r>
        <w:rPr>
          <w:sz w:val="21"/>
        </w:rPr>
        <w:t>Leatherback</w:t>
      </w:r>
      <w:r>
        <w:rPr>
          <w:spacing w:val="-2"/>
          <w:sz w:val="21"/>
        </w:rPr>
        <w:t> </w:t>
      </w:r>
      <w:r>
        <w:rPr>
          <w:sz w:val="21"/>
        </w:rPr>
        <w:t>turtles.</w:t>
      </w:r>
    </w:p>
    <w:p>
      <w:pPr>
        <w:pStyle w:val="Heading5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7716" w:hanging="360"/>
        <w:jc w:val="both"/>
        <w:rPr>
          <w:rFonts w:ascii="Symbol" w:hAnsi="Symbol"/>
          <w:b w:val="0"/>
        </w:rPr>
      </w:pPr>
      <w:r>
        <w:rPr>
          <w:b w:val="0"/>
        </w:rPr>
        <w:t>India</w:t>
      </w:r>
      <w:r>
        <w:rPr>
          <w:b w:val="0"/>
          <w:spacing w:val="1"/>
        </w:rPr>
        <w:t> </w:t>
      </w:r>
      <w:r>
        <w:rPr>
          <w:b w:val="0"/>
        </w:rPr>
        <w:t>is</w:t>
      </w:r>
      <w:r>
        <w:rPr>
          <w:b w:val="0"/>
          <w:spacing w:val="1"/>
        </w:rPr>
        <w:t> </w:t>
      </w:r>
      <w:r>
        <w:rPr/>
        <w:t>home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largest</w:t>
      </w:r>
      <w:r>
        <w:rPr>
          <w:spacing w:val="-43"/>
        </w:rPr>
        <w:t> </w:t>
      </w:r>
      <w:r>
        <w:rPr/>
        <w:t>known nesting population of</w:t>
      </w:r>
      <w:r>
        <w:rPr>
          <w:spacing w:val="1"/>
        </w:rPr>
        <w:t> </w:t>
      </w:r>
      <w:r>
        <w:rPr/>
        <w:t>olive</w:t>
      </w:r>
      <w:r>
        <w:rPr>
          <w:spacing w:val="-2"/>
        </w:rPr>
        <w:t> </w:t>
      </w:r>
      <w:r>
        <w:rPr/>
        <w:t>ridley</w:t>
      </w:r>
      <w:r>
        <w:rPr>
          <w:spacing w:val="-2"/>
        </w:rPr>
        <w:t> </w:t>
      </w:r>
      <w:r>
        <w:rPr/>
        <w:t>turtles</w:t>
      </w:r>
      <w:r>
        <w:rPr>
          <w:spacing w:val="-1"/>
        </w:rPr>
        <w:t> </w:t>
      </w:r>
      <w:r>
        <w:rPr/>
        <w:t>(ORT).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7717" w:hanging="360"/>
        <w:jc w:val="both"/>
        <w:rPr>
          <w:sz w:val="21"/>
        </w:rPr>
      </w:pPr>
      <w:r>
        <w:rPr>
          <w:sz w:val="21"/>
        </w:rPr>
        <w:t>ORT,</w:t>
      </w:r>
      <w:r>
        <w:rPr>
          <w:spacing w:val="1"/>
          <w:sz w:val="21"/>
        </w:rPr>
        <w:t> </w:t>
      </w:r>
      <w:r>
        <w:rPr>
          <w:sz w:val="21"/>
        </w:rPr>
        <w:t>along</w:t>
      </w:r>
      <w:r>
        <w:rPr>
          <w:spacing w:val="1"/>
          <w:sz w:val="21"/>
        </w:rPr>
        <w:t> </w:t>
      </w:r>
      <w:r>
        <w:rPr>
          <w:sz w:val="21"/>
        </w:rPr>
        <w:t>with</w:t>
      </w:r>
      <w:r>
        <w:rPr>
          <w:spacing w:val="1"/>
          <w:sz w:val="21"/>
        </w:rPr>
        <w:t> </w:t>
      </w:r>
      <w:r>
        <w:rPr>
          <w:sz w:val="21"/>
        </w:rPr>
        <w:t>Kemps</w:t>
      </w:r>
      <w:r>
        <w:rPr>
          <w:spacing w:val="1"/>
          <w:sz w:val="21"/>
        </w:rPr>
        <w:t> </w:t>
      </w:r>
      <w:r>
        <w:rPr>
          <w:sz w:val="21"/>
        </w:rPr>
        <w:t>Ridley</w:t>
      </w:r>
      <w:r>
        <w:rPr>
          <w:spacing w:val="1"/>
          <w:sz w:val="21"/>
        </w:rPr>
        <w:t> </w:t>
      </w:r>
      <w:r>
        <w:rPr>
          <w:sz w:val="21"/>
        </w:rPr>
        <w:t>turtle,</w:t>
      </w:r>
      <w:r>
        <w:rPr>
          <w:spacing w:val="1"/>
          <w:sz w:val="21"/>
        </w:rPr>
        <w:t> </w:t>
      </w:r>
      <w:r>
        <w:rPr>
          <w:b/>
          <w:sz w:val="21"/>
        </w:rPr>
        <w:t>are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known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their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mass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nesting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called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Arribada,</w:t>
      </w:r>
      <w:r>
        <w:rPr>
          <w:b/>
          <w:spacing w:val="1"/>
          <w:sz w:val="21"/>
        </w:rPr>
        <w:t> </w:t>
      </w:r>
      <w:r>
        <w:rPr>
          <w:sz w:val="21"/>
        </w:rPr>
        <w:t>where</w:t>
      </w:r>
      <w:r>
        <w:rPr>
          <w:spacing w:val="-43"/>
          <w:sz w:val="21"/>
        </w:rPr>
        <w:t> </w:t>
      </w:r>
      <w:r>
        <w:rPr>
          <w:sz w:val="21"/>
        </w:rPr>
        <w:t>thousands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females</w:t>
      </w:r>
      <w:r>
        <w:rPr>
          <w:spacing w:val="1"/>
          <w:sz w:val="21"/>
        </w:rPr>
        <w:t> </w:t>
      </w:r>
      <w:r>
        <w:rPr>
          <w:sz w:val="21"/>
        </w:rPr>
        <w:t>come</w:t>
      </w:r>
      <w:r>
        <w:rPr>
          <w:spacing w:val="1"/>
          <w:sz w:val="21"/>
        </w:rPr>
        <w:t> </w:t>
      </w:r>
      <w:r>
        <w:rPr>
          <w:sz w:val="21"/>
        </w:rPr>
        <w:t>together</w:t>
      </w:r>
      <w:r>
        <w:rPr>
          <w:spacing w:val="1"/>
          <w:sz w:val="21"/>
        </w:rPr>
        <w:t> </w:t>
      </w:r>
      <w:r>
        <w:rPr>
          <w:sz w:val="21"/>
        </w:rPr>
        <w:t>on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same</w:t>
      </w:r>
      <w:r>
        <w:rPr>
          <w:spacing w:val="-2"/>
          <w:sz w:val="21"/>
        </w:rPr>
        <w:t> </w:t>
      </w:r>
      <w:r>
        <w:rPr>
          <w:sz w:val="21"/>
        </w:rPr>
        <w:t>beach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lay</w:t>
      </w:r>
      <w:r>
        <w:rPr>
          <w:spacing w:val="-1"/>
          <w:sz w:val="21"/>
        </w:rPr>
        <w:t> </w:t>
      </w:r>
      <w:r>
        <w:rPr>
          <w:sz w:val="21"/>
        </w:rPr>
        <w:t>eggs.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16" w:after="0"/>
        <w:ind w:left="1857" w:right="7717" w:hanging="360"/>
        <w:jc w:val="both"/>
        <w:rPr>
          <w:b/>
          <w:sz w:val="21"/>
        </w:rPr>
      </w:pPr>
      <w:r>
        <w:rPr>
          <w:sz w:val="21"/>
        </w:rPr>
        <w:t>Gahirmatha</w:t>
      </w:r>
      <w:r>
        <w:rPr>
          <w:spacing w:val="1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world’s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largest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rookery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ORT.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7" w:after="0"/>
        <w:ind w:left="1497" w:right="7717" w:hanging="360"/>
        <w:jc w:val="both"/>
        <w:rPr>
          <w:rFonts w:ascii="Symbol" w:hAnsi="Symbol"/>
          <w:sz w:val="21"/>
        </w:rPr>
      </w:pPr>
      <w:r>
        <w:rPr>
          <w:sz w:val="21"/>
        </w:rPr>
        <w:t>Leatherbacks,</w:t>
      </w:r>
      <w:r>
        <w:rPr>
          <w:spacing w:val="1"/>
          <w:sz w:val="21"/>
        </w:rPr>
        <w:t> </w:t>
      </w:r>
      <w:r>
        <w:rPr>
          <w:sz w:val="21"/>
        </w:rPr>
        <w:t>largest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seven</w:t>
      </w:r>
      <w:r>
        <w:rPr>
          <w:spacing w:val="1"/>
          <w:sz w:val="21"/>
        </w:rPr>
        <w:t> </w:t>
      </w:r>
      <w:r>
        <w:rPr>
          <w:sz w:val="21"/>
        </w:rPr>
        <w:t>species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sea</w:t>
      </w:r>
      <w:r>
        <w:rPr>
          <w:spacing w:val="1"/>
          <w:sz w:val="21"/>
        </w:rPr>
        <w:t> </w:t>
      </w:r>
      <w:r>
        <w:rPr>
          <w:sz w:val="21"/>
        </w:rPr>
        <w:t>turtles,</w:t>
      </w:r>
      <w:r>
        <w:rPr>
          <w:spacing w:val="-43"/>
          <w:sz w:val="21"/>
        </w:rPr>
        <w:t> </w:t>
      </w:r>
      <w:r>
        <w:rPr>
          <w:b/>
          <w:sz w:val="21"/>
        </w:rPr>
        <w:t>are found in all oceans except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Arctic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Antarctic.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7716" w:hanging="360"/>
        <w:jc w:val="both"/>
        <w:rPr>
          <w:b/>
          <w:sz w:val="21"/>
        </w:rPr>
      </w:pPr>
      <w:r>
        <w:rPr>
          <w:sz w:val="21"/>
        </w:rPr>
        <w:t>Within Indian Ocean, they</w:t>
      </w:r>
      <w:r>
        <w:rPr>
          <w:spacing w:val="1"/>
          <w:sz w:val="21"/>
        </w:rPr>
        <w:t> </w:t>
      </w:r>
      <w:r>
        <w:rPr>
          <w:b/>
          <w:sz w:val="21"/>
        </w:rPr>
        <w:t>nest only in Indonesia, Sri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Lanka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A&amp;N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Islands.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7717" w:hanging="360"/>
        <w:jc w:val="both"/>
        <w:rPr>
          <w:rFonts w:ascii="Symbol" w:hAnsi="Symbol"/>
          <w:sz w:val="21"/>
        </w:rPr>
      </w:pPr>
      <w:r>
        <w:rPr>
          <w:sz w:val="21"/>
        </w:rPr>
        <w:t>Except</w:t>
      </w:r>
      <w:r>
        <w:rPr>
          <w:spacing w:val="1"/>
          <w:sz w:val="21"/>
        </w:rPr>
        <w:t> </w:t>
      </w:r>
      <w:r>
        <w:rPr>
          <w:sz w:val="21"/>
        </w:rPr>
        <w:t>Loggerhead</w:t>
      </w:r>
      <w:r>
        <w:rPr>
          <w:spacing w:val="1"/>
          <w:sz w:val="21"/>
        </w:rPr>
        <w:t> </w:t>
      </w:r>
      <w:r>
        <w:rPr>
          <w:sz w:val="21"/>
        </w:rPr>
        <w:t>turtles,</w:t>
      </w:r>
      <w:r>
        <w:rPr>
          <w:spacing w:val="-43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remaining</w:t>
      </w:r>
      <w:r>
        <w:rPr>
          <w:spacing w:val="1"/>
          <w:sz w:val="21"/>
        </w:rPr>
        <w:t> </w:t>
      </w:r>
      <w:r>
        <w:rPr>
          <w:sz w:val="21"/>
        </w:rPr>
        <w:t>four</w:t>
      </w:r>
      <w:r>
        <w:rPr>
          <w:spacing w:val="1"/>
          <w:sz w:val="21"/>
        </w:rPr>
        <w:t> </w:t>
      </w:r>
      <w:r>
        <w:rPr>
          <w:sz w:val="21"/>
        </w:rPr>
        <w:t>species</w:t>
      </w:r>
      <w:r>
        <w:rPr>
          <w:spacing w:val="1"/>
          <w:sz w:val="21"/>
        </w:rPr>
        <w:t> </w:t>
      </w:r>
      <w:r>
        <w:rPr>
          <w:sz w:val="21"/>
        </w:rPr>
        <w:t>nest</w:t>
      </w:r>
      <w:r>
        <w:rPr>
          <w:spacing w:val="-8"/>
          <w:sz w:val="21"/>
        </w:rPr>
        <w:t> </w:t>
      </w:r>
      <w:r>
        <w:rPr>
          <w:sz w:val="21"/>
        </w:rPr>
        <w:t>along</w:t>
      </w:r>
      <w:r>
        <w:rPr>
          <w:spacing w:val="-8"/>
          <w:sz w:val="21"/>
        </w:rPr>
        <w:t> </w:t>
      </w:r>
      <w:r>
        <w:rPr>
          <w:sz w:val="21"/>
        </w:rPr>
        <w:t>the</w:t>
      </w:r>
      <w:r>
        <w:rPr>
          <w:spacing w:val="-8"/>
          <w:sz w:val="21"/>
        </w:rPr>
        <w:t> </w:t>
      </w:r>
      <w:r>
        <w:rPr>
          <w:sz w:val="21"/>
        </w:rPr>
        <w:t>Indian</w:t>
      </w:r>
      <w:r>
        <w:rPr>
          <w:spacing w:val="-8"/>
          <w:sz w:val="21"/>
        </w:rPr>
        <w:t> </w:t>
      </w:r>
      <w:r>
        <w:rPr>
          <w:sz w:val="21"/>
        </w:rPr>
        <w:t>coastline</w:t>
      </w:r>
      <w:r>
        <w:rPr>
          <w:spacing w:val="-4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islands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India.</w:t>
      </w:r>
    </w:p>
    <w:p>
      <w:pPr>
        <w:pStyle w:val="Heading5"/>
        <w:numPr>
          <w:ilvl w:val="0"/>
          <w:numId w:val="98"/>
        </w:numPr>
        <w:tabs>
          <w:tab w:pos="1498" w:val="left" w:leader="none"/>
        </w:tabs>
        <w:spacing w:line="267" w:lineRule="exact" w:before="1" w:after="0"/>
        <w:ind w:left="1497" w:right="0" w:hanging="358"/>
        <w:jc w:val="both"/>
        <w:rPr>
          <w:rFonts w:ascii="Symbol" w:hAnsi="Symbol"/>
          <w:b w:val="0"/>
        </w:rPr>
      </w:pPr>
      <w:r>
        <w:rPr/>
        <w:t>Importance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Marine</w:t>
      </w:r>
      <w:r>
        <w:rPr>
          <w:spacing w:val="-3"/>
        </w:rPr>
        <w:t> </w:t>
      </w:r>
      <w:r>
        <w:rPr/>
        <w:t>Turtles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  <w:tab w:pos="3457" w:val="left" w:leader="none"/>
        </w:tabs>
        <w:spacing w:line="240" w:lineRule="auto" w:before="0" w:after="0"/>
        <w:ind w:left="1846" w:right="7717" w:hanging="357"/>
        <w:jc w:val="both"/>
        <w:rPr>
          <w:sz w:val="21"/>
        </w:rPr>
      </w:pPr>
      <w:r>
        <w:rPr>
          <w:b/>
          <w:sz w:val="21"/>
        </w:rPr>
        <w:t>Considered</w:t>
        <w:tab/>
      </w:r>
      <w:r>
        <w:rPr>
          <w:b/>
          <w:spacing w:val="-1"/>
          <w:sz w:val="21"/>
        </w:rPr>
        <w:t>flagship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species </w:t>
      </w:r>
      <w:r>
        <w:rPr>
          <w:sz w:val="21"/>
        </w:rPr>
        <w:t>in various marine</w:t>
      </w:r>
      <w:r>
        <w:rPr>
          <w:spacing w:val="1"/>
          <w:sz w:val="21"/>
        </w:rPr>
        <w:t> </w:t>
      </w:r>
      <w:r>
        <w:rPr>
          <w:sz w:val="21"/>
        </w:rPr>
        <w:t>habitats</w:t>
      </w:r>
      <w:r>
        <w:rPr>
          <w:spacing w:val="1"/>
          <w:sz w:val="21"/>
        </w:rPr>
        <w:t> </w:t>
      </w:r>
      <w:r>
        <w:rPr>
          <w:sz w:val="21"/>
        </w:rPr>
        <w:t>such</w:t>
      </w:r>
      <w:r>
        <w:rPr>
          <w:spacing w:val="1"/>
          <w:sz w:val="21"/>
        </w:rPr>
        <w:t> </w:t>
      </w:r>
      <w:r>
        <w:rPr>
          <w:sz w:val="21"/>
        </w:rPr>
        <w:t>as</w:t>
      </w:r>
      <w:r>
        <w:rPr>
          <w:spacing w:val="1"/>
          <w:sz w:val="21"/>
        </w:rPr>
        <w:t> </w:t>
      </w:r>
      <w:r>
        <w:rPr>
          <w:sz w:val="21"/>
        </w:rPr>
        <w:t>coral</w:t>
      </w:r>
      <w:r>
        <w:rPr>
          <w:spacing w:val="-43"/>
          <w:sz w:val="21"/>
        </w:rPr>
        <w:t> </w:t>
      </w:r>
      <w:r>
        <w:rPr>
          <w:sz w:val="21"/>
        </w:rPr>
        <w:t>reefs, sea grass meadows</w:t>
      </w:r>
      <w:r>
        <w:rPr>
          <w:spacing w:val="1"/>
          <w:sz w:val="21"/>
        </w:rPr>
        <w:t> </w:t>
      </w:r>
      <w:r>
        <w:rPr>
          <w:sz w:val="21"/>
        </w:rPr>
        <w:t>etc.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40" w:lineRule="auto" w:before="0" w:after="0"/>
        <w:ind w:left="1846" w:right="7716" w:hanging="357"/>
        <w:jc w:val="both"/>
        <w:rPr>
          <w:sz w:val="21"/>
        </w:rPr>
      </w:pPr>
      <w:r>
        <w:rPr>
          <w:sz w:val="21"/>
        </w:rPr>
        <w:t>Play an important role in</w:t>
      </w:r>
      <w:r>
        <w:rPr>
          <w:spacing w:val="1"/>
          <w:sz w:val="21"/>
        </w:rPr>
        <w:t> </w:t>
      </w:r>
      <w:r>
        <w:rPr>
          <w:b/>
          <w:sz w:val="21"/>
        </w:rPr>
        <w:t>shaping the behavior 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life history traits of prey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species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46"/>
          <w:sz w:val="21"/>
        </w:rPr>
        <w:t> </w:t>
      </w:r>
      <w:r>
        <w:rPr>
          <w:b/>
          <w:sz w:val="21"/>
        </w:rPr>
        <w:t>predators</w:t>
      </w:r>
      <w:r>
        <w:rPr>
          <w:b/>
          <w:spacing w:val="-43"/>
          <w:sz w:val="21"/>
        </w:rPr>
        <w:t> </w:t>
      </w:r>
      <w:r>
        <w:rPr>
          <w:sz w:val="21"/>
        </w:rPr>
        <w:t>that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critical</w:t>
      </w:r>
      <w:r>
        <w:rPr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sustainability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fisheries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region.</w:t>
      </w:r>
    </w:p>
    <w:p>
      <w:pPr>
        <w:pStyle w:val="ListParagraph"/>
        <w:numPr>
          <w:ilvl w:val="1"/>
          <w:numId w:val="98"/>
        </w:numPr>
        <w:tabs>
          <w:tab w:pos="1852" w:val="left" w:leader="none"/>
          <w:tab w:pos="3205" w:val="left" w:leader="none"/>
          <w:tab w:pos="3771" w:val="left" w:leader="none"/>
        </w:tabs>
        <w:spacing w:line="237" w:lineRule="auto" w:before="0" w:after="0"/>
        <w:ind w:left="1851" w:right="7716" w:hanging="357"/>
        <w:jc w:val="both"/>
        <w:rPr>
          <w:sz w:val="21"/>
        </w:rPr>
      </w:pPr>
      <w:r>
        <w:rPr>
          <w:b/>
          <w:sz w:val="21"/>
        </w:rPr>
        <w:t>Play Ecological roles like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controlling</w:t>
        <w:tab/>
        <w:tab/>
      </w:r>
      <w:r>
        <w:rPr>
          <w:b/>
          <w:spacing w:val="-1"/>
          <w:sz w:val="21"/>
        </w:rPr>
        <w:t>prey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populations,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supporting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coastal</w:t>
        <w:tab/>
      </w:r>
      <w:r>
        <w:rPr>
          <w:b/>
          <w:spacing w:val="-1"/>
          <w:sz w:val="21"/>
        </w:rPr>
        <w:t>vegetation</w:t>
      </w:r>
      <w:r>
        <w:rPr>
          <w:b/>
          <w:spacing w:val="-44"/>
          <w:sz w:val="21"/>
        </w:rPr>
        <w:t> </w:t>
      </w:r>
      <w:r>
        <w:rPr>
          <w:sz w:val="21"/>
        </w:rPr>
        <w:t>through</w:t>
      </w:r>
      <w:r>
        <w:rPr>
          <w:spacing w:val="1"/>
          <w:sz w:val="21"/>
        </w:rPr>
        <w:t> </w:t>
      </w:r>
      <w:r>
        <w:rPr>
          <w:sz w:val="21"/>
        </w:rPr>
        <w:t>their</w:t>
      </w:r>
      <w:r>
        <w:rPr>
          <w:spacing w:val="1"/>
          <w:sz w:val="21"/>
        </w:rPr>
        <w:t> </w:t>
      </w:r>
      <w:r>
        <w:rPr>
          <w:sz w:val="21"/>
        </w:rPr>
        <w:t>hatchlings</w:t>
      </w:r>
      <w:r>
        <w:rPr>
          <w:spacing w:val="-43"/>
          <w:sz w:val="21"/>
        </w:rPr>
        <w:t> </w:t>
      </w:r>
      <w:r>
        <w:rPr>
          <w:sz w:val="21"/>
        </w:rPr>
        <w:t>etc.</w:t>
      </w:r>
    </w:p>
    <w:p>
      <w:pPr>
        <w:pStyle w:val="ListParagraph"/>
        <w:numPr>
          <w:ilvl w:val="1"/>
          <w:numId w:val="98"/>
        </w:numPr>
        <w:tabs>
          <w:tab w:pos="1852" w:val="left" w:leader="none"/>
        </w:tabs>
        <w:spacing w:line="237" w:lineRule="auto" w:before="0" w:after="0"/>
        <w:ind w:left="1851" w:right="7717" w:hanging="357"/>
        <w:jc w:val="both"/>
        <w:rPr>
          <w:sz w:val="21"/>
        </w:rPr>
      </w:pPr>
      <w:r>
        <w:rPr>
          <w:sz w:val="21"/>
        </w:rPr>
        <w:t>Their</w:t>
      </w:r>
      <w:r>
        <w:rPr>
          <w:spacing w:val="1"/>
          <w:sz w:val="21"/>
        </w:rPr>
        <w:t> </w:t>
      </w:r>
      <w:r>
        <w:rPr>
          <w:sz w:val="21"/>
        </w:rPr>
        <w:t>presence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an</w:t>
      </w:r>
      <w:r>
        <w:rPr>
          <w:spacing w:val="-43"/>
          <w:sz w:val="21"/>
        </w:rPr>
        <w:t> </w:t>
      </w:r>
      <w:r>
        <w:rPr>
          <w:b/>
          <w:sz w:val="21"/>
        </w:rPr>
        <w:t>indicator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healthy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marine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ecosystems</w:t>
      </w:r>
      <w:r>
        <w:rPr>
          <w:b/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provides</w:t>
      </w:r>
      <w:r>
        <w:rPr>
          <w:spacing w:val="41"/>
          <w:sz w:val="21"/>
        </w:rPr>
        <w:t> </w:t>
      </w:r>
      <w:r>
        <w:rPr>
          <w:sz w:val="21"/>
        </w:rPr>
        <w:t>a</w:t>
      </w:r>
      <w:r>
        <w:rPr>
          <w:spacing w:val="41"/>
          <w:sz w:val="21"/>
        </w:rPr>
        <w:t> </w:t>
      </w:r>
      <w:r>
        <w:rPr>
          <w:sz w:val="21"/>
        </w:rPr>
        <w:t>source</w:t>
      </w:r>
      <w:r>
        <w:rPr>
          <w:spacing w:val="41"/>
          <w:sz w:val="21"/>
        </w:rPr>
        <w:t> </w:t>
      </w:r>
      <w:r>
        <w:rPr>
          <w:sz w:val="21"/>
        </w:rPr>
        <w:t>of</w:t>
      </w:r>
    </w:p>
    <w:p>
      <w:pPr>
        <w:pStyle w:val="BodyText"/>
        <w:spacing w:line="255" w:lineRule="exact"/>
        <w:ind w:left="1851"/>
        <w:jc w:val="both"/>
      </w:pPr>
      <w:r>
        <w:rPr/>
        <w:t>revenue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local</w:t>
      </w:r>
      <w:r>
        <w:rPr>
          <w:spacing w:val="-3"/>
        </w:rPr>
        <w:t> </w:t>
      </w:r>
      <w:r>
        <w:rPr/>
        <w:t>communities</w:t>
      </w:r>
      <w:r>
        <w:rPr>
          <w:spacing w:val="-3"/>
        </w:rPr>
        <w:t> </w:t>
      </w:r>
      <w:r>
        <w:rPr/>
        <w:t>through</w:t>
      </w:r>
      <w:r>
        <w:rPr>
          <w:spacing w:val="-3"/>
        </w:rPr>
        <w:t> </w:t>
      </w:r>
      <w:r>
        <w:rPr/>
        <w:t>tourism.</w:t>
      </w:r>
    </w:p>
    <w:p>
      <w:pPr>
        <w:spacing w:after="0" w:line="255" w:lineRule="exact"/>
        <w:jc w:val="both"/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Heading5"/>
        <w:numPr>
          <w:ilvl w:val="0"/>
          <w:numId w:val="98"/>
        </w:numPr>
        <w:tabs>
          <w:tab w:pos="1495" w:val="left" w:leader="none"/>
        </w:tabs>
        <w:spacing w:line="240" w:lineRule="auto" w:before="102" w:after="0"/>
        <w:ind w:left="1494" w:right="7218" w:hanging="357"/>
        <w:jc w:val="both"/>
        <w:rPr>
          <w:rFonts w:ascii="Symbol" w:hAnsi="Symbol"/>
          <w:b w:val="0"/>
        </w:rPr>
      </w:pPr>
      <w:r>
        <w:rPr/>
        <w:pict>
          <v:group style="position:absolute;margin-left:14.162967pt;margin-top:-35.631409pt;width:540.050pt;height:617.75pt;mso-position-horizontal-relative:page;mso-position-vertical-relative:paragraph;z-index:-22626304" id="docshapegroup676" coordorigin="283,-713" coordsize="10801,12355">
            <v:shape style="position:absolute;left:283;top:-713;width:10801;height:12023" type="#_x0000_t75" id="docshape677" stroked="false">
              <v:imagedata r:id="rId23" o:title=""/>
            </v:shape>
            <v:shape style="position:absolute;left:1364;top:2961;width:9027;height:8680" type="#_x0000_t75" id="docshape678" stroked="false">
              <v:imagedata r:id="rId24" o:title=""/>
            </v:shape>
            <v:rect style="position:absolute;left:4879;top:121;width:5908;height:5346" id="docshape679" filled="true" fillcolor="#faefff" stroked="false">
              <v:fill type="solid"/>
            </v:rect>
            <v:rect style="position:absolute;left:4879;top:121;width:5908;height:5346" id="docshape680" filled="false" stroked="true" strokeweight=".75pt" strokecolor="#000000">
              <v:stroke dashstyle="solid"/>
            </v:rect>
            <w10:wrap type="none"/>
          </v:group>
        </w:pict>
      </w:r>
      <w:r>
        <w:rPr/>
        <w:pict>
          <v:shape style="position:absolute;margin-left:250.332993pt;margin-top:9.176394pt;width:284.2pt;height:258.6pt;mso-position-horizontal-relative:page;mso-position-vertical-relative:paragraph;z-index:15824896" type="#_x0000_t202" id="docshape68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554"/>
                    <w:gridCol w:w="3116"/>
                  </w:tblGrid>
                  <w:tr>
                    <w:trPr>
                      <w:trHeight w:val="230" w:hRule="atLeast"/>
                    </w:trPr>
                    <w:tc>
                      <w:tcPr>
                        <w:tcW w:w="2554" w:type="dxa"/>
                        <w:shd w:val="clear" w:color="auto" w:fill="E5DFEC"/>
                      </w:tcPr>
                      <w:p>
                        <w:pPr>
                          <w:pStyle w:val="TableParagraph"/>
                          <w:spacing w:line="210" w:lineRule="exact"/>
                          <w:ind w:left="110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Turtle</w:t>
                        </w:r>
                        <w:r>
                          <w:rPr>
                            <w:b/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Species</w:t>
                        </w:r>
                      </w:p>
                    </w:tc>
                    <w:tc>
                      <w:tcPr>
                        <w:tcW w:w="3116" w:type="dxa"/>
                        <w:shd w:val="clear" w:color="auto" w:fill="E5DFEC"/>
                      </w:tcPr>
                      <w:p>
                        <w:pPr>
                          <w:pStyle w:val="TableParagraph"/>
                          <w:spacing w:line="210" w:lineRule="exact"/>
                          <w:ind w:left="105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IUCN</w:t>
                        </w:r>
                        <w:r>
                          <w:rPr>
                            <w:b/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Status</w:t>
                        </w:r>
                      </w:p>
                    </w:tc>
                  </w:tr>
                  <w:tr>
                    <w:trPr>
                      <w:trHeight w:val="954" w:hRule="atLeast"/>
                    </w:trPr>
                    <w:tc>
                      <w:tcPr>
                        <w:tcW w:w="2554" w:type="dxa"/>
                        <w:shd w:val="clear" w:color="auto" w:fill="E5DFEC"/>
                      </w:tcPr>
                      <w:p>
                        <w:pPr>
                          <w:pStyle w:val="TableParagraph"/>
                          <w:spacing w:line="242" w:lineRule="auto"/>
                          <w:ind w:left="110" w:right="370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Olive ridley (Lepidochelys</w:t>
                        </w:r>
                        <w:r>
                          <w:rPr>
                            <w:spacing w:val="-40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olivacea)</w:t>
                        </w:r>
                      </w:p>
                    </w:tc>
                    <w:tc>
                      <w:tcPr>
                        <w:tcW w:w="3116" w:type="dxa"/>
                        <w:shd w:val="clear" w:color="auto" w:fill="E5DFEC"/>
                      </w:tcPr>
                      <w:p>
                        <w:pPr>
                          <w:pStyle w:val="TableParagraph"/>
                          <w:ind w:left="0"/>
                          <w:rPr>
                            <w:b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left="0"/>
                          <w:rPr>
                            <w:b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0"/>
                          <w:rPr>
                            <w:b/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spacing w:line="214" w:lineRule="exact"/>
                          <w:ind w:left="993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Vulnerable</w:t>
                        </w:r>
                      </w:p>
                    </w:tc>
                  </w:tr>
                  <w:tr>
                    <w:trPr>
                      <w:trHeight w:val="1017" w:hRule="atLeast"/>
                    </w:trPr>
                    <w:tc>
                      <w:tcPr>
                        <w:tcW w:w="2554" w:type="dxa"/>
                        <w:shd w:val="clear" w:color="auto" w:fill="E5DFEC"/>
                      </w:tcPr>
                      <w:p>
                        <w:pPr>
                          <w:pStyle w:val="TableParagraph"/>
                          <w:spacing w:line="228" w:lineRule="exact"/>
                          <w:ind w:left="110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Green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(Chelonia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mydas)</w:t>
                        </w:r>
                      </w:p>
                    </w:tc>
                    <w:tc>
                      <w:tcPr>
                        <w:tcW w:w="3116" w:type="dxa"/>
                        <w:shd w:val="clear" w:color="auto" w:fill="E5DFEC"/>
                      </w:tcPr>
                      <w:p>
                        <w:pPr>
                          <w:pStyle w:val="TableParagraph"/>
                          <w:ind w:left="0"/>
                          <w:rPr>
                            <w:b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left="0"/>
                          <w:rPr>
                            <w:b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left="0"/>
                          <w:rPr>
                            <w:b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line="214" w:lineRule="exact" w:before="124"/>
                          <w:ind w:left="1047" w:right="1047"/>
                          <w:jc w:val="center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Endangered</w:t>
                        </w:r>
                      </w:p>
                    </w:tc>
                  </w:tr>
                  <w:tr>
                    <w:trPr>
                      <w:trHeight w:val="993" w:hRule="atLeast"/>
                    </w:trPr>
                    <w:tc>
                      <w:tcPr>
                        <w:tcW w:w="2554" w:type="dxa"/>
                        <w:shd w:val="clear" w:color="auto" w:fill="E5DFEC"/>
                      </w:tcPr>
                      <w:p>
                        <w:pPr>
                          <w:pStyle w:val="TableParagraph"/>
                          <w:spacing w:line="242" w:lineRule="auto"/>
                          <w:ind w:left="110" w:right="445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Hawksbill (Eretmochelys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imbricata)</w:t>
                        </w:r>
                      </w:p>
                    </w:tc>
                    <w:tc>
                      <w:tcPr>
                        <w:tcW w:w="3116" w:type="dxa"/>
                        <w:shd w:val="clear" w:color="auto" w:fill="E5DFEC"/>
                      </w:tcPr>
                      <w:p>
                        <w:pPr>
                          <w:pStyle w:val="TableParagraph"/>
                          <w:ind w:left="0"/>
                          <w:rPr>
                            <w:b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left="0"/>
                          <w:rPr>
                            <w:b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10"/>
                          <w:ind w:left="0"/>
                          <w:rPr>
                            <w:b/>
                            <w:sz w:val="25"/>
                          </w:rPr>
                        </w:pPr>
                      </w:p>
                      <w:p>
                        <w:pPr>
                          <w:pStyle w:val="TableParagraph"/>
                          <w:spacing w:line="218" w:lineRule="exact"/>
                          <w:ind w:left="1026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Critically</w:t>
                        </w:r>
                        <w:r>
                          <w:rPr>
                            <w:spacing w:val="-6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Endangered</w:t>
                        </w:r>
                      </w:p>
                    </w:tc>
                  </w:tr>
                  <w:tr>
                    <w:trPr>
                      <w:trHeight w:val="954" w:hRule="atLeast"/>
                    </w:trPr>
                    <w:tc>
                      <w:tcPr>
                        <w:tcW w:w="2554" w:type="dxa"/>
                        <w:shd w:val="clear" w:color="auto" w:fill="E5DFEC"/>
                      </w:tcPr>
                      <w:p>
                        <w:pPr>
                          <w:pStyle w:val="TableParagraph"/>
                          <w:spacing w:line="237" w:lineRule="auto"/>
                          <w:ind w:left="110" w:right="262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Leatherback (Dermochelys</w:t>
                        </w:r>
                        <w:r>
                          <w:rPr>
                            <w:spacing w:val="-40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coriacea)</w:t>
                        </w:r>
                      </w:p>
                    </w:tc>
                    <w:tc>
                      <w:tcPr>
                        <w:tcW w:w="3116" w:type="dxa"/>
                        <w:shd w:val="clear" w:color="auto" w:fill="E5DFEC"/>
                      </w:tcPr>
                      <w:p>
                        <w:pPr>
                          <w:pStyle w:val="TableParagraph"/>
                          <w:ind w:left="0"/>
                          <w:rPr>
                            <w:b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left="0"/>
                          <w:rPr>
                            <w:b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0"/>
                          <w:rPr>
                            <w:b/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spacing w:line="214" w:lineRule="exact"/>
                          <w:ind w:left="993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Vulnerable</w:t>
                        </w:r>
                      </w:p>
                    </w:tc>
                  </w:tr>
                  <w:tr>
                    <w:trPr>
                      <w:trHeight w:val="954" w:hRule="atLeast"/>
                    </w:trPr>
                    <w:tc>
                      <w:tcPr>
                        <w:tcW w:w="2554" w:type="dxa"/>
                        <w:shd w:val="clear" w:color="auto" w:fill="E5DFEC"/>
                      </w:tcPr>
                      <w:p>
                        <w:pPr>
                          <w:pStyle w:val="TableParagraph"/>
                          <w:spacing w:line="237" w:lineRule="auto"/>
                          <w:ind w:left="110" w:right="746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Loggerhead (Caretta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caretta)</w:t>
                        </w:r>
                      </w:p>
                    </w:tc>
                    <w:tc>
                      <w:tcPr>
                        <w:tcW w:w="3116" w:type="dxa"/>
                        <w:shd w:val="clear" w:color="auto" w:fill="E5DFEC"/>
                      </w:tcPr>
                      <w:p>
                        <w:pPr>
                          <w:pStyle w:val="TableParagraph"/>
                          <w:ind w:left="0"/>
                          <w:rPr>
                            <w:b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left="0"/>
                          <w:rPr>
                            <w:b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8"/>
                          <w:ind w:left="0"/>
                          <w:rPr>
                            <w:b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line="218" w:lineRule="exact"/>
                          <w:ind w:left="993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Vulnerable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group style="position:absolute;margin-left:384.523102pt;margin-top:22.622993pt;width:48.15pt;height:243pt;mso-position-horizontal-relative:page;mso-position-vertical-relative:paragraph;z-index:15825408" id="docshapegroup682" coordorigin="7690,452" coordsize="963,4860">
            <v:shape style="position:absolute;left:7690;top:452;width:891;height:902" type="#_x0000_t75" id="docshape683" stroked="false">
              <v:imagedata r:id="rId128" o:title=""/>
            </v:shape>
            <v:shape style="position:absolute;left:7690;top:1416;width:963;height:966" type="#_x0000_t75" id="docshape684" stroked="false">
              <v:imagedata r:id="rId129" o:title=""/>
            </v:shape>
            <v:shape style="position:absolute;left:7690;top:2445;width:923;height:938" type="#_x0000_t75" id="docshape685" stroked="false">
              <v:imagedata r:id="rId130" o:title=""/>
            </v:shape>
            <v:shape style="position:absolute;left:7690;top:3445;width:892;height:902" type="#_x0000_t75" id="docshape686" stroked="false">
              <v:imagedata r:id="rId128" o:title=""/>
            </v:shape>
            <v:shape style="position:absolute;left:7690;top:4409;width:892;height:902" type="#_x0000_t75" id="docshape687" stroked="false">
              <v:imagedata r:id="rId128" o:title=""/>
            </v:shape>
            <w10:wrap type="none"/>
          </v:group>
        </w:pict>
      </w:r>
      <w:r>
        <w:rPr/>
        <w:t>Measures</w:t>
      </w:r>
      <w:r>
        <w:rPr>
          <w:spacing w:val="1"/>
        </w:rPr>
        <w:t> </w:t>
      </w:r>
      <w:r>
        <w:rPr/>
        <w:t>adopted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their</w:t>
      </w:r>
      <w:r>
        <w:rPr>
          <w:spacing w:val="-43"/>
        </w:rPr>
        <w:t> </w:t>
      </w:r>
      <w:r>
        <w:rPr/>
        <w:t>protection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37" w:lineRule="auto" w:before="2" w:after="0"/>
        <w:ind w:left="1846" w:right="7217" w:hanging="357"/>
        <w:jc w:val="both"/>
        <w:rPr>
          <w:b/>
          <w:sz w:val="21"/>
        </w:rPr>
      </w:pPr>
      <w:r>
        <w:rPr>
          <w:sz w:val="21"/>
        </w:rPr>
        <w:t>These five species of sea turtles</w:t>
      </w:r>
      <w:r>
        <w:rPr>
          <w:spacing w:val="-43"/>
          <w:sz w:val="21"/>
        </w:rPr>
        <w:t> </w:t>
      </w:r>
      <w:r>
        <w:rPr>
          <w:sz w:val="21"/>
        </w:rPr>
        <w:t>are </w:t>
      </w:r>
      <w:r>
        <w:rPr>
          <w:b/>
          <w:sz w:val="21"/>
        </w:rPr>
        <w:t>protected under Schedule I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 the Wildlife (Protection) Act,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1972.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40" w:lineRule="auto" w:before="0" w:after="0"/>
        <w:ind w:left="1846" w:right="7216" w:hanging="357"/>
        <w:jc w:val="both"/>
        <w:rPr>
          <w:b/>
          <w:sz w:val="21"/>
        </w:rPr>
      </w:pPr>
      <w:r>
        <w:rPr>
          <w:sz w:val="21"/>
        </w:rPr>
        <w:t>Also,</w:t>
      </w:r>
      <w:r>
        <w:rPr>
          <w:spacing w:val="1"/>
          <w:sz w:val="21"/>
        </w:rPr>
        <w:t> </w:t>
      </w:r>
      <w:r>
        <w:rPr>
          <w:sz w:val="21"/>
        </w:rPr>
        <w:t>MoEF&amp;CC</w:t>
      </w:r>
      <w:r>
        <w:rPr>
          <w:spacing w:val="1"/>
          <w:sz w:val="21"/>
        </w:rPr>
        <w:t> </w:t>
      </w:r>
      <w:r>
        <w:rPr>
          <w:sz w:val="21"/>
        </w:rPr>
        <w:t>had</w:t>
      </w:r>
      <w:r>
        <w:rPr>
          <w:spacing w:val="1"/>
          <w:sz w:val="21"/>
        </w:rPr>
        <w:t> </w:t>
      </w:r>
      <w:r>
        <w:rPr>
          <w:sz w:val="21"/>
        </w:rPr>
        <w:t>included</w:t>
      </w:r>
      <w:r>
        <w:rPr>
          <w:spacing w:val="-43"/>
          <w:sz w:val="21"/>
        </w:rPr>
        <w:t> </w:t>
      </w:r>
      <w:r>
        <w:rPr>
          <w:sz w:val="21"/>
        </w:rPr>
        <w:t>marine turtles as </w:t>
      </w:r>
      <w:r>
        <w:rPr>
          <w:b/>
          <w:sz w:val="21"/>
        </w:rPr>
        <w:t>one of the 22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species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taking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up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focused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conservation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program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under</w:t>
      </w:r>
      <w:r>
        <w:rPr>
          <w:b/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centrally</w:t>
      </w:r>
      <w:r>
        <w:rPr>
          <w:spacing w:val="46"/>
          <w:sz w:val="21"/>
        </w:rPr>
        <w:t> </w:t>
      </w:r>
      <w:r>
        <w:rPr>
          <w:sz w:val="21"/>
        </w:rPr>
        <w:t>sponsored</w:t>
      </w:r>
      <w:r>
        <w:rPr>
          <w:spacing w:val="-43"/>
          <w:sz w:val="21"/>
        </w:rPr>
        <w:t> </w:t>
      </w:r>
      <w:r>
        <w:rPr>
          <w:sz w:val="21"/>
        </w:rPr>
        <w:t>scheme-</w:t>
      </w:r>
      <w:r>
        <w:rPr>
          <w:spacing w:val="1"/>
          <w:sz w:val="21"/>
        </w:rPr>
        <w:t> </w:t>
      </w:r>
      <w:r>
        <w:rPr>
          <w:b/>
          <w:sz w:val="21"/>
        </w:rPr>
        <w:t>Development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Wildlife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Habitats.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40" w:lineRule="auto" w:before="0" w:after="0"/>
        <w:ind w:left="1846" w:right="7217" w:hanging="357"/>
        <w:jc w:val="both"/>
        <w:rPr>
          <w:sz w:val="21"/>
        </w:rPr>
      </w:pPr>
      <w:r>
        <w:rPr>
          <w:sz w:val="21"/>
        </w:rPr>
        <w:t>India</w:t>
      </w:r>
      <w:r>
        <w:rPr>
          <w:spacing w:val="1"/>
          <w:sz w:val="21"/>
        </w:rPr>
        <w:t> </w:t>
      </w:r>
      <w:r>
        <w:rPr>
          <w:sz w:val="21"/>
        </w:rPr>
        <w:t>has</w:t>
      </w:r>
      <w:r>
        <w:rPr>
          <w:spacing w:val="1"/>
          <w:sz w:val="21"/>
        </w:rPr>
        <w:t> </w:t>
      </w:r>
      <w:r>
        <w:rPr>
          <w:sz w:val="21"/>
        </w:rPr>
        <w:t>identified</w:t>
      </w:r>
      <w:r>
        <w:rPr>
          <w:spacing w:val="1"/>
          <w:sz w:val="21"/>
        </w:rPr>
        <w:t> </w:t>
      </w:r>
      <w:r>
        <w:rPr>
          <w:sz w:val="21"/>
        </w:rPr>
        <w:t>all</w:t>
      </w:r>
      <w:r>
        <w:rPr>
          <w:spacing w:val="1"/>
          <w:sz w:val="21"/>
        </w:rPr>
        <w:t> </w:t>
      </w:r>
      <w:r>
        <w:rPr>
          <w:sz w:val="21"/>
        </w:rPr>
        <w:t>its</w:t>
      </w:r>
      <w:r>
        <w:rPr>
          <w:spacing w:val="1"/>
          <w:sz w:val="21"/>
        </w:rPr>
        <w:t> </w:t>
      </w:r>
      <w:r>
        <w:rPr>
          <w:b/>
          <w:sz w:val="21"/>
        </w:rPr>
        <w:t>important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sea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turtle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nesting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habitats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‘Important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Coastal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and Marine Biodiversity Areas’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India</w:t>
      </w:r>
      <w:r>
        <w:rPr>
          <w:b/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included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Coastal Regulation Zone (CRZ) -</w:t>
      </w:r>
      <w:r>
        <w:rPr>
          <w:spacing w:val="-43"/>
          <w:sz w:val="21"/>
        </w:rPr>
        <w:t> </w:t>
      </w:r>
      <w:r>
        <w:rPr>
          <w:sz w:val="21"/>
        </w:rPr>
        <w:t>1.</w:t>
      </w:r>
    </w:p>
    <w:p>
      <w:pPr>
        <w:pStyle w:val="Heading5"/>
        <w:spacing w:before="69"/>
        <w:jc w:val="both"/>
      </w:pPr>
      <w:r>
        <w:rPr/>
        <w:t>Marine</w:t>
      </w:r>
      <w:r>
        <w:rPr>
          <w:spacing w:val="-3"/>
        </w:rPr>
        <w:t> </w:t>
      </w:r>
      <w:r>
        <w:rPr/>
        <w:t>Turtle</w:t>
      </w:r>
      <w:r>
        <w:rPr>
          <w:spacing w:val="-2"/>
        </w:rPr>
        <w:t> </w:t>
      </w:r>
      <w:r>
        <w:rPr/>
        <w:t>Habitat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India</w:t>
      </w:r>
    </w:p>
    <w:p>
      <w:pPr>
        <w:pStyle w:val="BodyText"/>
        <w:spacing w:before="9"/>
        <w:rPr>
          <w:b/>
          <w:sz w:val="6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77"/>
        <w:gridCol w:w="1839"/>
        <w:gridCol w:w="6514"/>
      </w:tblGrid>
      <w:tr>
        <w:trPr>
          <w:trHeight w:val="230" w:hRule="atLeast"/>
        </w:trPr>
        <w:tc>
          <w:tcPr>
            <w:tcW w:w="1277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Turtle</w:t>
            </w:r>
          </w:p>
        </w:tc>
        <w:tc>
          <w:tcPr>
            <w:tcW w:w="8353" w:type="dxa"/>
            <w:gridSpan w:val="2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Habitat</w:t>
            </w:r>
          </w:p>
        </w:tc>
      </w:tr>
      <w:tr>
        <w:trPr>
          <w:trHeight w:val="465" w:hRule="atLeast"/>
        </w:trPr>
        <w:tc>
          <w:tcPr>
            <w:tcW w:w="1277" w:type="dxa"/>
            <w:vMerge w:val="restart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Olive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Ridley</w:t>
            </w:r>
          </w:p>
        </w:tc>
        <w:tc>
          <w:tcPr>
            <w:tcW w:w="1839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Odisha</w:t>
            </w:r>
          </w:p>
        </w:tc>
        <w:tc>
          <w:tcPr>
            <w:tcW w:w="651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78"/>
              </w:numPr>
              <w:tabs>
                <w:tab w:pos="469" w:val="left" w:leader="none"/>
                <w:tab w:pos="470" w:val="left" w:leader="none"/>
              </w:tabs>
              <w:spacing w:line="228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Rushikulya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Gahirmatha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river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(Kandhamal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Ganjam)</w:t>
            </w:r>
          </w:p>
          <w:p>
            <w:pPr>
              <w:pStyle w:val="TableParagraph"/>
              <w:numPr>
                <w:ilvl w:val="0"/>
                <w:numId w:val="178"/>
              </w:numPr>
              <w:tabs>
                <w:tab w:pos="469" w:val="left" w:leader="none"/>
                <w:tab w:pos="470" w:val="left" w:leader="none"/>
              </w:tabs>
              <w:spacing w:line="214" w:lineRule="exact" w:before="3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Devi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River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(Jagatsinghpur,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Puri)</w:t>
            </w:r>
          </w:p>
        </w:tc>
      </w:tr>
      <w:tr>
        <w:trPr>
          <w:trHeight w:val="465" w:hRule="atLeast"/>
        </w:trPr>
        <w:tc>
          <w:tcPr>
            <w:tcW w:w="127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39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Andaman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&amp;</w:t>
            </w:r>
          </w:p>
          <w:p>
            <w:pPr>
              <w:pStyle w:val="TableParagraph"/>
              <w:spacing w:line="21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Nicobar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Islands</w:t>
            </w:r>
          </w:p>
        </w:tc>
        <w:tc>
          <w:tcPr>
            <w:tcW w:w="651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79"/>
              </w:numPr>
              <w:tabs>
                <w:tab w:pos="469" w:val="left" w:leader="none"/>
                <w:tab w:pos="470" w:val="left" w:leader="none"/>
              </w:tabs>
              <w:spacing w:line="228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Bahua,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Muhincohn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Kiyang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beaches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(Little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Nicobar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Island)</w:t>
            </w:r>
          </w:p>
          <w:p>
            <w:pPr>
              <w:pStyle w:val="TableParagraph"/>
              <w:numPr>
                <w:ilvl w:val="0"/>
                <w:numId w:val="179"/>
              </w:numPr>
              <w:tabs>
                <w:tab w:pos="469" w:val="left" w:leader="none"/>
                <w:tab w:pos="470" w:val="left" w:leader="none"/>
              </w:tabs>
              <w:spacing w:line="218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Cuthbert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Bay,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(Middle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Andamans)</w:t>
            </w:r>
          </w:p>
        </w:tc>
      </w:tr>
      <w:tr>
        <w:trPr>
          <w:trHeight w:val="230" w:hRule="atLeast"/>
        </w:trPr>
        <w:tc>
          <w:tcPr>
            <w:tcW w:w="127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39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Lakshdweep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Islands</w:t>
            </w:r>
          </w:p>
        </w:tc>
        <w:tc>
          <w:tcPr>
            <w:tcW w:w="651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80"/>
              </w:numPr>
              <w:tabs>
                <w:tab w:pos="469" w:val="left" w:leader="none"/>
                <w:tab w:pos="470" w:val="left" w:leader="none"/>
              </w:tabs>
              <w:spacing w:line="210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Suheli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Island</w:t>
            </w:r>
          </w:p>
        </w:tc>
      </w:tr>
      <w:tr>
        <w:trPr>
          <w:trHeight w:val="695" w:hRule="atLeast"/>
        </w:trPr>
        <w:tc>
          <w:tcPr>
            <w:tcW w:w="127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39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Andhra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Pradesh</w:t>
            </w:r>
          </w:p>
        </w:tc>
        <w:tc>
          <w:tcPr>
            <w:tcW w:w="651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81"/>
              </w:numPr>
              <w:tabs>
                <w:tab w:pos="469" w:val="left" w:leader="none"/>
                <w:tab w:pos="470" w:val="left" w:leader="none"/>
              </w:tabs>
              <w:spacing w:line="228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Godavari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River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Mouth</w:t>
            </w:r>
          </w:p>
          <w:p>
            <w:pPr>
              <w:pStyle w:val="TableParagraph"/>
              <w:numPr>
                <w:ilvl w:val="0"/>
                <w:numId w:val="181"/>
              </w:numPr>
              <w:tabs>
                <w:tab w:pos="469" w:val="left" w:leader="none"/>
                <w:tab w:pos="470" w:val="left" w:leader="none"/>
              </w:tabs>
              <w:spacing w:line="231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Kapasukuddi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(Bahuda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river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mouth)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Srikakulam</w:t>
            </w:r>
          </w:p>
          <w:p>
            <w:pPr>
              <w:pStyle w:val="TableParagraph"/>
              <w:numPr>
                <w:ilvl w:val="0"/>
                <w:numId w:val="181"/>
              </w:numPr>
              <w:tabs>
                <w:tab w:pos="469" w:val="left" w:leader="none"/>
                <w:tab w:pos="470" w:val="left" w:leader="none"/>
              </w:tabs>
              <w:spacing w:line="214" w:lineRule="exact" w:before="3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Beaches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along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Krishna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River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Penneru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river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mouth</w:t>
            </w:r>
          </w:p>
        </w:tc>
      </w:tr>
      <w:tr>
        <w:trPr>
          <w:trHeight w:val="465" w:hRule="atLeast"/>
        </w:trPr>
        <w:tc>
          <w:tcPr>
            <w:tcW w:w="127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39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Puducherry</w:t>
            </w:r>
          </w:p>
        </w:tc>
        <w:tc>
          <w:tcPr>
            <w:tcW w:w="651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82"/>
              </w:numPr>
              <w:tabs>
                <w:tab w:pos="469" w:val="left" w:leader="none"/>
                <w:tab w:pos="470" w:val="left" w:leader="none"/>
              </w:tabs>
              <w:spacing w:line="228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pacing w:val="-1"/>
                <w:sz w:val="19"/>
              </w:rPr>
              <w:t>Nallavadu,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Pannithittu,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Narambi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Moorthikuppam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villages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(Puducherry)</w:t>
            </w:r>
          </w:p>
          <w:p>
            <w:pPr>
              <w:pStyle w:val="TableParagraph"/>
              <w:numPr>
                <w:ilvl w:val="0"/>
                <w:numId w:val="182"/>
              </w:numPr>
              <w:tabs>
                <w:tab w:pos="469" w:val="left" w:leader="none"/>
                <w:tab w:pos="470" w:val="left" w:leader="none"/>
              </w:tabs>
              <w:spacing w:line="218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Beaches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around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Arasalar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River</w:t>
            </w:r>
          </w:p>
        </w:tc>
      </w:tr>
      <w:tr>
        <w:trPr>
          <w:trHeight w:val="460" w:hRule="atLeast"/>
        </w:trPr>
        <w:tc>
          <w:tcPr>
            <w:tcW w:w="127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39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Tamil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Nadu</w:t>
            </w:r>
          </w:p>
        </w:tc>
        <w:tc>
          <w:tcPr>
            <w:tcW w:w="651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83"/>
              </w:numPr>
              <w:tabs>
                <w:tab w:pos="469" w:val="left" w:leader="none"/>
                <w:tab w:pos="470" w:val="left" w:leader="none"/>
              </w:tabs>
              <w:spacing w:line="228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Gulf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Mannar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Biosphere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Reserve</w:t>
            </w:r>
          </w:p>
          <w:p>
            <w:pPr>
              <w:pStyle w:val="TableParagraph"/>
              <w:numPr>
                <w:ilvl w:val="0"/>
                <w:numId w:val="183"/>
              </w:numPr>
              <w:tabs>
                <w:tab w:pos="469" w:val="left" w:leader="none"/>
                <w:tab w:pos="470" w:val="left" w:leader="none"/>
              </w:tabs>
              <w:spacing w:line="213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Chennai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coast</w:t>
            </w:r>
          </w:p>
        </w:tc>
      </w:tr>
      <w:tr>
        <w:trPr>
          <w:trHeight w:val="234" w:hRule="atLeast"/>
        </w:trPr>
        <w:tc>
          <w:tcPr>
            <w:tcW w:w="127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39" w:type="dxa"/>
            <w:shd w:val="clear" w:color="auto" w:fill="E5DFEC"/>
          </w:tcPr>
          <w:p>
            <w:pPr>
              <w:pStyle w:val="TableParagraph"/>
              <w:spacing w:line="214" w:lineRule="exact" w:before="1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Gujarat</w:t>
            </w:r>
          </w:p>
        </w:tc>
        <w:tc>
          <w:tcPr>
            <w:tcW w:w="651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84"/>
              </w:numPr>
              <w:tabs>
                <w:tab w:pos="469" w:val="left" w:leader="none"/>
                <w:tab w:pos="470" w:val="left" w:leader="none"/>
              </w:tabs>
              <w:spacing w:line="214" w:lineRule="exact" w:before="1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Western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Saurashtra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coast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(Junagadh,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Jamnagar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Porbandar)</w:t>
            </w:r>
          </w:p>
        </w:tc>
      </w:tr>
      <w:tr>
        <w:trPr>
          <w:trHeight w:val="230" w:hRule="atLeast"/>
        </w:trPr>
        <w:tc>
          <w:tcPr>
            <w:tcW w:w="127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39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Maharashtra</w:t>
            </w:r>
          </w:p>
        </w:tc>
        <w:tc>
          <w:tcPr>
            <w:tcW w:w="651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85"/>
              </w:numPr>
              <w:tabs>
                <w:tab w:pos="469" w:val="left" w:leader="none"/>
                <w:tab w:pos="470" w:val="left" w:leader="none"/>
              </w:tabs>
              <w:spacing w:line="210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Sindhudurg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Coasts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(Raigad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Ratnagiri)</w:t>
            </w:r>
          </w:p>
        </w:tc>
      </w:tr>
      <w:tr>
        <w:trPr>
          <w:trHeight w:val="234" w:hRule="atLeast"/>
        </w:trPr>
        <w:tc>
          <w:tcPr>
            <w:tcW w:w="127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39" w:type="dxa"/>
            <w:shd w:val="clear" w:color="auto" w:fill="E5DFEC"/>
          </w:tcPr>
          <w:p>
            <w:pPr>
              <w:pStyle w:val="TableParagraph"/>
              <w:spacing w:line="215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Goa</w:t>
            </w:r>
          </w:p>
        </w:tc>
        <w:tc>
          <w:tcPr>
            <w:tcW w:w="651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86"/>
              </w:numPr>
              <w:tabs>
                <w:tab w:pos="469" w:val="left" w:leader="none"/>
                <w:tab w:pos="470" w:val="left" w:leader="none"/>
              </w:tabs>
              <w:spacing w:line="215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Galgibaga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beach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(South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Goa)</w:t>
            </w:r>
          </w:p>
        </w:tc>
      </w:tr>
      <w:tr>
        <w:trPr>
          <w:trHeight w:val="1156" w:hRule="atLeast"/>
        </w:trPr>
        <w:tc>
          <w:tcPr>
            <w:tcW w:w="1277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Leatherback</w:t>
            </w:r>
          </w:p>
        </w:tc>
        <w:tc>
          <w:tcPr>
            <w:tcW w:w="1839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471"/>
              <w:rPr>
                <w:b/>
                <w:sz w:val="19"/>
              </w:rPr>
            </w:pPr>
            <w:r>
              <w:rPr>
                <w:b/>
                <w:sz w:val="19"/>
              </w:rPr>
              <w:t>Andaman &amp;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Nicobar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Islands</w:t>
            </w:r>
          </w:p>
        </w:tc>
        <w:tc>
          <w:tcPr>
            <w:tcW w:w="651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87"/>
              </w:numPr>
              <w:tabs>
                <w:tab w:pos="469" w:val="left" w:leader="none"/>
                <w:tab w:pos="470" w:val="left" w:leader="none"/>
              </w:tabs>
              <w:spacing w:line="237" w:lineRule="auto" w:before="0" w:after="0"/>
              <w:ind w:left="469" w:right="95" w:hanging="360"/>
              <w:jc w:val="left"/>
              <w:rPr>
                <w:sz w:val="19"/>
              </w:rPr>
            </w:pPr>
            <w:r>
              <w:rPr>
                <w:sz w:val="19"/>
              </w:rPr>
              <w:t>Galathea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bay,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Indira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point,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Hingloi,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Alexandria,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Dagmar,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Renhong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beaches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(Great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Nicobar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Island)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–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Largest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nesting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Ground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India.</w:t>
            </w:r>
          </w:p>
          <w:p>
            <w:pPr>
              <w:pStyle w:val="TableParagraph"/>
              <w:numPr>
                <w:ilvl w:val="0"/>
                <w:numId w:val="187"/>
              </w:numPr>
              <w:tabs>
                <w:tab w:pos="469" w:val="left" w:leader="none"/>
                <w:tab w:pos="470" w:val="left" w:leader="none"/>
              </w:tabs>
              <w:spacing w:line="232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Bahua,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Muhincohn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Kiyang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beaches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(Little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Nicobar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Island)</w:t>
            </w:r>
          </w:p>
          <w:p>
            <w:pPr>
              <w:pStyle w:val="TableParagraph"/>
              <w:numPr>
                <w:ilvl w:val="0"/>
                <w:numId w:val="187"/>
              </w:numPr>
              <w:tabs>
                <w:tab w:pos="469" w:val="left" w:leader="none"/>
                <w:tab w:pos="470" w:val="left" w:leader="none"/>
              </w:tabs>
              <w:spacing w:line="231" w:lineRule="exact" w:before="1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West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Bay,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Jackson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Creek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beaches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(Little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Andaman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Island)</w:t>
            </w:r>
          </w:p>
          <w:p>
            <w:pPr>
              <w:pStyle w:val="TableParagraph"/>
              <w:numPr>
                <w:ilvl w:val="0"/>
                <w:numId w:val="187"/>
              </w:numPr>
              <w:tabs>
                <w:tab w:pos="469" w:val="left" w:leader="none"/>
                <w:tab w:pos="470" w:val="left" w:leader="none"/>
              </w:tabs>
              <w:spacing w:line="213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Cuthbert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Bay,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(Middle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Andamans)</w:t>
            </w:r>
          </w:p>
        </w:tc>
      </w:tr>
      <w:tr>
        <w:trPr>
          <w:trHeight w:val="695" w:hRule="atLeast"/>
        </w:trPr>
        <w:tc>
          <w:tcPr>
            <w:tcW w:w="1277" w:type="dxa"/>
            <w:vMerge w:val="restart"/>
            <w:shd w:val="clear" w:color="auto" w:fill="E5DFEC"/>
          </w:tcPr>
          <w:p>
            <w:pPr>
              <w:pStyle w:val="TableParagraph"/>
              <w:spacing w:line="242" w:lineRule="auto"/>
              <w:ind w:left="110" w:right="447"/>
              <w:rPr>
                <w:b/>
                <w:sz w:val="19"/>
              </w:rPr>
            </w:pPr>
            <w:r>
              <w:rPr>
                <w:b/>
                <w:spacing w:val="-1"/>
                <w:sz w:val="19"/>
              </w:rPr>
              <w:t>Hawksbi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II</w:t>
            </w:r>
          </w:p>
        </w:tc>
        <w:tc>
          <w:tcPr>
            <w:tcW w:w="1839" w:type="dxa"/>
            <w:shd w:val="clear" w:color="auto" w:fill="E5DFEC"/>
          </w:tcPr>
          <w:p>
            <w:pPr>
              <w:pStyle w:val="TableParagraph"/>
              <w:spacing w:line="242" w:lineRule="auto"/>
              <w:ind w:left="110" w:right="471"/>
              <w:rPr>
                <w:b/>
                <w:sz w:val="19"/>
              </w:rPr>
            </w:pPr>
            <w:r>
              <w:rPr>
                <w:b/>
                <w:sz w:val="19"/>
              </w:rPr>
              <w:t>Andaman &amp;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Nicobar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Islands</w:t>
            </w:r>
          </w:p>
        </w:tc>
        <w:tc>
          <w:tcPr>
            <w:tcW w:w="651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88"/>
              </w:numPr>
              <w:tabs>
                <w:tab w:pos="469" w:val="left" w:leader="none"/>
                <w:tab w:pos="470" w:val="left" w:leader="none"/>
              </w:tabs>
              <w:spacing w:line="228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Bahua,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Muhincohn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Kiyang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beaches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(Little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Nicobar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Island)</w:t>
            </w:r>
          </w:p>
          <w:p>
            <w:pPr>
              <w:pStyle w:val="TableParagraph"/>
              <w:numPr>
                <w:ilvl w:val="0"/>
                <w:numId w:val="188"/>
              </w:numPr>
              <w:tabs>
                <w:tab w:pos="469" w:val="left" w:leader="none"/>
                <w:tab w:pos="470" w:val="left" w:leader="none"/>
              </w:tabs>
              <w:spacing w:line="231" w:lineRule="exact" w:before="3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Cuthbert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Bay,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(Middle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Andamans)</w:t>
            </w:r>
          </w:p>
          <w:p>
            <w:pPr>
              <w:pStyle w:val="TableParagraph"/>
              <w:numPr>
                <w:ilvl w:val="0"/>
                <w:numId w:val="188"/>
              </w:numPr>
              <w:tabs>
                <w:tab w:pos="469" w:val="left" w:leader="none"/>
                <w:tab w:pos="470" w:val="left" w:leader="none"/>
              </w:tabs>
              <w:spacing w:line="213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South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Reef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Island,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(Middle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Andamans)</w:t>
            </w:r>
          </w:p>
        </w:tc>
      </w:tr>
      <w:tr>
        <w:trPr>
          <w:trHeight w:val="234" w:hRule="atLeast"/>
        </w:trPr>
        <w:tc>
          <w:tcPr>
            <w:tcW w:w="127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39" w:type="dxa"/>
            <w:shd w:val="clear" w:color="auto" w:fill="E5DFEC"/>
          </w:tcPr>
          <w:p>
            <w:pPr>
              <w:pStyle w:val="TableParagraph"/>
              <w:spacing w:line="215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Lakshdweep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Islands</w:t>
            </w:r>
          </w:p>
        </w:tc>
        <w:tc>
          <w:tcPr>
            <w:tcW w:w="651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89"/>
              </w:numPr>
              <w:tabs>
                <w:tab w:pos="469" w:val="left" w:leader="none"/>
                <w:tab w:pos="470" w:val="left" w:leader="none"/>
              </w:tabs>
              <w:spacing w:line="215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Suheli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Island</w:t>
            </w:r>
          </w:p>
        </w:tc>
      </w:tr>
      <w:tr>
        <w:trPr>
          <w:trHeight w:val="465" w:hRule="atLeast"/>
        </w:trPr>
        <w:tc>
          <w:tcPr>
            <w:tcW w:w="1277" w:type="dxa"/>
            <w:vMerge w:val="restart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Green</w:t>
            </w:r>
          </w:p>
        </w:tc>
        <w:tc>
          <w:tcPr>
            <w:tcW w:w="1839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Andaman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&amp;</w:t>
            </w:r>
          </w:p>
          <w:p>
            <w:pPr>
              <w:pStyle w:val="TableParagraph"/>
              <w:spacing w:line="21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Nicobar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Islands</w:t>
            </w:r>
          </w:p>
        </w:tc>
        <w:tc>
          <w:tcPr>
            <w:tcW w:w="651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90"/>
              </w:numPr>
              <w:tabs>
                <w:tab w:pos="469" w:val="left" w:leader="none"/>
                <w:tab w:pos="470" w:val="left" w:leader="none"/>
              </w:tabs>
              <w:spacing w:line="228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Bahua,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Muhincohn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Kiyang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beaches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(Little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Nicobar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Island)</w:t>
            </w:r>
          </w:p>
          <w:p>
            <w:pPr>
              <w:pStyle w:val="TableParagraph"/>
              <w:numPr>
                <w:ilvl w:val="0"/>
                <w:numId w:val="190"/>
              </w:numPr>
              <w:tabs>
                <w:tab w:pos="469" w:val="left" w:leader="none"/>
                <w:tab w:pos="470" w:val="left" w:leader="none"/>
              </w:tabs>
              <w:spacing w:line="218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Cuthbert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Bay,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(Middle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Andamans)</w:t>
            </w:r>
          </w:p>
        </w:tc>
      </w:tr>
      <w:tr>
        <w:trPr>
          <w:trHeight w:val="695" w:hRule="atLeast"/>
        </w:trPr>
        <w:tc>
          <w:tcPr>
            <w:tcW w:w="127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39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Lakshdweep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Islands</w:t>
            </w:r>
          </w:p>
        </w:tc>
        <w:tc>
          <w:tcPr>
            <w:tcW w:w="651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91"/>
              </w:numPr>
              <w:tabs>
                <w:tab w:pos="469" w:val="left" w:leader="none"/>
                <w:tab w:pos="470" w:val="left" w:leader="none"/>
              </w:tabs>
              <w:spacing w:line="237" w:lineRule="auto" w:before="0" w:after="0"/>
              <w:ind w:left="469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Lagoons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Lakshdweep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Islands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(Agatti,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Kadmat,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Kavaratti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other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islands).</w:t>
            </w:r>
          </w:p>
          <w:p>
            <w:pPr>
              <w:pStyle w:val="TableParagraph"/>
              <w:numPr>
                <w:ilvl w:val="0"/>
                <w:numId w:val="191"/>
              </w:numPr>
              <w:tabs>
                <w:tab w:pos="469" w:val="left" w:leader="none"/>
                <w:tab w:pos="470" w:val="left" w:leader="none"/>
              </w:tabs>
              <w:spacing w:line="218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Suheli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Island</w:t>
            </w:r>
          </w:p>
        </w:tc>
      </w:tr>
      <w:tr>
        <w:trPr>
          <w:trHeight w:val="230" w:hRule="atLeast"/>
        </w:trPr>
        <w:tc>
          <w:tcPr>
            <w:tcW w:w="127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39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Tamil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Nadu</w:t>
            </w:r>
          </w:p>
        </w:tc>
        <w:tc>
          <w:tcPr>
            <w:tcW w:w="651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92"/>
              </w:numPr>
              <w:tabs>
                <w:tab w:pos="469" w:val="left" w:leader="none"/>
                <w:tab w:pos="470" w:val="left" w:leader="none"/>
              </w:tabs>
              <w:spacing w:line="210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Gulf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Mannar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Biosphere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Reserve</w:t>
            </w:r>
          </w:p>
        </w:tc>
      </w:tr>
      <w:tr>
        <w:trPr>
          <w:trHeight w:val="230" w:hRule="atLeast"/>
        </w:trPr>
        <w:tc>
          <w:tcPr>
            <w:tcW w:w="127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39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Gujarat</w:t>
            </w:r>
          </w:p>
        </w:tc>
        <w:tc>
          <w:tcPr>
            <w:tcW w:w="651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93"/>
              </w:numPr>
              <w:tabs>
                <w:tab w:pos="469" w:val="left" w:leader="none"/>
                <w:tab w:pos="470" w:val="left" w:leader="none"/>
              </w:tabs>
              <w:spacing w:line="210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Western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Saurashtra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coast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(Junagadh,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Jamnagar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Porbandar)</w:t>
            </w:r>
          </w:p>
        </w:tc>
      </w:tr>
      <w:tr>
        <w:trPr>
          <w:trHeight w:val="234" w:hRule="atLeast"/>
        </w:trPr>
        <w:tc>
          <w:tcPr>
            <w:tcW w:w="1277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39" w:type="dxa"/>
            <w:shd w:val="clear" w:color="auto" w:fill="E5DFEC"/>
          </w:tcPr>
          <w:p>
            <w:pPr>
              <w:pStyle w:val="TableParagraph"/>
              <w:spacing w:line="215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Maharashtra</w:t>
            </w:r>
          </w:p>
        </w:tc>
        <w:tc>
          <w:tcPr>
            <w:tcW w:w="651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94"/>
              </w:numPr>
              <w:tabs>
                <w:tab w:pos="469" w:val="left" w:leader="none"/>
                <w:tab w:pos="470" w:val="left" w:leader="none"/>
              </w:tabs>
              <w:spacing w:line="215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Sindhudurg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Coasts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(Raigad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Ratnagiri)</w:t>
            </w:r>
          </w:p>
        </w:tc>
      </w:tr>
    </w:tbl>
    <w:p>
      <w:pPr>
        <w:pStyle w:val="BodyText"/>
        <w:spacing w:before="2"/>
        <w:rPr>
          <w:b/>
          <w:sz w:val="11"/>
        </w:rPr>
      </w:pPr>
      <w:r>
        <w:rPr/>
        <w:pict>
          <v:shape style="position:absolute;margin-left:57.132999pt;margin-top:8.269563pt;width:481.45pt;height:47.55pt;mso-position-horizontal-relative:page;mso-position-vertical-relative:paragraph;z-index:-15633408;mso-wrap-distance-left:0;mso-wrap-distance-right:0" type="#_x0000_t202" id="docshape688" filled="true" fillcolor="#e5dfec" stroked="true" strokeweight=".48pt" strokecolor="#000000">
            <v:textbox inset="0,0,0,0">
              <w:txbxContent>
                <w:p>
                  <w:pPr>
                    <w:spacing w:line="229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Related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News</w:t>
                  </w:r>
                </w:p>
                <w:p>
                  <w:pPr>
                    <w:numPr>
                      <w:ilvl w:val="0"/>
                      <w:numId w:val="195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2"/>
                    <w:ind w:left="46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Recently,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Ministry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Environment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Forest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Climate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Change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released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Marine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Mega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Fauna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Stranding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Guidelines.</w:t>
                  </w:r>
                </w:p>
                <w:p>
                  <w:pPr>
                    <w:spacing w:line="232" w:lineRule="auto" w:before="5"/>
                    <w:ind w:left="825" w:right="0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rFonts w:ascii="Courier New"/>
                      <w:color w:val="000000"/>
                      <w:sz w:val="19"/>
                    </w:rPr>
                    <w:t>o</w:t>
                  </w:r>
                  <w:r>
                    <w:rPr>
                      <w:rFonts w:ascii="Courier New"/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3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3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estimated</w:t>
                  </w:r>
                  <w:r>
                    <w:rPr>
                      <w:color w:val="000000"/>
                      <w:spacing w:val="3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that</w:t>
                  </w:r>
                  <w:r>
                    <w:rPr>
                      <w:color w:val="000000"/>
                      <w:spacing w:val="3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between</w:t>
                  </w:r>
                  <w:r>
                    <w:rPr>
                      <w:color w:val="000000"/>
                      <w:spacing w:val="3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9,000-10,000</w:t>
                  </w:r>
                  <w:r>
                    <w:rPr>
                      <w:b/>
                      <w:color w:val="000000"/>
                      <w:spacing w:val="3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cetaceans</w:t>
                  </w:r>
                  <w:r>
                    <w:rPr>
                      <w:b/>
                      <w:color w:val="000000"/>
                      <w:spacing w:val="3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are</w:t>
                  </w:r>
                  <w:r>
                    <w:rPr>
                      <w:b/>
                      <w:color w:val="000000"/>
                      <w:spacing w:val="3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bycaught</w:t>
                  </w:r>
                  <w:r>
                    <w:rPr>
                      <w:b/>
                      <w:color w:val="000000"/>
                      <w:spacing w:val="3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annually</w:t>
                  </w:r>
                  <w:r>
                    <w:rPr>
                      <w:b/>
                      <w:color w:val="000000"/>
                      <w:spacing w:val="3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across</w:t>
                  </w:r>
                  <w:r>
                    <w:rPr>
                      <w:b/>
                      <w:color w:val="000000"/>
                      <w:spacing w:val="3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India</w:t>
                  </w:r>
                  <w:r>
                    <w:rPr>
                      <w:b/>
                      <w:color w:val="000000"/>
                      <w:spacing w:val="3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3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mechanised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vessels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after="0"/>
        <w:rPr>
          <w:sz w:val="1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5"/>
        </w:rPr>
      </w:pPr>
    </w:p>
    <w:p>
      <w:pPr>
        <w:pStyle w:val="BodyText"/>
        <w:ind w:left="1137"/>
        <w:rPr>
          <w:sz w:val="20"/>
        </w:rPr>
      </w:pPr>
      <w:r>
        <w:rPr>
          <w:sz w:val="20"/>
        </w:rPr>
        <w:pict>
          <v:shape style="width:481.45pt;height:59.8pt;mso-position-horizontal-relative:char;mso-position-vertical-relative:line" type="#_x0000_t202" id="docshape689" filled="true" fillcolor="#e5dfec" stroked="true" strokeweight=".48pt" strokecolor="#000000">
            <w10:anchorlock/>
            <v:textbox inset="0,0,0,0">
              <w:txbxContent>
                <w:p>
                  <w:pPr>
                    <w:numPr>
                      <w:ilvl w:val="0"/>
                      <w:numId w:val="196"/>
                    </w:numPr>
                    <w:tabs>
                      <w:tab w:pos="466" w:val="left" w:leader="none"/>
                    </w:tabs>
                    <w:spacing w:before="1"/>
                    <w:ind w:left="465" w:right="98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Objective is </w:t>
                  </w:r>
                  <w:r>
                    <w:rPr>
                      <w:b/>
                      <w:color w:val="000000"/>
                      <w:sz w:val="19"/>
                    </w:rPr>
                    <w:t>to improve coordination between various independent Government and civil society </w:t>
                  </w:r>
                  <w:r>
                    <w:rPr>
                      <w:color w:val="000000"/>
                      <w:sz w:val="19"/>
                    </w:rPr>
                    <w:t>responding to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Marine megafauna stranding, research and management issues, support, share data and thus promote inter-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sectoral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coordination.</w:t>
                  </w:r>
                </w:p>
                <w:p>
                  <w:pPr>
                    <w:numPr>
                      <w:ilvl w:val="0"/>
                      <w:numId w:val="196"/>
                    </w:numPr>
                    <w:tabs>
                      <w:tab w:pos="466" w:val="left" w:leader="none"/>
                    </w:tabs>
                    <w:spacing w:before="0"/>
                    <w:ind w:left="465" w:right="95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Guidelines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also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provide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guidance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management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marine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megafauna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stranded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on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shore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entrapped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shallow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waters,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bays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potentially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unable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return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sea.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sz w:val="20"/>
        </w:rPr>
      </w:r>
    </w:p>
    <w:p>
      <w:pPr>
        <w:pStyle w:val="BodyText"/>
        <w:spacing w:before="10"/>
        <w:rPr>
          <w:b/>
          <w:sz w:val="4"/>
        </w:rPr>
      </w:pPr>
      <w:r>
        <w:rPr/>
        <w:pict>
          <v:shape style="position:absolute;margin-left:53.173pt;margin-top:4.59pt;width:491.3pt;height:17.8pt;mso-position-horizontal-relative:page;mso-position-vertical-relative:paragraph;z-index:-15630848;mso-wrap-distance-left:0;mso-wrap-distance-right:0" type="#_x0000_t202" id="docshape690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4.3.3.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AFRICAN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ELEPHANTS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b/>
          <w:sz w:val="5"/>
        </w:rPr>
      </w:pPr>
    </w:p>
    <w:p>
      <w:pPr>
        <w:spacing w:before="54"/>
        <w:ind w:left="1137" w:right="0" w:firstLine="0"/>
        <w:jc w:val="left"/>
        <w:rPr>
          <w:b/>
          <w:sz w:val="21"/>
        </w:rPr>
      </w:pPr>
      <w:r>
        <w:rPr/>
        <w:pict>
          <v:group style="position:absolute;margin-left:46.438553pt;margin-top:-127.849396pt;width:537.9pt;height:617pt;mso-position-horizontal-relative:page;mso-position-vertical-relative:paragraph;z-index:-22623232" id="docshapegroup691" coordorigin="929,-2557" coordsize="10758,12340">
            <v:shape style="position:absolute;left:928;top:-2557;width:10758;height:12015" type="#_x0000_t75" id="docshape692" stroked="false">
              <v:imagedata r:id="rId25" o:title=""/>
            </v:shape>
            <v:shape style="position:absolute;left:1364;top:1102;width:9027;height:8680" type="#_x0000_t75" id="docshape693" stroked="false">
              <v:imagedata r:id="rId24" o:title=""/>
            </v:shape>
            <v:shape style="position:absolute;left:5078;top:6046;width:5708;height:3380" type="#_x0000_t75" id="docshape694" stroked="false">
              <v:imagedata r:id="rId131" o:title=""/>
            </v:shape>
            <v:rect style="position:absolute;left:5070;top:6038;width:5723;height:3395" id="docshape695" filled="false" stroked="true" strokeweight=".75pt" strokecolor="#4472c4">
              <v:stroke dashstyle="solid"/>
            </v:rect>
            <w10:wrap type="none"/>
          </v:group>
        </w:pict>
      </w:r>
      <w:r>
        <w:rPr>
          <w:b/>
          <w:sz w:val="21"/>
        </w:rPr>
        <w:t>Why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News?</w:t>
      </w:r>
    </w:p>
    <w:p>
      <w:pPr>
        <w:spacing w:before="123"/>
        <w:ind w:left="1137" w:right="1107" w:firstLine="0"/>
        <w:jc w:val="left"/>
        <w:rPr>
          <w:sz w:val="21"/>
        </w:rPr>
      </w:pPr>
      <w:r>
        <w:rPr>
          <w:sz w:val="21"/>
        </w:rPr>
        <w:t>IUCN</w:t>
      </w:r>
      <w:r>
        <w:rPr>
          <w:spacing w:val="34"/>
          <w:sz w:val="21"/>
        </w:rPr>
        <w:t> </w:t>
      </w:r>
      <w:r>
        <w:rPr>
          <w:sz w:val="21"/>
        </w:rPr>
        <w:t>has</w:t>
      </w:r>
      <w:r>
        <w:rPr>
          <w:spacing w:val="35"/>
          <w:sz w:val="21"/>
        </w:rPr>
        <w:t> </w:t>
      </w:r>
      <w:r>
        <w:rPr>
          <w:sz w:val="21"/>
        </w:rPr>
        <w:t>categorised,</w:t>
      </w:r>
      <w:r>
        <w:rPr>
          <w:spacing w:val="36"/>
          <w:sz w:val="21"/>
        </w:rPr>
        <w:t> </w:t>
      </w:r>
      <w:r>
        <w:rPr>
          <w:b/>
          <w:sz w:val="21"/>
        </w:rPr>
        <w:t>savanna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elephant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34"/>
          <w:sz w:val="21"/>
        </w:rPr>
        <w:t> </w:t>
      </w:r>
      <w:r>
        <w:rPr>
          <w:b/>
          <w:sz w:val="21"/>
        </w:rPr>
        <w:t>“endangered”</w:t>
      </w:r>
      <w:r>
        <w:rPr>
          <w:b/>
          <w:spacing w:val="35"/>
          <w:sz w:val="21"/>
        </w:rPr>
        <w:t> </w:t>
      </w:r>
      <w:r>
        <w:rPr>
          <w:sz w:val="21"/>
        </w:rPr>
        <w:t>and</w:t>
      </w:r>
      <w:r>
        <w:rPr>
          <w:spacing w:val="35"/>
          <w:sz w:val="21"/>
        </w:rPr>
        <w:t> </w:t>
      </w:r>
      <w:r>
        <w:rPr>
          <w:b/>
          <w:sz w:val="21"/>
        </w:rPr>
        <w:t>much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smaller,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lighter</w:t>
      </w:r>
      <w:r>
        <w:rPr>
          <w:b/>
          <w:spacing w:val="34"/>
          <w:sz w:val="21"/>
        </w:rPr>
        <w:t> </w:t>
      </w:r>
      <w:r>
        <w:rPr>
          <w:b/>
          <w:sz w:val="21"/>
        </w:rPr>
        <w:t>forest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elephant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“critically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endangered</w:t>
      </w:r>
      <w:r>
        <w:rPr>
          <w:sz w:val="21"/>
        </w:rPr>
        <w:t>”.</w:t>
      </w:r>
    </w:p>
    <w:p>
      <w:pPr>
        <w:pStyle w:val="Heading5"/>
        <w:spacing w:before="116"/>
      </w:pPr>
      <w:r>
        <w:rPr/>
        <w:t>More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26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These</w:t>
      </w:r>
      <w:r>
        <w:rPr>
          <w:spacing w:val="-3"/>
          <w:sz w:val="21"/>
        </w:rPr>
        <w:t> </w:t>
      </w:r>
      <w:r>
        <w:rPr>
          <w:sz w:val="21"/>
        </w:rPr>
        <w:t>two</w:t>
      </w:r>
      <w:r>
        <w:rPr>
          <w:spacing w:val="-2"/>
          <w:sz w:val="21"/>
        </w:rPr>
        <w:t> </w:t>
      </w:r>
      <w:r>
        <w:rPr>
          <w:sz w:val="21"/>
        </w:rPr>
        <w:t>are</w:t>
      </w:r>
      <w:r>
        <w:rPr>
          <w:spacing w:val="-2"/>
          <w:sz w:val="21"/>
        </w:rPr>
        <w:t> </w:t>
      </w:r>
      <w:r>
        <w:rPr>
          <w:b/>
          <w:sz w:val="21"/>
        </w:rPr>
        <w:t>subspecies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African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elephants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Both</w:t>
      </w:r>
      <w:r>
        <w:rPr>
          <w:spacing w:val="-3"/>
          <w:sz w:val="21"/>
        </w:rPr>
        <w:t> </w:t>
      </w:r>
      <w:r>
        <w:rPr>
          <w:sz w:val="21"/>
        </w:rPr>
        <w:t>species</w:t>
      </w:r>
      <w:r>
        <w:rPr>
          <w:spacing w:val="-2"/>
          <w:sz w:val="21"/>
        </w:rPr>
        <w:t> </w:t>
      </w:r>
      <w:r>
        <w:rPr>
          <w:sz w:val="21"/>
        </w:rPr>
        <w:t>are</w:t>
      </w:r>
      <w:r>
        <w:rPr>
          <w:spacing w:val="-2"/>
          <w:sz w:val="21"/>
        </w:rPr>
        <w:t> </w:t>
      </w:r>
      <w:r>
        <w:rPr>
          <w:sz w:val="21"/>
        </w:rPr>
        <w:t>facing</w:t>
      </w:r>
      <w:r>
        <w:rPr>
          <w:spacing w:val="-3"/>
          <w:sz w:val="21"/>
        </w:rPr>
        <w:t> </w:t>
      </w:r>
      <w:r>
        <w:rPr>
          <w:sz w:val="21"/>
        </w:rPr>
        <w:t>threat</w:t>
      </w:r>
      <w:r>
        <w:rPr>
          <w:spacing w:val="-2"/>
          <w:sz w:val="21"/>
        </w:rPr>
        <w:t> </w:t>
      </w:r>
      <w:r>
        <w:rPr>
          <w:sz w:val="21"/>
        </w:rPr>
        <w:t>from</w:t>
      </w:r>
      <w:r>
        <w:rPr>
          <w:spacing w:val="-4"/>
          <w:sz w:val="21"/>
        </w:rPr>
        <w:t> </w:t>
      </w:r>
      <w:r>
        <w:rPr>
          <w:b/>
          <w:sz w:val="21"/>
        </w:rPr>
        <w:t>poaching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ivory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human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encroachment.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" w:after="0"/>
        <w:ind w:left="1497" w:right="0" w:hanging="361"/>
        <w:jc w:val="left"/>
        <w:rPr>
          <w:rFonts w:ascii="Symbol" w:hAnsi="Symbol"/>
          <w:sz w:val="21"/>
        </w:rPr>
      </w:pPr>
      <w:r>
        <w:rPr>
          <w:b/>
          <w:sz w:val="21"/>
        </w:rPr>
        <w:t>Forest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elephants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occur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tropical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forests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Central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Africa</w:t>
      </w:r>
      <w:r>
        <w:rPr>
          <w:b/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sz w:val="21"/>
        </w:rPr>
        <w:t>range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habitats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3"/>
          <w:sz w:val="21"/>
        </w:rPr>
        <w:t> </w:t>
      </w:r>
      <w:r>
        <w:rPr>
          <w:sz w:val="21"/>
        </w:rPr>
        <w:t>West</w:t>
      </w:r>
      <w:r>
        <w:rPr>
          <w:spacing w:val="-2"/>
          <w:sz w:val="21"/>
        </w:rPr>
        <w:t> </w:t>
      </w:r>
      <w:r>
        <w:rPr>
          <w:sz w:val="21"/>
        </w:rPr>
        <w:t>Africa.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2" w:after="0"/>
        <w:ind w:left="1497" w:right="1122" w:hanging="360"/>
        <w:jc w:val="left"/>
        <w:rPr>
          <w:rFonts w:ascii="Symbol" w:hAnsi="Symbol"/>
          <w:sz w:val="21"/>
        </w:rPr>
      </w:pPr>
      <w:r>
        <w:rPr>
          <w:sz w:val="21"/>
        </w:rPr>
        <w:t>Savanna</w:t>
      </w:r>
      <w:r>
        <w:rPr>
          <w:spacing w:val="1"/>
          <w:sz w:val="21"/>
        </w:rPr>
        <w:t> </w:t>
      </w:r>
      <w:r>
        <w:rPr>
          <w:sz w:val="21"/>
        </w:rPr>
        <w:t>elephants</w:t>
      </w:r>
      <w:r>
        <w:rPr>
          <w:spacing w:val="1"/>
          <w:sz w:val="21"/>
        </w:rPr>
        <w:t> </w:t>
      </w:r>
      <w:r>
        <w:rPr>
          <w:sz w:val="21"/>
        </w:rPr>
        <w:t>are</w:t>
      </w:r>
      <w:r>
        <w:rPr>
          <w:spacing w:val="1"/>
          <w:sz w:val="21"/>
        </w:rPr>
        <w:t> </w:t>
      </w:r>
      <w:r>
        <w:rPr>
          <w:b/>
          <w:sz w:val="21"/>
        </w:rPr>
        <w:t>found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variety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habitats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Sub-Saharan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Africa</w:t>
      </w:r>
      <w:r>
        <w:rPr>
          <w:b/>
          <w:spacing w:val="1"/>
          <w:sz w:val="21"/>
        </w:rPr>
        <w:t> </w:t>
      </w:r>
      <w:r>
        <w:rPr>
          <w:sz w:val="21"/>
        </w:rPr>
        <w:t>including</w:t>
      </w:r>
      <w:r>
        <w:rPr>
          <w:spacing w:val="1"/>
          <w:sz w:val="21"/>
        </w:rPr>
        <w:t> </w:t>
      </w:r>
      <w:r>
        <w:rPr>
          <w:sz w:val="21"/>
        </w:rPr>
        <w:t>grasslands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deserts.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0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African</w:t>
      </w:r>
      <w:r>
        <w:rPr>
          <w:spacing w:val="-3"/>
          <w:sz w:val="21"/>
        </w:rPr>
        <w:t> </w:t>
      </w:r>
      <w:r>
        <w:rPr>
          <w:sz w:val="21"/>
        </w:rPr>
        <w:t>elephants</w:t>
      </w:r>
      <w:r>
        <w:rPr>
          <w:spacing w:val="-3"/>
          <w:sz w:val="21"/>
        </w:rPr>
        <w:t> </w:t>
      </w:r>
      <w:r>
        <w:rPr>
          <w:sz w:val="21"/>
        </w:rPr>
        <w:t>are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largest</w:t>
      </w:r>
      <w:r>
        <w:rPr>
          <w:spacing w:val="-2"/>
          <w:sz w:val="21"/>
        </w:rPr>
        <w:t> </w:t>
      </w:r>
      <w:r>
        <w:rPr>
          <w:sz w:val="21"/>
        </w:rPr>
        <w:t>land</w:t>
      </w:r>
      <w:r>
        <w:rPr>
          <w:spacing w:val="-3"/>
          <w:sz w:val="21"/>
        </w:rPr>
        <w:t> </w:t>
      </w:r>
      <w:r>
        <w:rPr>
          <w:sz w:val="21"/>
        </w:rPr>
        <w:t>animals</w:t>
      </w:r>
      <w:r>
        <w:rPr>
          <w:spacing w:val="-3"/>
          <w:sz w:val="21"/>
        </w:rPr>
        <w:t> </w:t>
      </w:r>
      <w:r>
        <w:rPr>
          <w:sz w:val="21"/>
        </w:rPr>
        <w:t>on</w:t>
      </w:r>
      <w:r>
        <w:rPr>
          <w:spacing w:val="-2"/>
          <w:sz w:val="21"/>
        </w:rPr>
        <w:t> </w:t>
      </w:r>
      <w:r>
        <w:rPr>
          <w:sz w:val="21"/>
        </w:rPr>
        <w:t>Earth.</w:t>
      </w:r>
    </w:p>
    <w:p>
      <w:pPr>
        <w:pStyle w:val="Heading5"/>
        <w:spacing w:before="118"/>
      </w:pPr>
      <w:r>
        <w:rPr/>
        <w:t>About</w:t>
      </w:r>
      <w:r>
        <w:rPr>
          <w:spacing w:val="-3"/>
        </w:rPr>
        <w:t> </w:t>
      </w:r>
      <w:r>
        <w:rPr/>
        <w:t>Asian</w:t>
      </w:r>
      <w:r>
        <w:rPr>
          <w:spacing w:val="-2"/>
        </w:rPr>
        <w:t> </w:t>
      </w:r>
      <w:r>
        <w:rPr/>
        <w:t>Elephants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26" w:after="0"/>
        <w:ind w:left="1497" w:right="1121" w:hanging="357"/>
        <w:jc w:val="left"/>
        <w:rPr>
          <w:rFonts w:ascii="Symbol" w:hAnsi="Symbol"/>
          <w:sz w:val="21"/>
        </w:rPr>
      </w:pPr>
      <w:r>
        <w:rPr>
          <w:b/>
          <w:sz w:val="21"/>
        </w:rPr>
        <w:t>Asian elephants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(found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 India) are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smaller</w:t>
      </w:r>
      <w:r>
        <w:rPr>
          <w:b/>
          <w:spacing w:val="1"/>
          <w:sz w:val="21"/>
        </w:rPr>
        <w:t> </w:t>
      </w:r>
      <w:r>
        <w:rPr>
          <w:sz w:val="21"/>
        </w:rPr>
        <w:t>than African</w:t>
      </w:r>
      <w:r>
        <w:rPr>
          <w:spacing w:val="1"/>
          <w:sz w:val="21"/>
        </w:rPr>
        <w:t> </w:t>
      </w:r>
      <w:r>
        <w:rPr>
          <w:sz w:val="21"/>
        </w:rPr>
        <w:t>elephants, and their</w:t>
      </w:r>
      <w:r>
        <w:rPr>
          <w:spacing w:val="1"/>
          <w:sz w:val="21"/>
        </w:rPr>
        <w:t> </w:t>
      </w:r>
      <w:r>
        <w:rPr>
          <w:sz w:val="21"/>
        </w:rPr>
        <w:t>ears are</w:t>
      </w:r>
      <w:r>
        <w:rPr>
          <w:spacing w:val="1"/>
          <w:sz w:val="21"/>
        </w:rPr>
        <w:t> </w:t>
      </w:r>
      <w:r>
        <w:rPr>
          <w:sz w:val="21"/>
        </w:rPr>
        <w:t>smaller compared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large</w:t>
      </w:r>
      <w:r>
        <w:rPr>
          <w:spacing w:val="-1"/>
          <w:sz w:val="21"/>
        </w:rPr>
        <w:t> </w:t>
      </w:r>
      <w:r>
        <w:rPr>
          <w:sz w:val="21"/>
        </w:rPr>
        <w:t>fan-shaped</w:t>
      </w:r>
      <w:r>
        <w:rPr>
          <w:spacing w:val="-1"/>
          <w:sz w:val="21"/>
        </w:rPr>
        <w:t> </w:t>
      </w:r>
      <w:r>
        <w:rPr>
          <w:sz w:val="21"/>
        </w:rPr>
        <w:t>ears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African</w:t>
      </w:r>
      <w:r>
        <w:rPr>
          <w:spacing w:val="-1"/>
          <w:sz w:val="21"/>
        </w:rPr>
        <w:t> </w:t>
      </w:r>
      <w:r>
        <w:rPr>
          <w:sz w:val="21"/>
        </w:rPr>
        <w:t>species.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1122" w:hanging="357"/>
        <w:jc w:val="left"/>
        <w:rPr>
          <w:sz w:val="21"/>
        </w:rPr>
      </w:pPr>
      <w:r>
        <w:rPr>
          <w:b/>
          <w:sz w:val="21"/>
        </w:rPr>
        <w:t>Only</w:t>
      </w:r>
      <w:r>
        <w:rPr>
          <w:b/>
          <w:spacing w:val="23"/>
          <w:sz w:val="21"/>
        </w:rPr>
        <w:t> </w:t>
      </w:r>
      <w:r>
        <w:rPr>
          <w:b/>
          <w:sz w:val="21"/>
        </w:rPr>
        <w:t>some</w:t>
      </w:r>
      <w:r>
        <w:rPr>
          <w:b/>
          <w:spacing w:val="23"/>
          <w:sz w:val="21"/>
        </w:rPr>
        <w:t> </w:t>
      </w:r>
      <w:r>
        <w:rPr>
          <w:b/>
          <w:sz w:val="21"/>
        </w:rPr>
        <w:t>male</w:t>
      </w:r>
      <w:r>
        <w:rPr>
          <w:b/>
          <w:spacing w:val="23"/>
          <w:sz w:val="21"/>
        </w:rPr>
        <w:t> </w:t>
      </w:r>
      <w:r>
        <w:rPr>
          <w:b/>
          <w:sz w:val="21"/>
        </w:rPr>
        <w:t>Asian</w:t>
      </w:r>
      <w:r>
        <w:rPr>
          <w:b/>
          <w:spacing w:val="23"/>
          <w:sz w:val="21"/>
        </w:rPr>
        <w:t> </w:t>
      </w:r>
      <w:r>
        <w:rPr>
          <w:b/>
          <w:sz w:val="21"/>
        </w:rPr>
        <w:t>elephants</w:t>
      </w:r>
      <w:r>
        <w:rPr>
          <w:b/>
          <w:spacing w:val="23"/>
          <w:sz w:val="21"/>
        </w:rPr>
        <w:t> </w:t>
      </w:r>
      <w:r>
        <w:rPr>
          <w:b/>
          <w:sz w:val="21"/>
        </w:rPr>
        <w:t>have</w:t>
      </w:r>
      <w:r>
        <w:rPr>
          <w:b/>
          <w:spacing w:val="23"/>
          <w:sz w:val="21"/>
        </w:rPr>
        <w:t> </w:t>
      </w:r>
      <w:r>
        <w:rPr>
          <w:b/>
          <w:sz w:val="21"/>
        </w:rPr>
        <w:t>tusks</w:t>
      </w:r>
      <w:r>
        <w:rPr>
          <w:sz w:val="21"/>
        </w:rPr>
        <w:t>,</w:t>
      </w:r>
      <w:r>
        <w:rPr>
          <w:spacing w:val="23"/>
          <w:sz w:val="21"/>
        </w:rPr>
        <w:t> </w:t>
      </w:r>
      <w:r>
        <w:rPr>
          <w:sz w:val="21"/>
        </w:rPr>
        <w:t>while</w:t>
      </w:r>
      <w:r>
        <w:rPr>
          <w:spacing w:val="23"/>
          <w:sz w:val="21"/>
        </w:rPr>
        <w:t> </w:t>
      </w:r>
      <w:r>
        <w:rPr>
          <w:sz w:val="21"/>
        </w:rPr>
        <w:t>both</w:t>
      </w:r>
      <w:r>
        <w:rPr>
          <w:spacing w:val="23"/>
          <w:sz w:val="21"/>
        </w:rPr>
        <w:t> </w:t>
      </w:r>
      <w:r>
        <w:rPr>
          <w:sz w:val="21"/>
        </w:rPr>
        <w:t>male</w:t>
      </w:r>
      <w:r>
        <w:rPr>
          <w:spacing w:val="24"/>
          <w:sz w:val="21"/>
        </w:rPr>
        <w:t> </w:t>
      </w:r>
      <w:r>
        <w:rPr>
          <w:sz w:val="21"/>
        </w:rPr>
        <w:t>and</w:t>
      </w:r>
      <w:r>
        <w:rPr>
          <w:spacing w:val="23"/>
          <w:sz w:val="21"/>
        </w:rPr>
        <w:t> </w:t>
      </w:r>
      <w:r>
        <w:rPr>
          <w:sz w:val="21"/>
        </w:rPr>
        <w:t>female</w:t>
      </w:r>
      <w:r>
        <w:rPr>
          <w:spacing w:val="23"/>
          <w:sz w:val="21"/>
        </w:rPr>
        <w:t> </w:t>
      </w:r>
      <w:r>
        <w:rPr>
          <w:sz w:val="21"/>
        </w:rPr>
        <w:t>African</w:t>
      </w:r>
      <w:r>
        <w:rPr>
          <w:spacing w:val="23"/>
          <w:sz w:val="21"/>
        </w:rPr>
        <w:t> </w:t>
      </w:r>
      <w:r>
        <w:rPr>
          <w:sz w:val="21"/>
        </w:rPr>
        <w:t>elephants</w:t>
      </w:r>
      <w:r>
        <w:rPr>
          <w:spacing w:val="23"/>
          <w:sz w:val="21"/>
        </w:rPr>
        <w:t> </w:t>
      </w:r>
      <w:r>
        <w:rPr>
          <w:sz w:val="21"/>
        </w:rPr>
        <w:t>grow</w:t>
      </w:r>
      <w:r>
        <w:rPr>
          <w:spacing w:val="-43"/>
          <w:sz w:val="21"/>
        </w:rPr>
        <w:t> </w:t>
      </w:r>
      <w:r>
        <w:rPr>
          <w:sz w:val="21"/>
        </w:rPr>
        <w:t>tusks.</w:t>
      </w:r>
    </w:p>
    <w:p>
      <w:pPr>
        <w:pStyle w:val="Heading5"/>
        <w:numPr>
          <w:ilvl w:val="1"/>
          <w:numId w:val="98"/>
        </w:numPr>
        <w:tabs>
          <w:tab w:pos="1858" w:val="left" w:leader="none"/>
        </w:tabs>
        <w:spacing w:line="258" w:lineRule="exact" w:before="0" w:after="0"/>
        <w:ind w:left="1857" w:right="0" w:hanging="358"/>
        <w:jc w:val="left"/>
      </w:pPr>
      <w:r>
        <w:rPr/>
        <w:t>Asian</w:t>
      </w:r>
      <w:r>
        <w:rPr>
          <w:spacing w:val="-3"/>
        </w:rPr>
        <w:t> </w:t>
      </w:r>
      <w:r>
        <w:rPr/>
        <w:t>Elephants</w:t>
      </w:r>
      <w:r>
        <w:rPr>
          <w:spacing w:val="-2"/>
        </w:rPr>
        <w:t> </w:t>
      </w:r>
      <w:r>
        <w:rPr/>
        <w:t>have</w:t>
      </w:r>
      <w:r>
        <w:rPr>
          <w:spacing w:val="-3"/>
        </w:rPr>
        <w:t> </w:t>
      </w:r>
      <w:r>
        <w:rPr/>
        <w:t>3</w:t>
      </w:r>
      <w:r>
        <w:rPr>
          <w:spacing w:val="-2"/>
        </w:rPr>
        <w:t> </w:t>
      </w:r>
      <w:r>
        <w:rPr/>
        <w:t>subspecies:</w:t>
      </w:r>
      <w:r>
        <w:rPr>
          <w:spacing w:val="-3"/>
        </w:rPr>
        <w:t> </w:t>
      </w:r>
      <w:r>
        <w:rPr/>
        <w:t>Indian,</w:t>
      </w:r>
      <w:r>
        <w:rPr>
          <w:spacing w:val="-2"/>
        </w:rPr>
        <w:t> </w:t>
      </w:r>
      <w:r>
        <w:rPr/>
        <w:t>Sri</w:t>
      </w:r>
      <w:r>
        <w:rPr>
          <w:spacing w:val="-3"/>
        </w:rPr>
        <w:t> </w:t>
      </w:r>
      <w:r>
        <w:rPr/>
        <w:t>Lankan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Sumatran.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4" w:lineRule="exact" w:before="0" w:after="0"/>
        <w:ind w:left="1497" w:right="0" w:hanging="358"/>
        <w:jc w:val="left"/>
        <w:rPr>
          <w:rFonts w:ascii="Symbol" w:hAnsi="Symbol"/>
          <w:sz w:val="21"/>
        </w:rPr>
      </w:pPr>
      <w:r>
        <w:rPr>
          <w:sz w:val="21"/>
        </w:rPr>
        <w:t>With</w:t>
      </w:r>
      <w:r>
        <w:rPr>
          <w:spacing w:val="-3"/>
          <w:sz w:val="21"/>
        </w:rPr>
        <w:t> </w:t>
      </w:r>
      <w:r>
        <w:rPr>
          <w:sz w:val="21"/>
        </w:rPr>
        <w:t>respect</w:t>
      </w:r>
      <w:r>
        <w:rPr>
          <w:spacing w:val="-3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Indian</w:t>
      </w:r>
      <w:r>
        <w:rPr>
          <w:spacing w:val="-3"/>
          <w:sz w:val="21"/>
        </w:rPr>
        <w:t> </w:t>
      </w:r>
      <w:r>
        <w:rPr>
          <w:sz w:val="21"/>
        </w:rPr>
        <w:t>elephant,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60" w:lineRule="exact" w:before="0" w:after="0"/>
        <w:ind w:left="1857" w:right="0" w:hanging="358"/>
        <w:jc w:val="left"/>
        <w:rPr>
          <w:sz w:val="21"/>
        </w:rPr>
      </w:pP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oldest</w:t>
      </w:r>
      <w:r>
        <w:rPr>
          <w:spacing w:val="-1"/>
          <w:sz w:val="21"/>
        </w:rPr>
        <w:t> </w:t>
      </w:r>
      <w:r>
        <w:rPr>
          <w:b/>
          <w:sz w:val="21"/>
        </w:rPr>
        <w:t>female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elephant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herd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always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leader</w:t>
      </w:r>
      <w:r>
        <w:rPr>
          <w:sz w:val="21"/>
        </w:rPr>
        <w:t>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8" w:lineRule="exact" w:before="0" w:after="0"/>
        <w:ind w:left="1857" w:right="0" w:hanging="358"/>
        <w:jc w:val="left"/>
        <w:rPr>
          <w:b/>
          <w:sz w:val="21"/>
        </w:rPr>
      </w:pPr>
      <w:r>
        <w:rPr>
          <w:sz w:val="21"/>
        </w:rPr>
        <w:t>Female</w:t>
      </w:r>
      <w:r>
        <w:rPr>
          <w:spacing w:val="-2"/>
          <w:sz w:val="21"/>
        </w:rPr>
        <w:t> </w:t>
      </w:r>
      <w:r>
        <w:rPr>
          <w:sz w:val="21"/>
        </w:rPr>
        <w:t>elephants</w:t>
      </w:r>
      <w:r>
        <w:rPr>
          <w:spacing w:val="-2"/>
          <w:sz w:val="21"/>
        </w:rPr>
        <w:t> </w:t>
      </w:r>
      <w:r>
        <w:rPr>
          <w:sz w:val="21"/>
        </w:rPr>
        <w:t>live</w:t>
      </w:r>
      <w:r>
        <w:rPr>
          <w:spacing w:val="-2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b/>
          <w:sz w:val="21"/>
        </w:rPr>
        <w:t>60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70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years.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5" w:lineRule="exact" w:before="0" w:after="0"/>
        <w:ind w:left="1497" w:right="0" w:hanging="358"/>
        <w:jc w:val="left"/>
        <w:rPr>
          <w:rFonts w:ascii="Symbol" w:hAnsi="Symbol"/>
          <w:sz w:val="21"/>
        </w:rPr>
      </w:pPr>
      <w:r>
        <w:rPr>
          <w:sz w:val="21"/>
        </w:rPr>
        <w:t>Elephants</w:t>
      </w:r>
      <w:r>
        <w:rPr>
          <w:spacing w:val="-2"/>
          <w:sz w:val="21"/>
        </w:rPr>
        <w:t> </w:t>
      </w:r>
      <w:r>
        <w:rPr>
          <w:sz w:val="21"/>
        </w:rPr>
        <w:t>have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b/>
          <w:sz w:val="21"/>
        </w:rPr>
        <w:t>longest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gestation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period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all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mammals</w:t>
      </w:r>
      <w:r>
        <w:rPr>
          <w:sz w:val="21"/>
        </w:rPr>
        <w:t>,</w:t>
      </w:r>
      <w:r>
        <w:rPr>
          <w:spacing w:val="-2"/>
          <w:sz w:val="21"/>
        </w:rPr>
        <w:t> </w:t>
      </w:r>
      <w:r>
        <w:rPr>
          <w:sz w:val="21"/>
        </w:rPr>
        <w:t>up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22</w:t>
      </w:r>
      <w:r>
        <w:rPr>
          <w:spacing w:val="-2"/>
          <w:sz w:val="21"/>
        </w:rPr>
        <w:t> </w:t>
      </w:r>
      <w:r>
        <w:rPr>
          <w:sz w:val="21"/>
        </w:rPr>
        <w:t>months.</w:t>
      </w:r>
    </w:p>
    <w:p>
      <w:pPr>
        <w:pStyle w:val="BodyText"/>
        <w:spacing w:before="9"/>
        <w:rPr>
          <w:sz w:val="9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14"/>
        <w:gridCol w:w="1252"/>
        <w:gridCol w:w="1214"/>
      </w:tblGrid>
      <w:tr>
        <w:trPr>
          <w:trHeight w:val="234" w:hRule="atLeast"/>
        </w:trPr>
        <w:tc>
          <w:tcPr>
            <w:tcW w:w="1214" w:type="dxa"/>
            <w:shd w:val="clear" w:color="auto" w:fill="E5DFEC"/>
          </w:tcPr>
          <w:p>
            <w:pPr>
              <w:pStyle w:val="TableParagraph"/>
              <w:spacing w:line="215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Species</w:t>
            </w:r>
          </w:p>
        </w:tc>
        <w:tc>
          <w:tcPr>
            <w:tcW w:w="1252" w:type="dxa"/>
            <w:shd w:val="clear" w:color="auto" w:fill="E5DFEC"/>
          </w:tcPr>
          <w:p>
            <w:pPr>
              <w:pStyle w:val="TableParagraph"/>
              <w:spacing w:line="215" w:lineRule="exact"/>
              <w:ind w:left="68" w:right="255"/>
              <w:jc w:val="center"/>
              <w:rPr>
                <w:b/>
                <w:sz w:val="19"/>
              </w:rPr>
            </w:pPr>
            <w:r>
              <w:rPr>
                <w:b/>
                <w:sz w:val="19"/>
              </w:rPr>
              <w:t>Old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Status</w:t>
            </w:r>
          </w:p>
        </w:tc>
        <w:tc>
          <w:tcPr>
            <w:tcW w:w="1214" w:type="dxa"/>
            <w:shd w:val="clear" w:color="auto" w:fill="E5DFEC"/>
          </w:tcPr>
          <w:p>
            <w:pPr>
              <w:pStyle w:val="TableParagraph"/>
              <w:spacing w:line="215" w:lineRule="exact"/>
              <w:ind w:left="106"/>
              <w:rPr>
                <w:b/>
                <w:sz w:val="19"/>
              </w:rPr>
            </w:pPr>
            <w:r>
              <w:rPr>
                <w:b/>
                <w:sz w:val="19"/>
              </w:rPr>
              <w:t>New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Status</w:t>
            </w:r>
          </w:p>
        </w:tc>
      </w:tr>
      <w:tr>
        <w:trPr>
          <w:trHeight w:val="1094" w:hRule="atLeast"/>
        </w:trPr>
        <w:tc>
          <w:tcPr>
            <w:tcW w:w="1214" w:type="dxa"/>
            <w:shd w:val="clear" w:color="auto" w:fill="E5DFEC"/>
          </w:tcPr>
          <w:p>
            <w:pPr>
              <w:pStyle w:val="TableParagraph"/>
              <w:ind w:left="110" w:right="127"/>
              <w:rPr>
                <w:b/>
                <w:sz w:val="19"/>
              </w:rPr>
            </w:pPr>
            <w:r>
              <w:rPr>
                <w:b/>
                <w:sz w:val="19"/>
              </w:rPr>
              <w:t>Forest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Elephant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(Loxodonta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cyclotis)</w:t>
            </w:r>
          </w:p>
        </w:tc>
        <w:tc>
          <w:tcPr>
            <w:tcW w:w="1252" w:type="dxa"/>
            <w:shd w:val="clear" w:color="auto" w:fill="E5DFEC"/>
          </w:tcPr>
          <w:p>
            <w:pPr>
              <w:pStyle w:val="TableParagraph"/>
              <w:spacing w:line="228" w:lineRule="exact"/>
              <w:ind w:left="86" w:right="254"/>
              <w:jc w:val="center"/>
              <w:rPr>
                <w:sz w:val="19"/>
              </w:rPr>
            </w:pPr>
            <w:r>
              <w:rPr>
                <w:sz w:val="19"/>
              </w:rPr>
              <w:t>Vulnerable</w:t>
            </w:r>
          </w:p>
          <w:p>
            <w:pPr>
              <w:pStyle w:val="TableParagraph"/>
              <w:ind w:left="12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76809" cy="376809"/>
                  <wp:effectExtent l="0" t="0" r="0" b="0"/>
                  <wp:docPr id="35" name="image1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image124.png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809" cy="376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3"/>
              <w:ind w:left="0"/>
              <w:rPr>
                <w:sz w:val="22"/>
              </w:rPr>
            </w:pPr>
          </w:p>
        </w:tc>
        <w:tc>
          <w:tcPr>
            <w:tcW w:w="1214" w:type="dxa"/>
            <w:shd w:val="clear" w:color="auto" w:fill="E5DFEC"/>
          </w:tcPr>
          <w:p>
            <w:pPr>
              <w:pStyle w:val="TableParagraph"/>
              <w:spacing w:line="237" w:lineRule="auto"/>
              <w:ind w:left="106" w:right="106"/>
              <w:rPr>
                <w:b/>
                <w:sz w:val="19"/>
              </w:rPr>
            </w:pPr>
            <w:r>
              <w:rPr>
                <w:b/>
                <w:sz w:val="19"/>
              </w:rPr>
              <w:t>Critically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endangered</w:t>
            </w:r>
          </w:p>
          <w:p>
            <w:pPr>
              <w:pStyle w:val="TableParagraph"/>
              <w:ind w:left="12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93273" cy="380904"/>
                  <wp:effectExtent l="0" t="0" r="0" b="0"/>
                  <wp:docPr id="37" name="image1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" name="image125.png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273" cy="380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161" w:hRule="atLeast"/>
        </w:trPr>
        <w:tc>
          <w:tcPr>
            <w:tcW w:w="1214" w:type="dxa"/>
            <w:shd w:val="clear" w:color="auto" w:fill="E5DFEC"/>
          </w:tcPr>
          <w:p>
            <w:pPr>
              <w:pStyle w:val="TableParagraph"/>
              <w:ind w:left="110" w:right="127"/>
              <w:rPr>
                <w:b/>
                <w:sz w:val="19"/>
              </w:rPr>
            </w:pPr>
            <w:r>
              <w:rPr>
                <w:b/>
                <w:sz w:val="19"/>
              </w:rPr>
              <w:t>Savanna/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Bush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elephant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(Loxodonta</w:t>
            </w:r>
          </w:p>
          <w:p>
            <w:pPr>
              <w:pStyle w:val="TableParagraph"/>
              <w:spacing w:line="214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africana)</w:t>
            </w:r>
          </w:p>
        </w:tc>
        <w:tc>
          <w:tcPr>
            <w:tcW w:w="1252" w:type="dxa"/>
            <w:shd w:val="clear" w:color="auto" w:fill="E5DFEC"/>
          </w:tcPr>
          <w:p>
            <w:pPr>
              <w:pStyle w:val="TableParagraph"/>
              <w:spacing w:line="228" w:lineRule="exact"/>
              <w:ind w:left="86" w:right="254"/>
              <w:jc w:val="center"/>
              <w:rPr>
                <w:sz w:val="19"/>
              </w:rPr>
            </w:pPr>
            <w:r>
              <w:rPr>
                <w:sz w:val="19"/>
              </w:rPr>
              <w:t>Vulnerable</w:t>
            </w:r>
          </w:p>
          <w:p>
            <w:pPr>
              <w:pStyle w:val="TableParagraph"/>
              <w:ind w:left="12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76809" cy="376809"/>
                  <wp:effectExtent l="0" t="0" r="0" b="0"/>
                  <wp:docPr id="39" name="image1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" name="image124.png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809" cy="376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"/>
              <w:ind w:left="0"/>
              <w:rPr>
                <w:sz w:val="27"/>
              </w:rPr>
            </w:pPr>
          </w:p>
        </w:tc>
        <w:tc>
          <w:tcPr>
            <w:tcW w:w="1214" w:type="dxa"/>
            <w:shd w:val="clear" w:color="auto" w:fill="E5DFEC"/>
          </w:tcPr>
          <w:p>
            <w:pPr>
              <w:pStyle w:val="TableParagraph"/>
              <w:spacing w:line="228" w:lineRule="exact"/>
              <w:ind w:left="106"/>
              <w:rPr>
                <w:b/>
                <w:sz w:val="19"/>
              </w:rPr>
            </w:pPr>
            <w:r>
              <w:rPr>
                <w:b/>
                <w:sz w:val="19"/>
              </w:rPr>
              <w:t>Endangered</w:t>
            </w:r>
          </w:p>
          <w:p>
            <w:pPr>
              <w:pStyle w:val="TableParagraph"/>
              <w:ind w:left="12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10717" cy="410718"/>
                  <wp:effectExtent l="0" t="0" r="0" b="0"/>
                  <wp:docPr id="41" name="image1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image126.png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17" cy="410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5"/>
              <w:ind w:left="0"/>
              <w:rPr>
                <w:sz w:val="23"/>
              </w:rPr>
            </w:pPr>
          </w:p>
        </w:tc>
      </w:tr>
      <w:tr>
        <w:trPr>
          <w:trHeight w:val="892" w:hRule="atLeast"/>
        </w:trPr>
        <w:tc>
          <w:tcPr>
            <w:tcW w:w="1214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350"/>
              <w:rPr>
                <w:b/>
                <w:sz w:val="19"/>
              </w:rPr>
            </w:pPr>
            <w:r>
              <w:rPr>
                <w:b/>
                <w:sz w:val="19"/>
              </w:rPr>
              <w:t>Asian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Elephant</w:t>
            </w:r>
          </w:p>
        </w:tc>
        <w:tc>
          <w:tcPr>
            <w:tcW w:w="1252" w:type="dxa"/>
            <w:shd w:val="clear" w:color="auto" w:fill="E5DFEC"/>
          </w:tcPr>
          <w:p>
            <w:pPr>
              <w:pStyle w:val="TableParagraph"/>
              <w:spacing w:line="228" w:lineRule="exact"/>
              <w:ind w:left="86" w:right="130"/>
              <w:jc w:val="center"/>
              <w:rPr>
                <w:b/>
                <w:sz w:val="19"/>
              </w:rPr>
            </w:pPr>
            <w:r>
              <w:rPr>
                <w:b/>
                <w:sz w:val="19"/>
              </w:rPr>
              <w:t>Endangered</w:t>
            </w:r>
          </w:p>
          <w:p>
            <w:pPr>
              <w:pStyle w:val="TableParagraph"/>
              <w:ind w:left="12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14295" cy="401383"/>
                  <wp:effectExtent l="0" t="0" r="0" b="0"/>
                  <wp:docPr id="43" name="image1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" name="image127.png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295" cy="401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214" w:type="dxa"/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spacing w:before="8"/>
        <w:rPr>
          <w:sz w:val="17"/>
        </w:rPr>
      </w:pPr>
      <w:r>
        <w:rPr/>
        <w:pict>
          <v:shape style="position:absolute;margin-left:53.173pt;margin-top:12.41pt;width:491.3pt;height:17.8pt;mso-position-horizontal-relative:page;mso-position-vertical-relative:paragraph;z-index:-15630336;mso-wrap-distance-left:0;mso-wrap-distance-right:0" type="#_x0000_t202" id="docshape696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4.3.4.</w:t>
                  </w:r>
                  <w:r>
                    <w:rPr>
                      <w:rFonts w:ascii="Cambria"/>
                      <w:b/>
                      <w:color w:val="243F60"/>
                      <w:spacing w:val="3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INDIAN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RHINO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VISION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2020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5"/>
        <w:spacing w:before="124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before="118"/>
        <w:ind w:left="1137" w:right="0" w:firstLine="0"/>
        <w:jc w:val="left"/>
        <w:rPr>
          <w:sz w:val="21"/>
        </w:rPr>
      </w:pP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b/>
          <w:sz w:val="21"/>
        </w:rPr>
        <w:t>Indian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Rhino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Vision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2020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(IRV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2020)</w:t>
      </w:r>
      <w:r>
        <w:rPr>
          <w:b/>
          <w:spacing w:val="-1"/>
          <w:sz w:val="21"/>
        </w:rPr>
        <w:t> </w:t>
      </w:r>
      <w:r>
        <w:rPr>
          <w:sz w:val="21"/>
        </w:rPr>
        <w:t>has</w:t>
      </w:r>
      <w:r>
        <w:rPr>
          <w:spacing w:val="-1"/>
          <w:sz w:val="21"/>
        </w:rPr>
        <w:t> </w:t>
      </w:r>
      <w:r>
        <w:rPr>
          <w:sz w:val="21"/>
        </w:rPr>
        <w:t>officially</w:t>
      </w:r>
      <w:r>
        <w:rPr>
          <w:spacing w:val="-2"/>
          <w:sz w:val="21"/>
        </w:rPr>
        <w:t> </w:t>
      </w:r>
      <w:r>
        <w:rPr>
          <w:sz w:val="21"/>
        </w:rPr>
        <w:t>come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close</w:t>
      </w:r>
      <w:r>
        <w:rPr>
          <w:spacing w:val="-1"/>
          <w:sz w:val="21"/>
        </w:rPr>
        <w:t> </w:t>
      </w:r>
      <w:r>
        <w:rPr>
          <w:sz w:val="21"/>
        </w:rPr>
        <w:t>with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b/>
          <w:sz w:val="21"/>
        </w:rPr>
        <w:t>translocation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two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rhinos</w:t>
      </w:r>
      <w:r>
        <w:rPr>
          <w:b/>
          <w:spacing w:val="-1"/>
          <w:sz w:val="21"/>
        </w:rPr>
        <w:t> </w:t>
      </w:r>
      <w:r>
        <w:rPr>
          <w:sz w:val="21"/>
        </w:rPr>
        <w:t>to</w:t>
      </w:r>
    </w:p>
    <w:p>
      <w:pPr>
        <w:spacing w:before="3"/>
        <w:ind w:left="1137" w:right="0" w:firstLine="0"/>
        <w:jc w:val="left"/>
        <w:rPr>
          <w:sz w:val="21"/>
        </w:rPr>
      </w:pPr>
      <w:r>
        <w:rPr>
          <w:b/>
          <w:sz w:val="21"/>
        </w:rPr>
        <w:t>Manas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Park</w:t>
      </w:r>
      <w:r>
        <w:rPr>
          <w:b/>
          <w:spacing w:val="-3"/>
          <w:sz w:val="21"/>
        </w:rPr>
        <w:t> </w:t>
      </w:r>
      <w:r>
        <w:rPr>
          <w:sz w:val="21"/>
        </w:rPr>
        <w:t>from</w:t>
      </w:r>
      <w:r>
        <w:rPr>
          <w:spacing w:val="-3"/>
          <w:sz w:val="21"/>
        </w:rPr>
        <w:t> </w:t>
      </w:r>
      <w:r>
        <w:rPr>
          <w:sz w:val="21"/>
        </w:rPr>
        <w:t>Pobitora</w:t>
      </w:r>
      <w:r>
        <w:rPr>
          <w:spacing w:val="-3"/>
          <w:sz w:val="21"/>
        </w:rPr>
        <w:t> </w:t>
      </w:r>
      <w:r>
        <w:rPr>
          <w:sz w:val="21"/>
        </w:rPr>
        <w:t>Wildlife</w:t>
      </w:r>
      <w:r>
        <w:rPr>
          <w:spacing w:val="-3"/>
          <w:sz w:val="21"/>
        </w:rPr>
        <w:t> </w:t>
      </w:r>
      <w:r>
        <w:rPr>
          <w:sz w:val="21"/>
        </w:rPr>
        <w:t>Sanctuary</w:t>
      </w:r>
      <w:r>
        <w:rPr>
          <w:spacing w:val="-3"/>
          <w:sz w:val="21"/>
        </w:rPr>
        <w:t> </w:t>
      </w:r>
      <w:r>
        <w:rPr>
          <w:sz w:val="21"/>
        </w:rPr>
        <w:t>in</w:t>
      </w:r>
      <w:r>
        <w:rPr>
          <w:spacing w:val="-3"/>
          <w:sz w:val="21"/>
        </w:rPr>
        <w:t> </w:t>
      </w:r>
      <w:r>
        <w:rPr>
          <w:sz w:val="21"/>
        </w:rPr>
        <w:t>Assam,</w:t>
      </w:r>
      <w:r>
        <w:rPr>
          <w:spacing w:val="-2"/>
          <w:sz w:val="21"/>
        </w:rPr>
        <w:t> </w:t>
      </w:r>
      <w:r>
        <w:rPr>
          <w:sz w:val="21"/>
        </w:rPr>
        <w:t>India.</w:t>
      </w:r>
    </w:p>
    <w:p>
      <w:pPr>
        <w:pStyle w:val="Heading5"/>
        <w:spacing w:before="118"/>
      </w:pPr>
      <w:r>
        <w:rPr/>
        <w:t>Indian</w:t>
      </w:r>
      <w:r>
        <w:rPr>
          <w:spacing w:val="-3"/>
        </w:rPr>
        <w:t> </w:t>
      </w:r>
      <w:r>
        <w:rPr/>
        <w:t>Rhino</w:t>
      </w:r>
      <w:r>
        <w:rPr>
          <w:spacing w:val="-2"/>
        </w:rPr>
        <w:t> </w:t>
      </w:r>
      <w:r>
        <w:rPr/>
        <w:t>Vision</w:t>
      </w:r>
      <w:r>
        <w:rPr>
          <w:spacing w:val="-2"/>
        </w:rPr>
        <w:t> </w:t>
      </w:r>
      <w:r>
        <w:rPr/>
        <w:t>2020</w:t>
      </w:r>
      <w:r>
        <w:rPr>
          <w:spacing w:val="-2"/>
        </w:rPr>
        <w:t> </w:t>
      </w:r>
      <w:r>
        <w:rPr/>
        <w:t>(IRV</w:t>
      </w:r>
      <w:r>
        <w:rPr>
          <w:spacing w:val="-2"/>
        </w:rPr>
        <w:t> </w:t>
      </w:r>
      <w:r>
        <w:rPr/>
        <w:t>2020)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26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-3"/>
          <w:sz w:val="21"/>
        </w:rPr>
        <w:t> </w:t>
      </w:r>
      <w:r>
        <w:rPr>
          <w:sz w:val="21"/>
        </w:rPr>
        <w:t>was</w:t>
      </w:r>
      <w:r>
        <w:rPr>
          <w:spacing w:val="-2"/>
          <w:sz w:val="21"/>
        </w:rPr>
        <w:t> </w:t>
      </w:r>
      <w:r>
        <w:rPr>
          <w:b/>
          <w:sz w:val="21"/>
        </w:rPr>
        <w:t>eighth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round</w:t>
      </w:r>
      <w:r>
        <w:rPr>
          <w:b/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rhino</w:t>
      </w:r>
      <w:r>
        <w:rPr>
          <w:spacing w:val="-2"/>
          <w:sz w:val="21"/>
        </w:rPr>
        <w:t> </w:t>
      </w:r>
      <w:r>
        <w:rPr>
          <w:sz w:val="21"/>
        </w:rPr>
        <w:t>translocation</w:t>
      </w:r>
      <w:r>
        <w:rPr>
          <w:spacing w:val="-2"/>
          <w:sz w:val="21"/>
        </w:rPr>
        <w:t> </w:t>
      </w:r>
      <w:r>
        <w:rPr>
          <w:sz w:val="21"/>
        </w:rPr>
        <w:t>under</w:t>
      </w:r>
      <w:r>
        <w:rPr>
          <w:spacing w:val="-3"/>
          <w:sz w:val="21"/>
        </w:rPr>
        <w:t> </w:t>
      </w:r>
      <w:r>
        <w:rPr>
          <w:sz w:val="21"/>
        </w:rPr>
        <w:t>IRV</w:t>
      </w:r>
      <w:r>
        <w:rPr>
          <w:spacing w:val="-2"/>
          <w:sz w:val="21"/>
        </w:rPr>
        <w:t> </w:t>
      </w:r>
      <w:r>
        <w:rPr>
          <w:sz w:val="21"/>
        </w:rPr>
        <w:t>2020.</w:t>
      </w:r>
    </w:p>
    <w:p>
      <w:pPr>
        <w:pStyle w:val="Heading5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" w:after="0"/>
        <w:ind w:left="1497" w:right="1121" w:hanging="360"/>
        <w:jc w:val="left"/>
        <w:rPr>
          <w:rFonts w:ascii="Symbol" w:hAnsi="Symbol"/>
          <w:b w:val="0"/>
        </w:rPr>
      </w:pPr>
      <w:r>
        <w:rPr>
          <w:b w:val="0"/>
        </w:rPr>
        <w:t>It</w:t>
      </w:r>
      <w:r>
        <w:rPr>
          <w:b w:val="0"/>
          <w:spacing w:val="6"/>
        </w:rPr>
        <w:t> </w:t>
      </w:r>
      <w:r>
        <w:rPr>
          <w:b w:val="0"/>
        </w:rPr>
        <w:t>was</w:t>
      </w:r>
      <w:r>
        <w:rPr>
          <w:b w:val="0"/>
          <w:spacing w:val="6"/>
        </w:rPr>
        <w:t> </w:t>
      </w:r>
      <w:r>
        <w:rPr/>
        <w:t>designed</w:t>
      </w:r>
      <w:r>
        <w:rPr>
          <w:spacing w:val="6"/>
        </w:rPr>
        <w:t> </w:t>
      </w:r>
      <w:r>
        <w:rPr/>
        <w:t>by</w:t>
      </w:r>
      <w:r>
        <w:rPr>
          <w:spacing w:val="6"/>
        </w:rPr>
        <w:t> </w:t>
      </w:r>
      <w:r>
        <w:rPr/>
        <w:t>Rhino</w:t>
      </w:r>
      <w:r>
        <w:rPr>
          <w:spacing w:val="6"/>
        </w:rPr>
        <w:t> </w:t>
      </w:r>
      <w:r>
        <w:rPr/>
        <w:t>Task</w:t>
      </w:r>
      <w:r>
        <w:rPr>
          <w:spacing w:val="6"/>
        </w:rPr>
        <w:t> </w:t>
      </w:r>
      <w:r>
        <w:rPr/>
        <w:t>Force</w:t>
      </w:r>
      <w:r>
        <w:rPr>
          <w:spacing w:val="7"/>
        </w:rPr>
        <w:t> </w:t>
      </w:r>
      <w:r>
        <w:rPr/>
        <w:t>2005</w:t>
      </w:r>
      <w:r>
        <w:rPr>
          <w:spacing w:val="6"/>
        </w:rPr>
        <w:t> </w:t>
      </w:r>
      <w:r>
        <w:rPr>
          <w:b w:val="0"/>
        </w:rPr>
        <w:t>with</w:t>
      </w:r>
      <w:r>
        <w:rPr>
          <w:b w:val="0"/>
          <w:spacing w:val="6"/>
        </w:rPr>
        <w:t> </w:t>
      </w:r>
      <w:r>
        <w:rPr>
          <w:b w:val="0"/>
        </w:rPr>
        <w:t>a</w:t>
      </w:r>
      <w:r>
        <w:rPr>
          <w:b w:val="0"/>
          <w:spacing w:val="6"/>
        </w:rPr>
        <w:t> </w:t>
      </w:r>
      <w:r>
        <w:rPr>
          <w:b w:val="0"/>
        </w:rPr>
        <w:t>target</w:t>
      </w:r>
      <w:r>
        <w:rPr>
          <w:b w:val="0"/>
          <w:spacing w:val="6"/>
        </w:rPr>
        <w:t> </w:t>
      </w:r>
      <w:r>
        <w:rPr>
          <w:b w:val="0"/>
        </w:rPr>
        <w:t>to</w:t>
      </w:r>
      <w:r>
        <w:rPr>
          <w:b w:val="0"/>
          <w:spacing w:val="5"/>
        </w:rPr>
        <w:t> </w:t>
      </w:r>
      <w:r>
        <w:rPr/>
        <w:t>achieve</w:t>
      </w:r>
      <w:r>
        <w:rPr>
          <w:spacing w:val="6"/>
        </w:rPr>
        <w:t> </w:t>
      </w:r>
      <w:r>
        <w:rPr/>
        <w:t>rhino</w:t>
      </w:r>
      <w:r>
        <w:rPr>
          <w:spacing w:val="7"/>
        </w:rPr>
        <w:t> </w:t>
      </w:r>
      <w:r>
        <w:rPr/>
        <w:t>population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3,000</w:t>
      </w:r>
      <w:r>
        <w:rPr>
          <w:spacing w:val="6"/>
        </w:rPr>
        <w:t> </w:t>
      </w:r>
      <w:r>
        <w:rPr/>
        <w:t>by</w:t>
      </w:r>
      <w:r>
        <w:rPr>
          <w:spacing w:val="6"/>
        </w:rPr>
        <w:t> </w:t>
      </w:r>
      <w:r>
        <w:rPr/>
        <w:t>2020</w:t>
      </w:r>
      <w:r>
        <w:rPr>
          <w:spacing w:val="6"/>
        </w:rPr>
        <w:t> </w:t>
      </w:r>
      <w:r>
        <w:rPr/>
        <w:t>in</w:t>
      </w:r>
      <w:r>
        <w:rPr>
          <w:spacing w:val="-42"/>
        </w:rPr>
        <w:t> </w:t>
      </w:r>
      <w:r>
        <w:rPr/>
        <w:t>seven</w:t>
      </w:r>
      <w:r>
        <w:rPr>
          <w:spacing w:val="-2"/>
        </w:rPr>
        <w:t> </w:t>
      </w:r>
      <w:r>
        <w:rPr/>
        <w:t>protected</w:t>
      </w:r>
      <w:r>
        <w:rPr>
          <w:spacing w:val="-1"/>
        </w:rPr>
        <w:t> </w:t>
      </w:r>
      <w:r>
        <w:rPr/>
        <w:t>areas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Assam.</w:t>
      </w:r>
    </w:p>
    <w:p>
      <w:pPr>
        <w:spacing w:after="0" w:line="240" w:lineRule="auto"/>
        <w:jc w:val="left"/>
        <w:rPr>
          <w:rFonts w:ascii="Symbol" w:hAnsi="Symbol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14.162967pt;margin-top:16.165199pt;width:540.050pt;height:724.3pt;mso-position-horizontal-relative:page;mso-position-vertical-relative:page;z-index:-22622720" id="docshapegroup697" coordorigin="283,323" coordsize="10801,14486">
            <v:shape style="position:absolute;left:283;top:323;width:10801;height:12023" type="#_x0000_t75" id="docshape698" stroked="false">
              <v:imagedata r:id="rId23" o:title=""/>
            </v:shape>
            <v:shape style="position:absolute;left:1364;top:3997;width:9027;height:8680" type="#_x0000_t75" id="docshape699" stroked="false">
              <v:imagedata r:id="rId24" o:title=""/>
            </v:shape>
            <v:shape style="position:absolute;left:5262;top:7108;width:5514;height:7685" type="#_x0000_t75" id="docshape700" stroked="false">
              <v:imagedata r:id="rId136" o:title=""/>
            </v:shape>
            <v:rect style="position:absolute;left:5254;top:7101;width:5529;height:7700" id="docshape701" filled="false" stroked="true" strokeweight=".75pt" strokecolor="#4f81bd">
              <v:stroke dashstyle="solid"/>
            </v:rect>
            <v:shape style="position:absolute;left:4275;top:1209;width:6508;height:5816" type="#_x0000_t75" id="docshape702" stroked="false">
              <v:imagedata r:id="rId137" o:title=""/>
            </v:shape>
            <v:rect style="position:absolute;left:4267;top:1201;width:6523;height:5831" id="docshape703" filled="false" stroked="true" strokeweight=".75pt" strokecolor="#4f81bd">
              <v:stroke dashstyle="solid"/>
            </v:rect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0"/>
        </w:rPr>
      </w:pPr>
    </w:p>
    <w:p>
      <w:pPr>
        <w:pStyle w:val="ListParagraph"/>
        <w:numPr>
          <w:ilvl w:val="1"/>
          <w:numId w:val="98"/>
        </w:numPr>
        <w:tabs>
          <w:tab w:pos="1858" w:val="left" w:leader="none"/>
          <w:tab w:pos="3413" w:val="left" w:leader="none"/>
        </w:tabs>
        <w:spacing w:line="240" w:lineRule="auto" w:before="76" w:after="0"/>
        <w:ind w:left="1857" w:right="7840" w:hanging="360"/>
        <w:jc w:val="both"/>
        <w:rPr>
          <w:sz w:val="21"/>
        </w:rPr>
      </w:pPr>
      <w:r>
        <w:rPr>
          <w:sz w:val="21"/>
        </w:rPr>
        <w:t>These</w:t>
      </w:r>
      <w:r>
        <w:rPr>
          <w:spacing w:val="1"/>
          <w:sz w:val="21"/>
        </w:rPr>
        <w:t> </w:t>
      </w:r>
      <w:r>
        <w:rPr>
          <w:sz w:val="21"/>
        </w:rPr>
        <w:t>areas</w:t>
      </w:r>
      <w:r>
        <w:rPr>
          <w:spacing w:val="1"/>
          <w:sz w:val="21"/>
        </w:rPr>
        <w:t> </w:t>
      </w:r>
      <w:r>
        <w:rPr>
          <w:sz w:val="21"/>
        </w:rPr>
        <w:t>include</w:t>
      </w:r>
      <w:r>
        <w:rPr>
          <w:spacing w:val="-43"/>
          <w:sz w:val="21"/>
        </w:rPr>
        <w:t> </w:t>
      </w:r>
      <w:r>
        <w:rPr>
          <w:sz w:val="21"/>
        </w:rPr>
        <w:t>Kaziranga national park,</w:t>
      </w:r>
      <w:r>
        <w:rPr>
          <w:spacing w:val="1"/>
          <w:sz w:val="21"/>
        </w:rPr>
        <w:t> </w:t>
      </w:r>
      <w:r>
        <w:rPr>
          <w:sz w:val="21"/>
        </w:rPr>
        <w:t>Pobitora</w:t>
      </w:r>
      <w:r>
        <w:rPr>
          <w:spacing w:val="1"/>
          <w:sz w:val="21"/>
        </w:rPr>
        <w:t> </w:t>
      </w:r>
      <w:r>
        <w:rPr>
          <w:sz w:val="21"/>
        </w:rPr>
        <w:t>national</w:t>
      </w:r>
      <w:r>
        <w:rPr>
          <w:spacing w:val="1"/>
          <w:sz w:val="21"/>
        </w:rPr>
        <w:t> </w:t>
      </w:r>
      <w:r>
        <w:rPr>
          <w:sz w:val="21"/>
        </w:rPr>
        <w:t>park,</w:t>
      </w:r>
      <w:r>
        <w:rPr>
          <w:spacing w:val="1"/>
          <w:sz w:val="21"/>
        </w:rPr>
        <w:t> </w:t>
      </w:r>
      <w:r>
        <w:rPr>
          <w:sz w:val="21"/>
        </w:rPr>
        <w:t>Orang</w:t>
      </w:r>
      <w:r>
        <w:rPr>
          <w:spacing w:val="1"/>
          <w:sz w:val="21"/>
        </w:rPr>
        <w:t> </w:t>
      </w:r>
      <w:r>
        <w:rPr>
          <w:sz w:val="21"/>
        </w:rPr>
        <w:t>national</w:t>
      </w:r>
      <w:r>
        <w:rPr>
          <w:spacing w:val="1"/>
          <w:sz w:val="21"/>
        </w:rPr>
        <w:t> </w:t>
      </w:r>
      <w:r>
        <w:rPr>
          <w:sz w:val="21"/>
        </w:rPr>
        <w:t>park,</w:t>
      </w:r>
      <w:r>
        <w:rPr>
          <w:spacing w:val="-43"/>
          <w:sz w:val="21"/>
        </w:rPr>
        <w:t> </w:t>
      </w:r>
      <w:r>
        <w:rPr>
          <w:sz w:val="21"/>
        </w:rPr>
        <w:t>Manas</w:t>
      </w:r>
      <w:r>
        <w:rPr>
          <w:spacing w:val="1"/>
          <w:sz w:val="21"/>
        </w:rPr>
        <w:t> </w:t>
      </w:r>
      <w:r>
        <w:rPr>
          <w:sz w:val="21"/>
        </w:rPr>
        <w:t>national</w:t>
      </w:r>
      <w:r>
        <w:rPr>
          <w:spacing w:val="1"/>
          <w:sz w:val="21"/>
        </w:rPr>
        <w:t> </w:t>
      </w:r>
      <w:r>
        <w:rPr>
          <w:sz w:val="21"/>
        </w:rPr>
        <w:t>park,</w:t>
      </w:r>
      <w:r>
        <w:rPr>
          <w:spacing w:val="1"/>
          <w:sz w:val="21"/>
        </w:rPr>
        <w:t> </w:t>
      </w:r>
      <w:r>
        <w:rPr>
          <w:sz w:val="21"/>
        </w:rPr>
        <w:t>Laokhowa</w:t>
        <w:tab/>
      </w:r>
      <w:r>
        <w:rPr>
          <w:spacing w:val="-1"/>
          <w:sz w:val="21"/>
        </w:rPr>
        <w:t>wildlife</w:t>
      </w:r>
      <w:r>
        <w:rPr>
          <w:spacing w:val="-44"/>
          <w:sz w:val="21"/>
        </w:rPr>
        <w:t> </w:t>
      </w:r>
      <w:r>
        <w:rPr>
          <w:sz w:val="21"/>
        </w:rPr>
        <w:t>sanctuary,</w:t>
      </w:r>
      <w:r>
        <w:rPr>
          <w:spacing w:val="1"/>
          <w:sz w:val="21"/>
        </w:rPr>
        <w:t> </w:t>
      </w:r>
      <w:r>
        <w:rPr>
          <w:sz w:val="21"/>
        </w:rPr>
        <w:t>Burachapori</w:t>
      </w:r>
      <w:r>
        <w:rPr>
          <w:spacing w:val="-43"/>
          <w:sz w:val="21"/>
        </w:rPr>
        <w:t> </w:t>
      </w:r>
      <w:r>
        <w:rPr>
          <w:sz w:val="21"/>
        </w:rPr>
        <w:t>wildlife</w:t>
      </w:r>
      <w:r>
        <w:rPr>
          <w:spacing w:val="1"/>
          <w:sz w:val="21"/>
        </w:rPr>
        <w:t> </w:t>
      </w:r>
      <w:r>
        <w:rPr>
          <w:sz w:val="21"/>
        </w:rPr>
        <w:t>sanctuary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Dibru</w:t>
      </w:r>
      <w:r>
        <w:rPr>
          <w:spacing w:val="1"/>
          <w:sz w:val="21"/>
        </w:rPr>
        <w:t> </w:t>
      </w:r>
      <w:r>
        <w:rPr>
          <w:sz w:val="21"/>
        </w:rPr>
        <w:t>Saikhowa</w:t>
      </w:r>
      <w:r>
        <w:rPr>
          <w:spacing w:val="1"/>
          <w:sz w:val="21"/>
        </w:rPr>
        <w:t> </w:t>
      </w:r>
      <w:r>
        <w:rPr>
          <w:sz w:val="21"/>
        </w:rPr>
        <w:t>wildlife</w:t>
      </w:r>
      <w:r>
        <w:rPr>
          <w:spacing w:val="-43"/>
          <w:sz w:val="21"/>
        </w:rPr>
        <w:t> </w:t>
      </w:r>
      <w:r>
        <w:rPr>
          <w:sz w:val="21"/>
        </w:rPr>
        <w:t>sanctuary.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7840" w:hanging="360"/>
        <w:jc w:val="both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-12"/>
          <w:sz w:val="21"/>
        </w:rPr>
        <w:t> </w:t>
      </w:r>
      <w:r>
        <w:rPr>
          <w:sz w:val="21"/>
        </w:rPr>
        <w:t>also</w:t>
      </w:r>
      <w:r>
        <w:rPr>
          <w:spacing w:val="-11"/>
          <w:sz w:val="21"/>
        </w:rPr>
        <w:t> </w:t>
      </w:r>
      <w:r>
        <w:rPr>
          <w:sz w:val="21"/>
        </w:rPr>
        <w:t>aims</w:t>
      </w:r>
      <w:r>
        <w:rPr>
          <w:spacing w:val="-11"/>
          <w:sz w:val="21"/>
        </w:rPr>
        <w:t> </w:t>
      </w:r>
      <w:r>
        <w:rPr>
          <w:sz w:val="21"/>
        </w:rPr>
        <w:t>to</w:t>
      </w:r>
      <w:r>
        <w:rPr>
          <w:spacing w:val="-11"/>
          <w:sz w:val="21"/>
        </w:rPr>
        <w:t> </w:t>
      </w:r>
      <w:r>
        <w:rPr>
          <w:b/>
          <w:sz w:val="21"/>
        </w:rPr>
        <w:t>reduce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risk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rhino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population</w:t>
      </w:r>
      <w:r>
        <w:rPr>
          <w:sz w:val="21"/>
        </w:rPr>
        <w:t>,</w:t>
      </w:r>
      <w:r>
        <w:rPr>
          <w:spacing w:val="-43"/>
          <w:sz w:val="21"/>
        </w:rPr>
        <w:t> </w:t>
      </w:r>
      <w:r>
        <w:rPr>
          <w:sz w:val="21"/>
        </w:rPr>
        <w:t>mainly</w:t>
      </w:r>
      <w:r>
        <w:rPr>
          <w:spacing w:val="1"/>
          <w:sz w:val="21"/>
        </w:rPr>
        <w:t> </w:t>
      </w:r>
      <w:r>
        <w:rPr>
          <w:sz w:val="21"/>
        </w:rPr>
        <w:t>from</w:t>
      </w:r>
      <w:r>
        <w:rPr>
          <w:spacing w:val="1"/>
          <w:sz w:val="21"/>
        </w:rPr>
        <w:t> </w:t>
      </w:r>
      <w:r>
        <w:rPr>
          <w:sz w:val="21"/>
        </w:rPr>
        <w:t>poachers</w:t>
      </w:r>
      <w:r>
        <w:rPr>
          <w:spacing w:val="1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spreading the population in</w:t>
      </w:r>
      <w:r>
        <w:rPr>
          <w:spacing w:val="1"/>
          <w:sz w:val="21"/>
        </w:rPr>
        <w:t> </w:t>
      </w:r>
      <w:r>
        <w:rPr>
          <w:sz w:val="21"/>
        </w:rPr>
        <w:t>multiple</w:t>
      </w:r>
      <w:r>
        <w:rPr>
          <w:spacing w:val="1"/>
          <w:sz w:val="21"/>
        </w:rPr>
        <w:t> </w:t>
      </w:r>
      <w:r>
        <w:rPr>
          <w:sz w:val="21"/>
        </w:rPr>
        <w:t>parks</w:t>
      </w:r>
      <w:r>
        <w:rPr>
          <w:spacing w:val="1"/>
          <w:sz w:val="21"/>
        </w:rPr>
        <w:t> </w:t>
      </w:r>
      <w:r>
        <w:rPr>
          <w:sz w:val="21"/>
        </w:rPr>
        <w:t>with</w:t>
      </w:r>
      <w:r>
        <w:rPr>
          <w:spacing w:val="1"/>
          <w:sz w:val="21"/>
        </w:rPr>
        <w:t> </w:t>
      </w:r>
      <w:r>
        <w:rPr>
          <w:sz w:val="21"/>
        </w:rPr>
        <w:t>enough</w:t>
      </w:r>
      <w:r>
        <w:rPr>
          <w:spacing w:val="-43"/>
          <w:sz w:val="21"/>
        </w:rPr>
        <w:t> </w:t>
      </w:r>
      <w:r>
        <w:rPr>
          <w:sz w:val="21"/>
        </w:rPr>
        <w:t>habitats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encourage</w:t>
      </w:r>
      <w:r>
        <w:rPr>
          <w:spacing w:val="1"/>
          <w:sz w:val="21"/>
        </w:rPr>
        <w:t> </w:t>
      </w:r>
      <w:r>
        <w:rPr>
          <w:sz w:val="21"/>
        </w:rPr>
        <w:t>population</w:t>
      </w:r>
      <w:r>
        <w:rPr>
          <w:spacing w:val="-2"/>
          <w:sz w:val="21"/>
        </w:rPr>
        <w:t> </w:t>
      </w:r>
      <w:r>
        <w:rPr>
          <w:sz w:val="21"/>
        </w:rPr>
        <w:t>growth.</w:t>
      </w:r>
    </w:p>
    <w:p>
      <w:pPr>
        <w:pStyle w:val="Heading5"/>
        <w:numPr>
          <w:ilvl w:val="0"/>
          <w:numId w:val="98"/>
        </w:numPr>
        <w:tabs>
          <w:tab w:pos="1498" w:val="left" w:leader="none"/>
          <w:tab w:pos="2345" w:val="left" w:leader="none"/>
          <w:tab w:pos="3483" w:val="left" w:leader="none"/>
        </w:tabs>
        <w:spacing w:line="240" w:lineRule="auto" w:before="0" w:after="0"/>
        <w:ind w:left="1497" w:right="7840" w:hanging="360"/>
        <w:jc w:val="both"/>
        <w:rPr>
          <w:rFonts w:ascii="Symbol" w:hAnsi="Symbol"/>
          <w:b w:val="0"/>
        </w:rPr>
      </w:pPr>
      <w:r>
        <w:rPr>
          <w:b w:val="0"/>
        </w:rPr>
        <w:t>It was a </w:t>
      </w:r>
      <w:r>
        <w:rPr/>
        <w:t>joint programme </w:t>
      </w:r>
      <w:r>
        <w:rPr>
          <w:b w:val="0"/>
        </w:rPr>
        <w:t>of</w:t>
      </w:r>
      <w:r>
        <w:rPr>
          <w:b w:val="0"/>
          <w:spacing w:val="1"/>
        </w:rPr>
        <w:t> </w:t>
      </w:r>
      <w:r>
        <w:rPr>
          <w:b w:val="0"/>
        </w:rPr>
        <w:t>the</w:t>
        <w:tab/>
      </w:r>
      <w:r>
        <w:rPr/>
        <w:t>Assam</w:t>
        <w:tab/>
      </w:r>
      <w:r>
        <w:rPr>
          <w:spacing w:val="-1"/>
        </w:rPr>
        <w:t>Forest</w:t>
      </w:r>
      <w:r>
        <w:rPr>
          <w:spacing w:val="-44"/>
        </w:rPr>
        <w:t> </w:t>
      </w:r>
      <w:r>
        <w:rPr/>
        <w:t>Department</w:t>
      </w:r>
      <w:r>
        <w:rPr>
          <w:b w:val="0"/>
        </w:rPr>
        <w:t>,</w:t>
      </w:r>
      <w:r>
        <w:rPr>
          <w:b w:val="0"/>
          <w:spacing w:val="1"/>
        </w:rPr>
        <w:t> </w:t>
      </w:r>
      <w:r>
        <w:rPr/>
        <w:t>Worldwide</w:t>
      </w:r>
      <w:r>
        <w:rPr>
          <w:spacing w:val="1"/>
        </w:rPr>
        <w:t> </w:t>
      </w:r>
      <w:r>
        <w:rPr/>
        <w:t>Fund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Nature</w:t>
      </w:r>
      <w:r>
        <w:rPr>
          <w:spacing w:val="-9"/>
        </w:rPr>
        <w:t> </w:t>
      </w:r>
      <w:r>
        <w:rPr/>
        <w:t>India</w:t>
      </w:r>
      <w:r>
        <w:rPr>
          <w:spacing w:val="-9"/>
        </w:rPr>
        <w:t> </w:t>
      </w:r>
      <w:r>
        <w:rPr/>
        <w:t>(WWF-</w:t>
      </w:r>
      <w:r>
        <w:rPr>
          <w:spacing w:val="-43"/>
        </w:rPr>
        <w:t> </w:t>
      </w:r>
      <w:r>
        <w:rPr/>
        <w:t>India),</w:t>
      </w:r>
      <w:r>
        <w:rPr>
          <w:spacing w:val="1"/>
        </w:rPr>
        <w:t> </w:t>
      </w:r>
      <w:r>
        <w:rPr/>
        <w:t>Bodoland</w:t>
      </w:r>
      <w:r>
        <w:rPr>
          <w:spacing w:val="1"/>
        </w:rPr>
        <w:t> </w:t>
      </w:r>
      <w:r>
        <w:rPr/>
        <w:t>Territorial</w:t>
      </w:r>
      <w:r>
        <w:rPr>
          <w:spacing w:val="-43"/>
        </w:rPr>
        <w:t> </w:t>
      </w:r>
      <w:r>
        <w:rPr/>
        <w:t>Council,</w:t>
      </w:r>
      <w:r>
        <w:rPr>
          <w:spacing w:val="19"/>
        </w:rPr>
        <w:t> </w:t>
      </w:r>
      <w:r>
        <w:rPr/>
        <w:t>International</w:t>
      </w:r>
      <w:r>
        <w:rPr>
          <w:spacing w:val="20"/>
        </w:rPr>
        <w:t> </w:t>
      </w:r>
      <w:r>
        <w:rPr/>
        <w:t>Rhino</w:t>
      </w:r>
    </w:p>
    <w:p>
      <w:pPr>
        <w:pStyle w:val="BodyText"/>
        <w:ind w:left="1497" w:right="6852"/>
        <w:jc w:val="both"/>
      </w:pPr>
      <w:r>
        <w:rPr>
          <w:b/>
        </w:rPr>
        <w:t>Foundation (IRF) </w:t>
      </w:r>
      <w:r>
        <w:rPr/>
        <w:t>and </w:t>
      </w:r>
      <w:r>
        <w:rPr>
          <w:b/>
        </w:rPr>
        <w:t>US Fish &amp; Wildlife</w:t>
      </w:r>
      <w:r>
        <w:rPr>
          <w:b/>
          <w:spacing w:val="-43"/>
        </w:rPr>
        <w:t> </w:t>
      </w:r>
      <w:r>
        <w:rPr>
          <w:b/>
        </w:rPr>
        <w:t>Service</w:t>
      </w:r>
      <w:r>
        <w:rPr/>
        <w:t>. The program was implemented</w:t>
      </w:r>
      <w:r>
        <w:rPr>
          <w:spacing w:val="-43"/>
        </w:rPr>
        <w:t> </w:t>
      </w:r>
      <w:r>
        <w:rPr/>
        <w:t>with the help of the forest department,</w:t>
      </w:r>
      <w:r>
        <w:rPr>
          <w:spacing w:val="1"/>
        </w:rPr>
        <w:t> </w:t>
      </w:r>
      <w:r>
        <w:rPr/>
        <w:t>College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Veterinary</w:t>
      </w:r>
      <w:r>
        <w:rPr>
          <w:spacing w:val="1"/>
        </w:rPr>
        <w:t> </w:t>
      </w:r>
      <w:r>
        <w:rPr/>
        <w:t>Sciences,</w:t>
      </w:r>
      <w:r>
        <w:rPr>
          <w:spacing w:val="1"/>
        </w:rPr>
        <w:t> </w:t>
      </w:r>
      <w:r>
        <w:rPr/>
        <w:t>WWF</w:t>
      </w:r>
      <w:r>
        <w:rPr>
          <w:spacing w:val="1"/>
        </w:rPr>
        <w:t> </w:t>
      </w:r>
      <w:r>
        <w:rPr/>
        <w:t>India, IRF, WTI, Aaranyak (wildlife NGO</w:t>
      </w:r>
      <w:r>
        <w:rPr>
          <w:spacing w:val="1"/>
        </w:rPr>
        <w:t> </w:t>
      </w:r>
      <w:r>
        <w:rPr/>
        <w:t>in</w:t>
      </w:r>
      <w:r>
        <w:rPr>
          <w:spacing w:val="-2"/>
        </w:rPr>
        <w:t> </w:t>
      </w:r>
      <w:r>
        <w:rPr/>
        <w:t>Guwahati)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others.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0" w:after="0"/>
        <w:ind w:left="1494" w:right="6853" w:hanging="357"/>
        <w:jc w:val="both"/>
        <w:rPr>
          <w:rFonts w:ascii="Symbol" w:hAnsi="Symbol"/>
          <w:sz w:val="21"/>
        </w:rPr>
      </w:pPr>
      <w:r>
        <w:rPr>
          <w:sz w:val="21"/>
        </w:rPr>
        <w:t>The translocated rhinos helped Manas</w:t>
      </w:r>
      <w:r>
        <w:rPr>
          <w:spacing w:val="1"/>
          <w:sz w:val="21"/>
        </w:rPr>
        <w:t> </w:t>
      </w:r>
      <w:r>
        <w:rPr>
          <w:sz w:val="21"/>
        </w:rPr>
        <w:t>National</w:t>
      </w:r>
      <w:r>
        <w:rPr>
          <w:spacing w:val="1"/>
          <w:sz w:val="21"/>
        </w:rPr>
        <w:t> </w:t>
      </w:r>
      <w:r>
        <w:rPr>
          <w:sz w:val="21"/>
        </w:rPr>
        <w:t>Park</w:t>
      </w:r>
      <w:r>
        <w:rPr>
          <w:spacing w:val="1"/>
          <w:sz w:val="21"/>
        </w:rPr>
        <w:t> </w:t>
      </w:r>
      <w:r>
        <w:rPr>
          <w:sz w:val="21"/>
        </w:rPr>
        <w:t>get</w:t>
      </w:r>
      <w:r>
        <w:rPr>
          <w:spacing w:val="1"/>
          <w:sz w:val="21"/>
        </w:rPr>
        <w:t> </w:t>
      </w:r>
      <w:r>
        <w:rPr>
          <w:sz w:val="21"/>
        </w:rPr>
        <w:t>back</w:t>
      </w:r>
      <w:r>
        <w:rPr>
          <w:spacing w:val="1"/>
          <w:sz w:val="21"/>
        </w:rPr>
        <w:t> </w:t>
      </w:r>
      <w:r>
        <w:rPr>
          <w:sz w:val="21"/>
        </w:rPr>
        <w:t>its</w:t>
      </w:r>
      <w:r>
        <w:rPr>
          <w:spacing w:val="1"/>
          <w:sz w:val="21"/>
        </w:rPr>
        <w:t> </w:t>
      </w:r>
      <w:r>
        <w:rPr>
          <w:b/>
          <w:sz w:val="21"/>
        </w:rPr>
        <w:t>World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Heritage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Site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status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2011</w:t>
      </w:r>
      <w:r>
        <w:rPr>
          <w:sz w:val="21"/>
        </w:rPr>
        <w:t>.</w:t>
      </w:r>
    </w:p>
    <w:p>
      <w:pPr>
        <w:pStyle w:val="Heading5"/>
        <w:spacing w:before="118"/>
        <w:jc w:val="both"/>
      </w:pPr>
      <w:r>
        <w:rPr/>
        <w:t>Success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IRV</w:t>
      </w:r>
      <w:r>
        <w:rPr>
          <w:spacing w:val="-1"/>
        </w:rPr>
        <w:t> </w:t>
      </w:r>
      <w:r>
        <w:rPr/>
        <w:t>2020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26" w:after="0"/>
        <w:ind w:left="1497" w:right="6853" w:hanging="360"/>
        <w:jc w:val="both"/>
        <w:rPr>
          <w:rFonts w:ascii="Symbol" w:hAnsi="Symbol"/>
          <w:sz w:val="21"/>
        </w:rPr>
      </w:pPr>
      <w:r>
        <w:rPr>
          <w:sz w:val="21"/>
        </w:rPr>
        <w:t>Indian</w:t>
      </w:r>
      <w:r>
        <w:rPr>
          <w:spacing w:val="1"/>
          <w:sz w:val="21"/>
        </w:rPr>
        <w:t> </w:t>
      </w:r>
      <w:r>
        <w:rPr>
          <w:sz w:val="21"/>
        </w:rPr>
        <w:t>rhino</w:t>
      </w:r>
      <w:r>
        <w:rPr>
          <w:spacing w:val="1"/>
          <w:sz w:val="21"/>
        </w:rPr>
        <w:t> </w:t>
      </w:r>
      <w:r>
        <w:rPr>
          <w:sz w:val="21"/>
        </w:rPr>
        <w:t>numbers</w:t>
      </w:r>
      <w:r>
        <w:rPr>
          <w:spacing w:val="1"/>
          <w:sz w:val="21"/>
        </w:rPr>
        <w:t> </w:t>
      </w:r>
      <w:r>
        <w:rPr>
          <w:sz w:val="21"/>
        </w:rPr>
        <w:t>have</w:t>
      </w:r>
      <w:r>
        <w:rPr>
          <w:spacing w:val="1"/>
          <w:sz w:val="21"/>
        </w:rPr>
        <w:t> </w:t>
      </w:r>
      <w:r>
        <w:rPr>
          <w:sz w:val="21"/>
        </w:rPr>
        <w:t>increased</w:t>
      </w:r>
      <w:r>
        <w:rPr>
          <w:spacing w:val="1"/>
          <w:sz w:val="21"/>
        </w:rPr>
        <w:t> </w:t>
      </w:r>
      <w:r>
        <w:rPr>
          <w:sz w:val="21"/>
        </w:rPr>
        <w:t>from about 2,575 to more than 3,550 - a</w:t>
      </w:r>
      <w:r>
        <w:rPr>
          <w:spacing w:val="1"/>
          <w:sz w:val="21"/>
        </w:rPr>
        <w:t> </w:t>
      </w:r>
      <w:r>
        <w:rPr>
          <w:b/>
          <w:sz w:val="21"/>
        </w:rPr>
        <w:t>38%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increase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9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years.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40" w:lineRule="auto" w:before="0" w:after="0"/>
        <w:ind w:left="1857" w:right="6852" w:hanging="360"/>
        <w:jc w:val="both"/>
        <w:rPr>
          <w:sz w:val="21"/>
        </w:rPr>
      </w:pPr>
      <w:r>
        <w:rPr>
          <w:b/>
          <w:sz w:val="21"/>
        </w:rPr>
        <w:t>According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WWF-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India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data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2012</w:t>
      </w:r>
      <w:r>
        <w:rPr>
          <w:sz w:val="21"/>
        </w:rPr>
        <w:t>,</w:t>
      </w:r>
      <w:r>
        <w:rPr>
          <w:spacing w:val="1"/>
          <w:sz w:val="21"/>
        </w:rPr>
        <w:t> </w:t>
      </w:r>
      <w:r>
        <w:rPr>
          <w:sz w:val="21"/>
        </w:rPr>
        <w:t>more</w:t>
      </w:r>
      <w:r>
        <w:rPr>
          <w:spacing w:val="1"/>
          <w:sz w:val="21"/>
        </w:rPr>
        <w:t> </w:t>
      </w:r>
      <w:r>
        <w:rPr>
          <w:sz w:val="21"/>
        </w:rPr>
        <w:t>than</w:t>
      </w:r>
      <w:r>
        <w:rPr>
          <w:spacing w:val="1"/>
          <w:sz w:val="21"/>
        </w:rPr>
        <w:t> </w:t>
      </w:r>
      <w:r>
        <w:rPr>
          <w:sz w:val="21"/>
        </w:rPr>
        <w:t>91</w:t>
      </w:r>
      <w:r>
        <w:rPr>
          <w:spacing w:val="1"/>
          <w:sz w:val="21"/>
        </w:rPr>
        <w:t> </w:t>
      </w:r>
      <w:r>
        <w:rPr>
          <w:sz w:val="21"/>
        </w:rPr>
        <w:t>percent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Assam’s</w:t>
      </w:r>
      <w:r>
        <w:rPr>
          <w:spacing w:val="1"/>
          <w:sz w:val="21"/>
        </w:rPr>
        <w:t> </w:t>
      </w:r>
      <w:r>
        <w:rPr>
          <w:sz w:val="21"/>
        </w:rPr>
        <w:t>rhinos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about</w:t>
      </w:r>
      <w:r>
        <w:rPr>
          <w:spacing w:val="1"/>
          <w:sz w:val="21"/>
        </w:rPr>
        <w:t> </w:t>
      </w:r>
      <w:r>
        <w:rPr>
          <w:sz w:val="21"/>
        </w:rPr>
        <w:t>80</w:t>
      </w:r>
      <w:r>
        <w:rPr>
          <w:spacing w:val="1"/>
          <w:sz w:val="21"/>
        </w:rPr>
        <w:t> </w:t>
      </w:r>
      <w:r>
        <w:rPr>
          <w:sz w:val="21"/>
        </w:rPr>
        <w:t>percent of India’s rhinos count are</w:t>
      </w:r>
      <w:r>
        <w:rPr>
          <w:spacing w:val="1"/>
          <w:sz w:val="21"/>
        </w:rPr>
        <w:t> </w:t>
      </w:r>
      <w:r>
        <w:rPr>
          <w:sz w:val="21"/>
        </w:rPr>
        <w:t>concentrated</w:t>
      </w:r>
      <w:r>
        <w:rPr>
          <w:spacing w:val="1"/>
          <w:sz w:val="21"/>
        </w:rPr>
        <w:t> </w:t>
      </w:r>
      <w:r>
        <w:rPr>
          <w:sz w:val="21"/>
        </w:rPr>
        <w:t>within</w:t>
      </w:r>
      <w:r>
        <w:rPr>
          <w:spacing w:val="1"/>
          <w:sz w:val="21"/>
        </w:rPr>
        <w:t> </w:t>
      </w:r>
      <w:r>
        <w:rPr>
          <w:sz w:val="21"/>
        </w:rPr>
        <w:t>Kaziranga</w:t>
      </w:r>
      <w:r>
        <w:rPr>
          <w:spacing w:val="-43"/>
          <w:sz w:val="21"/>
        </w:rPr>
        <w:t> </w:t>
      </w:r>
      <w:r>
        <w:rPr>
          <w:sz w:val="21"/>
        </w:rPr>
        <w:t>national</w:t>
      </w:r>
      <w:r>
        <w:rPr>
          <w:spacing w:val="-6"/>
          <w:sz w:val="21"/>
        </w:rPr>
        <w:t> </w:t>
      </w:r>
      <w:r>
        <w:rPr>
          <w:sz w:val="21"/>
        </w:rPr>
        <w:t>park,</w:t>
      </w:r>
      <w:r>
        <w:rPr>
          <w:spacing w:val="-5"/>
          <w:sz w:val="21"/>
        </w:rPr>
        <w:t> </w:t>
      </w:r>
      <w:r>
        <w:rPr>
          <w:sz w:val="21"/>
        </w:rPr>
        <w:t>with</w:t>
      </w:r>
      <w:r>
        <w:rPr>
          <w:spacing w:val="-5"/>
          <w:sz w:val="21"/>
        </w:rPr>
        <w:t> </w:t>
      </w:r>
      <w:r>
        <w:rPr>
          <w:sz w:val="21"/>
        </w:rPr>
        <w:t>a</w:t>
      </w:r>
      <w:r>
        <w:rPr>
          <w:spacing w:val="-5"/>
          <w:sz w:val="21"/>
        </w:rPr>
        <w:t> </w:t>
      </w:r>
      <w:r>
        <w:rPr>
          <w:sz w:val="21"/>
        </w:rPr>
        <w:t>few</w:t>
      </w:r>
      <w:r>
        <w:rPr>
          <w:spacing w:val="-6"/>
          <w:sz w:val="21"/>
        </w:rPr>
        <w:t> </w:t>
      </w:r>
      <w:r>
        <w:rPr>
          <w:sz w:val="21"/>
        </w:rPr>
        <w:t>in</w:t>
      </w:r>
      <w:r>
        <w:rPr>
          <w:spacing w:val="-5"/>
          <w:sz w:val="21"/>
        </w:rPr>
        <w:t> </w:t>
      </w:r>
      <w:r>
        <w:rPr>
          <w:sz w:val="21"/>
        </w:rPr>
        <w:t>Pobitora</w:t>
      </w:r>
      <w:r>
        <w:rPr>
          <w:spacing w:val="-43"/>
          <w:sz w:val="21"/>
        </w:rPr>
        <w:t> </w:t>
      </w:r>
      <w:r>
        <w:rPr>
          <w:sz w:val="21"/>
        </w:rPr>
        <w:t>wildlife</w:t>
      </w:r>
      <w:r>
        <w:rPr>
          <w:spacing w:val="-2"/>
          <w:sz w:val="21"/>
        </w:rPr>
        <w:t> </w:t>
      </w:r>
      <w:r>
        <w:rPr>
          <w:sz w:val="21"/>
        </w:rPr>
        <w:t>sanctuary.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6853" w:hanging="360"/>
        <w:jc w:val="both"/>
        <w:rPr>
          <w:rFonts w:ascii="Symbol" w:hAnsi="Symbol"/>
          <w:sz w:val="21"/>
        </w:rPr>
      </w:pPr>
      <w:r>
        <w:rPr>
          <w:sz w:val="21"/>
        </w:rPr>
        <w:t>IRV 2020 is helping to re-populate those</w:t>
      </w:r>
      <w:r>
        <w:rPr>
          <w:spacing w:val="-43"/>
          <w:sz w:val="21"/>
        </w:rPr>
        <w:t> </w:t>
      </w:r>
      <w:r>
        <w:rPr>
          <w:sz w:val="21"/>
        </w:rPr>
        <w:t>areas where the habitat is still suitable</w:t>
      </w:r>
      <w:r>
        <w:rPr>
          <w:spacing w:val="1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b/>
          <w:sz w:val="21"/>
        </w:rPr>
        <w:t>translocating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animals</w:t>
      </w:r>
      <w:r>
        <w:rPr>
          <w:b/>
          <w:spacing w:val="1"/>
          <w:sz w:val="21"/>
        </w:rPr>
        <w:t> </w:t>
      </w:r>
      <w:r>
        <w:rPr>
          <w:sz w:val="21"/>
        </w:rPr>
        <w:t>from</w:t>
      </w:r>
      <w:r>
        <w:rPr>
          <w:spacing w:val="1"/>
          <w:sz w:val="21"/>
        </w:rPr>
        <w:t> </w:t>
      </w:r>
      <w:r>
        <w:rPr>
          <w:sz w:val="21"/>
        </w:rPr>
        <w:t>other</w:t>
      </w:r>
      <w:r>
        <w:rPr>
          <w:spacing w:val="1"/>
          <w:sz w:val="21"/>
        </w:rPr>
        <w:t> </w:t>
      </w:r>
      <w:r>
        <w:rPr>
          <w:sz w:val="21"/>
        </w:rPr>
        <w:t>rhino protected areas, such as Pobitora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Kaziranga</w:t>
      </w:r>
      <w:r>
        <w:rPr>
          <w:spacing w:val="-1"/>
          <w:sz w:val="21"/>
        </w:rPr>
        <w:t> </w:t>
      </w:r>
      <w:r>
        <w:rPr>
          <w:sz w:val="21"/>
        </w:rPr>
        <w:t>National</w:t>
      </w:r>
      <w:r>
        <w:rPr>
          <w:spacing w:val="-1"/>
          <w:sz w:val="21"/>
        </w:rPr>
        <w:t> </w:t>
      </w:r>
      <w:r>
        <w:rPr>
          <w:sz w:val="21"/>
        </w:rPr>
        <w:t>Parks.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6853" w:hanging="360"/>
        <w:jc w:val="both"/>
        <w:rPr>
          <w:sz w:val="21"/>
        </w:rPr>
      </w:pPr>
      <w:r>
        <w:rPr>
          <w:sz w:val="21"/>
        </w:rPr>
        <w:t>Manas, which did not have even a</w:t>
      </w:r>
      <w:r>
        <w:rPr>
          <w:spacing w:val="1"/>
          <w:sz w:val="21"/>
        </w:rPr>
        <w:t> </w:t>
      </w:r>
      <w:r>
        <w:rPr>
          <w:sz w:val="21"/>
        </w:rPr>
        <w:t>single rhino 10 years ago, has now</w:t>
      </w:r>
      <w:r>
        <w:rPr>
          <w:spacing w:val="1"/>
          <w:sz w:val="21"/>
        </w:rPr>
        <w:t> </w:t>
      </w:r>
      <w:r>
        <w:rPr>
          <w:sz w:val="21"/>
        </w:rPr>
        <w:t>become</w:t>
      </w:r>
      <w:r>
        <w:rPr>
          <w:spacing w:val="-2"/>
          <w:sz w:val="21"/>
        </w:rPr>
        <w:t> </w:t>
      </w:r>
      <w:r>
        <w:rPr>
          <w:sz w:val="21"/>
        </w:rPr>
        <w:t>home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20</w:t>
      </w:r>
      <w:r>
        <w:rPr>
          <w:spacing w:val="-1"/>
          <w:sz w:val="21"/>
        </w:rPr>
        <w:t> </w:t>
      </w:r>
      <w:r>
        <w:rPr>
          <w:sz w:val="21"/>
        </w:rPr>
        <w:t>rhinos.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6853" w:hanging="360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5"/>
          <w:sz w:val="21"/>
        </w:rPr>
        <w:t> </w:t>
      </w:r>
      <w:r>
        <w:rPr>
          <w:sz w:val="21"/>
        </w:rPr>
        <w:t>helped</w:t>
      </w:r>
      <w:r>
        <w:rPr>
          <w:spacing w:val="5"/>
          <w:sz w:val="21"/>
        </w:rPr>
        <w:t> </w:t>
      </w:r>
      <w:r>
        <w:rPr>
          <w:sz w:val="21"/>
        </w:rPr>
        <w:t>to</w:t>
      </w:r>
      <w:r>
        <w:rPr>
          <w:spacing w:val="5"/>
          <w:sz w:val="21"/>
        </w:rPr>
        <w:t> </w:t>
      </w:r>
      <w:r>
        <w:rPr>
          <w:b/>
          <w:sz w:val="21"/>
        </w:rPr>
        <w:t>reduce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death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rhinos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poaching</w:t>
      </w:r>
      <w:r>
        <w:rPr>
          <w:b/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sickness.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-2"/>
          <w:sz w:val="21"/>
        </w:rPr>
        <w:t> </w:t>
      </w:r>
      <w:r>
        <w:rPr>
          <w:sz w:val="21"/>
        </w:rPr>
        <w:t>helped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b/>
          <w:sz w:val="21"/>
        </w:rPr>
        <w:t>move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IUCN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status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Indian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rhino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endangered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(since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1986)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vulnerable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2008</w:t>
      </w:r>
      <w:r>
        <w:rPr>
          <w:sz w:val="21"/>
        </w:rPr>
        <w:t>.</w:t>
      </w:r>
    </w:p>
    <w:p>
      <w:pPr>
        <w:spacing w:after="0" w:line="240" w:lineRule="auto"/>
        <w:jc w:val="left"/>
        <w:rPr>
          <w:rFonts w:ascii="Symbol" w:hAnsi="Symbol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spacing w:before="53"/>
        <w:ind w:left="1137" w:right="0" w:firstLine="0"/>
        <w:jc w:val="both"/>
        <w:rPr>
          <w:b/>
          <w:sz w:val="21"/>
        </w:rPr>
      </w:pPr>
      <w:r>
        <w:rPr/>
        <w:pict>
          <v:group style="position:absolute;margin-left:46.438553pt;margin-top:-37.179363pt;width:537.9pt;height:617pt;mso-position-horizontal-relative:page;mso-position-vertical-relative:paragraph;z-index:-22621696" id="docshapegroup704" coordorigin="929,-744" coordsize="10758,12340">
            <v:shape style="position:absolute;left:928;top:-744;width:10758;height:12015" type="#_x0000_t75" id="docshape705" stroked="false">
              <v:imagedata r:id="rId25" o:title=""/>
            </v:shape>
            <v:shape style="position:absolute;left:1364;top:2915;width:9027;height:8680" type="#_x0000_t75" id="docshape706" stroked="false">
              <v:imagedata r:id="rId24" o:title=""/>
            </v:shape>
            <v:shape style="position:absolute;left:3297;top:5085;width:7491;height:6306" type="#_x0000_t75" id="docshape707" stroked="false">
              <v:imagedata r:id="rId138" o:title=""/>
            </v:shape>
            <v:rect style="position:absolute;left:3289;top:5078;width:7506;height:6321" id="docshape708" filled="false" stroked="true" strokeweight=".75pt" strokecolor="#4f81bd">
              <v:stroke dashstyle="solid"/>
            </v:rect>
            <w10:wrap type="none"/>
          </v:group>
        </w:pict>
      </w:r>
      <w:r>
        <w:rPr>
          <w:b/>
          <w:sz w:val="21"/>
        </w:rPr>
        <w:t>Other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Conservation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efforts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Rhinos</w:t>
      </w:r>
    </w:p>
    <w:p>
      <w:pPr>
        <w:pStyle w:val="BodyText"/>
        <w:spacing w:before="4"/>
        <w:rPr>
          <w:b/>
          <w:sz w:val="10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96"/>
        <w:gridCol w:w="8338"/>
      </w:tblGrid>
      <w:tr>
        <w:trPr>
          <w:trHeight w:val="2130" w:hRule="atLeast"/>
        </w:trPr>
        <w:tc>
          <w:tcPr>
            <w:tcW w:w="1296" w:type="dxa"/>
            <w:shd w:val="clear" w:color="auto" w:fill="E5DFEC"/>
          </w:tcPr>
          <w:p>
            <w:pPr>
              <w:pStyle w:val="TableParagraph"/>
              <w:ind w:left="110" w:right="77"/>
              <w:rPr>
                <w:b/>
                <w:sz w:val="19"/>
              </w:rPr>
            </w:pPr>
            <w:r>
              <w:rPr>
                <w:b/>
                <w:sz w:val="19"/>
              </w:rPr>
              <w:t>National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Rhino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Conservation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Strategy</w:t>
            </w:r>
          </w:p>
        </w:tc>
        <w:tc>
          <w:tcPr>
            <w:tcW w:w="833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97"/>
              </w:numPr>
              <w:tabs>
                <w:tab w:pos="471" w:val="left" w:leader="none"/>
              </w:tabs>
              <w:spacing w:line="237" w:lineRule="auto" w:before="0" w:after="0"/>
              <w:ind w:left="470" w:right="91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It was launched by the </w:t>
            </w:r>
            <w:r>
              <w:rPr>
                <w:b/>
                <w:sz w:val="19"/>
              </w:rPr>
              <w:t>Ministry for Environment, Forest and Climate Change (MoEFCC) </w:t>
            </w:r>
            <w:r>
              <w:rPr>
                <w:sz w:val="19"/>
              </w:rPr>
              <w:t>in 2019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occasion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World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Rhino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Day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conserve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greater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one-horned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rhinoceros.</w:t>
            </w:r>
          </w:p>
          <w:p>
            <w:pPr>
              <w:pStyle w:val="TableParagraph"/>
              <w:numPr>
                <w:ilvl w:val="0"/>
                <w:numId w:val="197"/>
              </w:numPr>
              <w:tabs>
                <w:tab w:pos="471" w:val="left" w:leader="none"/>
              </w:tabs>
              <w:spacing w:line="240" w:lineRule="auto" w:before="2" w:after="0"/>
              <w:ind w:left="470" w:right="90" w:hanging="360"/>
              <w:jc w:val="both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aims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work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conservation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species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five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objectives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includes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strengthening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protection,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expanding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distribution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range,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research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monitoring,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adequate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sustained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funding.</w:t>
            </w:r>
          </w:p>
          <w:p>
            <w:pPr>
              <w:pStyle w:val="TableParagraph"/>
              <w:numPr>
                <w:ilvl w:val="0"/>
                <w:numId w:val="197"/>
              </w:numPr>
              <w:tabs>
                <w:tab w:pos="471" w:val="left" w:leader="none"/>
              </w:tabs>
              <w:spacing w:line="241" w:lineRule="exact" w:before="4" w:after="0"/>
              <w:ind w:left="470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calls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active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engagement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between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Nepal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protect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species.</w:t>
            </w:r>
          </w:p>
          <w:p>
            <w:pPr>
              <w:pStyle w:val="TableParagraph"/>
              <w:numPr>
                <w:ilvl w:val="0"/>
                <w:numId w:val="197"/>
              </w:numPr>
              <w:tabs>
                <w:tab w:pos="471" w:val="left" w:leader="none"/>
              </w:tabs>
              <w:spacing w:line="240" w:lineRule="auto" w:before="0" w:after="0"/>
              <w:ind w:left="470" w:right="92" w:hanging="360"/>
              <w:jc w:val="both"/>
              <w:rPr>
                <w:sz w:val="19"/>
              </w:rPr>
            </w:pPr>
            <w:r>
              <w:rPr>
                <w:sz w:val="19"/>
              </w:rPr>
              <w:t>As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per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strategy,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single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population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rhinos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Sukla-Phanta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(Nepal),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Valmiki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Tiger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Reserve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(India)</w:t>
            </w:r>
            <w:r>
              <w:rPr>
                <w:b/>
                <w:spacing w:val="36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Chitwan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National</w:t>
            </w:r>
            <w:r>
              <w:rPr>
                <w:b/>
                <w:spacing w:val="38"/>
                <w:sz w:val="19"/>
              </w:rPr>
              <w:t> </w:t>
            </w:r>
            <w:r>
              <w:rPr>
                <w:b/>
                <w:sz w:val="19"/>
              </w:rPr>
              <w:t>Park</w:t>
            </w:r>
            <w:r>
              <w:rPr>
                <w:b/>
                <w:spacing w:val="36"/>
                <w:sz w:val="19"/>
              </w:rPr>
              <w:t> </w:t>
            </w:r>
            <w:r>
              <w:rPr>
                <w:b/>
                <w:sz w:val="19"/>
              </w:rPr>
              <w:t>(Nepal)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Dudhwa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(India)</w:t>
            </w:r>
            <w:r>
              <w:rPr>
                <w:b/>
                <w:spacing w:val="36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37"/>
                <w:sz w:val="19"/>
              </w:rPr>
              <w:t> </w:t>
            </w:r>
            <w:r>
              <w:rPr>
                <w:sz w:val="19"/>
              </w:rPr>
              <w:t>separated</w:t>
            </w:r>
            <w:r>
              <w:rPr>
                <w:spacing w:val="37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37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36"/>
                <w:sz w:val="19"/>
              </w:rPr>
              <w:t> </w:t>
            </w:r>
            <w:r>
              <w:rPr>
                <w:sz w:val="19"/>
              </w:rPr>
              <w:t>political</w:t>
            </w:r>
          </w:p>
          <w:p>
            <w:pPr>
              <w:pStyle w:val="TableParagraph"/>
              <w:spacing w:line="214" w:lineRule="exact" w:before="1"/>
              <w:jc w:val="both"/>
              <w:rPr>
                <w:sz w:val="19"/>
              </w:rPr>
            </w:pPr>
            <w:r>
              <w:rPr>
                <w:sz w:val="19"/>
              </w:rPr>
              <w:t>boundary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between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two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countries.</w:t>
            </w:r>
          </w:p>
        </w:tc>
      </w:tr>
      <w:tr>
        <w:trPr>
          <w:trHeight w:val="1890" w:hRule="atLeast"/>
        </w:trPr>
        <w:tc>
          <w:tcPr>
            <w:tcW w:w="1296" w:type="dxa"/>
            <w:shd w:val="clear" w:color="auto" w:fill="E5DFEC"/>
          </w:tcPr>
          <w:p>
            <w:pPr>
              <w:pStyle w:val="TableParagraph"/>
              <w:tabs>
                <w:tab w:pos="744" w:val="left" w:leader="none"/>
              </w:tabs>
              <w:ind w:left="110" w:right="93"/>
              <w:rPr>
                <w:b/>
                <w:sz w:val="19"/>
              </w:rPr>
            </w:pPr>
            <w:r>
              <w:rPr>
                <w:b/>
                <w:sz w:val="19"/>
              </w:rPr>
              <w:t>New</w:t>
              <w:tab/>
            </w:r>
            <w:r>
              <w:rPr>
                <w:b/>
                <w:spacing w:val="-1"/>
                <w:sz w:val="19"/>
              </w:rPr>
              <w:t>Delhi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Declaration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on</w:t>
              <w:tab/>
            </w:r>
            <w:r>
              <w:rPr>
                <w:b/>
                <w:spacing w:val="-1"/>
                <w:sz w:val="19"/>
              </w:rPr>
              <w:t>Asian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Rhinos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2019</w:t>
            </w:r>
          </w:p>
        </w:tc>
        <w:tc>
          <w:tcPr>
            <w:tcW w:w="833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198"/>
              </w:numPr>
              <w:tabs>
                <w:tab w:pos="471" w:val="left" w:leader="none"/>
              </w:tabs>
              <w:spacing w:line="240" w:lineRule="auto" w:before="0" w:after="0"/>
              <w:ind w:left="470" w:right="91" w:hanging="360"/>
              <w:jc w:val="both"/>
              <w:rPr>
                <w:sz w:val="19"/>
              </w:rPr>
            </w:pPr>
            <w:r>
              <w:rPr>
                <w:sz w:val="19"/>
              </w:rPr>
              <w:t>India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collaborates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Bhutan,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Nepal,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Indonesia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Malaysia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increase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population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three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species of Asian rhinos</w:t>
            </w:r>
            <w:r>
              <w:rPr>
                <w:sz w:val="19"/>
              </w:rPr>
              <w:t>, including the Greater one-horned rhinoceros found in the Indian sub-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continent.</w:t>
            </w:r>
          </w:p>
          <w:p>
            <w:pPr>
              <w:pStyle w:val="TableParagraph"/>
              <w:numPr>
                <w:ilvl w:val="0"/>
                <w:numId w:val="198"/>
              </w:numPr>
              <w:tabs>
                <w:tab w:pos="471" w:val="left" w:leader="none"/>
              </w:tabs>
              <w:spacing w:line="240" w:lineRule="auto" w:before="0" w:after="0"/>
              <w:ind w:left="470" w:right="93" w:hanging="360"/>
              <w:jc w:val="both"/>
              <w:rPr>
                <w:sz w:val="19"/>
              </w:rPr>
            </w:pPr>
            <w:r>
              <w:rPr>
                <w:sz w:val="19"/>
              </w:rPr>
              <w:t>It includes studies on health issues of the rhinos, their potential diseases and taking necessary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steps.</w:t>
            </w:r>
          </w:p>
          <w:p>
            <w:pPr>
              <w:pStyle w:val="TableParagraph"/>
              <w:numPr>
                <w:ilvl w:val="0"/>
                <w:numId w:val="198"/>
              </w:numPr>
              <w:tabs>
                <w:tab w:pos="471" w:val="left" w:leader="none"/>
              </w:tabs>
              <w:spacing w:line="240" w:lineRule="auto" w:before="1" w:after="0"/>
              <w:ind w:left="470" w:right="91" w:hanging="360"/>
              <w:jc w:val="both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also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aims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collaborating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strengthening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wildlife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forensics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purpose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investigation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strengthening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trans-boundary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collaboration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among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India,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Nepal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Bhutan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the</w:t>
            </w:r>
          </w:p>
          <w:p>
            <w:pPr>
              <w:pStyle w:val="TableParagraph"/>
              <w:spacing w:line="214" w:lineRule="exact" w:before="2"/>
              <w:jc w:val="both"/>
              <w:rPr>
                <w:sz w:val="19"/>
              </w:rPr>
            </w:pPr>
            <w:r>
              <w:rPr>
                <w:sz w:val="19"/>
              </w:rPr>
              <w:t>conservation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protection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Greater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one-horned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rhino.</w:t>
            </w:r>
          </w:p>
        </w:tc>
      </w:tr>
    </w:tbl>
    <w:p>
      <w:pPr>
        <w:pStyle w:val="BodyText"/>
        <w:spacing w:before="10"/>
        <w:rPr>
          <w:b/>
          <w:sz w:val="7"/>
        </w:rPr>
      </w:pPr>
      <w:r>
        <w:rPr/>
        <w:pict>
          <v:shape style="position:absolute;margin-left:53.173pt;margin-top:6.42pt;width:491.3pt;height:17.8pt;mso-position-horizontal-relative:page;mso-position-vertical-relative:paragraph;z-index:-15628800;mso-wrap-distance-left:0;mso-wrap-distance-right:0" type="#_x0000_t202" id="docshape709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 w:hAnsi="Cambria"/>
                      <w:b/>
                      <w:sz w:val="24"/>
                    </w:rPr>
                  </w:pPr>
                  <w:r>
                    <w:rPr>
                      <w:rFonts w:ascii="Cambria" w:hAnsi="Cambria"/>
                      <w:b/>
                      <w:color w:val="243F60"/>
                      <w:spacing w:val="11"/>
                      <w:sz w:val="24"/>
                    </w:rPr>
                    <w:t>4.3.5.</w:t>
                  </w:r>
                  <w:r>
                    <w:rPr>
                      <w:rFonts w:ascii="Cambria" w:hAns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2"/>
                      <w:sz w:val="24"/>
                    </w:rPr>
                    <w:t>INDIA’S</w:t>
                  </w:r>
                  <w:r>
                    <w:rPr>
                      <w:rFonts w:ascii="Cambria" w:hAns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2"/>
                      <w:sz w:val="24"/>
                    </w:rPr>
                    <w:t>FIRST</w:t>
                  </w:r>
                  <w:r>
                    <w:rPr>
                      <w:rFonts w:ascii="Cambria" w:hAns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3"/>
                      <w:sz w:val="24"/>
                    </w:rPr>
                    <w:t>INTER-STATE</w:t>
                  </w:r>
                  <w:r>
                    <w:rPr>
                      <w:rFonts w:ascii="Cambria" w:hAns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2"/>
                      <w:sz w:val="24"/>
                    </w:rPr>
                    <w:t>TIGER</w:t>
                  </w:r>
                  <w:r>
                    <w:rPr>
                      <w:rFonts w:ascii="Cambria" w:hAns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3"/>
                      <w:sz w:val="24"/>
                    </w:rPr>
                    <w:t>TRANSLOCATION</w:t>
                  </w:r>
                  <w:r>
                    <w:rPr>
                      <w:rFonts w:ascii="Cambria" w:hAns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2"/>
                      <w:sz w:val="24"/>
                    </w:rPr>
                    <w:t>PROJECT</w:t>
                  </w:r>
                  <w:r>
                    <w:rPr>
                      <w:rFonts w:ascii="Cambria" w:hAns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5"/>
                      <w:sz w:val="24"/>
                    </w:rPr>
                    <w:t>FAILS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before="124"/>
        <w:ind w:left="1137" w:right="0" w:firstLine="0"/>
        <w:jc w:val="both"/>
        <w:rPr>
          <w:b/>
          <w:sz w:val="21"/>
        </w:rPr>
      </w:pPr>
      <w:r>
        <w:rPr>
          <w:b/>
          <w:sz w:val="21"/>
        </w:rPr>
        <w:t>Why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news?</w:t>
      </w:r>
    </w:p>
    <w:p>
      <w:pPr>
        <w:tabs>
          <w:tab w:pos="2296" w:val="left" w:leader="none"/>
        </w:tabs>
        <w:spacing w:line="240" w:lineRule="auto" w:before="123"/>
        <w:ind w:left="1137" w:right="8818" w:firstLine="0"/>
        <w:jc w:val="both"/>
        <w:rPr>
          <w:sz w:val="21"/>
        </w:rPr>
      </w:pPr>
      <w:r>
        <w:rPr>
          <w:sz w:val="21"/>
        </w:rPr>
        <w:t>Recently,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tigress</w:t>
      </w:r>
      <w:r>
        <w:rPr>
          <w:spacing w:val="1"/>
          <w:sz w:val="21"/>
        </w:rPr>
        <w:t> </w:t>
      </w:r>
      <w:r>
        <w:rPr>
          <w:sz w:val="21"/>
        </w:rPr>
        <w:t>shifted</w:t>
      </w:r>
      <w:r>
        <w:rPr>
          <w:spacing w:val="1"/>
          <w:sz w:val="21"/>
        </w:rPr>
        <w:t> </w:t>
      </w:r>
      <w:r>
        <w:rPr>
          <w:sz w:val="21"/>
        </w:rPr>
        <w:t>as</w:t>
      </w:r>
      <w:r>
        <w:rPr>
          <w:spacing w:val="1"/>
          <w:sz w:val="21"/>
        </w:rPr>
        <w:t> </w:t>
      </w:r>
      <w:r>
        <w:rPr>
          <w:sz w:val="21"/>
        </w:rPr>
        <w:t>part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-43"/>
          <w:sz w:val="21"/>
        </w:rPr>
        <w:t> </w:t>
      </w:r>
      <w:r>
        <w:rPr>
          <w:b/>
          <w:sz w:val="21"/>
        </w:rPr>
        <w:t>India’s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first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inter-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state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translocation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project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2018</w:t>
      </w:r>
      <w:r>
        <w:rPr>
          <w:b/>
          <w:spacing w:val="1"/>
          <w:sz w:val="21"/>
        </w:rPr>
        <w:t> </w:t>
      </w:r>
      <w:r>
        <w:rPr>
          <w:sz w:val="21"/>
        </w:rPr>
        <w:t>from</w:t>
      </w:r>
      <w:r>
        <w:rPr>
          <w:spacing w:val="-43"/>
          <w:sz w:val="21"/>
        </w:rPr>
        <w:t> </w:t>
      </w:r>
      <w:r>
        <w:rPr>
          <w:sz w:val="21"/>
        </w:rPr>
        <w:t>Madhya</w:t>
      </w:r>
      <w:r>
        <w:rPr>
          <w:spacing w:val="1"/>
          <w:sz w:val="21"/>
        </w:rPr>
        <w:t> </w:t>
      </w:r>
      <w:r>
        <w:rPr>
          <w:sz w:val="21"/>
        </w:rPr>
        <w:t>Pradesh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Odisha</w:t>
        <w:tab/>
      </w:r>
      <w:r>
        <w:rPr>
          <w:spacing w:val="-1"/>
          <w:sz w:val="21"/>
        </w:rPr>
        <w:t>returned</w:t>
      </w:r>
      <w:r>
        <w:rPr>
          <w:spacing w:val="-44"/>
          <w:sz w:val="21"/>
        </w:rPr>
        <w:t> </w:t>
      </w:r>
      <w:r>
        <w:rPr>
          <w:sz w:val="21"/>
        </w:rPr>
        <w:t>home.</w:t>
      </w:r>
    </w:p>
    <w:p>
      <w:pPr>
        <w:pStyle w:val="Heading5"/>
        <w:spacing w:before="118"/>
        <w:jc w:val="both"/>
      </w:pPr>
      <w:r>
        <w:rPr/>
        <w:t>More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  <w:tab w:pos="2228" w:val="left" w:leader="none"/>
          <w:tab w:pos="2356" w:val="left" w:leader="none"/>
          <w:tab w:pos="2429" w:val="left" w:leader="none"/>
          <w:tab w:pos="2610" w:val="left" w:leader="none"/>
          <w:tab w:pos="2642" w:val="left" w:leader="none"/>
          <w:tab w:pos="2781" w:val="left" w:leader="none"/>
          <w:tab w:pos="2974" w:val="left" w:leader="none"/>
        </w:tabs>
        <w:spacing w:line="240" w:lineRule="auto" w:before="122" w:after="0"/>
        <w:ind w:left="1497" w:right="8819" w:hanging="357"/>
        <w:jc w:val="left"/>
        <w:rPr>
          <w:rFonts w:ascii="Symbol" w:hAnsi="Symbol"/>
          <w:sz w:val="21"/>
        </w:rPr>
      </w:pPr>
      <w:r>
        <w:rPr>
          <w:sz w:val="21"/>
        </w:rPr>
        <w:t>Under</w:t>
        <w:tab/>
        <w:tab/>
        <w:tab/>
        <w:tab/>
        <w:tab/>
        <w:tab/>
      </w:r>
      <w:r>
        <w:rPr>
          <w:spacing w:val="-2"/>
          <w:sz w:val="21"/>
        </w:rPr>
        <w:t>the</w:t>
      </w:r>
      <w:r>
        <w:rPr>
          <w:spacing w:val="-43"/>
          <w:sz w:val="21"/>
        </w:rPr>
        <w:t> </w:t>
      </w:r>
      <w:r>
        <w:rPr>
          <w:sz w:val="21"/>
        </w:rPr>
        <w:t>project,</w:t>
      </w:r>
      <w:r>
        <w:rPr>
          <w:spacing w:val="35"/>
          <w:sz w:val="21"/>
        </w:rPr>
        <w:t> </w:t>
      </w:r>
      <w:r>
        <w:rPr>
          <w:sz w:val="21"/>
        </w:rPr>
        <w:t>two</w:t>
      </w:r>
      <w:r>
        <w:rPr>
          <w:spacing w:val="35"/>
          <w:sz w:val="21"/>
        </w:rPr>
        <w:t> </w:t>
      </w:r>
      <w:r>
        <w:rPr>
          <w:sz w:val="21"/>
        </w:rPr>
        <w:t>big</w:t>
      </w:r>
      <w:r>
        <w:rPr>
          <w:spacing w:val="-43"/>
          <w:sz w:val="21"/>
        </w:rPr>
        <w:t> </w:t>
      </w:r>
      <w:r>
        <w:rPr>
          <w:sz w:val="21"/>
        </w:rPr>
        <w:t>cats,</w:t>
        <w:tab/>
        <w:t>a</w:t>
        <w:tab/>
        <w:tab/>
        <w:tab/>
        <w:tab/>
      </w:r>
      <w:r>
        <w:rPr>
          <w:spacing w:val="-1"/>
          <w:sz w:val="21"/>
        </w:rPr>
        <w:t>male</w:t>
      </w:r>
      <w:r>
        <w:rPr>
          <w:spacing w:val="-43"/>
          <w:sz w:val="21"/>
        </w:rPr>
        <w:t> </w:t>
      </w:r>
      <w:r>
        <w:rPr>
          <w:sz w:val="21"/>
        </w:rPr>
        <w:t>(Mahavir)</w:t>
        <w:tab/>
        <w:tab/>
        <w:tab/>
      </w:r>
      <w:r>
        <w:rPr>
          <w:spacing w:val="-1"/>
          <w:sz w:val="21"/>
        </w:rPr>
        <w:t>from</w:t>
      </w:r>
      <w:r>
        <w:rPr>
          <w:spacing w:val="-43"/>
          <w:sz w:val="21"/>
        </w:rPr>
        <w:t> </w:t>
      </w:r>
      <w:r>
        <w:rPr>
          <w:b/>
          <w:sz w:val="21"/>
        </w:rPr>
        <w:t>Kanha</w:t>
        <w:tab/>
        <w:tab/>
        <w:tab/>
        <w:tab/>
      </w:r>
      <w:r>
        <w:rPr>
          <w:b/>
          <w:spacing w:val="-1"/>
          <w:sz w:val="21"/>
        </w:rPr>
        <w:t>Tiger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Reserve</w:t>
        <w:tab/>
        <w:tab/>
        <w:tab/>
      </w:r>
      <w:r>
        <w:rPr>
          <w:sz w:val="21"/>
        </w:rPr>
        <w:t>and</w:t>
        <w:tab/>
        <w:tab/>
      </w:r>
      <w:r>
        <w:rPr>
          <w:spacing w:val="-3"/>
          <w:sz w:val="21"/>
        </w:rPr>
        <w:t>a</w:t>
      </w:r>
      <w:r>
        <w:rPr>
          <w:spacing w:val="-43"/>
          <w:sz w:val="21"/>
        </w:rPr>
        <w:t> </w:t>
      </w:r>
      <w:r>
        <w:rPr>
          <w:sz w:val="21"/>
        </w:rPr>
        <w:t>female</w:t>
      </w:r>
      <w:r>
        <w:rPr>
          <w:spacing w:val="7"/>
          <w:sz w:val="21"/>
        </w:rPr>
        <w:t> </w:t>
      </w:r>
      <w:r>
        <w:rPr>
          <w:sz w:val="21"/>
        </w:rPr>
        <w:t>(Sundari)</w:t>
      </w:r>
      <w:r>
        <w:rPr>
          <w:spacing w:val="-43"/>
          <w:sz w:val="21"/>
        </w:rPr>
        <w:t> </w:t>
      </w:r>
      <w:r>
        <w:rPr>
          <w:sz w:val="21"/>
        </w:rPr>
        <w:t>from</w:t>
      </w:r>
      <w:r>
        <w:rPr>
          <w:spacing w:val="1"/>
          <w:sz w:val="21"/>
        </w:rPr>
        <w:t> </w:t>
      </w:r>
      <w:r>
        <w:rPr>
          <w:b/>
          <w:sz w:val="21"/>
        </w:rPr>
        <w:t>Bandhavgarh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from</w:t>
        <w:tab/>
        <w:tab/>
      </w:r>
      <w:r>
        <w:rPr>
          <w:b/>
          <w:spacing w:val="-1"/>
          <w:sz w:val="21"/>
        </w:rPr>
        <w:t>Madhya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Pradesh</w:t>
        <w:tab/>
        <w:tab/>
        <w:tab/>
        <w:tab/>
      </w:r>
      <w:r>
        <w:rPr>
          <w:spacing w:val="-1"/>
          <w:sz w:val="21"/>
        </w:rPr>
        <w:t>were</w:t>
      </w:r>
    </w:p>
    <w:p>
      <w:pPr>
        <w:pStyle w:val="BodyText"/>
        <w:tabs>
          <w:tab w:pos="2884" w:val="left" w:leader="none"/>
        </w:tabs>
        <w:spacing w:line="254" w:lineRule="exact"/>
        <w:ind w:left="1497"/>
      </w:pPr>
      <w:r>
        <w:rPr/>
        <w:t>relocated</w:t>
        <w:tab/>
        <w:t>to</w:t>
      </w:r>
    </w:p>
    <w:p>
      <w:pPr>
        <w:tabs>
          <w:tab w:pos="2610" w:val="left" w:leader="none"/>
        </w:tabs>
        <w:spacing w:line="255" w:lineRule="exact" w:before="3"/>
        <w:ind w:left="1497" w:right="0" w:firstLine="0"/>
        <w:jc w:val="left"/>
        <w:rPr>
          <w:b/>
          <w:sz w:val="21"/>
        </w:rPr>
      </w:pPr>
      <w:r>
        <w:rPr>
          <w:b/>
          <w:sz w:val="21"/>
        </w:rPr>
        <w:t>Satkosia</w:t>
        <w:tab/>
        <w:t>Tiger</w:t>
      </w:r>
    </w:p>
    <w:p>
      <w:pPr>
        <w:tabs>
          <w:tab w:pos="2910" w:val="left" w:leader="none"/>
        </w:tabs>
        <w:spacing w:line="242" w:lineRule="auto" w:before="0"/>
        <w:ind w:left="1497" w:right="8819" w:firstLine="0"/>
        <w:jc w:val="left"/>
        <w:rPr>
          <w:b/>
          <w:sz w:val="21"/>
        </w:rPr>
      </w:pPr>
      <w:r>
        <w:rPr>
          <w:b/>
          <w:sz w:val="21"/>
        </w:rPr>
        <w:t>Reserve</w:t>
        <w:tab/>
      </w:r>
      <w:r>
        <w:rPr>
          <w:b/>
          <w:spacing w:val="-2"/>
          <w:sz w:val="21"/>
        </w:rPr>
        <w:t>in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Odisha.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6" w:lineRule="exact" w:before="0" w:after="0"/>
        <w:ind w:left="1497" w:right="0" w:hanging="358"/>
        <w:jc w:val="left"/>
        <w:rPr>
          <w:rFonts w:ascii="Symbol" w:hAnsi="Symbol"/>
          <w:sz w:val="21"/>
        </w:rPr>
      </w:pPr>
      <w:r>
        <w:rPr>
          <w:b/>
          <w:sz w:val="21"/>
        </w:rPr>
        <w:t>The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relocation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was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meant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serve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two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purposes: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60" w:lineRule="exact" w:before="0" w:after="0"/>
        <w:ind w:left="1854" w:right="0" w:hanging="358"/>
        <w:jc w:val="left"/>
        <w:rPr>
          <w:sz w:val="21"/>
        </w:rPr>
      </w:pPr>
      <w:r>
        <w:rPr>
          <w:b/>
          <w:sz w:val="21"/>
        </w:rPr>
        <w:t>Reducing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tiger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population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areas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with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excess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tigers</w:t>
      </w:r>
      <w:r>
        <w:rPr>
          <w:b/>
          <w:spacing w:val="-3"/>
          <w:sz w:val="21"/>
        </w:rPr>
        <w:t> </w:t>
      </w: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sz w:val="21"/>
        </w:rPr>
        <w:t>majorly</w:t>
      </w:r>
      <w:r>
        <w:rPr>
          <w:spacing w:val="-3"/>
          <w:sz w:val="21"/>
        </w:rPr>
        <w:t> </w:t>
      </w:r>
      <w:r>
        <w:rPr>
          <w:sz w:val="21"/>
        </w:rPr>
        <w:t>reduce</w:t>
      </w:r>
      <w:r>
        <w:rPr>
          <w:spacing w:val="-3"/>
          <w:sz w:val="21"/>
        </w:rPr>
        <w:t> </w:t>
      </w:r>
      <w:r>
        <w:rPr>
          <w:sz w:val="21"/>
        </w:rPr>
        <w:t>territorial</w:t>
      </w:r>
      <w:r>
        <w:rPr>
          <w:spacing w:val="-3"/>
          <w:sz w:val="21"/>
        </w:rPr>
        <w:t> </w:t>
      </w:r>
      <w:r>
        <w:rPr>
          <w:sz w:val="21"/>
        </w:rPr>
        <w:t>disputes.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58" w:lineRule="exact" w:before="0" w:after="0"/>
        <w:ind w:left="1854" w:right="0" w:hanging="358"/>
        <w:jc w:val="left"/>
        <w:rPr>
          <w:sz w:val="21"/>
        </w:rPr>
      </w:pPr>
      <w:r>
        <w:rPr>
          <w:spacing w:val="-1"/>
          <w:sz w:val="21"/>
        </w:rPr>
        <w:t>To</w:t>
      </w:r>
      <w:r>
        <w:rPr>
          <w:spacing w:val="-11"/>
          <w:sz w:val="21"/>
        </w:rPr>
        <w:t> </w:t>
      </w:r>
      <w:r>
        <w:rPr>
          <w:b/>
          <w:spacing w:val="-1"/>
          <w:sz w:val="21"/>
        </w:rPr>
        <w:t>reintroduce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tigers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in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areas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where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population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has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considerably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reduced</w:t>
      </w:r>
      <w:r>
        <w:rPr>
          <w:b/>
          <w:spacing w:val="-10"/>
          <w:sz w:val="21"/>
        </w:rPr>
        <w:t> </w:t>
      </w:r>
      <w:r>
        <w:rPr>
          <w:sz w:val="21"/>
        </w:rPr>
        <w:t>due</w:t>
      </w:r>
      <w:r>
        <w:rPr>
          <w:spacing w:val="-11"/>
          <w:sz w:val="21"/>
        </w:rPr>
        <w:t> </w:t>
      </w:r>
      <w:r>
        <w:rPr>
          <w:sz w:val="21"/>
        </w:rPr>
        <w:t>to</w:t>
      </w:r>
      <w:r>
        <w:rPr>
          <w:spacing w:val="-11"/>
          <w:sz w:val="21"/>
        </w:rPr>
        <w:t> </w:t>
      </w:r>
      <w:r>
        <w:rPr>
          <w:sz w:val="21"/>
        </w:rPr>
        <w:t>various</w:t>
      </w:r>
      <w:r>
        <w:rPr>
          <w:spacing w:val="-11"/>
          <w:sz w:val="21"/>
        </w:rPr>
        <w:t> </w:t>
      </w:r>
      <w:r>
        <w:rPr>
          <w:sz w:val="21"/>
        </w:rPr>
        <w:t>reasons.</w:t>
      </w:r>
    </w:p>
    <w:p>
      <w:pPr>
        <w:pStyle w:val="Heading5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4" w:lineRule="exact" w:before="0" w:after="0"/>
        <w:ind w:left="1497" w:right="0" w:hanging="358"/>
        <w:jc w:val="left"/>
        <w:rPr>
          <w:rFonts w:ascii="Symbol" w:hAnsi="Symbol"/>
          <w:b w:val="0"/>
        </w:rPr>
      </w:pPr>
      <w:r>
        <w:rPr/>
        <w:t>Issues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project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58" w:lineRule="exact" w:before="0" w:after="0"/>
        <w:ind w:left="1854" w:right="0" w:hanging="358"/>
        <w:jc w:val="left"/>
        <w:rPr>
          <w:sz w:val="21"/>
        </w:rPr>
      </w:pPr>
      <w:r>
        <w:rPr>
          <w:sz w:val="21"/>
        </w:rPr>
        <w:t>Arrival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tigers</w:t>
      </w:r>
      <w:r>
        <w:rPr>
          <w:spacing w:val="-3"/>
          <w:sz w:val="21"/>
        </w:rPr>
        <w:t> </w:t>
      </w:r>
      <w:r>
        <w:rPr>
          <w:sz w:val="21"/>
        </w:rPr>
        <w:t>was</w:t>
      </w:r>
      <w:r>
        <w:rPr>
          <w:spacing w:val="-2"/>
          <w:sz w:val="21"/>
        </w:rPr>
        <w:t> </w:t>
      </w:r>
      <w:r>
        <w:rPr>
          <w:sz w:val="21"/>
        </w:rPr>
        <w:t>followed</w:t>
      </w:r>
      <w:r>
        <w:rPr>
          <w:spacing w:val="-2"/>
          <w:sz w:val="21"/>
        </w:rPr>
        <w:t> </w:t>
      </w:r>
      <w:r>
        <w:rPr>
          <w:sz w:val="21"/>
        </w:rPr>
        <w:t>by</w:t>
      </w:r>
      <w:r>
        <w:rPr>
          <w:spacing w:val="-4"/>
          <w:sz w:val="21"/>
        </w:rPr>
        <w:t> </w:t>
      </w:r>
      <w:r>
        <w:rPr>
          <w:b/>
          <w:sz w:val="21"/>
        </w:rPr>
        <w:t>severe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protests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villagers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living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fringes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reserve</w:t>
      </w:r>
      <w:r>
        <w:rPr>
          <w:sz w:val="21"/>
        </w:rPr>
        <w:t>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37" w:lineRule="auto" w:before="0" w:after="0"/>
        <w:ind w:left="1854" w:right="1121" w:hanging="357"/>
        <w:jc w:val="left"/>
        <w:rPr>
          <w:sz w:val="21"/>
        </w:rPr>
      </w:pPr>
      <w:r>
        <w:rPr>
          <w:sz w:val="21"/>
        </w:rPr>
        <w:t>There</w:t>
      </w:r>
      <w:r>
        <w:rPr>
          <w:spacing w:val="4"/>
          <w:sz w:val="21"/>
        </w:rPr>
        <w:t> </w:t>
      </w:r>
      <w:r>
        <w:rPr>
          <w:sz w:val="21"/>
        </w:rPr>
        <w:t>was</w:t>
      </w:r>
      <w:r>
        <w:rPr>
          <w:spacing w:val="4"/>
          <w:sz w:val="21"/>
        </w:rPr>
        <w:t> </w:t>
      </w:r>
      <w:r>
        <w:rPr>
          <w:b/>
          <w:sz w:val="21"/>
        </w:rPr>
        <w:t>lack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confidence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trust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building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measures</w:t>
      </w:r>
      <w:r>
        <w:rPr>
          <w:b/>
          <w:spacing w:val="6"/>
          <w:sz w:val="21"/>
        </w:rPr>
        <w:t> </w:t>
      </w:r>
      <w:r>
        <w:rPr>
          <w:sz w:val="21"/>
        </w:rPr>
        <w:t>prior</w:t>
      </w:r>
      <w:r>
        <w:rPr>
          <w:spacing w:val="4"/>
          <w:sz w:val="21"/>
        </w:rPr>
        <w:t> </w:t>
      </w:r>
      <w:r>
        <w:rPr>
          <w:sz w:val="21"/>
        </w:rPr>
        <w:t>to</w:t>
      </w:r>
      <w:r>
        <w:rPr>
          <w:spacing w:val="5"/>
          <w:sz w:val="21"/>
        </w:rPr>
        <w:t> </w:t>
      </w:r>
      <w:r>
        <w:rPr>
          <w:sz w:val="21"/>
        </w:rPr>
        <w:t>translocation</w:t>
      </w:r>
      <w:r>
        <w:rPr>
          <w:spacing w:val="4"/>
          <w:sz w:val="21"/>
        </w:rPr>
        <w:t> </w:t>
      </w:r>
      <w:r>
        <w:rPr>
          <w:sz w:val="21"/>
        </w:rPr>
        <w:t>between</w:t>
      </w:r>
      <w:r>
        <w:rPr>
          <w:spacing w:val="5"/>
          <w:sz w:val="21"/>
        </w:rPr>
        <w:t> </w:t>
      </w:r>
      <w:r>
        <w:rPr>
          <w:sz w:val="21"/>
        </w:rPr>
        <w:t>the</w:t>
      </w:r>
      <w:r>
        <w:rPr>
          <w:spacing w:val="4"/>
          <w:sz w:val="21"/>
        </w:rPr>
        <w:t> </w:t>
      </w:r>
      <w:r>
        <w:rPr>
          <w:sz w:val="21"/>
        </w:rPr>
        <w:t>forest</w:t>
      </w:r>
      <w:r>
        <w:rPr>
          <w:spacing w:val="-42"/>
          <w:sz w:val="21"/>
        </w:rPr>
        <w:t> </w:t>
      </w:r>
      <w:r>
        <w:rPr>
          <w:sz w:val="21"/>
        </w:rPr>
        <w:t>department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villagers.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59" w:lineRule="exact" w:before="0" w:after="0"/>
        <w:ind w:left="1854" w:right="0" w:hanging="358"/>
        <w:jc w:val="left"/>
        <w:rPr>
          <w:b/>
          <w:sz w:val="21"/>
        </w:rPr>
      </w:pPr>
      <w:r>
        <w:rPr>
          <w:b/>
          <w:sz w:val="21"/>
        </w:rPr>
        <w:t>Low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prey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base</w:t>
      </w:r>
      <w:r>
        <w:rPr>
          <w:b/>
          <w:spacing w:val="-3"/>
          <w:sz w:val="21"/>
        </w:rPr>
        <w:t> </w:t>
      </w:r>
      <w:r>
        <w:rPr>
          <w:sz w:val="21"/>
        </w:rPr>
        <w:t>forced</w:t>
      </w:r>
      <w:r>
        <w:rPr>
          <w:spacing w:val="-3"/>
          <w:sz w:val="21"/>
        </w:rPr>
        <w:t> </w:t>
      </w:r>
      <w:r>
        <w:rPr>
          <w:sz w:val="21"/>
        </w:rPr>
        <w:t>tigress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sz w:val="21"/>
        </w:rPr>
        <w:t>human</w:t>
      </w:r>
      <w:r>
        <w:rPr>
          <w:spacing w:val="-3"/>
          <w:sz w:val="21"/>
        </w:rPr>
        <w:t> </w:t>
      </w:r>
      <w:r>
        <w:rPr>
          <w:sz w:val="21"/>
        </w:rPr>
        <w:t>dominated</w:t>
      </w:r>
      <w:r>
        <w:rPr>
          <w:spacing w:val="-3"/>
          <w:sz w:val="21"/>
        </w:rPr>
        <w:t> </w:t>
      </w:r>
      <w:r>
        <w:rPr>
          <w:sz w:val="21"/>
        </w:rPr>
        <w:t>area,</w:t>
      </w:r>
      <w:r>
        <w:rPr>
          <w:spacing w:val="-3"/>
          <w:sz w:val="21"/>
        </w:rPr>
        <w:t> </w:t>
      </w:r>
      <w:r>
        <w:rPr>
          <w:sz w:val="21"/>
        </w:rPr>
        <w:t>causing</w:t>
      </w:r>
      <w:r>
        <w:rPr>
          <w:spacing w:val="-3"/>
          <w:sz w:val="21"/>
        </w:rPr>
        <w:t> </w:t>
      </w:r>
      <w:r>
        <w:rPr>
          <w:b/>
          <w:sz w:val="21"/>
        </w:rPr>
        <w:t>human-animal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conflict.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57" w:lineRule="exact" w:before="0" w:after="0"/>
        <w:ind w:left="1854" w:right="0" w:hanging="358"/>
        <w:jc w:val="left"/>
        <w:rPr>
          <w:b/>
          <w:sz w:val="21"/>
        </w:rPr>
      </w:pPr>
      <w:r>
        <w:rPr>
          <w:sz w:val="21"/>
        </w:rPr>
        <w:t>Death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male</w:t>
      </w:r>
      <w:r>
        <w:rPr>
          <w:spacing w:val="-2"/>
          <w:sz w:val="21"/>
        </w:rPr>
        <w:t> </w:t>
      </w:r>
      <w:r>
        <w:rPr>
          <w:sz w:val="21"/>
        </w:rPr>
        <w:t>tiger</w:t>
      </w:r>
      <w:r>
        <w:rPr>
          <w:spacing w:val="-2"/>
          <w:sz w:val="21"/>
        </w:rPr>
        <w:t> </w:t>
      </w:r>
      <w:r>
        <w:rPr>
          <w:sz w:val="21"/>
        </w:rPr>
        <w:t>due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b/>
          <w:sz w:val="21"/>
        </w:rPr>
        <w:t>poaching.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59" w:lineRule="exact" w:before="0" w:after="0"/>
        <w:ind w:left="1854" w:right="0" w:hanging="358"/>
        <w:jc w:val="left"/>
        <w:rPr>
          <w:b/>
          <w:sz w:val="21"/>
        </w:rPr>
      </w:pPr>
      <w:r>
        <w:rPr>
          <w:sz w:val="21"/>
        </w:rPr>
        <w:t>Translocation</w:t>
      </w:r>
      <w:r>
        <w:rPr>
          <w:spacing w:val="-3"/>
          <w:sz w:val="21"/>
        </w:rPr>
        <w:t> </w:t>
      </w:r>
      <w:r>
        <w:rPr>
          <w:sz w:val="21"/>
        </w:rPr>
        <w:t>was</w:t>
      </w:r>
      <w:r>
        <w:rPr>
          <w:spacing w:val="-2"/>
          <w:sz w:val="21"/>
        </w:rPr>
        <w:t> </w:t>
      </w:r>
      <w:r>
        <w:rPr>
          <w:sz w:val="21"/>
        </w:rPr>
        <w:t>done</w:t>
      </w:r>
      <w:r>
        <w:rPr>
          <w:spacing w:val="-3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haste</w:t>
      </w:r>
      <w:r>
        <w:rPr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b/>
          <w:sz w:val="21"/>
        </w:rPr>
        <w:t>field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staff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tiger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reserve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management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were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not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prepared.</w:t>
      </w:r>
    </w:p>
    <w:p>
      <w:pPr>
        <w:spacing w:after="0" w:line="259" w:lineRule="exact"/>
        <w:jc w:val="left"/>
        <w:rPr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8"/>
        </w:rPr>
      </w:pPr>
    </w:p>
    <w:p>
      <w:pPr>
        <w:pStyle w:val="Heading5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102" w:after="0"/>
        <w:ind w:left="1497" w:right="0" w:hanging="358"/>
        <w:jc w:val="left"/>
        <w:rPr>
          <w:rFonts w:ascii="Symbol" w:hAnsi="Symbol"/>
          <w:b w:val="0"/>
        </w:rPr>
      </w:pPr>
      <w:r>
        <w:rPr/>
        <w:pict>
          <v:group style="position:absolute;margin-left:14.162967pt;margin-top:-35.631409pt;width:540.050pt;height:617.75pt;mso-position-horizontal-relative:page;mso-position-vertical-relative:paragraph;z-index:-22620160" id="docshapegroup710" coordorigin="283,-713" coordsize="10801,12355">
            <v:shape style="position:absolute;left:283;top:-713;width:10801;height:12023" type="#_x0000_t75" id="docshape711" stroked="false">
              <v:imagedata r:id="rId23" o:title=""/>
            </v:shape>
            <v:shape style="position:absolute;left:1364;top:2961;width:9027;height:8680" type="#_x0000_t75" id="docshape712" stroked="false">
              <v:imagedata r:id="rId24" o:title=""/>
            </v:shape>
            <v:rect style="position:absolute;left:5032;top:3869;width:5758;height:2328" id="docshape713" filled="true" fillcolor="#faefff" stroked="false">
              <v:fill type="solid"/>
            </v:rect>
            <v:rect style="position:absolute;left:5032;top:3869;width:5758;height:2328" id="docshape714" filled="false" stroked="true" strokeweight=".75pt" strokecolor="#000000">
              <v:stroke dashstyle="solid"/>
            </v:rect>
            <w10:wrap type="none"/>
          </v:group>
        </w:pict>
      </w:r>
      <w:r>
        <w:rPr/>
        <w:t>Other</w:t>
      </w:r>
      <w:r>
        <w:rPr>
          <w:spacing w:val="-4"/>
        </w:rPr>
        <w:t> </w:t>
      </w:r>
      <w:r>
        <w:rPr/>
        <w:t>Translocation</w:t>
      </w:r>
      <w:r>
        <w:rPr>
          <w:spacing w:val="-4"/>
        </w:rPr>
        <w:t> </w:t>
      </w:r>
      <w:r>
        <w:rPr/>
        <w:t>projects: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37" w:lineRule="auto" w:before="1" w:after="0"/>
        <w:ind w:left="1854" w:right="1122" w:hanging="357"/>
        <w:jc w:val="left"/>
        <w:rPr>
          <w:sz w:val="21"/>
        </w:rPr>
      </w:pPr>
      <w:r>
        <w:rPr>
          <w:spacing w:val="-1"/>
          <w:sz w:val="21"/>
        </w:rPr>
        <w:t>A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Tiger</w:t>
      </w:r>
      <w:r>
        <w:rPr>
          <w:spacing w:val="-9"/>
          <w:sz w:val="21"/>
        </w:rPr>
        <w:t> </w:t>
      </w:r>
      <w:r>
        <w:rPr>
          <w:spacing w:val="-1"/>
          <w:sz w:val="21"/>
        </w:rPr>
        <w:t>Translocation</w:t>
      </w:r>
      <w:r>
        <w:rPr>
          <w:spacing w:val="-9"/>
          <w:sz w:val="21"/>
        </w:rPr>
        <w:t> </w:t>
      </w:r>
      <w:r>
        <w:rPr>
          <w:sz w:val="21"/>
        </w:rPr>
        <w:t>in</w:t>
      </w:r>
      <w:r>
        <w:rPr>
          <w:spacing w:val="-10"/>
          <w:sz w:val="21"/>
        </w:rPr>
        <w:t> </w:t>
      </w:r>
      <w:r>
        <w:rPr>
          <w:sz w:val="21"/>
        </w:rPr>
        <w:t>Uttarakhand</w:t>
      </w:r>
      <w:r>
        <w:rPr>
          <w:spacing w:val="-10"/>
          <w:sz w:val="21"/>
        </w:rPr>
        <w:t> </w:t>
      </w:r>
      <w:r>
        <w:rPr>
          <w:sz w:val="21"/>
        </w:rPr>
        <w:t>has</w:t>
      </w:r>
      <w:r>
        <w:rPr>
          <w:spacing w:val="-9"/>
          <w:sz w:val="21"/>
        </w:rPr>
        <w:t> </w:t>
      </w:r>
      <w:r>
        <w:rPr>
          <w:sz w:val="21"/>
        </w:rPr>
        <w:t>been</w:t>
      </w:r>
      <w:r>
        <w:rPr>
          <w:spacing w:val="-10"/>
          <w:sz w:val="21"/>
        </w:rPr>
        <w:t> </w:t>
      </w:r>
      <w:r>
        <w:rPr>
          <w:sz w:val="21"/>
        </w:rPr>
        <w:t>planned</w:t>
      </w:r>
      <w:r>
        <w:rPr>
          <w:spacing w:val="-11"/>
          <w:sz w:val="21"/>
        </w:rPr>
        <w:t> </w:t>
      </w:r>
      <w:r>
        <w:rPr>
          <w:sz w:val="21"/>
        </w:rPr>
        <w:t>from</w:t>
      </w:r>
      <w:r>
        <w:rPr>
          <w:spacing w:val="-10"/>
          <w:sz w:val="21"/>
        </w:rPr>
        <w:t> </w:t>
      </w:r>
      <w:r>
        <w:rPr>
          <w:sz w:val="21"/>
        </w:rPr>
        <w:t>Jim</w:t>
      </w:r>
      <w:r>
        <w:rPr>
          <w:spacing w:val="-10"/>
          <w:sz w:val="21"/>
        </w:rPr>
        <w:t> </w:t>
      </w:r>
      <w:r>
        <w:rPr>
          <w:sz w:val="21"/>
        </w:rPr>
        <w:t>Corbett</w:t>
      </w:r>
      <w:r>
        <w:rPr>
          <w:spacing w:val="-9"/>
          <w:sz w:val="21"/>
        </w:rPr>
        <w:t> </w:t>
      </w:r>
      <w:r>
        <w:rPr>
          <w:sz w:val="21"/>
        </w:rPr>
        <w:t>Tiger</w:t>
      </w:r>
      <w:r>
        <w:rPr>
          <w:spacing w:val="-10"/>
          <w:sz w:val="21"/>
        </w:rPr>
        <w:t> </w:t>
      </w:r>
      <w:r>
        <w:rPr>
          <w:sz w:val="21"/>
        </w:rPr>
        <w:t>Reserve</w:t>
      </w:r>
      <w:r>
        <w:rPr>
          <w:spacing w:val="-10"/>
          <w:sz w:val="21"/>
        </w:rPr>
        <w:t> </w:t>
      </w:r>
      <w:r>
        <w:rPr>
          <w:sz w:val="21"/>
        </w:rPr>
        <w:t>(JCTR)</w:t>
      </w:r>
      <w:r>
        <w:rPr>
          <w:spacing w:val="-9"/>
          <w:sz w:val="21"/>
        </w:rPr>
        <w:t> </w:t>
      </w:r>
      <w:r>
        <w:rPr>
          <w:sz w:val="21"/>
        </w:rPr>
        <w:t>to</w:t>
      </w:r>
      <w:r>
        <w:rPr>
          <w:spacing w:val="-10"/>
          <w:sz w:val="21"/>
        </w:rPr>
        <w:t> </w:t>
      </w:r>
      <w:r>
        <w:rPr>
          <w:sz w:val="21"/>
        </w:rPr>
        <w:t>Rajaji</w:t>
      </w:r>
      <w:r>
        <w:rPr>
          <w:spacing w:val="-43"/>
          <w:sz w:val="21"/>
        </w:rPr>
        <w:t> </w:t>
      </w:r>
      <w:r>
        <w:rPr>
          <w:sz w:val="21"/>
        </w:rPr>
        <w:t>Tiger</w:t>
      </w:r>
      <w:r>
        <w:rPr>
          <w:spacing w:val="-2"/>
          <w:sz w:val="21"/>
        </w:rPr>
        <w:t> </w:t>
      </w:r>
      <w:r>
        <w:rPr>
          <w:sz w:val="21"/>
        </w:rPr>
        <w:t>Reserve</w:t>
      </w:r>
      <w:r>
        <w:rPr>
          <w:spacing w:val="-1"/>
          <w:sz w:val="21"/>
        </w:rPr>
        <w:t> </w:t>
      </w:r>
      <w:r>
        <w:rPr>
          <w:sz w:val="21"/>
        </w:rPr>
        <w:t>(RTR).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37" w:lineRule="auto" w:before="0" w:after="0"/>
        <w:ind w:left="1854" w:right="1121" w:hanging="357"/>
        <w:jc w:val="left"/>
        <w:rPr>
          <w:b/>
          <w:sz w:val="21"/>
        </w:rPr>
      </w:pPr>
      <w:r>
        <w:rPr>
          <w:sz w:val="21"/>
        </w:rPr>
        <w:t>Project</w:t>
      </w:r>
      <w:r>
        <w:rPr>
          <w:spacing w:val="35"/>
          <w:sz w:val="21"/>
        </w:rPr>
        <w:t> </w:t>
      </w:r>
      <w:r>
        <w:rPr>
          <w:sz w:val="21"/>
        </w:rPr>
        <w:t>for</w:t>
      </w:r>
      <w:r>
        <w:rPr>
          <w:spacing w:val="36"/>
          <w:sz w:val="21"/>
        </w:rPr>
        <w:t> </w:t>
      </w:r>
      <w:r>
        <w:rPr>
          <w:sz w:val="21"/>
        </w:rPr>
        <w:t>translocation</w:t>
      </w:r>
      <w:r>
        <w:rPr>
          <w:spacing w:val="35"/>
          <w:sz w:val="21"/>
        </w:rPr>
        <w:t> </w:t>
      </w:r>
      <w:r>
        <w:rPr>
          <w:sz w:val="21"/>
        </w:rPr>
        <w:t>of</w:t>
      </w:r>
      <w:r>
        <w:rPr>
          <w:spacing w:val="35"/>
          <w:sz w:val="21"/>
        </w:rPr>
        <w:t> </w:t>
      </w:r>
      <w:r>
        <w:rPr>
          <w:sz w:val="21"/>
        </w:rPr>
        <w:t>tigers</w:t>
      </w:r>
      <w:r>
        <w:rPr>
          <w:spacing w:val="35"/>
          <w:sz w:val="21"/>
        </w:rPr>
        <w:t> </w:t>
      </w:r>
      <w:r>
        <w:rPr>
          <w:sz w:val="21"/>
        </w:rPr>
        <w:t>to</w:t>
      </w:r>
      <w:r>
        <w:rPr>
          <w:spacing w:val="35"/>
          <w:sz w:val="21"/>
        </w:rPr>
        <w:t> </w:t>
      </w:r>
      <w:r>
        <w:rPr>
          <w:sz w:val="21"/>
        </w:rPr>
        <w:t>the</w:t>
      </w:r>
      <w:r>
        <w:rPr>
          <w:spacing w:val="36"/>
          <w:sz w:val="21"/>
        </w:rPr>
        <w:t> </w:t>
      </w:r>
      <w:r>
        <w:rPr>
          <w:sz w:val="21"/>
        </w:rPr>
        <w:t>western</w:t>
      </w:r>
      <w:r>
        <w:rPr>
          <w:spacing w:val="35"/>
          <w:sz w:val="21"/>
        </w:rPr>
        <w:t> </w:t>
      </w:r>
      <w:r>
        <w:rPr>
          <w:sz w:val="21"/>
        </w:rPr>
        <w:t>part</w:t>
      </w:r>
      <w:r>
        <w:rPr>
          <w:spacing w:val="35"/>
          <w:sz w:val="21"/>
        </w:rPr>
        <w:t> </w:t>
      </w:r>
      <w:r>
        <w:rPr>
          <w:sz w:val="21"/>
        </w:rPr>
        <w:t>of</w:t>
      </w:r>
      <w:r>
        <w:rPr>
          <w:spacing w:val="35"/>
          <w:sz w:val="21"/>
        </w:rPr>
        <w:t> </w:t>
      </w:r>
      <w:r>
        <w:rPr>
          <w:sz w:val="21"/>
        </w:rPr>
        <w:t>Rajaji</w:t>
      </w:r>
      <w:r>
        <w:rPr>
          <w:spacing w:val="35"/>
          <w:sz w:val="21"/>
        </w:rPr>
        <w:t> </w:t>
      </w:r>
      <w:r>
        <w:rPr>
          <w:b/>
          <w:sz w:val="21"/>
        </w:rPr>
        <w:t>was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approved</w:t>
      </w:r>
      <w:r>
        <w:rPr>
          <w:b/>
          <w:spacing w:val="36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36"/>
          <w:sz w:val="21"/>
        </w:rPr>
        <w:t> </w:t>
      </w:r>
      <w:r>
        <w:rPr>
          <w:b/>
          <w:sz w:val="21"/>
        </w:rPr>
        <w:t>Tiger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Conservation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Authority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(NTCA)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2016.</w:t>
      </w:r>
    </w:p>
    <w:p>
      <w:pPr>
        <w:pStyle w:val="ListParagraph"/>
        <w:numPr>
          <w:ilvl w:val="2"/>
          <w:numId w:val="98"/>
        </w:numPr>
        <w:tabs>
          <w:tab w:pos="2215" w:val="left" w:leader="none"/>
        </w:tabs>
        <w:spacing w:line="237" w:lineRule="auto" w:before="0" w:after="0"/>
        <w:ind w:left="2214" w:right="1121" w:hanging="360"/>
        <w:jc w:val="left"/>
        <w:rPr>
          <w:b/>
          <w:sz w:val="21"/>
        </w:rPr>
      </w:pPr>
      <w:r>
        <w:rPr>
          <w:sz w:val="21"/>
        </w:rPr>
        <w:t>NTCA</w:t>
      </w:r>
      <w:r>
        <w:rPr>
          <w:spacing w:val="26"/>
          <w:sz w:val="21"/>
        </w:rPr>
        <w:t> </w:t>
      </w:r>
      <w:r>
        <w:rPr>
          <w:sz w:val="21"/>
        </w:rPr>
        <w:t>is</w:t>
      </w:r>
      <w:r>
        <w:rPr>
          <w:spacing w:val="27"/>
          <w:sz w:val="21"/>
        </w:rPr>
        <w:t> </w:t>
      </w:r>
      <w:r>
        <w:rPr>
          <w:sz w:val="21"/>
        </w:rPr>
        <w:t>a</w:t>
      </w:r>
      <w:r>
        <w:rPr>
          <w:spacing w:val="26"/>
          <w:sz w:val="21"/>
        </w:rPr>
        <w:t> </w:t>
      </w:r>
      <w:r>
        <w:rPr>
          <w:sz w:val="21"/>
        </w:rPr>
        <w:t>statutory</w:t>
      </w:r>
      <w:r>
        <w:rPr>
          <w:spacing w:val="26"/>
          <w:sz w:val="21"/>
        </w:rPr>
        <w:t> </w:t>
      </w:r>
      <w:r>
        <w:rPr>
          <w:sz w:val="21"/>
        </w:rPr>
        <w:t>body</w:t>
      </w:r>
      <w:r>
        <w:rPr>
          <w:spacing w:val="27"/>
          <w:sz w:val="21"/>
        </w:rPr>
        <w:t> </w:t>
      </w:r>
      <w:r>
        <w:rPr>
          <w:sz w:val="21"/>
        </w:rPr>
        <w:t>under</w:t>
      </w:r>
      <w:r>
        <w:rPr>
          <w:spacing w:val="27"/>
          <w:sz w:val="21"/>
        </w:rPr>
        <w:t> </w:t>
      </w:r>
      <w:r>
        <w:rPr>
          <w:sz w:val="21"/>
        </w:rPr>
        <w:t>the</w:t>
      </w:r>
      <w:r>
        <w:rPr>
          <w:spacing w:val="27"/>
          <w:sz w:val="21"/>
        </w:rPr>
        <w:t> </w:t>
      </w:r>
      <w:r>
        <w:rPr>
          <w:sz w:val="21"/>
        </w:rPr>
        <w:t>Ministry</w:t>
      </w:r>
      <w:r>
        <w:rPr>
          <w:spacing w:val="27"/>
          <w:sz w:val="21"/>
        </w:rPr>
        <w:t> </w:t>
      </w:r>
      <w:r>
        <w:rPr>
          <w:sz w:val="21"/>
        </w:rPr>
        <w:t>of</w:t>
      </w:r>
      <w:r>
        <w:rPr>
          <w:spacing w:val="27"/>
          <w:sz w:val="21"/>
        </w:rPr>
        <w:t> </w:t>
      </w:r>
      <w:r>
        <w:rPr>
          <w:sz w:val="21"/>
        </w:rPr>
        <w:t>Environment,</w:t>
      </w:r>
      <w:r>
        <w:rPr>
          <w:spacing w:val="28"/>
          <w:sz w:val="21"/>
        </w:rPr>
        <w:t> </w:t>
      </w:r>
      <w:r>
        <w:rPr>
          <w:sz w:val="21"/>
        </w:rPr>
        <w:t>Forests</w:t>
      </w:r>
      <w:r>
        <w:rPr>
          <w:spacing w:val="27"/>
          <w:sz w:val="21"/>
        </w:rPr>
        <w:t> </w:t>
      </w:r>
      <w:r>
        <w:rPr>
          <w:sz w:val="21"/>
        </w:rPr>
        <w:t>and</w:t>
      </w:r>
      <w:r>
        <w:rPr>
          <w:spacing w:val="27"/>
          <w:sz w:val="21"/>
        </w:rPr>
        <w:t> </w:t>
      </w:r>
      <w:r>
        <w:rPr>
          <w:sz w:val="21"/>
        </w:rPr>
        <w:t>Climate</w:t>
      </w:r>
      <w:r>
        <w:rPr>
          <w:spacing w:val="27"/>
          <w:sz w:val="21"/>
        </w:rPr>
        <w:t> </w:t>
      </w:r>
      <w:r>
        <w:rPr>
          <w:sz w:val="21"/>
        </w:rPr>
        <w:t>Change</w:t>
      </w:r>
      <w:r>
        <w:rPr>
          <w:spacing w:val="24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strengthening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tiger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conservation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32" w:lineRule="auto" w:before="8" w:after="0"/>
        <w:ind w:left="1854" w:right="1122" w:hanging="357"/>
        <w:jc w:val="left"/>
        <w:rPr>
          <w:sz w:val="21"/>
        </w:rPr>
      </w:pPr>
      <w:r>
        <w:rPr>
          <w:b/>
          <w:sz w:val="21"/>
        </w:rPr>
        <w:t>RTR</w:t>
      </w:r>
      <w:r>
        <w:rPr>
          <w:b/>
          <w:spacing w:val="10"/>
          <w:sz w:val="21"/>
        </w:rPr>
        <w:t> </w:t>
      </w:r>
      <w:r>
        <w:rPr>
          <w:sz w:val="21"/>
        </w:rPr>
        <w:t>is</w:t>
      </w:r>
      <w:r>
        <w:rPr>
          <w:spacing w:val="12"/>
          <w:sz w:val="21"/>
        </w:rPr>
        <w:t> </w:t>
      </w:r>
      <w:r>
        <w:rPr>
          <w:sz w:val="21"/>
        </w:rPr>
        <w:t>located</w:t>
      </w:r>
      <w:r>
        <w:rPr>
          <w:spacing w:val="12"/>
          <w:sz w:val="21"/>
        </w:rPr>
        <w:t> </w:t>
      </w:r>
      <w:r>
        <w:rPr>
          <w:sz w:val="21"/>
        </w:rPr>
        <w:t>in</w:t>
      </w:r>
      <w:r>
        <w:rPr>
          <w:spacing w:val="12"/>
          <w:sz w:val="21"/>
        </w:rPr>
        <w:t> </w:t>
      </w:r>
      <w:r>
        <w:rPr>
          <w:sz w:val="21"/>
        </w:rPr>
        <w:t>the</w:t>
      </w:r>
      <w:r>
        <w:rPr>
          <w:spacing w:val="12"/>
          <w:sz w:val="21"/>
        </w:rPr>
        <w:t> </w:t>
      </w:r>
      <w:r>
        <w:rPr>
          <w:b/>
          <w:sz w:val="21"/>
        </w:rPr>
        <w:t>Shivalik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range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Himalayas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Uttarakhand</w:t>
      </w:r>
      <w:r>
        <w:rPr>
          <w:b/>
          <w:spacing w:val="12"/>
          <w:sz w:val="21"/>
        </w:rPr>
        <w:t> </w:t>
      </w:r>
      <w:r>
        <w:rPr>
          <w:sz w:val="21"/>
        </w:rPr>
        <w:t>and</w:t>
      </w:r>
      <w:r>
        <w:rPr>
          <w:spacing w:val="12"/>
          <w:sz w:val="21"/>
        </w:rPr>
        <w:t> </w:t>
      </w:r>
      <w:r>
        <w:rPr>
          <w:sz w:val="21"/>
        </w:rPr>
        <w:t>is</w:t>
      </w:r>
      <w:r>
        <w:rPr>
          <w:spacing w:val="12"/>
          <w:sz w:val="21"/>
        </w:rPr>
        <w:t> </w:t>
      </w:r>
      <w:r>
        <w:rPr>
          <w:sz w:val="21"/>
        </w:rPr>
        <w:t>the</w:t>
      </w:r>
      <w:r>
        <w:rPr>
          <w:spacing w:val="12"/>
          <w:sz w:val="21"/>
        </w:rPr>
        <w:t> </w:t>
      </w:r>
      <w:r>
        <w:rPr>
          <w:sz w:val="21"/>
        </w:rPr>
        <w:t>second</w:t>
      </w:r>
      <w:r>
        <w:rPr>
          <w:spacing w:val="12"/>
          <w:sz w:val="21"/>
        </w:rPr>
        <w:t> </w:t>
      </w:r>
      <w:r>
        <w:rPr>
          <w:sz w:val="21"/>
        </w:rPr>
        <w:t>tiger</w:t>
      </w:r>
      <w:r>
        <w:rPr>
          <w:spacing w:val="12"/>
          <w:sz w:val="21"/>
        </w:rPr>
        <w:t> </w:t>
      </w:r>
      <w:r>
        <w:rPr>
          <w:sz w:val="21"/>
        </w:rPr>
        <w:t>reserve</w:t>
      </w:r>
      <w:r>
        <w:rPr>
          <w:spacing w:val="11"/>
          <w:sz w:val="21"/>
        </w:rPr>
        <w:t> </w:t>
      </w:r>
      <w:r>
        <w:rPr>
          <w:sz w:val="21"/>
        </w:rPr>
        <w:t>of</w:t>
      </w:r>
      <w:r>
        <w:rPr>
          <w:spacing w:val="-42"/>
          <w:sz w:val="21"/>
        </w:rPr>
        <w:t> </w:t>
      </w:r>
      <w:r>
        <w:rPr>
          <w:sz w:val="21"/>
        </w:rPr>
        <w:t>Uttarakhand</w:t>
      </w:r>
      <w:r>
        <w:rPr>
          <w:spacing w:val="-2"/>
          <w:sz w:val="21"/>
        </w:rPr>
        <w:t> </w:t>
      </w:r>
      <w:r>
        <w:rPr>
          <w:sz w:val="21"/>
        </w:rPr>
        <w:t>after</w:t>
      </w:r>
      <w:r>
        <w:rPr>
          <w:spacing w:val="-1"/>
          <w:sz w:val="21"/>
        </w:rPr>
        <w:t> </w:t>
      </w:r>
      <w:r>
        <w:rPr>
          <w:sz w:val="21"/>
        </w:rPr>
        <w:t>JCTR.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32" w:lineRule="auto" w:before="10" w:after="0"/>
        <w:ind w:left="1854" w:right="1123" w:hanging="357"/>
        <w:jc w:val="left"/>
        <w:rPr>
          <w:sz w:val="21"/>
        </w:rPr>
      </w:pPr>
      <w:r>
        <w:rPr>
          <w:b/>
          <w:sz w:val="21"/>
        </w:rPr>
        <w:t>JCTR</w:t>
      </w:r>
      <w:r>
        <w:rPr>
          <w:b/>
          <w:spacing w:val="3"/>
          <w:sz w:val="21"/>
        </w:rPr>
        <w:t> </w:t>
      </w:r>
      <w:r>
        <w:rPr>
          <w:sz w:val="21"/>
        </w:rPr>
        <w:t>is</w:t>
      </w:r>
      <w:r>
        <w:rPr>
          <w:spacing w:val="3"/>
          <w:sz w:val="21"/>
        </w:rPr>
        <w:t> </w:t>
      </w:r>
      <w:r>
        <w:rPr>
          <w:sz w:val="21"/>
        </w:rPr>
        <w:t>situated</w:t>
      </w:r>
      <w:r>
        <w:rPr>
          <w:spacing w:val="3"/>
          <w:sz w:val="21"/>
        </w:rPr>
        <w:t> </w:t>
      </w:r>
      <w:r>
        <w:rPr>
          <w:sz w:val="21"/>
        </w:rPr>
        <w:t>in</w:t>
      </w:r>
      <w:r>
        <w:rPr>
          <w:spacing w:val="3"/>
          <w:sz w:val="21"/>
        </w:rPr>
        <w:t> </w:t>
      </w:r>
      <w:r>
        <w:rPr>
          <w:sz w:val="21"/>
        </w:rPr>
        <w:t>the</w:t>
      </w:r>
      <w:r>
        <w:rPr>
          <w:spacing w:val="3"/>
          <w:sz w:val="21"/>
        </w:rPr>
        <w:t> </w:t>
      </w:r>
      <w:r>
        <w:rPr>
          <w:sz w:val="21"/>
        </w:rPr>
        <w:t>Nainital</w:t>
      </w:r>
      <w:r>
        <w:rPr>
          <w:spacing w:val="4"/>
          <w:sz w:val="21"/>
        </w:rPr>
        <w:t> </w:t>
      </w:r>
      <w:r>
        <w:rPr>
          <w:sz w:val="21"/>
        </w:rPr>
        <w:t>district</w:t>
      </w:r>
      <w:r>
        <w:rPr>
          <w:spacing w:val="3"/>
          <w:sz w:val="21"/>
        </w:rPr>
        <w:t> </w:t>
      </w:r>
      <w:r>
        <w:rPr>
          <w:sz w:val="21"/>
        </w:rPr>
        <w:t>of</w:t>
      </w:r>
      <w:r>
        <w:rPr>
          <w:spacing w:val="3"/>
          <w:sz w:val="21"/>
        </w:rPr>
        <w:t> </w:t>
      </w:r>
      <w:r>
        <w:rPr>
          <w:sz w:val="21"/>
        </w:rPr>
        <w:t>Uttarakhand</w:t>
      </w:r>
      <w:r>
        <w:rPr>
          <w:spacing w:val="3"/>
          <w:sz w:val="21"/>
        </w:rPr>
        <w:t> </w:t>
      </w:r>
      <w:r>
        <w:rPr>
          <w:sz w:val="21"/>
        </w:rPr>
        <w:t>and</w:t>
      </w:r>
      <w:r>
        <w:rPr>
          <w:spacing w:val="3"/>
          <w:sz w:val="21"/>
        </w:rPr>
        <w:t> </w:t>
      </w:r>
      <w:r>
        <w:rPr>
          <w:sz w:val="21"/>
        </w:rPr>
        <w:t>is</w:t>
      </w:r>
      <w:r>
        <w:rPr>
          <w:spacing w:val="3"/>
          <w:sz w:val="21"/>
        </w:rPr>
        <w:t> </w:t>
      </w:r>
      <w:r>
        <w:rPr>
          <w:sz w:val="21"/>
        </w:rPr>
        <w:t>the</w:t>
      </w:r>
      <w:r>
        <w:rPr>
          <w:spacing w:val="3"/>
          <w:sz w:val="21"/>
        </w:rPr>
        <w:t> </w:t>
      </w:r>
      <w:r>
        <w:rPr>
          <w:sz w:val="21"/>
        </w:rPr>
        <w:t>oldest</w:t>
      </w:r>
      <w:r>
        <w:rPr>
          <w:spacing w:val="3"/>
          <w:sz w:val="21"/>
        </w:rPr>
        <w:t> </w:t>
      </w:r>
      <w:r>
        <w:rPr>
          <w:sz w:val="21"/>
        </w:rPr>
        <w:t>national</w:t>
      </w:r>
      <w:r>
        <w:rPr>
          <w:spacing w:val="4"/>
          <w:sz w:val="21"/>
        </w:rPr>
        <w:t> </w:t>
      </w:r>
      <w:r>
        <w:rPr>
          <w:sz w:val="21"/>
        </w:rPr>
        <w:t>park</w:t>
      </w:r>
      <w:r>
        <w:rPr>
          <w:spacing w:val="3"/>
          <w:sz w:val="21"/>
        </w:rPr>
        <w:t> </w:t>
      </w:r>
      <w:r>
        <w:rPr>
          <w:sz w:val="21"/>
        </w:rPr>
        <w:t>in</w:t>
      </w:r>
      <w:r>
        <w:rPr>
          <w:spacing w:val="3"/>
          <w:sz w:val="21"/>
        </w:rPr>
        <w:t> </w:t>
      </w:r>
      <w:r>
        <w:rPr>
          <w:sz w:val="21"/>
        </w:rPr>
        <w:t>India</w:t>
      </w:r>
      <w:r>
        <w:rPr>
          <w:spacing w:val="-43"/>
          <w:sz w:val="21"/>
        </w:rPr>
        <w:t> </w:t>
      </w:r>
      <w:r>
        <w:rPr>
          <w:sz w:val="21"/>
        </w:rPr>
        <w:t>established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1936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protect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endangered</w:t>
      </w:r>
      <w:r>
        <w:rPr>
          <w:spacing w:val="-2"/>
          <w:sz w:val="21"/>
        </w:rPr>
        <w:t> </w:t>
      </w:r>
      <w:r>
        <w:rPr>
          <w:sz w:val="21"/>
        </w:rPr>
        <w:t>Bengal</w:t>
      </w:r>
      <w:r>
        <w:rPr>
          <w:spacing w:val="-1"/>
          <w:sz w:val="21"/>
        </w:rPr>
        <w:t> </w:t>
      </w:r>
      <w:r>
        <w:rPr>
          <w:sz w:val="21"/>
        </w:rPr>
        <w:t>tiger.</w:t>
      </w:r>
    </w:p>
    <w:p>
      <w:pPr>
        <w:pStyle w:val="Heading5"/>
        <w:numPr>
          <w:ilvl w:val="2"/>
          <w:numId w:val="98"/>
        </w:numPr>
        <w:tabs>
          <w:tab w:pos="2215" w:val="left" w:leader="none"/>
        </w:tabs>
        <w:spacing w:line="255" w:lineRule="exact" w:before="0" w:after="0"/>
        <w:ind w:left="2214" w:right="0" w:hanging="361"/>
        <w:jc w:val="left"/>
      </w:pPr>
      <w:r>
        <w:rPr>
          <w:b w:val="0"/>
        </w:rPr>
        <w:t>It</w:t>
      </w:r>
      <w:r>
        <w:rPr>
          <w:b w:val="0"/>
          <w:spacing w:val="-3"/>
        </w:rPr>
        <w:t> </w:t>
      </w:r>
      <w:r>
        <w:rPr>
          <w:b w:val="0"/>
        </w:rPr>
        <w:t>was</w:t>
      </w:r>
      <w:r>
        <w:rPr>
          <w:b w:val="0"/>
          <w:spacing w:val="-2"/>
        </w:rPr>
        <w:t> </w:t>
      </w:r>
      <w:r>
        <w:rPr>
          <w:b w:val="0"/>
        </w:rPr>
        <w:t>the</w:t>
      </w:r>
      <w:r>
        <w:rPr>
          <w:b w:val="0"/>
          <w:spacing w:val="-2"/>
        </w:rPr>
        <w:t> </w:t>
      </w:r>
      <w:r>
        <w:rPr/>
        <w:t>first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come</w:t>
      </w:r>
      <w:r>
        <w:rPr>
          <w:spacing w:val="-3"/>
        </w:rPr>
        <w:t> </w:t>
      </w:r>
      <w:r>
        <w:rPr/>
        <w:t>under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Project</w:t>
      </w:r>
      <w:r>
        <w:rPr>
          <w:spacing w:val="-2"/>
        </w:rPr>
        <w:t> </w:t>
      </w:r>
      <w:r>
        <w:rPr/>
        <w:t>Tiger</w:t>
      </w:r>
      <w:r>
        <w:rPr>
          <w:spacing w:val="-2"/>
        </w:rPr>
        <w:t> </w:t>
      </w:r>
      <w:r>
        <w:rPr/>
        <w:t>initiative.</w:t>
      </w:r>
    </w:p>
    <w:p>
      <w:pPr>
        <w:pStyle w:val="BodyText"/>
        <w:spacing w:before="3"/>
        <w:rPr>
          <w:b/>
          <w:sz w:val="8"/>
        </w:rPr>
      </w:pPr>
      <w:r>
        <w:rPr/>
        <w:pict>
          <v:shape style="position:absolute;margin-left:53.173pt;margin-top:6.666906pt;width:491.3pt;height:17.8pt;mso-position-horizontal-relative:page;mso-position-vertical-relative:paragraph;z-index:-15627776;mso-wrap-distance-left:0;mso-wrap-distance-right:0" type="#_x0000_t202" id="docshape715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4.3.6.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ASIA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ENVIRONMENTAL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ENFORCEMENT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AWARD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b/>
          <w:sz w:val="5"/>
        </w:rPr>
      </w:pPr>
    </w:p>
    <w:p>
      <w:pPr>
        <w:spacing w:before="54"/>
        <w:ind w:left="1137" w:right="0" w:firstLine="0"/>
        <w:jc w:val="both"/>
        <w:rPr>
          <w:b/>
          <w:sz w:val="21"/>
        </w:rPr>
      </w:pPr>
      <w:r>
        <w:rPr/>
        <w:pict>
          <v:shape style="position:absolute;margin-left:251.622894pt;margin-top:6.204948pt;width:287.9pt;height:116.4pt;mso-position-horizontal-relative:page;mso-position-vertical-relative:paragraph;z-index:15831040" type="#_x0000_t202" id="docshape716" filled="false" stroked="false">
            <v:textbox inset="0,0,0,0">
              <w:txbxContent>
                <w:p>
                  <w:pPr>
                    <w:spacing w:before="59"/>
                    <w:ind w:left="132" w:right="0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About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Wildlife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Crime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Control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Bureau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(WCCB)</w:t>
                  </w:r>
                </w:p>
                <w:p>
                  <w:pPr>
                    <w:numPr>
                      <w:ilvl w:val="0"/>
                      <w:numId w:val="199"/>
                    </w:numPr>
                    <w:tabs>
                      <w:tab w:pos="493" w:val="left" w:leader="none"/>
                    </w:tabs>
                    <w:spacing w:before="2"/>
                    <w:ind w:left="492" w:right="166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intelligence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and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enforcement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agency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field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wildlife</w:t>
                  </w:r>
                  <w:r>
                    <w:rPr>
                      <w:spacing w:val="-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crime.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It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aims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conserve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wildlife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wealth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by</w:t>
                  </w:r>
                  <w:r>
                    <w:rPr>
                      <w:spacing w:val="-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proper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effective intervention and by providing professional assistance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create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deterrence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organized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wildlife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crime.</w:t>
                  </w:r>
                </w:p>
                <w:p>
                  <w:pPr>
                    <w:numPr>
                      <w:ilvl w:val="0"/>
                      <w:numId w:val="199"/>
                    </w:numPr>
                    <w:tabs>
                      <w:tab w:pos="493" w:val="left" w:leader="none"/>
                    </w:tabs>
                    <w:spacing w:line="240" w:lineRule="auto" w:before="0"/>
                    <w:ind w:left="492" w:right="166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statutory multi-disciplinary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body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under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Wildlife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Protection Act 1972 </w:t>
                  </w:r>
                  <w:r>
                    <w:rPr>
                      <w:sz w:val="19"/>
                    </w:rPr>
                    <w:t>working under Ministry of Environment,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Forest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Climate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Change.</w:t>
                  </w:r>
                </w:p>
                <w:p>
                  <w:pPr>
                    <w:numPr>
                      <w:ilvl w:val="0"/>
                      <w:numId w:val="199"/>
                    </w:numPr>
                    <w:tabs>
                      <w:tab w:pos="493" w:val="left" w:leader="none"/>
                    </w:tabs>
                    <w:spacing w:before="2"/>
                    <w:ind w:left="492" w:right="0" w:hanging="361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It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is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designated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nodal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agency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for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CITES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related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enforcement.</w:t>
                  </w:r>
                </w:p>
              </w:txbxContent>
            </v:textbox>
            <w10:wrap type="none"/>
          </v:shape>
        </w:pict>
      </w:r>
      <w:r>
        <w:rPr>
          <w:b/>
          <w:sz w:val="21"/>
        </w:rPr>
        <w:t>Why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News?</w:t>
      </w:r>
    </w:p>
    <w:p>
      <w:pPr>
        <w:pStyle w:val="BodyText"/>
        <w:spacing w:before="123"/>
        <w:ind w:left="1137" w:right="7064"/>
        <w:jc w:val="both"/>
      </w:pPr>
      <w:r>
        <w:rPr/>
        <w:t>Wildlife Crime Control Bureau (WCCB) has</w:t>
      </w:r>
      <w:r>
        <w:rPr>
          <w:spacing w:val="-44"/>
        </w:rPr>
        <w:t> </w:t>
      </w:r>
      <w:r>
        <w:rPr/>
        <w:t>received</w:t>
      </w:r>
      <w:r>
        <w:rPr>
          <w:spacing w:val="-10"/>
        </w:rPr>
        <w:t> </w:t>
      </w:r>
      <w:r>
        <w:rPr/>
        <w:t>Asia</w:t>
      </w:r>
      <w:r>
        <w:rPr>
          <w:spacing w:val="-9"/>
        </w:rPr>
        <w:t> </w:t>
      </w:r>
      <w:r>
        <w:rPr/>
        <w:t>Environmental</w:t>
      </w:r>
      <w:r>
        <w:rPr>
          <w:spacing w:val="-10"/>
        </w:rPr>
        <w:t> </w:t>
      </w:r>
      <w:r>
        <w:rPr/>
        <w:t>Enforcement</w:t>
      </w:r>
      <w:r>
        <w:rPr>
          <w:spacing w:val="-43"/>
        </w:rPr>
        <w:t> </w:t>
      </w:r>
      <w:r>
        <w:rPr/>
        <w:t>Award-2020 presented by United Nations</w:t>
      </w:r>
      <w:r>
        <w:rPr>
          <w:spacing w:val="1"/>
        </w:rPr>
        <w:t> </w:t>
      </w:r>
      <w:r>
        <w:rPr/>
        <w:t>Environment</w:t>
      </w:r>
      <w:r>
        <w:rPr>
          <w:spacing w:val="-2"/>
        </w:rPr>
        <w:t> </w:t>
      </w:r>
      <w:r>
        <w:rPr/>
        <w:t>Programme</w:t>
      </w:r>
      <w:r>
        <w:rPr>
          <w:spacing w:val="-1"/>
        </w:rPr>
        <w:t> </w:t>
      </w:r>
      <w:r>
        <w:rPr/>
        <w:t>(UNEP).</w:t>
      </w:r>
    </w:p>
    <w:p>
      <w:pPr>
        <w:pStyle w:val="Heading5"/>
        <w:spacing w:before="117"/>
        <w:jc w:val="both"/>
      </w:pPr>
      <w:r>
        <w:rPr/>
        <w:t>More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26" w:after="0"/>
        <w:ind w:left="1497" w:right="7064" w:hanging="357"/>
        <w:jc w:val="both"/>
        <w:rPr>
          <w:rFonts w:ascii="Symbol" w:hAnsi="Symbol"/>
          <w:sz w:val="21"/>
        </w:rPr>
      </w:pPr>
      <w:r>
        <w:rPr>
          <w:sz w:val="21"/>
        </w:rPr>
        <w:t>WCCB has been awarded under the</w:t>
      </w:r>
      <w:r>
        <w:rPr>
          <w:spacing w:val="1"/>
          <w:sz w:val="21"/>
        </w:rPr>
        <w:t> </w:t>
      </w:r>
      <w:r>
        <w:rPr>
          <w:b/>
          <w:sz w:val="21"/>
        </w:rPr>
        <w:t>category ‘Innovation’ for “Operation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WILDNET-II</w:t>
      </w:r>
      <w:r>
        <w:rPr>
          <w:sz w:val="21"/>
        </w:rPr>
        <w:t>”.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37" w:lineRule="auto" w:before="0" w:after="0"/>
        <w:ind w:left="1854" w:right="1123" w:hanging="357"/>
        <w:jc w:val="both"/>
        <w:rPr>
          <w:sz w:val="21"/>
        </w:rPr>
      </w:pPr>
      <w:r>
        <w:rPr>
          <w:b/>
          <w:sz w:val="21"/>
        </w:rPr>
        <w:t>Operation WILDNET</w:t>
      </w:r>
      <w:r>
        <w:rPr>
          <w:sz w:val="21"/>
        </w:rPr>
        <w:t>: WCCB organized this operation to drag attention of enforcement agencies on</w:t>
      </w:r>
      <w:r>
        <w:rPr>
          <w:spacing w:val="1"/>
          <w:sz w:val="21"/>
        </w:rPr>
        <w:t> </w:t>
      </w:r>
      <w:r>
        <w:rPr>
          <w:b/>
          <w:sz w:val="21"/>
        </w:rPr>
        <w:t>illegal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wildlife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trade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over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internet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using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Social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Media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Platforms</w:t>
      </w:r>
      <w:r>
        <w:rPr>
          <w:b/>
          <w:spacing w:val="-10"/>
          <w:sz w:val="21"/>
        </w:rPr>
        <w:t> </w:t>
      </w:r>
      <w:r>
        <w:rPr>
          <w:sz w:val="21"/>
        </w:rPr>
        <w:t>such</w:t>
      </w:r>
      <w:r>
        <w:rPr>
          <w:spacing w:val="-10"/>
          <w:sz w:val="21"/>
        </w:rPr>
        <w:t> </w:t>
      </w:r>
      <w:r>
        <w:rPr>
          <w:sz w:val="21"/>
        </w:rPr>
        <w:t>as</w:t>
      </w:r>
      <w:r>
        <w:rPr>
          <w:spacing w:val="-10"/>
          <w:sz w:val="21"/>
        </w:rPr>
        <w:t> </w:t>
      </w:r>
      <w:r>
        <w:rPr>
          <w:sz w:val="21"/>
        </w:rPr>
        <w:t>Facebook,</w:t>
      </w:r>
      <w:r>
        <w:rPr>
          <w:spacing w:val="-10"/>
          <w:sz w:val="21"/>
        </w:rPr>
        <w:t> </w:t>
      </w:r>
      <w:r>
        <w:rPr>
          <w:sz w:val="21"/>
        </w:rPr>
        <w:t>Twitter,</w:t>
      </w:r>
      <w:r>
        <w:rPr>
          <w:spacing w:val="-10"/>
          <w:sz w:val="21"/>
        </w:rPr>
        <w:t> </w:t>
      </w:r>
      <w:r>
        <w:rPr>
          <w:sz w:val="21"/>
        </w:rPr>
        <w:t>Whatsapp</w:t>
      </w:r>
      <w:r>
        <w:rPr>
          <w:spacing w:val="-43"/>
          <w:sz w:val="21"/>
        </w:rPr>
        <w:t> </w:t>
      </w:r>
      <w:r>
        <w:rPr>
          <w:sz w:val="21"/>
        </w:rPr>
        <w:t>etc.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40" w:lineRule="auto" w:before="0" w:after="0"/>
        <w:ind w:left="1854" w:right="0" w:hanging="358"/>
        <w:jc w:val="both"/>
        <w:rPr>
          <w:sz w:val="21"/>
        </w:rPr>
      </w:pPr>
      <w:r>
        <w:rPr>
          <w:sz w:val="21"/>
        </w:rPr>
        <w:t>Earlier</w:t>
      </w:r>
      <w:r>
        <w:rPr>
          <w:spacing w:val="-2"/>
          <w:sz w:val="21"/>
        </w:rPr>
        <w:t> </w:t>
      </w:r>
      <w:r>
        <w:rPr>
          <w:sz w:val="21"/>
        </w:rPr>
        <w:t>WCCB</w:t>
      </w:r>
      <w:r>
        <w:rPr>
          <w:spacing w:val="-2"/>
          <w:sz w:val="21"/>
        </w:rPr>
        <w:t> </w:t>
      </w:r>
      <w:r>
        <w:rPr>
          <w:sz w:val="21"/>
        </w:rPr>
        <w:t>has</w:t>
      </w:r>
      <w:r>
        <w:rPr>
          <w:spacing w:val="-2"/>
          <w:sz w:val="21"/>
        </w:rPr>
        <w:t> </w:t>
      </w:r>
      <w:r>
        <w:rPr>
          <w:sz w:val="21"/>
        </w:rPr>
        <w:t>received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award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same</w:t>
      </w:r>
      <w:r>
        <w:rPr>
          <w:spacing w:val="-2"/>
          <w:sz w:val="21"/>
        </w:rPr>
        <w:t> </w:t>
      </w:r>
      <w:r>
        <w:rPr>
          <w:sz w:val="21"/>
        </w:rPr>
        <w:t>category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2018.</w:t>
      </w:r>
    </w:p>
    <w:p>
      <w:pPr>
        <w:pStyle w:val="Heading5"/>
        <w:spacing w:before="52"/>
        <w:jc w:val="both"/>
      </w:pPr>
      <w:r>
        <w:rPr/>
        <w:t>About</w:t>
      </w:r>
      <w:r>
        <w:rPr>
          <w:spacing w:val="-3"/>
        </w:rPr>
        <w:t> </w:t>
      </w:r>
      <w:r>
        <w:rPr/>
        <w:t>Asia</w:t>
      </w:r>
      <w:r>
        <w:rPr>
          <w:spacing w:val="-3"/>
        </w:rPr>
        <w:t> </w:t>
      </w:r>
      <w:r>
        <w:rPr/>
        <w:t>Environmental</w:t>
      </w:r>
      <w:r>
        <w:rPr>
          <w:spacing w:val="-3"/>
        </w:rPr>
        <w:t> </w:t>
      </w:r>
      <w:r>
        <w:rPr/>
        <w:t>Enforcement</w:t>
      </w:r>
      <w:r>
        <w:rPr>
          <w:spacing w:val="-3"/>
        </w:rPr>
        <w:t> </w:t>
      </w:r>
      <w:r>
        <w:rPr/>
        <w:t>Award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59" w:after="0"/>
        <w:ind w:left="1494" w:right="1121" w:hanging="357"/>
        <w:jc w:val="both"/>
        <w:rPr>
          <w:rFonts w:ascii="Symbol" w:hAnsi="Symbol"/>
          <w:sz w:val="21"/>
        </w:rPr>
      </w:pPr>
      <w:r>
        <w:rPr>
          <w:sz w:val="21"/>
        </w:rPr>
        <w:t>The award publicly recognises </w:t>
      </w:r>
      <w:r>
        <w:rPr>
          <w:b/>
          <w:sz w:val="21"/>
        </w:rPr>
        <w:t>excellence in controlling transboundary environmental crime </w:t>
      </w:r>
      <w:r>
        <w:rPr>
          <w:sz w:val="21"/>
        </w:rPr>
        <w:t>such as</w:t>
      </w:r>
      <w:r>
        <w:rPr>
          <w:spacing w:val="1"/>
          <w:sz w:val="21"/>
        </w:rPr>
        <w:t> </w:t>
      </w:r>
      <w:r>
        <w:rPr>
          <w:sz w:val="21"/>
        </w:rPr>
        <w:t>illegal</w:t>
      </w:r>
      <w:r>
        <w:rPr>
          <w:spacing w:val="-2"/>
          <w:sz w:val="21"/>
        </w:rPr>
        <w:t> </w:t>
      </w:r>
      <w:r>
        <w:rPr>
          <w:sz w:val="21"/>
        </w:rPr>
        <w:t>trade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wildlife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illegal</w:t>
      </w:r>
      <w:r>
        <w:rPr>
          <w:spacing w:val="-1"/>
          <w:sz w:val="21"/>
        </w:rPr>
        <w:t> </w:t>
      </w:r>
      <w:r>
        <w:rPr>
          <w:sz w:val="21"/>
        </w:rPr>
        <w:t>trade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chemical</w:t>
      </w:r>
      <w:r>
        <w:rPr>
          <w:spacing w:val="-1"/>
          <w:sz w:val="21"/>
        </w:rPr>
        <w:t> </w:t>
      </w:r>
      <w:r>
        <w:rPr>
          <w:sz w:val="21"/>
        </w:rPr>
        <w:t>or</w:t>
      </w:r>
      <w:r>
        <w:rPr>
          <w:spacing w:val="-2"/>
          <w:sz w:val="21"/>
        </w:rPr>
        <w:t> </w:t>
      </w:r>
      <w:r>
        <w:rPr>
          <w:sz w:val="21"/>
        </w:rPr>
        <w:t>waste</w:t>
      </w:r>
      <w:r>
        <w:rPr>
          <w:spacing w:val="-1"/>
          <w:sz w:val="21"/>
        </w:rPr>
        <w:t> </w:t>
      </w:r>
      <w:r>
        <w:rPr>
          <w:sz w:val="21"/>
        </w:rPr>
        <w:t>including</w:t>
      </w:r>
      <w:r>
        <w:rPr>
          <w:spacing w:val="-1"/>
          <w:sz w:val="21"/>
        </w:rPr>
        <w:t> </w:t>
      </w:r>
      <w:r>
        <w:rPr>
          <w:sz w:val="21"/>
        </w:rPr>
        <w:t>plastic.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4" w:after="0"/>
        <w:ind w:left="1494" w:right="1121" w:hanging="357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Awards</w:t>
      </w:r>
      <w:r>
        <w:rPr>
          <w:spacing w:val="1"/>
          <w:sz w:val="21"/>
        </w:rPr>
        <w:t> </w:t>
      </w:r>
      <w:r>
        <w:rPr>
          <w:sz w:val="21"/>
        </w:rPr>
        <w:t>are</w:t>
      </w:r>
      <w:r>
        <w:rPr>
          <w:spacing w:val="1"/>
          <w:sz w:val="21"/>
        </w:rPr>
        <w:t> </w:t>
      </w:r>
      <w:r>
        <w:rPr>
          <w:sz w:val="21"/>
        </w:rPr>
        <w:t>given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b/>
          <w:sz w:val="21"/>
        </w:rPr>
        <w:t>individuals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and/or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government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organizations/teams</w:t>
      </w:r>
      <w:r>
        <w:rPr>
          <w:b/>
          <w:spacing w:val="1"/>
          <w:sz w:val="21"/>
        </w:rPr>
        <w:t> </w:t>
      </w:r>
      <w:r>
        <w:rPr>
          <w:sz w:val="21"/>
        </w:rPr>
        <w:t>that</w:t>
      </w:r>
      <w:r>
        <w:rPr>
          <w:spacing w:val="1"/>
          <w:sz w:val="21"/>
        </w:rPr>
        <w:t> </w:t>
      </w:r>
      <w:r>
        <w:rPr>
          <w:sz w:val="21"/>
        </w:rPr>
        <w:t>demonstrate</w:t>
      </w:r>
      <w:r>
        <w:rPr>
          <w:spacing w:val="1"/>
          <w:sz w:val="21"/>
        </w:rPr>
        <w:t> </w:t>
      </w:r>
      <w:r>
        <w:rPr>
          <w:sz w:val="21"/>
        </w:rPr>
        <w:t>excellence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outstanding</w:t>
      </w:r>
      <w:r>
        <w:rPr>
          <w:spacing w:val="1"/>
          <w:sz w:val="21"/>
        </w:rPr>
        <w:t> </w:t>
      </w:r>
      <w:r>
        <w:rPr>
          <w:sz w:val="21"/>
        </w:rPr>
        <w:t>leadership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enforcement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national</w:t>
      </w:r>
      <w:r>
        <w:rPr>
          <w:spacing w:val="1"/>
          <w:sz w:val="21"/>
        </w:rPr>
        <w:t> </w:t>
      </w:r>
      <w:r>
        <w:rPr>
          <w:sz w:val="21"/>
        </w:rPr>
        <w:t>laws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combat</w:t>
      </w:r>
      <w:r>
        <w:rPr>
          <w:spacing w:val="1"/>
          <w:sz w:val="21"/>
        </w:rPr>
        <w:t> </w:t>
      </w:r>
      <w:r>
        <w:rPr>
          <w:sz w:val="21"/>
        </w:rPr>
        <w:t>transboundary</w:t>
      </w:r>
      <w:r>
        <w:rPr>
          <w:spacing w:val="1"/>
          <w:sz w:val="21"/>
        </w:rPr>
        <w:t> </w:t>
      </w:r>
      <w:r>
        <w:rPr>
          <w:sz w:val="21"/>
        </w:rPr>
        <w:t>environmental</w:t>
      </w:r>
      <w:r>
        <w:rPr>
          <w:spacing w:val="-2"/>
          <w:sz w:val="21"/>
        </w:rPr>
        <w:t> </w:t>
      </w:r>
      <w:r>
        <w:rPr>
          <w:sz w:val="21"/>
        </w:rPr>
        <w:t>crime.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3" w:after="0"/>
        <w:ind w:left="1494" w:right="1119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2020 Awards were given by UNEP </w:t>
      </w:r>
      <w:r>
        <w:rPr>
          <w:sz w:val="21"/>
        </w:rPr>
        <w:t>in partnership with United Nations Development Programme (UNDP),</w:t>
      </w:r>
      <w:r>
        <w:rPr>
          <w:spacing w:val="-43"/>
          <w:sz w:val="21"/>
        </w:rPr>
        <w:t> </w:t>
      </w:r>
      <w:r>
        <w:rPr>
          <w:sz w:val="21"/>
        </w:rPr>
        <w:t>United Nations Office on Drugs and Crime (UNODC), Convention on International Trade in Endangered</w:t>
      </w:r>
      <w:r>
        <w:rPr>
          <w:spacing w:val="1"/>
          <w:sz w:val="21"/>
        </w:rPr>
        <w:t> </w:t>
      </w:r>
      <w:r>
        <w:rPr>
          <w:sz w:val="21"/>
        </w:rPr>
        <w:t>Species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Wild</w:t>
      </w:r>
      <w:r>
        <w:rPr>
          <w:spacing w:val="-2"/>
          <w:sz w:val="21"/>
        </w:rPr>
        <w:t> </w:t>
      </w:r>
      <w:r>
        <w:rPr>
          <w:sz w:val="21"/>
        </w:rPr>
        <w:t>Fauna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Flora</w:t>
      </w:r>
      <w:r>
        <w:rPr>
          <w:spacing w:val="-2"/>
          <w:sz w:val="21"/>
        </w:rPr>
        <w:t> </w:t>
      </w:r>
      <w:r>
        <w:rPr>
          <w:sz w:val="21"/>
        </w:rPr>
        <w:t>(CITES),</w:t>
      </w:r>
      <w:r>
        <w:rPr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International</w:t>
      </w:r>
      <w:r>
        <w:rPr>
          <w:spacing w:val="-2"/>
          <w:sz w:val="21"/>
        </w:rPr>
        <w:t> </w:t>
      </w:r>
      <w:r>
        <w:rPr>
          <w:sz w:val="21"/>
        </w:rPr>
        <w:t>Criminal</w:t>
      </w:r>
      <w:r>
        <w:rPr>
          <w:spacing w:val="-2"/>
          <w:sz w:val="21"/>
        </w:rPr>
        <w:t> </w:t>
      </w:r>
      <w:r>
        <w:rPr>
          <w:sz w:val="21"/>
        </w:rPr>
        <w:t>Police</w:t>
      </w:r>
      <w:r>
        <w:rPr>
          <w:spacing w:val="-2"/>
          <w:sz w:val="21"/>
        </w:rPr>
        <w:t> </w:t>
      </w:r>
      <w:r>
        <w:rPr>
          <w:sz w:val="21"/>
        </w:rPr>
        <w:t>Organization</w:t>
      </w:r>
      <w:r>
        <w:rPr>
          <w:spacing w:val="-2"/>
          <w:sz w:val="21"/>
        </w:rPr>
        <w:t> </w:t>
      </w:r>
      <w:r>
        <w:rPr>
          <w:sz w:val="21"/>
        </w:rPr>
        <w:t>(INTERPOL).</w:t>
      </w:r>
    </w:p>
    <w:p>
      <w:pPr>
        <w:pStyle w:val="BodyText"/>
        <w:spacing w:before="11"/>
        <w:rPr>
          <w:sz w:val="7"/>
        </w:rPr>
      </w:pPr>
      <w:r>
        <w:rPr/>
        <w:pict>
          <v:shape style="position:absolute;margin-left:53.173pt;margin-top:6.458487pt;width:491.3pt;height:17.8pt;mso-position-horizontal-relative:page;mso-position-vertical-relative:paragraph;z-index:-15627264;mso-wrap-distance-left:0;mso-wrap-distance-right:0" type="#_x0000_t202" id="docshape717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4.3.7.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MIYAWAKI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TECHNIQUE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z w:val="24"/>
                    </w:rPr>
                    <w:t>OF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URBAN</w:t>
                  </w:r>
                  <w:r>
                    <w:rPr>
                      <w:rFonts w:ascii="Cambria"/>
                      <w:b/>
                      <w:color w:val="243F60"/>
                      <w:spacing w:val="36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FOREST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MANAGEMENT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42" w:lineRule="auto" w:before="118"/>
        <w:ind w:left="1137" w:right="1107" w:firstLine="0"/>
        <w:jc w:val="left"/>
        <w:rPr>
          <w:sz w:val="21"/>
        </w:rPr>
      </w:pPr>
      <w:r>
        <w:rPr>
          <w:sz w:val="21"/>
        </w:rPr>
        <w:t>Recently,</w:t>
      </w:r>
      <w:r>
        <w:rPr>
          <w:spacing w:val="-7"/>
          <w:sz w:val="21"/>
        </w:rPr>
        <w:t> </w:t>
      </w:r>
      <w:r>
        <w:rPr>
          <w:sz w:val="21"/>
        </w:rPr>
        <w:t>many</w:t>
      </w:r>
      <w:r>
        <w:rPr>
          <w:spacing w:val="-7"/>
          <w:sz w:val="21"/>
        </w:rPr>
        <w:t> </w:t>
      </w:r>
      <w:r>
        <w:rPr>
          <w:sz w:val="21"/>
        </w:rPr>
        <w:t>states</w:t>
      </w:r>
      <w:r>
        <w:rPr>
          <w:spacing w:val="-6"/>
          <w:sz w:val="21"/>
        </w:rPr>
        <w:t> </w:t>
      </w:r>
      <w:r>
        <w:rPr>
          <w:b/>
          <w:sz w:val="21"/>
        </w:rPr>
        <w:t>including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Maharashtra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West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Bengal</w:t>
      </w:r>
      <w:r>
        <w:rPr>
          <w:b/>
          <w:spacing w:val="-6"/>
          <w:sz w:val="21"/>
        </w:rPr>
        <w:t> </w:t>
      </w:r>
      <w:r>
        <w:rPr>
          <w:sz w:val="21"/>
        </w:rPr>
        <w:t>have</w:t>
      </w:r>
      <w:r>
        <w:rPr>
          <w:spacing w:val="-7"/>
          <w:sz w:val="21"/>
        </w:rPr>
        <w:t> </w:t>
      </w:r>
      <w:r>
        <w:rPr>
          <w:sz w:val="21"/>
        </w:rPr>
        <w:t>started</w:t>
      </w:r>
      <w:r>
        <w:rPr>
          <w:spacing w:val="-7"/>
          <w:sz w:val="21"/>
        </w:rPr>
        <w:t> </w:t>
      </w:r>
      <w:r>
        <w:rPr>
          <w:sz w:val="21"/>
        </w:rPr>
        <w:t>promoting</w:t>
      </w:r>
      <w:r>
        <w:rPr>
          <w:spacing w:val="-6"/>
          <w:sz w:val="21"/>
        </w:rPr>
        <w:t> </w:t>
      </w:r>
      <w:r>
        <w:rPr>
          <w:sz w:val="21"/>
        </w:rPr>
        <w:t>Miyawaki</w:t>
      </w:r>
      <w:r>
        <w:rPr>
          <w:spacing w:val="-6"/>
          <w:sz w:val="21"/>
        </w:rPr>
        <w:t> </w:t>
      </w:r>
      <w:r>
        <w:rPr>
          <w:sz w:val="21"/>
        </w:rPr>
        <w:t>for</w:t>
      </w:r>
      <w:r>
        <w:rPr>
          <w:spacing w:val="-6"/>
          <w:sz w:val="21"/>
        </w:rPr>
        <w:t> </w:t>
      </w:r>
      <w:r>
        <w:rPr>
          <w:sz w:val="21"/>
        </w:rPr>
        <w:t>creation</w:t>
      </w:r>
      <w:r>
        <w:rPr>
          <w:spacing w:val="-4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forests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urban</w:t>
      </w:r>
      <w:r>
        <w:rPr>
          <w:spacing w:val="-1"/>
          <w:sz w:val="21"/>
        </w:rPr>
        <w:t> </w:t>
      </w:r>
      <w:r>
        <w:rPr>
          <w:sz w:val="21"/>
        </w:rPr>
        <w:t>areas.</w:t>
      </w:r>
    </w:p>
    <w:p>
      <w:pPr>
        <w:pStyle w:val="Heading5"/>
        <w:spacing w:before="116"/>
      </w:pPr>
      <w:r>
        <w:rPr/>
        <w:t>About</w:t>
      </w:r>
      <w:r>
        <w:rPr>
          <w:spacing w:val="-3"/>
        </w:rPr>
        <w:t> </w:t>
      </w:r>
      <w:r>
        <w:rPr/>
        <w:t>Miyawaki</w:t>
      </w:r>
      <w:r>
        <w:rPr>
          <w:spacing w:val="-3"/>
        </w:rPr>
        <w:t> </w:t>
      </w:r>
      <w:r>
        <w:rPr/>
        <w:t>technique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26" w:after="0"/>
        <w:ind w:left="1497" w:right="0" w:hanging="358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-3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an</w:t>
      </w:r>
      <w:r>
        <w:rPr>
          <w:spacing w:val="-2"/>
          <w:sz w:val="21"/>
        </w:rPr>
        <w:t> </w:t>
      </w:r>
      <w:r>
        <w:rPr>
          <w:b/>
          <w:sz w:val="21"/>
        </w:rPr>
        <w:t>afforestation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method</w:t>
      </w:r>
      <w:r>
        <w:rPr>
          <w:b/>
          <w:spacing w:val="-1"/>
          <w:sz w:val="21"/>
        </w:rPr>
        <w:t> </w:t>
      </w:r>
      <w:r>
        <w:rPr>
          <w:sz w:val="21"/>
        </w:rPr>
        <w:t>based</w:t>
      </w:r>
      <w:r>
        <w:rPr>
          <w:spacing w:val="-2"/>
          <w:sz w:val="21"/>
        </w:rPr>
        <w:t> </w:t>
      </w:r>
      <w:r>
        <w:rPr>
          <w:sz w:val="21"/>
        </w:rPr>
        <w:t>on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work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b/>
          <w:sz w:val="21"/>
        </w:rPr>
        <w:t>Japanese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botanist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Akira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Miyawaki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1980s.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" w:after="0"/>
        <w:ind w:left="1497" w:right="1121" w:hanging="357"/>
        <w:jc w:val="left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10"/>
          <w:sz w:val="21"/>
        </w:rPr>
        <w:t> </w:t>
      </w:r>
      <w:r>
        <w:rPr>
          <w:sz w:val="21"/>
        </w:rPr>
        <w:t>technique</w:t>
      </w:r>
      <w:r>
        <w:rPr>
          <w:spacing w:val="12"/>
          <w:sz w:val="21"/>
        </w:rPr>
        <w:t> </w:t>
      </w:r>
      <w:r>
        <w:rPr>
          <w:b/>
          <w:sz w:val="21"/>
        </w:rPr>
        <w:t>compresses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layers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forest</w:t>
      </w:r>
      <w:r>
        <w:rPr>
          <w:b/>
          <w:spacing w:val="13"/>
          <w:sz w:val="21"/>
        </w:rPr>
        <w:t> </w:t>
      </w:r>
      <w:r>
        <w:rPr>
          <w:b/>
          <w:sz w:val="21"/>
        </w:rPr>
        <w:t>–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shrubs,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trees,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canopies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–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small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plots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land</w:t>
      </w:r>
      <w:r>
        <w:rPr>
          <w:sz w:val="21"/>
        </w:rPr>
        <w:t>,</w:t>
      </w:r>
      <w:r>
        <w:rPr>
          <w:spacing w:val="12"/>
          <w:sz w:val="21"/>
        </w:rPr>
        <w:t> </w:t>
      </w:r>
      <w:r>
        <w:rPr>
          <w:sz w:val="21"/>
        </w:rPr>
        <w:t>turning</w:t>
      </w:r>
      <w:r>
        <w:rPr>
          <w:spacing w:val="-43"/>
          <w:sz w:val="21"/>
        </w:rPr>
        <w:t> </w:t>
      </w:r>
      <w:r>
        <w:rPr>
          <w:sz w:val="21"/>
        </w:rPr>
        <w:t>them</w:t>
      </w:r>
      <w:r>
        <w:rPr>
          <w:spacing w:val="-3"/>
          <w:sz w:val="21"/>
        </w:rPr>
        <w:t> </w:t>
      </w:r>
      <w:r>
        <w:rPr>
          <w:sz w:val="21"/>
        </w:rPr>
        <w:t>into</w:t>
      </w:r>
      <w:r>
        <w:rPr>
          <w:spacing w:val="-1"/>
          <w:sz w:val="21"/>
        </w:rPr>
        <w:t> </w:t>
      </w:r>
      <w:r>
        <w:rPr>
          <w:sz w:val="21"/>
        </w:rPr>
        <w:t>tiny</w:t>
      </w:r>
      <w:r>
        <w:rPr>
          <w:spacing w:val="-1"/>
          <w:sz w:val="21"/>
        </w:rPr>
        <w:t> </w:t>
      </w:r>
      <w:r>
        <w:rPr>
          <w:sz w:val="21"/>
        </w:rPr>
        <w:t>forests.</w:t>
      </w:r>
    </w:p>
    <w:p>
      <w:pPr>
        <w:pStyle w:val="Heading5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6" w:lineRule="exact" w:before="0" w:after="0"/>
        <w:ind w:left="1497" w:right="0" w:hanging="358"/>
        <w:jc w:val="left"/>
        <w:rPr>
          <w:rFonts w:ascii="Symbol" w:hAnsi="Symbol"/>
          <w:b w:val="0"/>
        </w:rPr>
      </w:pPr>
      <w:r>
        <w:rPr/>
        <w:t>Miyawaki</w:t>
      </w:r>
      <w:r>
        <w:rPr>
          <w:spacing w:val="-4"/>
        </w:rPr>
        <w:t> </w:t>
      </w:r>
      <w:r>
        <w:rPr/>
        <w:t>technique</w:t>
      </w:r>
      <w:r>
        <w:rPr>
          <w:spacing w:val="-3"/>
        </w:rPr>
        <w:t> </w:t>
      </w:r>
      <w:r>
        <w:rPr/>
        <w:t>process</w:t>
      </w:r>
      <w:r>
        <w:rPr>
          <w:spacing w:val="-3"/>
        </w:rPr>
        <w:t> </w:t>
      </w:r>
      <w:r>
        <w:rPr/>
        <w:t>involves</w:t>
      </w:r>
      <w:r>
        <w:rPr>
          <w:spacing w:val="-4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steps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58" w:lineRule="exact" w:before="0" w:after="0"/>
        <w:ind w:left="1854" w:right="0" w:hanging="358"/>
        <w:jc w:val="left"/>
        <w:rPr>
          <w:sz w:val="21"/>
        </w:rPr>
      </w:pPr>
      <w:r>
        <w:rPr>
          <w:sz w:val="21"/>
        </w:rPr>
        <w:t>Planting</w:t>
      </w:r>
      <w:r>
        <w:rPr>
          <w:spacing w:val="-3"/>
          <w:sz w:val="21"/>
        </w:rPr>
        <w:t> </w:t>
      </w:r>
      <w:r>
        <w:rPr>
          <w:b/>
          <w:sz w:val="21"/>
        </w:rPr>
        <w:t>three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four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saplings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per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square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meter</w:t>
      </w:r>
      <w:r>
        <w:rPr>
          <w:sz w:val="21"/>
        </w:rPr>
        <w:t>,</w:t>
      </w:r>
      <w:r>
        <w:rPr>
          <w:spacing w:val="-3"/>
          <w:sz w:val="21"/>
        </w:rPr>
        <w:t> </w:t>
      </w:r>
      <w:r>
        <w:rPr>
          <w:sz w:val="21"/>
        </w:rPr>
        <w:t>using</w:t>
      </w:r>
      <w:r>
        <w:rPr>
          <w:spacing w:val="-3"/>
          <w:sz w:val="21"/>
        </w:rPr>
        <w:t> </w:t>
      </w:r>
      <w:r>
        <w:rPr>
          <w:sz w:val="21"/>
        </w:rPr>
        <w:t>native</w:t>
      </w:r>
      <w:r>
        <w:rPr>
          <w:spacing w:val="-3"/>
          <w:sz w:val="21"/>
        </w:rPr>
        <w:t> </w:t>
      </w:r>
      <w:r>
        <w:rPr>
          <w:sz w:val="21"/>
        </w:rPr>
        <w:t>varieties</w:t>
      </w:r>
      <w:r>
        <w:rPr>
          <w:spacing w:val="-2"/>
          <w:sz w:val="21"/>
        </w:rPr>
        <w:t> </w:t>
      </w:r>
      <w:r>
        <w:rPr>
          <w:sz w:val="21"/>
        </w:rPr>
        <w:t>adapted</w:t>
      </w:r>
      <w:r>
        <w:rPr>
          <w:spacing w:val="-3"/>
          <w:sz w:val="21"/>
        </w:rPr>
        <w:t> </w:t>
      </w: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sz w:val="21"/>
        </w:rPr>
        <w:t>local</w:t>
      </w:r>
      <w:r>
        <w:rPr>
          <w:spacing w:val="-2"/>
          <w:sz w:val="21"/>
        </w:rPr>
        <w:t> </w:t>
      </w:r>
      <w:r>
        <w:rPr>
          <w:sz w:val="21"/>
        </w:rPr>
        <w:t>conditions.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57" w:lineRule="exact" w:before="0" w:after="0"/>
        <w:ind w:left="1854" w:right="0" w:hanging="358"/>
        <w:jc w:val="left"/>
        <w:rPr>
          <w:sz w:val="21"/>
        </w:rPr>
      </w:pPr>
      <w:r>
        <w:rPr>
          <w:sz w:val="21"/>
        </w:rPr>
        <w:t>Wide</w:t>
      </w:r>
      <w:r>
        <w:rPr>
          <w:spacing w:val="-3"/>
          <w:sz w:val="21"/>
        </w:rPr>
        <w:t> </w:t>
      </w:r>
      <w:r>
        <w:rPr>
          <w:sz w:val="21"/>
        </w:rPr>
        <w:t>variety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species</w:t>
      </w:r>
      <w:r>
        <w:rPr>
          <w:spacing w:val="-1"/>
          <w:sz w:val="21"/>
        </w:rPr>
        <w:t> </w:t>
      </w:r>
      <w:r>
        <w:rPr>
          <w:sz w:val="21"/>
        </w:rPr>
        <w:t>–</w:t>
      </w:r>
      <w:r>
        <w:rPr>
          <w:spacing w:val="-2"/>
          <w:sz w:val="21"/>
        </w:rPr>
        <w:t> </w:t>
      </w:r>
      <w:r>
        <w:rPr>
          <w:b/>
          <w:sz w:val="21"/>
        </w:rPr>
        <w:t>ideally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30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more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–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are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planted</w:t>
      </w:r>
      <w:r>
        <w:rPr>
          <w:b/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recreate</w:t>
      </w:r>
      <w:r>
        <w:rPr>
          <w:spacing w:val="-2"/>
          <w:sz w:val="21"/>
        </w:rPr>
        <w:t> </w:t>
      </w:r>
      <w:r>
        <w:rPr>
          <w:sz w:val="21"/>
        </w:rPr>
        <w:t>layers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natural</w:t>
      </w:r>
      <w:r>
        <w:rPr>
          <w:spacing w:val="-2"/>
          <w:sz w:val="21"/>
        </w:rPr>
        <w:t> </w:t>
      </w:r>
      <w:r>
        <w:rPr>
          <w:sz w:val="21"/>
        </w:rPr>
        <w:t>forest.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32" w:lineRule="auto" w:before="4" w:after="0"/>
        <w:ind w:left="1854" w:right="1121" w:hanging="357"/>
        <w:jc w:val="left"/>
        <w:rPr>
          <w:sz w:val="21"/>
        </w:rPr>
      </w:pPr>
      <w:r>
        <w:rPr>
          <w:b/>
          <w:sz w:val="21"/>
        </w:rPr>
        <w:t>Mulching,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natural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water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retention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perforation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material</w:t>
      </w:r>
      <w:r>
        <w:rPr>
          <w:b/>
          <w:spacing w:val="-7"/>
          <w:sz w:val="21"/>
        </w:rPr>
        <w:t> </w:t>
      </w:r>
      <w:r>
        <w:rPr>
          <w:sz w:val="21"/>
        </w:rPr>
        <w:t>like</w:t>
      </w:r>
      <w:r>
        <w:rPr>
          <w:spacing w:val="-9"/>
          <w:sz w:val="21"/>
        </w:rPr>
        <w:t> </w:t>
      </w:r>
      <w:r>
        <w:rPr>
          <w:sz w:val="21"/>
        </w:rPr>
        <w:t>rice</w:t>
      </w:r>
      <w:r>
        <w:rPr>
          <w:spacing w:val="-9"/>
          <w:sz w:val="21"/>
        </w:rPr>
        <w:t> </w:t>
      </w:r>
      <w:r>
        <w:rPr>
          <w:sz w:val="21"/>
        </w:rPr>
        <w:t>husk</w:t>
      </w:r>
      <w:r>
        <w:rPr>
          <w:spacing w:val="-8"/>
          <w:sz w:val="21"/>
        </w:rPr>
        <w:t> </w:t>
      </w:r>
      <w:r>
        <w:rPr>
          <w:sz w:val="21"/>
        </w:rPr>
        <w:t>and</w:t>
      </w:r>
      <w:r>
        <w:rPr>
          <w:spacing w:val="-9"/>
          <w:sz w:val="21"/>
        </w:rPr>
        <w:t> </w:t>
      </w:r>
      <w:r>
        <w:rPr>
          <w:sz w:val="21"/>
        </w:rPr>
        <w:t>use</w:t>
      </w:r>
      <w:r>
        <w:rPr>
          <w:spacing w:val="-9"/>
          <w:sz w:val="21"/>
        </w:rPr>
        <w:t> </w:t>
      </w:r>
      <w:r>
        <w:rPr>
          <w:sz w:val="21"/>
        </w:rPr>
        <w:t>of</w:t>
      </w:r>
      <w:r>
        <w:rPr>
          <w:spacing w:val="-8"/>
          <w:sz w:val="21"/>
        </w:rPr>
        <w:t> </w:t>
      </w:r>
      <w:r>
        <w:rPr>
          <w:sz w:val="21"/>
        </w:rPr>
        <w:t>organic</w:t>
      </w:r>
      <w:r>
        <w:rPr>
          <w:spacing w:val="-9"/>
          <w:sz w:val="21"/>
        </w:rPr>
        <w:t> </w:t>
      </w:r>
      <w:r>
        <w:rPr>
          <w:sz w:val="21"/>
        </w:rPr>
        <w:t>compost</w:t>
      </w:r>
      <w:r>
        <w:rPr>
          <w:spacing w:val="-43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done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support</w:t>
      </w:r>
      <w:r>
        <w:rPr>
          <w:spacing w:val="-1"/>
          <w:sz w:val="21"/>
        </w:rPr>
        <w:t> </w:t>
      </w:r>
      <w:r>
        <w:rPr>
          <w:sz w:val="21"/>
        </w:rPr>
        <w:t>their</w:t>
      </w:r>
      <w:r>
        <w:rPr>
          <w:spacing w:val="-1"/>
          <w:sz w:val="21"/>
        </w:rPr>
        <w:t> </w:t>
      </w:r>
      <w:r>
        <w:rPr>
          <w:sz w:val="21"/>
        </w:rPr>
        <w:t>growth.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32" w:lineRule="auto" w:before="9" w:after="0"/>
        <w:ind w:left="1854" w:right="1121" w:hanging="357"/>
        <w:jc w:val="left"/>
        <w:rPr>
          <w:sz w:val="21"/>
        </w:rPr>
      </w:pPr>
      <w:r>
        <w:rPr>
          <w:sz w:val="21"/>
        </w:rPr>
        <w:t>The</w:t>
      </w:r>
      <w:r>
        <w:rPr>
          <w:spacing w:val="5"/>
          <w:sz w:val="21"/>
        </w:rPr>
        <w:t> </w:t>
      </w:r>
      <w:r>
        <w:rPr>
          <w:sz w:val="21"/>
        </w:rPr>
        <w:t>site</w:t>
      </w:r>
      <w:r>
        <w:rPr>
          <w:spacing w:val="5"/>
          <w:sz w:val="21"/>
        </w:rPr>
        <w:t> </w:t>
      </w:r>
      <w:r>
        <w:rPr>
          <w:sz w:val="21"/>
        </w:rPr>
        <w:t>is</w:t>
      </w:r>
      <w:r>
        <w:rPr>
          <w:spacing w:val="5"/>
          <w:sz w:val="21"/>
        </w:rPr>
        <w:t> </w:t>
      </w:r>
      <w:r>
        <w:rPr>
          <w:sz w:val="21"/>
        </w:rPr>
        <w:t>monitored</w:t>
      </w:r>
      <w:r>
        <w:rPr>
          <w:spacing w:val="5"/>
          <w:sz w:val="21"/>
        </w:rPr>
        <w:t> </w:t>
      </w:r>
      <w:r>
        <w:rPr>
          <w:sz w:val="21"/>
        </w:rPr>
        <w:t>and</w:t>
      </w:r>
      <w:r>
        <w:rPr>
          <w:spacing w:val="5"/>
          <w:sz w:val="21"/>
        </w:rPr>
        <w:t> </w:t>
      </w:r>
      <w:r>
        <w:rPr>
          <w:b/>
          <w:sz w:val="21"/>
        </w:rPr>
        <w:t>maintained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period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2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3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years</w:t>
      </w:r>
      <w:r>
        <w:rPr>
          <w:sz w:val="21"/>
        </w:rPr>
        <w:t>,</w:t>
      </w:r>
      <w:r>
        <w:rPr>
          <w:spacing w:val="5"/>
          <w:sz w:val="21"/>
        </w:rPr>
        <w:t> </w:t>
      </w:r>
      <w:r>
        <w:rPr>
          <w:sz w:val="21"/>
        </w:rPr>
        <w:t>after</w:t>
      </w:r>
      <w:r>
        <w:rPr>
          <w:spacing w:val="5"/>
          <w:sz w:val="21"/>
        </w:rPr>
        <w:t> </w:t>
      </w:r>
      <w:r>
        <w:rPr>
          <w:sz w:val="21"/>
        </w:rPr>
        <w:t>which</w:t>
      </w:r>
      <w:r>
        <w:rPr>
          <w:spacing w:val="5"/>
          <w:sz w:val="21"/>
        </w:rPr>
        <w:t> </w:t>
      </w:r>
      <w:r>
        <w:rPr>
          <w:sz w:val="21"/>
        </w:rPr>
        <w:t>the</w:t>
      </w:r>
      <w:r>
        <w:rPr>
          <w:spacing w:val="6"/>
          <w:sz w:val="21"/>
        </w:rPr>
        <w:t> </w:t>
      </w:r>
      <w:r>
        <w:rPr>
          <w:b/>
          <w:sz w:val="21"/>
        </w:rPr>
        <w:t>sites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become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self-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sustainable</w:t>
      </w:r>
      <w:r>
        <w:rPr>
          <w:sz w:val="21"/>
        </w:rPr>
        <w:t>.</w:t>
      </w:r>
    </w:p>
    <w:p>
      <w:pPr>
        <w:spacing w:after="0" w:line="232" w:lineRule="auto"/>
        <w:jc w:val="left"/>
        <w:rPr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6.438553pt;margin-top:16.90605pt;width:537.9pt;height:739.85pt;mso-position-horizontal-relative:page;mso-position-vertical-relative:page;z-index:-22618624" id="docshapegroup718" coordorigin="929,338" coordsize="10758,14797">
            <v:shape style="position:absolute;left:928;top:338;width:10758;height:12015" type="#_x0000_t75" id="docshape719" stroked="false">
              <v:imagedata r:id="rId25" o:title=""/>
            </v:shape>
            <v:shape style="position:absolute;left:1364;top:3997;width:9027;height:8680" type="#_x0000_t75" id="docshape720" stroked="false">
              <v:imagedata r:id="rId24" o:title=""/>
            </v:shape>
            <v:shape style="position:absolute;left:1177;top:1762;width:9636;height:5050" type="#_x0000_t75" id="docshape721" stroked="false">
              <v:imagedata r:id="rId139" o:title=""/>
            </v:shape>
            <v:rect style="position:absolute;left:1169;top:1755;width:9651;height:5065" id="docshape722" filled="false" stroked="true" strokeweight=".75pt" strokecolor="#4f81bd">
              <v:stroke dashstyle="solid"/>
            </v:rect>
            <v:shape style="position:absolute;left:4329;top:7537;width:6483;height:7582" type="#_x0000_t75" id="docshape723" stroked="false">
              <v:imagedata r:id="rId140" o:title=""/>
            </v:shape>
            <v:rect style="position:absolute;left:4321;top:7530;width:6498;height:7597" id="docshape724" filled="false" stroked="true" strokeweight=".75pt" strokecolor="#4f81bd">
              <v:stroke dashstyl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02" w:after="0"/>
        <w:ind w:left="1497" w:right="1122" w:hanging="357"/>
        <w:jc w:val="left"/>
        <w:rPr>
          <w:rFonts w:ascii="Symbol" w:hAnsi="Symbol"/>
          <w:sz w:val="21"/>
        </w:rPr>
      </w:pPr>
      <w:r>
        <w:rPr>
          <w:b/>
          <w:sz w:val="21"/>
        </w:rPr>
        <w:t>Limitations:</w:t>
      </w:r>
      <w:r>
        <w:rPr>
          <w:b/>
          <w:spacing w:val="26"/>
          <w:sz w:val="21"/>
        </w:rPr>
        <w:t> </w:t>
      </w:r>
      <w:r>
        <w:rPr>
          <w:sz w:val="21"/>
        </w:rPr>
        <w:t>Such</w:t>
      </w:r>
      <w:r>
        <w:rPr>
          <w:spacing w:val="27"/>
          <w:sz w:val="21"/>
        </w:rPr>
        <w:t> </w:t>
      </w:r>
      <w:r>
        <w:rPr>
          <w:sz w:val="21"/>
        </w:rPr>
        <w:t>forests</w:t>
      </w:r>
      <w:r>
        <w:rPr>
          <w:spacing w:val="27"/>
          <w:sz w:val="21"/>
        </w:rPr>
        <w:t> </w:t>
      </w:r>
      <w:r>
        <w:rPr>
          <w:sz w:val="21"/>
        </w:rPr>
        <w:t>lack</w:t>
      </w:r>
      <w:r>
        <w:rPr>
          <w:spacing w:val="26"/>
          <w:sz w:val="21"/>
        </w:rPr>
        <w:t> </w:t>
      </w:r>
      <w:r>
        <w:rPr>
          <w:sz w:val="21"/>
        </w:rPr>
        <w:t>some</w:t>
      </w:r>
      <w:r>
        <w:rPr>
          <w:spacing w:val="27"/>
          <w:sz w:val="21"/>
        </w:rPr>
        <w:t> </w:t>
      </w:r>
      <w:r>
        <w:rPr>
          <w:sz w:val="21"/>
        </w:rPr>
        <w:t>qualities</w:t>
      </w:r>
      <w:r>
        <w:rPr>
          <w:spacing w:val="27"/>
          <w:sz w:val="21"/>
        </w:rPr>
        <w:t> </w:t>
      </w:r>
      <w:r>
        <w:rPr>
          <w:sz w:val="21"/>
        </w:rPr>
        <w:t>of</w:t>
      </w:r>
      <w:r>
        <w:rPr>
          <w:spacing w:val="26"/>
          <w:sz w:val="21"/>
        </w:rPr>
        <w:t> </w:t>
      </w:r>
      <w:r>
        <w:rPr>
          <w:sz w:val="21"/>
        </w:rPr>
        <w:t>natural</w:t>
      </w:r>
      <w:r>
        <w:rPr>
          <w:spacing w:val="27"/>
          <w:sz w:val="21"/>
        </w:rPr>
        <w:t> </w:t>
      </w:r>
      <w:r>
        <w:rPr>
          <w:sz w:val="21"/>
        </w:rPr>
        <w:t>forests,</w:t>
      </w:r>
      <w:r>
        <w:rPr>
          <w:spacing w:val="26"/>
          <w:sz w:val="21"/>
        </w:rPr>
        <w:t> </w:t>
      </w:r>
      <w:r>
        <w:rPr>
          <w:b/>
          <w:sz w:val="21"/>
        </w:rPr>
        <w:t>such</w:t>
      </w:r>
      <w:r>
        <w:rPr>
          <w:b/>
          <w:spacing w:val="25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26"/>
          <w:sz w:val="21"/>
        </w:rPr>
        <w:t> </w:t>
      </w:r>
      <w:r>
        <w:rPr>
          <w:b/>
          <w:sz w:val="21"/>
        </w:rPr>
        <w:t>medicinal</w:t>
      </w:r>
      <w:r>
        <w:rPr>
          <w:b/>
          <w:spacing w:val="27"/>
          <w:sz w:val="21"/>
        </w:rPr>
        <w:t> </w:t>
      </w:r>
      <w:r>
        <w:rPr>
          <w:b/>
          <w:sz w:val="21"/>
        </w:rPr>
        <w:t>properties</w:t>
      </w:r>
      <w:r>
        <w:rPr>
          <w:b/>
          <w:spacing w:val="25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26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ability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bring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rain.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13"/>
        </w:rPr>
      </w:pPr>
      <w:r>
        <w:rPr/>
        <w:pict>
          <v:shape style="position:absolute;margin-left:53.173pt;margin-top:10.141701pt;width:491.3pt;height:17.8pt;mso-position-horizontal-relative:page;mso-position-vertical-relative:paragraph;z-index:-15625728;mso-wrap-distance-left:0;mso-wrap-distance-right:0" type="#_x0000_t202" id="docshape725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4.3.8.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COASTAL</w:t>
                  </w:r>
                  <w:r>
                    <w:rPr>
                      <w:rFonts w:ascii="Cambria"/>
                      <w:b/>
                      <w:color w:val="243F60"/>
                      <w:spacing w:val="3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ZONE</w:t>
                  </w:r>
                  <w:r>
                    <w:rPr>
                      <w:rFonts w:ascii="Cambria"/>
                      <w:b/>
                      <w:color w:val="243F60"/>
                      <w:spacing w:val="3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MANAGEMENT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PLAN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(CZMP)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b/>
          <w:sz w:val="5"/>
        </w:rPr>
      </w:pPr>
    </w:p>
    <w:p>
      <w:pPr>
        <w:pStyle w:val="Heading5"/>
        <w:spacing w:before="54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79"/>
        <w:ind w:left="1137" w:right="7787"/>
        <w:jc w:val="both"/>
      </w:pPr>
      <w:r>
        <w:rPr/>
        <w:t>Recently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Draft</w:t>
      </w:r>
      <w:r>
        <w:rPr>
          <w:spacing w:val="1"/>
        </w:rPr>
        <w:t> </w:t>
      </w:r>
      <w:r>
        <w:rPr/>
        <w:t>Coastal</w:t>
      </w:r>
      <w:r>
        <w:rPr>
          <w:spacing w:val="1"/>
        </w:rPr>
        <w:t> </w:t>
      </w:r>
      <w:r>
        <w:rPr/>
        <w:t>Zone</w:t>
      </w:r>
      <w:r>
        <w:rPr>
          <w:spacing w:val="1"/>
        </w:rPr>
        <w:t> </w:t>
      </w:r>
      <w:r>
        <w:rPr/>
        <w:t>Management</w:t>
      </w:r>
      <w:r>
        <w:rPr>
          <w:spacing w:val="-8"/>
        </w:rPr>
        <w:t> </w:t>
      </w:r>
      <w:r>
        <w:rPr/>
        <w:t>Plan</w:t>
      </w:r>
      <w:r>
        <w:rPr>
          <w:spacing w:val="-8"/>
        </w:rPr>
        <w:t> </w:t>
      </w:r>
      <w:r>
        <w:rPr/>
        <w:t>(CZMP)</w:t>
      </w:r>
      <w:r>
        <w:rPr>
          <w:spacing w:val="-3"/>
        </w:rPr>
        <w:t> </w:t>
      </w:r>
      <w:r>
        <w:rPr/>
        <w:t>stoked</w:t>
      </w:r>
      <w:r>
        <w:rPr>
          <w:spacing w:val="-43"/>
        </w:rPr>
        <w:t> </w:t>
      </w:r>
      <w:r>
        <w:rPr/>
        <w:t>a</w:t>
      </w:r>
      <w:r>
        <w:rPr>
          <w:spacing w:val="-2"/>
        </w:rPr>
        <w:t> </w:t>
      </w:r>
      <w:r>
        <w:rPr/>
        <w:t>controversy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Goa.</w:t>
      </w:r>
    </w:p>
    <w:p>
      <w:pPr>
        <w:pStyle w:val="Heading5"/>
        <w:spacing w:before="81"/>
        <w:jc w:val="both"/>
      </w:pPr>
      <w:r>
        <w:rPr/>
        <w:t>More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83" w:after="0"/>
        <w:ind w:left="1497" w:right="7786" w:hanging="357"/>
        <w:jc w:val="both"/>
        <w:rPr>
          <w:rFonts w:ascii="Symbol" w:hAnsi="Symbol"/>
          <w:sz w:val="21"/>
        </w:rPr>
      </w:pPr>
      <w:r>
        <w:rPr>
          <w:sz w:val="21"/>
        </w:rPr>
        <w:t>Draft CZMP is being </w:t>
      </w:r>
      <w:r>
        <w:rPr>
          <w:b/>
          <w:sz w:val="21"/>
        </w:rPr>
        <w:t>criticised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locals,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environmentalists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political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parties</w:t>
      </w:r>
      <w:r>
        <w:rPr>
          <w:b/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re-</w:t>
      </w:r>
      <w:r>
        <w:rPr>
          <w:spacing w:val="1"/>
          <w:sz w:val="21"/>
        </w:rPr>
        <w:t> </w:t>
      </w:r>
      <w:r>
        <w:rPr>
          <w:sz w:val="21"/>
        </w:rPr>
        <w:t>zoning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beach</w:t>
      </w:r>
      <w:r>
        <w:rPr>
          <w:spacing w:val="1"/>
          <w:sz w:val="21"/>
        </w:rPr>
        <w:t> </w:t>
      </w:r>
      <w:r>
        <w:rPr>
          <w:sz w:val="21"/>
        </w:rPr>
        <w:t>areas,</w:t>
      </w:r>
      <w:r>
        <w:rPr>
          <w:spacing w:val="1"/>
          <w:sz w:val="21"/>
        </w:rPr>
        <w:t> </w:t>
      </w:r>
      <w:r>
        <w:rPr>
          <w:sz w:val="21"/>
        </w:rPr>
        <w:t>accommodating</w:t>
      </w:r>
      <w:r>
        <w:rPr>
          <w:spacing w:val="1"/>
          <w:sz w:val="21"/>
        </w:rPr>
        <w:t> </w:t>
      </w:r>
      <w:r>
        <w:rPr>
          <w:sz w:val="21"/>
        </w:rPr>
        <w:t>allegedly</w:t>
      </w:r>
      <w:r>
        <w:rPr>
          <w:spacing w:val="-43"/>
          <w:sz w:val="21"/>
        </w:rPr>
        <w:t> </w:t>
      </w:r>
      <w:r>
        <w:rPr>
          <w:sz w:val="21"/>
        </w:rPr>
        <w:t>illegal</w:t>
      </w:r>
      <w:r>
        <w:rPr>
          <w:spacing w:val="-2"/>
          <w:sz w:val="21"/>
        </w:rPr>
        <w:t> </w:t>
      </w:r>
      <w:r>
        <w:rPr>
          <w:sz w:val="21"/>
        </w:rPr>
        <w:t>constructions</w:t>
      </w:r>
      <w:r>
        <w:rPr>
          <w:spacing w:val="-2"/>
          <w:sz w:val="21"/>
        </w:rPr>
        <w:t> </w:t>
      </w:r>
      <w:r>
        <w:rPr>
          <w:sz w:val="21"/>
        </w:rPr>
        <w:t>etc.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  <w:tab w:pos="3451" w:val="left" w:leader="none"/>
        </w:tabs>
        <w:spacing w:line="237" w:lineRule="auto" w:before="0" w:after="0"/>
        <w:ind w:left="1854" w:right="7787" w:hanging="357"/>
        <w:jc w:val="both"/>
        <w:rPr>
          <w:sz w:val="21"/>
        </w:rPr>
      </w:pP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was</w:t>
      </w:r>
      <w:r>
        <w:rPr>
          <w:spacing w:val="1"/>
          <w:sz w:val="21"/>
        </w:rPr>
        <w:t> </w:t>
      </w:r>
      <w:r>
        <w:rPr>
          <w:sz w:val="21"/>
        </w:rPr>
        <w:t>prepared</w:t>
      </w:r>
      <w:r>
        <w:rPr>
          <w:spacing w:val="1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Centre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Sustainable</w:t>
        <w:tab/>
      </w:r>
      <w:r>
        <w:rPr>
          <w:b/>
          <w:spacing w:val="-1"/>
          <w:sz w:val="21"/>
        </w:rPr>
        <w:t>Coastal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Management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(NCSCM)</w:t>
      </w:r>
      <w:r>
        <w:rPr>
          <w:sz w:val="21"/>
        </w:rPr>
        <w:t>,</w:t>
      </w:r>
      <w:r>
        <w:rPr>
          <w:spacing w:val="-43"/>
          <w:sz w:val="21"/>
        </w:rPr>
        <w:t> </w:t>
      </w:r>
      <w:r>
        <w:rPr>
          <w:sz w:val="21"/>
        </w:rPr>
        <w:t>Chennai</w:t>
      </w:r>
      <w:r>
        <w:rPr>
          <w:spacing w:val="1"/>
          <w:sz w:val="21"/>
        </w:rPr>
        <w:t> </w:t>
      </w:r>
      <w:r>
        <w:rPr>
          <w:sz w:val="21"/>
        </w:rPr>
        <w:t>–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research</w:t>
      </w:r>
      <w:r>
        <w:rPr>
          <w:spacing w:val="-43"/>
          <w:sz w:val="21"/>
        </w:rPr>
        <w:t> </w:t>
      </w:r>
      <w:r>
        <w:rPr>
          <w:sz w:val="21"/>
        </w:rPr>
        <w:t>institute</w:t>
      </w:r>
      <w:r>
        <w:rPr>
          <w:spacing w:val="-3"/>
          <w:sz w:val="21"/>
        </w:rPr>
        <w:t> </w:t>
      </w:r>
      <w:r>
        <w:rPr>
          <w:sz w:val="21"/>
        </w:rPr>
        <w:t>under</w:t>
      </w:r>
      <w:r>
        <w:rPr>
          <w:spacing w:val="-3"/>
          <w:sz w:val="21"/>
        </w:rPr>
        <w:t> </w:t>
      </w:r>
      <w:r>
        <w:rPr>
          <w:sz w:val="21"/>
        </w:rPr>
        <w:t>MoEFCC.</w:t>
      </w:r>
    </w:p>
    <w:p>
      <w:pPr>
        <w:pStyle w:val="Heading5"/>
        <w:spacing w:before="129"/>
        <w:ind w:right="7788"/>
        <w:jc w:val="both"/>
      </w:pPr>
      <w:r>
        <w:rPr>
          <w:spacing w:val="-1"/>
        </w:rPr>
        <w:t>About</w:t>
      </w:r>
      <w:r>
        <w:rPr>
          <w:spacing w:val="-9"/>
        </w:rPr>
        <w:t> </w:t>
      </w:r>
      <w:r>
        <w:rPr>
          <w:spacing w:val="-1"/>
        </w:rPr>
        <w:t>Coastal</w:t>
      </w:r>
      <w:r>
        <w:rPr>
          <w:spacing w:val="-8"/>
        </w:rPr>
        <w:t> </w:t>
      </w:r>
      <w:r>
        <w:rPr/>
        <w:t>Zone</w:t>
      </w:r>
      <w:r>
        <w:rPr>
          <w:spacing w:val="-9"/>
        </w:rPr>
        <w:t> </w:t>
      </w:r>
      <w:r>
        <w:rPr/>
        <w:t>Management</w:t>
      </w:r>
      <w:r>
        <w:rPr>
          <w:spacing w:val="-43"/>
        </w:rPr>
        <w:t> </w:t>
      </w:r>
      <w:r>
        <w:rPr/>
        <w:t>Plan</w:t>
      </w:r>
      <w:r>
        <w:rPr>
          <w:spacing w:val="-2"/>
        </w:rPr>
        <w:t> </w:t>
      </w:r>
      <w:r>
        <w:rPr/>
        <w:t>(CZMP)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  <w:tab w:pos="3658" w:val="left" w:leader="none"/>
        </w:tabs>
        <w:spacing w:line="240" w:lineRule="auto" w:before="119" w:after="0"/>
        <w:ind w:left="1497" w:right="7787" w:hanging="357"/>
        <w:jc w:val="both"/>
        <w:rPr>
          <w:rFonts w:ascii="Symbol" w:hAnsi="Symbol"/>
          <w:sz w:val="21"/>
        </w:rPr>
      </w:pPr>
      <w:r>
        <w:rPr>
          <w:sz w:val="21"/>
        </w:rPr>
        <w:t>Under</w:t>
      </w:r>
      <w:r>
        <w:rPr>
          <w:spacing w:val="1"/>
          <w:sz w:val="21"/>
        </w:rPr>
        <w:t> </w:t>
      </w:r>
      <w:r>
        <w:rPr>
          <w:sz w:val="21"/>
        </w:rPr>
        <w:t>Coastal</w:t>
      </w:r>
      <w:r>
        <w:rPr>
          <w:spacing w:val="1"/>
          <w:sz w:val="21"/>
        </w:rPr>
        <w:t> </w:t>
      </w:r>
      <w:r>
        <w:rPr>
          <w:sz w:val="21"/>
        </w:rPr>
        <w:t>Regulation</w:t>
      </w:r>
      <w:r>
        <w:rPr>
          <w:spacing w:val="1"/>
          <w:sz w:val="21"/>
        </w:rPr>
        <w:t> </w:t>
      </w:r>
      <w:r>
        <w:rPr>
          <w:sz w:val="21"/>
        </w:rPr>
        <w:t>Zone (CRZ) notification 2011,</w:t>
      </w:r>
      <w:r>
        <w:rPr>
          <w:spacing w:val="1"/>
          <w:sz w:val="21"/>
        </w:rPr>
        <w:t> </w:t>
      </w:r>
      <w:r>
        <w:rPr>
          <w:b/>
          <w:sz w:val="21"/>
        </w:rPr>
        <w:t>respective</w:t>
        <w:tab/>
      </w:r>
      <w:r>
        <w:rPr>
          <w:b/>
          <w:spacing w:val="-1"/>
          <w:sz w:val="21"/>
        </w:rPr>
        <w:t>state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governments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Union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Territories were directed 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prepare CZMP </w:t>
      </w:r>
      <w:r>
        <w:rPr>
          <w:sz w:val="21"/>
        </w:rPr>
        <w:t>by identifying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sz w:val="21"/>
        </w:rPr>
        <w:t>classifying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CRZ</w:t>
      </w:r>
      <w:r>
        <w:rPr>
          <w:spacing w:val="-3"/>
          <w:sz w:val="21"/>
        </w:rPr>
        <w:t> </w:t>
      </w:r>
      <w:r>
        <w:rPr>
          <w:sz w:val="21"/>
        </w:rPr>
        <w:t>areas.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  <w:tab w:pos="2966" w:val="left" w:leader="none"/>
        </w:tabs>
        <w:spacing w:line="240" w:lineRule="auto" w:before="4" w:after="0"/>
        <w:ind w:left="1497" w:right="7787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CRZ notification 2011 </w:t>
      </w:r>
      <w:r>
        <w:rPr>
          <w:sz w:val="21"/>
        </w:rPr>
        <w:t>(issued</w:t>
      </w:r>
      <w:r>
        <w:rPr>
          <w:spacing w:val="1"/>
          <w:sz w:val="21"/>
        </w:rPr>
        <w:t> </w:t>
      </w:r>
      <w:r>
        <w:rPr>
          <w:sz w:val="21"/>
        </w:rPr>
        <w:t>under</w:t>
        <w:tab/>
      </w:r>
      <w:r>
        <w:rPr>
          <w:spacing w:val="-1"/>
          <w:sz w:val="21"/>
        </w:rPr>
        <w:t>Environment</w:t>
      </w:r>
    </w:p>
    <w:p>
      <w:pPr>
        <w:pStyle w:val="BodyText"/>
        <w:spacing w:line="242" w:lineRule="auto"/>
        <w:ind w:left="1497" w:right="1121"/>
        <w:jc w:val="both"/>
        <w:rPr>
          <w:b/>
        </w:rPr>
      </w:pPr>
      <w:r>
        <w:rPr/>
        <w:t>(Protection) Act, 1986) declared coastal stretches of country and India’s territorial waters, excluding</w:t>
      </w:r>
      <w:r>
        <w:rPr>
          <w:spacing w:val="1"/>
        </w:rPr>
        <w:t> </w:t>
      </w:r>
      <w:r>
        <w:rPr/>
        <w:t>Andaman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Nicobar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Lakshadweep</w:t>
      </w:r>
      <w:r>
        <w:rPr>
          <w:spacing w:val="-1"/>
        </w:rPr>
        <w:t> </w:t>
      </w:r>
      <w:r>
        <w:rPr/>
        <w:t>islands,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>
          <w:b/>
        </w:rPr>
        <w:t>CRZ.</w:t>
      </w:r>
    </w:p>
    <w:p>
      <w:pPr>
        <w:spacing w:after="0" w:line="242" w:lineRule="auto"/>
        <w:jc w:val="both"/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0"/>
        </w:rPr>
      </w:pP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78" w:after="0"/>
        <w:ind w:left="1857" w:right="1121" w:hanging="357"/>
        <w:jc w:val="both"/>
        <w:rPr>
          <w:sz w:val="21"/>
        </w:rPr>
      </w:pPr>
      <w:r>
        <w:rPr/>
        <w:drawing>
          <wp:anchor distT="0" distB="0" distL="0" distR="0" allowOverlap="1" layoutInCell="1" locked="0" behindDoc="1" simplePos="0" relativeHeight="480698880">
            <wp:simplePos x="0" y="0"/>
            <wp:positionH relativeFrom="page">
              <wp:posOffset>179869</wp:posOffset>
            </wp:positionH>
            <wp:positionV relativeFrom="paragraph">
              <wp:posOffset>-466939</wp:posOffset>
            </wp:positionV>
            <wp:extent cx="6858145" cy="7634136"/>
            <wp:effectExtent l="0" t="0" r="0" b="0"/>
            <wp:wrapNone/>
            <wp:docPr id="45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145" cy="7634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It </w:t>
      </w:r>
      <w:r>
        <w:rPr>
          <w:b/>
          <w:sz w:val="21"/>
        </w:rPr>
        <w:t>aimed at securing livelihood of fishing communities and other local communities </w:t>
      </w:r>
      <w:r>
        <w:rPr>
          <w:sz w:val="21"/>
        </w:rPr>
        <w:t>living in coastal</w:t>
      </w:r>
      <w:r>
        <w:rPr>
          <w:spacing w:val="1"/>
          <w:sz w:val="21"/>
        </w:rPr>
        <w:t> </w:t>
      </w:r>
      <w:r>
        <w:rPr>
          <w:spacing w:val="-1"/>
          <w:sz w:val="21"/>
        </w:rPr>
        <w:t>areas,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conserve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and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protect</w:t>
      </w:r>
      <w:r>
        <w:rPr>
          <w:spacing w:val="-11"/>
          <w:sz w:val="21"/>
        </w:rPr>
        <w:t> </w:t>
      </w:r>
      <w:r>
        <w:rPr>
          <w:sz w:val="21"/>
        </w:rPr>
        <w:t>coastal</w:t>
      </w:r>
      <w:r>
        <w:rPr>
          <w:spacing w:val="-11"/>
          <w:sz w:val="21"/>
        </w:rPr>
        <w:t> </w:t>
      </w:r>
      <w:r>
        <w:rPr>
          <w:sz w:val="21"/>
        </w:rPr>
        <w:t>stretches,</w:t>
      </w:r>
      <w:r>
        <w:rPr>
          <w:spacing w:val="-11"/>
          <w:sz w:val="21"/>
        </w:rPr>
        <w:t> </w:t>
      </w:r>
      <w:r>
        <w:rPr>
          <w:sz w:val="21"/>
        </w:rPr>
        <w:t>their</w:t>
      </w:r>
      <w:r>
        <w:rPr>
          <w:spacing w:val="-11"/>
          <w:sz w:val="21"/>
        </w:rPr>
        <w:t> </w:t>
      </w:r>
      <w:r>
        <w:rPr>
          <w:sz w:val="21"/>
        </w:rPr>
        <w:t>unique</w:t>
      </w:r>
      <w:r>
        <w:rPr>
          <w:spacing w:val="-11"/>
          <w:sz w:val="21"/>
        </w:rPr>
        <w:t> </w:t>
      </w:r>
      <w:r>
        <w:rPr>
          <w:sz w:val="21"/>
        </w:rPr>
        <w:t>environment</w:t>
      </w:r>
      <w:r>
        <w:rPr>
          <w:spacing w:val="-11"/>
          <w:sz w:val="21"/>
        </w:rPr>
        <w:t> </w:t>
      </w:r>
      <w:r>
        <w:rPr>
          <w:sz w:val="21"/>
        </w:rPr>
        <w:t>and</w:t>
      </w:r>
      <w:r>
        <w:rPr>
          <w:spacing w:val="-11"/>
          <w:sz w:val="21"/>
        </w:rPr>
        <w:t> </w:t>
      </w:r>
      <w:r>
        <w:rPr>
          <w:sz w:val="21"/>
        </w:rPr>
        <w:t>marine</w:t>
      </w:r>
      <w:r>
        <w:rPr>
          <w:spacing w:val="-11"/>
          <w:sz w:val="21"/>
        </w:rPr>
        <w:t> </w:t>
      </w:r>
      <w:r>
        <w:rPr>
          <w:sz w:val="21"/>
        </w:rPr>
        <w:t>area</w:t>
      </w:r>
      <w:r>
        <w:rPr>
          <w:spacing w:val="-11"/>
          <w:sz w:val="21"/>
        </w:rPr>
        <w:t> </w:t>
      </w:r>
      <w:r>
        <w:rPr>
          <w:sz w:val="21"/>
        </w:rPr>
        <w:t>and</w:t>
      </w:r>
      <w:r>
        <w:rPr>
          <w:spacing w:val="-11"/>
          <w:sz w:val="21"/>
        </w:rPr>
        <w:t> </w:t>
      </w:r>
      <w:r>
        <w:rPr>
          <w:sz w:val="21"/>
        </w:rPr>
        <w:t>promote</w:t>
      </w:r>
      <w:r>
        <w:rPr>
          <w:spacing w:val="-43"/>
          <w:sz w:val="21"/>
        </w:rPr>
        <w:t> </w:t>
      </w:r>
      <w:r>
        <w:rPr>
          <w:sz w:val="21"/>
        </w:rPr>
        <w:t>development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sustainable</w:t>
      </w:r>
      <w:r>
        <w:rPr>
          <w:spacing w:val="-1"/>
          <w:sz w:val="21"/>
        </w:rPr>
        <w:t> </w:t>
      </w:r>
      <w:r>
        <w:rPr>
          <w:sz w:val="21"/>
        </w:rPr>
        <w:t>manner.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1121" w:hanging="357"/>
        <w:jc w:val="both"/>
        <w:rPr>
          <w:sz w:val="21"/>
        </w:rPr>
      </w:pPr>
      <w:r>
        <w:rPr>
          <w:sz w:val="21"/>
        </w:rPr>
        <w:t>For this, it </w:t>
      </w:r>
      <w:r>
        <w:rPr>
          <w:b/>
          <w:sz w:val="21"/>
        </w:rPr>
        <w:t>restricted setting up and expansion of any industry, </w:t>
      </w:r>
      <w:r>
        <w:rPr>
          <w:sz w:val="21"/>
        </w:rPr>
        <w:t>operations and manufacture or</w:t>
      </w:r>
      <w:r>
        <w:rPr>
          <w:spacing w:val="1"/>
          <w:sz w:val="21"/>
        </w:rPr>
        <w:t> </w:t>
      </w:r>
      <w:r>
        <w:rPr>
          <w:sz w:val="21"/>
        </w:rPr>
        <w:t>handling</w:t>
      </w:r>
      <w:r>
        <w:rPr>
          <w:spacing w:val="-2"/>
          <w:sz w:val="21"/>
        </w:rPr>
        <w:t> </w:t>
      </w:r>
      <w:r>
        <w:rPr>
          <w:sz w:val="21"/>
        </w:rPr>
        <w:t>or</w:t>
      </w:r>
      <w:r>
        <w:rPr>
          <w:spacing w:val="-1"/>
          <w:sz w:val="21"/>
        </w:rPr>
        <w:t> </w:t>
      </w:r>
      <w:r>
        <w:rPr>
          <w:sz w:val="21"/>
        </w:rPr>
        <w:t>storage</w:t>
      </w:r>
      <w:r>
        <w:rPr>
          <w:spacing w:val="-1"/>
          <w:sz w:val="21"/>
        </w:rPr>
        <w:t> </w:t>
      </w:r>
      <w:r>
        <w:rPr>
          <w:sz w:val="21"/>
        </w:rPr>
        <w:t>or</w:t>
      </w:r>
      <w:r>
        <w:rPr>
          <w:spacing w:val="-1"/>
          <w:sz w:val="21"/>
        </w:rPr>
        <w:t> </w:t>
      </w:r>
      <w:r>
        <w:rPr>
          <w:sz w:val="21"/>
        </w:rPr>
        <w:t>disposal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hazardous</w:t>
      </w:r>
      <w:r>
        <w:rPr>
          <w:spacing w:val="-1"/>
          <w:sz w:val="21"/>
        </w:rPr>
        <w:t> </w:t>
      </w:r>
      <w:r>
        <w:rPr>
          <w:sz w:val="21"/>
        </w:rPr>
        <w:t>substances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CRZ.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1121" w:hanging="357"/>
        <w:jc w:val="both"/>
        <w:rPr>
          <w:b/>
          <w:sz w:val="21"/>
        </w:rPr>
      </w:pPr>
      <w:r>
        <w:rPr/>
        <w:drawing>
          <wp:anchor distT="0" distB="0" distL="0" distR="0" allowOverlap="1" layoutInCell="1" locked="0" behindDoc="1" simplePos="0" relativeHeight="480699392">
            <wp:simplePos x="0" y="0"/>
            <wp:positionH relativeFrom="page">
              <wp:posOffset>866612</wp:posOffset>
            </wp:positionH>
            <wp:positionV relativeFrom="paragraph">
              <wp:posOffset>1002883</wp:posOffset>
            </wp:positionV>
            <wp:extent cx="5730268" cy="5510212"/>
            <wp:effectExtent l="0" t="0" r="0" b="0"/>
            <wp:wrapNone/>
            <wp:docPr id="47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68" cy="551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In </w:t>
      </w:r>
      <w:r>
        <w:rPr>
          <w:b/>
          <w:sz w:val="21"/>
        </w:rPr>
        <w:t>2018, CRZ notification was revised </w:t>
      </w:r>
      <w:r>
        <w:rPr>
          <w:sz w:val="21"/>
        </w:rPr>
        <w:t>to enhanced activities in the coastal regions thereby </w:t>
      </w:r>
      <w:r>
        <w:rPr>
          <w:b/>
          <w:sz w:val="21"/>
        </w:rPr>
        <w:t>promoting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economic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growth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while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also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respecting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conservation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principles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coastal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regions.</w:t>
      </w:r>
    </w:p>
    <w:p>
      <w:pPr>
        <w:pStyle w:val="BodyText"/>
        <w:spacing w:before="9"/>
        <w:rPr>
          <w:b/>
          <w:sz w:val="7"/>
        </w:rPr>
      </w:pPr>
      <w:r>
        <w:rPr/>
        <w:pict>
          <v:shape style="position:absolute;margin-left:53.173pt;margin-top:6.367688pt;width:491.3pt;height:17.8pt;mso-position-horizontal-relative:page;mso-position-vertical-relative:paragraph;z-index:-15624704;mso-wrap-distance-left:0;mso-wrap-distance-right:0" type="#_x0000_t202" id="docshape726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4.3.9.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FLORA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AND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FAUNA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z w:val="24"/>
                    </w:rPr>
                    <w:t>IN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NEWS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5"/>
        <w:rPr>
          <w:b/>
          <w:sz w:val="10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82"/>
        <w:gridCol w:w="7593"/>
      </w:tblGrid>
      <w:tr>
        <w:trPr>
          <w:trHeight w:val="234" w:hRule="atLeast"/>
        </w:trPr>
        <w:tc>
          <w:tcPr>
            <w:tcW w:w="1982" w:type="dxa"/>
            <w:shd w:val="clear" w:color="auto" w:fill="E5DFEC"/>
          </w:tcPr>
          <w:p>
            <w:pPr>
              <w:pStyle w:val="TableParagraph"/>
              <w:spacing w:line="214" w:lineRule="exact" w:before="1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Species</w:t>
            </w:r>
          </w:p>
        </w:tc>
        <w:tc>
          <w:tcPr>
            <w:tcW w:w="7593" w:type="dxa"/>
            <w:shd w:val="clear" w:color="auto" w:fill="E5DFEC"/>
          </w:tcPr>
          <w:p>
            <w:pPr>
              <w:pStyle w:val="TableParagraph"/>
              <w:spacing w:line="214" w:lineRule="exact" w:before="1"/>
              <w:ind w:left="105"/>
              <w:rPr>
                <w:b/>
                <w:sz w:val="19"/>
              </w:rPr>
            </w:pPr>
            <w:r>
              <w:rPr>
                <w:b/>
                <w:sz w:val="19"/>
              </w:rPr>
              <w:t>Details</w:t>
            </w:r>
          </w:p>
        </w:tc>
      </w:tr>
      <w:tr>
        <w:trPr>
          <w:trHeight w:val="2121" w:hRule="atLeast"/>
        </w:trPr>
        <w:tc>
          <w:tcPr>
            <w:tcW w:w="1982" w:type="dxa"/>
            <w:shd w:val="clear" w:color="auto" w:fill="E5DFEC"/>
          </w:tcPr>
          <w:p>
            <w:pPr>
              <w:pStyle w:val="TableParagraph"/>
              <w:tabs>
                <w:tab w:pos="1321" w:val="left" w:leader="none"/>
              </w:tabs>
              <w:spacing w:line="237" w:lineRule="auto"/>
              <w:ind w:left="110" w:right="94"/>
              <w:rPr>
                <w:b/>
                <w:sz w:val="19"/>
              </w:rPr>
            </w:pPr>
            <w:r>
              <w:rPr>
                <w:b/>
                <w:sz w:val="19"/>
              </w:rPr>
              <w:t>Venus</w:t>
              <w:tab/>
            </w:r>
            <w:r>
              <w:rPr>
                <w:b/>
                <w:spacing w:val="-1"/>
                <w:sz w:val="19"/>
              </w:rPr>
              <w:t>flytrap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(Dionaea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muscipula)</w:t>
            </w:r>
          </w:p>
        </w:tc>
        <w:tc>
          <w:tcPr>
            <w:tcW w:w="7593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00"/>
              </w:numPr>
              <w:tabs>
                <w:tab w:pos="465" w:val="left" w:leader="none"/>
                <w:tab w:pos="466" w:val="left" w:leader="none"/>
              </w:tabs>
              <w:spacing w:line="240" w:lineRule="auto" w:before="0" w:after="0"/>
              <w:ind w:left="465" w:right="94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A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recent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study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scientific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Germany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found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Venus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flytrap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(Dionaea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muscipula)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plant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capable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generating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small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magnetic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fields.</w:t>
            </w:r>
          </w:p>
          <w:p>
            <w:pPr>
              <w:pStyle w:val="TableParagraph"/>
              <w:numPr>
                <w:ilvl w:val="0"/>
                <w:numId w:val="200"/>
              </w:numPr>
              <w:tabs>
                <w:tab w:pos="465" w:val="left" w:leader="none"/>
                <w:tab w:pos="466" w:val="left" w:leader="none"/>
              </w:tabs>
              <w:spacing w:line="240" w:lineRule="auto" w:before="2" w:after="0"/>
              <w:ind w:left="465" w:right="93" w:hanging="360"/>
              <w:jc w:val="left"/>
              <w:rPr>
                <w:sz w:val="19"/>
              </w:rPr>
            </w:pPr>
            <w:r>
              <w:rPr>
                <w:sz w:val="19"/>
              </w:rPr>
              <w:t>These</w:t>
            </w:r>
            <w:r>
              <w:rPr>
                <w:spacing w:val="21"/>
                <w:sz w:val="19"/>
              </w:rPr>
              <w:t> </w:t>
            </w:r>
            <w:r>
              <w:rPr>
                <w:b/>
                <w:sz w:val="19"/>
              </w:rPr>
              <w:t>plants</w:t>
            </w:r>
            <w:r>
              <w:rPr>
                <w:b/>
                <w:spacing w:val="21"/>
                <w:sz w:val="19"/>
              </w:rPr>
              <w:t> </w:t>
            </w:r>
            <w:r>
              <w:rPr>
                <w:b/>
                <w:sz w:val="19"/>
              </w:rPr>
              <w:t>send</w:t>
            </w:r>
            <w:r>
              <w:rPr>
                <w:b/>
                <w:spacing w:val="21"/>
                <w:sz w:val="19"/>
              </w:rPr>
              <w:t> </w:t>
            </w:r>
            <w:r>
              <w:rPr>
                <w:b/>
                <w:sz w:val="19"/>
              </w:rPr>
              <w:t>electrical</w:t>
            </w:r>
            <w:r>
              <w:rPr>
                <w:b/>
                <w:spacing w:val="21"/>
                <w:sz w:val="19"/>
              </w:rPr>
              <w:t> </w:t>
            </w:r>
            <w:r>
              <w:rPr>
                <w:b/>
                <w:sz w:val="19"/>
              </w:rPr>
              <w:t>signals</w:t>
            </w:r>
            <w:r>
              <w:rPr>
                <w:b/>
                <w:spacing w:val="21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21"/>
                <w:sz w:val="19"/>
              </w:rPr>
              <w:t> </w:t>
            </w:r>
            <w:r>
              <w:rPr>
                <w:b/>
                <w:sz w:val="19"/>
              </w:rPr>
              <w:t>trigger</w:t>
            </w:r>
            <w:r>
              <w:rPr>
                <w:b/>
                <w:spacing w:val="2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21"/>
                <w:sz w:val="19"/>
              </w:rPr>
              <w:t> </w:t>
            </w:r>
            <w:r>
              <w:rPr>
                <w:b/>
                <w:sz w:val="19"/>
              </w:rPr>
              <w:t>closure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21"/>
                <w:sz w:val="19"/>
              </w:rPr>
              <w:t> </w:t>
            </w:r>
            <w:r>
              <w:rPr>
                <w:b/>
                <w:sz w:val="19"/>
              </w:rPr>
              <w:t>their</w:t>
            </w:r>
            <w:r>
              <w:rPr>
                <w:b/>
                <w:spacing w:val="21"/>
                <w:sz w:val="19"/>
              </w:rPr>
              <w:t> </w:t>
            </w:r>
            <w:r>
              <w:rPr>
                <w:b/>
                <w:sz w:val="19"/>
              </w:rPr>
              <w:t>traps</w:t>
            </w:r>
            <w:r>
              <w:rPr>
                <w:sz w:val="19"/>
              </w:rPr>
              <w:t>,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catch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insect,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biomagnetism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phenomenon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observed.</w:t>
            </w:r>
          </w:p>
          <w:p>
            <w:pPr>
              <w:pStyle w:val="TableParagraph"/>
              <w:spacing w:line="232" w:lineRule="auto" w:before="2"/>
              <w:ind w:left="805" w:hanging="360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5"/>
                <w:sz w:val="19"/>
              </w:rPr>
              <w:t> </w:t>
            </w:r>
            <w:r>
              <w:rPr>
                <w:sz w:val="19"/>
              </w:rPr>
              <w:t>While</w:t>
            </w:r>
            <w:r>
              <w:rPr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leaf</w:t>
            </w:r>
            <w:r>
              <w:rPr>
                <w:b/>
                <w:spacing w:val="20"/>
                <w:sz w:val="19"/>
              </w:rPr>
              <w:t> </w:t>
            </w:r>
            <w:r>
              <w:rPr>
                <w:b/>
                <w:sz w:val="19"/>
              </w:rPr>
              <w:t>stalk,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or</w:t>
            </w:r>
            <w:r>
              <w:rPr>
                <w:b/>
                <w:spacing w:val="20"/>
                <w:sz w:val="19"/>
              </w:rPr>
              <w:t> </w:t>
            </w:r>
            <w:r>
              <w:rPr>
                <w:b/>
                <w:sz w:val="19"/>
              </w:rPr>
              <w:t>petiole,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20"/>
                <w:sz w:val="19"/>
              </w:rPr>
              <w:t> </w:t>
            </w:r>
            <w:r>
              <w:rPr>
                <w:b/>
                <w:sz w:val="19"/>
              </w:rPr>
              <w:t>not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excitable</w:t>
            </w:r>
            <w:r>
              <w:rPr>
                <w:b/>
                <w:spacing w:val="20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20"/>
                <w:sz w:val="19"/>
              </w:rPr>
              <w:t> </w:t>
            </w:r>
            <w:r>
              <w:rPr>
                <w:b/>
                <w:sz w:val="19"/>
              </w:rPr>
              <w:t>electrically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insulated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trap.</w:t>
            </w:r>
          </w:p>
          <w:p>
            <w:pPr>
              <w:pStyle w:val="TableParagraph"/>
              <w:numPr>
                <w:ilvl w:val="0"/>
                <w:numId w:val="200"/>
              </w:numPr>
              <w:tabs>
                <w:tab w:pos="465" w:val="left" w:leader="none"/>
                <w:tab w:pos="466" w:val="left" w:leader="none"/>
              </w:tabs>
              <w:spacing w:line="240" w:lineRule="auto" w:before="4" w:after="0"/>
              <w:ind w:left="465" w:right="93" w:hanging="360"/>
              <w:jc w:val="left"/>
              <w:rPr>
                <w:b/>
                <w:sz w:val="19"/>
              </w:rPr>
            </w:pPr>
            <w:r>
              <w:rPr>
                <w:spacing w:val="-1"/>
                <w:sz w:val="19"/>
              </w:rPr>
              <w:t>Magnetic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signals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plants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very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weak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it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was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extremely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difficult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measure</w:t>
            </w:r>
            <w:r>
              <w:rPr>
                <w:sz w:val="19"/>
              </w:rPr>
              <w:t>,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while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using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new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advanced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atomic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magnetometers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measured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amplitude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up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0.5</w:t>
            </w:r>
          </w:p>
          <w:p>
            <w:pPr>
              <w:pStyle w:val="TableParagraph"/>
              <w:spacing w:line="214" w:lineRule="exact" w:before="1"/>
              <w:ind w:left="465"/>
              <w:rPr>
                <w:sz w:val="19"/>
              </w:rPr>
            </w:pPr>
            <w:r>
              <w:rPr>
                <w:b/>
                <w:sz w:val="19"/>
              </w:rPr>
              <w:t>picotesla</w:t>
            </w:r>
            <w:r>
              <w:rPr>
                <w:sz w:val="19"/>
              </w:rPr>
              <w:t>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millions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times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weaker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Earth's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magnetic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field.</w:t>
            </w:r>
          </w:p>
        </w:tc>
      </w:tr>
      <w:tr>
        <w:trPr>
          <w:trHeight w:val="2150" w:hRule="atLeast"/>
        </w:trPr>
        <w:tc>
          <w:tcPr>
            <w:tcW w:w="1982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Lantana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camara</w:t>
            </w:r>
          </w:p>
        </w:tc>
        <w:tc>
          <w:tcPr>
            <w:tcW w:w="7593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01"/>
              </w:numPr>
              <w:tabs>
                <w:tab w:pos="466" w:val="left" w:leader="none"/>
              </w:tabs>
              <w:spacing w:line="240" w:lineRule="auto" w:before="0" w:after="0"/>
              <w:ind w:left="465" w:right="95" w:hanging="360"/>
              <w:jc w:val="both"/>
              <w:rPr>
                <w:b/>
                <w:sz w:val="19"/>
              </w:rPr>
            </w:pPr>
            <w:r>
              <w:rPr>
                <w:spacing w:val="-1"/>
                <w:sz w:val="19"/>
              </w:rPr>
              <w:t>A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recent</w:t>
            </w:r>
            <w:r>
              <w:rPr>
                <w:spacing w:val="-1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study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found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Lantana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camara,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tropical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American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shrub,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has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invaded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more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than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40%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India’s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tiger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range.</w:t>
            </w:r>
          </w:p>
          <w:p>
            <w:pPr>
              <w:pStyle w:val="TableParagraph"/>
              <w:numPr>
                <w:ilvl w:val="0"/>
                <w:numId w:val="201"/>
              </w:numPr>
              <w:tabs>
                <w:tab w:pos="465" w:val="left" w:leader="none"/>
                <w:tab w:pos="466" w:val="left" w:leader="none"/>
              </w:tabs>
              <w:spacing w:line="251" w:lineRule="exact" w:before="1" w:after="0"/>
              <w:ind w:left="465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Lantana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one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world’s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ten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worst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invasive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species.</w:t>
            </w:r>
          </w:p>
          <w:p>
            <w:pPr>
              <w:pStyle w:val="TableParagraph"/>
              <w:numPr>
                <w:ilvl w:val="1"/>
                <w:numId w:val="201"/>
              </w:numPr>
              <w:tabs>
                <w:tab w:pos="826" w:val="left" w:leader="none"/>
              </w:tabs>
              <w:spacing w:line="230" w:lineRule="auto" w:before="6" w:after="0"/>
              <w:ind w:left="825" w:right="95" w:hanging="360"/>
              <w:jc w:val="both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competes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with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native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plants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space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resources</w:t>
            </w:r>
            <w:r>
              <w:rPr>
                <w:sz w:val="19"/>
              </w:rPr>
              <w:t>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also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alters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nutrient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cycle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soil.</w:t>
            </w:r>
          </w:p>
          <w:p>
            <w:pPr>
              <w:pStyle w:val="TableParagraph"/>
              <w:numPr>
                <w:ilvl w:val="1"/>
                <w:numId w:val="201"/>
              </w:numPr>
              <w:tabs>
                <w:tab w:pos="826" w:val="left" w:leader="none"/>
              </w:tabs>
              <w:spacing w:line="238" w:lineRule="exact" w:before="4" w:after="0"/>
              <w:ind w:left="825" w:right="0" w:hanging="361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can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tolerate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high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temperature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moisture.</w:t>
            </w:r>
          </w:p>
          <w:p>
            <w:pPr>
              <w:pStyle w:val="TableParagraph"/>
              <w:numPr>
                <w:ilvl w:val="0"/>
                <w:numId w:val="201"/>
              </w:numPr>
              <w:tabs>
                <w:tab w:pos="466" w:val="left" w:leader="none"/>
              </w:tabs>
              <w:spacing w:line="230" w:lineRule="exact" w:before="1" w:after="0"/>
              <w:ind w:left="465" w:right="94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If eaten, the </w:t>
            </w:r>
            <w:r>
              <w:rPr>
                <w:b/>
                <w:sz w:val="19"/>
              </w:rPr>
              <w:t>leaves can induce allergies on the muzzles of animals</w:t>
            </w:r>
            <w:r>
              <w:rPr>
                <w:sz w:val="19"/>
              </w:rPr>
              <w:t>. In some cases,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extensive feeding on lantana has led to </w:t>
            </w:r>
            <w:r>
              <w:rPr>
                <w:b/>
                <w:sz w:val="19"/>
              </w:rPr>
              <w:t>diarrhoea, liver failure, and even the animal’s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death.</w:t>
            </w:r>
          </w:p>
        </w:tc>
      </w:tr>
      <w:tr>
        <w:trPr>
          <w:trHeight w:val="1223" w:hRule="atLeast"/>
        </w:trPr>
        <w:tc>
          <w:tcPr>
            <w:tcW w:w="1982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Mandarine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duck</w:t>
            </w:r>
          </w:p>
        </w:tc>
        <w:tc>
          <w:tcPr>
            <w:tcW w:w="7593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02"/>
              </w:numPr>
              <w:tabs>
                <w:tab w:pos="465" w:val="left" w:leader="none"/>
                <w:tab w:pos="466" w:val="left" w:leader="none"/>
              </w:tabs>
              <w:spacing w:line="240" w:lineRule="auto" w:before="0" w:after="0"/>
              <w:ind w:left="465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migratory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bird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breeds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Russia,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Korea,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Japan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parts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China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02"/>
              </w:numPr>
              <w:tabs>
                <w:tab w:pos="465" w:val="left" w:leader="none"/>
                <w:tab w:pos="466" w:val="left" w:leader="none"/>
              </w:tabs>
              <w:spacing w:line="240" w:lineRule="auto" w:before="2" w:after="0"/>
              <w:ind w:left="465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Though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not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threatened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bird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globally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they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only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make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rare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appearances.</w:t>
            </w:r>
          </w:p>
          <w:p>
            <w:pPr>
              <w:pStyle w:val="TableParagraph"/>
              <w:numPr>
                <w:ilvl w:val="0"/>
                <w:numId w:val="202"/>
              </w:numPr>
              <w:tabs>
                <w:tab w:pos="465" w:val="left" w:leader="none"/>
                <w:tab w:pos="466" w:val="left" w:leader="none"/>
              </w:tabs>
              <w:spacing w:line="251" w:lineRule="exact" w:before="3" w:after="0"/>
              <w:ind w:left="465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Recently,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spotted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Maguri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Motapung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wetland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Assam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spacing w:line="233" w:lineRule="exact"/>
              <w:ind w:left="498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6"/>
                <w:sz w:val="19"/>
              </w:rPr>
              <w:t> </w:t>
            </w:r>
            <w:r>
              <w:rPr>
                <w:sz w:val="19"/>
              </w:rPr>
              <w:t>Located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close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Dibru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Saikhowa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National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Park, </w:t>
            </w:r>
            <w:r>
              <w:rPr>
                <w:sz w:val="19"/>
              </w:rPr>
              <w:t>it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 </w:t>
            </w:r>
            <w:r>
              <w:rPr>
                <w:b/>
                <w:sz w:val="19"/>
              </w:rPr>
              <w:t>Important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Bird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Area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sz w:val="19"/>
              </w:rPr>
              <w:t>as</w:t>
            </w:r>
          </w:p>
          <w:p>
            <w:pPr>
              <w:pStyle w:val="TableParagraph"/>
              <w:spacing w:line="210" w:lineRule="exact"/>
              <w:ind w:left="858"/>
              <w:rPr>
                <w:sz w:val="19"/>
              </w:rPr>
            </w:pPr>
            <w:r>
              <w:rPr>
                <w:sz w:val="19"/>
              </w:rPr>
              <w:t>declared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Bombay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Natural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History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Society.</w:t>
            </w:r>
          </w:p>
        </w:tc>
      </w:tr>
      <w:tr>
        <w:trPr>
          <w:trHeight w:val="1713" w:hRule="atLeast"/>
        </w:trPr>
        <w:tc>
          <w:tcPr>
            <w:tcW w:w="1982" w:type="dxa"/>
            <w:shd w:val="clear" w:color="auto" w:fill="E5DFEC"/>
          </w:tcPr>
          <w:p>
            <w:pPr>
              <w:pStyle w:val="TableParagraph"/>
              <w:spacing w:before="1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Coelacanth</w:t>
            </w:r>
          </w:p>
        </w:tc>
        <w:tc>
          <w:tcPr>
            <w:tcW w:w="7593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03"/>
              </w:numPr>
              <w:tabs>
                <w:tab w:pos="465" w:val="left" w:leader="none"/>
                <w:tab w:pos="466" w:val="left" w:leader="none"/>
              </w:tabs>
              <w:spacing w:line="240" w:lineRule="auto" w:before="0" w:after="0"/>
              <w:ind w:left="465" w:right="94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Recently,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fossils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coelacanth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were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discovered.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giant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fish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that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has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been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around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even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before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dinosaurs.</w:t>
            </w:r>
          </w:p>
          <w:p>
            <w:pPr>
              <w:pStyle w:val="TableParagraph"/>
              <w:numPr>
                <w:ilvl w:val="0"/>
                <w:numId w:val="203"/>
              </w:numPr>
              <w:tabs>
                <w:tab w:pos="465" w:val="left" w:leader="none"/>
                <w:tab w:pos="466" w:val="left" w:leader="none"/>
              </w:tabs>
              <w:spacing w:line="240" w:lineRule="auto" w:before="1" w:after="0"/>
              <w:ind w:left="465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fossil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dated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66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million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years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old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(the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Cretaceous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era).</w:t>
            </w:r>
          </w:p>
          <w:p>
            <w:pPr>
              <w:pStyle w:val="TableParagraph"/>
              <w:numPr>
                <w:ilvl w:val="0"/>
                <w:numId w:val="203"/>
              </w:numPr>
              <w:tabs>
                <w:tab w:pos="465" w:val="left" w:leader="none"/>
                <w:tab w:pos="466" w:val="left" w:leader="none"/>
              </w:tabs>
              <w:spacing w:line="240" w:lineRule="auto" w:before="2" w:after="0"/>
              <w:ind w:left="465" w:right="95" w:hanging="360"/>
              <w:jc w:val="left"/>
              <w:rPr>
                <w:sz w:val="19"/>
              </w:rPr>
            </w:pPr>
            <w:r>
              <w:rPr>
                <w:sz w:val="19"/>
              </w:rPr>
              <w:t>Coelacanths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first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evolved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400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million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years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ago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(200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million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years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before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first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dinosaurs).</w:t>
            </w:r>
          </w:p>
          <w:p>
            <w:pPr>
              <w:pStyle w:val="TableParagraph"/>
              <w:numPr>
                <w:ilvl w:val="0"/>
                <w:numId w:val="203"/>
              </w:numPr>
              <w:tabs>
                <w:tab w:pos="465" w:val="left" w:leader="none"/>
                <w:tab w:pos="466" w:val="left" w:leader="none"/>
              </w:tabs>
              <w:spacing w:line="230" w:lineRule="exact" w:before="10" w:after="0"/>
              <w:ind w:left="465" w:right="96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had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long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been</w:t>
            </w:r>
            <w:r>
              <w:rPr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believed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be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extinct,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but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1938,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living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coelacanth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was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found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off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South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Africa.</w:t>
            </w:r>
          </w:p>
        </w:tc>
      </w:tr>
      <w:tr>
        <w:trPr>
          <w:trHeight w:val="2193" w:hRule="atLeast"/>
        </w:trPr>
        <w:tc>
          <w:tcPr>
            <w:tcW w:w="1982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Himalayan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serow</w:t>
            </w:r>
          </w:p>
        </w:tc>
        <w:tc>
          <w:tcPr>
            <w:tcW w:w="7593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04"/>
              </w:numPr>
              <w:tabs>
                <w:tab w:pos="466" w:val="left" w:leader="none"/>
              </w:tabs>
              <w:spacing w:line="240" w:lineRule="auto" w:before="0" w:after="0"/>
              <w:ind w:left="465" w:right="94" w:hanging="360"/>
              <w:jc w:val="both"/>
              <w:rPr>
                <w:sz w:val="19"/>
              </w:rPr>
            </w:pPr>
            <w:r>
              <w:rPr>
                <w:sz w:val="19"/>
              </w:rPr>
              <w:t>In a ‘first’, Himalayan serow </w:t>
            </w:r>
            <w:r>
              <w:rPr>
                <w:b/>
                <w:sz w:val="19"/>
              </w:rPr>
              <w:t>spotted in Assam at Manas Tiger Reserve (MTR). </w:t>
            </w:r>
            <w:r>
              <w:rPr>
                <w:sz w:val="19"/>
              </w:rPr>
              <w:t>Earlier it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spotted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Himachal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Pradesh’s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Spiti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valley.</w:t>
            </w:r>
          </w:p>
          <w:p>
            <w:pPr>
              <w:pStyle w:val="TableParagraph"/>
              <w:numPr>
                <w:ilvl w:val="0"/>
                <w:numId w:val="204"/>
              </w:numPr>
              <w:tabs>
                <w:tab w:pos="466" w:val="left" w:leader="none"/>
              </w:tabs>
              <w:spacing w:line="240" w:lineRule="auto" w:before="1" w:after="0"/>
              <w:ind w:left="465" w:right="90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There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several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species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serows,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all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them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found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Asia.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Himalayan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serows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are herbivores and </w:t>
            </w:r>
            <w:r>
              <w:rPr>
                <w:b/>
                <w:sz w:val="19"/>
              </w:rPr>
              <w:t>are typically found at altitudes between 2,000 metres and 4,000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metres.</w:t>
            </w:r>
          </w:p>
          <w:p>
            <w:pPr>
              <w:pStyle w:val="TableParagraph"/>
              <w:numPr>
                <w:ilvl w:val="0"/>
                <w:numId w:val="204"/>
              </w:numPr>
              <w:tabs>
                <w:tab w:pos="466" w:val="left" w:leader="none"/>
              </w:tabs>
              <w:spacing w:line="251" w:lineRule="exact" w:before="0" w:after="0"/>
              <w:ind w:left="465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listed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Schedule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Wildlife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Protection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Act,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1972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04"/>
              </w:numPr>
              <w:tabs>
                <w:tab w:pos="466" w:val="left" w:leader="none"/>
              </w:tabs>
              <w:spacing w:line="240" w:lineRule="auto" w:before="2" w:after="0"/>
              <w:ind w:left="465" w:right="0" w:hanging="361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IUCN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status: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Vulnerable</w:t>
            </w:r>
          </w:p>
          <w:p>
            <w:pPr>
              <w:pStyle w:val="TableParagraph"/>
              <w:numPr>
                <w:ilvl w:val="0"/>
                <w:numId w:val="204"/>
              </w:numPr>
              <w:tabs>
                <w:tab w:pos="507" w:val="left" w:leader="none"/>
              </w:tabs>
              <w:spacing w:line="230" w:lineRule="exact" w:before="6" w:after="0"/>
              <w:ind w:left="465" w:right="95" w:hanging="360"/>
              <w:jc w:val="both"/>
              <w:rPr>
                <w:b/>
                <w:sz w:val="19"/>
              </w:rPr>
            </w:pPr>
            <w:r>
              <w:rPr/>
              <w:tab/>
            </w:r>
            <w:r>
              <w:rPr>
                <w:sz w:val="19"/>
              </w:rPr>
              <w:t>MTR is named after </w:t>
            </w:r>
            <w:r>
              <w:rPr>
                <w:b/>
                <w:sz w:val="19"/>
              </w:rPr>
              <w:t>Manas river </w:t>
            </w:r>
            <w:r>
              <w:rPr>
                <w:sz w:val="19"/>
              </w:rPr>
              <w:t>and is </w:t>
            </w:r>
            <w:r>
              <w:rPr>
                <w:b/>
                <w:sz w:val="19"/>
              </w:rPr>
              <w:t>contiguous with the Royal Manas National Park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Bhutan.</w:t>
            </w:r>
          </w:p>
        </w:tc>
      </w:tr>
      <w:tr>
        <w:trPr>
          <w:trHeight w:val="1665" w:hRule="atLeast"/>
        </w:trPr>
        <w:tc>
          <w:tcPr>
            <w:tcW w:w="1982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712"/>
              <w:rPr>
                <w:b/>
                <w:sz w:val="19"/>
              </w:rPr>
            </w:pPr>
            <w:r>
              <w:rPr>
                <w:b/>
                <w:sz w:val="19"/>
              </w:rPr>
              <w:t>Three-banded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Rosefinch</w:t>
            </w:r>
          </w:p>
        </w:tc>
        <w:tc>
          <w:tcPr>
            <w:tcW w:w="7593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05"/>
              </w:numPr>
              <w:tabs>
                <w:tab w:pos="466" w:val="left" w:leader="none"/>
              </w:tabs>
              <w:spacing w:line="240" w:lineRule="auto" w:before="0" w:after="0"/>
              <w:ind w:left="465" w:right="93" w:hanging="360"/>
              <w:jc w:val="both"/>
              <w:rPr>
                <w:sz w:val="19"/>
              </w:rPr>
            </w:pPr>
            <w:r>
              <w:rPr>
                <w:sz w:val="19"/>
              </w:rPr>
              <w:t>Scientists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Bombay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Natural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History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Society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(BNHS)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sz w:val="19"/>
              </w:rPr>
              <w:t>have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recorded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presence</w:t>
            </w:r>
            <w:r>
              <w:rPr>
                <w:spacing w:val="1"/>
                <w:sz w:val="19"/>
              </w:rPr>
              <w:t> </w:t>
            </w:r>
            <w:r>
              <w:rPr>
                <w:spacing w:val="-1"/>
                <w:sz w:val="19"/>
              </w:rPr>
              <w:t>of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1"/>
                <w:sz w:val="19"/>
              </w:rPr>
              <w:t>new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bird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named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1"/>
                <w:sz w:val="19"/>
              </w:rPr>
              <w:t>Three-banded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Rosefinch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eastern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Himalayas,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taking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India’s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avian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biodiversity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count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total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1,340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species.</w:t>
            </w:r>
          </w:p>
          <w:p>
            <w:pPr>
              <w:pStyle w:val="TableParagraph"/>
              <w:numPr>
                <w:ilvl w:val="1"/>
                <w:numId w:val="205"/>
              </w:numPr>
              <w:tabs>
                <w:tab w:pos="826" w:val="left" w:leader="none"/>
              </w:tabs>
              <w:spacing w:line="235" w:lineRule="exact" w:before="0" w:after="0"/>
              <w:ind w:left="825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sighted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coniferous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forests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Sela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Pass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Arunachal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Pradesh.</w:t>
            </w:r>
          </w:p>
          <w:p>
            <w:pPr>
              <w:pStyle w:val="TableParagraph"/>
              <w:numPr>
                <w:ilvl w:val="0"/>
                <w:numId w:val="205"/>
              </w:numPr>
              <w:tabs>
                <w:tab w:pos="466" w:val="left" w:leader="none"/>
              </w:tabs>
              <w:spacing w:line="250" w:lineRule="exact" w:before="0" w:after="0"/>
              <w:ind w:left="465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BNHS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non-governmental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organisation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established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1883.</w:t>
            </w:r>
          </w:p>
          <w:p>
            <w:pPr>
              <w:pStyle w:val="TableParagraph"/>
              <w:numPr>
                <w:ilvl w:val="1"/>
                <w:numId w:val="205"/>
              </w:numPr>
              <w:tabs>
                <w:tab w:pos="826" w:val="left" w:leader="none"/>
              </w:tabs>
              <w:spacing w:line="235" w:lineRule="exact" w:before="0" w:after="0"/>
              <w:ind w:left="825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BNHS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specializes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conservation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nature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natural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resources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well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as</w:t>
            </w:r>
          </w:p>
          <w:p>
            <w:pPr>
              <w:pStyle w:val="TableParagraph"/>
              <w:spacing w:line="208" w:lineRule="exact"/>
              <w:ind w:left="825"/>
              <w:jc w:val="both"/>
              <w:rPr>
                <w:sz w:val="19"/>
              </w:rPr>
            </w:pPr>
            <w:r>
              <w:rPr>
                <w:sz w:val="19"/>
              </w:rPr>
              <w:t>organizing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education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activities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exploration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natural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history.</w:t>
            </w:r>
          </w:p>
        </w:tc>
      </w:tr>
      <w:tr>
        <w:trPr>
          <w:trHeight w:val="719" w:hRule="atLeast"/>
        </w:trPr>
        <w:tc>
          <w:tcPr>
            <w:tcW w:w="1982" w:type="dxa"/>
            <w:shd w:val="clear" w:color="auto" w:fill="E5DFEC"/>
          </w:tcPr>
          <w:p>
            <w:pPr>
              <w:pStyle w:val="TableParagraph"/>
              <w:tabs>
                <w:tab w:pos="1262" w:val="left" w:leader="none"/>
              </w:tabs>
              <w:spacing w:line="242" w:lineRule="auto"/>
              <w:ind w:left="110" w:right="94"/>
              <w:rPr>
                <w:b/>
                <w:sz w:val="19"/>
              </w:rPr>
            </w:pPr>
            <w:r>
              <w:rPr>
                <w:b/>
                <w:sz w:val="19"/>
              </w:rPr>
              <w:t>New</w:t>
              <w:tab/>
            </w:r>
            <w:r>
              <w:rPr>
                <w:b/>
                <w:spacing w:val="-1"/>
                <w:sz w:val="19"/>
              </w:rPr>
              <w:t>Species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discovered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</w:p>
        </w:tc>
        <w:tc>
          <w:tcPr>
            <w:tcW w:w="7593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06"/>
              </w:numPr>
              <w:tabs>
                <w:tab w:pos="465" w:val="left" w:leader="none"/>
                <w:tab w:pos="466" w:val="left" w:leader="none"/>
              </w:tabs>
              <w:spacing w:line="251" w:lineRule="exact" w:before="0" w:after="0"/>
              <w:ind w:left="465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2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new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algal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seaweed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species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have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been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discovered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along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India’s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coastline.</w:t>
            </w:r>
          </w:p>
          <w:p>
            <w:pPr>
              <w:pStyle w:val="TableParagraph"/>
              <w:spacing w:line="233" w:lineRule="exact"/>
              <w:ind w:left="465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6"/>
                <w:sz w:val="19"/>
              </w:rPr>
              <w:t> </w:t>
            </w:r>
            <w:r>
              <w:rPr>
                <w:b/>
                <w:sz w:val="19"/>
              </w:rPr>
              <w:t>Hypnea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indica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discovered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Kanyakumari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Tamil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Nadu</w:t>
            </w:r>
            <w:r>
              <w:rPr>
                <w:sz w:val="19"/>
              </w:rPr>
              <w:t>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Somnath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Pathan</w:t>
            </w:r>
          </w:p>
          <w:p>
            <w:pPr>
              <w:pStyle w:val="TableParagraph"/>
              <w:spacing w:line="215" w:lineRule="exact"/>
              <w:ind w:left="825"/>
              <w:rPr>
                <w:sz w:val="19"/>
              </w:rPr>
            </w:pPr>
            <w:r>
              <w:rPr>
                <w:sz w:val="19"/>
              </w:rPr>
              <w:t>and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Sivrajpur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Gujarat</w:t>
            </w:r>
            <w:r>
              <w:rPr>
                <w:sz w:val="19"/>
              </w:rPr>
              <w:t>.</w:t>
            </w:r>
          </w:p>
        </w:tc>
      </w:tr>
    </w:tbl>
    <w:p>
      <w:pPr>
        <w:spacing w:after="0" w:line="215" w:lineRule="exact"/>
        <w:rPr>
          <w:sz w:val="19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0700416">
            <wp:simplePos x="0" y="0"/>
            <wp:positionH relativeFrom="page">
              <wp:posOffset>589769</wp:posOffset>
            </wp:positionH>
            <wp:positionV relativeFrom="page">
              <wp:posOffset>215900</wp:posOffset>
            </wp:positionV>
            <wp:extent cx="6853930" cy="7653528"/>
            <wp:effectExtent l="0" t="0" r="0" b="0"/>
            <wp:wrapNone/>
            <wp:docPr id="49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3930" cy="765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0700928">
            <wp:simplePos x="0" y="0"/>
            <wp:positionH relativeFrom="page">
              <wp:posOffset>866612</wp:posOffset>
            </wp:positionH>
            <wp:positionV relativeFrom="page">
              <wp:posOffset>2538467</wp:posOffset>
            </wp:positionV>
            <wp:extent cx="5730268" cy="5510212"/>
            <wp:effectExtent l="0" t="0" r="0" b="0"/>
            <wp:wrapNone/>
            <wp:docPr id="51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68" cy="551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7.373001pt;margin-top:57.372963pt;width:478.35pt;height:47.55pt;mso-position-horizontal-relative:page;mso-position-vertical-relative:page;z-index:-22615040" id="docshape727" coordorigin="1147,1147" coordsize="9567,951" path="m3120,1147l1147,1147,1147,2098,3120,2098,3120,1147xm10714,1147l3130,1147,3130,2098,10714,2098,10714,1147xe" filled="true" fillcolor="#e5dfec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5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82"/>
        <w:gridCol w:w="7593"/>
      </w:tblGrid>
      <w:tr>
        <w:trPr>
          <w:trHeight w:val="950" w:hRule="atLeast"/>
        </w:trPr>
        <w:tc>
          <w:tcPr>
            <w:tcW w:w="1982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7593" w:type="dxa"/>
          </w:tcPr>
          <w:p>
            <w:pPr>
              <w:pStyle w:val="TableParagraph"/>
              <w:numPr>
                <w:ilvl w:val="0"/>
                <w:numId w:val="207"/>
              </w:numPr>
              <w:tabs>
                <w:tab w:pos="826" w:val="left" w:leader="none"/>
              </w:tabs>
              <w:spacing w:line="233" w:lineRule="exact" w:before="0" w:after="0"/>
              <w:ind w:left="825" w:right="0" w:hanging="361"/>
              <w:jc w:val="left"/>
              <w:rPr>
                <w:sz w:val="19"/>
              </w:rPr>
            </w:pPr>
            <w:r>
              <w:rPr>
                <w:b/>
                <w:spacing w:val="-1"/>
                <w:sz w:val="19"/>
              </w:rPr>
              <w:t>Hypnea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bullata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discovered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Kanyakumari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Diu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island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Daman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Diu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07"/>
              </w:numPr>
              <w:tabs>
                <w:tab w:pos="826" w:val="left" w:leader="none"/>
              </w:tabs>
              <w:spacing w:line="235" w:lineRule="exact" w:before="0" w:after="0"/>
              <w:ind w:left="825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They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grow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intertidal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regions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sea.</w:t>
            </w:r>
          </w:p>
          <w:p>
            <w:pPr>
              <w:pStyle w:val="TableParagraph"/>
              <w:numPr>
                <w:ilvl w:val="0"/>
                <w:numId w:val="208"/>
              </w:numPr>
              <w:tabs>
                <w:tab w:pos="465" w:val="left" w:leader="none"/>
                <w:tab w:pos="466" w:val="left" w:leader="none"/>
              </w:tabs>
              <w:spacing w:line="230" w:lineRule="exact" w:before="2" w:after="0"/>
              <w:ind w:left="465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A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new</w:t>
            </w:r>
            <w:r>
              <w:rPr>
                <w:spacing w:val="35"/>
                <w:sz w:val="19"/>
              </w:rPr>
              <w:t> </w:t>
            </w:r>
            <w:r>
              <w:rPr>
                <w:b/>
                <w:sz w:val="19"/>
              </w:rPr>
              <w:t>butterfly</w:t>
            </w:r>
            <w:r>
              <w:rPr>
                <w:b/>
                <w:spacing w:val="35"/>
                <w:sz w:val="19"/>
              </w:rPr>
              <w:t> </w:t>
            </w:r>
            <w:r>
              <w:rPr>
                <w:b/>
                <w:sz w:val="19"/>
              </w:rPr>
              <w:t>species</w:t>
            </w:r>
            <w:r>
              <w:rPr>
                <w:b/>
                <w:spacing w:val="36"/>
                <w:sz w:val="19"/>
              </w:rPr>
              <w:t> </w:t>
            </w:r>
            <w:r>
              <w:rPr>
                <w:b/>
                <w:sz w:val="19"/>
              </w:rPr>
              <w:t>NacadubasinhalaramaswamiiSadasivan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36"/>
                <w:sz w:val="19"/>
              </w:rPr>
              <w:t> </w:t>
            </w:r>
            <w:r>
              <w:rPr>
                <w:sz w:val="19"/>
              </w:rPr>
              <w:t>discovered</w:t>
            </w:r>
            <w:r>
              <w:rPr>
                <w:spacing w:val="37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Agasthyamala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Western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Ghats.</w:t>
            </w:r>
          </w:p>
        </w:tc>
      </w:tr>
    </w:tbl>
    <w:p>
      <w:pPr>
        <w:pStyle w:val="BodyText"/>
        <w:spacing w:before="9"/>
        <w:rPr>
          <w:b/>
          <w:sz w:val="7"/>
        </w:rPr>
      </w:pPr>
      <w:r>
        <w:rPr/>
        <w:pict>
          <v:shape style="position:absolute;margin-left:53.173pt;margin-top:6.34pt;width:491.3pt;height:18pt;mso-position-horizontal-relative:page;mso-position-vertical-relative:paragraph;z-index:-15623168;mso-wrap-distance-left:0;mso-wrap-distance-right:0" type="#_x0000_t202" id="docshape728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4.3.10.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PROTECTED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AREAS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z w:val="24"/>
                    </w:rPr>
                    <w:t>IN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NEWS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5"/>
        <w:rPr>
          <w:b/>
          <w:sz w:val="10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4"/>
        <w:gridCol w:w="7881"/>
      </w:tblGrid>
      <w:tr>
        <w:trPr>
          <w:trHeight w:val="277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Protected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Area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Details</w:t>
            </w:r>
          </w:p>
        </w:tc>
      </w:tr>
      <w:tr>
        <w:trPr>
          <w:trHeight w:val="278" w:hRule="atLeast"/>
        </w:trPr>
        <w:tc>
          <w:tcPr>
            <w:tcW w:w="9575" w:type="dxa"/>
            <w:gridSpan w:val="2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Goa</w:t>
            </w:r>
          </w:p>
        </w:tc>
      </w:tr>
      <w:tr>
        <w:trPr>
          <w:trHeight w:val="3081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ind w:left="110" w:right="737"/>
              <w:rPr>
                <w:b/>
                <w:sz w:val="19"/>
              </w:rPr>
            </w:pPr>
            <w:r>
              <w:rPr>
                <w:b/>
                <w:sz w:val="19"/>
              </w:rPr>
              <w:t>Bhagwan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Mahaveer</w:t>
            </w:r>
            <w:r>
              <w:rPr>
                <w:b/>
                <w:spacing w:val="-40"/>
                <w:sz w:val="19"/>
              </w:rPr>
              <w:t> </w:t>
            </w:r>
            <w:r>
              <w:rPr>
                <w:b/>
                <w:sz w:val="19"/>
              </w:rPr>
              <w:t>Wildlife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Sanctuary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09"/>
              </w:numPr>
              <w:tabs>
                <w:tab w:pos="471" w:val="left" w:leader="none"/>
              </w:tabs>
              <w:spacing w:line="240" w:lineRule="auto" w:before="0" w:after="0"/>
              <w:ind w:left="470" w:right="92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Raising serious environmental concerns, the Central Empowerment Committee (CEC) 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Supreme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Court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red-flagged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Goa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rail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projects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cutting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through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Bhagwan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Mahaveer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Wildlife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Sanctuary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(BMWS)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Mollem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National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Park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(MNP).</w:t>
            </w:r>
          </w:p>
          <w:p>
            <w:pPr>
              <w:pStyle w:val="TableParagraph"/>
              <w:numPr>
                <w:ilvl w:val="0"/>
                <w:numId w:val="209"/>
              </w:numPr>
              <w:tabs>
                <w:tab w:pos="471" w:val="left" w:leader="none"/>
              </w:tabs>
              <w:spacing w:line="240" w:lineRule="auto" w:before="0" w:after="0"/>
              <w:ind w:left="470" w:right="93" w:hanging="360"/>
              <w:jc w:val="both"/>
              <w:rPr>
                <w:sz w:val="19"/>
              </w:rPr>
            </w:pPr>
            <w:r>
              <w:rPr>
                <w:sz w:val="19"/>
              </w:rPr>
              <w:t>BMWS located on the foothills of the Western Ghats is the largest of Goa’s four protected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wildlife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areas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contains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within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MNP.</w:t>
            </w:r>
          </w:p>
          <w:p>
            <w:pPr>
              <w:pStyle w:val="TableParagraph"/>
              <w:numPr>
                <w:ilvl w:val="0"/>
                <w:numId w:val="209"/>
              </w:numPr>
              <w:tabs>
                <w:tab w:pos="471" w:val="left" w:leader="none"/>
              </w:tabs>
              <w:spacing w:line="240" w:lineRule="auto" w:before="1" w:after="0"/>
              <w:ind w:left="470" w:right="0" w:hanging="361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also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home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famous</w:t>
            </w:r>
            <w:r>
              <w:rPr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Dudhsagar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waterfall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Devil’s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Canyon.</w:t>
            </w:r>
          </w:p>
          <w:p>
            <w:pPr>
              <w:pStyle w:val="TableParagraph"/>
              <w:numPr>
                <w:ilvl w:val="0"/>
                <w:numId w:val="209"/>
              </w:numPr>
              <w:tabs>
                <w:tab w:pos="471" w:val="left" w:leader="none"/>
              </w:tabs>
              <w:spacing w:line="240" w:lineRule="auto" w:before="3" w:after="0"/>
              <w:ind w:left="470" w:right="93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Forest: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sz w:val="19"/>
              </w:rPr>
              <w:t>West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Coast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tropical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evergreen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forests,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West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Coast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semi-evergreen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forests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moist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deciduous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forests.</w:t>
            </w:r>
          </w:p>
          <w:p>
            <w:pPr>
              <w:pStyle w:val="TableParagraph"/>
              <w:numPr>
                <w:ilvl w:val="0"/>
                <w:numId w:val="209"/>
              </w:numPr>
              <w:tabs>
                <w:tab w:pos="471" w:val="left" w:leader="none"/>
              </w:tabs>
              <w:spacing w:line="240" w:lineRule="auto" w:before="1" w:after="0"/>
              <w:ind w:left="470" w:right="92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Fauna: </w:t>
            </w:r>
            <w:r>
              <w:rPr>
                <w:sz w:val="19"/>
              </w:rPr>
              <w:t>Deer, sambar, spotted deer, hog, mouse deer and barking deer, tiger, leopard cat,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panther, lesser Indian civet, wild dog, hyena, sloth bear, jackal, bonnet macaque, slender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lorris,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scaly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eater,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giant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squirrel,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flying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squirrel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  <w:p>
            <w:pPr>
              <w:pStyle w:val="TableParagraph"/>
              <w:numPr>
                <w:ilvl w:val="0"/>
                <w:numId w:val="209"/>
              </w:numPr>
              <w:tabs>
                <w:tab w:pos="471" w:val="left" w:leader="none"/>
              </w:tabs>
              <w:spacing w:line="230" w:lineRule="exact" w:before="0" w:after="0"/>
              <w:ind w:left="470" w:right="91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Flora: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sz w:val="19"/>
              </w:rPr>
              <w:t>Primary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species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trees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found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here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include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Terminalia,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Lagerstroemia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(crepe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myrtle),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Xylia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Dalbergia(timber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trees).</w:t>
            </w:r>
          </w:p>
        </w:tc>
      </w:tr>
      <w:tr>
        <w:trPr>
          <w:trHeight w:val="234" w:hRule="atLeast"/>
        </w:trPr>
        <w:tc>
          <w:tcPr>
            <w:tcW w:w="9575" w:type="dxa"/>
            <w:gridSpan w:val="2"/>
            <w:shd w:val="clear" w:color="auto" w:fill="E5DFEC"/>
          </w:tcPr>
          <w:p>
            <w:pPr>
              <w:pStyle w:val="TableParagraph"/>
              <w:spacing w:line="214" w:lineRule="exact" w:before="1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Gujarat</w:t>
            </w:r>
          </w:p>
        </w:tc>
      </w:tr>
      <w:tr>
        <w:trPr>
          <w:trHeight w:val="1425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ind w:left="110" w:right="9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Shetrunjay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Hills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Reserve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Forest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Area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10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habitat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Asiatic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lions,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leopards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as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well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as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herbivores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such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as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blue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bulls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Bhavnagar,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Gujarat.</w:t>
            </w:r>
          </w:p>
          <w:p>
            <w:pPr>
              <w:pStyle w:val="TableParagraph"/>
              <w:numPr>
                <w:ilvl w:val="0"/>
                <w:numId w:val="210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93" w:hanging="360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Forest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patch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hilly,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dry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deciduous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forest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Shetrunji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River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sz w:val="19"/>
              </w:rPr>
              <w:t>flows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near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area.</w:t>
            </w:r>
          </w:p>
          <w:p>
            <w:pPr>
              <w:pStyle w:val="TableParagraph"/>
              <w:numPr>
                <w:ilvl w:val="0"/>
                <w:numId w:val="210"/>
              </w:numPr>
              <w:tabs>
                <w:tab w:pos="470" w:val="left" w:leader="none"/>
                <w:tab w:pos="471" w:val="left" w:leader="none"/>
              </w:tabs>
              <w:spacing w:line="230" w:lineRule="exact" w:before="0" w:after="0"/>
              <w:ind w:left="470" w:right="93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Satrunjay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Mahatirth,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Palitana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temples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built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hills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considered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32"/>
                <w:sz w:val="19"/>
              </w:rPr>
              <w:t> </w:t>
            </w:r>
            <w:r>
              <w:rPr>
                <w:b/>
                <w:sz w:val="19"/>
              </w:rPr>
              <w:t>most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sacred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pilgrimage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place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Jain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community.</w:t>
            </w:r>
          </w:p>
        </w:tc>
      </w:tr>
      <w:tr>
        <w:trPr>
          <w:trHeight w:val="230" w:hRule="atLeast"/>
        </w:trPr>
        <w:tc>
          <w:tcPr>
            <w:tcW w:w="9575" w:type="dxa"/>
            <w:gridSpan w:val="2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Kerala</w:t>
            </w:r>
          </w:p>
        </w:tc>
      </w:tr>
      <w:tr>
        <w:trPr>
          <w:trHeight w:val="1684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Vembanad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lake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11"/>
              </w:numPr>
              <w:tabs>
                <w:tab w:pos="470" w:val="left" w:leader="none"/>
                <w:tab w:pos="471" w:val="left" w:leader="none"/>
              </w:tabs>
              <w:spacing w:line="241" w:lineRule="exact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Prime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Minister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his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‘Mann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ki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Baat’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lauded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Kerala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farmer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solely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cleaning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the</w:t>
            </w:r>
          </w:p>
          <w:p>
            <w:pPr>
              <w:pStyle w:val="TableParagraph"/>
              <w:spacing w:line="231" w:lineRule="exact"/>
              <w:rPr>
                <w:sz w:val="19"/>
              </w:rPr>
            </w:pPr>
            <w:r>
              <w:rPr>
                <w:b/>
                <w:sz w:val="19"/>
              </w:rPr>
              <w:t>Vembanad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lake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11"/>
              </w:numPr>
              <w:tabs>
                <w:tab w:pos="470" w:val="left" w:leader="none"/>
                <w:tab w:pos="471" w:val="left" w:leader="none"/>
              </w:tabs>
              <w:spacing w:line="240" w:lineRule="auto" w:before="3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largest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lake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Kerala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longest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Lake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11"/>
              </w:numPr>
              <w:tabs>
                <w:tab w:pos="470" w:val="left" w:leader="none"/>
                <w:tab w:pos="471" w:val="left" w:leader="none"/>
              </w:tabs>
              <w:spacing w:line="240" w:lineRule="auto" w:before="3" w:after="0"/>
              <w:ind w:left="470" w:right="92" w:hanging="360"/>
              <w:jc w:val="left"/>
              <w:rPr>
                <w:sz w:val="19"/>
              </w:rPr>
            </w:pPr>
            <w:r>
              <w:rPr>
                <w:spacing w:val="-1"/>
                <w:sz w:val="19"/>
              </w:rPr>
              <w:t>Vallam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Kali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(a.k.a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Nehru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Trophy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Boat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Race)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Snake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Boat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Race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sz w:val="19"/>
              </w:rPr>
              <w:t>held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every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year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Vembanad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Lake.</w:t>
            </w:r>
          </w:p>
          <w:p>
            <w:pPr>
              <w:pStyle w:val="TableParagraph"/>
              <w:numPr>
                <w:ilvl w:val="0"/>
                <w:numId w:val="211"/>
              </w:numPr>
              <w:tabs>
                <w:tab w:pos="470" w:val="left" w:leader="none"/>
                <w:tab w:pos="471" w:val="left" w:leader="none"/>
              </w:tabs>
              <w:spacing w:line="240" w:lineRule="auto" w:before="1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part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list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wetlands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international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importance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under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Ramsar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Convention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11"/>
              </w:numPr>
              <w:tabs>
                <w:tab w:pos="470" w:val="left" w:leader="none"/>
                <w:tab w:pos="471" w:val="left" w:leader="none"/>
              </w:tabs>
              <w:spacing w:line="224" w:lineRule="exact" w:before="3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Kumarakom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Bird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Sanctuary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located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east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coast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lake.</w:t>
            </w:r>
            <w:r>
              <w:rPr>
                <w:b/>
                <w:sz w:val="19"/>
              </w:rPr>
              <w:t>.</w:t>
            </w:r>
          </w:p>
        </w:tc>
      </w:tr>
      <w:tr>
        <w:trPr>
          <w:trHeight w:val="230" w:hRule="atLeast"/>
        </w:trPr>
        <w:tc>
          <w:tcPr>
            <w:tcW w:w="9575" w:type="dxa"/>
            <w:gridSpan w:val="2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Madhya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Pradesh</w:t>
            </w:r>
          </w:p>
        </w:tc>
      </w:tr>
      <w:tr>
        <w:trPr>
          <w:trHeight w:val="1439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452"/>
              <w:rPr>
                <w:b/>
                <w:sz w:val="19"/>
              </w:rPr>
            </w:pPr>
            <w:r>
              <w:rPr>
                <w:b/>
                <w:sz w:val="19"/>
              </w:rPr>
              <w:t>Bandhavgarh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Tiger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Reserve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12"/>
              </w:numPr>
              <w:tabs>
                <w:tab w:pos="471" w:val="left" w:leader="none"/>
              </w:tabs>
              <w:spacing w:line="240" w:lineRule="auto" w:before="0" w:after="0"/>
              <w:ind w:left="470" w:right="93" w:hanging="360"/>
              <w:jc w:val="both"/>
              <w:rPr>
                <w:sz w:val="19"/>
              </w:rPr>
            </w:pPr>
            <w:r>
              <w:rPr>
                <w:sz w:val="19"/>
              </w:rPr>
              <w:t>This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second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tiger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reserve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where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forest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fire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has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raised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concern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among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environmentalists and conservationists. </w:t>
            </w:r>
            <w:r>
              <w:rPr>
                <w:b/>
                <w:sz w:val="19"/>
              </w:rPr>
              <w:t>Earlier </w:t>
            </w:r>
            <w:r>
              <w:rPr>
                <w:sz w:val="19"/>
              </w:rPr>
              <w:t>this month, a similar incident was reported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Odisha's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Similipal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Reserve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12"/>
              </w:numPr>
              <w:tabs>
                <w:tab w:pos="471" w:val="left" w:leader="none"/>
              </w:tabs>
              <w:spacing w:line="242" w:lineRule="exact" w:before="0" w:after="0"/>
              <w:ind w:left="470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Bandhavgarh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National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Park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spread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Vindhya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hills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Madhya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Pradesh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12"/>
              </w:numPr>
              <w:tabs>
                <w:tab w:pos="471" w:val="left" w:leader="none"/>
              </w:tabs>
              <w:spacing w:line="240" w:lineRule="auto" w:before="3" w:after="0"/>
              <w:ind w:left="470" w:right="0" w:hanging="361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Fauna</w:t>
            </w:r>
            <w:r>
              <w:rPr>
                <w:sz w:val="19"/>
              </w:rPr>
              <w:t>: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known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Royal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Bengal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Tigers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12"/>
              </w:numPr>
              <w:tabs>
                <w:tab w:pos="471" w:val="left" w:leader="none"/>
              </w:tabs>
              <w:spacing w:line="224" w:lineRule="exact" w:before="3" w:after="0"/>
              <w:ind w:left="470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Topography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varies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between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steep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ridges,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undulating,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forest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open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meadows.</w:t>
            </w:r>
          </w:p>
        </w:tc>
      </w:tr>
      <w:tr>
        <w:trPr>
          <w:trHeight w:val="229" w:hRule="atLeast"/>
        </w:trPr>
        <w:tc>
          <w:tcPr>
            <w:tcW w:w="9575" w:type="dxa"/>
            <w:gridSpan w:val="2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Meghalaya</w:t>
            </w:r>
          </w:p>
        </w:tc>
      </w:tr>
      <w:tr>
        <w:trPr>
          <w:trHeight w:val="1434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ind w:left="110" w:right="464"/>
              <w:rPr>
                <w:b/>
                <w:sz w:val="19"/>
              </w:rPr>
            </w:pPr>
            <w:r>
              <w:rPr>
                <w:b/>
                <w:sz w:val="19"/>
              </w:rPr>
              <w:t>Nongkhyllem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Wildlife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Sanctuary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13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3" w:hanging="360"/>
              <w:jc w:val="left"/>
              <w:rPr>
                <w:sz w:val="19"/>
              </w:rPr>
            </w:pPr>
            <w:r>
              <w:rPr>
                <w:sz w:val="19"/>
              </w:rPr>
              <w:t>India’s </w:t>
            </w:r>
            <w:r>
              <w:rPr>
                <w:b/>
                <w:sz w:val="19"/>
              </w:rPr>
              <w:t>first bamboo-dwelling bat with sticky discs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(Eudiscopusdenticulus) was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recorded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Nongkhyllem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Wildlife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Sanctuary.</w:t>
            </w:r>
          </w:p>
          <w:p>
            <w:pPr>
              <w:pStyle w:val="TableParagraph"/>
              <w:numPr>
                <w:ilvl w:val="0"/>
                <w:numId w:val="213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93" w:hanging="360"/>
              <w:jc w:val="left"/>
              <w:rPr>
                <w:sz w:val="19"/>
              </w:rPr>
            </w:pPr>
            <w:r>
              <w:rPr>
                <w:sz w:val="19"/>
              </w:rPr>
              <w:t>This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sanctuary,</w:t>
            </w:r>
            <w:r>
              <w:rPr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Ri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Bhoi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district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Meghalaya,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one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best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protected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areas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Northeast.</w:t>
            </w:r>
          </w:p>
          <w:p>
            <w:pPr>
              <w:pStyle w:val="TableParagraph"/>
              <w:numPr>
                <w:ilvl w:val="0"/>
                <w:numId w:val="213"/>
              </w:numPr>
              <w:tabs>
                <w:tab w:pos="470" w:val="left" w:leader="none"/>
                <w:tab w:pos="471" w:val="left" w:leader="none"/>
              </w:tabs>
              <w:spacing w:line="241" w:lineRule="exact" w:before="1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falls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Eastern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Himalayan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Global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bio-diversity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hot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spot.</w:t>
            </w:r>
          </w:p>
          <w:p>
            <w:pPr>
              <w:pStyle w:val="TableParagraph"/>
              <w:numPr>
                <w:ilvl w:val="0"/>
                <w:numId w:val="213"/>
              </w:numPr>
              <w:tabs>
                <w:tab w:pos="470" w:val="left" w:leader="none"/>
                <w:tab w:pos="471" w:val="left" w:leader="none"/>
              </w:tabs>
              <w:spacing w:line="223" w:lineRule="exact" w:before="0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drained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rivers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streams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like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Umran,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Umming,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Umpurthih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Umtru.</w:t>
            </w:r>
          </w:p>
        </w:tc>
      </w:tr>
      <w:tr>
        <w:trPr>
          <w:trHeight w:val="234" w:hRule="atLeast"/>
        </w:trPr>
        <w:tc>
          <w:tcPr>
            <w:tcW w:w="9575" w:type="dxa"/>
            <w:gridSpan w:val="2"/>
            <w:shd w:val="clear" w:color="auto" w:fill="E5DFEC"/>
          </w:tcPr>
          <w:p>
            <w:pPr>
              <w:pStyle w:val="TableParagraph"/>
              <w:spacing w:line="214" w:lineRule="exact" w:before="1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Odisha</w:t>
            </w:r>
          </w:p>
        </w:tc>
      </w:tr>
      <w:tr>
        <w:trPr>
          <w:trHeight w:val="1434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spacing w:line="237" w:lineRule="auto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Karlapat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Wildlife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Sanctuary,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Odisha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14"/>
              </w:numPr>
              <w:tabs>
                <w:tab w:pos="470" w:val="left" w:leader="none"/>
                <w:tab w:pos="471" w:val="left" w:leader="none"/>
              </w:tabs>
              <w:spacing w:line="241" w:lineRule="exact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Six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elephants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died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haemorrhagic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septicaemia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sanctuary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last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14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days.</w:t>
            </w:r>
          </w:p>
          <w:p>
            <w:pPr>
              <w:pStyle w:val="TableParagraph"/>
              <w:spacing w:line="232" w:lineRule="auto" w:before="5"/>
              <w:ind w:left="830" w:hanging="360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1"/>
                <w:sz w:val="19"/>
              </w:rPr>
              <w:t> </w:t>
            </w:r>
            <w:r>
              <w:rPr>
                <w:sz w:val="19"/>
              </w:rPr>
              <w:t>Haemorrhagic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septicaemia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contagious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bacterial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disease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infects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animals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come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contact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contaminated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water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soil.</w:t>
            </w:r>
          </w:p>
          <w:p>
            <w:pPr>
              <w:pStyle w:val="TableParagraph"/>
              <w:numPr>
                <w:ilvl w:val="0"/>
                <w:numId w:val="214"/>
              </w:numPr>
              <w:tabs>
                <w:tab w:pos="470" w:val="left" w:leader="none"/>
                <w:tab w:pos="471" w:val="left" w:leader="none"/>
              </w:tabs>
              <w:spacing w:line="240" w:lineRule="auto" w:before="4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sanctuary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located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Kalahandi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district,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Odisha.</w:t>
            </w:r>
          </w:p>
          <w:p>
            <w:pPr>
              <w:pStyle w:val="TableParagraph"/>
              <w:numPr>
                <w:ilvl w:val="0"/>
                <w:numId w:val="214"/>
              </w:numPr>
              <w:tabs>
                <w:tab w:pos="470" w:val="left" w:leader="none"/>
                <w:tab w:pos="471" w:val="left" w:leader="none"/>
              </w:tabs>
              <w:spacing w:line="241" w:lineRule="exact" w:before="3" w:after="0"/>
              <w:ind w:left="470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Fauna</w:t>
            </w:r>
            <w:r>
              <w:rPr>
                <w:sz w:val="19"/>
              </w:rPr>
              <w:t>: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leopard,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gaur,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sambar,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nilgai,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barking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deer,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mouse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deer,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soft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claws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ottawa,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  <w:p>
            <w:pPr>
              <w:pStyle w:val="TableParagraph"/>
              <w:numPr>
                <w:ilvl w:val="0"/>
                <w:numId w:val="214"/>
              </w:numPr>
              <w:tabs>
                <w:tab w:pos="470" w:val="left" w:leader="none"/>
                <w:tab w:pos="471" w:val="left" w:leader="none"/>
              </w:tabs>
              <w:spacing w:line="223" w:lineRule="exact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Phurlijharan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waterfall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located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close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sanctuary.</w:t>
            </w:r>
          </w:p>
        </w:tc>
      </w:tr>
      <w:tr>
        <w:trPr>
          <w:trHeight w:val="479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tabs>
                <w:tab w:pos="1167" w:val="left" w:leader="none"/>
              </w:tabs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Satkosia</w:t>
              <w:tab/>
              <w:t>Tiger</w:t>
            </w:r>
          </w:p>
          <w:p>
            <w:pPr>
              <w:pStyle w:val="TableParagraph"/>
              <w:spacing w:line="228" w:lineRule="exact" w:before="3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Reserve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15"/>
              </w:numPr>
              <w:tabs>
                <w:tab w:pos="470" w:val="left" w:leader="none"/>
                <w:tab w:pos="471" w:val="left" w:leader="none"/>
              </w:tabs>
              <w:spacing w:line="230" w:lineRule="exact" w:before="0" w:after="0"/>
              <w:ind w:left="470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Following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closure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tiger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relocation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project,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tigress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Odisha’s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Satkosia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reserve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may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not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get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companion.</w:t>
            </w:r>
          </w:p>
        </w:tc>
      </w:tr>
    </w:tbl>
    <w:p>
      <w:pPr>
        <w:spacing w:after="0" w:line="230" w:lineRule="exact"/>
        <w:jc w:val="left"/>
        <w:rPr>
          <w:sz w:val="19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0701952">
            <wp:simplePos x="0" y="0"/>
            <wp:positionH relativeFrom="page">
              <wp:posOffset>179869</wp:posOffset>
            </wp:positionH>
            <wp:positionV relativeFrom="page">
              <wp:posOffset>205298</wp:posOffset>
            </wp:positionV>
            <wp:extent cx="6875565" cy="7653528"/>
            <wp:effectExtent l="0" t="0" r="0" b="0"/>
            <wp:wrapNone/>
            <wp:docPr id="5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5565" cy="765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0702464">
            <wp:simplePos x="0" y="0"/>
            <wp:positionH relativeFrom="page">
              <wp:posOffset>866612</wp:posOffset>
            </wp:positionH>
            <wp:positionV relativeFrom="page">
              <wp:posOffset>2538467</wp:posOffset>
            </wp:positionV>
            <wp:extent cx="5730268" cy="5510212"/>
            <wp:effectExtent l="0" t="0" r="0" b="0"/>
            <wp:wrapNone/>
            <wp:docPr id="5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68" cy="551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26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4"/>
        <w:gridCol w:w="7881"/>
      </w:tblGrid>
      <w:tr>
        <w:trPr>
          <w:trHeight w:val="1194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16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Satkosia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spreads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along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magnificent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gorge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over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river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Mahanadi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Odisha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16"/>
              </w:numPr>
              <w:tabs>
                <w:tab w:pos="470" w:val="left" w:leader="none"/>
                <w:tab w:pos="471" w:val="left" w:leader="none"/>
              </w:tabs>
              <w:spacing w:line="240" w:lineRule="auto" w:before="3" w:after="0"/>
              <w:ind w:left="470" w:right="92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It comprises two adjoining wildlife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sanctuaries;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Satkosia Gorge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sanctuary and Baisipalli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sanctuary.</w:t>
            </w:r>
          </w:p>
          <w:p>
            <w:pPr>
              <w:pStyle w:val="TableParagraph"/>
              <w:numPr>
                <w:ilvl w:val="0"/>
                <w:numId w:val="216"/>
              </w:numPr>
              <w:tabs>
                <w:tab w:pos="470" w:val="left" w:leader="none"/>
                <w:tab w:pos="471" w:val="left" w:leader="none"/>
              </w:tabs>
              <w:spacing w:line="230" w:lineRule="exact" w:before="0" w:after="0"/>
              <w:ind w:left="470" w:right="92" w:hanging="360"/>
              <w:jc w:val="left"/>
              <w:rPr>
                <w:sz w:val="19"/>
              </w:rPr>
            </w:pPr>
            <w:r>
              <w:rPr>
                <w:sz w:val="19"/>
              </w:rPr>
              <w:t>Satkosia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meeting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point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two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bio-geographic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regions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India;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Deccan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Peninsula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Eastern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Ghats</w:t>
            </w:r>
            <w:r>
              <w:rPr>
                <w:sz w:val="19"/>
              </w:rPr>
              <w:t>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contributing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immense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biodiversity.</w:t>
            </w:r>
          </w:p>
        </w:tc>
      </w:tr>
      <w:tr>
        <w:trPr>
          <w:trHeight w:val="2644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ind w:left="110" w:right="728"/>
              <w:rPr>
                <w:b/>
                <w:sz w:val="19"/>
              </w:rPr>
            </w:pPr>
            <w:r>
              <w:rPr>
                <w:b/>
                <w:sz w:val="19"/>
              </w:rPr>
              <w:t>Simlipal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Biosphere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Reserve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17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2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Similipal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Biosphere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Reserve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located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Mayurbhanj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district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Odisha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eastern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end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eastern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ghat</w:t>
            </w:r>
            <w:r>
              <w:rPr>
                <w:sz w:val="19"/>
              </w:rPr>
              <w:t>.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also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national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park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tiger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reserve.</w:t>
            </w:r>
          </w:p>
          <w:p>
            <w:pPr>
              <w:pStyle w:val="TableParagraph"/>
              <w:numPr>
                <w:ilvl w:val="0"/>
                <w:numId w:val="217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93" w:hanging="360"/>
              <w:jc w:val="left"/>
              <w:rPr>
                <w:sz w:val="19"/>
              </w:rPr>
            </w:pPr>
            <w:r>
              <w:rPr>
                <w:sz w:val="19"/>
              </w:rPr>
              <w:t>It comprises of the entire Similipal sanctuary (core and buffer together), the adjoining </w:t>
            </w:r>
            <w:r>
              <w:rPr>
                <w:b/>
                <w:sz w:val="19"/>
              </w:rPr>
              <w:t>Nato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Satkoshia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Reserve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Forests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sz w:val="19"/>
              </w:rPr>
              <w:t>forming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additional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buffer.</w:t>
            </w:r>
          </w:p>
          <w:p>
            <w:pPr>
              <w:pStyle w:val="TableParagraph"/>
              <w:numPr>
                <w:ilvl w:val="0"/>
                <w:numId w:val="217"/>
              </w:numPr>
              <w:tabs>
                <w:tab w:pos="470" w:val="left" w:leader="none"/>
                <w:tab w:pos="471" w:val="left" w:leader="none"/>
              </w:tabs>
              <w:spacing w:line="240" w:lineRule="auto" w:before="1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derives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its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name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‘Simul’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(silk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cotton)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tree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17"/>
              </w:numPr>
              <w:tabs>
                <w:tab w:pos="470" w:val="left" w:leader="none"/>
                <w:tab w:pos="471" w:val="left" w:leader="none"/>
              </w:tabs>
              <w:spacing w:line="241" w:lineRule="exact" w:before="3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included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UNESCO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its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list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critical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biosphere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reserves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world.</w:t>
            </w:r>
          </w:p>
          <w:p>
            <w:pPr>
              <w:pStyle w:val="TableParagraph"/>
              <w:numPr>
                <w:ilvl w:val="0"/>
                <w:numId w:val="217"/>
              </w:numPr>
              <w:tabs>
                <w:tab w:pos="470" w:val="left" w:leader="none"/>
                <w:tab w:pos="471" w:val="left" w:leader="none"/>
              </w:tabs>
              <w:spacing w:line="241" w:lineRule="exact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largest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zone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all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17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93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Fauna</w:t>
            </w:r>
            <w:r>
              <w:rPr>
                <w:sz w:val="19"/>
              </w:rPr>
              <w:t>: black panthers, four-horned antelope or chowsingha,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tiger, elephant, giant squirrel,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mugger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crocodile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  <w:p>
            <w:pPr>
              <w:pStyle w:val="TableParagraph"/>
              <w:numPr>
                <w:ilvl w:val="0"/>
                <w:numId w:val="217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Flora</w:t>
            </w:r>
            <w:r>
              <w:rPr>
                <w:sz w:val="19"/>
              </w:rPr>
              <w:t>: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Eria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meghasaniensis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Tyna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hookeriena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two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endemic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orchids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found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here.</w:t>
            </w:r>
          </w:p>
          <w:p>
            <w:pPr>
              <w:pStyle w:val="TableParagraph"/>
              <w:numPr>
                <w:ilvl w:val="0"/>
                <w:numId w:val="217"/>
              </w:numPr>
              <w:tabs>
                <w:tab w:pos="470" w:val="left" w:leader="none"/>
                <w:tab w:pos="471" w:val="left" w:leader="none"/>
              </w:tabs>
              <w:spacing w:line="224" w:lineRule="exact" w:before="2" w:after="0"/>
              <w:ind w:left="470" w:right="0" w:hanging="361"/>
              <w:jc w:val="left"/>
              <w:rPr>
                <w:sz w:val="19"/>
              </w:rPr>
            </w:pPr>
            <w:r>
              <w:rPr>
                <w:b/>
                <w:spacing w:val="-1"/>
                <w:sz w:val="19"/>
              </w:rPr>
              <w:t>Tribes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residing</w:t>
            </w:r>
            <w:r>
              <w:rPr>
                <w:b/>
                <w:spacing w:val="-12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in</w:t>
            </w:r>
            <w:r>
              <w:rPr>
                <w:b/>
                <w:spacing w:val="-12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the</w:t>
            </w:r>
            <w:r>
              <w:rPr>
                <w:b/>
                <w:spacing w:val="-12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reserve: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K</w:t>
            </w:r>
            <w:r>
              <w:rPr>
                <w:sz w:val="19"/>
              </w:rPr>
              <w:t>haria,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Bhumija,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Bathudi,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Kolha,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Gonda,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Santhal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2"/>
                <w:sz w:val="19"/>
              </w:rPr>
              <w:t> </w:t>
            </w:r>
            <w:r>
              <w:rPr>
                <w:sz w:val="19"/>
              </w:rPr>
              <w:t>Mankadia</w:t>
            </w:r>
          </w:p>
        </w:tc>
      </w:tr>
      <w:tr>
        <w:trPr>
          <w:trHeight w:val="230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Tamil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Nadu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>
        <w:trPr>
          <w:trHeight w:val="3306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Srivilliputhur–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Megamalai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Tiger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Reserve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18"/>
              </w:numPr>
              <w:tabs>
                <w:tab w:pos="471" w:val="left" w:leader="none"/>
              </w:tabs>
              <w:spacing w:line="240" w:lineRule="auto" w:before="0" w:after="0"/>
              <w:ind w:left="470" w:right="94" w:hanging="360"/>
              <w:jc w:val="both"/>
              <w:rPr>
                <w:sz w:val="19"/>
              </w:rPr>
            </w:pPr>
            <w:r>
              <w:rPr>
                <w:sz w:val="19"/>
              </w:rPr>
              <w:t>Recently,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Srivilliputhur–Megamalai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Tiger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Reserve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Tamil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Nadu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(TN)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approved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Centre.</w:t>
            </w:r>
          </w:p>
          <w:p>
            <w:pPr>
              <w:pStyle w:val="TableParagraph"/>
              <w:numPr>
                <w:ilvl w:val="0"/>
                <w:numId w:val="218"/>
              </w:numPr>
              <w:tabs>
                <w:tab w:pos="471" w:val="left" w:leader="none"/>
              </w:tabs>
              <w:spacing w:line="240" w:lineRule="auto" w:before="2" w:after="0"/>
              <w:ind w:left="470" w:right="93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It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will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be India’s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51st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tiger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reserve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encompass-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Meghamalai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Srivilliputhur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Grizzled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Squirrel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Wildlife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Sanctuaries.</w:t>
            </w:r>
          </w:p>
          <w:p>
            <w:pPr>
              <w:pStyle w:val="TableParagraph"/>
              <w:numPr>
                <w:ilvl w:val="0"/>
                <w:numId w:val="218"/>
              </w:numPr>
              <w:tabs>
                <w:tab w:pos="471" w:val="left" w:leader="none"/>
              </w:tabs>
              <w:spacing w:line="240" w:lineRule="auto" w:before="1" w:after="0"/>
              <w:ind w:left="470" w:right="93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Other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Tiger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reserves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TN: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Kalakkad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Mundanthurai,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Anamalai,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Mudumalai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Sathyamangalam.</w:t>
            </w:r>
          </w:p>
          <w:p>
            <w:pPr>
              <w:pStyle w:val="TableParagraph"/>
              <w:numPr>
                <w:ilvl w:val="0"/>
                <w:numId w:val="218"/>
              </w:numPr>
              <w:tabs>
                <w:tab w:pos="471" w:val="left" w:leader="none"/>
              </w:tabs>
              <w:spacing w:line="240" w:lineRule="auto" w:before="1" w:after="0"/>
              <w:ind w:left="470" w:right="93" w:hanging="36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Meghamalai Wildlife Sanctuary is spread across districts of Theni and Madurai </w:t>
            </w:r>
            <w:r>
              <w:rPr>
                <w:sz w:val="19"/>
              </w:rPr>
              <w:t>(Highwavys</w:t>
            </w:r>
            <w:r>
              <w:rPr>
                <w:spacing w:val="-40"/>
                <w:sz w:val="19"/>
              </w:rPr>
              <w:t> </w:t>
            </w:r>
            <w:r>
              <w:rPr>
                <w:spacing w:val="-1"/>
                <w:sz w:val="19"/>
              </w:rPr>
              <w:t>mountains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Cardamom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Hills)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while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Srivilliputhur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Grizzled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Squirrel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Wildlife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Sanctuary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lies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along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Kerala’s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Periyar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Tiger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Reserve.</w:t>
            </w:r>
          </w:p>
          <w:p>
            <w:pPr>
              <w:pStyle w:val="TableParagraph"/>
              <w:numPr>
                <w:ilvl w:val="0"/>
                <w:numId w:val="218"/>
              </w:numPr>
              <w:tabs>
                <w:tab w:pos="471" w:val="left" w:leader="none"/>
              </w:tabs>
              <w:spacing w:line="241" w:lineRule="exact" w:before="0" w:after="0"/>
              <w:ind w:left="470" w:right="0" w:hanging="361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Fauna:</w:t>
            </w:r>
          </w:p>
          <w:p>
            <w:pPr>
              <w:pStyle w:val="TableParagraph"/>
              <w:numPr>
                <w:ilvl w:val="1"/>
                <w:numId w:val="218"/>
              </w:numPr>
              <w:tabs>
                <w:tab w:pos="831" w:val="left" w:leader="none"/>
              </w:tabs>
              <w:spacing w:line="237" w:lineRule="auto" w:before="1" w:after="0"/>
              <w:ind w:left="830" w:right="93" w:hanging="360"/>
              <w:jc w:val="left"/>
              <w:rPr>
                <w:sz w:val="19"/>
              </w:rPr>
            </w:pPr>
            <w:r>
              <w:rPr>
                <w:sz w:val="19"/>
              </w:rPr>
              <w:t>Meghamalai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hosts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ungulates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(hoofed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mammals),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spotted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deers,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Indian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gaurs,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wild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boars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  <w:p>
            <w:pPr>
              <w:pStyle w:val="TableParagraph"/>
              <w:numPr>
                <w:ilvl w:val="1"/>
                <w:numId w:val="218"/>
              </w:numPr>
              <w:tabs>
                <w:tab w:pos="831" w:val="left" w:leader="none"/>
              </w:tabs>
              <w:spacing w:line="233" w:lineRule="exact" w:before="0" w:after="0"/>
              <w:ind w:left="83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Srivilliputhur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hosts</w:t>
            </w:r>
            <w:r>
              <w:rPr>
                <w:spacing w:val="63"/>
                <w:sz w:val="19"/>
              </w:rPr>
              <w:t> </w:t>
            </w:r>
            <w:r>
              <w:rPr>
                <w:sz w:val="19"/>
              </w:rPr>
              <w:t>grizzled</w:t>
            </w:r>
            <w:r>
              <w:rPr>
                <w:spacing w:val="64"/>
                <w:sz w:val="19"/>
              </w:rPr>
              <w:t> </w:t>
            </w:r>
            <w:r>
              <w:rPr>
                <w:sz w:val="19"/>
              </w:rPr>
              <w:t>giant</w:t>
            </w:r>
            <w:r>
              <w:rPr>
                <w:spacing w:val="63"/>
                <w:sz w:val="19"/>
              </w:rPr>
              <w:t> </w:t>
            </w:r>
            <w:r>
              <w:rPr>
                <w:sz w:val="19"/>
              </w:rPr>
              <w:t>squirrels,</w:t>
            </w:r>
            <w:r>
              <w:rPr>
                <w:spacing w:val="64"/>
                <w:sz w:val="19"/>
              </w:rPr>
              <w:t> </w:t>
            </w:r>
            <w:r>
              <w:rPr>
                <w:sz w:val="19"/>
              </w:rPr>
              <w:t>flying</w:t>
            </w:r>
            <w:r>
              <w:rPr>
                <w:spacing w:val="64"/>
                <w:sz w:val="19"/>
              </w:rPr>
              <w:t> </w:t>
            </w:r>
            <w:r>
              <w:rPr>
                <w:sz w:val="19"/>
              </w:rPr>
              <w:t>squirrels,</w:t>
            </w:r>
            <w:r>
              <w:rPr>
                <w:spacing w:val="63"/>
                <w:sz w:val="19"/>
              </w:rPr>
              <w:t> </w:t>
            </w:r>
            <w:r>
              <w:rPr>
                <w:sz w:val="19"/>
              </w:rPr>
              <w:t>leopards,</w:t>
            </w:r>
            <w:r>
              <w:rPr>
                <w:spacing w:val="64"/>
                <w:sz w:val="19"/>
              </w:rPr>
              <w:t> </w:t>
            </w:r>
            <w:r>
              <w:rPr>
                <w:sz w:val="19"/>
              </w:rPr>
              <w:t>Nilgiritahrs,</w:t>
            </w:r>
          </w:p>
          <w:p>
            <w:pPr>
              <w:pStyle w:val="TableParagraph"/>
              <w:spacing w:line="215" w:lineRule="exact"/>
              <w:ind w:left="830"/>
              <w:rPr>
                <w:sz w:val="19"/>
              </w:rPr>
            </w:pPr>
            <w:r>
              <w:rPr>
                <w:sz w:val="19"/>
              </w:rPr>
              <w:t>Sambars,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elephants,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lion-tailed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macaque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</w:tc>
      </w:tr>
      <w:tr>
        <w:trPr>
          <w:trHeight w:val="230" w:hRule="atLeast"/>
        </w:trPr>
        <w:tc>
          <w:tcPr>
            <w:tcW w:w="9575" w:type="dxa"/>
            <w:gridSpan w:val="2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Uttarakhand</w:t>
            </w:r>
          </w:p>
        </w:tc>
      </w:tr>
      <w:tr>
        <w:trPr>
          <w:trHeight w:val="5601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tabs>
                <w:tab w:pos="1230" w:val="left" w:leader="none"/>
              </w:tabs>
              <w:ind w:left="110" w:right="90"/>
              <w:rPr>
                <w:b/>
                <w:sz w:val="19"/>
              </w:rPr>
            </w:pPr>
            <w:r>
              <w:rPr>
                <w:b/>
                <w:sz w:val="19"/>
              </w:rPr>
              <w:t>Nanda</w:t>
              <w:tab/>
            </w:r>
            <w:r>
              <w:rPr>
                <w:b/>
                <w:spacing w:val="-1"/>
                <w:sz w:val="19"/>
              </w:rPr>
              <w:t>Devi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Biosphere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Reserve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19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2" w:hanging="360"/>
              <w:jc w:val="left"/>
              <w:rPr>
                <w:sz w:val="19"/>
              </w:rPr>
            </w:pPr>
            <w:r>
              <w:rPr>
                <w:sz w:val="19"/>
              </w:rPr>
              <w:t>Recently,</w:t>
            </w:r>
            <w:r>
              <w:rPr>
                <w:spacing w:val="24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24"/>
                <w:sz w:val="19"/>
              </w:rPr>
              <w:t> </w:t>
            </w:r>
            <w:r>
              <w:rPr>
                <w:sz w:val="19"/>
              </w:rPr>
              <w:t>portion</w:t>
            </w:r>
            <w:r>
              <w:rPr>
                <w:spacing w:val="24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2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Nanda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Devi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glacier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sz w:val="19"/>
              </w:rPr>
              <w:t>broke</w:t>
            </w:r>
            <w:r>
              <w:rPr>
                <w:spacing w:val="24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24"/>
                <w:sz w:val="19"/>
              </w:rPr>
              <w:t> </w:t>
            </w:r>
            <w:r>
              <w:rPr>
                <w:sz w:val="19"/>
              </w:rPr>
              <w:t>near</w:t>
            </w:r>
            <w:r>
              <w:rPr>
                <w:spacing w:val="24"/>
                <w:sz w:val="19"/>
              </w:rPr>
              <w:t> </w:t>
            </w:r>
            <w:r>
              <w:rPr>
                <w:sz w:val="19"/>
              </w:rPr>
              <w:t>Joshimath</w:t>
            </w:r>
            <w:r>
              <w:rPr>
                <w:spacing w:val="24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24"/>
                <w:sz w:val="19"/>
              </w:rPr>
              <w:t> </w:t>
            </w:r>
            <w:r>
              <w:rPr>
                <w:sz w:val="19"/>
              </w:rPr>
              <w:t>Uttarakhand’s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Chamoli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district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caused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avalanche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Alaknanda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river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system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1"/>
                <w:numId w:val="219"/>
              </w:numPr>
              <w:tabs>
                <w:tab w:pos="831" w:val="left" w:leader="none"/>
              </w:tabs>
              <w:spacing w:line="232" w:lineRule="auto" w:before="3" w:after="0"/>
              <w:ind w:left="830" w:right="93" w:hanging="360"/>
              <w:jc w:val="both"/>
              <w:rPr>
                <w:sz w:val="19"/>
              </w:rPr>
            </w:pPr>
            <w:r>
              <w:rPr>
                <w:sz w:val="19"/>
              </w:rPr>
              <w:t>The Nanda Devi Group of Glaciers lies in the Nanda Devi Sanctuary protected as </w:t>
            </w:r>
            <w:r>
              <w:rPr>
                <w:b/>
                <w:sz w:val="19"/>
              </w:rPr>
              <w:t>Nanda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Devi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Biosphere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Reserve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19"/>
              </w:numPr>
              <w:tabs>
                <w:tab w:pos="470" w:val="left" w:leader="none"/>
                <w:tab w:pos="471" w:val="left" w:leader="none"/>
              </w:tabs>
              <w:spacing w:line="241" w:lineRule="exact" w:before="4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About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Nanda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Devi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Group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Glaciers</w:t>
            </w:r>
          </w:p>
          <w:p>
            <w:pPr>
              <w:pStyle w:val="TableParagraph"/>
              <w:numPr>
                <w:ilvl w:val="1"/>
                <w:numId w:val="219"/>
              </w:numPr>
              <w:tabs>
                <w:tab w:pos="831" w:val="left" w:leader="none"/>
              </w:tabs>
              <w:spacing w:line="237" w:lineRule="auto" w:before="1" w:after="0"/>
              <w:ind w:left="830" w:right="92" w:hanging="360"/>
              <w:jc w:val="both"/>
              <w:rPr>
                <w:sz w:val="19"/>
              </w:rPr>
            </w:pPr>
            <w:r>
              <w:rPr>
                <w:sz w:val="19"/>
              </w:rPr>
              <w:t>It refers to the cluster of glaciers namely- </w:t>
            </w:r>
            <w:r>
              <w:rPr>
                <w:b/>
                <w:sz w:val="19"/>
              </w:rPr>
              <w:t>Bethartoli, Kururntoli, Nanda Devi North,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Nanda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Devi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South,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Nandakna,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Raunth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Bank,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Dakshini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Rishi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Bank,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Trishul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falls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within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upper</w:t>
            </w:r>
            <w:r>
              <w:rPr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Rishi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Ganga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catchment</w:t>
            </w:r>
            <w:r>
              <w:rPr>
                <w:sz w:val="19"/>
              </w:rPr>
              <w:t>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central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Himalaya.</w:t>
            </w:r>
          </w:p>
          <w:p>
            <w:pPr>
              <w:pStyle w:val="TableParagraph"/>
              <w:numPr>
                <w:ilvl w:val="1"/>
                <w:numId w:val="219"/>
              </w:numPr>
              <w:tabs>
                <w:tab w:pos="831" w:val="left" w:leader="none"/>
              </w:tabs>
              <w:spacing w:line="237" w:lineRule="auto" w:before="1" w:after="0"/>
              <w:ind w:left="830" w:right="93" w:hanging="360"/>
              <w:jc w:val="both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glacier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dwells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Nanda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Devi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peak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second-highest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mountain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country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after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Kanchenjunga.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Nanda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Devi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peak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forms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part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Garhwal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Himalayas.</w:t>
            </w:r>
          </w:p>
          <w:p>
            <w:pPr>
              <w:pStyle w:val="TableParagraph"/>
              <w:numPr>
                <w:ilvl w:val="1"/>
                <w:numId w:val="219"/>
              </w:numPr>
              <w:tabs>
                <w:tab w:pos="831" w:val="left" w:leader="none"/>
              </w:tabs>
              <w:spacing w:line="232" w:lineRule="auto" w:before="3" w:after="0"/>
              <w:ind w:left="830" w:right="94" w:hanging="360"/>
              <w:jc w:val="both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melted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water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Nanda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Devi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glacier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forms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several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streams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rivers: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water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first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flows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Rishiganga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river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later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joins</w:t>
            </w:r>
            <w:r>
              <w:rPr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Dhauliganga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river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19"/>
              </w:numPr>
              <w:tabs>
                <w:tab w:pos="470" w:val="left" w:leader="none"/>
                <w:tab w:pos="471" w:val="left" w:leader="none"/>
              </w:tabs>
              <w:spacing w:line="241" w:lineRule="exact" w:before="4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About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Nanda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Devi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Biosphere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Reserve</w:t>
            </w:r>
          </w:p>
          <w:p>
            <w:pPr>
              <w:pStyle w:val="TableParagraph"/>
              <w:numPr>
                <w:ilvl w:val="1"/>
                <w:numId w:val="219"/>
              </w:numPr>
              <w:tabs>
                <w:tab w:pos="831" w:val="left" w:leader="none"/>
              </w:tabs>
              <w:spacing w:line="237" w:lineRule="auto" w:before="1" w:after="0"/>
              <w:ind w:left="830" w:right="93" w:hanging="360"/>
              <w:jc w:val="both"/>
              <w:rPr>
                <w:sz w:val="19"/>
              </w:rPr>
            </w:pPr>
            <w:r>
              <w:rPr>
                <w:sz w:val="19"/>
              </w:rPr>
              <w:t>It includes as </w:t>
            </w:r>
            <w:r>
              <w:rPr>
                <w:b/>
                <w:sz w:val="19"/>
              </w:rPr>
              <w:t>core areas the Nanda Devi and Valley of Flowers National Parks</w:t>
            </w:r>
            <w:r>
              <w:rPr>
                <w:sz w:val="19"/>
              </w:rPr>
              <w:t>, which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form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World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Heritage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site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1"/>
                <w:numId w:val="219"/>
              </w:numPr>
              <w:tabs>
                <w:tab w:pos="831" w:val="left" w:leader="none"/>
              </w:tabs>
              <w:spacing w:line="232" w:lineRule="auto" w:before="4" w:after="0"/>
              <w:ind w:left="830" w:right="93" w:hanging="360"/>
              <w:jc w:val="both"/>
              <w:rPr>
                <w:sz w:val="19"/>
              </w:rPr>
            </w:pPr>
            <w:r>
              <w:rPr>
                <w:sz w:val="19"/>
              </w:rPr>
              <w:t>Together they encompass a unique </w:t>
            </w:r>
            <w:r>
              <w:rPr>
                <w:b/>
                <w:sz w:val="19"/>
              </w:rPr>
              <w:t>transition zone between the mountain ranges 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Zanskar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Great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Himalaya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1"/>
                <w:numId w:val="219"/>
              </w:numPr>
              <w:tabs>
                <w:tab w:pos="831" w:val="left" w:leader="none"/>
              </w:tabs>
              <w:spacing w:line="235" w:lineRule="auto" w:before="8" w:after="0"/>
              <w:ind w:left="830" w:right="94" w:hanging="36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Biosphere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Reserve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includes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reserve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forests,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evamsoyam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(civil)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forests,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panchayat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(community) forests, agricultural land, </w:t>
            </w:r>
            <w:r>
              <w:rPr>
                <w:b/>
                <w:sz w:val="19"/>
              </w:rPr>
              <w:t>grassy slopes, alpine meadows (bugiyals) 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snow-covered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areas.</w:t>
            </w:r>
          </w:p>
          <w:p>
            <w:pPr>
              <w:pStyle w:val="TableParagraph"/>
              <w:numPr>
                <w:ilvl w:val="1"/>
                <w:numId w:val="219"/>
              </w:numPr>
              <w:tabs>
                <w:tab w:pos="831" w:val="left" w:leader="none"/>
              </w:tabs>
              <w:spacing w:line="232" w:lineRule="auto" w:before="10" w:after="0"/>
              <w:ind w:left="830" w:right="92" w:hanging="36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Fauna: </w:t>
            </w:r>
            <w:r>
              <w:rPr>
                <w:sz w:val="19"/>
              </w:rPr>
              <w:t>Several important mammal species find refuge in the area such as the </w:t>
            </w:r>
            <w:r>
              <w:rPr>
                <w:b/>
                <w:sz w:val="19"/>
              </w:rPr>
              <w:t>snow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leopard,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Himalayan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black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bear,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brown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bear,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musk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deer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bharal/blue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sheep.</w:t>
            </w:r>
          </w:p>
          <w:p>
            <w:pPr>
              <w:pStyle w:val="TableParagraph"/>
              <w:numPr>
                <w:ilvl w:val="1"/>
                <w:numId w:val="219"/>
              </w:numPr>
              <w:tabs>
                <w:tab w:pos="831" w:val="left" w:leader="none"/>
              </w:tabs>
              <w:spacing w:line="234" w:lineRule="exact" w:before="0" w:after="0"/>
              <w:ind w:left="830" w:right="0" w:hanging="361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Local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communities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living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here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mainly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belong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two</w:t>
            </w:r>
            <w:r>
              <w:rPr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ethnic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groups,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Indo-Mongoloid</w:t>
            </w:r>
          </w:p>
          <w:p>
            <w:pPr>
              <w:pStyle w:val="TableParagraph"/>
              <w:spacing w:line="215" w:lineRule="exact"/>
              <w:ind w:left="83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(Bhotia)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Indo-Aryan.</w:t>
            </w:r>
          </w:p>
        </w:tc>
      </w:tr>
      <w:tr>
        <w:trPr>
          <w:trHeight w:val="1161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Devalsari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region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20"/>
              </w:numPr>
              <w:tabs>
                <w:tab w:pos="470" w:val="left" w:leader="none"/>
                <w:tab w:pos="471" w:val="left" w:leader="none"/>
              </w:tabs>
              <w:spacing w:line="237" w:lineRule="auto" w:before="0" w:after="0"/>
              <w:ind w:left="470" w:right="95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Devalsari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region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Tehri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Garhwal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district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likely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declared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first</w:t>
            </w:r>
            <w:r>
              <w:rPr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biodiversity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heritage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site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Uttarakhand.</w:t>
            </w:r>
          </w:p>
          <w:p>
            <w:pPr>
              <w:pStyle w:val="TableParagraph"/>
              <w:numPr>
                <w:ilvl w:val="1"/>
                <w:numId w:val="220"/>
              </w:numPr>
              <w:tabs>
                <w:tab w:pos="831" w:val="left" w:leader="none"/>
              </w:tabs>
              <w:spacing w:line="234" w:lineRule="exact" w:before="3" w:after="0"/>
              <w:ind w:left="83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region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rich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biodiversity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lot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potential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ecotourism.</w:t>
            </w:r>
          </w:p>
          <w:p>
            <w:pPr>
              <w:pStyle w:val="TableParagraph"/>
              <w:numPr>
                <w:ilvl w:val="1"/>
                <w:numId w:val="220"/>
              </w:numPr>
              <w:tabs>
                <w:tab w:pos="831" w:val="left" w:leader="none"/>
              </w:tabs>
              <w:spacing w:line="230" w:lineRule="exact" w:before="0" w:after="0"/>
              <w:ind w:left="83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Last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year,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rare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day-flying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moth,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Achelurabifasciata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spotted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forests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Devalsari</w:t>
            </w:r>
          </w:p>
          <w:p>
            <w:pPr>
              <w:pStyle w:val="TableParagraph"/>
              <w:spacing w:line="215" w:lineRule="exact"/>
              <w:ind w:left="830"/>
              <w:rPr>
                <w:sz w:val="19"/>
              </w:rPr>
            </w:pPr>
            <w:r>
              <w:rPr>
                <w:sz w:val="19"/>
              </w:rPr>
              <w:t>for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first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time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history.</w:t>
            </w:r>
          </w:p>
        </w:tc>
      </w:tr>
    </w:tbl>
    <w:p>
      <w:pPr>
        <w:spacing w:after="0" w:line="215" w:lineRule="exact"/>
        <w:rPr>
          <w:sz w:val="19"/>
        </w:rPr>
        <w:sectPr>
          <w:pgSz w:w="11900" w:h="16840"/>
          <w:pgMar w:header="0" w:footer="794" w:top="320" w:bottom="920" w:left="0" w:right="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46.438553pt;margin-top:16.90605pt;width:537.9pt;height:617pt;mso-position-horizontal-relative:page;mso-position-vertical-relative:page;z-index:-22612992" id="docshapegroup729" coordorigin="929,338" coordsize="10758,12340">
            <v:shape style="position:absolute;left:928;top:338;width:10758;height:12015" type="#_x0000_t75" id="docshape730" stroked="false">
              <v:imagedata r:id="rId25" o:title=""/>
            </v:shape>
            <v:shape style="position:absolute;left:1364;top:3997;width:9027;height:8680" type="#_x0000_t75" id="docshape731" stroked="false">
              <v:imagedata r:id="rId24" o:title=""/>
            </v:shape>
            <v:shape style="position:absolute;left:1177;top:4272;width:9521;height:7660" type="#_x0000_t75" id="docshape732" stroked="false">
              <v:imagedata r:id="rId141" o:title=""/>
            </v:shape>
            <v:rect style="position:absolute;left:1169;top:4265;width:9536;height:7675" id="docshape733" filled="false" stroked="true" strokeweight=".75pt" strokecolor="#4f81bd">
              <v:stroke dashstyle="solid"/>
            </v:rect>
            <w10:wrap type="none"/>
          </v:group>
        </w:pict>
      </w:r>
      <w:r>
        <w:rPr/>
        <w:pict>
          <v:shape style="position:absolute;margin-left:57.373001pt;margin-top:57.372963pt;width:478.35pt;height:150.75pt;mso-position-horizontal-relative:page;mso-position-vertical-relative:page;z-index:-22612480" id="docshape734" coordorigin="1147,1147" coordsize="9567,3015" path="m2837,1147l1147,1147,1147,4162,2837,4162,2837,1147xm10714,1147l2847,1147,2847,4162,10714,4162,10714,1147xe" filled="true" fillcolor="#e5dfec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5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4"/>
        <w:gridCol w:w="7881"/>
      </w:tblGrid>
      <w:tr>
        <w:trPr>
          <w:trHeight w:val="3018" w:hRule="atLeast"/>
        </w:trPr>
        <w:tc>
          <w:tcPr>
            <w:tcW w:w="1694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7881" w:type="dxa"/>
          </w:tcPr>
          <w:p>
            <w:pPr>
              <w:pStyle w:val="TableParagraph"/>
              <w:numPr>
                <w:ilvl w:val="0"/>
                <w:numId w:val="221"/>
              </w:numPr>
              <w:tabs>
                <w:tab w:pos="471" w:val="left" w:leader="none"/>
              </w:tabs>
              <w:spacing w:line="228" w:lineRule="exact" w:before="0" w:after="0"/>
              <w:ind w:left="470" w:right="0" w:hanging="361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About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Biodiversity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Heritage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Sites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(BHS)</w:t>
            </w:r>
          </w:p>
          <w:p>
            <w:pPr>
              <w:pStyle w:val="TableParagraph"/>
              <w:numPr>
                <w:ilvl w:val="1"/>
                <w:numId w:val="221"/>
              </w:numPr>
              <w:tabs>
                <w:tab w:pos="831" w:val="left" w:leader="none"/>
              </w:tabs>
              <w:spacing w:line="232" w:lineRule="auto" w:before="8" w:after="0"/>
              <w:ind w:left="830" w:right="92" w:hanging="360"/>
              <w:jc w:val="both"/>
              <w:rPr>
                <w:sz w:val="19"/>
              </w:rPr>
            </w:pPr>
            <w:r>
              <w:rPr>
                <w:sz w:val="19"/>
              </w:rPr>
              <w:t>BHS are areas that are </w:t>
            </w:r>
            <w:r>
              <w:rPr>
                <w:b/>
                <w:sz w:val="19"/>
              </w:rPr>
              <w:t>unique, ecologically fragile ecosystems </w:t>
            </w:r>
            <w:r>
              <w:rPr>
                <w:sz w:val="19"/>
              </w:rPr>
              <w:t>having rich biodiversity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comprising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one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more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components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such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as;</w:t>
            </w:r>
          </w:p>
          <w:p>
            <w:pPr>
              <w:pStyle w:val="TableParagraph"/>
              <w:numPr>
                <w:ilvl w:val="2"/>
                <w:numId w:val="221"/>
              </w:numPr>
              <w:tabs>
                <w:tab w:pos="1191" w:val="left" w:leader="none"/>
              </w:tabs>
              <w:spacing w:line="232" w:lineRule="exact" w:before="0" w:after="0"/>
              <w:ind w:left="1190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species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richness,</w:t>
            </w:r>
          </w:p>
          <w:p>
            <w:pPr>
              <w:pStyle w:val="TableParagraph"/>
              <w:numPr>
                <w:ilvl w:val="2"/>
                <w:numId w:val="221"/>
              </w:numPr>
              <w:tabs>
                <w:tab w:pos="1191" w:val="left" w:leader="none"/>
              </w:tabs>
              <w:spacing w:line="231" w:lineRule="exact" w:before="3" w:after="0"/>
              <w:ind w:left="1190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high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endemism,</w:t>
            </w:r>
          </w:p>
          <w:p>
            <w:pPr>
              <w:pStyle w:val="TableParagraph"/>
              <w:numPr>
                <w:ilvl w:val="2"/>
                <w:numId w:val="221"/>
              </w:numPr>
              <w:tabs>
                <w:tab w:pos="1191" w:val="left" w:leader="none"/>
              </w:tabs>
              <w:spacing w:line="240" w:lineRule="auto" w:before="0" w:after="0"/>
              <w:ind w:left="1190" w:right="92" w:hanging="360"/>
              <w:jc w:val="both"/>
              <w:rPr>
                <w:sz w:val="19"/>
              </w:rPr>
            </w:pPr>
            <w:r>
              <w:rPr>
                <w:sz w:val="19"/>
              </w:rPr>
              <w:t>presence of rare, endemic and threatened species, keystone species, species 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evolutionary significance, wild ancestors of domestic species or land races or their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varieties,</w:t>
            </w:r>
          </w:p>
          <w:p>
            <w:pPr>
              <w:pStyle w:val="TableParagraph"/>
              <w:numPr>
                <w:ilvl w:val="2"/>
                <w:numId w:val="221"/>
              </w:numPr>
              <w:tabs>
                <w:tab w:pos="1191" w:val="left" w:leader="none"/>
              </w:tabs>
              <w:spacing w:line="240" w:lineRule="auto" w:before="0" w:after="0"/>
              <w:ind w:left="1190" w:right="91" w:hanging="360"/>
              <w:jc w:val="both"/>
              <w:rPr>
                <w:sz w:val="19"/>
              </w:rPr>
            </w:pPr>
            <w:r>
              <w:rPr>
                <w:sz w:val="19"/>
              </w:rPr>
              <w:t>past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pre-eminence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biological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components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represented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fossil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beds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having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cultural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aesthetic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values.</w:t>
            </w:r>
          </w:p>
          <w:p>
            <w:pPr>
              <w:pStyle w:val="TableParagraph"/>
              <w:numPr>
                <w:ilvl w:val="1"/>
                <w:numId w:val="221"/>
              </w:numPr>
              <w:tabs>
                <w:tab w:pos="831" w:val="left" w:leader="none"/>
              </w:tabs>
              <w:spacing w:line="232" w:lineRule="auto" w:before="7" w:after="0"/>
              <w:ind w:left="830" w:right="94" w:hanging="360"/>
              <w:jc w:val="both"/>
              <w:rPr>
                <w:sz w:val="19"/>
              </w:rPr>
            </w:pPr>
            <w:r>
              <w:rPr>
                <w:spacing w:val="-1"/>
                <w:sz w:val="19"/>
              </w:rPr>
              <w:t>Under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Biological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Diversity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Act,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2002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sz w:val="19"/>
              </w:rPr>
              <w:t>State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Government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consultation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local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bodies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may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notify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areas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biodiversity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importance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as BHS.</w:t>
            </w:r>
          </w:p>
          <w:p>
            <w:pPr>
              <w:pStyle w:val="TableParagraph"/>
              <w:numPr>
                <w:ilvl w:val="1"/>
                <w:numId w:val="221"/>
              </w:numPr>
              <w:tabs>
                <w:tab w:pos="831" w:val="left" w:leader="none"/>
              </w:tabs>
              <w:spacing w:line="218" w:lineRule="exact" w:before="0" w:after="0"/>
              <w:ind w:left="830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Currently,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18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BHS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India.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3"/>
        </w:rPr>
      </w:pPr>
      <w:r>
        <w:rPr/>
        <w:pict>
          <v:shape style="position:absolute;margin-left:53.173pt;margin-top:16.04203pt;width:491.3pt;height:17.55pt;mso-position-horizontal-relative:page;mso-position-vertical-relative:paragraph;z-index:-15620096;mso-wrap-distance-left:0;mso-wrap-distance-right:0" type="#_x0000_t202" id="docshape735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4.3.11.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OTHER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CONSERVATION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MEASURES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3"/>
        <w:rPr>
          <w:b/>
          <w:sz w:val="7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11"/>
        <w:gridCol w:w="8165"/>
      </w:tblGrid>
      <w:tr>
        <w:trPr>
          <w:trHeight w:val="2557" w:hRule="atLeast"/>
        </w:trPr>
        <w:tc>
          <w:tcPr>
            <w:tcW w:w="1411" w:type="dxa"/>
            <w:shd w:val="clear" w:color="auto" w:fill="E5DFEC"/>
          </w:tcPr>
          <w:p>
            <w:pPr>
              <w:pStyle w:val="TableParagraph"/>
              <w:tabs>
                <w:tab w:pos="969" w:val="left" w:leader="none"/>
              </w:tabs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India’s</w:t>
              <w:tab/>
              <w:t>first</w:t>
            </w:r>
          </w:p>
          <w:p>
            <w:pPr>
              <w:pStyle w:val="TableParagraph"/>
              <w:tabs>
                <w:tab w:pos="1058" w:val="left" w:leader="none"/>
              </w:tabs>
              <w:spacing w:before="3"/>
              <w:ind w:left="110" w:right="91"/>
              <w:rPr>
                <w:b/>
                <w:sz w:val="19"/>
              </w:rPr>
            </w:pPr>
            <w:r>
              <w:rPr>
                <w:b/>
                <w:sz w:val="19"/>
              </w:rPr>
              <w:t>Centre</w:t>
              <w:tab/>
            </w:r>
            <w:r>
              <w:rPr>
                <w:b/>
                <w:spacing w:val="-1"/>
                <w:sz w:val="19"/>
              </w:rPr>
              <w:t>for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Wetland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Conservation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Management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(CWCM)</w:t>
            </w:r>
          </w:p>
        </w:tc>
        <w:tc>
          <w:tcPr>
            <w:tcW w:w="8165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22"/>
              </w:numPr>
              <w:tabs>
                <w:tab w:pos="470" w:val="left" w:leader="none"/>
                <w:tab w:pos="471" w:val="left" w:leader="none"/>
              </w:tabs>
              <w:spacing w:line="240" w:lineRule="auto" w:before="1" w:after="0"/>
              <w:ind w:left="470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Ministry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Environment,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Forest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Climate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Change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(MoEFCC)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established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India’s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first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Centre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Wetland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Conservation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Management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(CWCM)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occasion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World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Wetlands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Day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22"/>
              </w:numPr>
              <w:tabs>
                <w:tab w:pos="470" w:val="left" w:leader="none"/>
                <w:tab w:pos="471" w:val="left" w:leader="none"/>
              </w:tabs>
              <w:spacing w:line="231" w:lineRule="exact" w:before="2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CWCM</w:t>
            </w:r>
            <w:r>
              <w:rPr>
                <w:spacing w:val="25"/>
                <w:sz w:val="19"/>
              </w:rPr>
              <w:t> </w:t>
            </w:r>
            <w:r>
              <w:rPr>
                <w:sz w:val="19"/>
              </w:rPr>
              <w:t>would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part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National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Centre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Sustainable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Coastal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Management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(NCSCM),</w:t>
            </w:r>
          </w:p>
          <w:p>
            <w:pPr>
              <w:pStyle w:val="TableParagraph"/>
              <w:spacing w:line="231" w:lineRule="exact"/>
              <w:rPr>
                <w:sz w:val="19"/>
              </w:rPr>
            </w:pPr>
            <w:r>
              <w:rPr>
                <w:sz w:val="19"/>
              </w:rPr>
              <w:t>Chennai,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institution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MoEFCC.</w:t>
            </w:r>
          </w:p>
          <w:p>
            <w:pPr>
              <w:pStyle w:val="TableParagraph"/>
              <w:numPr>
                <w:ilvl w:val="0"/>
                <w:numId w:val="222"/>
              </w:numPr>
              <w:tabs>
                <w:tab w:pos="470" w:val="left" w:leader="none"/>
                <w:tab w:pos="471" w:val="left" w:leader="none"/>
              </w:tabs>
              <w:spacing w:line="231" w:lineRule="exact" w:before="3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Role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CWCM</w:t>
            </w:r>
          </w:p>
          <w:p>
            <w:pPr>
              <w:pStyle w:val="TableParagraph"/>
              <w:numPr>
                <w:ilvl w:val="1"/>
                <w:numId w:val="222"/>
              </w:numPr>
              <w:tabs>
                <w:tab w:pos="831" w:val="left" w:leader="none"/>
              </w:tabs>
              <w:spacing w:line="232" w:lineRule="auto" w:before="4" w:after="0"/>
              <w:ind w:left="830" w:right="96" w:hanging="360"/>
              <w:jc w:val="left"/>
              <w:rPr>
                <w:sz w:val="19"/>
              </w:rPr>
            </w:pPr>
            <w:r>
              <w:rPr>
                <w:sz w:val="19"/>
              </w:rPr>
              <w:t>To</w:t>
            </w:r>
            <w:r>
              <w:rPr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address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specific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research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needs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knowledge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gaps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conservation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management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wetlands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1"/>
                <w:numId w:val="222"/>
              </w:numPr>
              <w:tabs>
                <w:tab w:pos="831" w:val="left" w:leader="none"/>
              </w:tabs>
              <w:spacing w:line="237" w:lineRule="auto" w:before="2" w:after="0"/>
              <w:ind w:left="830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To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aid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application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integrated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approaches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conservation,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management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wise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use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wetlands.</w:t>
            </w:r>
          </w:p>
          <w:p>
            <w:pPr>
              <w:pStyle w:val="TableParagraph"/>
              <w:numPr>
                <w:ilvl w:val="1"/>
                <w:numId w:val="222"/>
              </w:numPr>
              <w:tabs>
                <w:tab w:pos="831" w:val="left" w:leader="none"/>
              </w:tabs>
              <w:spacing w:line="233" w:lineRule="exact" w:before="0" w:after="0"/>
              <w:ind w:left="83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To</w:t>
            </w:r>
            <w:r>
              <w:rPr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serve</w:t>
            </w:r>
            <w:r>
              <w:rPr>
                <w:b/>
                <w:spacing w:val="68"/>
                <w:sz w:val="19"/>
              </w:rPr>
              <w:t> </w:t>
            </w:r>
            <w:r>
              <w:rPr>
                <w:b/>
                <w:sz w:val="19"/>
              </w:rPr>
              <w:t>as</w:t>
            </w:r>
            <w:r>
              <w:rPr>
                <w:b/>
                <w:spacing w:val="69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69"/>
                <w:sz w:val="19"/>
              </w:rPr>
              <w:t> </w:t>
            </w:r>
            <w:r>
              <w:rPr>
                <w:b/>
                <w:sz w:val="19"/>
              </w:rPr>
              <w:t>knowledge</w:t>
            </w:r>
            <w:r>
              <w:rPr>
                <w:b/>
                <w:spacing w:val="69"/>
                <w:sz w:val="19"/>
              </w:rPr>
              <w:t> </w:t>
            </w:r>
            <w:r>
              <w:rPr>
                <w:b/>
                <w:sz w:val="19"/>
              </w:rPr>
              <w:t>hub</w:t>
            </w:r>
            <w:r>
              <w:rPr>
                <w:b/>
                <w:spacing w:val="69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68"/>
                <w:sz w:val="19"/>
              </w:rPr>
              <w:t> </w:t>
            </w:r>
            <w:r>
              <w:rPr>
                <w:b/>
                <w:sz w:val="19"/>
              </w:rPr>
              <w:t>enable</w:t>
            </w:r>
            <w:r>
              <w:rPr>
                <w:b/>
                <w:spacing w:val="69"/>
                <w:sz w:val="19"/>
              </w:rPr>
              <w:t> </w:t>
            </w:r>
            <w:r>
              <w:rPr>
                <w:b/>
                <w:sz w:val="19"/>
              </w:rPr>
              <w:t>exchange</w:t>
            </w:r>
            <w:r>
              <w:rPr>
                <w:b/>
                <w:spacing w:val="69"/>
                <w:sz w:val="19"/>
              </w:rPr>
              <w:t> </w:t>
            </w:r>
            <w:r>
              <w:rPr>
                <w:b/>
                <w:sz w:val="19"/>
              </w:rPr>
              <w:t>between</w:t>
            </w:r>
            <w:r>
              <w:rPr>
                <w:b/>
                <w:spacing w:val="69"/>
                <w:sz w:val="19"/>
              </w:rPr>
              <w:t> </w:t>
            </w:r>
            <w:r>
              <w:rPr>
                <w:b/>
                <w:sz w:val="19"/>
              </w:rPr>
              <w:t>State/</w:t>
            </w:r>
            <w:r>
              <w:rPr>
                <w:b/>
                <w:spacing w:val="70"/>
                <w:sz w:val="19"/>
              </w:rPr>
              <w:t> </w:t>
            </w:r>
            <w:r>
              <w:rPr>
                <w:b/>
                <w:sz w:val="19"/>
              </w:rPr>
              <w:t>UT</w:t>
            </w:r>
            <w:r>
              <w:rPr>
                <w:b/>
                <w:spacing w:val="69"/>
                <w:sz w:val="19"/>
              </w:rPr>
              <w:t> </w:t>
            </w:r>
            <w:r>
              <w:rPr>
                <w:b/>
                <w:sz w:val="19"/>
              </w:rPr>
              <w:t>Wetland</w:t>
            </w:r>
          </w:p>
          <w:p>
            <w:pPr>
              <w:pStyle w:val="TableParagraph"/>
              <w:spacing w:line="215" w:lineRule="exact"/>
              <w:ind w:left="830"/>
              <w:rPr>
                <w:sz w:val="19"/>
              </w:rPr>
            </w:pPr>
            <w:r>
              <w:rPr>
                <w:b/>
                <w:sz w:val="19"/>
              </w:rPr>
              <w:t>Authorities,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wetland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users,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managers,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researchers,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policy-makers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practitioners.</w:t>
            </w:r>
          </w:p>
        </w:tc>
      </w:tr>
      <w:tr>
        <w:trPr>
          <w:trHeight w:val="474" w:hRule="atLeast"/>
        </w:trPr>
        <w:tc>
          <w:tcPr>
            <w:tcW w:w="1411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Chipko</w:t>
            </w:r>
          </w:p>
          <w:p>
            <w:pPr>
              <w:pStyle w:val="TableParagraph"/>
              <w:spacing w:line="227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Movement</w:t>
            </w:r>
          </w:p>
        </w:tc>
        <w:tc>
          <w:tcPr>
            <w:tcW w:w="8165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23"/>
              </w:numPr>
              <w:tabs>
                <w:tab w:pos="470" w:val="left" w:leader="none"/>
                <w:tab w:pos="471" w:val="left" w:leader="none"/>
              </w:tabs>
              <w:spacing w:line="230" w:lineRule="exact" w:before="0" w:after="0"/>
              <w:ind w:left="470" w:right="93" w:hanging="360"/>
              <w:jc w:val="left"/>
              <w:rPr>
                <w:sz w:val="19"/>
              </w:rPr>
            </w:pPr>
            <w:r>
              <w:rPr>
                <w:sz w:val="19"/>
              </w:rPr>
              <w:t>Recently,</w:t>
            </w:r>
            <w:r>
              <w:rPr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Reni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village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Chamoli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district,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birthplace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Chipko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movement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been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ravaged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recent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glacial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outburst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Uttarakhand.</w:t>
            </w:r>
          </w:p>
        </w:tc>
      </w:tr>
    </w:tbl>
    <w:p>
      <w:pPr>
        <w:spacing w:after="0" w:line="230" w:lineRule="exact"/>
        <w:jc w:val="left"/>
        <w:rPr>
          <w:sz w:val="19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26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11"/>
        <w:gridCol w:w="8165"/>
      </w:tblGrid>
      <w:tr>
        <w:trPr>
          <w:trHeight w:val="4242" w:hRule="atLeast"/>
        </w:trPr>
        <w:tc>
          <w:tcPr>
            <w:tcW w:w="1411" w:type="dxa"/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165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24"/>
              </w:numPr>
              <w:tabs>
                <w:tab w:pos="471" w:val="left" w:leader="none"/>
              </w:tabs>
              <w:spacing w:line="240" w:lineRule="auto" w:before="0" w:after="0"/>
              <w:ind w:left="470" w:right="94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Chipko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movement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non-violent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agitation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1973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against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felling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trees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contractors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maintaining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ecological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balance</w:t>
            </w:r>
            <w:r>
              <w:rPr>
                <w:b/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24"/>
              </w:numPr>
              <w:tabs>
                <w:tab w:pos="471" w:val="left" w:leader="none"/>
              </w:tabs>
              <w:spacing w:line="240" w:lineRule="auto" w:before="2" w:after="0"/>
              <w:ind w:left="470" w:right="95" w:hanging="360"/>
              <w:jc w:val="both"/>
              <w:rPr>
                <w:sz w:val="19"/>
              </w:rPr>
            </w:pPr>
            <w:r>
              <w:rPr>
                <w:sz w:val="19"/>
              </w:rPr>
              <w:t>Chipko Movement </w:t>
            </w:r>
            <w:r>
              <w:rPr>
                <w:b/>
                <w:sz w:val="19"/>
              </w:rPr>
              <w:t>was initiated by Sundarlal Bahuguna</w:t>
            </w:r>
            <w:r>
              <w:rPr>
                <w:sz w:val="19"/>
              </w:rPr>
              <w:t>, in 1973 and his appeal resulted in a 15-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year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ban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chopping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green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trees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1980.</w:t>
            </w:r>
          </w:p>
          <w:p>
            <w:pPr>
              <w:pStyle w:val="TableParagraph"/>
              <w:numPr>
                <w:ilvl w:val="0"/>
                <w:numId w:val="224"/>
              </w:numPr>
              <w:tabs>
                <w:tab w:pos="471" w:val="left" w:leader="none"/>
              </w:tabs>
              <w:spacing w:line="240" w:lineRule="auto" w:before="1" w:after="0"/>
              <w:ind w:left="470" w:right="93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The name of the movement ‘Chipko’ comes from the word </w:t>
            </w:r>
            <w:r>
              <w:rPr>
                <w:b/>
                <w:sz w:val="19"/>
              </w:rPr>
              <w:t>’embrace’, as the villagers hugged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trees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encircled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them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prevent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being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hacked.</w:t>
            </w:r>
          </w:p>
          <w:p>
            <w:pPr>
              <w:pStyle w:val="TableParagraph"/>
              <w:numPr>
                <w:ilvl w:val="0"/>
                <w:numId w:val="224"/>
              </w:numPr>
              <w:tabs>
                <w:tab w:pos="471" w:val="left" w:leader="none"/>
              </w:tabs>
              <w:spacing w:line="240" w:lineRule="auto" w:before="1" w:after="0"/>
              <w:ind w:left="470" w:right="95" w:hanging="360"/>
              <w:jc w:val="both"/>
              <w:rPr>
                <w:sz w:val="19"/>
              </w:rPr>
            </w:pPr>
            <w:r>
              <w:rPr>
                <w:sz w:val="19"/>
              </w:rPr>
              <w:t>Movement is best remembered for the </w:t>
            </w:r>
            <w:r>
              <w:rPr>
                <w:b/>
                <w:sz w:val="19"/>
              </w:rPr>
              <w:t>collective mobilisation of women for the cause 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preserving forests </w:t>
            </w:r>
            <w:r>
              <w:rPr>
                <w:sz w:val="19"/>
              </w:rPr>
              <w:t>andalso brought about a </w:t>
            </w:r>
            <w:r>
              <w:rPr>
                <w:b/>
                <w:sz w:val="19"/>
              </w:rPr>
              <w:t>change in attitude regarding the status of women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society.</w:t>
            </w:r>
          </w:p>
          <w:p>
            <w:pPr>
              <w:pStyle w:val="TableParagraph"/>
              <w:numPr>
                <w:ilvl w:val="1"/>
                <w:numId w:val="224"/>
              </w:numPr>
              <w:tabs>
                <w:tab w:pos="831" w:val="left" w:leader="none"/>
              </w:tabs>
              <w:spacing w:line="232" w:lineRule="auto" w:before="6" w:after="0"/>
              <w:ind w:left="830" w:right="94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Champions of the movement were local women - </w:t>
            </w:r>
            <w:r>
              <w:rPr>
                <w:b/>
                <w:sz w:val="19"/>
              </w:rPr>
              <w:t>Gaura Devi, Sudesha Devi and Bachni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Devi.</w:t>
            </w:r>
          </w:p>
          <w:p>
            <w:pPr>
              <w:pStyle w:val="TableParagraph"/>
              <w:numPr>
                <w:ilvl w:val="0"/>
                <w:numId w:val="224"/>
              </w:numPr>
              <w:tabs>
                <w:tab w:pos="471" w:val="left" w:leader="none"/>
              </w:tabs>
              <w:spacing w:line="240" w:lineRule="auto" w:before="3" w:after="0"/>
              <w:ind w:left="470" w:right="95" w:hanging="360"/>
              <w:jc w:val="both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Chipko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Movement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followed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Gandhian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philosophy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peaceful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resistance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uprising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against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people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destroying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ecological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balance.</w:t>
            </w:r>
          </w:p>
          <w:p>
            <w:pPr>
              <w:pStyle w:val="TableParagraph"/>
              <w:numPr>
                <w:ilvl w:val="0"/>
                <w:numId w:val="224"/>
              </w:numPr>
              <w:tabs>
                <w:tab w:pos="471" w:val="left" w:leader="none"/>
              </w:tabs>
              <w:spacing w:line="241" w:lineRule="exact" w:before="2" w:after="0"/>
              <w:ind w:left="470" w:right="0" w:hanging="361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However,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original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Chipko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andolan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dates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back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18th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century</w:t>
            </w:r>
          </w:p>
          <w:p>
            <w:pPr>
              <w:pStyle w:val="TableParagraph"/>
              <w:numPr>
                <w:ilvl w:val="1"/>
                <w:numId w:val="224"/>
              </w:numPr>
              <w:tabs>
                <w:tab w:pos="831" w:val="left" w:leader="none"/>
              </w:tabs>
              <w:spacing w:line="233" w:lineRule="exact" w:before="0" w:after="0"/>
              <w:ind w:left="83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started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Bishnoi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community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Rajasthan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1"/>
                <w:numId w:val="224"/>
              </w:numPr>
              <w:tabs>
                <w:tab w:pos="831" w:val="left" w:leader="none"/>
              </w:tabs>
              <w:spacing w:line="237" w:lineRule="auto" w:before="0" w:after="0"/>
              <w:ind w:left="830" w:right="93" w:hanging="360"/>
              <w:jc w:val="left"/>
              <w:rPr>
                <w:sz w:val="19"/>
              </w:rPr>
            </w:pPr>
            <w:r>
              <w:rPr>
                <w:sz w:val="19"/>
              </w:rPr>
              <w:t>A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group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villagers</w:t>
            </w:r>
            <w:r>
              <w:rPr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led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Amrita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Devi,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laid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down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their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lives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while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protecting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trees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being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felled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orders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King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Jodhpur.</w:t>
            </w:r>
          </w:p>
          <w:p>
            <w:pPr>
              <w:pStyle w:val="TableParagraph"/>
              <w:numPr>
                <w:ilvl w:val="1"/>
                <w:numId w:val="224"/>
              </w:numPr>
              <w:tabs>
                <w:tab w:pos="831" w:val="left" w:leader="none"/>
              </w:tabs>
              <w:spacing w:line="212" w:lineRule="exact" w:before="0" w:after="0"/>
              <w:ind w:left="830" w:right="0" w:hanging="361"/>
              <w:jc w:val="left"/>
              <w:rPr>
                <w:b/>
                <w:sz w:val="19"/>
              </w:rPr>
            </w:pPr>
            <w:r>
              <w:rPr>
                <w:spacing w:val="-1"/>
                <w:sz w:val="19"/>
              </w:rPr>
              <w:t>After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this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incident,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king,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royal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decree,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banned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cutting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trees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all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Bishnoi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villages.</w:t>
            </w:r>
          </w:p>
        </w:tc>
      </w:tr>
      <w:tr>
        <w:trPr>
          <w:trHeight w:val="964" w:hRule="atLeast"/>
        </w:trPr>
        <w:tc>
          <w:tcPr>
            <w:tcW w:w="1411" w:type="dxa"/>
            <w:shd w:val="clear" w:color="auto" w:fill="E5DFEC"/>
          </w:tcPr>
          <w:p>
            <w:pPr>
              <w:pStyle w:val="TableParagraph"/>
              <w:spacing w:line="242" w:lineRule="auto"/>
              <w:ind w:left="110" w:right="88"/>
              <w:rPr>
                <w:b/>
                <w:sz w:val="19"/>
              </w:rPr>
            </w:pPr>
            <w:r>
              <w:rPr>
                <w:b/>
                <w:sz w:val="19"/>
              </w:rPr>
              <w:t>2020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Tree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City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World</w:t>
            </w:r>
          </w:p>
        </w:tc>
        <w:tc>
          <w:tcPr>
            <w:tcW w:w="8165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25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4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Hyderabad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city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chosen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one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among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25"/>
                <w:sz w:val="19"/>
              </w:rPr>
              <w:t> </w:t>
            </w:r>
            <w:r>
              <w:rPr>
                <w:b/>
                <w:sz w:val="19"/>
              </w:rPr>
              <w:t>120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‘Tree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Cities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World’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Arbor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Day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Foundation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jointly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Food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Agriculture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Organisation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UN.</w:t>
            </w:r>
          </w:p>
          <w:p>
            <w:pPr>
              <w:pStyle w:val="TableParagraph"/>
              <w:numPr>
                <w:ilvl w:val="0"/>
                <w:numId w:val="225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recognition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City's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commitment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growing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maintaining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urban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forestry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25"/>
              </w:numPr>
              <w:tabs>
                <w:tab w:pos="470" w:val="left" w:leader="none"/>
                <w:tab w:pos="471" w:val="left" w:leader="none"/>
              </w:tabs>
              <w:spacing w:line="224" w:lineRule="exact" w:before="2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only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Indian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city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get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such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recognition.</w:t>
            </w:r>
          </w:p>
        </w:tc>
      </w:tr>
    </w:tbl>
    <w:p>
      <w:pPr>
        <w:pStyle w:val="BodyText"/>
        <w:spacing w:before="9"/>
        <w:rPr>
          <w:b/>
          <w:sz w:val="6"/>
        </w:rPr>
      </w:pPr>
    </w:p>
    <w:p>
      <w:pPr>
        <w:pStyle w:val="Heading3"/>
        <w:tabs>
          <w:tab w:pos="10862" w:val="left" w:leader="none"/>
        </w:tabs>
      </w:pPr>
      <w:r>
        <w:rPr/>
        <w:pict>
          <v:group style="position:absolute;margin-left:14.162967pt;margin-top:-306.635071pt;width:540.050pt;height:617.75pt;mso-position-horizontal-relative:page;mso-position-vertical-relative:paragraph;z-index:-22610944" id="docshapegroup736" coordorigin="283,-6133" coordsize="10801,12355">
            <v:shape style="position:absolute;left:283;top:-6133;width:10801;height:12023" type="#_x0000_t75" id="docshape737" stroked="false">
              <v:imagedata r:id="rId23" o:title=""/>
            </v:shape>
            <v:shape style="position:absolute;left:1364;top:-2459;width:9027;height:8680" type="#_x0000_t75" id="docshape738" stroked="false">
              <v:imagedata r:id="rId24" o:title=""/>
            </v:shape>
            <w10:wrap type="none"/>
          </v:group>
        </w:pict>
      </w: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4.4.</w:t>
      </w:r>
      <w:r>
        <w:rPr>
          <w:color w:val="000000"/>
          <w:spacing w:val="25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SUSTAINABLE</w:t>
      </w:r>
      <w:r>
        <w:rPr>
          <w:color w:val="000000"/>
          <w:spacing w:val="26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DEVELOPMENT</w:t>
        <w:tab/>
      </w:r>
    </w:p>
    <w:p>
      <w:pPr>
        <w:pStyle w:val="BodyText"/>
        <w:rPr>
          <w:rFonts w:ascii="Cambria"/>
          <w:b/>
          <w:sz w:val="13"/>
        </w:rPr>
      </w:pPr>
      <w:r>
        <w:rPr/>
        <w:pict>
          <v:shape style="position:absolute;margin-left:53.173pt;margin-top:9.244804pt;width:491.3pt;height:18pt;mso-position-horizontal-relative:page;mso-position-vertical-relative:paragraph;z-index:-15618560;mso-wrap-distance-left:0;mso-wrap-distance-right:0" type="#_x0000_t202" id="docshape739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4.4.1.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WORLD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SUSTAINABLE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DEVELOPMENT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SUMMIT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2021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sz w:val="6"/>
        </w:rPr>
      </w:pPr>
    </w:p>
    <w:p>
      <w:pPr>
        <w:pStyle w:val="Heading5"/>
        <w:spacing w:before="53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before="61"/>
        <w:ind w:left="1137" w:right="0" w:firstLine="0"/>
        <w:jc w:val="left"/>
        <w:rPr>
          <w:sz w:val="21"/>
        </w:rPr>
      </w:pPr>
      <w:r>
        <w:rPr>
          <w:sz w:val="21"/>
        </w:rPr>
        <w:t>Recently,</w:t>
      </w:r>
      <w:r>
        <w:rPr>
          <w:spacing w:val="7"/>
          <w:sz w:val="21"/>
        </w:rPr>
        <w:t> </w:t>
      </w:r>
      <w:r>
        <w:rPr>
          <w:sz w:val="21"/>
        </w:rPr>
        <w:t>20th</w:t>
      </w:r>
      <w:r>
        <w:rPr>
          <w:spacing w:val="6"/>
          <w:sz w:val="21"/>
        </w:rPr>
        <w:t> </w:t>
      </w:r>
      <w:r>
        <w:rPr>
          <w:sz w:val="21"/>
        </w:rPr>
        <w:t>edition</w:t>
      </w:r>
      <w:r>
        <w:rPr>
          <w:spacing w:val="6"/>
          <w:sz w:val="21"/>
        </w:rPr>
        <w:t> </w:t>
      </w:r>
      <w:r>
        <w:rPr>
          <w:sz w:val="21"/>
        </w:rPr>
        <w:t>of</w:t>
      </w:r>
      <w:r>
        <w:rPr>
          <w:spacing w:val="7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Energy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Resources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Institute’s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(TERI)</w:t>
      </w:r>
      <w:r>
        <w:rPr>
          <w:b/>
          <w:spacing w:val="6"/>
          <w:sz w:val="21"/>
        </w:rPr>
        <w:t> </w:t>
      </w:r>
      <w:r>
        <w:rPr>
          <w:sz w:val="21"/>
        </w:rPr>
        <w:t>flagship</w:t>
      </w:r>
      <w:r>
        <w:rPr>
          <w:spacing w:val="7"/>
          <w:sz w:val="21"/>
        </w:rPr>
        <w:t> </w:t>
      </w:r>
      <w:r>
        <w:rPr>
          <w:sz w:val="21"/>
        </w:rPr>
        <w:t>event,</w:t>
      </w:r>
      <w:r>
        <w:rPr>
          <w:spacing w:val="6"/>
          <w:sz w:val="21"/>
        </w:rPr>
        <w:t> </w:t>
      </w:r>
      <w:r>
        <w:rPr>
          <w:sz w:val="21"/>
        </w:rPr>
        <w:t>the</w:t>
      </w:r>
      <w:r>
        <w:rPr>
          <w:spacing w:val="6"/>
          <w:sz w:val="21"/>
        </w:rPr>
        <w:t> </w:t>
      </w:r>
      <w:r>
        <w:rPr>
          <w:b/>
          <w:sz w:val="21"/>
        </w:rPr>
        <w:t>World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Sustainable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Development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Summit</w:t>
      </w:r>
      <w:r>
        <w:rPr>
          <w:b/>
          <w:spacing w:val="-1"/>
          <w:sz w:val="21"/>
        </w:rPr>
        <w:t> </w:t>
      </w:r>
      <w:r>
        <w:rPr>
          <w:sz w:val="21"/>
        </w:rPr>
        <w:t>was</w:t>
      </w:r>
      <w:r>
        <w:rPr>
          <w:spacing w:val="-1"/>
          <w:sz w:val="21"/>
        </w:rPr>
        <w:t> </w:t>
      </w:r>
      <w:r>
        <w:rPr>
          <w:sz w:val="21"/>
        </w:rPr>
        <w:t>held</w:t>
      </w:r>
      <w:r>
        <w:rPr>
          <w:spacing w:val="-1"/>
          <w:sz w:val="21"/>
        </w:rPr>
        <w:t> </w:t>
      </w:r>
      <w:r>
        <w:rPr>
          <w:sz w:val="21"/>
        </w:rPr>
        <w:t>online.</w:t>
      </w:r>
    </w:p>
    <w:p>
      <w:pPr>
        <w:pStyle w:val="Heading5"/>
        <w:spacing w:before="58"/>
      </w:pPr>
      <w:r>
        <w:rPr/>
        <w:t>More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64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theme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Summit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1"/>
          <w:sz w:val="21"/>
        </w:rPr>
        <w:t> </w:t>
      </w:r>
      <w:r>
        <w:rPr>
          <w:b/>
          <w:sz w:val="21"/>
        </w:rPr>
        <w:t>‘Redefining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our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common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future: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Safe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secure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environment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all’</w:t>
      </w:r>
      <w:r>
        <w:rPr>
          <w:sz w:val="21"/>
        </w:rPr>
        <w:t>.</w:t>
      </w:r>
    </w:p>
    <w:p>
      <w:pPr>
        <w:pStyle w:val="Heading5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1" w:after="0"/>
        <w:ind w:left="1497" w:right="0" w:hanging="361"/>
        <w:jc w:val="left"/>
        <w:rPr>
          <w:rFonts w:ascii="Symbol" w:hAnsi="Symbol"/>
          <w:b w:val="0"/>
        </w:rPr>
      </w:pPr>
      <w:r>
        <w:rPr>
          <w:b w:val="0"/>
        </w:rPr>
        <w:t>India’s</w:t>
      </w:r>
      <w:r>
        <w:rPr>
          <w:b w:val="0"/>
          <w:spacing w:val="14"/>
        </w:rPr>
        <w:t> </w:t>
      </w:r>
      <w:r>
        <w:rPr/>
        <w:t>Ministry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Environment,</w:t>
      </w:r>
      <w:r>
        <w:rPr>
          <w:spacing w:val="14"/>
        </w:rPr>
        <w:t> </w:t>
      </w:r>
      <w:r>
        <w:rPr/>
        <w:t>Forests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Climate</w:t>
      </w:r>
      <w:r>
        <w:rPr>
          <w:spacing w:val="13"/>
        </w:rPr>
        <w:t> </w:t>
      </w:r>
      <w:r>
        <w:rPr/>
        <w:t>Change</w:t>
      </w:r>
      <w:r>
        <w:rPr>
          <w:b w:val="0"/>
        </w:rPr>
        <w:t>,</w:t>
      </w:r>
      <w:r>
        <w:rPr>
          <w:b w:val="0"/>
          <w:spacing w:val="14"/>
        </w:rPr>
        <w:t> </w:t>
      </w:r>
      <w:r>
        <w:rPr/>
        <w:t>Ministry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New</w:t>
      </w:r>
      <w:r>
        <w:rPr>
          <w:spacing w:val="14"/>
        </w:rPr>
        <w:t> </w:t>
      </w:r>
      <w:r>
        <w:rPr/>
        <w:t>and</w:t>
      </w:r>
      <w:r>
        <w:rPr>
          <w:spacing w:val="13"/>
        </w:rPr>
        <w:t> </w:t>
      </w:r>
      <w:r>
        <w:rPr/>
        <w:t>Renewable</w:t>
      </w:r>
      <w:r>
        <w:rPr>
          <w:spacing w:val="13"/>
        </w:rPr>
        <w:t> </w:t>
      </w:r>
      <w:r>
        <w:rPr/>
        <w:t>Energy</w:t>
      </w:r>
    </w:p>
    <w:p>
      <w:pPr>
        <w:spacing w:line="255" w:lineRule="exact" w:before="0"/>
        <w:ind w:left="1497" w:right="0" w:firstLine="0"/>
        <w:jc w:val="left"/>
        <w:rPr>
          <w:sz w:val="21"/>
        </w:rPr>
      </w:pP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b/>
          <w:sz w:val="21"/>
        </w:rPr>
        <w:t>Ministry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Earth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Sciences</w:t>
      </w:r>
      <w:r>
        <w:rPr>
          <w:b/>
          <w:spacing w:val="-2"/>
          <w:sz w:val="21"/>
        </w:rPr>
        <w:t> </w:t>
      </w:r>
      <w:r>
        <w:rPr>
          <w:sz w:val="21"/>
        </w:rPr>
        <w:t>are</w:t>
      </w:r>
      <w:r>
        <w:rPr>
          <w:spacing w:val="-2"/>
          <w:sz w:val="21"/>
        </w:rPr>
        <w:t> </w:t>
      </w:r>
      <w:r>
        <w:rPr>
          <w:sz w:val="21"/>
        </w:rPr>
        <w:t>key</w:t>
      </w:r>
      <w:r>
        <w:rPr>
          <w:spacing w:val="-2"/>
          <w:sz w:val="21"/>
        </w:rPr>
        <w:t> </w:t>
      </w:r>
      <w:r>
        <w:rPr>
          <w:sz w:val="21"/>
        </w:rPr>
        <w:t>partners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Summit.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2" w:after="0"/>
        <w:ind w:left="1497" w:right="1124" w:hanging="360"/>
        <w:jc w:val="left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28"/>
          <w:sz w:val="21"/>
        </w:rPr>
        <w:t> </w:t>
      </w:r>
      <w:r>
        <w:rPr>
          <w:sz w:val="21"/>
        </w:rPr>
        <w:t>Summit</w:t>
      </w:r>
      <w:r>
        <w:rPr>
          <w:spacing w:val="29"/>
          <w:sz w:val="21"/>
        </w:rPr>
        <w:t> </w:t>
      </w:r>
      <w:r>
        <w:rPr>
          <w:sz w:val="21"/>
        </w:rPr>
        <w:t>brings</w:t>
      </w:r>
      <w:r>
        <w:rPr>
          <w:spacing w:val="28"/>
          <w:sz w:val="21"/>
        </w:rPr>
        <w:t> </w:t>
      </w:r>
      <w:r>
        <w:rPr>
          <w:sz w:val="21"/>
        </w:rPr>
        <w:t>together</w:t>
      </w:r>
      <w:r>
        <w:rPr>
          <w:spacing w:val="29"/>
          <w:sz w:val="21"/>
        </w:rPr>
        <w:t> </w:t>
      </w:r>
      <w:r>
        <w:rPr>
          <w:sz w:val="21"/>
        </w:rPr>
        <w:t>a</w:t>
      </w:r>
      <w:r>
        <w:rPr>
          <w:spacing w:val="28"/>
          <w:sz w:val="21"/>
        </w:rPr>
        <w:t> </w:t>
      </w:r>
      <w:r>
        <w:rPr>
          <w:sz w:val="21"/>
        </w:rPr>
        <w:t>wide</w:t>
      </w:r>
      <w:r>
        <w:rPr>
          <w:spacing w:val="29"/>
          <w:sz w:val="21"/>
        </w:rPr>
        <w:t> </w:t>
      </w:r>
      <w:r>
        <w:rPr>
          <w:sz w:val="21"/>
        </w:rPr>
        <w:t>number</w:t>
      </w:r>
      <w:r>
        <w:rPr>
          <w:spacing w:val="28"/>
          <w:sz w:val="21"/>
        </w:rPr>
        <w:t> </w:t>
      </w:r>
      <w:r>
        <w:rPr>
          <w:sz w:val="21"/>
        </w:rPr>
        <w:t>of</w:t>
      </w:r>
      <w:r>
        <w:rPr>
          <w:spacing w:val="30"/>
          <w:sz w:val="21"/>
        </w:rPr>
        <w:t> </w:t>
      </w:r>
      <w:r>
        <w:rPr>
          <w:sz w:val="21"/>
        </w:rPr>
        <w:t>governments,</w:t>
      </w:r>
      <w:r>
        <w:rPr>
          <w:spacing w:val="28"/>
          <w:sz w:val="21"/>
        </w:rPr>
        <w:t> </w:t>
      </w:r>
      <w:r>
        <w:rPr>
          <w:sz w:val="21"/>
        </w:rPr>
        <w:t>business</w:t>
      </w:r>
      <w:r>
        <w:rPr>
          <w:spacing w:val="29"/>
          <w:sz w:val="21"/>
        </w:rPr>
        <w:t> </w:t>
      </w:r>
      <w:r>
        <w:rPr>
          <w:sz w:val="21"/>
        </w:rPr>
        <w:t>leaders,</w:t>
      </w:r>
      <w:r>
        <w:rPr>
          <w:spacing w:val="28"/>
          <w:sz w:val="21"/>
        </w:rPr>
        <w:t> </w:t>
      </w:r>
      <w:r>
        <w:rPr>
          <w:sz w:val="21"/>
        </w:rPr>
        <w:t>academicians,</w:t>
      </w:r>
      <w:r>
        <w:rPr>
          <w:spacing w:val="30"/>
          <w:sz w:val="21"/>
        </w:rPr>
        <w:t> </w:t>
      </w:r>
      <w:r>
        <w:rPr>
          <w:sz w:val="21"/>
        </w:rPr>
        <w:t>climate</w:t>
      </w:r>
      <w:r>
        <w:rPr>
          <w:spacing w:val="-43"/>
          <w:sz w:val="21"/>
        </w:rPr>
        <w:t> </w:t>
      </w:r>
      <w:r>
        <w:rPr>
          <w:sz w:val="21"/>
        </w:rPr>
        <w:t>scientists,</w:t>
      </w:r>
      <w:r>
        <w:rPr>
          <w:spacing w:val="-2"/>
          <w:sz w:val="21"/>
        </w:rPr>
        <w:t> </w:t>
      </w:r>
      <w:r>
        <w:rPr>
          <w:sz w:val="21"/>
        </w:rPr>
        <w:t>youth,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civil</w:t>
      </w:r>
      <w:r>
        <w:rPr>
          <w:spacing w:val="-1"/>
          <w:sz w:val="21"/>
        </w:rPr>
        <w:t> </w:t>
      </w:r>
      <w:r>
        <w:rPr>
          <w:sz w:val="21"/>
        </w:rPr>
        <w:t>society</w:t>
      </w:r>
      <w:r>
        <w:rPr>
          <w:spacing w:val="-1"/>
          <w:sz w:val="21"/>
        </w:rPr>
        <w:t> </w:t>
      </w:r>
      <w:r>
        <w:rPr>
          <w:sz w:val="21"/>
        </w:rPr>
        <w:t>in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fight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against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climate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change</w:t>
      </w:r>
      <w:r>
        <w:rPr>
          <w:sz w:val="21"/>
        </w:rPr>
        <w:t>.</w:t>
      </w:r>
    </w:p>
    <w:p>
      <w:pPr>
        <w:pStyle w:val="Heading5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4" w:after="0"/>
        <w:ind w:left="1497" w:right="0" w:hanging="361"/>
        <w:jc w:val="left"/>
        <w:rPr>
          <w:rFonts w:ascii="Symbol" w:hAnsi="Symbol"/>
          <w:b w:val="0"/>
        </w:rPr>
      </w:pPr>
      <w:r>
        <w:rPr/>
        <w:t>About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Energy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Resources</w:t>
      </w:r>
      <w:r>
        <w:rPr>
          <w:spacing w:val="-3"/>
        </w:rPr>
        <w:t> </w:t>
      </w:r>
      <w:r>
        <w:rPr/>
        <w:t>Institute</w:t>
      </w:r>
      <w:r>
        <w:rPr>
          <w:spacing w:val="-2"/>
        </w:rPr>
        <w:t> </w:t>
      </w:r>
      <w:r>
        <w:rPr/>
        <w:t>(TERI)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32" w:lineRule="auto" w:before="5" w:after="0"/>
        <w:ind w:left="1854" w:right="1123" w:hanging="357"/>
        <w:jc w:val="left"/>
        <w:rPr>
          <w:sz w:val="21"/>
        </w:rPr>
      </w:pPr>
      <w:r>
        <w:rPr>
          <w:sz w:val="21"/>
        </w:rPr>
        <w:t>It is an </w:t>
      </w:r>
      <w:r>
        <w:rPr>
          <w:b/>
          <w:sz w:val="21"/>
        </w:rPr>
        <w:t>independent, multi-dimensional organization, with expertise in research, policy, consultancy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implementation</w:t>
      </w:r>
      <w:r>
        <w:rPr>
          <w:sz w:val="21"/>
        </w:rPr>
        <w:t>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59" w:lineRule="exact" w:before="3" w:after="0"/>
        <w:ind w:left="1854" w:right="0" w:hanging="358"/>
        <w:jc w:val="left"/>
        <w:rPr>
          <w:sz w:val="21"/>
        </w:rPr>
      </w:pPr>
      <w:r>
        <w:rPr>
          <w:sz w:val="21"/>
        </w:rPr>
        <w:t>It</w:t>
      </w:r>
      <w:r>
        <w:rPr>
          <w:spacing w:val="-3"/>
          <w:sz w:val="21"/>
        </w:rPr>
        <w:t> </w:t>
      </w:r>
      <w:r>
        <w:rPr>
          <w:sz w:val="21"/>
        </w:rPr>
        <w:t>was</w:t>
      </w:r>
      <w:r>
        <w:rPr>
          <w:spacing w:val="-3"/>
          <w:sz w:val="21"/>
        </w:rPr>
        <w:t> </w:t>
      </w:r>
      <w:r>
        <w:rPr>
          <w:sz w:val="21"/>
        </w:rPr>
        <w:t>established</w:t>
      </w:r>
      <w:r>
        <w:rPr>
          <w:spacing w:val="-2"/>
          <w:sz w:val="21"/>
        </w:rPr>
        <w:t> </w:t>
      </w:r>
      <w:r>
        <w:rPr>
          <w:sz w:val="21"/>
        </w:rPr>
        <w:t>originally</w:t>
      </w:r>
      <w:r>
        <w:rPr>
          <w:spacing w:val="-3"/>
          <w:sz w:val="21"/>
        </w:rPr>
        <w:t> </w:t>
      </w:r>
      <w:r>
        <w:rPr>
          <w:sz w:val="21"/>
        </w:rPr>
        <w:t>as</w:t>
      </w:r>
      <w:r>
        <w:rPr>
          <w:spacing w:val="-2"/>
          <w:sz w:val="21"/>
        </w:rPr>
        <w:t> </w:t>
      </w:r>
      <w:r>
        <w:rPr>
          <w:b/>
          <w:sz w:val="21"/>
        </w:rPr>
        <w:t>Tata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Energy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Research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Institute</w:t>
      </w:r>
      <w:r>
        <w:rPr>
          <w:b/>
          <w:spacing w:val="-4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b/>
          <w:sz w:val="21"/>
        </w:rPr>
        <w:t>1974</w:t>
      </w:r>
      <w:r>
        <w:rPr>
          <w:sz w:val="21"/>
        </w:rPr>
        <w:t>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54" w:lineRule="exact" w:before="0" w:after="0"/>
        <w:ind w:left="1854" w:right="0" w:hanging="358"/>
        <w:jc w:val="left"/>
        <w:rPr>
          <w:b/>
          <w:sz w:val="21"/>
        </w:rPr>
      </w:pPr>
      <w:r>
        <w:rPr>
          <w:sz w:val="21"/>
        </w:rPr>
        <w:t>Its</w:t>
      </w:r>
      <w:r>
        <w:rPr>
          <w:spacing w:val="-6"/>
          <w:sz w:val="21"/>
        </w:rPr>
        <w:t> </w:t>
      </w:r>
      <w:r>
        <w:rPr>
          <w:sz w:val="21"/>
        </w:rPr>
        <w:t>mission</w:t>
      </w:r>
      <w:r>
        <w:rPr>
          <w:spacing w:val="-6"/>
          <w:sz w:val="21"/>
        </w:rPr>
        <w:t> </w:t>
      </w:r>
      <w:r>
        <w:rPr>
          <w:sz w:val="21"/>
        </w:rPr>
        <w:t>is</w:t>
      </w:r>
      <w:r>
        <w:rPr>
          <w:spacing w:val="-5"/>
          <w:sz w:val="21"/>
        </w:rPr>
        <w:t> </w:t>
      </w:r>
      <w:r>
        <w:rPr>
          <w:sz w:val="21"/>
        </w:rPr>
        <w:t>to</w:t>
      </w:r>
      <w:r>
        <w:rPr>
          <w:spacing w:val="-7"/>
          <w:sz w:val="21"/>
        </w:rPr>
        <w:t> </w:t>
      </w:r>
      <w:r>
        <w:rPr>
          <w:b/>
          <w:sz w:val="21"/>
        </w:rPr>
        <w:t>transition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sustainable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future</w:t>
      </w:r>
      <w:r>
        <w:rPr>
          <w:b/>
          <w:spacing w:val="-6"/>
          <w:sz w:val="21"/>
        </w:rPr>
        <w:t> </w:t>
      </w:r>
      <w:r>
        <w:rPr>
          <w:sz w:val="21"/>
        </w:rPr>
        <w:t>through</w:t>
      </w:r>
      <w:r>
        <w:rPr>
          <w:spacing w:val="-5"/>
          <w:sz w:val="21"/>
        </w:rPr>
        <w:t> </w:t>
      </w:r>
      <w:r>
        <w:rPr>
          <w:sz w:val="21"/>
        </w:rPr>
        <w:t>the</w:t>
      </w:r>
      <w:r>
        <w:rPr>
          <w:spacing w:val="-7"/>
          <w:sz w:val="21"/>
        </w:rPr>
        <w:t> </w:t>
      </w:r>
      <w:r>
        <w:rPr>
          <w:b/>
          <w:sz w:val="21"/>
        </w:rPr>
        <w:t>conservation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efficient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use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energy</w:t>
      </w:r>
    </w:p>
    <w:p>
      <w:pPr>
        <w:pStyle w:val="Heading5"/>
        <w:spacing w:line="252" w:lineRule="exact"/>
        <w:ind w:left="1854"/>
        <w:rPr>
          <w:b w:val="0"/>
        </w:rPr>
      </w:pPr>
      <w:r>
        <w:rPr>
          <w:b w:val="0"/>
        </w:rPr>
        <w:t>with</w:t>
      </w:r>
      <w:r>
        <w:rPr>
          <w:b w:val="0"/>
          <w:spacing w:val="-3"/>
        </w:rPr>
        <w:t> </w:t>
      </w:r>
      <w:r>
        <w:rPr/>
        <w:t>innovative</w:t>
      </w:r>
      <w:r>
        <w:rPr>
          <w:spacing w:val="-3"/>
        </w:rPr>
        <w:t> </w:t>
      </w:r>
      <w:r>
        <w:rPr/>
        <w:t>ways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minimizing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reusing</w:t>
      </w:r>
      <w:r>
        <w:rPr>
          <w:spacing w:val="-3"/>
        </w:rPr>
        <w:t> </w:t>
      </w:r>
      <w:r>
        <w:rPr/>
        <w:t>waste</w:t>
      </w:r>
      <w:r>
        <w:rPr>
          <w:b w:val="0"/>
        </w:rPr>
        <w:t>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59" w:lineRule="exact" w:before="3" w:after="0"/>
        <w:ind w:left="1854" w:right="0" w:hanging="358"/>
        <w:jc w:val="left"/>
        <w:rPr>
          <w:sz w:val="21"/>
        </w:rPr>
      </w:pPr>
      <w:r>
        <w:rPr>
          <w:sz w:val="21"/>
        </w:rPr>
        <w:t>It’s</w:t>
      </w:r>
      <w:r>
        <w:rPr>
          <w:spacing w:val="-3"/>
          <w:sz w:val="21"/>
        </w:rPr>
        <w:t> </w:t>
      </w:r>
      <w:r>
        <w:rPr>
          <w:sz w:val="21"/>
        </w:rPr>
        <w:t>work</w:t>
      </w:r>
      <w:r>
        <w:rPr>
          <w:spacing w:val="-2"/>
          <w:sz w:val="21"/>
        </w:rPr>
        <w:t> </w:t>
      </w:r>
      <w:r>
        <w:rPr>
          <w:sz w:val="21"/>
        </w:rPr>
        <w:t>across</w:t>
      </w:r>
      <w:r>
        <w:rPr>
          <w:spacing w:val="-2"/>
          <w:sz w:val="21"/>
        </w:rPr>
        <w:t> </w:t>
      </w:r>
      <w:r>
        <w:rPr>
          <w:sz w:val="21"/>
        </w:rPr>
        <w:t>sectors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focused</w:t>
      </w:r>
      <w:r>
        <w:rPr>
          <w:spacing w:val="-2"/>
          <w:sz w:val="21"/>
        </w:rPr>
        <w:t> </w:t>
      </w:r>
      <w:r>
        <w:rPr>
          <w:sz w:val="21"/>
        </w:rPr>
        <w:t>on: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52" w:lineRule="exact" w:before="0" w:after="0"/>
        <w:ind w:left="2217" w:right="0" w:hanging="361"/>
        <w:jc w:val="left"/>
        <w:rPr>
          <w:b/>
          <w:sz w:val="21"/>
        </w:rPr>
      </w:pPr>
      <w:r>
        <w:rPr>
          <w:b/>
          <w:sz w:val="21"/>
        </w:rPr>
        <w:t>Promoting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efficient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use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resources.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55" w:lineRule="exact" w:before="3" w:after="0"/>
        <w:ind w:left="2217" w:right="0" w:hanging="361"/>
        <w:jc w:val="left"/>
        <w:rPr>
          <w:b/>
          <w:sz w:val="21"/>
        </w:rPr>
      </w:pPr>
      <w:r>
        <w:rPr>
          <w:b/>
          <w:sz w:val="21"/>
        </w:rPr>
        <w:t>Increasing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access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uptake</w:t>
      </w:r>
      <w:r>
        <w:rPr>
          <w:b/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3"/>
          <w:sz w:val="21"/>
        </w:rPr>
        <w:t> </w:t>
      </w:r>
      <w:r>
        <w:rPr>
          <w:b/>
          <w:sz w:val="21"/>
        </w:rPr>
        <w:t>sustainable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inputs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practices.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54" w:lineRule="exact" w:before="0" w:after="0"/>
        <w:ind w:left="2217" w:right="0" w:hanging="361"/>
        <w:jc w:val="left"/>
        <w:rPr>
          <w:b/>
          <w:sz w:val="21"/>
        </w:rPr>
      </w:pPr>
      <w:r>
        <w:rPr>
          <w:b/>
          <w:sz w:val="21"/>
        </w:rPr>
        <w:t>Reducing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negative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impact</w:t>
      </w:r>
      <w:r>
        <w:rPr>
          <w:b/>
          <w:spacing w:val="-3"/>
          <w:sz w:val="21"/>
        </w:rPr>
        <w:t> </w:t>
      </w:r>
      <w:r>
        <w:rPr>
          <w:sz w:val="21"/>
        </w:rPr>
        <w:t>on</w:t>
      </w:r>
      <w:r>
        <w:rPr>
          <w:spacing w:val="-2"/>
          <w:sz w:val="21"/>
        </w:rPr>
        <w:t> </w:t>
      </w:r>
      <w:r>
        <w:rPr>
          <w:b/>
          <w:sz w:val="21"/>
        </w:rPr>
        <w:t>environment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climate.</w:t>
      </w:r>
    </w:p>
    <w:p>
      <w:pPr>
        <w:pStyle w:val="ListParagraph"/>
        <w:numPr>
          <w:ilvl w:val="1"/>
          <w:numId w:val="98"/>
        </w:numPr>
        <w:tabs>
          <w:tab w:pos="1836" w:val="left" w:leader="none"/>
        </w:tabs>
        <w:spacing w:line="262" w:lineRule="exact" w:before="0" w:after="0"/>
        <w:ind w:left="1835" w:right="0" w:hanging="358"/>
        <w:jc w:val="left"/>
        <w:rPr>
          <w:sz w:val="21"/>
        </w:rPr>
      </w:pPr>
      <w:r>
        <w:rPr>
          <w:sz w:val="21"/>
        </w:rPr>
        <w:t>It</w:t>
      </w:r>
      <w:r>
        <w:rPr>
          <w:spacing w:val="-3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headquartered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3"/>
          <w:sz w:val="21"/>
        </w:rPr>
        <w:t> </w:t>
      </w:r>
      <w:r>
        <w:rPr>
          <w:b/>
          <w:sz w:val="21"/>
        </w:rPr>
        <w:t>New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Delhi,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India</w:t>
      </w:r>
      <w:r>
        <w:rPr>
          <w:sz w:val="21"/>
        </w:rPr>
        <w:t>.</w:t>
      </w:r>
    </w:p>
    <w:p>
      <w:pPr>
        <w:pStyle w:val="BodyText"/>
        <w:spacing w:before="9"/>
        <w:rPr>
          <w:sz w:val="7"/>
        </w:rPr>
      </w:pPr>
      <w:r>
        <w:rPr/>
        <w:pict>
          <v:shape style="position:absolute;margin-left:53.173pt;margin-top:6.345422pt;width:491.3pt;height:17.8pt;mso-position-horizontal-relative:page;mso-position-vertical-relative:paragraph;z-index:-15618048;mso-wrap-distance-left:0;mso-wrap-distance-right:0" type="#_x0000_t202" id="docshape740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4.4.2.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SEEA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ECOSYSTEM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ACCOUNTING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(SEEA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EA)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  <w:jc w:val="both"/>
      </w:pPr>
      <w:r>
        <w:rPr/>
        <w:pict>
          <v:shape style="position:absolute;margin-left:227.822906pt;margin-top:4.569360pt;width:311.3pt;height:102pt;mso-position-horizontal-relative:page;mso-position-vertical-relative:paragraph;z-index:15840256" type="#_x0000_t202" id="docshape741" filled="true" fillcolor="#faefff" stroked="true" strokeweight=".75pt" strokecolor="#000000">
            <v:textbox inset="0,0,0,0">
              <w:txbxContent>
                <w:p>
                  <w:pPr>
                    <w:spacing w:before="51"/>
                    <w:ind w:left="125" w:right="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Ecosystem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accounting</w:t>
                  </w:r>
                </w:p>
                <w:p>
                  <w:pPr>
                    <w:numPr>
                      <w:ilvl w:val="0"/>
                      <w:numId w:val="226"/>
                    </w:numPr>
                    <w:tabs>
                      <w:tab w:pos="486" w:val="left" w:leader="none"/>
                    </w:tabs>
                    <w:spacing w:before="2"/>
                    <w:ind w:left="485" w:right="159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 is a </w:t>
                  </w:r>
                  <w:r>
                    <w:rPr>
                      <w:b/>
                      <w:color w:val="000000"/>
                      <w:sz w:val="19"/>
                    </w:rPr>
                    <w:t>coherent framework for integrating measures of ecosystems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 the flows of services from them with measures of economic and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other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human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activity.</w:t>
                  </w:r>
                </w:p>
                <w:p>
                  <w:pPr>
                    <w:numPr>
                      <w:ilvl w:val="0"/>
                      <w:numId w:val="226"/>
                    </w:numPr>
                    <w:tabs>
                      <w:tab w:pos="486" w:val="left" w:leader="none"/>
                    </w:tabs>
                    <w:spacing w:line="240" w:lineRule="auto" w:before="0"/>
                    <w:ind w:left="485" w:right="158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ecosystem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accounting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described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SEEA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Ecosystem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Accounting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(SEEA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EA),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accounting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approach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recognises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that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these individual resources function in combination within a broader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system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within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given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spatial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area.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40" w:lineRule="auto" w:before="123"/>
        <w:ind w:left="1137" w:right="7539" w:firstLine="0"/>
        <w:jc w:val="both"/>
        <w:rPr>
          <w:sz w:val="21"/>
        </w:rPr>
      </w:pPr>
      <w:r>
        <w:rPr>
          <w:sz w:val="21"/>
        </w:rPr>
        <w:t>Recently, India implemented a </w:t>
      </w:r>
      <w:r>
        <w:rPr>
          <w:b/>
          <w:sz w:val="21"/>
        </w:rPr>
        <w:t>new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statistical</w:t>
      </w:r>
      <w:r>
        <w:rPr>
          <w:b/>
          <w:spacing w:val="46"/>
          <w:sz w:val="21"/>
        </w:rPr>
        <w:t> </w:t>
      </w:r>
      <w:r>
        <w:rPr>
          <w:b/>
          <w:sz w:val="21"/>
        </w:rPr>
        <w:t>framework</w:t>
      </w:r>
      <w:r>
        <w:rPr>
          <w:sz w:val="21"/>
        </w:rPr>
        <w:t>-</w:t>
      </w:r>
      <w:r>
        <w:rPr>
          <w:spacing w:val="-43"/>
          <w:sz w:val="21"/>
        </w:rPr>
        <w:t> </w:t>
      </w:r>
      <w:r>
        <w:rPr>
          <w:b/>
          <w:sz w:val="21"/>
        </w:rPr>
        <w:t>SEEA Ecosystem Accounting (SEEA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EA) </w:t>
      </w:r>
      <w:r>
        <w:rPr>
          <w:sz w:val="21"/>
        </w:rPr>
        <w:t>that measures the services that</w:t>
      </w:r>
      <w:r>
        <w:rPr>
          <w:spacing w:val="1"/>
          <w:sz w:val="21"/>
        </w:rPr>
        <w:t> </w:t>
      </w:r>
      <w:r>
        <w:rPr>
          <w:sz w:val="21"/>
        </w:rPr>
        <w:t>natural</w:t>
      </w:r>
      <w:r>
        <w:rPr>
          <w:spacing w:val="1"/>
          <w:sz w:val="21"/>
        </w:rPr>
        <w:t> </w:t>
      </w:r>
      <w:r>
        <w:rPr>
          <w:sz w:val="21"/>
        </w:rPr>
        <w:t>ecosystems</w:t>
      </w:r>
      <w:r>
        <w:rPr>
          <w:spacing w:val="1"/>
          <w:sz w:val="21"/>
        </w:rPr>
        <w:t> </w:t>
      </w:r>
      <w:r>
        <w:rPr>
          <w:sz w:val="21"/>
        </w:rPr>
        <w:t>provide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b/>
          <w:sz w:val="21"/>
        </w:rPr>
        <w:t>combat environmental degradation</w:t>
      </w:r>
      <w:r>
        <w:rPr>
          <w:b/>
          <w:spacing w:val="-4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b/>
          <w:sz w:val="21"/>
        </w:rPr>
        <w:t>promote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sustainability</w:t>
      </w:r>
      <w:r>
        <w:rPr>
          <w:sz w:val="21"/>
        </w:rPr>
        <w:t>.</w:t>
      </w:r>
    </w:p>
    <w:p>
      <w:pPr>
        <w:spacing w:after="0" w:line="240" w:lineRule="auto"/>
        <w:jc w:val="both"/>
        <w:rPr>
          <w:sz w:val="21"/>
        </w:rPr>
        <w:sectPr>
          <w:pgSz w:w="11900" w:h="16840"/>
          <w:pgMar w:header="0" w:footer="794" w:top="320" w:bottom="92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Heading5"/>
        <w:spacing w:before="53"/>
        <w:jc w:val="both"/>
      </w:pPr>
      <w:r>
        <w:rPr/>
        <w:pict>
          <v:group style="position:absolute;margin-left:46.438553pt;margin-top:-37.179363pt;width:537.9pt;height:617pt;mso-position-horizontal-relative:page;mso-position-vertical-relative:paragraph;z-index:-22609408" id="docshapegroup742" coordorigin="929,-744" coordsize="10758,12340">
            <v:shape style="position:absolute;left:928;top:-744;width:10758;height:12015" type="#_x0000_t75" id="docshape743" stroked="false">
              <v:imagedata r:id="rId25" o:title=""/>
            </v:shape>
            <v:shape style="position:absolute;left:1364;top:2915;width:9027;height:8680" type="#_x0000_t75" id="docshape744" stroked="false">
              <v:imagedata r:id="rId24" o:title=""/>
            </v:shape>
            <v:shape style="position:absolute;left:1177;top:2035;width:9620;height:5860" type="#_x0000_t75" id="docshape745" stroked="false">
              <v:imagedata r:id="rId142" o:title=""/>
            </v:shape>
            <v:rect style="position:absolute;left:1169;top:2027;width:9635;height:5875" id="docshape746" filled="false" stroked="true" strokeweight=".75pt" strokecolor="#4f81bd">
              <v:stroke dashstyle="solid"/>
            </v:rect>
            <w10:wrap type="none"/>
          </v:group>
        </w:pict>
      </w:r>
      <w:r>
        <w:rPr/>
        <w:t>About</w:t>
      </w:r>
      <w:r>
        <w:rPr>
          <w:spacing w:val="-3"/>
        </w:rPr>
        <w:t> </w:t>
      </w:r>
      <w:r>
        <w:rPr/>
        <w:t>System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Environmental</w:t>
      </w:r>
      <w:r>
        <w:rPr>
          <w:spacing w:val="-2"/>
        </w:rPr>
        <w:t> </w:t>
      </w:r>
      <w:r>
        <w:rPr/>
        <w:t>Economic</w:t>
      </w:r>
      <w:r>
        <w:rPr>
          <w:spacing w:val="-3"/>
        </w:rPr>
        <w:t> </w:t>
      </w:r>
      <w:r>
        <w:rPr/>
        <w:t>Accounting</w:t>
      </w:r>
      <w:r>
        <w:rPr>
          <w:spacing w:val="-2"/>
        </w:rPr>
        <w:t> </w:t>
      </w:r>
      <w:r>
        <w:rPr/>
        <w:t>(SEEA)</w:t>
      </w:r>
      <w:r>
        <w:rPr>
          <w:spacing w:val="-3"/>
        </w:rPr>
        <w:t> </w:t>
      </w:r>
      <w:r>
        <w:rPr/>
        <w:t>EA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64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sz w:val="21"/>
        </w:rPr>
        <w:t>SEEA EA is an </w:t>
      </w:r>
      <w:r>
        <w:rPr>
          <w:b/>
          <w:sz w:val="21"/>
        </w:rPr>
        <w:t>integrated statistical framework for organizing biophysical data, measuring ecosystem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services,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tracking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changes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ecosystem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assets</w:t>
      </w:r>
      <w:r>
        <w:rPr>
          <w:b/>
          <w:spacing w:val="-7"/>
          <w:sz w:val="21"/>
        </w:rPr>
        <w:t> </w:t>
      </w:r>
      <w:r>
        <w:rPr>
          <w:sz w:val="21"/>
        </w:rPr>
        <w:t>and</w:t>
      </w:r>
      <w:r>
        <w:rPr>
          <w:spacing w:val="-8"/>
          <w:sz w:val="21"/>
        </w:rPr>
        <w:t> </w:t>
      </w:r>
      <w:r>
        <w:rPr>
          <w:sz w:val="21"/>
        </w:rPr>
        <w:t>linking</w:t>
      </w:r>
      <w:r>
        <w:rPr>
          <w:spacing w:val="-8"/>
          <w:sz w:val="21"/>
        </w:rPr>
        <w:t> </w:t>
      </w:r>
      <w:r>
        <w:rPr>
          <w:sz w:val="21"/>
        </w:rPr>
        <w:t>this</w:t>
      </w:r>
      <w:r>
        <w:rPr>
          <w:spacing w:val="-8"/>
          <w:sz w:val="21"/>
        </w:rPr>
        <w:t> </w:t>
      </w:r>
      <w:r>
        <w:rPr>
          <w:sz w:val="21"/>
        </w:rPr>
        <w:t>information</w:t>
      </w:r>
      <w:r>
        <w:rPr>
          <w:spacing w:val="-8"/>
          <w:sz w:val="21"/>
        </w:rPr>
        <w:t> </w:t>
      </w:r>
      <w:r>
        <w:rPr>
          <w:sz w:val="21"/>
        </w:rPr>
        <w:t>to</w:t>
      </w:r>
      <w:r>
        <w:rPr>
          <w:spacing w:val="-7"/>
          <w:sz w:val="21"/>
        </w:rPr>
        <w:t> </w:t>
      </w:r>
      <w:r>
        <w:rPr>
          <w:sz w:val="21"/>
        </w:rPr>
        <w:t>economic</w:t>
      </w:r>
      <w:r>
        <w:rPr>
          <w:spacing w:val="-8"/>
          <w:sz w:val="21"/>
        </w:rPr>
        <w:t> </w:t>
      </w:r>
      <w:r>
        <w:rPr>
          <w:sz w:val="21"/>
        </w:rPr>
        <w:t>and</w:t>
      </w:r>
      <w:r>
        <w:rPr>
          <w:spacing w:val="-8"/>
          <w:sz w:val="21"/>
        </w:rPr>
        <w:t> </w:t>
      </w:r>
      <w:r>
        <w:rPr>
          <w:sz w:val="21"/>
        </w:rPr>
        <w:t>other</w:t>
      </w:r>
      <w:r>
        <w:rPr>
          <w:spacing w:val="-8"/>
          <w:sz w:val="21"/>
        </w:rPr>
        <w:t> </w:t>
      </w:r>
      <w:r>
        <w:rPr>
          <w:sz w:val="21"/>
        </w:rPr>
        <w:t>human</w:t>
      </w:r>
      <w:r>
        <w:rPr>
          <w:spacing w:val="-43"/>
          <w:sz w:val="21"/>
        </w:rPr>
        <w:t> </w:t>
      </w:r>
      <w:r>
        <w:rPr>
          <w:sz w:val="21"/>
        </w:rPr>
        <w:t>activity.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8" w:lineRule="exact" w:before="0" w:after="0"/>
        <w:ind w:left="1857" w:right="0" w:hanging="361"/>
        <w:jc w:val="both"/>
        <w:rPr>
          <w:b/>
          <w:sz w:val="21"/>
        </w:rPr>
      </w:pPr>
      <w:r>
        <w:rPr>
          <w:sz w:val="21"/>
        </w:rPr>
        <w:t>SEEA</w:t>
      </w:r>
      <w:r>
        <w:rPr>
          <w:spacing w:val="36"/>
          <w:sz w:val="21"/>
        </w:rPr>
        <w:t> </w:t>
      </w:r>
      <w:r>
        <w:rPr>
          <w:sz w:val="21"/>
        </w:rPr>
        <w:t>EA</w:t>
      </w:r>
      <w:r>
        <w:rPr>
          <w:spacing w:val="37"/>
          <w:sz w:val="21"/>
        </w:rPr>
        <w:t> </w:t>
      </w:r>
      <w:r>
        <w:rPr>
          <w:sz w:val="21"/>
        </w:rPr>
        <w:t>was</w:t>
      </w:r>
      <w:r>
        <w:rPr>
          <w:spacing w:val="38"/>
          <w:sz w:val="21"/>
        </w:rPr>
        <w:t> </w:t>
      </w:r>
      <w:r>
        <w:rPr>
          <w:sz w:val="21"/>
        </w:rPr>
        <w:t>also</w:t>
      </w:r>
      <w:r>
        <w:rPr>
          <w:spacing w:val="37"/>
          <w:sz w:val="21"/>
        </w:rPr>
        <w:t> </w:t>
      </w:r>
      <w:r>
        <w:rPr>
          <w:sz w:val="21"/>
        </w:rPr>
        <w:t>adopted</w:t>
      </w:r>
      <w:r>
        <w:rPr>
          <w:spacing w:val="37"/>
          <w:sz w:val="21"/>
        </w:rPr>
        <w:t> </w:t>
      </w:r>
      <w:r>
        <w:rPr>
          <w:sz w:val="21"/>
        </w:rPr>
        <w:t>as</w:t>
      </w:r>
      <w:r>
        <w:rPr>
          <w:spacing w:val="38"/>
          <w:sz w:val="21"/>
        </w:rPr>
        <w:t> </w:t>
      </w:r>
      <w:r>
        <w:rPr>
          <w:b/>
          <w:sz w:val="21"/>
        </w:rPr>
        <w:t>statistical</w:t>
      </w:r>
      <w:r>
        <w:rPr>
          <w:b/>
          <w:spacing w:val="38"/>
          <w:sz w:val="21"/>
        </w:rPr>
        <w:t> </w:t>
      </w:r>
      <w:r>
        <w:rPr>
          <w:b/>
          <w:sz w:val="21"/>
        </w:rPr>
        <w:t>standard</w:t>
      </w:r>
      <w:r>
        <w:rPr>
          <w:b/>
          <w:spacing w:val="38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37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38"/>
          <w:sz w:val="21"/>
        </w:rPr>
        <w:t> </w:t>
      </w:r>
      <w:r>
        <w:rPr>
          <w:b/>
          <w:sz w:val="21"/>
        </w:rPr>
        <w:t>United</w:t>
      </w:r>
      <w:r>
        <w:rPr>
          <w:b/>
          <w:spacing w:val="38"/>
          <w:sz w:val="21"/>
        </w:rPr>
        <w:t> </w:t>
      </w:r>
      <w:r>
        <w:rPr>
          <w:b/>
          <w:sz w:val="21"/>
        </w:rPr>
        <w:t>Nations</w:t>
      </w:r>
      <w:r>
        <w:rPr>
          <w:b/>
          <w:spacing w:val="38"/>
          <w:sz w:val="21"/>
        </w:rPr>
        <w:t> </w:t>
      </w:r>
      <w:r>
        <w:rPr>
          <w:b/>
          <w:sz w:val="21"/>
        </w:rPr>
        <w:t>Statistical</w:t>
      </w:r>
      <w:r>
        <w:rPr>
          <w:b/>
          <w:spacing w:val="37"/>
          <w:sz w:val="21"/>
        </w:rPr>
        <w:t> </w:t>
      </w:r>
      <w:r>
        <w:rPr>
          <w:b/>
          <w:sz w:val="21"/>
        </w:rPr>
        <w:t>Commission</w:t>
      </w:r>
    </w:p>
    <w:p>
      <w:pPr>
        <w:pStyle w:val="BodyText"/>
        <w:spacing w:line="252" w:lineRule="exact"/>
        <w:ind w:left="1857"/>
      </w:pPr>
      <w:r>
        <w:rPr/>
        <w:t>recently.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6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SEEA</w:t>
      </w:r>
      <w:r>
        <w:rPr>
          <w:spacing w:val="-2"/>
          <w:sz w:val="21"/>
        </w:rPr>
        <w:t> </w:t>
      </w:r>
      <w:r>
        <w:rPr>
          <w:sz w:val="21"/>
        </w:rPr>
        <w:t>EA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built</w:t>
      </w:r>
      <w:r>
        <w:rPr>
          <w:spacing w:val="-2"/>
          <w:sz w:val="21"/>
        </w:rPr>
        <w:t> </w:t>
      </w:r>
      <w:r>
        <w:rPr>
          <w:sz w:val="21"/>
        </w:rPr>
        <w:t>on</w:t>
      </w:r>
      <w:r>
        <w:rPr>
          <w:spacing w:val="-1"/>
          <w:sz w:val="21"/>
        </w:rPr>
        <w:t> </w:t>
      </w:r>
      <w:r>
        <w:rPr>
          <w:b/>
          <w:sz w:val="21"/>
        </w:rPr>
        <w:t>five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core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accounts: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4"/>
        </w:rPr>
      </w:pPr>
      <w:r>
        <w:rPr/>
        <w:pict>
          <v:shape style="position:absolute;margin-left:57.132999pt;margin-top:10.213337pt;width:481.45pt;height:131.0500pt;mso-position-horizontal-relative:page;mso-position-vertical-relative:paragraph;z-index:-15616512;mso-wrap-distance-left:0;mso-wrap-distance-right:0" type="#_x0000_t202" id="docshape747" filled="true" fillcolor="#e5dfec" stroked="true" strokeweight=".48pt" strokecolor="#000000">
            <v:textbox inset="0,0,0,0">
              <w:txbxContent>
                <w:p>
                  <w:pPr>
                    <w:spacing w:line="237" w:lineRule="auto" w:before="0"/>
                    <w:ind w:left="105" w:right="6833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Important Terms and Definitions</w:t>
                  </w:r>
                  <w:r>
                    <w:rPr>
                      <w:b/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Natural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Capital</w:t>
                  </w:r>
                </w:p>
                <w:p>
                  <w:pPr>
                    <w:numPr>
                      <w:ilvl w:val="0"/>
                      <w:numId w:val="227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pacing w:val="-1"/>
                      <w:sz w:val="19"/>
                    </w:rPr>
                    <w:t>It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can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be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defined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world’s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stocks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natural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assets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which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include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geology,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soil,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air,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water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all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living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things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227"/>
                    </w:numPr>
                    <w:tabs>
                      <w:tab w:pos="465" w:val="left" w:leader="none"/>
                      <w:tab w:pos="466" w:val="left" w:leader="none"/>
                    </w:tabs>
                    <w:spacing w:before="3"/>
                    <w:ind w:left="465" w:right="98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 is from this Natural Capital that humans derive a wide range of services, often called </w:t>
                  </w:r>
                  <w:r>
                    <w:rPr>
                      <w:b/>
                      <w:color w:val="000000"/>
                      <w:sz w:val="19"/>
                    </w:rPr>
                    <w:t>ecosystem services</w:t>
                  </w:r>
                  <w:r>
                    <w:rPr>
                      <w:color w:val="000000"/>
                      <w:sz w:val="19"/>
                    </w:rPr>
                    <w:t>, which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make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human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life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possible.</w:t>
                  </w:r>
                </w:p>
                <w:p>
                  <w:pPr>
                    <w:numPr>
                      <w:ilvl w:val="0"/>
                      <w:numId w:val="227"/>
                    </w:numPr>
                    <w:tabs>
                      <w:tab w:pos="465" w:val="left" w:leader="none"/>
                      <w:tab w:pos="466" w:val="left" w:leader="none"/>
                    </w:tabs>
                    <w:spacing w:before="1"/>
                    <w:ind w:left="465" w:right="99" w:hanging="36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Quantifying</w:t>
                  </w:r>
                  <w:r>
                    <w:rPr>
                      <w:color w:val="000000"/>
                      <w:spacing w:val="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valuing</w:t>
                  </w:r>
                  <w:r>
                    <w:rPr>
                      <w:color w:val="000000"/>
                      <w:spacing w:val="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contribution</w:t>
                  </w:r>
                  <w:r>
                    <w:rPr>
                      <w:color w:val="000000"/>
                      <w:spacing w:val="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natural</w:t>
                  </w:r>
                  <w:r>
                    <w:rPr>
                      <w:color w:val="000000"/>
                      <w:spacing w:val="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assets</w:t>
                  </w:r>
                  <w:r>
                    <w:rPr>
                      <w:color w:val="000000"/>
                      <w:spacing w:val="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can</w:t>
                  </w:r>
                  <w:r>
                    <w:rPr>
                      <w:color w:val="000000"/>
                      <w:spacing w:val="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help</w:t>
                  </w:r>
                  <w:r>
                    <w:rPr>
                      <w:color w:val="000000"/>
                      <w:spacing w:val="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countries</w:t>
                  </w:r>
                  <w:r>
                    <w:rPr>
                      <w:color w:val="000000"/>
                      <w:spacing w:val="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track</w:t>
                  </w:r>
                  <w:r>
                    <w:rPr>
                      <w:b/>
                      <w:color w:val="000000"/>
                      <w:spacing w:val="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over-exploitation</w:t>
                  </w:r>
                  <w:r>
                    <w:rPr>
                      <w:b/>
                      <w:color w:val="000000"/>
                      <w:spacing w:val="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invest</w:t>
                  </w:r>
                  <w:r>
                    <w:rPr>
                      <w:b/>
                      <w:color w:val="000000"/>
                      <w:spacing w:val="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protecting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restoring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ecosystems.</w:t>
                  </w:r>
                </w:p>
                <w:p>
                  <w:pPr>
                    <w:spacing w:line="229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Natural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capital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accounting</w:t>
                  </w:r>
                </w:p>
                <w:p>
                  <w:pPr>
                    <w:numPr>
                      <w:ilvl w:val="0"/>
                      <w:numId w:val="227"/>
                    </w:numPr>
                    <w:tabs>
                      <w:tab w:pos="465" w:val="left" w:leader="none"/>
                      <w:tab w:pos="466" w:val="left" w:leader="none"/>
                    </w:tabs>
                    <w:spacing w:before="3"/>
                    <w:ind w:left="465" w:right="99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tool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that</w:t>
                  </w:r>
                  <w:r>
                    <w:rPr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can</w:t>
                  </w:r>
                  <w:r>
                    <w:rPr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help</w:t>
                  </w:r>
                  <w:r>
                    <w:rPr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measure</w:t>
                  </w:r>
                  <w:r>
                    <w:rPr>
                      <w:b/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full</w:t>
                  </w:r>
                  <w:r>
                    <w:rPr>
                      <w:b/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extent</w:t>
                  </w:r>
                  <w:r>
                    <w:rPr>
                      <w:b/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</w:t>
                  </w:r>
                  <w:r>
                    <w:rPr>
                      <w:b/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country’s</w:t>
                  </w:r>
                  <w:r>
                    <w:rPr>
                      <w:b/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natural</w:t>
                  </w:r>
                  <w:r>
                    <w:rPr>
                      <w:b/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assets</w:t>
                  </w:r>
                  <w:r>
                    <w:rPr>
                      <w:b/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give</w:t>
                  </w:r>
                  <w:r>
                    <w:rPr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perspective</w:t>
                  </w:r>
                  <w:r>
                    <w:rPr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</w:t>
                  </w:r>
                  <w:r>
                    <w:rPr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link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between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economy,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ecology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our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environment.</w:t>
                  </w:r>
                </w:p>
                <w:p>
                  <w:pPr>
                    <w:numPr>
                      <w:ilvl w:val="0"/>
                      <w:numId w:val="227"/>
                    </w:numPr>
                    <w:tabs>
                      <w:tab w:pos="465" w:val="left" w:leader="none"/>
                      <w:tab w:pos="466" w:val="left" w:leader="none"/>
                    </w:tabs>
                    <w:spacing w:before="6"/>
                    <w:ind w:left="46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Accounting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such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goods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may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occur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physical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monetary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terms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pStyle w:val="Heading5"/>
        <w:spacing w:before="64"/>
      </w:pPr>
      <w:r>
        <w:rPr/>
        <w:t>India’s</w:t>
      </w:r>
      <w:r>
        <w:rPr>
          <w:spacing w:val="-3"/>
        </w:rPr>
        <w:t> </w:t>
      </w:r>
      <w:r>
        <w:rPr/>
        <w:t>SEEA</w:t>
      </w:r>
      <w:r>
        <w:rPr>
          <w:spacing w:val="-2"/>
        </w:rPr>
        <w:t> </w:t>
      </w:r>
      <w:r>
        <w:rPr/>
        <w:t>EA</w:t>
      </w:r>
      <w:r>
        <w:rPr>
          <w:spacing w:val="-3"/>
        </w:rPr>
        <w:t> </w:t>
      </w:r>
      <w:r>
        <w:rPr/>
        <w:t>framework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59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sz w:val="21"/>
        </w:rPr>
        <w:t>India</w:t>
      </w:r>
      <w:r>
        <w:rPr>
          <w:spacing w:val="-11"/>
          <w:sz w:val="21"/>
        </w:rPr>
        <w:t> </w:t>
      </w:r>
      <w:r>
        <w:rPr>
          <w:sz w:val="21"/>
        </w:rPr>
        <w:t>is</w:t>
      </w:r>
      <w:r>
        <w:rPr>
          <w:spacing w:val="-10"/>
          <w:sz w:val="21"/>
        </w:rPr>
        <w:t> </w:t>
      </w:r>
      <w:r>
        <w:rPr>
          <w:sz w:val="21"/>
        </w:rPr>
        <w:t>one</w:t>
      </w:r>
      <w:r>
        <w:rPr>
          <w:spacing w:val="-11"/>
          <w:sz w:val="21"/>
        </w:rPr>
        <w:t> </w:t>
      </w:r>
      <w:r>
        <w:rPr>
          <w:sz w:val="21"/>
        </w:rPr>
        <w:t>of</w:t>
      </w:r>
      <w:r>
        <w:rPr>
          <w:spacing w:val="-10"/>
          <w:sz w:val="21"/>
        </w:rPr>
        <w:t> </w:t>
      </w:r>
      <w:r>
        <w:rPr>
          <w:sz w:val="21"/>
        </w:rPr>
        <w:t>90</w:t>
      </w:r>
      <w:r>
        <w:rPr>
          <w:spacing w:val="-11"/>
          <w:sz w:val="21"/>
        </w:rPr>
        <w:t> </w:t>
      </w:r>
      <w:r>
        <w:rPr>
          <w:sz w:val="21"/>
        </w:rPr>
        <w:t>countries</w:t>
      </w:r>
      <w:r>
        <w:rPr>
          <w:spacing w:val="-10"/>
          <w:sz w:val="21"/>
        </w:rPr>
        <w:t> </w:t>
      </w:r>
      <w:r>
        <w:rPr>
          <w:sz w:val="21"/>
        </w:rPr>
        <w:t>that</w:t>
      </w:r>
      <w:r>
        <w:rPr>
          <w:spacing w:val="-11"/>
          <w:sz w:val="21"/>
        </w:rPr>
        <w:t> </w:t>
      </w:r>
      <w:r>
        <w:rPr>
          <w:sz w:val="21"/>
        </w:rPr>
        <w:t>have</w:t>
      </w:r>
      <w:r>
        <w:rPr>
          <w:spacing w:val="-10"/>
          <w:sz w:val="21"/>
        </w:rPr>
        <w:t> </w:t>
      </w:r>
      <w:r>
        <w:rPr>
          <w:sz w:val="21"/>
        </w:rPr>
        <w:t>successfully</w:t>
      </w:r>
      <w:r>
        <w:rPr>
          <w:spacing w:val="-11"/>
          <w:sz w:val="21"/>
        </w:rPr>
        <w:t> </w:t>
      </w:r>
      <w:r>
        <w:rPr>
          <w:sz w:val="21"/>
        </w:rPr>
        <w:t>adopted</w:t>
      </w:r>
      <w:r>
        <w:rPr>
          <w:spacing w:val="-10"/>
          <w:sz w:val="21"/>
        </w:rPr>
        <w:t> </w:t>
      </w:r>
      <w:r>
        <w:rPr>
          <w:sz w:val="21"/>
        </w:rPr>
        <w:t>the</w:t>
      </w:r>
      <w:r>
        <w:rPr>
          <w:spacing w:val="-11"/>
          <w:sz w:val="21"/>
        </w:rPr>
        <w:t> </w:t>
      </w:r>
      <w:r>
        <w:rPr>
          <w:sz w:val="21"/>
        </w:rPr>
        <w:t>ecosystem</w:t>
      </w:r>
      <w:r>
        <w:rPr>
          <w:spacing w:val="-10"/>
          <w:sz w:val="21"/>
        </w:rPr>
        <w:t> </w:t>
      </w:r>
      <w:r>
        <w:rPr>
          <w:sz w:val="21"/>
        </w:rPr>
        <w:t>accounting</w:t>
      </w:r>
      <w:r>
        <w:rPr>
          <w:spacing w:val="-11"/>
          <w:sz w:val="21"/>
        </w:rPr>
        <w:t> </w:t>
      </w:r>
      <w:r>
        <w:rPr>
          <w:sz w:val="21"/>
        </w:rPr>
        <w:t>system</w:t>
      </w:r>
      <w:r>
        <w:rPr>
          <w:spacing w:val="-10"/>
          <w:sz w:val="21"/>
        </w:rPr>
        <w:t> </w:t>
      </w:r>
      <w:r>
        <w:rPr>
          <w:sz w:val="21"/>
        </w:rPr>
        <w:t>including</w:t>
      </w:r>
      <w:r>
        <w:rPr>
          <w:spacing w:val="-11"/>
          <w:sz w:val="21"/>
        </w:rPr>
        <w:t> </w:t>
      </w:r>
      <w:r>
        <w:rPr>
          <w:sz w:val="21"/>
        </w:rPr>
        <w:t>the</w:t>
      </w:r>
      <w:r>
        <w:rPr>
          <w:spacing w:val="-43"/>
          <w:sz w:val="21"/>
        </w:rPr>
        <w:t> </w:t>
      </w:r>
      <w:r>
        <w:rPr>
          <w:sz w:val="21"/>
        </w:rPr>
        <w:t>new</w:t>
      </w:r>
      <w:r>
        <w:rPr>
          <w:spacing w:val="-3"/>
          <w:sz w:val="21"/>
        </w:rPr>
        <w:t> </w:t>
      </w:r>
      <w:r>
        <w:rPr>
          <w:sz w:val="21"/>
        </w:rPr>
        <w:t>framework</w:t>
      </w:r>
      <w:r>
        <w:rPr>
          <w:spacing w:val="-1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b/>
          <w:sz w:val="21"/>
        </w:rPr>
        <w:t>SEEA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EA.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sz w:val="21"/>
        </w:rPr>
        <w:t>India’s</w:t>
      </w:r>
      <w:r>
        <w:rPr>
          <w:spacing w:val="-9"/>
          <w:sz w:val="21"/>
        </w:rPr>
        <w:t> </w:t>
      </w:r>
      <w:r>
        <w:rPr>
          <w:sz w:val="21"/>
        </w:rPr>
        <w:t>this</w:t>
      </w:r>
      <w:r>
        <w:rPr>
          <w:spacing w:val="-9"/>
          <w:sz w:val="21"/>
        </w:rPr>
        <w:t> </w:t>
      </w:r>
      <w:r>
        <w:rPr>
          <w:sz w:val="21"/>
        </w:rPr>
        <w:t>effort</w:t>
      </w:r>
      <w:r>
        <w:rPr>
          <w:spacing w:val="-10"/>
          <w:sz w:val="21"/>
        </w:rPr>
        <w:t> </w:t>
      </w:r>
      <w:r>
        <w:rPr>
          <w:sz w:val="21"/>
        </w:rPr>
        <w:t>was</w:t>
      </w:r>
      <w:r>
        <w:rPr>
          <w:spacing w:val="-9"/>
          <w:sz w:val="21"/>
        </w:rPr>
        <w:t> </w:t>
      </w:r>
      <w:r>
        <w:rPr>
          <w:sz w:val="21"/>
        </w:rPr>
        <w:t>led</w:t>
      </w:r>
      <w:r>
        <w:rPr>
          <w:spacing w:val="-10"/>
          <w:sz w:val="21"/>
        </w:rPr>
        <w:t> </w:t>
      </w:r>
      <w:r>
        <w:rPr>
          <w:sz w:val="21"/>
        </w:rPr>
        <w:t>by</w:t>
      </w:r>
      <w:r>
        <w:rPr>
          <w:spacing w:val="-10"/>
          <w:sz w:val="21"/>
        </w:rPr>
        <w:t> </w:t>
      </w:r>
      <w:r>
        <w:rPr>
          <w:sz w:val="21"/>
        </w:rPr>
        <w:t>the</w:t>
      </w:r>
      <w:r>
        <w:rPr>
          <w:spacing w:val="-9"/>
          <w:sz w:val="21"/>
        </w:rPr>
        <w:t> </w:t>
      </w:r>
      <w:r>
        <w:rPr>
          <w:b/>
          <w:sz w:val="21"/>
        </w:rPr>
        <w:t>Ministry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Statistics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Programme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Implementation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(MoSPI)under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pacing w:val="-1"/>
          <w:sz w:val="21"/>
        </w:rPr>
        <w:t>Natural</w:t>
      </w:r>
      <w:r>
        <w:rPr>
          <w:b/>
          <w:spacing w:val="-9"/>
          <w:sz w:val="21"/>
        </w:rPr>
        <w:t> </w:t>
      </w:r>
      <w:r>
        <w:rPr>
          <w:b/>
          <w:spacing w:val="-1"/>
          <w:sz w:val="21"/>
        </w:rPr>
        <w:t>Capital</w:t>
      </w:r>
      <w:r>
        <w:rPr>
          <w:b/>
          <w:spacing w:val="-9"/>
          <w:sz w:val="21"/>
        </w:rPr>
        <w:t> </w:t>
      </w:r>
      <w:r>
        <w:rPr>
          <w:b/>
          <w:spacing w:val="-1"/>
          <w:sz w:val="21"/>
        </w:rPr>
        <w:t>Accounting</w:t>
      </w:r>
      <w:r>
        <w:rPr>
          <w:b/>
          <w:spacing w:val="-9"/>
          <w:sz w:val="21"/>
        </w:rPr>
        <w:t> </w:t>
      </w:r>
      <w:r>
        <w:rPr>
          <w:b/>
          <w:spacing w:val="-1"/>
          <w:sz w:val="21"/>
        </w:rPr>
        <w:t>and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Valuation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Ecosystem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Services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(NCAVES)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Project</w:t>
      </w:r>
      <w:r>
        <w:rPr>
          <w:b/>
          <w:spacing w:val="-12"/>
          <w:sz w:val="21"/>
        </w:rPr>
        <w:t> </w:t>
      </w:r>
      <w:r>
        <w:rPr>
          <w:sz w:val="21"/>
        </w:rPr>
        <w:t>which</w:t>
      </w:r>
      <w:r>
        <w:rPr>
          <w:spacing w:val="-9"/>
          <w:sz w:val="21"/>
        </w:rPr>
        <w:t> </w:t>
      </w:r>
      <w:r>
        <w:rPr>
          <w:sz w:val="21"/>
        </w:rPr>
        <w:t>aims</w:t>
      </w:r>
      <w:r>
        <w:rPr>
          <w:spacing w:val="-9"/>
          <w:sz w:val="21"/>
        </w:rPr>
        <w:t> </w:t>
      </w:r>
      <w:r>
        <w:rPr>
          <w:sz w:val="21"/>
        </w:rPr>
        <w:t>to</w:t>
      </w:r>
      <w:r>
        <w:rPr>
          <w:spacing w:val="-8"/>
          <w:sz w:val="21"/>
        </w:rPr>
        <w:t> </w:t>
      </w:r>
      <w:r>
        <w:rPr>
          <w:sz w:val="21"/>
        </w:rPr>
        <w:t>advance</w:t>
      </w:r>
      <w:r>
        <w:rPr>
          <w:spacing w:val="-44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theory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practice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ecosystem</w:t>
      </w:r>
      <w:r>
        <w:rPr>
          <w:spacing w:val="-2"/>
          <w:sz w:val="21"/>
        </w:rPr>
        <w:t> </w:t>
      </w:r>
      <w:r>
        <w:rPr>
          <w:sz w:val="21"/>
        </w:rPr>
        <w:t>accounting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India.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1121" w:hanging="360"/>
        <w:jc w:val="both"/>
        <w:rPr>
          <w:sz w:val="21"/>
        </w:rPr>
      </w:pPr>
      <w:r>
        <w:rPr>
          <w:b/>
          <w:sz w:val="21"/>
        </w:rPr>
        <w:t>NCAVES mainstream natural capital accounting and the valuation of ecosystem services </w:t>
      </w:r>
      <w:r>
        <w:rPr>
          <w:sz w:val="21"/>
        </w:rPr>
        <w:t>in data-</w:t>
      </w:r>
      <w:r>
        <w:rPr>
          <w:spacing w:val="1"/>
          <w:sz w:val="21"/>
        </w:rPr>
        <w:t> </w:t>
      </w:r>
      <w:r>
        <w:rPr>
          <w:sz w:val="21"/>
        </w:rPr>
        <w:t>driven</w:t>
      </w:r>
      <w:r>
        <w:rPr>
          <w:spacing w:val="-2"/>
          <w:sz w:val="21"/>
        </w:rPr>
        <w:t> </w:t>
      </w:r>
      <w:r>
        <w:rPr>
          <w:sz w:val="21"/>
        </w:rPr>
        <w:t>decision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policymaking</w:t>
      </w:r>
      <w:r>
        <w:rPr>
          <w:spacing w:val="-2"/>
          <w:sz w:val="21"/>
        </w:rPr>
        <w:t> </w:t>
      </w:r>
      <w:r>
        <w:rPr>
          <w:sz w:val="21"/>
        </w:rPr>
        <w:t>at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national,</w:t>
      </w:r>
      <w:r>
        <w:rPr>
          <w:spacing w:val="-2"/>
          <w:sz w:val="21"/>
        </w:rPr>
        <w:t> </w:t>
      </w:r>
      <w:r>
        <w:rPr>
          <w:sz w:val="21"/>
        </w:rPr>
        <w:t>regional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local</w:t>
      </w:r>
      <w:r>
        <w:rPr>
          <w:spacing w:val="-2"/>
          <w:sz w:val="21"/>
        </w:rPr>
        <w:t> </w:t>
      </w:r>
      <w:r>
        <w:rPr>
          <w:sz w:val="21"/>
        </w:rPr>
        <w:t>levels.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6" w:lineRule="exact" w:before="0" w:after="0"/>
        <w:ind w:left="1857" w:right="0" w:hanging="361"/>
        <w:jc w:val="both"/>
        <w:rPr>
          <w:sz w:val="21"/>
        </w:rPr>
      </w:pPr>
      <w:r>
        <w:rPr>
          <w:sz w:val="21"/>
        </w:rPr>
        <w:t>NCAVES</w:t>
      </w:r>
      <w:r>
        <w:rPr>
          <w:spacing w:val="-3"/>
          <w:sz w:val="21"/>
        </w:rPr>
        <w:t> </w:t>
      </w:r>
      <w:r>
        <w:rPr>
          <w:sz w:val="21"/>
        </w:rPr>
        <w:t>Project,</w:t>
      </w:r>
      <w:r>
        <w:rPr>
          <w:spacing w:val="-2"/>
          <w:sz w:val="21"/>
        </w:rPr>
        <w:t> </w:t>
      </w:r>
      <w:r>
        <w:rPr>
          <w:b/>
          <w:sz w:val="21"/>
        </w:rPr>
        <w:t>funded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European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Union</w:t>
      </w:r>
      <w:r>
        <w:rPr>
          <w:sz w:val="21"/>
        </w:rPr>
        <w:t>,</w:t>
      </w:r>
      <w:r>
        <w:rPr>
          <w:spacing w:val="-3"/>
          <w:sz w:val="21"/>
        </w:rPr>
        <w:t> </w:t>
      </w:r>
      <w:r>
        <w:rPr>
          <w:sz w:val="21"/>
        </w:rPr>
        <w:t>has</w:t>
      </w:r>
      <w:r>
        <w:rPr>
          <w:spacing w:val="-2"/>
          <w:sz w:val="21"/>
        </w:rPr>
        <w:t> </w:t>
      </w:r>
      <w:r>
        <w:rPr>
          <w:sz w:val="21"/>
        </w:rPr>
        <w:t>been</w:t>
      </w:r>
      <w:r>
        <w:rPr>
          <w:spacing w:val="-3"/>
          <w:sz w:val="21"/>
        </w:rPr>
        <w:t> </w:t>
      </w:r>
      <w:r>
        <w:rPr>
          <w:sz w:val="21"/>
        </w:rPr>
        <w:t>jointly</w:t>
      </w:r>
      <w:r>
        <w:rPr>
          <w:spacing w:val="-2"/>
          <w:sz w:val="21"/>
        </w:rPr>
        <w:t> </w:t>
      </w:r>
      <w:r>
        <w:rPr>
          <w:sz w:val="21"/>
        </w:rPr>
        <w:t>implemented</w:t>
      </w:r>
      <w:r>
        <w:rPr>
          <w:spacing w:val="-2"/>
          <w:sz w:val="21"/>
        </w:rPr>
        <w:t> </w:t>
      </w:r>
      <w:r>
        <w:rPr>
          <w:sz w:val="21"/>
        </w:rPr>
        <w:t>by: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52" w:lineRule="exact" w:before="0" w:after="0"/>
        <w:ind w:left="2217" w:right="0" w:hanging="361"/>
        <w:jc w:val="left"/>
        <w:rPr>
          <w:b/>
          <w:sz w:val="21"/>
        </w:rPr>
      </w:pPr>
      <w:r>
        <w:rPr>
          <w:b/>
          <w:sz w:val="21"/>
        </w:rPr>
        <w:t>United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Nations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Statistics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Division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(UNSD),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55" w:lineRule="exact" w:before="3" w:after="0"/>
        <w:ind w:left="2217" w:right="0" w:hanging="361"/>
        <w:jc w:val="left"/>
        <w:rPr>
          <w:b/>
          <w:sz w:val="21"/>
        </w:rPr>
      </w:pPr>
      <w:r>
        <w:rPr>
          <w:b/>
          <w:sz w:val="21"/>
        </w:rPr>
        <w:t>United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Nations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Environment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Programme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(UNEP)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55" w:lineRule="exact" w:before="0" w:after="0"/>
        <w:ind w:left="2217" w:right="0" w:hanging="361"/>
        <w:jc w:val="left"/>
        <w:rPr>
          <w:b/>
          <w:sz w:val="21"/>
        </w:rPr>
      </w:pPr>
      <w:r>
        <w:rPr>
          <w:b/>
          <w:sz w:val="21"/>
        </w:rPr>
        <w:t>Secretariat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Convention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Biological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Diversity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(CBD).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4" w:after="0"/>
        <w:ind w:left="1857" w:right="1120" w:hanging="360"/>
        <w:jc w:val="both"/>
        <w:rPr>
          <w:b/>
          <w:sz w:val="21"/>
        </w:rPr>
      </w:pPr>
      <w:r>
        <w:rPr>
          <w:sz w:val="21"/>
        </w:rPr>
        <w:t>In India, the </w:t>
      </w:r>
      <w:r>
        <w:rPr>
          <w:b/>
          <w:sz w:val="21"/>
        </w:rPr>
        <w:t>NCAVES project </w:t>
      </w:r>
      <w:r>
        <w:rPr>
          <w:sz w:val="21"/>
        </w:rPr>
        <w:t>is being implemented by the </w:t>
      </w:r>
      <w:r>
        <w:rPr>
          <w:b/>
          <w:sz w:val="21"/>
        </w:rPr>
        <w:t>MoSPI </w:t>
      </w:r>
      <w:r>
        <w:rPr>
          <w:sz w:val="21"/>
        </w:rPr>
        <w:t>in close collaboration with the</w:t>
      </w:r>
      <w:r>
        <w:rPr>
          <w:spacing w:val="1"/>
          <w:sz w:val="21"/>
        </w:rPr>
        <w:t> </w:t>
      </w:r>
      <w:r>
        <w:rPr>
          <w:b/>
          <w:sz w:val="21"/>
        </w:rPr>
        <w:t>Ministry of Environment, Forest and Climate Change (MoEF&amp;CC) </w:t>
      </w:r>
      <w:r>
        <w:rPr>
          <w:sz w:val="21"/>
        </w:rPr>
        <w:t>and </w:t>
      </w:r>
      <w:r>
        <w:rPr>
          <w:b/>
          <w:sz w:val="21"/>
        </w:rPr>
        <w:t>the National Remote Sensing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Centre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(NRSC).</w:t>
      </w:r>
    </w:p>
    <w:p>
      <w:pPr>
        <w:spacing w:after="0" w:line="237" w:lineRule="auto"/>
        <w:jc w:val="both"/>
        <w:rPr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14.162967pt;margin-top:16.165199pt;width:540.050pt;height:716.75pt;mso-position-horizontal-relative:page;mso-position-vertical-relative:page;z-index:-22608384" id="docshapegroup748" coordorigin="283,323" coordsize="10801,14335">
            <v:shape style="position:absolute;left:283;top:323;width:10801;height:12023" type="#_x0000_t75" id="docshape749" stroked="false">
              <v:imagedata r:id="rId23" o:title=""/>
            </v:shape>
            <v:shape style="position:absolute;left:1364;top:3997;width:9027;height:8680" type="#_x0000_t75" id="docshape750" stroked="false">
              <v:imagedata r:id="rId24" o:title=""/>
            </v:shape>
            <v:shape style="position:absolute;left:3916;top:2336;width:6878;height:4126" type="#_x0000_t75" id="docshape751" stroked="false">
              <v:imagedata r:id="rId143" o:title=""/>
            </v:shape>
            <v:rect style="position:absolute;left:3908;top:2329;width:6893;height:4141" id="docshape752" filled="false" stroked="true" strokeweight=".75pt" strokecolor="#8497b0">
              <v:stroke dashstyle="solid"/>
            </v:rect>
            <v:shape style="position:absolute;left:6436;top:10363;width:4274;height:4280" type="#_x0000_t75" id="docshape753" stroked="false">
              <v:imagedata r:id="rId144" o:title=""/>
            </v:shape>
            <v:rect style="position:absolute;left:6428;top:10355;width:4289;height:4295" id="docshape754" filled="false" stroked="true" strokeweight=".75pt" strokecolor="#4f81bd">
              <v:stroke dashstyle="solid"/>
            </v:rect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6"/>
        </w:rPr>
      </w:pPr>
    </w:p>
    <w:p>
      <w:pPr>
        <w:pStyle w:val="BodyText"/>
        <w:ind w:left="1055"/>
        <w:rPr>
          <w:sz w:val="20"/>
        </w:rPr>
      </w:pPr>
      <w:r>
        <w:rPr>
          <w:sz w:val="20"/>
        </w:rPr>
        <w:pict>
          <v:shape style="width:491.3pt;height:18pt;mso-position-horizontal-relative:char;mso-position-vertical-relative:line" type="#_x0000_t202" id="docshape755" filled="false" stroked="true" strokeweight=".72pt" strokecolor="#4f81bd">
            <w10:anchorlock/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4.4.3.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GEOTHERMAL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ENERGY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5"/>
        <w:spacing w:before="81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before="80"/>
        <w:ind w:left="1137" w:right="0" w:firstLine="0"/>
        <w:jc w:val="left"/>
        <w:rPr>
          <w:sz w:val="21"/>
        </w:rPr>
      </w:pPr>
      <w:r>
        <w:rPr>
          <w:spacing w:val="-1"/>
          <w:sz w:val="21"/>
        </w:rPr>
        <w:t>An</w:t>
      </w:r>
      <w:r>
        <w:rPr>
          <w:spacing w:val="-10"/>
          <w:sz w:val="21"/>
        </w:rPr>
        <w:t> </w:t>
      </w:r>
      <w:r>
        <w:rPr>
          <w:spacing w:val="-1"/>
          <w:sz w:val="21"/>
        </w:rPr>
        <w:t>agreement</w:t>
      </w:r>
      <w:r>
        <w:rPr>
          <w:spacing w:val="-10"/>
          <w:sz w:val="21"/>
        </w:rPr>
        <w:t> </w:t>
      </w:r>
      <w:r>
        <w:rPr>
          <w:spacing w:val="-1"/>
          <w:sz w:val="21"/>
        </w:rPr>
        <w:t>for</w:t>
      </w:r>
      <w:r>
        <w:rPr>
          <w:spacing w:val="-9"/>
          <w:sz w:val="21"/>
        </w:rPr>
        <w:t> </w:t>
      </w:r>
      <w:r>
        <w:rPr>
          <w:spacing w:val="-1"/>
          <w:sz w:val="21"/>
        </w:rPr>
        <w:t>establishing</w:t>
      </w:r>
      <w:r>
        <w:rPr>
          <w:spacing w:val="-10"/>
          <w:sz w:val="21"/>
        </w:rPr>
        <w:t> </w:t>
      </w:r>
      <w:r>
        <w:rPr>
          <w:b/>
          <w:spacing w:val="-1"/>
          <w:sz w:val="21"/>
        </w:rPr>
        <w:t>India’s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first-ever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geothermal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field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development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project</w:t>
      </w:r>
      <w:r>
        <w:rPr>
          <w:b/>
          <w:spacing w:val="-9"/>
          <w:sz w:val="21"/>
        </w:rPr>
        <w:t> </w:t>
      </w:r>
      <w:r>
        <w:rPr>
          <w:sz w:val="21"/>
        </w:rPr>
        <w:t>in</w:t>
      </w:r>
      <w:r>
        <w:rPr>
          <w:spacing w:val="-10"/>
          <w:sz w:val="21"/>
        </w:rPr>
        <w:t> </w:t>
      </w:r>
      <w:r>
        <w:rPr>
          <w:sz w:val="21"/>
        </w:rPr>
        <w:t>Leh</w:t>
      </w:r>
      <w:r>
        <w:rPr>
          <w:spacing w:val="-9"/>
          <w:sz w:val="21"/>
        </w:rPr>
        <w:t> </w:t>
      </w:r>
      <w:r>
        <w:rPr>
          <w:sz w:val="21"/>
        </w:rPr>
        <w:t>has</w:t>
      </w:r>
      <w:r>
        <w:rPr>
          <w:spacing w:val="-10"/>
          <w:sz w:val="21"/>
        </w:rPr>
        <w:t> </w:t>
      </w:r>
      <w:r>
        <w:rPr>
          <w:sz w:val="21"/>
        </w:rPr>
        <w:t>been</w:t>
      </w:r>
      <w:r>
        <w:rPr>
          <w:spacing w:val="-10"/>
          <w:sz w:val="21"/>
        </w:rPr>
        <w:t> </w:t>
      </w:r>
      <w:r>
        <w:rPr>
          <w:sz w:val="21"/>
        </w:rPr>
        <w:t>signed.</w:t>
      </w:r>
    </w:p>
    <w:p>
      <w:pPr>
        <w:pStyle w:val="Heading5"/>
        <w:spacing w:before="79"/>
      </w:pPr>
      <w:r>
        <w:rPr/>
        <w:t>More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  <w:tab w:pos="2480" w:val="left" w:leader="none"/>
        </w:tabs>
        <w:spacing w:line="240" w:lineRule="auto" w:before="84" w:after="0"/>
        <w:ind w:left="1497" w:right="8200" w:hanging="360"/>
        <w:jc w:val="both"/>
        <w:rPr>
          <w:rFonts w:ascii="Symbol" w:hAnsi="Symbol"/>
          <w:sz w:val="20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power</w:t>
      </w:r>
      <w:r>
        <w:rPr>
          <w:spacing w:val="1"/>
          <w:sz w:val="21"/>
        </w:rPr>
        <w:t> </w:t>
      </w:r>
      <w:r>
        <w:rPr>
          <w:sz w:val="21"/>
        </w:rPr>
        <w:t>project</w:t>
      </w:r>
      <w:r>
        <w:rPr>
          <w:spacing w:val="-43"/>
          <w:sz w:val="21"/>
        </w:rPr>
        <w:t> </w:t>
      </w:r>
      <w:r>
        <w:rPr>
          <w:sz w:val="21"/>
        </w:rPr>
        <w:t>known</w:t>
      </w:r>
      <w:r>
        <w:rPr>
          <w:spacing w:val="1"/>
          <w:sz w:val="21"/>
        </w:rPr>
        <w:t> </w:t>
      </w:r>
      <w:r>
        <w:rPr>
          <w:sz w:val="21"/>
        </w:rPr>
        <w:t>as </w:t>
      </w:r>
      <w:r>
        <w:rPr>
          <w:b/>
          <w:sz w:val="21"/>
        </w:rPr>
        <w:t>Geothermal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Field</w:t>
        <w:tab/>
      </w:r>
      <w:r>
        <w:rPr>
          <w:b/>
          <w:spacing w:val="-1"/>
          <w:sz w:val="21"/>
        </w:rPr>
        <w:t>Development</w:t>
      </w:r>
    </w:p>
    <w:p>
      <w:pPr>
        <w:pStyle w:val="BodyText"/>
        <w:tabs>
          <w:tab w:pos="2655" w:val="left" w:leader="none"/>
          <w:tab w:pos="3023" w:val="left" w:leader="none"/>
          <w:tab w:pos="3472" w:val="left" w:leader="none"/>
        </w:tabs>
        <w:ind w:left="1497" w:right="8199"/>
        <w:jc w:val="both"/>
      </w:pPr>
      <w:r>
        <w:rPr>
          <w:b/>
        </w:rPr>
        <w:t>Project</w:t>
        <w:tab/>
      </w:r>
      <w:r>
        <w:rPr/>
        <w:t>will</w:t>
        <w:tab/>
        <w:tab/>
      </w:r>
      <w:r>
        <w:rPr>
          <w:spacing w:val="-2"/>
        </w:rPr>
        <w:t>be</w:t>
      </w:r>
      <w:r>
        <w:rPr>
          <w:spacing w:val="-44"/>
        </w:rPr>
        <w:t> </w:t>
      </w:r>
      <w:r>
        <w:rPr/>
        <w:t>established</w:t>
        <w:tab/>
        <w:tab/>
        <w:t>at </w:t>
      </w:r>
      <w:r>
        <w:rPr>
          <w:b/>
        </w:rPr>
        <w:t>Puga</w:t>
      </w:r>
      <w:r>
        <w:rPr>
          <w:b/>
          <w:spacing w:val="-43"/>
        </w:rPr>
        <w:t> </w:t>
      </w:r>
      <w:r>
        <w:rPr>
          <w:b/>
        </w:rPr>
        <w:t>village</w:t>
      </w:r>
      <w:r>
        <w:rPr>
          <w:b/>
          <w:spacing w:val="1"/>
        </w:rPr>
        <w:t> </w:t>
      </w:r>
      <w:r>
        <w:rPr>
          <w:b/>
        </w:rPr>
        <w:t>of</w:t>
      </w:r>
      <w:r>
        <w:rPr>
          <w:b/>
          <w:spacing w:val="1"/>
        </w:rPr>
        <w:t> </w:t>
      </w:r>
      <w:r>
        <w:rPr>
          <w:b/>
        </w:rPr>
        <w:t>eastern</w:t>
      </w:r>
      <w:r>
        <w:rPr>
          <w:b/>
          <w:spacing w:val="-43"/>
        </w:rPr>
        <w:t> </w:t>
      </w:r>
      <w:r>
        <w:rPr>
          <w:b/>
        </w:rPr>
        <w:t>Ladakh</w:t>
      </w:r>
      <w:r>
        <w:rPr/>
        <w:t>.</w:t>
      </w:r>
      <w:r>
        <w:rPr>
          <w:spacing w:val="1"/>
        </w:rPr>
        <w:t> </w:t>
      </w:r>
      <w:r>
        <w:rPr/>
        <w:t>Puga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-43"/>
        </w:rPr>
        <w:t> </w:t>
      </w:r>
      <w:r>
        <w:rPr/>
        <w:t>identified as the hotspot</w:t>
      </w:r>
      <w:r>
        <w:rPr>
          <w:spacing w:val="-43"/>
        </w:rPr>
        <w:t> </w:t>
      </w:r>
      <w:r>
        <w:rPr/>
        <w:t>of geothermal energy in</w:t>
      </w:r>
      <w:r>
        <w:rPr>
          <w:spacing w:val="1"/>
        </w:rPr>
        <w:t> </w:t>
      </w:r>
      <w:r>
        <w:rPr/>
        <w:t>the</w:t>
      </w:r>
      <w:r>
        <w:rPr>
          <w:spacing w:val="46"/>
        </w:rPr>
        <w:t> </w:t>
      </w:r>
      <w:r>
        <w:rPr/>
        <w:t>country</w:t>
      </w:r>
      <w:r>
        <w:rPr>
          <w:spacing w:val="46"/>
        </w:rPr>
        <w:t> </w:t>
      </w:r>
      <w:r>
        <w:rPr/>
        <w:t>(potential</w:t>
      </w:r>
      <w:r>
        <w:rPr>
          <w:spacing w:val="1"/>
        </w:rPr>
        <w:t> </w:t>
      </w:r>
      <w:r>
        <w:rPr/>
        <w:t>of more than 100 mw of</w:t>
      </w:r>
      <w:r>
        <w:rPr>
          <w:spacing w:val="1"/>
        </w:rPr>
        <w:t> </w:t>
      </w:r>
      <w:r>
        <w:rPr/>
        <w:t>geothermal</w:t>
      </w:r>
      <w:r>
        <w:rPr>
          <w:spacing w:val="-3"/>
        </w:rPr>
        <w:t> </w:t>
      </w:r>
      <w:r>
        <w:rPr/>
        <w:t>energies.)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  <w:tab w:pos="3418" w:val="left" w:leader="none"/>
        </w:tabs>
        <w:spacing w:line="240" w:lineRule="auto" w:before="0" w:after="0"/>
        <w:ind w:left="1497" w:right="8200" w:hanging="360"/>
        <w:jc w:val="both"/>
        <w:rPr>
          <w:rFonts w:ascii="Symbol" w:hAnsi="Symbol"/>
          <w:sz w:val="20"/>
        </w:rPr>
      </w:pPr>
      <w:r>
        <w:rPr>
          <w:sz w:val="21"/>
        </w:rPr>
        <w:t>It is to be developed by</w:t>
      </w:r>
      <w:r>
        <w:rPr>
          <w:spacing w:val="1"/>
          <w:sz w:val="21"/>
        </w:rPr>
        <w:t> </w:t>
      </w:r>
      <w:r>
        <w:rPr>
          <w:sz w:val="21"/>
        </w:rPr>
        <w:t>ONGC</w:t>
      </w:r>
      <w:r>
        <w:rPr>
          <w:spacing w:val="1"/>
          <w:sz w:val="21"/>
        </w:rPr>
        <w:t> </w:t>
      </w:r>
      <w:r>
        <w:rPr>
          <w:sz w:val="21"/>
        </w:rPr>
        <w:t>Energy,</w:t>
      </w:r>
      <w:r>
        <w:rPr>
          <w:spacing w:val="1"/>
          <w:sz w:val="21"/>
        </w:rPr>
        <w:t> </w:t>
      </w:r>
      <w:r>
        <w:rPr>
          <w:sz w:val="21"/>
        </w:rPr>
        <w:t>Ladakh</w:t>
      </w:r>
      <w:r>
        <w:rPr>
          <w:spacing w:val="1"/>
          <w:sz w:val="21"/>
        </w:rPr>
        <w:t> </w:t>
      </w:r>
      <w:r>
        <w:rPr>
          <w:sz w:val="21"/>
        </w:rPr>
        <w:t>Autonomous</w:t>
        <w:tab/>
      </w:r>
      <w:r>
        <w:rPr>
          <w:spacing w:val="-1"/>
          <w:sz w:val="21"/>
        </w:rPr>
        <w:t>Hill</w:t>
      </w:r>
    </w:p>
    <w:p>
      <w:pPr>
        <w:pStyle w:val="BodyText"/>
        <w:spacing w:line="255" w:lineRule="exact"/>
        <w:ind w:left="1497"/>
        <w:jc w:val="both"/>
      </w:pPr>
      <w:r>
        <w:rPr/>
        <w:t>Development</w:t>
      </w:r>
      <w:r>
        <w:rPr>
          <w:spacing w:val="-3"/>
        </w:rPr>
        <w:t> </w:t>
      </w:r>
      <w:r>
        <w:rPr/>
        <w:t>Council,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Power</w:t>
      </w:r>
      <w:r>
        <w:rPr>
          <w:spacing w:val="-3"/>
        </w:rPr>
        <w:t> </w:t>
      </w:r>
      <w:r>
        <w:rPr/>
        <w:t>Department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UT</w:t>
      </w:r>
      <w:r>
        <w:rPr>
          <w:spacing w:val="-2"/>
        </w:rPr>
        <w:t> </w:t>
      </w:r>
      <w:r>
        <w:rPr/>
        <w:t>Ladakh.</w:t>
      </w:r>
    </w:p>
    <w:p>
      <w:pPr>
        <w:pStyle w:val="Heading5"/>
        <w:spacing w:before="79"/>
      </w:pP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Geothermal</w:t>
      </w:r>
      <w:r>
        <w:rPr>
          <w:spacing w:val="-3"/>
        </w:rPr>
        <w:t> </w:t>
      </w:r>
      <w:r>
        <w:rPr/>
        <w:t>Energy?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83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Geothermal</w:t>
      </w:r>
      <w:r>
        <w:rPr>
          <w:spacing w:val="33"/>
          <w:sz w:val="21"/>
        </w:rPr>
        <w:t> </w:t>
      </w:r>
      <w:r>
        <w:rPr>
          <w:sz w:val="21"/>
        </w:rPr>
        <w:t>energy</w:t>
      </w:r>
      <w:r>
        <w:rPr>
          <w:spacing w:val="33"/>
          <w:sz w:val="21"/>
        </w:rPr>
        <w:t> </w:t>
      </w:r>
      <w:r>
        <w:rPr>
          <w:sz w:val="21"/>
        </w:rPr>
        <w:t>is</w:t>
      </w:r>
      <w:r>
        <w:rPr>
          <w:spacing w:val="34"/>
          <w:sz w:val="21"/>
        </w:rPr>
        <w:t> </w:t>
      </w:r>
      <w:r>
        <w:rPr>
          <w:sz w:val="21"/>
        </w:rPr>
        <w:t>the</w:t>
      </w:r>
      <w:r>
        <w:rPr>
          <w:spacing w:val="33"/>
          <w:sz w:val="21"/>
        </w:rPr>
        <w:t> </w:t>
      </w:r>
      <w:r>
        <w:rPr>
          <w:sz w:val="21"/>
        </w:rPr>
        <w:t>thermal</w:t>
      </w:r>
      <w:r>
        <w:rPr>
          <w:spacing w:val="33"/>
          <w:sz w:val="21"/>
        </w:rPr>
        <w:t> </w:t>
      </w:r>
      <w:r>
        <w:rPr>
          <w:sz w:val="21"/>
        </w:rPr>
        <w:t>energy</w:t>
      </w:r>
      <w:r>
        <w:rPr>
          <w:spacing w:val="33"/>
          <w:sz w:val="21"/>
        </w:rPr>
        <w:t> </w:t>
      </w:r>
      <w:r>
        <w:rPr>
          <w:sz w:val="21"/>
        </w:rPr>
        <w:t>generated</w:t>
      </w:r>
      <w:r>
        <w:rPr>
          <w:spacing w:val="3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b/>
          <w:sz w:val="21"/>
        </w:rPr>
        <w:t>stored</w:t>
      </w:r>
      <w:r>
        <w:rPr>
          <w:b/>
          <w:spacing w:val="33"/>
          <w:sz w:val="21"/>
        </w:rPr>
        <w:t> </w:t>
      </w:r>
      <w:r>
        <w:rPr>
          <w:b/>
          <w:sz w:val="21"/>
        </w:rPr>
        <w:t>inside</w:t>
      </w:r>
      <w:r>
        <w:rPr>
          <w:b/>
          <w:spacing w:val="33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32"/>
          <w:sz w:val="21"/>
        </w:rPr>
        <w:t> </w:t>
      </w:r>
      <w:r>
        <w:rPr>
          <w:b/>
          <w:sz w:val="21"/>
        </w:rPr>
        <w:t>Earth’s</w:t>
      </w:r>
      <w:r>
        <w:rPr>
          <w:b/>
          <w:spacing w:val="34"/>
          <w:sz w:val="21"/>
        </w:rPr>
        <w:t> </w:t>
      </w:r>
      <w:r>
        <w:rPr>
          <w:b/>
          <w:sz w:val="21"/>
        </w:rPr>
        <w:t>crust</w:t>
      </w:r>
      <w:r>
        <w:rPr>
          <w:sz w:val="21"/>
        </w:rPr>
        <w:t>.</w:t>
      </w:r>
      <w:r>
        <w:rPr>
          <w:spacing w:val="34"/>
          <w:sz w:val="21"/>
        </w:rPr>
        <w:t> </w:t>
      </w:r>
      <w:r>
        <w:rPr>
          <w:sz w:val="21"/>
        </w:rPr>
        <w:t>Geothermal</w:t>
      </w:r>
      <w:r>
        <w:rPr>
          <w:spacing w:val="-43"/>
          <w:sz w:val="21"/>
        </w:rPr>
        <w:t> </w:t>
      </w:r>
      <w:r>
        <w:rPr>
          <w:sz w:val="21"/>
        </w:rPr>
        <w:t>power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electricity</w:t>
      </w:r>
      <w:r>
        <w:rPr>
          <w:spacing w:val="-2"/>
          <w:sz w:val="21"/>
        </w:rPr>
        <w:t> </w:t>
      </w:r>
      <w:r>
        <w:rPr>
          <w:sz w:val="21"/>
        </w:rPr>
        <w:t>generated</w:t>
      </w:r>
      <w:r>
        <w:rPr>
          <w:spacing w:val="-1"/>
          <w:sz w:val="21"/>
        </w:rPr>
        <w:t> </w:t>
      </w:r>
      <w:r>
        <w:rPr>
          <w:sz w:val="21"/>
        </w:rPr>
        <w:t>from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heat</w:t>
      </w:r>
      <w:r>
        <w:rPr>
          <w:spacing w:val="-1"/>
          <w:sz w:val="21"/>
        </w:rPr>
        <w:t> </w:t>
      </w:r>
      <w:r>
        <w:rPr>
          <w:sz w:val="21"/>
        </w:rPr>
        <w:t>source</w:t>
      </w:r>
      <w:r>
        <w:rPr>
          <w:spacing w:val="-1"/>
          <w:sz w:val="21"/>
        </w:rPr>
        <w:t> </w:t>
      </w:r>
      <w:r>
        <w:rPr>
          <w:sz w:val="21"/>
        </w:rPr>
        <w:t>within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earth’s</w:t>
      </w:r>
      <w:r>
        <w:rPr>
          <w:spacing w:val="-1"/>
          <w:sz w:val="21"/>
        </w:rPr>
        <w:t> </w:t>
      </w:r>
      <w:r>
        <w:rPr>
          <w:sz w:val="21"/>
        </w:rPr>
        <w:t>crust.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4" w:after="0"/>
        <w:ind w:left="1497" w:right="1122" w:hanging="360"/>
        <w:jc w:val="left"/>
        <w:rPr>
          <w:rFonts w:ascii="Symbol" w:hAnsi="Symbol"/>
          <w:sz w:val="21"/>
        </w:rPr>
      </w:pPr>
      <w:r>
        <w:rPr>
          <w:sz w:val="21"/>
        </w:rPr>
        <w:t>This</w:t>
      </w:r>
      <w:r>
        <w:rPr>
          <w:spacing w:val="8"/>
          <w:sz w:val="21"/>
        </w:rPr>
        <w:t> </w:t>
      </w:r>
      <w:r>
        <w:rPr>
          <w:sz w:val="21"/>
        </w:rPr>
        <w:t>geothermal</w:t>
      </w:r>
      <w:r>
        <w:rPr>
          <w:spacing w:val="9"/>
          <w:sz w:val="21"/>
        </w:rPr>
        <w:t> </w:t>
      </w:r>
      <w:r>
        <w:rPr>
          <w:b/>
          <w:sz w:val="21"/>
        </w:rPr>
        <w:t>energy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originates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geological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processes</w:t>
      </w:r>
      <w:r>
        <w:rPr>
          <w:b/>
          <w:spacing w:val="9"/>
          <w:sz w:val="21"/>
        </w:rPr>
        <w:t> </w:t>
      </w:r>
      <w:r>
        <w:rPr>
          <w:sz w:val="21"/>
        </w:rPr>
        <w:t>during</w:t>
      </w:r>
      <w:r>
        <w:rPr>
          <w:spacing w:val="8"/>
          <w:sz w:val="21"/>
        </w:rPr>
        <w:t> </w:t>
      </w:r>
      <w:r>
        <w:rPr>
          <w:sz w:val="21"/>
        </w:rPr>
        <w:t>formation</w:t>
      </w:r>
      <w:r>
        <w:rPr>
          <w:spacing w:val="8"/>
          <w:sz w:val="21"/>
        </w:rPr>
        <w:t> </w:t>
      </w:r>
      <w:r>
        <w:rPr>
          <w:sz w:val="21"/>
        </w:rPr>
        <w:t>of</w:t>
      </w:r>
      <w:r>
        <w:rPr>
          <w:spacing w:val="9"/>
          <w:sz w:val="21"/>
        </w:rPr>
        <w:t> </w:t>
      </w:r>
      <w:r>
        <w:rPr>
          <w:sz w:val="21"/>
        </w:rPr>
        <w:t>the</w:t>
      </w:r>
      <w:r>
        <w:rPr>
          <w:spacing w:val="8"/>
          <w:sz w:val="21"/>
        </w:rPr>
        <w:t> </w:t>
      </w:r>
      <w:r>
        <w:rPr>
          <w:sz w:val="21"/>
        </w:rPr>
        <w:t>planet,</w:t>
      </w:r>
      <w:r>
        <w:rPr>
          <w:spacing w:val="-43"/>
          <w:sz w:val="21"/>
        </w:rPr>
        <w:t> </w:t>
      </w:r>
      <w:r>
        <w:rPr>
          <w:sz w:val="21"/>
        </w:rPr>
        <w:t>radioactive</w:t>
      </w:r>
      <w:r>
        <w:rPr>
          <w:spacing w:val="-2"/>
          <w:sz w:val="21"/>
        </w:rPr>
        <w:t> </w:t>
      </w:r>
      <w:r>
        <w:rPr>
          <w:sz w:val="21"/>
        </w:rPr>
        <w:t>decay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minerals,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from</w:t>
      </w:r>
      <w:r>
        <w:rPr>
          <w:spacing w:val="-1"/>
          <w:sz w:val="21"/>
        </w:rPr>
        <w:t> </w:t>
      </w:r>
      <w:r>
        <w:rPr>
          <w:sz w:val="21"/>
        </w:rPr>
        <w:t>solar</w:t>
      </w:r>
      <w:r>
        <w:rPr>
          <w:spacing w:val="-1"/>
          <w:sz w:val="21"/>
        </w:rPr>
        <w:t> </w:t>
      </w:r>
      <w:r>
        <w:rPr>
          <w:sz w:val="21"/>
        </w:rPr>
        <w:t>energy</w:t>
      </w:r>
      <w:r>
        <w:rPr>
          <w:spacing w:val="-2"/>
          <w:sz w:val="21"/>
        </w:rPr>
        <w:t> </w:t>
      </w:r>
      <w:r>
        <w:rPr>
          <w:sz w:val="21"/>
        </w:rPr>
        <w:t>absorbed</w:t>
      </w:r>
      <w:r>
        <w:rPr>
          <w:spacing w:val="-1"/>
          <w:sz w:val="21"/>
        </w:rPr>
        <w:t> </w:t>
      </w:r>
      <w:r>
        <w:rPr>
          <w:sz w:val="21"/>
        </w:rPr>
        <w:t>at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surface.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0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Geothermal</w:t>
      </w:r>
      <w:r>
        <w:rPr>
          <w:spacing w:val="-3"/>
          <w:sz w:val="21"/>
        </w:rPr>
        <w:t> </w:t>
      </w:r>
      <w:r>
        <w:rPr>
          <w:sz w:val="21"/>
        </w:rPr>
        <w:t>energy</w:t>
      </w:r>
      <w:r>
        <w:rPr>
          <w:spacing w:val="-3"/>
          <w:sz w:val="21"/>
        </w:rPr>
        <w:t> </w:t>
      </w:r>
      <w:r>
        <w:rPr>
          <w:sz w:val="21"/>
        </w:rPr>
        <w:t>is</w:t>
      </w:r>
      <w:r>
        <w:rPr>
          <w:spacing w:val="-3"/>
          <w:sz w:val="21"/>
        </w:rPr>
        <w:t> </w:t>
      </w:r>
      <w:r>
        <w:rPr>
          <w:sz w:val="21"/>
        </w:rPr>
        <w:t>converted</w:t>
      </w:r>
      <w:r>
        <w:rPr>
          <w:spacing w:val="-3"/>
          <w:sz w:val="21"/>
        </w:rPr>
        <w:t> </w:t>
      </w:r>
      <w:r>
        <w:rPr>
          <w:sz w:val="21"/>
        </w:rPr>
        <w:t>into</w:t>
      </w:r>
      <w:r>
        <w:rPr>
          <w:spacing w:val="-3"/>
          <w:sz w:val="21"/>
        </w:rPr>
        <w:t> </w:t>
      </w:r>
      <w:r>
        <w:rPr>
          <w:sz w:val="21"/>
        </w:rPr>
        <w:t>electricity</w:t>
      </w:r>
      <w:r>
        <w:rPr>
          <w:spacing w:val="-3"/>
          <w:sz w:val="21"/>
        </w:rPr>
        <w:t> </w:t>
      </w:r>
      <w:r>
        <w:rPr>
          <w:sz w:val="21"/>
        </w:rPr>
        <w:t>in</w:t>
      </w:r>
      <w:r>
        <w:rPr>
          <w:spacing w:val="-3"/>
          <w:sz w:val="21"/>
        </w:rPr>
        <w:t> </w:t>
      </w:r>
      <w:r>
        <w:rPr>
          <w:sz w:val="21"/>
        </w:rPr>
        <w:t>following</w:t>
      </w:r>
      <w:r>
        <w:rPr>
          <w:spacing w:val="-3"/>
          <w:sz w:val="21"/>
        </w:rPr>
        <w:t> </w:t>
      </w:r>
      <w:r>
        <w:rPr>
          <w:sz w:val="21"/>
        </w:rPr>
        <w:t>ways.</w:t>
      </w:r>
    </w:p>
    <w:p>
      <w:pPr>
        <w:pStyle w:val="BodyText"/>
        <w:spacing w:before="11"/>
        <w:rPr>
          <w:sz w:val="9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80"/>
        <w:gridCol w:w="3216"/>
        <w:gridCol w:w="3533"/>
      </w:tblGrid>
      <w:tr>
        <w:trPr>
          <w:trHeight w:val="230" w:hRule="atLeast"/>
        </w:trPr>
        <w:tc>
          <w:tcPr>
            <w:tcW w:w="2880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Dry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steam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plants</w:t>
            </w:r>
          </w:p>
        </w:tc>
        <w:tc>
          <w:tcPr>
            <w:tcW w:w="3216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Flash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steam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plants</w:t>
            </w:r>
          </w:p>
        </w:tc>
        <w:tc>
          <w:tcPr>
            <w:tcW w:w="3533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Binary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cycle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plants</w:t>
            </w:r>
          </w:p>
        </w:tc>
      </w:tr>
      <w:tr>
        <w:trPr>
          <w:trHeight w:val="1396" w:hRule="atLeast"/>
        </w:trPr>
        <w:tc>
          <w:tcPr>
            <w:tcW w:w="2880" w:type="dxa"/>
            <w:shd w:val="clear" w:color="auto" w:fill="E5DFEC"/>
          </w:tcPr>
          <w:p>
            <w:pPr>
              <w:pStyle w:val="TableParagraph"/>
              <w:spacing w:before="1"/>
              <w:ind w:left="110" w:right="90"/>
              <w:jc w:val="both"/>
              <w:rPr>
                <w:sz w:val="19"/>
              </w:rPr>
            </w:pPr>
            <w:r>
              <w:rPr>
                <w:sz w:val="19"/>
              </w:rPr>
              <w:t>Hot steam is piped directly from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geothermal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reservoirs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generators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power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plant.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 steam spins turbines, which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generate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electricity.</w:t>
            </w:r>
          </w:p>
        </w:tc>
        <w:tc>
          <w:tcPr>
            <w:tcW w:w="3216" w:type="dxa"/>
            <w:shd w:val="clear" w:color="auto" w:fill="E5DFEC"/>
          </w:tcPr>
          <w:p>
            <w:pPr>
              <w:pStyle w:val="TableParagraph"/>
              <w:spacing w:before="1"/>
              <w:ind w:left="110" w:right="92"/>
              <w:jc w:val="both"/>
              <w:rPr>
                <w:sz w:val="19"/>
              </w:rPr>
            </w:pPr>
            <w:r>
              <w:rPr>
                <w:sz w:val="19"/>
              </w:rPr>
              <w:t>Hot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water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brought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up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through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well.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Some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water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turns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steam,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drives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turbines.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When the steam cools it condenses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back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into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water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returned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the</w:t>
            </w:r>
          </w:p>
          <w:p>
            <w:pPr>
              <w:pStyle w:val="TableParagraph"/>
              <w:spacing w:line="215" w:lineRule="exact"/>
              <w:ind w:left="110"/>
              <w:rPr>
                <w:sz w:val="19"/>
              </w:rPr>
            </w:pPr>
            <w:r>
              <w:rPr>
                <w:sz w:val="19"/>
              </w:rPr>
              <w:t>ground.</w:t>
            </w:r>
          </w:p>
        </w:tc>
        <w:tc>
          <w:tcPr>
            <w:tcW w:w="3533" w:type="dxa"/>
            <w:shd w:val="clear" w:color="auto" w:fill="E5DFEC"/>
          </w:tcPr>
          <w:p>
            <w:pPr>
              <w:pStyle w:val="TableParagraph"/>
              <w:spacing w:before="1"/>
              <w:ind w:left="110" w:right="92"/>
              <w:jc w:val="both"/>
              <w:rPr>
                <w:sz w:val="19"/>
              </w:rPr>
            </w:pPr>
            <w:r>
              <w:rPr>
                <w:sz w:val="19"/>
              </w:rPr>
              <w:t>These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operate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water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relatively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lower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temperatures</w:t>
            </w:r>
            <w:r>
              <w:rPr>
                <w:sz w:val="19"/>
              </w:rPr>
              <w:t>.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These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plants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use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heat from the hot water to boil a liquid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boils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lower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temperature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than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water.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When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fluid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heated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turns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to</w:t>
            </w:r>
          </w:p>
          <w:p>
            <w:pPr>
              <w:pStyle w:val="TableParagraph"/>
              <w:spacing w:line="215" w:lineRule="exact"/>
              <w:ind w:left="110"/>
              <w:jc w:val="both"/>
              <w:rPr>
                <w:sz w:val="19"/>
              </w:rPr>
            </w:pPr>
            <w:r>
              <w:rPr>
                <w:sz w:val="19"/>
              </w:rPr>
              <w:t>steam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spins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turbines.</w:t>
            </w:r>
          </w:p>
        </w:tc>
      </w:tr>
    </w:tbl>
    <w:p>
      <w:pPr>
        <w:pStyle w:val="Heading5"/>
        <w:spacing w:before="117"/>
        <w:jc w:val="both"/>
      </w:pPr>
      <w:r>
        <w:rPr/>
        <w:t>Geothermal</w:t>
      </w:r>
      <w:r>
        <w:rPr>
          <w:spacing w:val="-3"/>
        </w:rPr>
        <w:t> </w:t>
      </w:r>
      <w:r>
        <w:rPr/>
        <w:t>energy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India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82" w:after="0"/>
        <w:ind w:left="1494" w:right="5678" w:hanging="357"/>
        <w:jc w:val="both"/>
        <w:rPr>
          <w:rFonts w:ascii="Symbol" w:hAnsi="Symbol"/>
          <w:sz w:val="21"/>
        </w:rPr>
      </w:pPr>
      <w:r>
        <w:rPr>
          <w:sz w:val="21"/>
        </w:rPr>
        <w:t>GSI</w:t>
      </w:r>
      <w:r>
        <w:rPr>
          <w:spacing w:val="1"/>
          <w:sz w:val="21"/>
        </w:rPr>
        <w:t> </w:t>
      </w:r>
      <w:r>
        <w:rPr>
          <w:sz w:val="21"/>
        </w:rPr>
        <w:t>(Geological</w:t>
      </w:r>
      <w:r>
        <w:rPr>
          <w:spacing w:val="1"/>
          <w:sz w:val="21"/>
        </w:rPr>
        <w:t> </w:t>
      </w:r>
      <w:r>
        <w:rPr>
          <w:sz w:val="21"/>
        </w:rPr>
        <w:t>Survey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India)</w:t>
      </w:r>
      <w:r>
        <w:rPr>
          <w:spacing w:val="1"/>
          <w:sz w:val="21"/>
        </w:rPr>
        <w:t> </w:t>
      </w:r>
      <w:r>
        <w:rPr>
          <w:sz w:val="21"/>
        </w:rPr>
        <w:t>has</w:t>
      </w:r>
      <w:r>
        <w:rPr>
          <w:spacing w:val="1"/>
          <w:sz w:val="21"/>
        </w:rPr>
        <w:t> </w:t>
      </w:r>
      <w:r>
        <w:rPr>
          <w:sz w:val="21"/>
        </w:rPr>
        <w:t>identified</w:t>
      </w:r>
      <w:r>
        <w:rPr>
          <w:spacing w:val="1"/>
          <w:sz w:val="21"/>
        </w:rPr>
        <w:t> </w:t>
      </w:r>
      <w:r>
        <w:rPr>
          <w:sz w:val="21"/>
        </w:rPr>
        <w:t>350</w:t>
      </w:r>
      <w:r>
        <w:rPr>
          <w:spacing w:val="-43"/>
          <w:sz w:val="21"/>
        </w:rPr>
        <w:t> </w:t>
      </w:r>
      <w:r>
        <w:rPr>
          <w:sz w:val="21"/>
        </w:rPr>
        <w:t>geothermal</w:t>
      </w:r>
      <w:r>
        <w:rPr>
          <w:spacing w:val="1"/>
          <w:sz w:val="21"/>
        </w:rPr>
        <w:t> </w:t>
      </w:r>
      <w:r>
        <w:rPr>
          <w:sz w:val="21"/>
        </w:rPr>
        <w:t>energy</w:t>
      </w:r>
      <w:r>
        <w:rPr>
          <w:spacing w:val="1"/>
          <w:sz w:val="21"/>
        </w:rPr>
        <w:t> </w:t>
      </w:r>
      <w:r>
        <w:rPr>
          <w:sz w:val="21"/>
        </w:rPr>
        <w:t>locations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country</w:t>
      </w:r>
      <w:r>
        <w:rPr>
          <w:spacing w:val="1"/>
          <w:sz w:val="21"/>
        </w:rPr>
        <w:t> </w:t>
      </w:r>
      <w:r>
        <w:rPr>
          <w:sz w:val="21"/>
        </w:rPr>
        <w:t>which</w:t>
      </w:r>
      <w:r>
        <w:rPr>
          <w:spacing w:val="1"/>
          <w:sz w:val="21"/>
        </w:rPr>
        <w:t> </w:t>
      </w:r>
      <w:r>
        <w:rPr>
          <w:sz w:val="21"/>
        </w:rPr>
        <w:t>have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potential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10000</w:t>
      </w:r>
      <w:r>
        <w:rPr>
          <w:spacing w:val="-1"/>
          <w:sz w:val="21"/>
        </w:rPr>
        <w:t> </w:t>
      </w:r>
      <w:r>
        <w:rPr>
          <w:sz w:val="21"/>
        </w:rPr>
        <w:t>MW</w:t>
      </w:r>
      <w:r>
        <w:rPr>
          <w:spacing w:val="-2"/>
          <w:sz w:val="21"/>
        </w:rPr>
        <w:t> </w:t>
      </w:r>
      <w:r>
        <w:rPr>
          <w:sz w:val="21"/>
        </w:rPr>
        <w:t>GE</w:t>
      </w:r>
      <w:r>
        <w:rPr>
          <w:spacing w:val="-2"/>
          <w:sz w:val="21"/>
        </w:rPr>
        <w:t> </w:t>
      </w:r>
      <w:r>
        <w:rPr>
          <w:sz w:val="21"/>
        </w:rPr>
        <w:t>power.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5679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There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are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seven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geothermal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provinces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India:</w:t>
      </w:r>
      <w:r>
        <w:rPr>
          <w:b/>
          <w:spacing w:val="1"/>
          <w:sz w:val="21"/>
        </w:rPr>
        <w:t> </w:t>
      </w:r>
      <w:r>
        <w:rPr>
          <w:sz w:val="21"/>
        </w:rPr>
        <w:t>Himalayas -</w:t>
      </w:r>
      <w:r>
        <w:rPr>
          <w:spacing w:val="1"/>
          <w:sz w:val="21"/>
        </w:rPr>
        <w:t> </w:t>
      </w:r>
      <w:r>
        <w:rPr>
          <w:sz w:val="21"/>
        </w:rPr>
        <w:t>Ladakh,</w:t>
      </w:r>
      <w:r>
        <w:rPr>
          <w:spacing w:val="1"/>
          <w:sz w:val="21"/>
        </w:rPr>
        <w:t> </w:t>
      </w:r>
      <w:r>
        <w:rPr>
          <w:sz w:val="21"/>
        </w:rPr>
        <w:t>Manikaran,</w:t>
      </w:r>
      <w:r>
        <w:rPr>
          <w:spacing w:val="1"/>
          <w:sz w:val="21"/>
        </w:rPr>
        <w:t> </w:t>
      </w:r>
      <w:r>
        <w:rPr>
          <w:sz w:val="21"/>
        </w:rPr>
        <w:t>Tapoban;</w:t>
      </w:r>
      <w:r>
        <w:rPr>
          <w:spacing w:val="1"/>
          <w:sz w:val="21"/>
        </w:rPr>
        <w:t> </w:t>
      </w:r>
      <w:r>
        <w:rPr>
          <w:sz w:val="21"/>
        </w:rPr>
        <w:t>Sohana -</w:t>
      </w:r>
      <w:r>
        <w:rPr>
          <w:spacing w:val="1"/>
          <w:sz w:val="21"/>
        </w:rPr>
        <w:t> </w:t>
      </w:r>
      <w:r>
        <w:rPr>
          <w:sz w:val="21"/>
        </w:rPr>
        <w:t>Haryana,</w:t>
      </w:r>
      <w:r>
        <w:rPr>
          <w:spacing w:val="1"/>
          <w:sz w:val="21"/>
        </w:rPr>
        <w:t> </w:t>
      </w:r>
      <w:r>
        <w:rPr>
          <w:sz w:val="21"/>
        </w:rPr>
        <w:t>Rajasthan;</w:t>
      </w:r>
      <w:r>
        <w:rPr>
          <w:spacing w:val="1"/>
          <w:sz w:val="21"/>
        </w:rPr>
        <w:t> </w:t>
      </w:r>
      <w:r>
        <w:rPr>
          <w:sz w:val="21"/>
        </w:rPr>
        <w:t>West</w:t>
      </w:r>
      <w:r>
        <w:rPr>
          <w:spacing w:val="1"/>
          <w:sz w:val="21"/>
        </w:rPr>
        <w:t> </w:t>
      </w:r>
      <w:r>
        <w:rPr>
          <w:sz w:val="21"/>
        </w:rPr>
        <w:t>coast</w:t>
      </w:r>
      <w:r>
        <w:rPr>
          <w:spacing w:val="1"/>
          <w:sz w:val="21"/>
        </w:rPr>
        <w:t> </w:t>
      </w:r>
      <w:r>
        <w:rPr>
          <w:sz w:val="21"/>
        </w:rPr>
        <w:t>–</w:t>
      </w:r>
      <w:r>
        <w:rPr>
          <w:spacing w:val="1"/>
          <w:sz w:val="21"/>
        </w:rPr>
        <w:t> </w:t>
      </w:r>
      <w:r>
        <w:rPr>
          <w:sz w:val="21"/>
        </w:rPr>
        <w:t>Maharashtra;</w:t>
      </w:r>
      <w:r>
        <w:rPr>
          <w:spacing w:val="1"/>
          <w:sz w:val="21"/>
        </w:rPr>
        <w:t> </w:t>
      </w:r>
      <w:r>
        <w:rPr>
          <w:sz w:val="21"/>
        </w:rPr>
        <w:t>Cambay – Khambet; Son-Narmada-Tapi (SONATA) -</w:t>
      </w:r>
      <w:r>
        <w:rPr>
          <w:spacing w:val="1"/>
          <w:sz w:val="21"/>
        </w:rPr>
        <w:t> </w:t>
      </w:r>
      <w:r>
        <w:rPr>
          <w:sz w:val="21"/>
        </w:rPr>
        <w:t>Tatapani,</w:t>
      </w:r>
      <w:r>
        <w:rPr>
          <w:spacing w:val="1"/>
          <w:sz w:val="21"/>
        </w:rPr>
        <w:t> </w:t>
      </w:r>
      <w:r>
        <w:rPr>
          <w:sz w:val="21"/>
        </w:rPr>
        <w:t>Anhoni-Samoni;</w:t>
      </w:r>
      <w:r>
        <w:rPr>
          <w:spacing w:val="1"/>
          <w:sz w:val="21"/>
        </w:rPr>
        <w:t> </w:t>
      </w:r>
      <w:r>
        <w:rPr>
          <w:sz w:val="21"/>
        </w:rPr>
        <w:t>Godavari</w:t>
      </w:r>
      <w:r>
        <w:rPr>
          <w:spacing w:val="1"/>
          <w:sz w:val="21"/>
        </w:rPr>
        <w:t> </w:t>
      </w:r>
      <w:r>
        <w:rPr>
          <w:sz w:val="21"/>
        </w:rPr>
        <w:t>–</w:t>
      </w:r>
      <w:r>
        <w:rPr>
          <w:spacing w:val="1"/>
          <w:sz w:val="21"/>
        </w:rPr>
        <w:t> </w:t>
      </w:r>
      <w:r>
        <w:rPr>
          <w:sz w:val="21"/>
        </w:rPr>
        <w:t>Manuguru;</w:t>
      </w:r>
      <w:r>
        <w:rPr>
          <w:spacing w:val="1"/>
          <w:sz w:val="21"/>
        </w:rPr>
        <w:t> </w:t>
      </w:r>
      <w:r>
        <w:rPr>
          <w:sz w:val="21"/>
        </w:rPr>
        <w:t>Mahanadi</w:t>
      </w:r>
      <w:r>
        <w:rPr>
          <w:spacing w:val="-2"/>
          <w:sz w:val="21"/>
        </w:rPr>
        <w:t> </w:t>
      </w:r>
      <w:r>
        <w:rPr>
          <w:sz w:val="21"/>
        </w:rPr>
        <w:t>–</w:t>
      </w:r>
      <w:r>
        <w:rPr>
          <w:spacing w:val="-1"/>
          <w:sz w:val="21"/>
        </w:rPr>
        <w:t> </w:t>
      </w:r>
      <w:r>
        <w:rPr>
          <w:sz w:val="21"/>
        </w:rPr>
        <w:t>Bakreshwar.</w:t>
      </w:r>
      <w:r>
        <w:rPr>
          <w:spacing w:val="-1"/>
          <w:sz w:val="21"/>
        </w:rPr>
        <w:t> </w:t>
      </w:r>
      <w:r>
        <w:rPr>
          <w:sz w:val="21"/>
        </w:rPr>
        <w:t>(see</w:t>
      </w:r>
      <w:r>
        <w:rPr>
          <w:spacing w:val="-1"/>
          <w:sz w:val="21"/>
        </w:rPr>
        <w:t> </w:t>
      </w:r>
      <w:r>
        <w:rPr>
          <w:sz w:val="21"/>
        </w:rPr>
        <w:t>map)</w:t>
      </w:r>
    </w:p>
    <w:p>
      <w:pPr>
        <w:pStyle w:val="Heading5"/>
        <w:spacing w:before="82"/>
        <w:jc w:val="both"/>
      </w:pPr>
      <w:r>
        <w:rPr/>
        <w:t>Uses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Geothermal</w:t>
      </w:r>
      <w:r>
        <w:rPr>
          <w:spacing w:val="-2"/>
        </w:rPr>
        <w:t> </w:t>
      </w:r>
      <w:r>
        <w:rPr/>
        <w:t>energy</w:t>
      </w:r>
      <w:r>
        <w:rPr>
          <w:spacing w:val="-2"/>
        </w:rPr>
        <w:t> </w:t>
      </w:r>
      <w:r>
        <w:rPr/>
        <w:t>(GE)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78" w:after="0"/>
        <w:ind w:left="1497" w:right="5679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For houses</w:t>
      </w:r>
      <w:r>
        <w:rPr>
          <w:sz w:val="21"/>
        </w:rPr>
        <w:t>: To heat/cool down temperature in house</w:t>
      </w:r>
      <w:r>
        <w:rPr>
          <w:spacing w:val="-43"/>
          <w:sz w:val="21"/>
        </w:rPr>
        <w:t> </w:t>
      </w:r>
      <w:r>
        <w:rPr>
          <w:sz w:val="21"/>
        </w:rPr>
        <w:t>during</w:t>
      </w:r>
      <w:r>
        <w:rPr>
          <w:spacing w:val="-2"/>
          <w:sz w:val="21"/>
        </w:rPr>
        <w:t> </w:t>
      </w:r>
      <w:r>
        <w:rPr>
          <w:sz w:val="21"/>
        </w:rPr>
        <w:t>winter/hot</w:t>
      </w:r>
      <w:r>
        <w:rPr>
          <w:spacing w:val="-1"/>
          <w:sz w:val="21"/>
        </w:rPr>
        <w:t> </w:t>
      </w:r>
      <w:r>
        <w:rPr>
          <w:sz w:val="21"/>
        </w:rPr>
        <w:t>seasons.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4" w:after="0"/>
        <w:ind w:left="1497" w:right="5679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Farms</w:t>
      </w:r>
      <w:r>
        <w:rPr>
          <w:sz w:val="21"/>
        </w:rPr>
        <w:t>:</w:t>
      </w:r>
      <w:r>
        <w:rPr>
          <w:spacing w:val="1"/>
          <w:sz w:val="21"/>
        </w:rPr>
        <w:t> </w:t>
      </w:r>
      <w:r>
        <w:rPr>
          <w:sz w:val="21"/>
        </w:rPr>
        <w:t>used</w:t>
      </w:r>
      <w:r>
        <w:rPr>
          <w:spacing w:val="1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farmers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b/>
          <w:sz w:val="21"/>
        </w:rPr>
        <w:t>heat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their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greenhouses</w:t>
      </w:r>
      <w:r>
        <w:rPr>
          <w:sz w:val="21"/>
        </w:rPr>
        <w:t>. This makes it possible </w:t>
      </w:r>
      <w:r>
        <w:rPr>
          <w:b/>
          <w:sz w:val="21"/>
        </w:rPr>
        <w:t>to grow tropical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plants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such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citrus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trees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middle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winter.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5" w:after="0"/>
        <w:ind w:left="1857" w:right="1120" w:hanging="360"/>
        <w:jc w:val="both"/>
        <w:rPr>
          <w:sz w:val="21"/>
        </w:rPr>
      </w:pPr>
      <w:r>
        <w:rPr>
          <w:sz w:val="21"/>
        </w:rPr>
        <w:t>Geothermal energy </w:t>
      </w:r>
      <w:r>
        <w:rPr>
          <w:b/>
          <w:sz w:val="21"/>
        </w:rPr>
        <w:t>is necessary in fish farms</w:t>
      </w:r>
      <w:r>
        <w:rPr>
          <w:sz w:val="21"/>
        </w:rPr>
        <w:t>. Tropical fish and other aquatic animals need warm</w:t>
      </w:r>
      <w:r>
        <w:rPr>
          <w:spacing w:val="1"/>
          <w:sz w:val="21"/>
        </w:rPr>
        <w:t> </w:t>
      </w:r>
      <w:r>
        <w:rPr>
          <w:sz w:val="21"/>
        </w:rPr>
        <w:t>water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survive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geothermal</w:t>
      </w:r>
      <w:r>
        <w:rPr>
          <w:spacing w:val="-1"/>
          <w:sz w:val="21"/>
        </w:rPr>
        <w:t> </w:t>
      </w:r>
      <w:r>
        <w:rPr>
          <w:sz w:val="21"/>
        </w:rPr>
        <w:t>energy</w:t>
      </w:r>
      <w:r>
        <w:rPr>
          <w:spacing w:val="-1"/>
          <w:sz w:val="21"/>
        </w:rPr>
        <w:t> </w:t>
      </w:r>
      <w:r>
        <w:rPr>
          <w:sz w:val="21"/>
        </w:rPr>
        <w:t>system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suitable</w:t>
      </w:r>
      <w:r>
        <w:rPr>
          <w:spacing w:val="-1"/>
          <w:sz w:val="21"/>
        </w:rPr>
        <w:t> </w:t>
      </w:r>
      <w:r>
        <w:rPr>
          <w:sz w:val="21"/>
        </w:rPr>
        <w:t>way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provide</w:t>
      </w:r>
      <w:r>
        <w:rPr>
          <w:spacing w:val="-1"/>
          <w:sz w:val="21"/>
        </w:rPr>
        <w:t> </w:t>
      </w:r>
      <w:r>
        <w:rPr>
          <w:sz w:val="21"/>
        </w:rPr>
        <w:t>it.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2" w:after="0"/>
        <w:ind w:left="1497" w:right="0" w:hanging="361"/>
        <w:jc w:val="left"/>
        <w:rPr>
          <w:rFonts w:ascii="Symbol" w:hAnsi="Symbol"/>
          <w:sz w:val="21"/>
        </w:rPr>
      </w:pPr>
      <w:r>
        <w:rPr>
          <w:b/>
          <w:sz w:val="21"/>
        </w:rPr>
        <w:t>For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Industries:</w:t>
      </w:r>
      <w:r>
        <w:rPr>
          <w:b/>
          <w:spacing w:val="-2"/>
          <w:sz w:val="21"/>
        </w:rPr>
        <w:t> </w:t>
      </w:r>
      <w:r>
        <w:rPr>
          <w:sz w:val="21"/>
        </w:rPr>
        <w:t>It</w:t>
      </w:r>
      <w:r>
        <w:rPr>
          <w:spacing w:val="-2"/>
          <w:sz w:val="21"/>
        </w:rPr>
        <w:t> </w:t>
      </w:r>
      <w:r>
        <w:rPr>
          <w:sz w:val="21"/>
        </w:rPr>
        <w:t>can</w:t>
      </w:r>
      <w:r>
        <w:rPr>
          <w:spacing w:val="-2"/>
          <w:sz w:val="21"/>
        </w:rPr>
        <w:t> </w:t>
      </w:r>
      <w:r>
        <w:rPr>
          <w:sz w:val="21"/>
        </w:rPr>
        <w:t>be</w:t>
      </w:r>
      <w:r>
        <w:rPr>
          <w:spacing w:val="-2"/>
          <w:sz w:val="21"/>
        </w:rPr>
        <w:t> </w:t>
      </w:r>
      <w:r>
        <w:rPr>
          <w:sz w:val="21"/>
        </w:rPr>
        <w:t>used</w:t>
      </w:r>
      <w:r>
        <w:rPr>
          <w:spacing w:val="-3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process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extracting</w:t>
      </w:r>
      <w:r>
        <w:rPr>
          <w:spacing w:val="-3"/>
          <w:sz w:val="21"/>
        </w:rPr>
        <w:t> </w:t>
      </w:r>
      <w:r>
        <w:rPr>
          <w:sz w:val="21"/>
        </w:rPr>
        <w:t>precious</w:t>
      </w:r>
      <w:r>
        <w:rPr>
          <w:spacing w:val="-2"/>
          <w:sz w:val="21"/>
        </w:rPr>
        <w:t> </w:t>
      </w:r>
      <w:r>
        <w:rPr>
          <w:sz w:val="21"/>
        </w:rPr>
        <w:t>metals</w:t>
      </w:r>
      <w:r>
        <w:rPr>
          <w:spacing w:val="-2"/>
          <w:sz w:val="21"/>
        </w:rPr>
        <w:t> </w:t>
      </w:r>
      <w:r>
        <w:rPr>
          <w:sz w:val="21"/>
        </w:rPr>
        <w:t>from</w:t>
      </w:r>
      <w:r>
        <w:rPr>
          <w:spacing w:val="-3"/>
          <w:sz w:val="21"/>
        </w:rPr>
        <w:t> </w:t>
      </w:r>
      <w:r>
        <w:rPr>
          <w:sz w:val="21"/>
        </w:rPr>
        <w:t>ore.</w:t>
      </w:r>
    </w:p>
    <w:p>
      <w:pPr>
        <w:spacing w:after="0" w:line="240" w:lineRule="auto"/>
        <w:jc w:val="left"/>
        <w:rPr>
          <w:rFonts w:ascii="Symbol" w:hAnsi="Symbol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6.438553pt;margin-top:16.90605pt;width:537.9pt;height:722.2pt;mso-position-horizontal-relative:page;mso-position-vertical-relative:page;z-index:-22607360" id="docshapegroup756" coordorigin="929,338" coordsize="10758,14444">
            <v:shape style="position:absolute;left:928;top:338;width:10758;height:12015" type="#_x0000_t75" id="docshape757" stroked="false">
              <v:imagedata r:id="rId25" o:title=""/>
            </v:shape>
            <v:shape style="position:absolute;left:1364;top:3997;width:9027;height:8680" type="#_x0000_t75" id="docshape758" stroked="false">
              <v:imagedata r:id="rId24" o:title=""/>
            </v:shape>
            <v:shape style="position:absolute;left:5049;top:1216;width:5731;height:6300" type="#_x0000_t75" id="docshape759" stroked="false">
              <v:imagedata r:id="rId145" o:title=""/>
            </v:shape>
            <v:rect style="position:absolute;left:5041;top:1208;width:5746;height:6315" id="docshape760" filled="false" stroked="true" strokeweight=".75pt" strokecolor="#8497b0">
              <v:stroke dashstyle="solid"/>
            </v:rect>
            <v:shape style="position:absolute;left:5469;top:9447;width:5311;height:5319" type="#_x0000_t75" id="docshape761" stroked="false">
              <v:imagedata r:id="rId146" o:title=""/>
            </v:shape>
            <v:rect style="position:absolute;left:5461;top:9439;width:5326;height:5334" id="docshape762" filled="false" stroked="true" strokeweight=".75pt" strokecolor="#4f81bd">
              <v:stroke dashstyl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02" w:after="0"/>
        <w:ind w:left="1497" w:right="7066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For Infrastructure</w:t>
      </w:r>
      <w:r>
        <w:rPr>
          <w:sz w:val="21"/>
        </w:rPr>
        <w:t>: It is a great source</w:t>
      </w:r>
      <w:r>
        <w:rPr>
          <w:spacing w:val="-43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preventing</w:t>
      </w:r>
      <w:r>
        <w:rPr>
          <w:spacing w:val="1"/>
          <w:sz w:val="21"/>
        </w:rPr>
        <w:t> </w:t>
      </w:r>
      <w:r>
        <w:rPr>
          <w:sz w:val="21"/>
        </w:rPr>
        <w:t>sidewalks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roads</w:t>
      </w:r>
      <w:r>
        <w:rPr>
          <w:spacing w:val="1"/>
          <w:sz w:val="21"/>
        </w:rPr>
        <w:t> </w:t>
      </w:r>
      <w:r>
        <w:rPr>
          <w:sz w:val="21"/>
        </w:rPr>
        <w:t>from</w:t>
      </w:r>
      <w:r>
        <w:rPr>
          <w:spacing w:val="1"/>
          <w:sz w:val="21"/>
        </w:rPr>
        <w:t> </w:t>
      </w:r>
      <w:r>
        <w:rPr>
          <w:sz w:val="21"/>
        </w:rPr>
        <w:t>freezing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winter.</w:t>
      </w:r>
      <w:r>
        <w:rPr>
          <w:spacing w:val="1"/>
          <w:sz w:val="21"/>
        </w:rPr>
        <w:t> </w:t>
      </w:r>
      <w:r>
        <w:rPr>
          <w:sz w:val="21"/>
        </w:rPr>
        <w:t>Ex.</w:t>
      </w:r>
      <w:r>
        <w:rPr>
          <w:spacing w:val="-43"/>
          <w:sz w:val="21"/>
        </w:rPr>
        <w:t> </w:t>
      </w:r>
      <w:r>
        <w:rPr>
          <w:sz w:val="21"/>
        </w:rPr>
        <w:t>Netherlands</w:t>
      </w:r>
      <w:r>
        <w:rPr>
          <w:spacing w:val="1"/>
          <w:sz w:val="21"/>
        </w:rPr>
        <w:t> </w:t>
      </w:r>
      <w:r>
        <w:rPr>
          <w:sz w:val="21"/>
        </w:rPr>
        <w:t>has</w:t>
      </w:r>
      <w:r>
        <w:rPr>
          <w:spacing w:val="1"/>
          <w:sz w:val="21"/>
        </w:rPr>
        <w:t> </w:t>
      </w:r>
      <w:r>
        <w:rPr>
          <w:sz w:val="21"/>
        </w:rPr>
        <w:t>started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use</w:t>
      </w:r>
      <w:r>
        <w:rPr>
          <w:spacing w:val="1"/>
          <w:sz w:val="21"/>
        </w:rPr>
        <w:t> </w:t>
      </w:r>
      <w:r>
        <w:rPr>
          <w:sz w:val="21"/>
        </w:rPr>
        <w:t>geothermal</w:t>
      </w:r>
      <w:r>
        <w:rPr>
          <w:spacing w:val="-11"/>
          <w:sz w:val="21"/>
        </w:rPr>
        <w:t> </w:t>
      </w:r>
      <w:r>
        <w:rPr>
          <w:sz w:val="21"/>
        </w:rPr>
        <w:t>energy</w:t>
      </w:r>
      <w:r>
        <w:rPr>
          <w:spacing w:val="-10"/>
          <w:sz w:val="21"/>
        </w:rPr>
        <w:t> </w:t>
      </w:r>
      <w:r>
        <w:rPr>
          <w:sz w:val="21"/>
        </w:rPr>
        <w:t>to</w:t>
      </w:r>
      <w:r>
        <w:rPr>
          <w:spacing w:val="-10"/>
          <w:sz w:val="21"/>
        </w:rPr>
        <w:t> </w:t>
      </w:r>
      <w:r>
        <w:rPr>
          <w:sz w:val="21"/>
        </w:rPr>
        <w:t>keep</w:t>
      </w:r>
      <w:r>
        <w:rPr>
          <w:spacing w:val="-11"/>
          <w:sz w:val="21"/>
        </w:rPr>
        <w:t> </w:t>
      </w:r>
      <w:r>
        <w:rPr>
          <w:sz w:val="21"/>
        </w:rPr>
        <w:t>bike</w:t>
      </w:r>
      <w:r>
        <w:rPr>
          <w:spacing w:val="-10"/>
          <w:sz w:val="21"/>
        </w:rPr>
        <w:t> </w:t>
      </w:r>
      <w:r>
        <w:rPr>
          <w:sz w:val="21"/>
        </w:rPr>
        <w:t>roads</w:t>
      </w:r>
      <w:r>
        <w:rPr>
          <w:spacing w:val="-43"/>
          <w:sz w:val="21"/>
        </w:rPr>
        <w:t> </w:t>
      </w:r>
      <w:r>
        <w:rPr>
          <w:sz w:val="21"/>
        </w:rPr>
        <w:t>from</w:t>
      </w:r>
      <w:r>
        <w:rPr>
          <w:spacing w:val="-2"/>
          <w:sz w:val="21"/>
        </w:rPr>
        <w:t> </w:t>
      </w:r>
      <w:r>
        <w:rPr>
          <w:sz w:val="21"/>
        </w:rPr>
        <w:t>icing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colder</w:t>
      </w:r>
      <w:r>
        <w:rPr>
          <w:spacing w:val="-2"/>
          <w:sz w:val="21"/>
        </w:rPr>
        <w:t> </w:t>
      </w:r>
      <w:r>
        <w:rPr>
          <w:sz w:val="21"/>
        </w:rPr>
        <w:t>seasons.</w:t>
      </w:r>
    </w:p>
    <w:p>
      <w:pPr>
        <w:pStyle w:val="Heading5"/>
        <w:spacing w:line="242" w:lineRule="auto" w:before="118"/>
        <w:ind w:right="7066"/>
        <w:jc w:val="both"/>
      </w:pPr>
      <w:r>
        <w:rPr/>
        <w:t>Government</w:t>
      </w:r>
      <w:r>
        <w:rPr>
          <w:spacing w:val="1"/>
        </w:rPr>
        <w:t> </w:t>
      </w:r>
      <w:r>
        <w:rPr/>
        <w:t>initiative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promote</w:t>
      </w:r>
      <w:r>
        <w:rPr>
          <w:spacing w:val="1"/>
        </w:rPr>
        <w:t> </w:t>
      </w:r>
      <w:r>
        <w:rPr/>
        <w:t>Geothermal</w:t>
      </w:r>
      <w:r>
        <w:rPr>
          <w:spacing w:val="-2"/>
        </w:rPr>
        <w:t> </w:t>
      </w:r>
      <w:r>
        <w:rPr/>
        <w:t>Energy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19" w:after="0"/>
        <w:ind w:left="1497" w:right="7066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Draft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Indian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geothermal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energy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development framework released by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Ministry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New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&amp;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Renewable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Energy.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Key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goals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include: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7065" w:hanging="360"/>
        <w:jc w:val="both"/>
        <w:rPr>
          <w:sz w:val="21"/>
        </w:rPr>
      </w:pPr>
      <w:r>
        <w:rPr>
          <w:sz w:val="21"/>
        </w:rPr>
        <w:t>Deployment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1,000</w:t>
      </w:r>
      <w:r>
        <w:rPr>
          <w:spacing w:val="1"/>
          <w:sz w:val="21"/>
        </w:rPr>
        <w:t> </w:t>
      </w:r>
      <w:r>
        <w:rPr>
          <w:sz w:val="21"/>
        </w:rPr>
        <w:t>MW</w:t>
      </w:r>
      <w:r>
        <w:rPr>
          <w:spacing w:val="-43"/>
          <w:sz w:val="21"/>
        </w:rPr>
        <w:t> </w:t>
      </w:r>
      <w:r>
        <w:rPr>
          <w:sz w:val="21"/>
        </w:rPr>
        <w:t>(thermal)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20</w:t>
      </w:r>
      <w:r>
        <w:rPr>
          <w:spacing w:val="1"/>
          <w:sz w:val="21"/>
        </w:rPr>
        <w:t> </w:t>
      </w:r>
      <w:r>
        <w:rPr>
          <w:sz w:val="21"/>
        </w:rPr>
        <w:t>MW</w:t>
      </w:r>
      <w:r>
        <w:rPr>
          <w:spacing w:val="1"/>
          <w:sz w:val="21"/>
        </w:rPr>
        <w:t> </w:t>
      </w:r>
      <w:r>
        <w:rPr>
          <w:sz w:val="21"/>
        </w:rPr>
        <w:t>(electric)</w:t>
      </w:r>
      <w:r>
        <w:rPr>
          <w:spacing w:val="1"/>
          <w:sz w:val="21"/>
        </w:rPr>
        <w:t> </w:t>
      </w:r>
      <w:r>
        <w:rPr>
          <w:sz w:val="21"/>
        </w:rPr>
        <w:t>Geothermal</w:t>
      </w:r>
      <w:r>
        <w:rPr>
          <w:spacing w:val="1"/>
          <w:sz w:val="21"/>
        </w:rPr>
        <w:t> </w:t>
      </w:r>
      <w:r>
        <w:rPr>
          <w:sz w:val="21"/>
        </w:rPr>
        <w:t>Energy</w:t>
      </w:r>
      <w:r>
        <w:rPr>
          <w:spacing w:val="1"/>
          <w:sz w:val="21"/>
        </w:rPr>
        <w:t> </w:t>
      </w:r>
      <w:r>
        <w:rPr>
          <w:sz w:val="21"/>
        </w:rPr>
        <w:t>Capacity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initial</w:t>
      </w:r>
      <w:r>
        <w:rPr>
          <w:spacing w:val="1"/>
          <w:sz w:val="21"/>
        </w:rPr>
        <w:t> </w:t>
      </w:r>
      <w:r>
        <w:rPr>
          <w:sz w:val="21"/>
        </w:rPr>
        <w:t>phase</w:t>
      </w:r>
      <w:r>
        <w:rPr>
          <w:spacing w:val="1"/>
          <w:sz w:val="21"/>
        </w:rPr>
        <w:t> </w:t>
      </w:r>
      <w:r>
        <w:rPr>
          <w:sz w:val="21"/>
        </w:rPr>
        <w:t>till</w:t>
      </w:r>
      <w:r>
        <w:rPr>
          <w:spacing w:val="1"/>
          <w:sz w:val="21"/>
        </w:rPr>
        <w:t> </w:t>
      </w:r>
      <w:r>
        <w:rPr>
          <w:sz w:val="21"/>
        </w:rPr>
        <w:t>2022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10,000 MW (thermal) &amp; 100 MW</w:t>
      </w:r>
      <w:r>
        <w:rPr>
          <w:spacing w:val="1"/>
          <w:sz w:val="21"/>
        </w:rPr>
        <w:t> </w:t>
      </w:r>
      <w:r>
        <w:rPr>
          <w:sz w:val="21"/>
        </w:rPr>
        <w:t>(elect)</w:t>
      </w:r>
      <w:r>
        <w:rPr>
          <w:spacing w:val="-2"/>
          <w:sz w:val="21"/>
        </w:rPr>
        <w:t> </w:t>
      </w:r>
      <w:r>
        <w:rPr>
          <w:sz w:val="21"/>
        </w:rPr>
        <w:t>by</w:t>
      </w:r>
      <w:r>
        <w:rPr>
          <w:spacing w:val="-1"/>
          <w:sz w:val="21"/>
        </w:rPr>
        <w:t> </w:t>
      </w:r>
      <w:r>
        <w:rPr>
          <w:sz w:val="21"/>
        </w:rPr>
        <w:t>2030.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10" w:after="0"/>
        <w:ind w:left="1857" w:right="7066" w:hanging="360"/>
        <w:jc w:val="both"/>
        <w:rPr>
          <w:sz w:val="21"/>
        </w:rPr>
      </w:pPr>
      <w:r>
        <w:rPr>
          <w:b/>
          <w:sz w:val="21"/>
        </w:rPr>
        <w:t>International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collaboration</w:t>
      </w:r>
      <w:r>
        <w:rPr>
          <w:b/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-43"/>
          <w:sz w:val="21"/>
        </w:rPr>
        <w:t> </w:t>
      </w:r>
      <w:r>
        <w:rPr>
          <w:sz w:val="21"/>
        </w:rPr>
        <w:t>Harness</w:t>
      </w:r>
      <w:r>
        <w:rPr>
          <w:spacing w:val="1"/>
          <w:sz w:val="21"/>
        </w:rPr>
        <w:t> </w:t>
      </w:r>
      <w:r>
        <w:rPr>
          <w:sz w:val="21"/>
        </w:rPr>
        <w:t>10,000</w:t>
      </w:r>
      <w:r>
        <w:rPr>
          <w:spacing w:val="1"/>
          <w:sz w:val="21"/>
        </w:rPr>
        <w:t> </w:t>
      </w:r>
      <w:r>
        <w:rPr>
          <w:sz w:val="21"/>
        </w:rPr>
        <w:t>MW</w:t>
      </w:r>
      <w:r>
        <w:rPr>
          <w:spacing w:val="1"/>
          <w:sz w:val="21"/>
        </w:rPr>
        <w:t> </w:t>
      </w:r>
      <w:r>
        <w:rPr>
          <w:sz w:val="21"/>
        </w:rPr>
        <w:t>(10</w:t>
      </w:r>
      <w:r>
        <w:rPr>
          <w:spacing w:val="1"/>
          <w:sz w:val="21"/>
        </w:rPr>
        <w:t> </w:t>
      </w:r>
      <w:r>
        <w:rPr>
          <w:sz w:val="21"/>
        </w:rPr>
        <w:t>GW)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-43"/>
          <w:sz w:val="21"/>
        </w:rPr>
        <w:t> </w:t>
      </w:r>
      <w:r>
        <w:rPr>
          <w:sz w:val="21"/>
        </w:rPr>
        <w:t>geothermal</w:t>
      </w:r>
      <w:r>
        <w:rPr>
          <w:spacing w:val="1"/>
          <w:sz w:val="21"/>
        </w:rPr>
        <w:t> </w:t>
      </w:r>
      <w:r>
        <w:rPr>
          <w:sz w:val="21"/>
        </w:rPr>
        <w:t>energy</w:t>
      </w:r>
      <w:r>
        <w:rPr>
          <w:spacing w:val="1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2030</w:t>
      </w:r>
      <w:r>
        <w:rPr>
          <w:spacing w:val="1"/>
          <w:sz w:val="21"/>
        </w:rPr>
        <w:t> </w:t>
      </w:r>
      <w:r>
        <w:rPr>
          <w:sz w:val="21"/>
        </w:rPr>
        <w:t>through</w:t>
      </w:r>
      <w:r>
        <w:rPr>
          <w:spacing w:val="1"/>
          <w:sz w:val="21"/>
        </w:rPr>
        <w:t> </w:t>
      </w:r>
      <w:r>
        <w:rPr>
          <w:sz w:val="21"/>
        </w:rPr>
        <w:t>active</w:t>
      </w:r>
      <w:r>
        <w:rPr>
          <w:spacing w:val="1"/>
          <w:sz w:val="21"/>
        </w:rPr>
        <w:t> </w:t>
      </w:r>
      <w:r>
        <w:rPr>
          <w:sz w:val="21"/>
        </w:rPr>
        <w:t>international</w:t>
      </w:r>
      <w:r>
        <w:rPr>
          <w:spacing w:val="1"/>
          <w:sz w:val="21"/>
        </w:rPr>
        <w:t> </w:t>
      </w:r>
      <w:r>
        <w:rPr>
          <w:sz w:val="21"/>
        </w:rPr>
        <w:t>collaboration with countries such</w:t>
      </w:r>
      <w:r>
        <w:rPr>
          <w:spacing w:val="-43"/>
          <w:sz w:val="21"/>
        </w:rPr>
        <w:t> </w:t>
      </w:r>
      <w:r>
        <w:rPr>
          <w:sz w:val="21"/>
        </w:rPr>
        <w:t>as</w:t>
      </w:r>
      <w:r>
        <w:rPr>
          <w:spacing w:val="-11"/>
          <w:sz w:val="21"/>
        </w:rPr>
        <w:t> </w:t>
      </w:r>
      <w:r>
        <w:rPr>
          <w:sz w:val="21"/>
        </w:rPr>
        <w:t>the</w:t>
      </w:r>
      <w:r>
        <w:rPr>
          <w:spacing w:val="-10"/>
          <w:sz w:val="21"/>
        </w:rPr>
        <w:t> </w:t>
      </w:r>
      <w:r>
        <w:rPr>
          <w:sz w:val="21"/>
        </w:rPr>
        <w:t>US,</w:t>
      </w:r>
      <w:r>
        <w:rPr>
          <w:spacing w:val="-10"/>
          <w:sz w:val="21"/>
        </w:rPr>
        <w:t> </w:t>
      </w:r>
      <w:r>
        <w:rPr>
          <w:sz w:val="21"/>
        </w:rPr>
        <w:t>Philippines,</w:t>
      </w:r>
      <w:r>
        <w:rPr>
          <w:spacing w:val="-11"/>
          <w:sz w:val="21"/>
        </w:rPr>
        <w:t> </w:t>
      </w:r>
      <w:r>
        <w:rPr>
          <w:sz w:val="21"/>
        </w:rPr>
        <w:t>Mexico</w:t>
      </w:r>
      <w:r>
        <w:rPr>
          <w:spacing w:val="-10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New</w:t>
      </w:r>
      <w:r>
        <w:rPr>
          <w:spacing w:val="-2"/>
          <w:sz w:val="21"/>
        </w:rPr>
        <w:t> </w:t>
      </w:r>
      <w:r>
        <w:rPr>
          <w:sz w:val="21"/>
        </w:rPr>
        <w:t>Zealand.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3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Draft National Policy on Geo-Thermal Energy </w:t>
      </w:r>
      <w:r>
        <w:rPr>
          <w:sz w:val="21"/>
        </w:rPr>
        <w:t>which envisions to establish India as a global leader in Geo-</w:t>
      </w:r>
      <w:r>
        <w:rPr>
          <w:spacing w:val="-43"/>
          <w:sz w:val="21"/>
        </w:rPr>
        <w:t> </w:t>
      </w:r>
      <w:r>
        <w:rPr>
          <w:sz w:val="21"/>
        </w:rPr>
        <w:t>thermal</w:t>
      </w:r>
      <w:r>
        <w:rPr>
          <w:spacing w:val="-3"/>
          <w:sz w:val="21"/>
        </w:rPr>
        <w:t> </w:t>
      </w:r>
      <w:r>
        <w:rPr>
          <w:sz w:val="21"/>
        </w:rPr>
        <w:t>power</w:t>
      </w:r>
      <w:r>
        <w:rPr>
          <w:spacing w:val="-2"/>
          <w:sz w:val="21"/>
        </w:rPr>
        <w:t> </w:t>
      </w:r>
      <w:r>
        <w:rPr>
          <w:sz w:val="21"/>
        </w:rPr>
        <w:t>by</w:t>
      </w:r>
      <w:r>
        <w:rPr>
          <w:spacing w:val="-2"/>
          <w:sz w:val="21"/>
        </w:rPr>
        <w:t> </w:t>
      </w:r>
      <w:r>
        <w:rPr>
          <w:sz w:val="21"/>
        </w:rPr>
        <w:t>deployment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Geo-thermal</w:t>
      </w:r>
      <w:r>
        <w:rPr>
          <w:spacing w:val="-2"/>
          <w:sz w:val="21"/>
        </w:rPr>
        <w:t> </w:t>
      </w:r>
      <w:r>
        <w:rPr>
          <w:sz w:val="21"/>
        </w:rPr>
        <w:t>energy</w:t>
      </w:r>
      <w:r>
        <w:rPr>
          <w:spacing w:val="-2"/>
          <w:sz w:val="21"/>
        </w:rPr>
        <w:t> </w:t>
      </w:r>
      <w:r>
        <w:rPr>
          <w:sz w:val="21"/>
        </w:rPr>
        <w:t>capacity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1000</w:t>
      </w:r>
      <w:r>
        <w:rPr>
          <w:spacing w:val="-2"/>
          <w:sz w:val="21"/>
        </w:rPr>
        <w:t> </w:t>
      </w:r>
      <w:r>
        <w:rPr>
          <w:sz w:val="21"/>
        </w:rPr>
        <w:t>MW</w:t>
      </w:r>
      <w:r>
        <w:rPr>
          <w:spacing w:val="-3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initial</w:t>
      </w:r>
      <w:r>
        <w:rPr>
          <w:spacing w:val="-2"/>
          <w:sz w:val="21"/>
        </w:rPr>
        <w:t> </w:t>
      </w:r>
      <w:r>
        <w:rPr>
          <w:sz w:val="21"/>
        </w:rPr>
        <w:t>phase</w:t>
      </w:r>
      <w:r>
        <w:rPr>
          <w:spacing w:val="-2"/>
          <w:sz w:val="21"/>
        </w:rPr>
        <w:t> </w:t>
      </w:r>
      <w:r>
        <w:rPr>
          <w:sz w:val="21"/>
        </w:rPr>
        <w:t>till</w:t>
      </w:r>
      <w:r>
        <w:rPr>
          <w:spacing w:val="-2"/>
          <w:sz w:val="21"/>
        </w:rPr>
        <w:t> </w:t>
      </w:r>
      <w:r>
        <w:rPr>
          <w:sz w:val="21"/>
        </w:rPr>
        <w:t>2022.</w:t>
      </w:r>
    </w:p>
    <w:p>
      <w:pPr>
        <w:pStyle w:val="ListParagraph"/>
        <w:numPr>
          <w:ilvl w:val="1"/>
          <w:numId w:val="98"/>
        </w:numPr>
        <w:tabs>
          <w:tab w:pos="1852" w:val="left" w:leader="none"/>
        </w:tabs>
        <w:spacing w:line="232" w:lineRule="auto" w:before="2" w:after="0"/>
        <w:ind w:left="1851" w:right="1121" w:hanging="357"/>
        <w:jc w:val="both"/>
        <w:rPr>
          <w:sz w:val="21"/>
        </w:rPr>
      </w:pPr>
      <w:r>
        <w:rPr>
          <w:sz w:val="21"/>
        </w:rPr>
        <w:t>It proposes to </w:t>
      </w:r>
      <w:r>
        <w:rPr>
          <w:b/>
          <w:sz w:val="21"/>
        </w:rPr>
        <w:t>assess the potential of geothermal resources in country </w:t>
      </w:r>
      <w:r>
        <w:rPr>
          <w:sz w:val="21"/>
        </w:rPr>
        <w:t>and promoting R&amp;D projects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Power</w:t>
      </w:r>
      <w:r>
        <w:rPr>
          <w:spacing w:val="-1"/>
          <w:sz w:val="21"/>
        </w:rPr>
        <w:t> </w:t>
      </w:r>
      <w:r>
        <w:rPr>
          <w:sz w:val="21"/>
        </w:rPr>
        <w:t>production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Geo-exchange</w:t>
      </w:r>
      <w:r>
        <w:rPr>
          <w:spacing w:val="-1"/>
          <w:sz w:val="21"/>
        </w:rPr>
        <w:t> </w:t>
      </w:r>
      <w:r>
        <w:rPr>
          <w:sz w:val="21"/>
        </w:rPr>
        <w:t>Pumps.</w:t>
      </w:r>
    </w:p>
    <w:p>
      <w:pPr>
        <w:pStyle w:val="BodyText"/>
        <w:spacing w:before="5"/>
        <w:rPr>
          <w:sz w:val="8"/>
        </w:rPr>
      </w:pPr>
      <w:r>
        <w:rPr/>
        <w:pict>
          <v:shape style="position:absolute;margin-left:53.173pt;margin-top:6.741545pt;width:491.3pt;height:17.8pt;mso-position-horizontal-relative:page;mso-position-vertical-relative:paragraph;z-index:-15614464;mso-wrap-distance-left:0;mso-wrap-distance-right:0" type="#_x0000_t202" id="docshape763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4.4.4.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ETHANOL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BLENDING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spacing w:before="54"/>
        <w:ind w:left="1137" w:right="0" w:firstLine="0"/>
        <w:jc w:val="both"/>
        <w:rPr>
          <w:b/>
          <w:sz w:val="21"/>
        </w:rPr>
      </w:pPr>
      <w:r>
        <w:rPr>
          <w:b/>
          <w:sz w:val="21"/>
        </w:rPr>
        <w:t>Why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news?</w:t>
      </w:r>
    </w:p>
    <w:p>
      <w:pPr>
        <w:spacing w:line="276" w:lineRule="auto" w:before="118"/>
        <w:ind w:left="1137" w:right="6646" w:firstLine="0"/>
        <w:jc w:val="both"/>
        <w:rPr>
          <w:b/>
          <w:sz w:val="21"/>
        </w:rPr>
      </w:pP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first</w:t>
      </w:r>
      <w:r>
        <w:rPr>
          <w:spacing w:val="1"/>
          <w:sz w:val="21"/>
        </w:rPr>
        <w:t> </w:t>
      </w:r>
      <w:r>
        <w:rPr>
          <w:sz w:val="21"/>
        </w:rPr>
        <w:t>time</w:t>
      </w:r>
      <w:r>
        <w:rPr>
          <w:spacing w:val="1"/>
          <w:sz w:val="21"/>
        </w:rPr>
        <w:t> </w:t>
      </w:r>
      <w:r>
        <w:rPr>
          <w:sz w:val="21"/>
        </w:rPr>
        <w:t>at</w:t>
      </w:r>
      <w:r>
        <w:rPr>
          <w:spacing w:val="1"/>
          <w:sz w:val="21"/>
        </w:rPr>
        <w:t> </w:t>
      </w:r>
      <w:r>
        <w:rPr>
          <w:b/>
          <w:sz w:val="21"/>
        </w:rPr>
        <w:t>All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India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level,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ethanol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blending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reached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7.2%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first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four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months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ethanol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supply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year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(ESY)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2020-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21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(ESY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1st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Dec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30th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Nov).</w:t>
      </w:r>
    </w:p>
    <w:p>
      <w:pPr>
        <w:spacing w:before="83"/>
        <w:ind w:left="1137" w:right="0" w:firstLine="0"/>
        <w:jc w:val="both"/>
        <w:rPr>
          <w:b/>
          <w:sz w:val="21"/>
        </w:rPr>
      </w:pPr>
      <w:r>
        <w:rPr>
          <w:b/>
          <w:sz w:val="21"/>
        </w:rPr>
        <w:t>More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News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21" w:after="0"/>
        <w:ind w:left="1497" w:right="6645" w:hanging="360"/>
        <w:jc w:val="both"/>
        <w:rPr>
          <w:rFonts w:ascii="Symbol" w:hAnsi="Symbol"/>
          <w:sz w:val="21"/>
        </w:rPr>
      </w:pP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states</w:t>
      </w:r>
      <w:r>
        <w:rPr>
          <w:spacing w:val="1"/>
          <w:sz w:val="21"/>
        </w:rPr>
        <w:t> </w:t>
      </w:r>
      <w:r>
        <w:rPr>
          <w:sz w:val="21"/>
        </w:rPr>
        <w:t>such</w:t>
      </w:r>
      <w:r>
        <w:rPr>
          <w:spacing w:val="1"/>
          <w:sz w:val="21"/>
        </w:rPr>
        <w:t> </w:t>
      </w:r>
      <w:r>
        <w:rPr>
          <w:sz w:val="21"/>
        </w:rPr>
        <w:t>as</w:t>
      </w:r>
      <w:r>
        <w:rPr>
          <w:spacing w:val="1"/>
          <w:sz w:val="21"/>
        </w:rPr>
        <w:t> </w:t>
      </w:r>
      <w:r>
        <w:rPr>
          <w:sz w:val="21"/>
        </w:rPr>
        <w:t>Goa,</w:t>
      </w:r>
      <w:r>
        <w:rPr>
          <w:spacing w:val="1"/>
          <w:sz w:val="21"/>
        </w:rPr>
        <w:t> </w:t>
      </w:r>
      <w:r>
        <w:rPr>
          <w:sz w:val="21"/>
        </w:rPr>
        <w:t>Karnataka,</w:t>
      </w:r>
      <w:r>
        <w:rPr>
          <w:spacing w:val="1"/>
          <w:sz w:val="21"/>
        </w:rPr>
        <w:t> </w:t>
      </w:r>
      <w:r>
        <w:rPr>
          <w:sz w:val="21"/>
        </w:rPr>
        <w:t>Maharashtra,</w:t>
      </w:r>
      <w:r>
        <w:rPr>
          <w:spacing w:val="1"/>
          <w:sz w:val="21"/>
        </w:rPr>
        <w:t> </w:t>
      </w:r>
      <w:r>
        <w:rPr>
          <w:sz w:val="21"/>
        </w:rPr>
        <w:t>9.5-10</w:t>
      </w:r>
      <w:r>
        <w:rPr>
          <w:spacing w:val="1"/>
          <w:sz w:val="21"/>
        </w:rPr>
        <w:t> </w:t>
      </w:r>
      <w:r>
        <w:rPr>
          <w:sz w:val="21"/>
        </w:rPr>
        <w:t>per</w:t>
      </w:r>
      <w:r>
        <w:rPr>
          <w:spacing w:val="1"/>
          <w:sz w:val="21"/>
        </w:rPr>
        <w:t> </w:t>
      </w:r>
      <w:r>
        <w:rPr>
          <w:sz w:val="21"/>
        </w:rPr>
        <w:t>cent</w:t>
      </w:r>
      <w:r>
        <w:rPr>
          <w:spacing w:val="1"/>
          <w:sz w:val="21"/>
        </w:rPr>
        <w:t> </w:t>
      </w:r>
      <w:r>
        <w:rPr>
          <w:sz w:val="21"/>
        </w:rPr>
        <w:t>ethanol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being blended with petrol closer to 2022</w:t>
      </w:r>
      <w:r>
        <w:rPr>
          <w:spacing w:val="1"/>
          <w:sz w:val="21"/>
        </w:rPr>
        <w:t> </w:t>
      </w:r>
      <w:r>
        <w:rPr>
          <w:sz w:val="21"/>
        </w:rPr>
        <w:t>target.</w:t>
      </w:r>
    </w:p>
    <w:p>
      <w:pPr>
        <w:pStyle w:val="Heading5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6646" w:hanging="360"/>
        <w:jc w:val="both"/>
        <w:rPr>
          <w:rFonts w:ascii="Symbol" w:hAnsi="Symbol"/>
          <w:b w:val="0"/>
        </w:rPr>
      </w:pPr>
      <w:r>
        <w:rPr/>
        <w:t>Earlier,</w:t>
      </w:r>
      <w:r>
        <w:rPr>
          <w:spacing w:val="-10"/>
        </w:rPr>
        <w:t> </w:t>
      </w:r>
      <w:r>
        <w:rPr/>
        <w:t>National</w:t>
      </w:r>
      <w:r>
        <w:rPr>
          <w:spacing w:val="-10"/>
        </w:rPr>
        <w:t> </w:t>
      </w:r>
      <w:r>
        <w:rPr/>
        <w:t>policy</w:t>
      </w:r>
      <w:r>
        <w:rPr>
          <w:spacing w:val="-9"/>
        </w:rPr>
        <w:t> </w:t>
      </w:r>
      <w:r>
        <w:rPr/>
        <w:t>on</w:t>
      </w:r>
      <w:r>
        <w:rPr>
          <w:spacing w:val="-10"/>
        </w:rPr>
        <w:t> </w:t>
      </w:r>
      <w:r>
        <w:rPr/>
        <w:t>Biofuel</w:t>
      </w:r>
      <w:r>
        <w:rPr>
          <w:spacing w:val="-10"/>
        </w:rPr>
        <w:t> </w:t>
      </w:r>
      <w:r>
        <w:rPr/>
        <w:t>2018</w:t>
      </w:r>
      <w:r>
        <w:rPr>
          <w:spacing w:val="-8"/>
        </w:rPr>
        <w:t> </w:t>
      </w:r>
      <w:r>
        <w:rPr>
          <w:b w:val="0"/>
        </w:rPr>
        <w:t>has</w:t>
      </w:r>
      <w:r>
        <w:rPr>
          <w:b w:val="0"/>
          <w:spacing w:val="-44"/>
        </w:rPr>
        <w:t> </w:t>
      </w:r>
      <w:r>
        <w:rPr>
          <w:b w:val="0"/>
        </w:rPr>
        <w:t>fixed</w:t>
      </w:r>
      <w:r>
        <w:rPr>
          <w:b w:val="0"/>
          <w:spacing w:val="1"/>
        </w:rPr>
        <w:t> </w:t>
      </w:r>
      <w:r>
        <w:rPr>
          <w:b w:val="0"/>
        </w:rPr>
        <w:t>target</w:t>
      </w:r>
      <w:r>
        <w:rPr>
          <w:b w:val="0"/>
          <w:spacing w:val="1"/>
        </w:rPr>
        <w:t> </w:t>
      </w:r>
      <w:r>
        <w:rPr>
          <w:b w:val="0"/>
        </w:rPr>
        <w:t>of</w:t>
      </w:r>
      <w:r>
        <w:rPr>
          <w:b w:val="0"/>
          <w:spacing w:val="1"/>
        </w:rPr>
        <w:t> </w:t>
      </w:r>
      <w:r>
        <w:rPr>
          <w:b w:val="0"/>
        </w:rPr>
        <w:t>achieving</w:t>
      </w:r>
      <w:r>
        <w:rPr>
          <w:b w:val="0"/>
          <w:spacing w:val="1"/>
        </w:rPr>
        <w:t> </w:t>
      </w:r>
      <w:r>
        <w:rPr/>
        <w:t>20%</w:t>
      </w:r>
      <w:r>
        <w:rPr>
          <w:spacing w:val="1"/>
        </w:rPr>
        <w:t> </w:t>
      </w:r>
      <w:r>
        <w:rPr/>
        <w:t>ethanol</w:t>
      </w:r>
      <w:r>
        <w:rPr>
          <w:spacing w:val="-43"/>
        </w:rPr>
        <w:t> </w:t>
      </w:r>
      <w:r>
        <w:rPr/>
        <w:t>blending</w:t>
      </w:r>
      <w:r>
        <w:rPr>
          <w:spacing w:val="43"/>
        </w:rPr>
        <w:t> </w:t>
      </w:r>
      <w:r>
        <w:rPr/>
        <w:t>with</w:t>
      </w:r>
      <w:r>
        <w:rPr>
          <w:spacing w:val="43"/>
        </w:rPr>
        <w:t> </w:t>
      </w:r>
      <w:r>
        <w:rPr/>
        <w:t>petrol</w:t>
      </w:r>
      <w:r>
        <w:rPr>
          <w:spacing w:val="44"/>
        </w:rPr>
        <w:t> </w:t>
      </w:r>
      <w:r>
        <w:rPr/>
        <w:t>by</w:t>
      </w:r>
      <w:r>
        <w:rPr>
          <w:spacing w:val="43"/>
        </w:rPr>
        <w:t> </w:t>
      </w:r>
      <w:r>
        <w:rPr/>
        <w:t>2030</w:t>
      </w:r>
      <w:r>
        <w:rPr>
          <w:spacing w:val="43"/>
        </w:rPr>
        <w:t> </w:t>
      </w:r>
      <w:r>
        <w:rPr/>
        <w:t>and</w:t>
      </w:r>
      <w:r>
        <w:rPr>
          <w:spacing w:val="43"/>
        </w:rPr>
        <w:t> </w:t>
      </w:r>
      <w:r>
        <w:rPr/>
        <w:t>5%</w:t>
      </w:r>
      <w:r>
        <w:rPr>
          <w:spacing w:val="-44"/>
        </w:rPr>
        <w:t> </w:t>
      </w:r>
      <w:r>
        <w:rPr/>
        <w:t>blending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bio-diesel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diesel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2030.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6646" w:hanging="360"/>
        <w:jc w:val="both"/>
        <w:rPr>
          <w:sz w:val="21"/>
        </w:rPr>
      </w:pPr>
      <w:r>
        <w:rPr>
          <w:sz w:val="21"/>
        </w:rPr>
        <w:t>First</w:t>
      </w:r>
      <w:r>
        <w:rPr>
          <w:spacing w:val="1"/>
          <w:sz w:val="21"/>
        </w:rPr>
        <w:t> </w:t>
      </w:r>
      <w:r>
        <w:rPr>
          <w:sz w:val="21"/>
        </w:rPr>
        <w:t>milestone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b/>
          <w:sz w:val="21"/>
        </w:rPr>
        <w:t>10%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ethanol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blending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with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petrol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2022</w:t>
      </w:r>
      <w:r>
        <w:rPr>
          <w:sz w:val="21"/>
        </w:rPr>
        <w:t>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6646" w:hanging="360"/>
        <w:jc w:val="both"/>
        <w:rPr>
          <w:sz w:val="21"/>
        </w:rPr>
      </w:pPr>
      <w:r>
        <w:rPr>
          <w:sz w:val="21"/>
        </w:rPr>
        <w:t>Policy allows </w:t>
      </w:r>
      <w:r>
        <w:rPr>
          <w:b/>
          <w:sz w:val="21"/>
        </w:rPr>
        <w:t>use of feedstock other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than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molasses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manufacture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ethanol</w:t>
      </w:r>
      <w:r>
        <w:rPr>
          <w:sz w:val="21"/>
        </w:rPr>
        <w:t>.</w:t>
      </w:r>
      <w:r>
        <w:rPr>
          <w:spacing w:val="1"/>
          <w:sz w:val="21"/>
        </w:rPr>
        <w:t> </w:t>
      </w:r>
      <w:r>
        <w:rPr>
          <w:sz w:val="21"/>
        </w:rPr>
        <w:t>This</w:t>
      </w:r>
      <w:r>
        <w:rPr>
          <w:spacing w:val="1"/>
          <w:sz w:val="21"/>
        </w:rPr>
        <w:t> </w:t>
      </w:r>
      <w:r>
        <w:rPr>
          <w:sz w:val="21"/>
        </w:rPr>
        <w:t>includes sugarcane</w:t>
      </w:r>
      <w:r>
        <w:rPr>
          <w:spacing w:val="1"/>
          <w:sz w:val="21"/>
        </w:rPr>
        <w:t> </w:t>
      </w:r>
      <w:r>
        <w:rPr>
          <w:sz w:val="21"/>
        </w:rPr>
        <w:t>juice,</w:t>
      </w:r>
    </w:p>
    <w:p>
      <w:pPr>
        <w:pStyle w:val="BodyText"/>
        <w:spacing w:line="254" w:lineRule="exact"/>
        <w:ind w:left="1857"/>
        <w:jc w:val="both"/>
      </w:pPr>
      <w:r>
        <w:rPr/>
        <w:t>damaged</w:t>
      </w:r>
      <w:r>
        <w:rPr>
          <w:spacing w:val="-4"/>
        </w:rPr>
        <w:t> </w:t>
      </w:r>
      <w:r>
        <w:rPr/>
        <w:t>foodgrains,</w:t>
      </w:r>
      <w:r>
        <w:rPr>
          <w:spacing w:val="-3"/>
        </w:rPr>
        <w:t> </w:t>
      </w:r>
      <w:r>
        <w:rPr/>
        <w:t>rotten</w:t>
      </w:r>
      <w:r>
        <w:rPr>
          <w:spacing w:val="-4"/>
        </w:rPr>
        <w:t> </w:t>
      </w:r>
      <w:r>
        <w:rPr/>
        <w:t>potato,</w:t>
      </w:r>
      <w:r>
        <w:rPr>
          <w:spacing w:val="-2"/>
        </w:rPr>
        <w:t> </w:t>
      </w:r>
      <w:r>
        <w:rPr/>
        <w:t>corn,</w:t>
      </w:r>
      <w:r>
        <w:rPr>
          <w:spacing w:val="-4"/>
        </w:rPr>
        <w:t> </w:t>
      </w:r>
      <w:r>
        <w:rPr/>
        <w:t>surplus</w:t>
      </w:r>
      <w:r>
        <w:rPr>
          <w:spacing w:val="-3"/>
        </w:rPr>
        <w:t> </w:t>
      </w:r>
      <w:r>
        <w:rPr/>
        <w:t>foodgrains,</w:t>
      </w:r>
      <w:r>
        <w:rPr>
          <w:spacing w:val="-3"/>
        </w:rPr>
        <w:t> </w:t>
      </w:r>
      <w:r>
        <w:rPr/>
        <w:t>etc.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7" w:after="0"/>
        <w:ind w:left="1857" w:right="1121" w:hanging="360"/>
        <w:jc w:val="both"/>
        <w:rPr>
          <w:sz w:val="21"/>
        </w:rPr>
      </w:pPr>
      <w:r>
        <w:rPr>
          <w:b/>
          <w:spacing w:val="-1"/>
          <w:sz w:val="21"/>
        </w:rPr>
        <w:t>Policy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categorises</w:t>
      </w:r>
      <w:r>
        <w:rPr>
          <w:b/>
          <w:spacing w:val="-10"/>
          <w:sz w:val="21"/>
        </w:rPr>
        <w:t> </w:t>
      </w:r>
      <w:r>
        <w:rPr>
          <w:b/>
          <w:spacing w:val="-1"/>
          <w:sz w:val="21"/>
        </w:rPr>
        <w:t>biofuels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-11"/>
          <w:sz w:val="21"/>
        </w:rPr>
        <w:t> </w:t>
      </w:r>
      <w:r>
        <w:rPr>
          <w:sz w:val="21"/>
        </w:rPr>
        <w:t>First</w:t>
      </w:r>
      <w:r>
        <w:rPr>
          <w:spacing w:val="-10"/>
          <w:sz w:val="21"/>
        </w:rPr>
        <w:t> </w:t>
      </w:r>
      <w:r>
        <w:rPr>
          <w:sz w:val="21"/>
        </w:rPr>
        <w:t>Generation</w:t>
      </w:r>
      <w:r>
        <w:rPr>
          <w:spacing w:val="-10"/>
          <w:sz w:val="21"/>
        </w:rPr>
        <w:t> </w:t>
      </w:r>
      <w:r>
        <w:rPr>
          <w:sz w:val="21"/>
        </w:rPr>
        <w:t>(1G),</w:t>
      </w:r>
      <w:r>
        <w:rPr>
          <w:spacing w:val="-10"/>
          <w:sz w:val="21"/>
        </w:rPr>
        <w:t> </w:t>
      </w:r>
      <w:r>
        <w:rPr>
          <w:sz w:val="21"/>
        </w:rPr>
        <w:t>Second</w:t>
      </w:r>
      <w:r>
        <w:rPr>
          <w:spacing w:val="-10"/>
          <w:sz w:val="21"/>
        </w:rPr>
        <w:t> </w:t>
      </w:r>
      <w:r>
        <w:rPr>
          <w:sz w:val="21"/>
        </w:rPr>
        <w:t>Generation</w:t>
      </w:r>
      <w:r>
        <w:rPr>
          <w:spacing w:val="-11"/>
          <w:sz w:val="21"/>
        </w:rPr>
        <w:t> </w:t>
      </w:r>
      <w:r>
        <w:rPr>
          <w:sz w:val="21"/>
        </w:rPr>
        <w:t>(2G)</w:t>
      </w:r>
      <w:r>
        <w:rPr>
          <w:spacing w:val="-10"/>
          <w:sz w:val="21"/>
        </w:rPr>
        <w:t> </w:t>
      </w:r>
      <w:r>
        <w:rPr>
          <w:sz w:val="21"/>
        </w:rPr>
        <w:t>and</w:t>
      </w:r>
      <w:r>
        <w:rPr>
          <w:spacing w:val="-10"/>
          <w:sz w:val="21"/>
        </w:rPr>
        <w:t> </w:t>
      </w:r>
      <w:r>
        <w:rPr>
          <w:sz w:val="21"/>
        </w:rPr>
        <w:t>Third</w:t>
      </w:r>
      <w:r>
        <w:rPr>
          <w:spacing w:val="-10"/>
          <w:sz w:val="21"/>
        </w:rPr>
        <w:t> </w:t>
      </w:r>
      <w:r>
        <w:rPr>
          <w:sz w:val="21"/>
        </w:rPr>
        <w:t>Generation</w:t>
      </w:r>
      <w:r>
        <w:rPr>
          <w:spacing w:val="-10"/>
          <w:sz w:val="21"/>
        </w:rPr>
        <w:t> </w:t>
      </w:r>
      <w:r>
        <w:rPr>
          <w:sz w:val="21"/>
        </w:rPr>
        <w:t>(3G)</w:t>
      </w:r>
      <w:r>
        <w:rPr>
          <w:spacing w:val="-43"/>
          <w:sz w:val="21"/>
        </w:rPr>
        <w:t> </w:t>
      </w:r>
      <w:r>
        <w:rPr>
          <w:sz w:val="21"/>
        </w:rPr>
        <w:t>biofuels.</w:t>
      </w:r>
    </w:p>
    <w:p>
      <w:pPr>
        <w:spacing w:after="0" w:line="232" w:lineRule="auto"/>
        <w:jc w:val="both"/>
        <w:rPr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4.162967pt;margin-top:16.165199pt;width:540.050pt;height:721.05pt;mso-position-horizontal-relative:page;mso-position-vertical-relative:page;z-index:-22605312" id="docshapegroup764" coordorigin="283,323" coordsize="10801,14421">
            <v:shape style="position:absolute;left:283;top:323;width:10801;height:12023" type="#_x0000_t75" id="docshape765" stroked="false">
              <v:imagedata r:id="rId23" o:title=""/>
            </v:shape>
            <v:shape style="position:absolute;left:1364;top:3997;width:9027;height:8680" type="#_x0000_t75" id="docshape766" stroked="false">
              <v:imagedata r:id="rId24" o:title=""/>
            </v:shape>
            <v:shape style="position:absolute;left:1056;top:3177;width:4445;height:375" id="docshape767" coordorigin="1056,3178" coordsize="4445,375" path="m5501,3178l1071,3178,1056,3178,1056,3192,1056,3538,1056,3552,1071,3552,5501,3552,5501,3538,1071,3538,1071,3192,5501,3192,5501,3178xe" filled="true" fillcolor="#4f81bd" stroked="false">
              <v:path arrowok="t"/>
              <v:fill type="solid"/>
            </v:shape>
            <v:rect style="position:absolute;left:1147;top:8520;width:9624;height:1426" id="docshape768" filled="true" fillcolor="#e5dfec" stroked="false">
              <v:fill type="solid"/>
            </v:rect>
            <v:shape style="position:absolute;left:1137;top:8510;width:9644;height:1445" id="docshape769" coordorigin="1138,8511" coordsize="9644,1445" path="m10781,8511l10771,8511,10771,8520,10771,9946,1147,9946,1147,8520,10771,8520,10771,8511,1147,8511,1138,8511,1138,8520,1138,9946,1138,9955,1147,9955,10771,9955,10781,9955,10781,9946,10781,8520,10781,8511xe" filled="true" fillcolor="#000000" stroked="false">
              <v:path arrowok="t"/>
              <v:fill type="solid"/>
            </v:shape>
            <v:rect style="position:absolute;left:5673;top:3201;width:5089;height:3028" id="docshape770" filled="true" fillcolor="#faefff" stroked="false">
              <v:fill type="solid"/>
            </v:rect>
            <v:rect style="position:absolute;left:5673;top:3201;width:5089;height:3028" id="docshape771" filled="false" stroked="true" strokeweight=".75pt" strokecolor="#000000">
              <v:stroke dashstyle="solid"/>
            </v:rect>
            <v:shape style="position:absolute;left:3623;top:10562;width:7162;height:4166" type="#_x0000_t75" id="docshape772" stroked="false">
              <v:imagedata r:id="rId147" o:title=""/>
            </v:shape>
            <v:rect style="position:absolute;left:3615;top:10555;width:7177;height:4181" id="docshape773" filled="false" stroked="true" strokeweight=".75pt" strokecolor="#4472c4">
              <v:stroke dashstyle="solid"/>
            </v:rect>
            <v:shape style="position:absolute;left:1253;top:8558;width:9439;height:902" type="#_x0000_t202" id="docshape774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Related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News: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World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Earth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Day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2021-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22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April</w:t>
                    </w:r>
                  </w:p>
                  <w:p>
                    <w:pPr>
                      <w:numPr>
                        <w:ilvl w:val="0"/>
                        <w:numId w:val="228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line="241" w:lineRule="exact" w:before="2"/>
                      <w:ind w:left="360" w:right="0" w:hanging="36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Earth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Day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is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</w:t>
                    </w:r>
                    <w:r>
                      <w:rPr>
                        <w:spacing w:val="-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international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event</w:t>
                    </w:r>
                    <w:r>
                      <w:rPr>
                        <w:b/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celebrated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around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world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pledge</w:t>
                    </w:r>
                    <w:r>
                      <w:rPr>
                        <w:spacing w:val="-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support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for</w:t>
                    </w:r>
                    <w:r>
                      <w:rPr>
                        <w:b/>
                        <w:spacing w:val="-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environmental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protection</w:t>
                    </w:r>
                    <w:r>
                      <w:rPr>
                        <w:sz w:val="19"/>
                      </w:rPr>
                      <w:t>.</w:t>
                    </w:r>
                  </w:p>
                  <w:p>
                    <w:pPr>
                      <w:spacing w:line="236" w:lineRule="exact" w:before="0"/>
                      <w:ind w:left="36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o</w:t>
                    </w:r>
                    <w:r>
                      <w:rPr>
                        <w:rFonts w:ascii="Courier New"/>
                        <w:spacing w:val="12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year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2021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marks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51st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anniversary.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theme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Earth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Day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2021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is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'Restore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Our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Earth'</w:t>
                    </w:r>
                    <w:r>
                      <w:rPr>
                        <w:sz w:val="19"/>
                      </w:rPr>
                      <w:t>.</w:t>
                    </w:r>
                  </w:p>
                  <w:p>
                    <w:pPr>
                      <w:spacing w:line="231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1253;top:9700;width:109;height:236" type="#_x0000_t202" id="docshape775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1613;top:9278;width:9079;height:668" type="#_x0000_t202" id="docshape776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sz w:val="19"/>
                      </w:rPr>
                      <w:t>Earth</w:t>
                    </w:r>
                    <w:r>
                      <w:rPr>
                        <w:spacing w:val="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Day,</w:t>
                    </w:r>
                    <w:r>
                      <w:rPr>
                        <w:spacing w:val="1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founded</w:t>
                    </w:r>
                    <w:r>
                      <w:rPr>
                        <w:b/>
                        <w:spacing w:val="1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by</w:t>
                    </w:r>
                    <w:r>
                      <w:rPr>
                        <w:b/>
                        <w:spacing w:val="1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Senator</w:t>
                    </w:r>
                    <w:r>
                      <w:rPr>
                        <w:b/>
                        <w:spacing w:val="1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Gaylord</w:t>
                    </w:r>
                    <w:r>
                      <w:rPr>
                        <w:b/>
                        <w:spacing w:val="1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Nelson</w:t>
                    </w:r>
                    <w:r>
                      <w:rPr>
                        <w:sz w:val="19"/>
                      </w:rPr>
                      <w:t>,</w:t>
                    </w:r>
                    <w:r>
                      <w:rPr>
                        <w:spacing w:val="1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was</w:t>
                    </w:r>
                    <w:r>
                      <w:rPr>
                        <w:spacing w:val="1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first</w:t>
                    </w:r>
                    <w:r>
                      <w:rPr>
                        <w:b/>
                        <w:spacing w:val="1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celebrated</w:t>
                    </w:r>
                    <w:r>
                      <w:rPr>
                        <w:b/>
                        <w:spacing w:val="1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on</w:t>
                    </w:r>
                    <w:r>
                      <w:rPr>
                        <w:b/>
                        <w:spacing w:val="1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April</w:t>
                    </w:r>
                    <w:r>
                      <w:rPr>
                        <w:b/>
                        <w:spacing w:val="1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22,</w:t>
                    </w:r>
                    <w:r>
                      <w:rPr>
                        <w:b/>
                        <w:spacing w:val="1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1970</w:t>
                    </w:r>
                    <w:r>
                      <w:rPr>
                        <w:b/>
                        <w:spacing w:val="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1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promote</w:t>
                    </w:r>
                    <w:r>
                      <w:rPr>
                        <w:b/>
                        <w:spacing w:val="1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ecology</w:t>
                    </w:r>
                    <w:r>
                      <w:rPr>
                        <w:b/>
                        <w:spacing w:val="1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</w:p>
                  <w:p>
                    <w:pPr>
                      <w:spacing w:line="254" w:lineRule="auto" w:before="0"/>
                      <w:ind w:left="0" w:right="1039" w:firstLine="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raise awareness </w:t>
                    </w:r>
                    <w:r>
                      <w:rPr>
                        <w:sz w:val="19"/>
                      </w:rPr>
                      <w:t>of the growing problems of air, water, soil pollution and need to protect the planet.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UN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designated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it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as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International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Mother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Earth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Day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through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resolution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adopted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2009.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6"/>
        </w:rPr>
      </w:pPr>
    </w:p>
    <w:p>
      <w:pPr>
        <w:pStyle w:val="BodyText"/>
        <w:ind w:left="1137"/>
        <w:rPr>
          <w:sz w:val="20"/>
        </w:rPr>
      </w:pPr>
      <w:r>
        <w:rPr>
          <w:sz w:val="20"/>
        </w:rPr>
        <w:pict>
          <v:shape style="width:481.45pt;height:95.55pt;mso-position-horizontal-relative:char;mso-position-vertical-relative:line" type="#_x0000_t202" id="docshape777" filled="true" fillcolor="#e5dfec" stroked="true" strokeweight=".48pt" strokecolor="#000000">
            <w10:anchorlock/>
            <v:textbox inset="0,0,0,0">
              <w:txbxContent>
                <w:p>
                  <w:pPr>
                    <w:spacing w:line="229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Generations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Bioethanol</w:t>
                  </w:r>
                </w:p>
                <w:p>
                  <w:pPr>
                    <w:numPr>
                      <w:ilvl w:val="0"/>
                      <w:numId w:val="229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100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First-generation</w:t>
                  </w:r>
                  <w:r>
                    <w:rPr>
                      <w:b/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Bioethanol</w:t>
                  </w:r>
                  <w:r>
                    <w:rPr>
                      <w:b/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technology</w:t>
                  </w:r>
                  <w:r>
                    <w:rPr>
                      <w:b/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uses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feedstock</w:t>
                  </w:r>
                  <w:r>
                    <w:rPr>
                      <w:b/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such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cereals</w:t>
                  </w:r>
                  <w:r>
                    <w:rPr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(rice,</w:t>
                  </w:r>
                  <w:r>
                    <w:rPr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wheat,</w:t>
                  </w:r>
                  <w:r>
                    <w:rPr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barley,</w:t>
                  </w:r>
                  <w:r>
                    <w:rPr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corn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sorghum),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sugarcane,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sugar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beet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etc.</w:t>
                  </w:r>
                </w:p>
                <w:p>
                  <w:pPr>
                    <w:numPr>
                      <w:ilvl w:val="0"/>
                      <w:numId w:val="229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99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Second-generation</w:t>
                  </w:r>
                  <w:r>
                    <w:rPr>
                      <w:b/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biofuels</w:t>
                  </w:r>
                  <w:r>
                    <w:rPr>
                      <w:b/>
                      <w:color w:val="000000"/>
                      <w:spacing w:val="1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are</w:t>
                  </w:r>
                  <w:r>
                    <w:rPr>
                      <w:b/>
                      <w:color w:val="000000"/>
                      <w:spacing w:val="1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produced</w:t>
                  </w:r>
                  <w:r>
                    <w:rPr>
                      <w:b/>
                      <w:color w:val="000000"/>
                      <w:spacing w:val="1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from</w:t>
                  </w:r>
                  <w:r>
                    <w:rPr>
                      <w:b/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non-food</w:t>
                  </w:r>
                  <w:r>
                    <w:rPr>
                      <w:b/>
                      <w:color w:val="000000"/>
                      <w:spacing w:val="1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crops</w:t>
                  </w:r>
                  <w:r>
                    <w:rPr>
                      <w:color w:val="000000"/>
                      <w:sz w:val="19"/>
                    </w:rPr>
                    <w:t>,</w:t>
                  </w:r>
                  <w:r>
                    <w:rPr>
                      <w:color w:val="000000"/>
                      <w:spacing w:val="1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such</w:t>
                  </w:r>
                  <w:r>
                    <w:rPr>
                      <w:color w:val="000000"/>
                      <w:spacing w:val="1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1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cellulosic</w:t>
                  </w:r>
                  <w:r>
                    <w:rPr>
                      <w:color w:val="000000"/>
                      <w:spacing w:val="1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biofuels</w:t>
                  </w:r>
                  <w:r>
                    <w:rPr>
                      <w:color w:val="000000"/>
                      <w:spacing w:val="1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waste</w:t>
                  </w:r>
                  <w:r>
                    <w:rPr>
                      <w:color w:val="000000"/>
                      <w:spacing w:val="1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biomass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(stalks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wheat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corn,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wood)</w:t>
                  </w:r>
                </w:p>
                <w:p>
                  <w:pPr>
                    <w:numPr>
                      <w:ilvl w:val="0"/>
                      <w:numId w:val="229"/>
                    </w:numPr>
                    <w:tabs>
                      <w:tab w:pos="465" w:val="left" w:leader="none"/>
                      <w:tab w:pos="466" w:val="left" w:leader="none"/>
                    </w:tabs>
                    <w:spacing w:before="1"/>
                    <w:ind w:left="46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Third-generation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biofuels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are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produced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from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extracting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oil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algae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–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sometimes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referred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“oilgae”.</w:t>
                  </w:r>
                </w:p>
                <w:p>
                  <w:pPr>
                    <w:numPr>
                      <w:ilvl w:val="0"/>
                      <w:numId w:val="229"/>
                    </w:numPr>
                    <w:tabs>
                      <w:tab w:pos="465" w:val="left" w:leader="none"/>
                      <w:tab w:pos="466" w:val="left" w:leader="none"/>
                    </w:tabs>
                    <w:spacing w:before="3"/>
                    <w:ind w:left="465" w:right="98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Fourth-generation</w:t>
                  </w:r>
                  <w:r>
                    <w:rPr>
                      <w:b/>
                      <w:color w:val="000000"/>
                      <w:spacing w:val="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Bioethanol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technology</w:t>
                  </w:r>
                  <w:r>
                    <w:rPr>
                      <w:b/>
                      <w:color w:val="000000"/>
                      <w:spacing w:val="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based</w:t>
                  </w:r>
                  <w:r>
                    <w:rPr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</w:t>
                  </w:r>
                  <w:r>
                    <w:rPr>
                      <w:color w:val="000000"/>
                      <w:spacing w:val="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genetically</w:t>
                  </w:r>
                  <w:r>
                    <w:rPr>
                      <w:b/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modified</w:t>
                  </w:r>
                  <w:r>
                    <w:rPr>
                      <w:b/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organisms</w:t>
                  </w:r>
                  <w:r>
                    <w:rPr>
                      <w:b/>
                      <w:color w:val="000000"/>
                      <w:spacing w:val="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like</w:t>
                  </w:r>
                  <w:r>
                    <w:rPr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genetically</w:t>
                  </w:r>
                  <w:r>
                    <w:rPr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modified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sugarcane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content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lipids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simultaneous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production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bioethanol.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sz w:val="20"/>
        </w:rPr>
      </w:r>
    </w:p>
    <w:p>
      <w:pPr>
        <w:pStyle w:val="BodyText"/>
        <w:spacing w:before="9"/>
        <w:rPr>
          <w:sz w:val="5"/>
        </w:rPr>
      </w:pPr>
      <w:r>
        <w:rPr/>
        <w:pict>
          <v:shape style="position:absolute;margin-left:53.533001pt;margin-top:4.709797pt;width:221.55pt;height:17.3pt;mso-position-horizontal-relative:page;mso-position-vertical-relative:paragraph;z-index:-15612928;mso-wrap-distance-left:0;mso-wrap-distance-right:0" type="#_x0000_t202" id="docshape778" filled="false" stroked="false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4.4.5.</w:t>
                  </w:r>
                  <w:r>
                    <w:rPr>
                      <w:rFonts w:ascii="Cambria"/>
                      <w:b/>
                      <w:color w:val="243F60"/>
                      <w:spacing w:val="3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EARTH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HOUR</w:t>
                  </w:r>
                  <w:r>
                    <w:rPr>
                      <w:rFonts w:ascii="Cambria"/>
                      <w:b/>
                      <w:color w:val="243F60"/>
                      <w:spacing w:val="3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2021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4"/>
        <w:rPr>
          <w:sz w:val="6"/>
        </w:rPr>
      </w:pPr>
    </w:p>
    <w:p>
      <w:pPr>
        <w:pStyle w:val="Heading5"/>
        <w:spacing w:before="54"/>
        <w:jc w:val="both"/>
      </w:pPr>
      <w:r>
        <w:rPr/>
        <w:pict>
          <v:shape style="position:absolute;margin-left:283.673004pt;margin-top:-20.676945pt;width:254.45pt;height:151.4pt;mso-position-horizontal-relative:page;mso-position-vertical-relative:paragraph;z-index:15845888" type="#_x0000_t202" id="docshape779" filled="false" stroked="false">
            <v:textbox inset="0,0,0,0">
              <w:txbxContent>
                <w:p>
                  <w:pPr>
                    <w:spacing w:line="231" w:lineRule="exact" w:before="59"/>
                    <w:ind w:left="134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About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WWF</w:t>
                  </w:r>
                </w:p>
                <w:p>
                  <w:pPr>
                    <w:numPr>
                      <w:ilvl w:val="0"/>
                      <w:numId w:val="230"/>
                    </w:numPr>
                    <w:tabs>
                      <w:tab w:pos="495" w:val="left" w:leader="none"/>
                    </w:tabs>
                    <w:spacing w:line="240" w:lineRule="auto" w:before="0"/>
                    <w:ind w:left="494" w:right="164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It is an </w:t>
                  </w:r>
                  <w:r>
                    <w:rPr>
                      <w:b/>
                      <w:sz w:val="19"/>
                    </w:rPr>
                    <w:t>international non-governmental organization</w:t>
                  </w:r>
                  <w:r>
                    <w:rPr>
                      <w:sz w:val="19"/>
                    </w:rPr>
                    <w:t>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established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1961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headquartered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Gland,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Switzerland</w:t>
                  </w:r>
                  <w:r>
                    <w:rPr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230"/>
                    </w:numPr>
                    <w:tabs>
                      <w:tab w:pos="495" w:val="left" w:leader="none"/>
                    </w:tabs>
                    <w:spacing w:before="4"/>
                    <w:ind w:left="494" w:right="164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It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is</w:t>
                  </w:r>
                  <w:r>
                    <w:rPr>
                      <w:spacing w:val="-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world’s</w:t>
                  </w:r>
                  <w:r>
                    <w:rPr>
                      <w:b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leading</w:t>
                  </w:r>
                  <w:r>
                    <w:rPr>
                      <w:b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conservation</w:t>
                  </w:r>
                  <w:r>
                    <w:rPr>
                      <w:b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organization</w:t>
                  </w:r>
                  <w:r>
                    <w:rPr>
                      <w:b/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with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pacing w:val="-1"/>
                      <w:sz w:val="19"/>
                    </w:rPr>
                    <w:t>the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pacing w:val="-1"/>
                      <w:sz w:val="19"/>
                    </w:rPr>
                    <w:t>objective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conserving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nature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reduce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most</w:t>
                  </w:r>
                  <w:r>
                    <w:rPr>
                      <w:spacing w:val="-3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pressing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threats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diversity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life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on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Earth.</w:t>
                  </w:r>
                </w:p>
                <w:p>
                  <w:pPr>
                    <w:numPr>
                      <w:ilvl w:val="0"/>
                      <w:numId w:val="230"/>
                    </w:numPr>
                    <w:tabs>
                      <w:tab w:pos="495" w:val="left" w:leader="none"/>
                    </w:tabs>
                    <w:spacing w:line="240" w:lineRule="auto" w:before="0"/>
                    <w:ind w:left="494" w:right="162" w:hanging="360"/>
                    <w:jc w:val="both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Other initiatives by WWF - </w:t>
                  </w:r>
                  <w:r>
                    <w:rPr>
                      <w:sz w:val="19"/>
                    </w:rPr>
                    <w:t>TRAFFIC, non-governmental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organization working globally on trade in wild animals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plants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context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both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biodiversity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conservation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sustainable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development.</w:t>
                  </w:r>
                </w:p>
                <w:p>
                  <w:pPr>
                    <w:numPr>
                      <w:ilvl w:val="0"/>
                      <w:numId w:val="230"/>
                    </w:numPr>
                    <w:tabs>
                      <w:tab w:pos="495" w:val="left" w:leader="none"/>
                    </w:tabs>
                    <w:spacing w:before="4"/>
                    <w:ind w:left="494" w:right="0" w:hanging="361"/>
                    <w:jc w:val="both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Report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published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by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WWF: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Living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Planet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Report.</w:t>
                  </w:r>
                </w:p>
              </w:txbxContent>
            </v:textbox>
            <w10:wrap type="none"/>
          </v:shape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76" w:lineRule="auto" w:before="156"/>
        <w:ind w:left="1137" w:right="6423" w:firstLine="0"/>
        <w:jc w:val="both"/>
        <w:rPr>
          <w:b/>
          <w:sz w:val="21"/>
        </w:rPr>
      </w:pPr>
      <w:r>
        <w:rPr>
          <w:sz w:val="21"/>
        </w:rPr>
        <w:t>Earth hour 2021 was celebrated on March 27</w:t>
      </w:r>
      <w:r>
        <w:rPr>
          <w:sz w:val="21"/>
          <w:vertAlign w:val="superscript"/>
        </w:rPr>
        <w:t>th</w:t>
      </w:r>
      <w:r>
        <w:rPr>
          <w:sz w:val="21"/>
          <w:vertAlign w:val="baseline"/>
        </w:rPr>
        <w:t>,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2021 under the </w:t>
      </w:r>
      <w:r>
        <w:rPr>
          <w:b/>
          <w:sz w:val="21"/>
          <w:vertAlign w:val="baseline"/>
        </w:rPr>
        <w:t>theme, “Climate change to Save</w:t>
      </w:r>
      <w:r>
        <w:rPr>
          <w:b/>
          <w:spacing w:val="1"/>
          <w:sz w:val="21"/>
          <w:vertAlign w:val="baseline"/>
        </w:rPr>
        <w:t> </w:t>
      </w:r>
      <w:r>
        <w:rPr>
          <w:b/>
          <w:sz w:val="21"/>
          <w:vertAlign w:val="baseline"/>
        </w:rPr>
        <w:t>Earth.”</w:t>
      </w:r>
    </w:p>
    <w:p>
      <w:pPr>
        <w:pStyle w:val="Heading5"/>
        <w:spacing w:before="124"/>
        <w:jc w:val="both"/>
      </w:pPr>
      <w:r>
        <w:rPr/>
        <w:t>About</w:t>
      </w:r>
      <w:r>
        <w:rPr>
          <w:spacing w:val="-3"/>
        </w:rPr>
        <w:t> </w:t>
      </w:r>
      <w:r>
        <w:rPr/>
        <w:t>Earth</w:t>
      </w:r>
      <w:r>
        <w:rPr>
          <w:spacing w:val="-2"/>
        </w:rPr>
        <w:t> </w:t>
      </w:r>
      <w:r>
        <w:rPr/>
        <w:t>hour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59" w:after="0"/>
        <w:ind w:left="1497" w:right="6423" w:hanging="360"/>
        <w:jc w:val="both"/>
        <w:rPr>
          <w:rFonts w:ascii="Symbol" w:hAnsi="Symbol"/>
          <w:sz w:val="21"/>
        </w:rPr>
      </w:pPr>
      <w:r>
        <w:rPr>
          <w:sz w:val="21"/>
        </w:rPr>
        <w:t>Organized by </w:t>
      </w:r>
      <w:r>
        <w:rPr>
          <w:b/>
          <w:sz w:val="21"/>
        </w:rPr>
        <w:t>World Wildlife Fund (WWF)</w:t>
      </w:r>
      <w:r>
        <w:rPr>
          <w:sz w:val="21"/>
        </w:rPr>
        <w:t>,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11"/>
          <w:sz w:val="21"/>
        </w:rPr>
        <w:t> </w:t>
      </w:r>
      <w:r>
        <w:rPr>
          <w:b/>
          <w:sz w:val="21"/>
        </w:rPr>
        <w:t>one-hour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lights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out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event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(8:30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-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9:30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pm)</w:t>
      </w:r>
      <w:r>
        <w:rPr>
          <w:b/>
          <w:spacing w:val="-43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held</w:t>
      </w:r>
      <w:r>
        <w:rPr>
          <w:spacing w:val="-2"/>
          <w:sz w:val="21"/>
        </w:rPr>
        <w:t> </w:t>
      </w:r>
      <w:r>
        <w:rPr>
          <w:sz w:val="21"/>
        </w:rPr>
        <w:t>worldwide</w:t>
      </w:r>
      <w:r>
        <w:rPr>
          <w:spacing w:val="-1"/>
          <w:sz w:val="21"/>
        </w:rPr>
        <w:t> </w:t>
      </w:r>
      <w:r>
        <w:rPr>
          <w:b/>
          <w:sz w:val="21"/>
        </w:rPr>
        <w:t>toward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March.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3" w:after="0"/>
        <w:ind w:left="1497" w:right="1122" w:hanging="360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4"/>
          <w:sz w:val="21"/>
        </w:rPr>
        <w:t> </w:t>
      </w:r>
      <w:r>
        <w:rPr>
          <w:sz w:val="21"/>
        </w:rPr>
        <w:t>encourages</w:t>
      </w:r>
      <w:r>
        <w:rPr>
          <w:spacing w:val="4"/>
          <w:sz w:val="21"/>
        </w:rPr>
        <w:t> </w:t>
      </w:r>
      <w:r>
        <w:rPr>
          <w:sz w:val="21"/>
        </w:rPr>
        <w:t>individuals,</w:t>
      </w:r>
      <w:r>
        <w:rPr>
          <w:spacing w:val="5"/>
          <w:sz w:val="21"/>
        </w:rPr>
        <w:t> </w:t>
      </w:r>
      <w:r>
        <w:rPr>
          <w:sz w:val="21"/>
        </w:rPr>
        <w:t>households,</w:t>
      </w:r>
      <w:r>
        <w:rPr>
          <w:spacing w:val="4"/>
          <w:sz w:val="21"/>
        </w:rPr>
        <w:t> </w:t>
      </w:r>
      <w:r>
        <w:rPr>
          <w:sz w:val="21"/>
        </w:rPr>
        <w:t>communities</w:t>
      </w:r>
      <w:r>
        <w:rPr>
          <w:spacing w:val="5"/>
          <w:sz w:val="21"/>
        </w:rPr>
        <w:t> </w:t>
      </w:r>
      <w:r>
        <w:rPr>
          <w:sz w:val="21"/>
        </w:rPr>
        <w:t>and</w:t>
      </w:r>
      <w:r>
        <w:rPr>
          <w:spacing w:val="4"/>
          <w:sz w:val="21"/>
        </w:rPr>
        <w:t> </w:t>
      </w:r>
      <w:r>
        <w:rPr>
          <w:sz w:val="21"/>
        </w:rPr>
        <w:t>businesses</w:t>
      </w:r>
      <w:r>
        <w:rPr>
          <w:spacing w:val="3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turn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off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their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non-essential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lights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one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hour</w:t>
      </w:r>
      <w:r>
        <w:rPr>
          <w:b/>
          <w:spacing w:val="-1"/>
          <w:sz w:val="21"/>
        </w:rPr>
        <w:t>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symbol</w:t>
      </w:r>
      <w:r>
        <w:rPr>
          <w:spacing w:val="-1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sz w:val="21"/>
        </w:rPr>
        <w:t>their</w:t>
      </w:r>
      <w:r>
        <w:rPr>
          <w:spacing w:val="-2"/>
          <w:sz w:val="21"/>
        </w:rPr>
        <w:t> </w:t>
      </w:r>
      <w:r>
        <w:rPr>
          <w:sz w:val="21"/>
        </w:rPr>
        <w:t>commitment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planet.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1122" w:hanging="360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18"/>
          <w:sz w:val="21"/>
        </w:rPr>
        <w:t> </w:t>
      </w:r>
      <w:r>
        <w:rPr>
          <w:sz w:val="21"/>
        </w:rPr>
        <w:t>started</w:t>
      </w:r>
      <w:r>
        <w:rPr>
          <w:spacing w:val="18"/>
          <w:sz w:val="21"/>
        </w:rPr>
        <w:t> </w:t>
      </w:r>
      <w:r>
        <w:rPr>
          <w:sz w:val="21"/>
        </w:rPr>
        <w:t>as</w:t>
      </w:r>
      <w:r>
        <w:rPr>
          <w:spacing w:val="18"/>
          <w:sz w:val="21"/>
        </w:rPr>
        <w:t> </w:t>
      </w:r>
      <w:r>
        <w:rPr>
          <w:sz w:val="21"/>
        </w:rPr>
        <w:t>a</w:t>
      </w:r>
      <w:r>
        <w:rPr>
          <w:spacing w:val="19"/>
          <w:sz w:val="21"/>
        </w:rPr>
        <w:t> </w:t>
      </w:r>
      <w:r>
        <w:rPr>
          <w:b/>
          <w:sz w:val="21"/>
        </w:rPr>
        <w:t>light</w:t>
      </w:r>
      <w:r>
        <w:rPr>
          <w:b/>
          <w:spacing w:val="18"/>
          <w:sz w:val="21"/>
        </w:rPr>
        <w:t> </w:t>
      </w:r>
      <w:r>
        <w:rPr>
          <w:b/>
          <w:sz w:val="21"/>
        </w:rPr>
        <w:t>out</w:t>
      </w:r>
      <w:r>
        <w:rPr>
          <w:b/>
          <w:spacing w:val="18"/>
          <w:sz w:val="21"/>
        </w:rPr>
        <w:t> </w:t>
      </w:r>
      <w:r>
        <w:rPr>
          <w:b/>
          <w:sz w:val="21"/>
        </w:rPr>
        <w:t>event</w:t>
      </w:r>
      <w:r>
        <w:rPr>
          <w:b/>
          <w:spacing w:val="18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8"/>
          <w:sz w:val="21"/>
        </w:rPr>
        <w:t> </w:t>
      </w:r>
      <w:r>
        <w:rPr>
          <w:b/>
          <w:sz w:val="21"/>
        </w:rPr>
        <w:t>Sydney,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Australia</w:t>
      </w:r>
      <w:r>
        <w:rPr>
          <w:b/>
          <w:spacing w:val="18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8"/>
          <w:sz w:val="21"/>
        </w:rPr>
        <w:t> </w:t>
      </w:r>
      <w:r>
        <w:rPr>
          <w:b/>
          <w:sz w:val="21"/>
        </w:rPr>
        <w:t>2007</w:t>
      </w:r>
      <w:r>
        <w:rPr>
          <w:b/>
          <w:spacing w:val="19"/>
          <w:sz w:val="21"/>
        </w:rPr>
        <w:t> </w:t>
      </w:r>
      <w:r>
        <w:rPr>
          <w:sz w:val="21"/>
        </w:rPr>
        <w:t>and</w:t>
      </w:r>
      <w:r>
        <w:rPr>
          <w:spacing w:val="18"/>
          <w:sz w:val="21"/>
        </w:rPr>
        <w:t> </w:t>
      </w:r>
      <w:r>
        <w:rPr>
          <w:sz w:val="21"/>
        </w:rPr>
        <w:t>since</w:t>
      </w:r>
      <w:r>
        <w:rPr>
          <w:spacing w:val="18"/>
          <w:sz w:val="21"/>
        </w:rPr>
        <w:t> </w:t>
      </w:r>
      <w:r>
        <w:rPr>
          <w:sz w:val="21"/>
        </w:rPr>
        <w:t>then</w:t>
      </w:r>
      <w:r>
        <w:rPr>
          <w:spacing w:val="18"/>
          <w:sz w:val="21"/>
        </w:rPr>
        <w:t> </w:t>
      </w:r>
      <w:r>
        <w:rPr>
          <w:sz w:val="21"/>
        </w:rPr>
        <w:t>has</w:t>
      </w:r>
      <w:r>
        <w:rPr>
          <w:spacing w:val="18"/>
          <w:sz w:val="21"/>
        </w:rPr>
        <w:t> </w:t>
      </w:r>
      <w:r>
        <w:rPr>
          <w:sz w:val="21"/>
        </w:rPr>
        <w:t>garnered</w:t>
      </w:r>
      <w:r>
        <w:rPr>
          <w:spacing w:val="18"/>
          <w:sz w:val="21"/>
        </w:rPr>
        <w:t> </w:t>
      </w:r>
      <w:r>
        <w:rPr>
          <w:sz w:val="21"/>
        </w:rPr>
        <w:t>support</w:t>
      </w:r>
      <w:r>
        <w:rPr>
          <w:spacing w:val="18"/>
          <w:sz w:val="21"/>
        </w:rPr>
        <w:t> </w:t>
      </w:r>
      <w:r>
        <w:rPr>
          <w:sz w:val="21"/>
        </w:rPr>
        <w:t>in</w:t>
      </w:r>
      <w:r>
        <w:rPr>
          <w:spacing w:val="18"/>
          <w:sz w:val="21"/>
        </w:rPr>
        <w:t> </w:t>
      </w:r>
      <w:r>
        <w:rPr>
          <w:sz w:val="21"/>
        </w:rPr>
        <w:t>185</w:t>
      </w:r>
      <w:r>
        <w:rPr>
          <w:spacing w:val="-43"/>
          <w:sz w:val="21"/>
        </w:rPr>
        <w:t> </w:t>
      </w:r>
      <w:r>
        <w:rPr>
          <w:sz w:val="21"/>
        </w:rPr>
        <w:t>countries.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3" w:after="0"/>
        <w:ind w:left="1497" w:right="0" w:hanging="361"/>
        <w:jc w:val="left"/>
        <w:rPr>
          <w:rFonts w:ascii="Symbol" w:hAnsi="Symbol"/>
          <w:sz w:val="21"/>
        </w:rPr>
      </w:pPr>
      <w:r>
        <w:rPr>
          <w:b/>
          <w:sz w:val="21"/>
        </w:rPr>
        <w:t>Objective</w:t>
      </w:r>
      <w:r>
        <w:rPr>
          <w:b/>
          <w:spacing w:val="-3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unite</w:t>
      </w:r>
      <w:r>
        <w:rPr>
          <w:spacing w:val="-3"/>
          <w:sz w:val="21"/>
        </w:rPr>
        <w:t> </w:t>
      </w:r>
      <w:r>
        <w:rPr>
          <w:sz w:val="21"/>
        </w:rPr>
        <w:t>people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take</w:t>
      </w:r>
      <w:r>
        <w:rPr>
          <w:spacing w:val="-3"/>
          <w:sz w:val="21"/>
        </w:rPr>
        <w:t> </w:t>
      </w:r>
      <w:r>
        <w:rPr>
          <w:sz w:val="21"/>
        </w:rPr>
        <w:t>action</w:t>
      </w:r>
      <w:r>
        <w:rPr>
          <w:spacing w:val="-2"/>
          <w:sz w:val="21"/>
        </w:rPr>
        <w:t> </w:t>
      </w:r>
      <w:r>
        <w:rPr>
          <w:sz w:val="21"/>
        </w:rPr>
        <w:t>on</w:t>
      </w:r>
      <w:r>
        <w:rPr>
          <w:spacing w:val="-2"/>
          <w:sz w:val="21"/>
        </w:rPr>
        <w:t> </w:t>
      </w:r>
      <w:r>
        <w:rPr>
          <w:sz w:val="21"/>
        </w:rPr>
        <w:t>environmental</w:t>
      </w:r>
      <w:r>
        <w:rPr>
          <w:spacing w:val="-2"/>
          <w:sz w:val="21"/>
        </w:rPr>
        <w:t> </w:t>
      </w:r>
      <w:r>
        <w:rPr>
          <w:sz w:val="21"/>
        </w:rPr>
        <w:t>issues</w:t>
      </w:r>
      <w:r>
        <w:rPr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protect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planet.</w:t>
      </w:r>
    </w:p>
    <w:p>
      <w:pPr>
        <w:pStyle w:val="Heading5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1" w:after="0"/>
        <w:ind w:left="1497" w:right="0" w:hanging="361"/>
        <w:jc w:val="left"/>
        <w:rPr>
          <w:rFonts w:ascii="Symbol" w:hAnsi="Symbol"/>
          <w:b w:val="0"/>
        </w:rPr>
      </w:pPr>
      <w:r>
        <w:rPr>
          <w:b w:val="0"/>
          <w:spacing w:val="-1"/>
        </w:rPr>
        <w:t>This</w:t>
      </w:r>
      <w:r>
        <w:rPr>
          <w:b w:val="0"/>
          <w:spacing w:val="-12"/>
        </w:rPr>
        <w:t> </w:t>
      </w:r>
      <w:r>
        <w:rPr>
          <w:b w:val="0"/>
          <w:spacing w:val="-1"/>
        </w:rPr>
        <w:t>year's</w:t>
      </w:r>
      <w:r>
        <w:rPr>
          <w:b w:val="0"/>
          <w:spacing w:val="-11"/>
        </w:rPr>
        <w:t> </w:t>
      </w:r>
      <w:r>
        <w:rPr>
          <w:spacing w:val="-1"/>
        </w:rPr>
        <w:t>event</w:t>
      </w:r>
      <w:r>
        <w:rPr>
          <w:spacing w:val="-11"/>
        </w:rPr>
        <w:t> </w:t>
      </w:r>
      <w:r>
        <w:rPr>
          <w:spacing w:val="-1"/>
        </w:rPr>
        <w:t>highlighted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/>
        <w:t>link</w:t>
      </w:r>
      <w:r>
        <w:rPr>
          <w:spacing w:val="-12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destruction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nature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increasing</w:t>
      </w:r>
      <w:r>
        <w:rPr>
          <w:spacing w:val="-12"/>
        </w:rPr>
        <w:t> </w:t>
      </w:r>
      <w:r>
        <w:rPr/>
        <w:t>outbreaks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diseases</w:t>
      </w:r>
    </w:p>
    <w:p>
      <w:pPr>
        <w:pStyle w:val="BodyText"/>
        <w:spacing w:line="254" w:lineRule="exact"/>
        <w:ind w:left="1497"/>
      </w:pPr>
      <w:r>
        <w:rPr/>
        <w:t>like</w:t>
      </w:r>
      <w:r>
        <w:rPr>
          <w:spacing w:val="-4"/>
        </w:rPr>
        <w:t> </w:t>
      </w:r>
      <w:r>
        <w:rPr/>
        <w:t>Covid-19.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62" w:lineRule="exact" w:before="0" w:after="0"/>
        <w:ind w:left="1857" w:right="0" w:hanging="361"/>
        <w:jc w:val="left"/>
        <w:rPr>
          <w:b/>
          <w:sz w:val="21"/>
        </w:rPr>
      </w:pPr>
      <w:r>
        <w:rPr>
          <w:sz w:val="21"/>
        </w:rPr>
        <w:t>According</w:t>
      </w:r>
      <w:r>
        <w:rPr>
          <w:spacing w:val="-3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data</w:t>
      </w:r>
      <w:r>
        <w:rPr>
          <w:b/>
          <w:sz w:val="21"/>
        </w:rPr>
        <w:t>,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Delhi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saved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334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MW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electricity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during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Earth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Hour.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15"/>
        </w:rPr>
      </w:pPr>
      <w:r>
        <w:rPr/>
        <w:pict>
          <v:shape style="position:absolute;margin-left:53.173pt;margin-top:11.357078pt;width:491.3pt;height:17.8pt;mso-position-horizontal-relative:page;mso-position-vertical-relative:paragraph;z-index:-15612416;mso-wrap-distance-left:0;mso-wrap-distance-right:0" type="#_x0000_t202" id="docshape780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4.4.6.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NATIONAL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RIVER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LINKING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PROJECT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(NRLP)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b/>
          <w:sz w:val="5"/>
        </w:rPr>
      </w:pPr>
    </w:p>
    <w:p>
      <w:pPr>
        <w:pStyle w:val="Heading5"/>
        <w:spacing w:before="54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tabs>
          <w:tab w:pos="3215" w:val="left" w:leader="none"/>
        </w:tabs>
        <w:spacing w:before="123"/>
        <w:ind w:left="1137" w:right="8493"/>
        <w:jc w:val="both"/>
      </w:pPr>
      <w:r>
        <w:rPr/>
        <w:t>On the occasion of World</w:t>
      </w:r>
      <w:r>
        <w:rPr>
          <w:spacing w:val="-43"/>
        </w:rPr>
        <w:t> </w:t>
      </w:r>
      <w:r>
        <w:rPr/>
        <w:t>Water Day (22 March), a</w:t>
      </w:r>
      <w:r>
        <w:rPr>
          <w:spacing w:val="1"/>
        </w:rPr>
        <w:t> </w:t>
      </w:r>
      <w:r>
        <w:rPr/>
        <w:t>memorandum</w:t>
        <w:tab/>
      </w:r>
      <w:r>
        <w:rPr>
          <w:spacing w:val="-2"/>
        </w:rPr>
        <w:t>of</w:t>
      </w:r>
      <w:r>
        <w:rPr>
          <w:spacing w:val="-44"/>
        </w:rPr>
        <w:t> </w:t>
      </w:r>
      <w:r>
        <w:rPr/>
        <w:t>agreement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signed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Union</w:t>
      </w:r>
      <w:r>
        <w:rPr>
          <w:spacing w:val="1"/>
        </w:rPr>
        <w:t> </w:t>
      </w:r>
      <w:r>
        <w:rPr/>
        <w:t>Minister</w:t>
      </w:r>
      <w:r>
        <w:rPr>
          <w:spacing w:val="-43"/>
        </w:rPr>
        <w:t> </w:t>
      </w:r>
      <w:r>
        <w:rPr/>
        <w:t>of Jal Shakti and the chief</w:t>
      </w:r>
      <w:r>
        <w:rPr>
          <w:spacing w:val="-43"/>
        </w:rPr>
        <w:t> </w:t>
      </w:r>
      <w:r>
        <w:rPr/>
        <w:t>ministers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Madhya</w:t>
      </w:r>
      <w:r>
        <w:rPr>
          <w:spacing w:val="-43"/>
        </w:rPr>
        <w:t> </w:t>
      </w:r>
      <w:r>
        <w:rPr/>
        <w:t>Pradesh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Uttar</w:t>
      </w:r>
      <w:r>
        <w:rPr>
          <w:spacing w:val="-43"/>
        </w:rPr>
        <w:t> </w:t>
      </w:r>
      <w:r>
        <w:rPr/>
        <w:t>Pradesh</w:t>
      </w:r>
      <w:r>
        <w:rPr>
          <w:spacing w:val="1"/>
        </w:rPr>
        <w:t> </w:t>
      </w:r>
      <w:r>
        <w:rPr/>
        <w:t>to</w:t>
      </w:r>
      <w:r>
        <w:rPr>
          <w:spacing w:val="46"/>
        </w:rPr>
        <w:t> </w:t>
      </w:r>
      <w:r>
        <w:rPr/>
        <w:t>implement</w:t>
      </w:r>
      <w:r>
        <w:rPr>
          <w:spacing w:val="-43"/>
        </w:rPr>
        <w:t> </w:t>
      </w:r>
      <w:r>
        <w:rPr/>
        <w:t>the</w:t>
      </w:r>
      <w:r>
        <w:rPr>
          <w:spacing w:val="1"/>
        </w:rPr>
        <w:t> </w:t>
      </w:r>
      <w:r>
        <w:rPr/>
        <w:t>Ken-Betwa</w:t>
      </w:r>
      <w:r>
        <w:rPr>
          <w:spacing w:val="1"/>
        </w:rPr>
        <w:t> </w:t>
      </w:r>
      <w:r>
        <w:rPr/>
        <w:t>Link</w:t>
      </w:r>
      <w:r>
        <w:rPr>
          <w:spacing w:val="1"/>
        </w:rPr>
        <w:t> </w:t>
      </w:r>
      <w:r>
        <w:rPr/>
        <w:t>Project</w:t>
      </w:r>
      <w:r>
        <w:rPr>
          <w:spacing w:val="-2"/>
        </w:rPr>
        <w:t> </w:t>
      </w:r>
      <w:r>
        <w:rPr/>
        <w:t>(KBLP).</w:t>
      </w:r>
    </w:p>
    <w:p>
      <w:pPr>
        <w:pStyle w:val="Heading5"/>
        <w:spacing w:before="117"/>
      </w:pPr>
      <w:r>
        <w:rPr/>
        <w:t>More</w:t>
      </w:r>
      <w:r>
        <w:rPr>
          <w:spacing w:val="-2"/>
        </w:rPr>
        <w:t> </w:t>
      </w:r>
      <w:r>
        <w:rPr/>
        <w:t>about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  <w:tab w:pos="2356" w:val="left" w:leader="none"/>
          <w:tab w:pos="3107" w:val="left" w:leader="none"/>
        </w:tabs>
        <w:spacing w:line="240" w:lineRule="auto" w:before="122" w:after="0"/>
        <w:ind w:left="1497" w:right="8493" w:hanging="360"/>
        <w:jc w:val="left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33"/>
          <w:sz w:val="21"/>
        </w:rPr>
        <w:t> </w:t>
      </w:r>
      <w:r>
        <w:rPr>
          <w:sz w:val="21"/>
        </w:rPr>
        <w:t>KBLP</w:t>
      </w:r>
      <w:r>
        <w:rPr>
          <w:spacing w:val="34"/>
          <w:sz w:val="21"/>
        </w:rPr>
        <w:t> </w:t>
      </w:r>
      <w:r>
        <w:rPr>
          <w:sz w:val="21"/>
        </w:rPr>
        <w:t>is</w:t>
      </w:r>
      <w:r>
        <w:rPr>
          <w:spacing w:val="34"/>
          <w:sz w:val="21"/>
        </w:rPr>
        <w:t> </w:t>
      </w:r>
      <w:r>
        <w:rPr>
          <w:sz w:val="21"/>
        </w:rPr>
        <w:t>the</w:t>
      </w:r>
      <w:r>
        <w:rPr>
          <w:spacing w:val="34"/>
          <w:sz w:val="21"/>
        </w:rPr>
        <w:t> </w:t>
      </w:r>
      <w:r>
        <w:rPr>
          <w:sz w:val="21"/>
        </w:rPr>
        <w:t>first</w:t>
      </w:r>
      <w:r>
        <w:rPr>
          <w:spacing w:val="-43"/>
          <w:sz w:val="21"/>
        </w:rPr>
        <w:t> </w:t>
      </w:r>
      <w:r>
        <w:rPr>
          <w:sz w:val="21"/>
        </w:rPr>
        <w:t>project</w:t>
        <w:tab/>
        <w:t>under</w:t>
        <w:tab/>
      </w:r>
      <w:r>
        <w:rPr>
          <w:spacing w:val="-2"/>
          <w:sz w:val="21"/>
        </w:rPr>
        <w:t>the</w:t>
      </w:r>
    </w:p>
    <w:p>
      <w:pPr>
        <w:spacing w:before="1"/>
        <w:ind w:left="1497" w:right="1110" w:firstLine="0"/>
        <w:jc w:val="left"/>
        <w:rPr>
          <w:b/>
          <w:sz w:val="21"/>
        </w:rPr>
      </w:pPr>
      <w:r>
        <w:rPr>
          <w:sz w:val="21"/>
        </w:rPr>
        <w:t>National River Linking Project (NRLP)</w:t>
      </w:r>
      <w:r>
        <w:rPr>
          <w:b/>
          <w:sz w:val="21"/>
        </w:rPr>
        <w:t>. </w:t>
      </w:r>
      <w:r>
        <w:rPr>
          <w:sz w:val="21"/>
        </w:rPr>
        <w:t>Under this project </w:t>
      </w:r>
      <w:r>
        <w:rPr>
          <w:b/>
          <w:sz w:val="21"/>
        </w:rPr>
        <w:t>water from the Ken River will be transferred to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Betwa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River.</w:t>
      </w:r>
      <w:r>
        <w:rPr>
          <w:b/>
          <w:spacing w:val="-1"/>
          <w:sz w:val="21"/>
        </w:rPr>
        <w:t> </w:t>
      </w:r>
      <w:r>
        <w:rPr>
          <w:sz w:val="21"/>
        </w:rPr>
        <w:t>Both</w:t>
      </w:r>
      <w:r>
        <w:rPr>
          <w:spacing w:val="-1"/>
          <w:sz w:val="21"/>
        </w:rPr>
        <w:t> </w:t>
      </w:r>
      <w:r>
        <w:rPr>
          <w:sz w:val="21"/>
        </w:rPr>
        <w:t>these</w:t>
      </w:r>
      <w:r>
        <w:rPr>
          <w:spacing w:val="-1"/>
          <w:sz w:val="21"/>
        </w:rPr>
        <w:t> </w:t>
      </w:r>
      <w:r>
        <w:rPr>
          <w:sz w:val="21"/>
        </w:rPr>
        <w:t>rivers</w:t>
      </w:r>
      <w:r>
        <w:rPr>
          <w:spacing w:val="-2"/>
          <w:sz w:val="21"/>
        </w:rPr>
        <w:t> </w:t>
      </w:r>
      <w:r>
        <w:rPr>
          <w:sz w:val="21"/>
        </w:rPr>
        <w:t>are</w:t>
      </w:r>
      <w:r>
        <w:rPr>
          <w:spacing w:val="-2"/>
          <w:sz w:val="21"/>
        </w:rPr>
        <w:t> </w:t>
      </w:r>
      <w:r>
        <w:rPr>
          <w:b/>
          <w:sz w:val="21"/>
        </w:rPr>
        <w:t>tributaries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River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Yamuna.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4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-2"/>
          <w:sz w:val="21"/>
        </w:rPr>
        <w:t> </w:t>
      </w:r>
      <w:r>
        <w:rPr>
          <w:sz w:val="21"/>
        </w:rPr>
        <w:t>would</w:t>
      </w:r>
      <w:r>
        <w:rPr>
          <w:spacing w:val="-2"/>
          <w:sz w:val="21"/>
        </w:rPr>
        <w:t> </w:t>
      </w:r>
      <w:r>
        <w:rPr>
          <w:sz w:val="21"/>
        </w:rPr>
        <w:t>be</w:t>
      </w:r>
      <w:r>
        <w:rPr>
          <w:spacing w:val="-2"/>
          <w:sz w:val="21"/>
        </w:rPr>
        <w:t> </w:t>
      </w:r>
      <w:r>
        <w:rPr>
          <w:sz w:val="21"/>
        </w:rPr>
        <w:t>implemented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2</w:t>
      </w:r>
      <w:r>
        <w:rPr>
          <w:spacing w:val="-2"/>
          <w:sz w:val="21"/>
        </w:rPr>
        <w:t> </w:t>
      </w:r>
      <w:r>
        <w:rPr>
          <w:sz w:val="21"/>
        </w:rPr>
        <w:t>phases.</w:t>
      </w:r>
    </w:p>
    <w:p>
      <w:pPr>
        <w:spacing w:after="0" w:line="240" w:lineRule="auto"/>
        <w:jc w:val="left"/>
        <w:rPr>
          <w:rFonts w:ascii="Symbol" w:hAnsi="Symbol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ListParagraph"/>
        <w:numPr>
          <w:ilvl w:val="0"/>
          <w:numId w:val="232"/>
        </w:numPr>
        <w:tabs>
          <w:tab w:pos="1858" w:val="left" w:leader="none"/>
        </w:tabs>
        <w:spacing w:line="240" w:lineRule="auto" w:before="54" w:after="0"/>
        <w:ind w:left="1857" w:right="6913" w:hanging="360"/>
        <w:jc w:val="both"/>
        <w:rPr>
          <w:sz w:val="21"/>
        </w:rPr>
      </w:pPr>
      <w:r>
        <w:rPr/>
        <w:pict>
          <v:group style="position:absolute;margin-left:46.438553pt;margin-top:16.90605pt;width:537.9pt;height:766.25pt;mso-position-horizontal-relative:page;mso-position-vertical-relative:page;z-index:-22604288" id="docshapegroup781" coordorigin="929,338" coordsize="10758,15325">
            <v:shape style="position:absolute;left:928;top:338;width:10758;height:12015" type="#_x0000_t75" id="docshape782" stroked="false">
              <v:imagedata r:id="rId25" o:title=""/>
            </v:shape>
            <v:shape style="position:absolute;left:1364;top:3997;width:9027;height:8680" type="#_x0000_t75" id="docshape783" stroked="false">
              <v:imagedata r:id="rId24" o:title=""/>
            </v:shape>
            <v:shape style="position:absolute;left:1157;top:4582;width:9638;height:11080" type="#_x0000_t75" id="docshape784" stroked="false">
              <v:imagedata r:id="rId148" o:title=""/>
            </v:shape>
            <v:rect style="position:absolute;left:5183;top:1235;width:5592;height:3160" id="docshape785" filled="true" fillcolor="#faefff" stroked="false">
              <v:fill type="solid"/>
            </v:rect>
            <v:rect style="position:absolute;left:5183;top:1235;width:5592;height:3160" id="docshape786" filled="false" stroked="true" strokeweight=".75pt" strokecolor="#000000">
              <v:stroke dashstyle="solid"/>
            </v:rect>
            <w10:wrap type="none"/>
          </v:group>
        </w:pict>
      </w:r>
      <w:r>
        <w:rPr/>
        <w:pict>
          <v:shape style="position:absolute;margin-left:259.173004pt;margin-top:7.737387pt;width:279.6pt;height:158pt;mso-position-horizontal-relative:page;mso-position-vertical-relative:paragraph;z-index:15846912" type="#_x0000_t202" id="docshape787" filled="false" stroked="false">
            <v:textbox inset="0,0,0,0">
              <w:txbxContent>
                <w:p>
                  <w:pPr>
                    <w:spacing w:line="231" w:lineRule="exact" w:before="57"/>
                    <w:ind w:left="130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color w:val="333333"/>
                      <w:sz w:val="19"/>
                    </w:rPr>
                    <w:t>National</w:t>
                  </w:r>
                  <w:r>
                    <w:rPr>
                      <w:b/>
                      <w:color w:val="333333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Water</w:t>
                  </w:r>
                  <w:r>
                    <w:rPr>
                      <w:b/>
                      <w:color w:val="333333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Development</w:t>
                  </w:r>
                  <w:r>
                    <w:rPr>
                      <w:b/>
                      <w:color w:val="333333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Agency</w:t>
                  </w:r>
                  <w:r>
                    <w:rPr>
                      <w:b/>
                      <w:color w:val="333333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(NWDA)</w:t>
                  </w:r>
                </w:p>
                <w:p>
                  <w:pPr>
                    <w:numPr>
                      <w:ilvl w:val="0"/>
                      <w:numId w:val="231"/>
                    </w:numPr>
                    <w:tabs>
                      <w:tab w:pos="490" w:val="left" w:leader="none"/>
                      <w:tab w:pos="491" w:val="left" w:leader="none"/>
                    </w:tabs>
                    <w:spacing w:line="242" w:lineRule="auto" w:before="0"/>
                    <w:ind w:left="490" w:right="169" w:hanging="360"/>
                    <w:jc w:val="left"/>
                    <w:rPr>
                      <w:sz w:val="19"/>
                    </w:rPr>
                  </w:pPr>
                  <w:r>
                    <w:rPr>
                      <w:color w:val="333333"/>
                      <w:sz w:val="19"/>
                    </w:rPr>
                    <w:t>It</w:t>
                  </w:r>
                  <w:r>
                    <w:rPr>
                      <w:color w:val="333333"/>
                      <w:spacing w:val="13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was</w:t>
                  </w:r>
                  <w:r>
                    <w:rPr>
                      <w:color w:val="333333"/>
                      <w:spacing w:val="13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set</w:t>
                  </w:r>
                  <w:r>
                    <w:rPr>
                      <w:color w:val="333333"/>
                      <w:spacing w:val="14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up</w:t>
                  </w:r>
                  <w:r>
                    <w:rPr>
                      <w:color w:val="333333"/>
                      <w:spacing w:val="13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in</w:t>
                  </w:r>
                  <w:r>
                    <w:rPr>
                      <w:color w:val="333333"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1982</w:t>
                  </w:r>
                  <w:r>
                    <w:rPr>
                      <w:b/>
                      <w:color w:val="333333"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as</w:t>
                  </w:r>
                  <w:r>
                    <w:rPr>
                      <w:b/>
                      <w:color w:val="333333"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Autonomous</w:t>
                  </w:r>
                  <w:r>
                    <w:rPr>
                      <w:b/>
                      <w:color w:val="333333"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Society</w:t>
                  </w:r>
                  <w:r>
                    <w:rPr>
                      <w:b/>
                      <w:color w:val="333333"/>
                      <w:spacing w:val="14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under</w:t>
                  </w:r>
                  <w:r>
                    <w:rPr>
                      <w:color w:val="333333"/>
                      <w:spacing w:val="13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the</w:t>
                  </w:r>
                  <w:r>
                    <w:rPr>
                      <w:color w:val="333333"/>
                      <w:spacing w:val="-39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society’s</w:t>
                  </w:r>
                  <w:r>
                    <w:rPr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registration</w:t>
                  </w:r>
                  <w:r>
                    <w:rPr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act</w:t>
                  </w:r>
                  <w:r>
                    <w:rPr>
                      <w:color w:val="333333"/>
                      <w:spacing w:val="-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1860.</w:t>
                  </w:r>
                </w:p>
                <w:p>
                  <w:pPr>
                    <w:numPr>
                      <w:ilvl w:val="0"/>
                      <w:numId w:val="231"/>
                    </w:numPr>
                    <w:tabs>
                      <w:tab w:pos="490" w:val="left" w:leader="none"/>
                      <w:tab w:pos="491" w:val="left" w:leader="none"/>
                    </w:tabs>
                    <w:spacing w:line="228" w:lineRule="exact" w:before="0"/>
                    <w:ind w:left="490" w:right="0" w:hanging="361"/>
                    <w:jc w:val="left"/>
                    <w:rPr>
                      <w:b/>
                      <w:sz w:val="19"/>
                    </w:rPr>
                  </w:pPr>
                  <w:r>
                    <w:rPr>
                      <w:color w:val="333333"/>
                      <w:sz w:val="19"/>
                    </w:rPr>
                    <w:t>It</w:t>
                  </w:r>
                  <w:r>
                    <w:rPr>
                      <w:color w:val="333333"/>
                      <w:spacing w:val="-3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functions</w:t>
                  </w:r>
                  <w:r>
                    <w:rPr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under</w:t>
                  </w:r>
                  <w:r>
                    <w:rPr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the</w:t>
                  </w:r>
                  <w:r>
                    <w:rPr>
                      <w:color w:val="333333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Ministry</w:t>
                  </w:r>
                  <w:r>
                    <w:rPr>
                      <w:b/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of</w:t>
                  </w:r>
                  <w:r>
                    <w:rPr>
                      <w:b/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Jal</w:t>
                  </w:r>
                  <w:r>
                    <w:rPr>
                      <w:b/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Shakti.</w:t>
                  </w:r>
                </w:p>
                <w:p>
                  <w:pPr>
                    <w:numPr>
                      <w:ilvl w:val="0"/>
                      <w:numId w:val="231"/>
                    </w:numPr>
                    <w:tabs>
                      <w:tab w:pos="491" w:val="left" w:leader="none"/>
                    </w:tabs>
                    <w:spacing w:line="240" w:lineRule="auto" w:before="0"/>
                    <w:ind w:left="490" w:right="167" w:hanging="360"/>
                    <w:jc w:val="both"/>
                    <w:rPr>
                      <w:b/>
                      <w:sz w:val="19"/>
                    </w:rPr>
                  </w:pPr>
                  <w:r>
                    <w:rPr>
                      <w:color w:val="333333"/>
                      <w:sz w:val="19"/>
                    </w:rPr>
                    <w:t>Initially its purpose was to carry out the </w:t>
                  </w:r>
                  <w:r>
                    <w:rPr>
                      <w:b/>
                      <w:color w:val="333333"/>
                      <w:sz w:val="19"/>
                    </w:rPr>
                    <w:t>water balance and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other studies </w:t>
                  </w:r>
                  <w:r>
                    <w:rPr>
                      <w:color w:val="333333"/>
                      <w:sz w:val="19"/>
                    </w:rPr>
                    <w:t>on a scientific and realistic basis for optimum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utilization</w:t>
                  </w:r>
                  <w:r>
                    <w:rPr>
                      <w:color w:val="333333"/>
                      <w:spacing w:val="-4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of</w:t>
                  </w:r>
                  <w:r>
                    <w:rPr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water</w:t>
                  </w:r>
                  <w:r>
                    <w:rPr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resources</w:t>
                  </w:r>
                  <w:r>
                    <w:rPr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of</w:t>
                  </w:r>
                  <w:r>
                    <w:rPr>
                      <w:color w:val="333333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the</w:t>
                  </w:r>
                  <w:r>
                    <w:rPr>
                      <w:b/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peninsular</w:t>
                  </w:r>
                  <w:r>
                    <w:rPr>
                      <w:b/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river</w:t>
                  </w:r>
                  <w:r>
                    <w:rPr>
                      <w:b/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system.</w:t>
                  </w:r>
                </w:p>
                <w:p>
                  <w:pPr>
                    <w:numPr>
                      <w:ilvl w:val="0"/>
                      <w:numId w:val="231"/>
                    </w:numPr>
                    <w:tabs>
                      <w:tab w:pos="491" w:val="left" w:leader="none"/>
                    </w:tabs>
                    <w:spacing w:before="0"/>
                    <w:ind w:left="490" w:right="0" w:hanging="361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color w:val="333333"/>
                      <w:sz w:val="19"/>
                    </w:rPr>
                    <w:t>Functions</w:t>
                  </w:r>
                </w:p>
                <w:p>
                  <w:pPr>
                    <w:numPr>
                      <w:ilvl w:val="0"/>
                      <w:numId w:val="231"/>
                    </w:numPr>
                    <w:tabs>
                      <w:tab w:pos="491" w:val="left" w:leader="none"/>
                    </w:tabs>
                    <w:spacing w:line="231" w:lineRule="exact" w:before="2"/>
                    <w:ind w:left="490" w:right="0" w:hanging="361"/>
                    <w:jc w:val="both"/>
                    <w:rPr>
                      <w:b/>
                      <w:sz w:val="19"/>
                    </w:rPr>
                  </w:pPr>
                  <w:r>
                    <w:rPr>
                      <w:color w:val="333333"/>
                      <w:sz w:val="19"/>
                    </w:rPr>
                    <w:t>Manage</w:t>
                  </w:r>
                  <w:r>
                    <w:rPr>
                      <w:color w:val="333333"/>
                      <w:spacing w:val="-4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the</w:t>
                  </w:r>
                  <w:r>
                    <w:rPr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3</w:t>
                  </w:r>
                  <w:r>
                    <w:rPr>
                      <w:b/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components</w:t>
                  </w:r>
                  <w:r>
                    <w:rPr>
                      <w:b/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of</w:t>
                  </w:r>
                  <w:r>
                    <w:rPr>
                      <w:b/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NRLP.</w:t>
                  </w:r>
                </w:p>
                <w:p>
                  <w:pPr>
                    <w:numPr>
                      <w:ilvl w:val="0"/>
                      <w:numId w:val="231"/>
                    </w:numPr>
                    <w:tabs>
                      <w:tab w:pos="491" w:val="left" w:leader="none"/>
                    </w:tabs>
                    <w:spacing w:before="0"/>
                    <w:ind w:left="490" w:right="167" w:hanging="360"/>
                    <w:jc w:val="both"/>
                    <w:rPr>
                      <w:b/>
                      <w:sz w:val="19"/>
                    </w:rPr>
                  </w:pPr>
                  <w:r>
                    <w:rPr>
                      <w:color w:val="333333"/>
                      <w:sz w:val="19"/>
                    </w:rPr>
                    <w:t>Completion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of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water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resources</w:t>
                  </w:r>
                  <w:r>
                    <w:rPr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projects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under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Pradhan</w:t>
                  </w:r>
                  <w:r>
                    <w:rPr>
                      <w:b/>
                      <w:color w:val="333333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Mantri</w:t>
                  </w:r>
                  <w:r>
                    <w:rPr>
                      <w:b/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Krishi</w:t>
                  </w:r>
                  <w:r>
                    <w:rPr>
                      <w:b/>
                      <w:color w:val="333333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Sinchai</w:t>
                  </w:r>
                  <w:r>
                    <w:rPr>
                      <w:b/>
                      <w:color w:val="333333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Yojana</w:t>
                  </w:r>
                  <w:r>
                    <w:rPr>
                      <w:b/>
                      <w:color w:val="333333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(PMKSY).</w:t>
                  </w:r>
                </w:p>
                <w:p>
                  <w:pPr>
                    <w:numPr>
                      <w:ilvl w:val="0"/>
                      <w:numId w:val="231"/>
                    </w:numPr>
                    <w:tabs>
                      <w:tab w:pos="491" w:val="left" w:leader="none"/>
                    </w:tabs>
                    <w:spacing w:line="242" w:lineRule="auto" w:before="0"/>
                    <w:ind w:left="490" w:right="169" w:hanging="360"/>
                    <w:jc w:val="both"/>
                    <w:rPr>
                      <w:sz w:val="19"/>
                    </w:rPr>
                  </w:pPr>
                  <w:r>
                    <w:rPr>
                      <w:color w:val="333333"/>
                      <w:sz w:val="19"/>
                    </w:rPr>
                    <w:t>Act as a </w:t>
                  </w:r>
                  <w:r>
                    <w:rPr>
                      <w:b/>
                      <w:color w:val="333333"/>
                      <w:sz w:val="19"/>
                    </w:rPr>
                    <w:t>repository of borrowed fund or loan from Banks/</w:t>
                  </w:r>
                  <w:r>
                    <w:rPr>
                      <w:b/>
                      <w:color w:val="333333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other</w:t>
                  </w:r>
                  <w:r>
                    <w:rPr>
                      <w:b/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333333"/>
                      <w:sz w:val="19"/>
                    </w:rPr>
                    <w:t>institutions</w:t>
                  </w:r>
                  <w:r>
                    <w:rPr>
                      <w:b/>
                      <w:color w:val="333333"/>
                      <w:spacing w:val="-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for</w:t>
                  </w:r>
                  <w:r>
                    <w:rPr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the</w:t>
                  </w:r>
                  <w:r>
                    <w:rPr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execution</w:t>
                  </w:r>
                  <w:r>
                    <w:rPr>
                      <w:color w:val="333333"/>
                      <w:spacing w:val="-3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of</w:t>
                  </w:r>
                  <w:r>
                    <w:rPr>
                      <w:color w:val="333333"/>
                      <w:spacing w:val="-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projects.</w:t>
                  </w:r>
                </w:p>
              </w:txbxContent>
            </v:textbox>
            <w10:wrap type="none"/>
          </v:shape>
        </w:pict>
      </w:r>
      <w:r>
        <w:rPr>
          <w:b/>
          <w:spacing w:val="-1"/>
          <w:sz w:val="21"/>
        </w:rPr>
        <w:t>Phase-I:</w:t>
      </w:r>
      <w:r>
        <w:rPr>
          <w:b/>
          <w:spacing w:val="-9"/>
          <w:sz w:val="21"/>
        </w:rPr>
        <w:t> </w:t>
      </w:r>
      <w:r>
        <w:rPr>
          <w:sz w:val="21"/>
        </w:rPr>
        <w:t>Daudhan</w:t>
      </w:r>
      <w:r>
        <w:rPr>
          <w:spacing w:val="-10"/>
          <w:sz w:val="21"/>
        </w:rPr>
        <w:t> </w:t>
      </w:r>
      <w:r>
        <w:rPr>
          <w:sz w:val="21"/>
        </w:rPr>
        <w:t>dam</w:t>
      </w:r>
      <w:r>
        <w:rPr>
          <w:spacing w:val="-10"/>
          <w:sz w:val="21"/>
        </w:rPr>
        <w:t> </w:t>
      </w:r>
      <w:r>
        <w:rPr>
          <w:sz w:val="21"/>
        </w:rPr>
        <w:t>complex</w:t>
      </w:r>
      <w:r>
        <w:rPr>
          <w:spacing w:val="-10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its</w:t>
      </w:r>
      <w:r>
        <w:rPr>
          <w:spacing w:val="1"/>
          <w:sz w:val="21"/>
        </w:rPr>
        <w:t> </w:t>
      </w:r>
      <w:r>
        <w:rPr>
          <w:sz w:val="21"/>
        </w:rPr>
        <w:t>appurtenances</w:t>
      </w:r>
      <w:r>
        <w:rPr>
          <w:spacing w:val="1"/>
          <w:sz w:val="21"/>
        </w:rPr>
        <w:t> </w:t>
      </w:r>
      <w:r>
        <w:rPr>
          <w:sz w:val="21"/>
        </w:rPr>
        <w:t>like</w:t>
      </w:r>
      <w:r>
        <w:rPr>
          <w:spacing w:val="1"/>
          <w:sz w:val="21"/>
        </w:rPr>
        <w:t> </w:t>
      </w:r>
      <w:r>
        <w:rPr>
          <w:sz w:val="21"/>
        </w:rPr>
        <w:t>Low</w:t>
      </w:r>
      <w:r>
        <w:rPr>
          <w:spacing w:val="1"/>
          <w:sz w:val="21"/>
        </w:rPr>
        <w:t> </w:t>
      </w:r>
      <w:r>
        <w:rPr>
          <w:sz w:val="21"/>
        </w:rPr>
        <w:t>Level</w:t>
      </w:r>
      <w:r>
        <w:rPr>
          <w:spacing w:val="1"/>
          <w:sz w:val="21"/>
        </w:rPr>
        <w:t> </w:t>
      </w:r>
      <w:r>
        <w:rPr>
          <w:sz w:val="21"/>
        </w:rPr>
        <w:t>Tunnel,</w:t>
      </w:r>
      <w:r>
        <w:rPr>
          <w:spacing w:val="1"/>
          <w:sz w:val="21"/>
        </w:rPr>
        <w:t> </w:t>
      </w:r>
      <w:r>
        <w:rPr>
          <w:sz w:val="21"/>
        </w:rPr>
        <w:t>High</w:t>
      </w:r>
      <w:r>
        <w:rPr>
          <w:spacing w:val="1"/>
          <w:sz w:val="21"/>
        </w:rPr>
        <w:t> </w:t>
      </w:r>
      <w:r>
        <w:rPr>
          <w:sz w:val="21"/>
        </w:rPr>
        <w:t>Level</w:t>
      </w:r>
      <w:r>
        <w:rPr>
          <w:spacing w:val="1"/>
          <w:sz w:val="21"/>
        </w:rPr>
        <w:t> </w:t>
      </w:r>
      <w:r>
        <w:rPr>
          <w:sz w:val="21"/>
        </w:rPr>
        <w:t>Tunnel,</w:t>
      </w:r>
      <w:r>
        <w:rPr>
          <w:spacing w:val="1"/>
          <w:sz w:val="21"/>
        </w:rPr>
        <w:t> </w:t>
      </w:r>
      <w:r>
        <w:rPr>
          <w:sz w:val="21"/>
        </w:rPr>
        <w:t>Ken-</w:t>
      </w:r>
      <w:r>
        <w:rPr>
          <w:spacing w:val="1"/>
          <w:sz w:val="21"/>
        </w:rPr>
        <w:t> </w:t>
      </w:r>
      <w:r>
        <w:rPr>
          <w:sz w:val="21"/>
        </w:rPr>
        <w:t>Betwa link canal and Power houses</w:t>
      </w:r>
      <w:r>
        <w:rPr>
          <w:spacing w:val="-43"/>
          <w:sz w:val="21"/>
        </w:rPr>
        <w:t> </w:t>
      </w:r>
      <w:r>
        <w:rPr>
          <w:sz w:val="21"/>
        </w:rPr>
        <w:t>will</w:t>
      </w:r>
      <w:r>
        <w:rPr>
          <w:spacing w:val="-2"/>
          <w:sz w:val="21"/>
        </w:rPr>
        <w:t> </w:t>
      </w:r>
      <w:r>
        <w:rPr>
          <w:sz w:val="21"/>
        </w:rPr>
        <w:t>be</w:t>
      </w:r>
      <w:r>
        <w:rPr>
          <w:spacing w:val="-1"/>
          <w:sz w:val="21"/>
        </w:rPr>
        <w:t> </w:t>
      </w:r>
      <w:r>
        <w:rPr>
          <w:sz w:val="21"/>
        </w:rPr>
        <w:t>completed.</w:t>
      </w:r>
    </w:p>
    <w:p>
      <w:pPr>
        <w:pStyle w:val="ListParagraph"/>
        <w:numPr>
          <w:ilvl w:val="0"/>
          <w:numId w:val="232"/>
        </w:numPr>
        <w:tabs>
          <w:tab w:pos="1858" w:val="left" w:leader="none"/>
        </w:tabs>
        <w:spacing w:line="237" w:lineRule="auto" w:before="0" w:after="0"/>
        <w:ind w:left="1857" w:right="6913" w:hanging="360"/>
        <w:jc w:val="both"/>
        <w:rPr>
          <w:sz w:val="21"/>
        </w:rPr>
      </w:pPr>
      <w:r>
        <w:rPr>
          <w:b/>
          <w:sz w:val="21"/>
        </w:rPr>
        <w:t>Phase-II:</w:t>
      </w:r>
      <w:r>
        <w:rPr>
          <w:b/>
          <w:spacing w:val="1"/>
          <w:sz w:val="21"/>
        </w:rPr>
        <w:t> </w:t>
      </w:r>
      <w:r>
        <w:rPr>
          <w:sz w:val="21"/>
        </w:rPr>
        <w:t>Lower</w:t>
      </w:r>
      <w:r>
        <w:rPr>
          <w:spacing w:val="1"/>
          <w:sz w:val="21"/>
        </w:rPr>
        <w:t> </w:t>
      </w:r>
      <w:r>
        <w:rPr>
          <w:sz w:val="21"/>
        </w:rPr>
        <w:t>Orr</w:t>
      </w:r>
      <w:r>
        <w:rPr>
          <w:spacing w:val="1"/>
          <w:sz w:val="21"/>
        </w:rPr>
        <w:t> </w:t>
      </w:r>
      <w:r>
        <w:rPr>
          <w:sz w:val="21"/>
        </w:rPr>
        <w:t>dam,</w:t>
      </w:r>
      <w:r>
        <w:rPr>
          <w:spacing w:val="1"/>
          <w:sz w:val="21"/>
        </w:rPr>
        <w:t> </w:t>
      </w:r>
      <w:r>
        <w:rPr>
          <w:sz w:val="21"/>
        </w:rPr>
        <w:t>Bina</w:t>
      </w:r>
      <w:r>
        <w:rPr>
          <w:spacing w:val="1"/>
          <w:sz w:val="21"/>
        </w:rPr>
        <w:t> </w:t>
      </w:r>
      <w:r>
        <w:rPr>
          <w:sz w:val="21"/>
        </w:rPr>
        <w:t>complex</w:t>
      </w:r>
      <w:r>
        <w:rPr>
          <w:spacing w:val="-6"/>
          <w:sz w:val="21"/>
        </w:rPr>
        <w:t> </w:t>
      </w:r>
      <w:r>
        <w:rPr>
          <w:sz w:val="21"/>
        </w:rPr>
        <w:t>project</w:t>
      </w:r>
      <w:r>
        <w:rPr>
          <w:spacing w:val="-5"/>
          <w:sz w:val="21"/>
        </w:rPr>
        <w:t> </w:t>
      </w:r>
      <w:r>
        <w:rPr>
          <w:sz w:val="21"/>
        </w:rPr>
        <w:t>and</w:t>
      </w:r>
      <w:r>
        <w:rPr>
          <w:spacing w:val="-5"/>
          <w:sz w:val="21"/>
        </w:rPr>
        <w:t> </w:t>
      </w:r>
      <w:r>
        <w:rPr>
          <w:sz w:val="21"/>
        </w:rPr>
        <w:t>Kotha</w:t>
      </w:r>
      <w:r>
        <w:rPr>
          <w:spacing w:val="-5"/>
          <w:sz w:val="21"/>
        </w:rPr>
        <w:t> </w:t>
      </w:r>
      <w:r>
        <w:rPr>
          <w:sz w:val="21"/>
        </w:rPr>
        <w:t>barrage</w:t>
      </w:r>
      <w:r>
        <w:rPr>
          <w:spacing w:val="-43"/>
          <w:sz w:val="21"/>
        </w:rPr>
        <w:t> </w:t>
      </w:r>
      <w:r>
        <w:rPr>
          <w:sz w:val="21"/>
        </w:rPr>
        <w:t>will</w:t>
      </w:r>
      <w:r>
        <w:rPr>
          <w:spacing w:val="-2"/>
          <w:sz w:val="21"/>
        </w:rPr>
        <w:t> </w:t>
      </w:r>
      <w:r>
        <w:rPr>
          <w:sz w:val="21"/>
        </w:rPr>
        <w:t>be</w:t>
      </w:r>
      <w:r>
        <w:rPr>
          <w:spacing w:val="-1"/>
          <w:sz w:val="21"/>
        </w:rPr>
        <w:t> </w:t>
      </w:r>
      <w:r>
        <w:rPr>
          <w:sz w:val="21"/>
        </w:rPr>
        <w:t>constructed.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0" w:after="0"/>
        <w:ind w:left="1494" w:right="6912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Centre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will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create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special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purpose vehicle, </w:t>
      </w:r>
      <w:r>
        <w:rPr>
          <w:sz w:val="21"/>
        </w:rPr>
        <w:t>the Ken- Betwa Link</w:t>
      </w:r>
      <w:r>
        <w:rPr>
          <w:spacing w:val="1"/>
          <w:sz w:val="21"/>
        </w:rPr>
        <w:t> </w:t>
      </w:r>
      <w:r>
        <w:rPr>
          <w:sz w:val="21"/>
        </w:rPr>
        <w:t>Project</w:t>
      </w:r>
      <w:r>
        <w:rPr>
          <w:spacing w:val="1"/>
          <w:sz w:val="21"/>
        </w:rPr>
        <w:t> </w:t>
      </w:r>
      <w:r>
        <w:rPr>
          <w:sz w:val="21"/>
        </w:rPr>
        <w:t>Authority,</w:t>
      </w:r>
      <w:r>
        <w:rPr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implementation</w:t>
      </w:r>
      <w:r>
        <w:rPr>
          <w:spacing w:val="-43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project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eight</w:t>
      </w:r>
      <w:r>
        <w:rPr>
          <w:spacing w:val="1"/>
          <w:sz w:val="21"/>
        </w:rPr>
        <w:t> </w:t>
      </w:r>
      <w:r>
        <w:rPr>
          <w:sz w:val="21"/>
        </w:rPr>
        <w:t>years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will</w:t>
      </w:r>
      <w:r>
        <w:rPr>
          <w:spacing w:val="-43"/>
          <w:sz w:val="21"/>
        </w:rPr>
        <w:t> </w:t>
      </w:r>
      <w:r>
        <w:rPr>
          <w:sz w:val="21"/>
        </w:rPr>
        <w:t>bear</w:t>
      </w:r>
      <w:r>
        <w:rPr>
          <w:spacing w:val="-2"/>
          <w:sz w:val="21"/>
        </w:rPr>
        <w:t> </w:t>
      </w:r>
      <w:r>
        <w:rPr>
          <w:b/>
          <w:sz w:val="21"/>
        </w:rPr>
        <w:t>90%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total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cost.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1080" w:bottom="980" w:left="0" w:right="0"/>
        </w:sectPr>
      </w:pPr>
    </w:p>
    <w:p>
      <w:pPr>
        <w:pStyle w:val="Heading5"/>
        <w:spacing w:before="34"/>
      </w:pPr>
      <w:r>
        <w:rPr/>
        <w:pict>
          <v:group style="position:absolute;margin-left:14.162967pt;margin-top:16.165199pt;width:540.050pt;height:751.05pt;mso-position-horizontal-relative:page;mso-position-vertical-relative:page;z-index:-22602752" id="docshapegroup788" coordorigin="283,323" coordsize="10801,15021">
            <v:shape style="position:absolute;left:283;top:323;width:10801;height:12023" type="#_x0000_t75" id="docshape789" stroked="false">
              <v:imagedata r:id="rId23" o:title=""/>
            </v:shape>
            <v:shape style="position:absolute;left:1364;top:3997;width:9027;height:8680" type="#_x0000_t75" id="docshape790" stroked="false">
              <v:imagedata r:id="rId24" o:title=""/>
            </v:shape>
            <v:shape style="position:absolute;left:3483;top:9082;width:7301;height:6246" type="#_x0000_t75" id="docshape791" stroked="false">
              <v:imagedata r:id="rId149" o:title=""/>
            </v:shape>
            <v:rect style="position:absolute;left:3475;top:9074;width:7316;height:6261" id="docshape792" filled="false" stroked="true" strokeweight=".75pt" strokecolor="#4f81bd">
              <v:stroke dashstyle="solid"/>
            </v:rect>
            <w10:wrap type="none"/>
          </v:group>
        </w:pict>
      </w:r>
      <w:r>
        <w:rPr/>
        <w:t>About</w:t>
      </w:r>
      <w:r>
        <w:rPr>
          <w:spacing w:val="-3"/>
        </w:rPr>
        <w:t> </w:t>
      </w:r>
      <w:r>
        <w:rPr/>
        <w:t>National</w:t>
      </w:r>
      <w:r>
        <w:rPr>
          <w:spacing w:val="-3"/>
        </w:rPr>
        <w:t> </w:t>
      </w:r>
      <w:r>
        <w:rPr/>
        <w:t>River</w:t>
      </w:r>
      <w:r>
        <w:rPr>
          <w:spacing w:val="-3"/>
        </w:rPr>
        <w:t> </w:t>
      </w:r>
      <w:r>
        <w:rPr/>
        <w:t>Linking</w:t>
      </w:r>
      <w:r>
        <w:rPr>
          <w:spacing w:val="-3"/>
        </w:rPr>
        <w:t> </w:t>
      </w:r>
      <w:r>
        <w:rPr/>
        <w:t>Project</w:t>
      </w:r>
      <w:r>
        <w:rPr>
          <w:spacing w:val="-2"/>
        </w:rPr>
        <w:t> </w:t>
      </w:r>
      <w:r>
        <w:rPr/>
        <w:t>(NRLP)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83" w:after="0"/>
        <w:ind w:left="1497" w:right="1122" w:hanging="360"/>
        <w:jc w:val="left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6"/>
          <w:sz w:val="21"/>
        </w:rPr>
        <w:t> </w:t>
      </w:r>
      <w:r>
        <w:rPr>
          <w:sz w:val="21"/>
        </w:rPr>
        <w:t>idea</w:t>
      </w:r>
      <w:r>
        <w:rPr>
          <w:spacing w:val="7"/>
          <w:sz w:val="21"/>
        </w:rPr>
        <w:t> </w:t>
      </w:r>
      <w:r>
        <w:rPr>
          <w:sz w:val="21"/>
        </w:rPr>
        <w:t>of</w:t>
      </w:r>
      <w:r>
        <w:rPr>
          <w:spacing w:val="7"/>
          <w:sz w:val="21"/>
        </w:rPr>
        <w:t> </w:t>
      </w:r>
      <w:r>
        <w:rPr>
          <w:sz w:val="21"/>
        </w:rPr>
        <w:t>interlinking</w:t>
      </w:r>
      <w:r>
        <w:rPr>
          <w:spacing w:val="7"/>
          <w:sz w:val="21"/>
        </w:rPr>
        <w:t> </w:t>
      </w:r>
      <w:r>
        <w:rPr>
          <w:sz w:val="21"/>
        </w:rPr>
        <w:t>of</w:t>
      </w:r>
      <w:r>
        <w:rPr>
          <w:spacing w:val="7"/>
          <w:sz w:val="21"/>
        </w:rPr>
        <w:t> </w:t>
      </w:r>
      <w:r>
        <w:rPr>
          <w:sz w:val="21"/>
        </w:rPr>
        <w:t>rivers</w:t>
      </w:r>
      <w:r>
        <w:rPr>
          <w:spacing w:val="7"/>
          <w:sz w:val="21"/>
        </w:rPr>
        <w:t> </w:t>
      </w:r>
      <w:r>
        <w:rPr>
          <w:sz w:val="21"/>
        </w:rPr>
        <w:t>was</w:t>
      </w:r>
      <w:r>
        <w:rPr>
          <w:spacing w:val="7"/>
          <w:sz w:val="21"/>
        </w:rPr>
        <w:t> </w:t>
      </w:r>
      <w:r>
        <w:rPr>
          <w:b/>
          <w:sz w:val="21"/>
        </w:rPr>
        <w:t>first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proposed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Sir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Arthur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Cotton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1850s</w:t>
      </w:r>
      <w:r>
        <w:rPr>
          <w:sz w:val="21"/>
        </w:rPr>
        <w:t>.</w:t>
      </w:r>
      <w:r>
        <w:rPr>
          <w:spacing w:val="7"/>
          <w:sz w:val="21"/>
        </w:rPr>
        <w:t> </w:t>
      </w:r>
      <w:r>
        <w:rPr>
          <w:sz w:val="21"/>
        </w:rPr>
        <w:t>It</w:t>
      </w:r>
      <w:r>
        <w:rPr>
          <w:spacing w:val="7"/>
          <w:sz w:val="21"/>
        </w:rPr>
        <w:t> </w:t>
      </w:r>
      <w:r>
        <w:rPr>
          <w:sz w:val="21"/>
        </w:rPr>
        <w:t>was</w:t>
      </w:r>
      <w:r>
        <w:rPr>
          <w:spacing w:val="6"/>
          <w:sz w:val="21"/>
        </w:rPr>
        <w:t> </w:t>
      </w:r>
      <w:r>
        <w:rPr>
          <w:sz w:val="21"/>
        </w:rPr>
        <w:t>then</w:t>
      </w:r>
      <w:r>
        <w:rPr>
          <w:spacing w:val="7"/>
          <w:sz w:val="21"/>
        </w:rPr>
        <w:t> </w:t>
      </w:r>
      <w:r>
        <w:rPr>
          <w:sz w:val="21"/>
        </w:rPr>
        <w:t>revived</w:t>
      </w:r>
      <w:r>
        <w:rPr>
          <w:spacing w:val="7"/>
          <w:sz w:val="21"/>
        </w:rPr>
        <w:t> </w:t>
      </w:r>
      <w:r>
        <w:rPr>
          <w:sz w:val="21"/>
        </w:rPr>
        <w:t>in</w:t>
      </w:r>
      <w:r>
        <w:rPr>
          <w:spacing w:val="-42"/>
          <w:sz w:val="21"/>
        </w:rPr>
        <w:t> </w:t>
      </w:r>
      <w:r>
        <w:rPr>
          <w:sz w:val="21"/>
        </w:rPr>
        <w:t>1972</w:t>
      </w:r>
      <w:r>
        <w:rPr>
          <w:spacing w:val="-2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K.L.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Rao,</w:t>
      </w:r>
      <w:r>
        <w:rPr>
          <w:b/>
          <w:spacing w:val="-1"/>
          <w:sz w:val="21"/>
        </w:rPr>
        <w:t> </w:t>
      </w:r>
      <w:r>
        <w:rPr>
          <w:sz w:val="21"/>
        </w:rPr>
        <w:t>then</w:t>
      </w:r>
      <w:r>
        <w:rPr>
          <w:spacing w:val="-1"/>
          <w:sz w:val="21"/>
        </w:rPr>
        <w:t> </w:t>
      </w:r>
      <w:r>
        <w:rPr>
          <w:sz w:val="21"/>
        </w:rPr>
        <w:t>India’s</w:t>
      </w:r>
      <w:r>
        <w:rPr>
          <w:spacing w:val="-1"/>
          <w:sz w:val="21"/>
        </w:rPr>
        <w:t> </w:t>
      </w:r>
      <w:r>
        <w:rPr>
          <w:sz w:val="21"/>
        </w:rPr>
        <w:t>minister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power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irrigation.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4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Subsequently,</w:t>
      </w:r>
      <w:r>
        <w:rPr>
          <w:spacing w:val="39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total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30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river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links</w:t>
      </w:r>
      <w:r>
        <w:rPr>
          <w:b/>
          <w:spacing w:val="38"/>
          <w:sz w:val="21"/>
        </w:rPr>
        <w:t> </w:t>
      </w:r>
      <w:r>
        <w:rPr>
          <w:sz w:val="21"/>
        </w:rPr>
        <w:t>were</w:t>
      </w:r>
      <w:r>
        <w:rPr>
          <w:spacing w:val="39"/>
          <w:sz w:val="21"/>
        </w:rPr>
        <w:t> </w:t>
      </w:r>
      <w:r>
        <w:rPr>
          <w:sz w:val="21"/>
        </w:rPr>
        <w:t>identified</w:t>
      </w:r>
      <w:r>
        <w:rPr>
          <w:spacing w:val="39"/>
          <w:sz w:val="21"/>
        </w:rPr>
        <w:t> </w:t>
      </w:r>
      <w:r>
        <w:rPr>
          <w:sz w:val="21"/>
        </w:rPr>
        <w:t>under</w:t>
      </w:r>
      <w:r>
        <w:rPr>
          <w:spacing w:val="39"/>
          <w:sz w:val="21"/>
        </w:rPr>
        <w:t> </w:t>
      </w:r>
      <w:r>
        <w:rPr>
          <w:sz w:val="21"/>
        </w:rPr>
        <w:t>NRLP</w:t>
      </w:r>
      <w:r>
        <w:rPr>
          <w:spacing w:val="37"/>
          <w:sz w:val="21"/>
        </w:rPr>
        <w:t> </w:t>
      </w:r>
      <w:r>
        <w:rPr>
          <w:b/>
          <w:sz w:val="21"/>
        </w:rPr>
        <w:t>formally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known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Perspective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Plan</w:t>
      </w:r>
      <w:r>
        <w:rPr>
          <w:b/>
          <w:spacing w:val="-2"/>
          <w:sz w:val="21"/>
        </w:rPr>
        <w:t> </w:t>
      </w:r>
      <w:r>
        <w:rPr>
          <w:sz w:val="21"/>
        </w:rPr>
        <w:t>across.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8"/>
          <w:sz w:val="21"/>
        </w:rPr>
        <w:t> </w:t>
      </w:r>
      <w:r>
        <w:rPr>
          <w:sz w:val="21"/>
        </w:rPr>
        <w:t>envisages</w:t>
      </w:r>
      <w:r>
        <w:rPr>
          <w:spacing w:val="9"/>
          <w:sz w:val="21"/>
        </w:rPr>
        <w:t> </w:t>
      </w:r>
      <w:r>
        <w:rPr>
          <w:sz w:val="21"/>
        </w:rPr>
        <w:t>the</w:t>
      </w:r>
      <w:r>
        <w:rPr>
          <w:spacing w:val="8"/>
          <w:sz w:val="21"/>
        </w:rPr>
        <w:t> </w:t>
      </w:r>
      <w:r>
        <w:rPr>
          <w:b/>
          <w:sz w:val="21"/>
        </w:rPr>
        <w:t>transfer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water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water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‘surplus’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basins</w:t>
      </w:r>
      <w:r>
        <w:rPr>
          <w:b/>
          <w:spacing w:val="9"/>
          <w:sz w:val="21"/>
        </w:rPr>
        <w:t> </w:t>
      </w:r>
      <w:r>
        <w:rPr>
          <w:sz w:val="21"/>
        </w:rPr>
        <w:t>where</w:t>
      </w:r>
      <w:r>
        <w:rPr>
          <w:spacing w:val="8"/>
          <w:sz w:val="21"/>
        </w:rPr>
        <w:t> </w:t>
      </w:r>
      <w:r>
        <w:rPr>
          <w:sz w:val="21"/>
        </w:rPr>
        <w:t>there</w:t>
      </w:r>
      <w:r>
        <w:rPr>
          <w:spacing w:val="9"/>
          <w:sz w:val="21"/>
        </w:rPr>
        <w:t> </w:t>
      </w:r>
      <w:r>
        <w:rPr>
          <w:sz w:val="21"/>
        </w:rPr>
        <w:t>is</w:t>
      </w:r>
      <w:r>
        <w:rPr>
          <w:spacing w:val="8"/>
          <w:sz w:val="21"/>
        </w:rPr>
        <w:t> </w:t>
      </w:r>
      <w:r>
        <w:rPr>
          <w:sz w:val="21"/>
        </w:rPr>
        <w:t>flooding</w:t>
      </w:r>
      <w:r>
        <w:rPr>
          <w:spacing w:val="9"/>
          <w:sz w:val="21"/>
        </w:rPr>
        <w:t> </w:t>
      </w:r>
      <w:r>
        <w:rPr>
          <w:sz w:val="21"/>
        </w:rPr>
        <w:t>to</w:t>
      </w:r>
      <w:r>
        <w:rPr>
          <w:spacing w:val="8"/>
          <w:sz w:val="21"/>
        </w:rPr>
        <w:t> </w:t>
      </w:r>
      <w:r>
        <w:rPr>
          <w:sz w:val="21"/>
        </w:rPr>
        <w:t>water</w:t>
      </w:r>
      <w:r>
        <w:rPr>
          <w:spacing w:val="8"/>
          <w:sz w:val="21"/>
        </w:rPr>
        <w:t> </w:t>
      </w:r>
      <w:r>
        <w:rPr>
          <w:b/>
          <w:sz w:val="21"/>
        </w:rPr>
        <w:t>‘deficit’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basins</w:t>
      </w:r>
      <w:r>
        <w:rPr>
          <w:b/>
          <w:spacing w:val="-2"/>
          <w:sz w:val="21"/>
        </w:rPr>
        <w:t> </w:t>
      </w:r>
      <w:r>
        <w:rPr>
          <w:sz w:val="21"/>
        </w:rPr>
        <w:t>where</w:t>
      </w:r>
      <w:r>
        <w:rPr>
          <w:spacing w:val="-2"/>
          <w:sz w:val="21"/>
        </w:rPr>
        <w:t> </w:t>
      </w:r>
      <w:r>
        <w:rPr>
          <w:sz w:val="21"/>
        </w:rPr>
        <w:t>there</w:t>
      </w:r>
      <w:r>
        <w:rPr>
          <w:spacing w:val="-1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drought/scarcity,</w:t>
      </w:r>
      <w:r>
        <w:rPr>
          <w:spacing w:val="-1"/>
          <w:sz w:val="21"/>
        </w:rPr>
        <w:t> </w:t>
      </w:r>
      <w:r>
        <w:rPr>
          <w:sz w:val="21"/>
        </w:rPr>
        <w:t>through</w:t>
      </w:r>
      <w:r>
        <w:rPr>
          <w:spacing w:val="-2"/>
          <w:sz w:val="21"/>
        </w:rPr>
        <w:t> </w:t>
      </w:r>
      <w:r>
        <w:rPr>
          <w:sz w:val="21"/>
        </w:rPr>
        <w:t>inter-basin</w:t>
      </w:r>
      <w:r>
        <w:rPr>
          <w:spacing w:val="-1"/>
          <w:sz w:val="21"/>
        </w:rPr>
        <w:t> </w:t>
      </w:r>
      <w:r>
        <w:rPr>
          <w:sz w:val="21"/>
        </w:rPr>
        <w:t>water</w:t>
      </w:r>
      <w:r>
        <w:rPr>
          <w:spacing w:val="-2"/>
          <w:sz w:val="21"/>
        </w:rPr>
        <w:t> </w:t>
      </w:r>
      <w:r>
        <w:rPr>
          <w:sz w:val="21"/>
        </w:rPr>
        <w:t>transfer</w:t>
      </w:r>
      <w:r>
        <w:rPr>
          <w:spacing w:val="-1"/>
          <w:sz w:val="21"/>
        </w:rPr>
        <w:t> </w:t>
      </w:r>
      <w:r>
        <w:rPr>
          <w:sz w:val="21"/>
        </w:rPr>
        <w:t>projects.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4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-7"/>
          <w:sz w:val="21"/>
        </w:rPr>
        <w:t> </w:t>
      </w:r>
      <w:r>
        <w:rPr>
          <w:sz w:val="21"/>
        </w:rPr>
        <w:t>is</w:t>
      </w:r>
      <w:r>
        <w:rPr>
          <w:spacing w:val="-5"/>
          <w:sz w:val="21"/>
        </w:rPr>
        <w:t> </w:t>
      </w:r>
      <w:r>
        <w:rPr>
          <w:sz w:val="21"/>
        </w:rPr>
        <w:t>being</w:t>
      </w:r>
      <w:r>
        <w:rPr>
          <w:spacing w:val="-6"/>
          <w:sz w:val="21"/>
        </w:rPr>
        <w:t> </w:t>
      </w:r>
      <w:r>
        <w:rPr>
          <w:sz w:val="21"/>
        </w:rPr>
        <w:t>managed</w:t>
      </w:r>
      <w:r>
        <w:rPr>
          <w:spacing w:val="-7"/>
          <w:sz w:val="21"/>
        </w:rPr>
        <w:t> </w:t>
      </w:r>
      <w:r>
        <w:rPr>
          <w:sz w:val="21"/>
        </w:rPr>
        <w:t>by</w:t>
      </w:r>
      <w:r>
        <w:rPr>
          <w:spacing w:val="-6"/>
          <w:sz w:val="21"/>
        </w:rPr>
        <w:t> </w:t>
      </w:r>
      <w:r>
        <w:rPr>
          <w:sz w:val="21"/>
        </w:rPr>
        <w:t>the</w:t>
      </w:r>
      <w:r>
        <w:rPr>
          <w:spacing w:val="-6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Water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Development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Agency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(NWDA)</w:t>
      </w:r>
      <w:r>
        <w:rPr>
          <w:sz w:val="21"/>
        </w:rPr>
        <w:t>.</w:t>
      </w:r>
      <w:r>
        <w:rPr>
          <w:spacing w:val="-6"/>
          <w:sz w:val="21"/>
        </w:rPr>
        <w:t> </w:t>
      </w:r>
      <w:r>
        <w:rPr>
          <w:sz w:val="21"/>
        </w:rPr>
        <w:t>The</w:t>
      </w:r>
      <w:r>
        <w:rPr>
          <w:spacing w:val="-6"/>
          <w:sz w:val="21"/>
        </w:rPr>
        <w:t> </w:t>
      </w:r>
      <w:r>
        <w:rPr>
          <w:sz w:val="21"/>
        </w:rPr>
        <w:t>project</w:t>
      </w:r>
      <w:r>
        <w:rPr>
          <w:spacing w:val="-6"/>
          <w:sz w:val="21"/>
        </w:rPr>
        <w:t> </w:t>
      </w:r>
      <w:r>
        <w:rPr>
          <w:sz w:val="21"/>
        </w:rPr>
        <w:t>is</w:t>
      </w:r>
      <w:r>
        <w:rPr>
          <w:spacing w:val="-7"/>
          <w:sz w:val="21"/>
        </w:rPr>
        <w:t> </w:t>
      </w:r>
      <w:r>
        <w:rPr>
          <w:sz w:val="21"/>
        </w:rPr>
        <w:t>also</w:t>
      </w:r>
      <w:r>
        <w:rPr>
          <w:spacing w:val="-6"/>
          <w:sz w:val="21"/>
        </w:rPr>
        <w:t> </w:t>
      </w:r>
      <w:r>
        <w:rPr>
          <w:sz w:val="21"/>
        </w:rPr>
        <w:t>called</w:t>
      </w:r>
      <w:r>
        <w:rPr>
          <w:spacing w:val="-6"/>
          <w:sz w:val="21"/>
        </w:rPr>
        <w:t> </w:t>
      </w:r>
      <w:r>
        <w:rPr>
          <w:sz w:val="21"/>
        </w:rPr>
        <w:t>as</w:t>
      </w:r>
      <w:r>
        <w:rPr>
          <w:spacing w:val="-6"/>
          <w:sz w:val="21"/>
        </w:rPr>
        <w:t> </w:t>
      </w:r>
      <w:r>
        <w:rPr>
          <w:sz w:val="21"/>
        </w:rPr>
        <w:t>the</w:t>
      </w:r>
    </w:p>
    <w:p>
      <w:pPr>
        <w:spacing w:line="254" w:lineRule="exact" w:before="0"/>
        <w:ind w:left="1497" w:right="0" w:firstLine="0"/>
        <w:jc w:val="left"/>
        <w:rPr>
          <w:sz w:val="21"/>
        </w:rPr>
      </w:pPr>
      <w:r>
        <w:rPr>
          <w:b/>
          <w:sz w:val="21"/>
        </w:rPr>
        <w:t>inter-basin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transfer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water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which</w:t>
      </w:r>
      <w:r>
        <w:rPr>
          <w:b/>
          <w:spacing w:val="-4"/>
          <w:sz w:val="21"/>
        </w:rPr>
        <w:t> </w:t>
      </w:r>
      <w:r>
        <w:rPr>
          <w:sz w:val="21"/>
        </w:rPr>
        <w:t>includes</w:t>
      </w:r>
      <w:r>
        <w:rPr>
          <w:spacing w:val="-3"/>
          <w:sz w:val="21"/>
        </w:rPr>
        <w:t> </w:t>
      </w:r>
      <w:r>
        <w:rPr>
          <w:sz w:val="21"/>
        </w:rPr>
        <w:t>three</w:t>
      </w:r>
      <w:r>
        <w:rPr>
          <w:spacing w:val="-3"/>
          <w:sz w:val="21"/>
        </w:rPr>
        <w:t> </w:t>
      </w:r>
      <w:r>
        <w:rPr>
          <w:sz w:val="21"/>
        </w:rPr>
        <w:t>components: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8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The</w:t>
      </w:r>
      <w:r>
        <w:rPr>
          <w:spacing w:val="-4"/>
          <w:sz w:val="21"/>
        </w:rPr>
        <w:t> </w:t>
      </w:r>
      <w:r>
        <w:rPr>
          <w:sz w:val="21"/>
        </w:rPr>
        <w:t>northern</w:t>
      </w:r>
      <w:r>
        <w:rPr>
          <w:spacing w:val="-4"/>
          <w:sz w:val="21"/>
        </w:rPr>
        <w:t> </w:t>
      </w:r>
      <w:r>
        <w:rPr>
          <w:sz w:val="21"/>
        </w:rPr>
        <w:t>Himalayan</w:t>
      </w:r>
      <w:r>
        <w:rPr>
          <w:spacing w:val="-3"/>
          <w:sz w:val="21"/>
        </w:rPr>
        <w:t> </w:t>
      </w:r>
      <w:r>
        <w:rPr>
          <w:sz w:val="21"/>
        </w:rPr>
        <w:t>rivers</w:t>
      </w:r>
      <w:r>
        <w:rPr>
          <w:spacing w:val="-4"/>
          <w:sz w:val="21"/>
        </w:rPr>
        <w:t> </w:t>
      </w:r>
      <w:r>
        <w:rPr>
          <w:sz w:val="21"/>
        </w:rPr>
        <w:t>interlinking</w:t>
      </w:r>
      <w:r>
        <w:rPr>
          <w:spacing w:val="-3"/>
          <w:sz w:val="21"/>
        </w:rPr>
        <w:t> </w:t>
      </w:r>
      <w:r>
        <w:rPr>
          <w:sz w:val="21"/>
        </w:rPr>
        <w:t>component.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7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The</w:t>
      </w:r>
      <w:r>
        <w:rPr>
          <w:spacing w:val="-4"/>
          <w:sz w:val="21"/>
        </w:rPr>
        <w:t> </w:t>
      </w:r>
      <w:r>
        <w:rPr>
          <w:sz w:val="21"/>
        </w:rPr>
        <w:t>southern</w:t>
      </w:r>
      <w:r>
        <w:rPr>
          <w:spacing w:val="-3"/>
          <w:sz w:val="21"/>
        </w:rPr>
        <w:t> </w:t>
      </w:r>
      <w:r>
        <w:rPr>
          <w:sz w:val="21"/>
        </w:rPr>
        <w:t>peninsular</w:t>
      </w:r>
      <w:r>
        <w:rPr>
          <w:spacing w:val="-3"/>
          <w:sz w:val="21"/>
        </w:rPr>
        <w:t> </w:t>
      </w:r>
      <w:r>
        <w:rPr>
          <w:sz w:val="21"/>
        </w:rPr>
        <w:t>component.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8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The</w:t>
      </w:r>
      <w:r>
        <w:rPr>
          <w:spacing w:val="-4"/>
          <w:sz w:val="21"/>
        </w:rPr>
        <w:t> </w:t>
      </w:r>
      <w:r>
        <w:rPr>
          <w:sz w:val="21"/>
        </w:rPr>
        <w:t>intrastate</w:t>
      </w:r>
      <w:r>
        <w:rPr>
          <w:spacing w:val="-3"/>
          <w:sz w:val="21"/>
        </w:rPr>
        <w:t> </w:t>
      </w:r>
      <w:r>
        <w:rPr>
          <w:sz w:val="21"/>
        </w:rPr>
        <w:t>river</w:t>
      </w:r>
      <w:r>
        <w:rPr>
          <w:spacing w:val="-3"/>
          <w:sz w:val="21"/>
        </w:rPr>
        <w:t> </w:t>
      </w:r>
      <w:r>
        <w:rPr>
          <w:sz w:val="21"/>
        </w:rPr>
        <w:t>linking</w:t>
      </w:r>
      <w:r>
        <w:rPr>
          <w:spacing w:val="-3"/>
          <w:sz w:val="21"/>
        </w:rPr>
        <w:t> </w:t>
      </w:r>
      <w:r>
        <w:rPr>
          <w:sz w:val="21"/>
        </w:rPr>
        <w:t>component.</w:t>
      </w:r>
    </w:p>
    <w:p>
      <w:pPr>
        <w:pStyle w:val="ListParagraph"/>
        <w:numPr>
          <w:ilvl w:val="0"/>
          <w:numId w:val="233"/>
        </w:numPr>
        <w:tabs>
          <w:tab w:pos="1586" w:val="left" w:leader="none"/>
        </w:tabs>
        <w:spacing w:line="240" w:lineRule="auto" w:before="0" w:after="0"/>
        <w:ind w:left="1585" w:right="1121" w:hanging="357"/>
        <w:jc w:val="both"/>
        <w:rPr>
          <w:sz w:val="21"/>
        </w:rPr>
      </w:pPr>
      <w:r>
        <w:rPr>
          <w:sz w:val="21"/>
        </w:rPr>
        <w:t>On completion of the project country will </w:t>
      </w:r>
      <w:r>
        <w:rPr>
          <w:b/>
          <w:sz w:val="21"/>
        </w:rPr>
        <w:t>have 30 river links, 3,000 </w:t>
      </w:r>
      <w:r>
        <w:rPr>
          <w:sz w:val="21"/>
        </w:rPr>
        <w:t>storage structures, a canal network</w:t>
      </w:r>
      <w:r>
        <w:rPr>
          <w:spacing w:val="1"/>
          <w:sz w:val="21"/>
        </w:rPr>
        <w:t> </w:t>
      </w:r>
      <w:r>
        <w:rPr>
          <w:sz w:val="21"/>
        </w:rPr>
        <w:t>stretching almost 15,000 km and can generate </w:t>
      </w:r>
      <w:r>
        <w:rPr>
          <w:b/>
          <w:sz w:val="21"/>
        </w:rPr>
        <w:t>34 GW of hydroelectric power, </w:t>
      </w:r>
      <w:r>
        <w:rPr>
          <w:sz w:val="21"/>
        </w:rPr>
        <w:t>create some </w:t>
      </w:r>
      <w:r>
        <w:rPr>
          <w:b/>
          <w:sz w:val="21"/>
        </w:rPr>
        <w:t>87 million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acres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irrigated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land</w:t>
      </w:r>
      <w:r>
        <w:rPr>
          <w:sz w:val="21"/>
        </w:rPr>
        <w:t>,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transfer</w:t>
      </w:r>
      <w:r>
        <w:rPr>
          <w:spacing w:val="-1"/>
          <w:sz w:val="21"/>
        </w:rPr>
        <w:t> </w:t>
      </w:r>
      <w:r>
        <w:rPr>
          <w:sz w:val="21"/>
        </w:rPr>
        <w:t>174</w:t>
      </w:r>
      <w:r>
        <w:rPr>
          <w:spacing w:val="-1"/>
          <w:sz w:val="21"/>
        </w:rPr>
        <w:t> </w:t>
      </w:r>
      <w:r>
        <w:rPr>
          <w:sz w:val="21"/>
        </w:rPr>
        <w:t>trillion</w:t>
      </w:r>
      <w:r>
        <w:rPr>
          <w:spacing w:val="-1"/>
          <w:sz w:val="21"/>
        </w:rPr>
        <w:t> </w:t>
      </w:r>
      <w:r>
        <w:rPr>
          <w:sz w:val="21"/>
        </w:rPr>
        <w:t>liters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water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year.</w:t>
      </w:r>
    </w:p>
    <w:p>
      <w:pPr>
        <w:pStyle w:val="BodyText"/>
        <w:spacing w:before="9"/>
        <w:rPr>
          <w:sz w:val="7"/>
        </w:rPr>
      </w:pPr>
      <w:r>
        <w:rPr/>
        <w:pict>
          <v:shape style="position:absolute;margin-left:53.173pt;margin-top:6.339087pt;width:491.3pt;height:18pt;mso-position-horizontal-relative:page;mso-position-vertical-relative:paragraph;z-index:-15609856;mso-wrap-distance-left:0;mso-wrap-distance-right:0" type="#_x0000_t202" id="docshape793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4.4.7.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JAL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JEEVAN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MISSION</w:t>
                  </w:r>
                  <w:r>
                    <w:rPr>
                      <w:rFonts w:ascii="Cambria"/>
                      <w:b/>
                      <w:color w:val="243F60"/>
                      <w:spacing w:val="3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URBAN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3" w:lineRule="auto" w:before="118"/>
        <w:ind w:left="1137" w:right="1107"/>
      </w:pPr>
      <w:r>
        <w:rPr/>
        <w:t>Jal</w:t>
      </w:r>
      <w:r>
        <w:rPr>
          <w:spacing w:val="-9"/>
        </w:rPr>
        <w:t> </w:t>
      </w:r>
      <w:r>
        <w:rPr/>
        <w:t>Jeevan</w:t>
      </w:r>
      <w:r>
        <w:rPr>
          <w:spacing w:val="-8"/>
        </w:rPr>
        <w:t> </w:t>
      </w:r>
      <w:r>
        <w:rPr/>
        <w:t>Mission</w:t>
      </w:r>
      <w:r>
        <w:rPr>
          <w:spacing w:val="-8"/>
        </w:rPr>
        <w:t> </w:t>
      </w:r>
      <w:r>
        <w:rPr/>
        <w:t>(Urban)</w:t>
      </w:r>
      <w:r>
        <w:rPr>
          <w:spacing w:val="-8"/>
        </w:rPr>
        <w:t> </w:t>
      </w:r>
      <w:r>
        <w:rPr/>
        <w:t>was</w:t>
      </w:r>
      <w:r>
        <w:rPr>
          <w:spacing w:val="-9"/>
        </w:rPr>
        <w:t> </w:t>
      </w:r>
      <w:r>
        <w:rPr/>
        <w:t>announced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Ministry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Housing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Urban</w:t>
      </w:r>
      <w:r>
        <w:rPr>
          <w:spacing w:val="-8"/>
        </w:rPr>
        <w:t> </w:t>
      </w:r>
      <w:r>
        <w:rPr/>
        <w:t>Affairs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Union</w:t>
      </w:r>
      <w:r>
        <w:rPr>
          <w:spacing w:val="-8"/>
        </w:rPr>
        <w:t> </w:t>
      </w:r>
      <w:r>
        <w:rPr/>
        <w:t>Budget</w:t>
      </w:r>
      <w:r>
        <w:rPr>
          <w:spacing w:val="-8"/>
        </w:rPr>
        <w:t> </w:t>
      </w:r>
      <w:r>
        <w:rPr/>
        <w:t>2021-</w:t>
      </w:r>
      <w:r>
        <w:rPr>
          <w:spacing w:val="-43"/>
        </w:rPr>
        <w:t> </w:t>
      </w:r>
      <w:r>
        <w:rPr/>
        <w:t>22.</w:t>
      </w:r>
    </w:p>
    <w:p>
      <w:pPr>
        <w:pStyle w:val="Heading5"/>
        <w:spacing w:before="82"/>
      </w:pPr>
      <w:r>
        <w:rPr/>
        <w:t>Salient</w:t>
      </w:r>
      <w:r>
        <w:rPr>
          <w:spacing w:val="-3"/>
        </w:rPr>
        <w:t> </w:t>
      </w:r>
      <w:r>
        <w:rPr/>
        <w:t>features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Jal</w:t>
      </w:r>
      <w:r>
        <w:rPr>
          <w:spacing w:val="-3"/>
        </w:rPr>
        <w:t> </w:t>
      </w:r>
      <w:r>
        <w:rPr/>
        <w:t>Jeevan</w:t>
      </w:r>
      <w:r>
        <w:rPr>
          <w:spacing w:val="-3"/>
        </w:rPr>
        <w:t> </w:t>
      </w:r>
      <w:r>
        <w:rPr/>
        <w:t>Mission</w:t>
      </w:r>
      <w:r>
        <w:rPr>
          <w:spacing w:val="-2"/>
        </w:rPr>
        <w:t> </w:t>
      </w:r>
      <w:r>
        <w:rPr/>
        <w:t>(Urban)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122" w:after="0"/>
        <w:ind w:left="1497" w:right="0" w:hanging="361"/>
        <w:jc w:val="left"/>
        <w:rPr>
          <w:rFonts w:ascii="Symbol" w:hAnsi="Symbol"/>
          <w:sz w:val="21"/>
        </w:rPr>
      </w:pPr>
      <w:r>
        <w:rPr>
          <w:b/>
          <w:sz w:val="21"/>
        </w:rPr>
        <w:t>Components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under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JJM: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60" w:lineRule="exact" w:before="0" w:after="0"/>
        <w:ind w:left="1857" w:right="0" w:hanging="361"/>
        <w:jc w:val="left"/>
        <w:rPr>
          <w:b/>
          <w:sz w:val="21"/>
        </w:rPr>
      </w:pPr>
      <w:r>
        <w:rPr>
          <w:sz w:val="21"/>
        </w:rPr>
        <w:t>Development</w:t>
      </w:r>
      <w:r>
        <w:rPr>
          <w:spacing w:val="-4"/>
          <w:sz w:val="21"/>
        </w:rPr>
        <w:t> </w:t>
      </w:r>
      <w:r>
        <w:rPr>
          <w:sz w:val="21"/>
        </w:rPr>
        <w:t>of</w:t>
      </w:r>
      <w:r>
        <w:rPr>
          <w:spacing w:val="-4"/>
          <w:sz w:val="21"/>
        </w:rPr>
        <w:t> </w:t>
      </w:r>
      <w:r>
        <w:rPr>
          <w:b/>
          <w:sz w:val="21"/>
        </w:rPr>
        <w:t>in-village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piped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water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supply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infrastructure.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4" w:after="0"/>
        <w:ind w:left="1857" w:right="1121" w:hanging="360"/>
        <w:jc w:val="left"/>
        <w:rPr>
          <w:sz w:val="21"/>
        </w:rPr>
      </w:pPr>
      <w:r>
        <w:rPr>
          <w:sz w:val="21"/>
        </w:rPr>
        <w:t>Development of </w:t>
      </w:r>
      <w:r>
        <w:rPr>
          <w:b/>
          <w:sz w:val="21"/>
        </w:rPr>
        <w:t>reliable drinking water sources and/or augmentation of existing sources </w:t>
      </w:r>
      <w:r>
        <w:rPr>
          <w:sz w:val="21"/>
        </w:rPr>
        <w:t>to provide</w:t>
      </w:r>
      <w:r>
        <w:rPr>
          <w:spacing w:val="-43"/>
          <w:sz w:val="21"/>
        </w:rPr>
        <w:t> </w:t>
      </w:r>
      <w:r>
        <w:rPr>
          <w:sz w:val="21"/>
        </w:rPr>
        <w:t>long-term</w:t>
      </w:r>
      <w:r>
        <w:rPr>
          <w:spacing w:val="-3"/>
          <w:sz w:val="21"/>
        </w:rPr>
        <w:t> </w:t>
      </w:r>
      <w:r>
        <w:rPr>
          <w:sz w:val="21"/>
        </w:rPr>
        <w:t>sustainability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water</w:t>
      </w:r>
      <w:r>
        <w:rPr>
          <w:spacing w:val="-1"/>
          <w:sz w:val="21"/>
        </w:rPr>
        <w:t> </w:t>
      </w:r>
      <w:r>
        <w:rPr>
          <w:sz w:val="21"/>
        </w:rPr>
        <w:t>supply</w:t>
      </w:r>
      <w:r>
        <w:rPr>
          <w:spacing w:val="-1"/>
          <w:sz w:val="21"/>
        </w:rPr>
        <w:t> </w:t>
      </w:r>
      <w:r>
        <w:rPr>
          <w:sz w:val="21"/>
        </w:rPr>
        <w:t>system.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60" w:lineRule="exact" w:before="0" w:after="0"/>
        <w:ind w:left="1857" w:right="0" w:hanging="361"/>
        <w:jc w:val="left"/>
        <w:rPr>
          <w:sz w:val="21"/>
        </w:rPr>
      </w:pPr>
      <w:r>
        <w:rPr>
          <w:b/>
          <w:sz w:val="21"/>
        </w:rPr>
        <w:t>Greywater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management</w:t>
      </w:r>
      <w:r>
        <w:rPr>
          <w:b/>
          <w:spacing w:val="-5"/>
          <w:sz w:val="21"/>
        </w:rPr>
        <w:t> </w:t>
      </w:r>
      <w:r>
        <w:rPr>
          <w:sz w:val="21"/>
        </w:rPr>
        <w:t>(domestic</w:t>
      </w:r>
      <w:r>
        <w:rPr>
          <w:spacing w:val="-4"/>
          <w:sz w:val="21"/>
        </w:rPr>
        <w:t> </w:t>
      </w:r>
      <w:r>
        <w:rPr>
          <w:sz w:val="21"/>
        </w:rPr>
        <w:t>non-faecal</w:t>
      </w:r>
      <w:r>
        <w:rPr>
          <w:spacing w:val="-5"/>
          <w:sz w:val="21"/>
        </w:rPr>
        <w:t> </w:t>
      </w:r>
      <w:r>
        <w:rPr>
          <w:sz w:val="21"/>
        </w:rPr>
        <w:t>wastewater).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4" w:after="0"/>
        <w:ind w:left="1857" w:right="1122" w:hanging="360"/>
        <w:jc w:val="left"/>
        <w:rPr>
          <w:sz w:val="21"/>
        </w:rPr>
      </w:pPr>
      <w:r>
        <w:rPr>
          <w:sz w:val="21"/>
        </w:rPr>
        <w:t>Development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utilities</w:t>
      </w:r>
      <w:r>
        <w:rPr>
          <w:b/>
          <w:sz w:val="21"/>
        </w:rPr>
        <w:t>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water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quality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laboratories,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water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quality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testing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&amp;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surveillance,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R&amp;D,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knowledge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centre,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capacity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building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communities</w:t>
      </w:r>
      <w:r>
        <w:rPr>
          <w:sz w:val="21"/>
        </w:rPr>
        <w:t>,</w:t>
      </w:r>
      <w:r>
        <w:rPr>
          <w:spacing w:val="-1"/>
          <w:sz w:val="21"/>
        </w:rPr>
        <w:t> </w:t>
      </w:r>
      <w:r>
        <w:rPr>
          <w:sz w:val="21"/>
        </w:rPr>
        <w:t>etc.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7" w:after="0"/>
        <w:ind w:left="1497" w:right="0" w:hanging="361"/>
        <w:jc w:val="left"/>
        <w:rPr>
          <w:rFonts w:ascii="Symbol" w:hAnsi="Symbol"/>
          <w:sz w:val="21"/>
        </w:rPr>
      </w:pPr>
      <w:r>
        <w:rPr>
          <w:b/>
          <w:sz w:val="21"/>
        </w:rPr>
        <w:t>Funding: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  <w:tab w:pos="2632" w:val="left" w:leader="none"/>
          <w:tab w:pos="2989" w:val="left" w:leader="none"/>
        </w:tabs>
        <w:spacing w:line="237" w:lineRule="auto" w:before="1" w:after="0"/>
        <w:ind w:left="1857" w:right="8633" w:hanging="360"/>
        <w:jc w:val="left"/>
        <w:rPr>
          <w:b/>
          <w:sz w:val="21"/>
        </w:rPr>
      </w:pPr>
      <w:r>
        <w:rPr>
          <w:b/>
          <w:sz w:val="21"/>
        </w:rPr>
        <w:t>100%</w:t>
        <w:tab/>
      </w:r>
      <w:r>
        <w:rPr>
          <w:b/>
          <w:spacing w:val="-1"/>
          <w:sz w:val="21"/>
        </w:rPr>
        <w:t>central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funding</w:t>
        <w:tab/>
        <w:tab/>
      </w:r>
      <w:r>
        <w:rPr>
          <w:b/>
          <w:spacing w:val="-1"/>
          <w:sz w:val="21"/>
        </w:rPr>
        <w:t>for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Union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Territories,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8632" w:hanging="360"/>
        <w:jc w:val="both"/>
        <w:rPr>
          <w:b/>
          <w:sz w:val="21"/>
        </w:rPr>
      </w:pPr>
      <w:r>
        <w:rPr>
          <w:b/>
          <w:sz w:val="21"/>
        </w:rPr>
        <w:t>90%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North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Eastern and Hill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States,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5" w:after="0"/>
        <w:ind w:left="1857" w:right="8632" w:hanging="360"/>
        <w:jc w:val="left"/>
        <w:rPr>
          <w:sz w:val="21"/>
        </w:rPr>
      </w:pPr>
      <w:r>
        <w:rPr>
          <w:sz w:val="21"/>
        </w:rPr>
        <w:t>50%</w:t>
      </w:r>
      <w:r>
        <w:rPr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cities</w:t>
      </w:r>
      <w:r>
        <w:rPr>
          <w:spacing w:val="-44"/>
          <w:sz w:val="21"/>
        </w:rPr>
        <w:t> </w:t>
      </w:r>
      <w:r>
        <w:rPr>
          <w:sz w:val="21"/>
        </w:rPr>
        <w:t>with</w:t>
      </w:r>
      <w:r>
        <w:rPr>
          <w:spacing w:val="16"/>
          <w:sz w:val="21"/>
        </w:rPr>
        <w:t> </w:t>
      </w:r>
      <w:r>
        <w:rPr>
          <w:sz w:val="21"/>
        </w:rPr>
        <w:t>less</w:t>
      </w:r>
      <w:r>
        <w:rPr>
          <w:spacing w:val="16"/>
          <w:sz w:val="21"/>
        </w:rPr>
        <w:t> </w:t>
      </w:r>
      <w:r>
        <w:rPr>
          <w:sz w:val="21"/>
        </w:rPr>
        <w:t>than</w:t>
      </w:r>
      <w:r>
        <w:rPr>
          <w:spacing w:val="16"/>
          <w:sz w:val="21"/>
        </w:rPr>
        <w:t> </w:t>
      </w:r>
      <w:r>
        <w:rPr>
          <w:sz w:val="21"/>
        </w:rPr>
        <w:t>1</w:t>
      </w:r>
      <w:r>
        <w:rPr>
          <w:spacing w:val="-42"/>
          <w:sz w:val="21"/>
        </w:rPr>
        <w:t> </w:t>
      </w:r>
      <w:r>
        <w:rPr>
          <w:sz w:val="21"/>
        </w:rPr>
        <w:t>lakh</w:t>
      </w:r>
      <w:r>
        <w:rPr>
          <w:spacing w:val="1"/>
          <w:sz w:val="21"/>
        </w:rPr>
        <w:t> </w:t>
      </w:r>
      <w:r>
        <w:rPr>
          <w:sz w:val="21"/>
        </w:rPr>
        <w:t>population, one</w:t>
      </w:r>
      <w:r>
        <w:rPr>
          <w:spacing w:val="-43"/>
          <w:sz w:val="21"/>
        </w:rPr>
        <w:t> </w:t>
      </w:r>
      <w:r>
        <w:rPr>
          <w:sz w:val="21"/>
        </w:rPr>
        <w:t>third</w:t>
      </w:r>
      <w:r>
        <w:rPr>
          <w:spacing w:val="37"/>
          <w:sz w:val="21"/>
        </w:rPr>
        <w:t> </w:t>
      </w:r>
      <w:r>
        <w:rPr>
          <w:sz w:val="21"/>
        </w:rPr>
        <w:t>for</w:t>
      </w:r>
      <w:r>
        <w:rPr>
          <w:spacing w:val="37"/>
          <w:sz w:val="21"/>
        </w:rPr>
        <w:t> </w:t>
      </w:r>
      <w:r>
        <w:rPr>
          <w:sz w:val="21"/>
        </w:rPr>
        <w:t>cities</w:t>
      </w:r>
      <w:r>
        <w:rPr>
          <w:spacing w:val="-43"/>
          <w:sz w:val="21"/>
        </w:rPr>
        <w:t> </w:t>
      </w:r>
      <w:r>
        <w:rPr>
          <w:sz w:val="21"/>
        </w:rPr>
        <w:t>with</w:t>
      </w:r>
      <w:r>
        <w:rPr>
          <w:spacing w:val="-1"/>
          <w:sz w:val="21"/>
        </w:rPr>
        <w:t> </w:t>
      </w:r>
      <w:r>
        <w:rPr>
          <w:sz w:val="21"/>
        </w:rPr>
        <w:t>1</w:t>
      </w:r>
      <w:r>
        <w:rPr>
          <w:spacing w:val="1"/>
          <w:sz w:val="21"/>
        </w:rPr>
        <w:t> </w:t>
      </w:r>
      <w:r>
        <w:rPr>
          <w:sz w:val="21"/>
        </w:rPr>
        <w:t>lakh to 10</w:t>
      </w:r>
      <w:r>
        <w:rPr>
          <w:spacing w:val="-43"/>
          <w:sz w:val="21"/>
        </w:rPr>
        <w:t> </w:t>
      </w:r>
      <w:r>
        <w:rPr>
          <w:sz w:val="21"/>
        </w:rPr>
        <w:t>lakh</w:t>
      </w:r>
      <w:r>
        <w:rPr>
          <w:spacing w:val="21"/>
          <w:sz w:val="21"/>
        </w:rPr>
        <w:t> </w:t>
      </w:r>
      <w:r>
        <w:rPr>
          <w:sz w:val="21"/>
        </w:rPr>
        <w:t>population</w:t>
      </w:r>
      <w:r>
        <w:rPr>
          <w:spacing w:val="-42"/>
          <w:sz w:val="21"/>
        </w:rPr>
        <w:t> </w:t>
      </w:r>
      <w:r>
        <w:rPr>
          <w:sz w:val="21"/>
        </w:rPr>
        <w:t>and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  <w:tab w:pos="2673" w:val="left" w:leader="none"/>
        </w:tabs>
        <w:spacing w:line="237" w:lineRule="auto" w:before="13" w:after="0"/>
        <w:ind w:left="1857" w:right="8633" w:hanging="360"/>
        <w:jc w:val="left"/>
        <w:rPr>
          <w:sz w:val="21"/>
        </w:rPr>
      </w:pPr>
      <w:r>
        <w:rPr>
          <w:sz w:val="21"/>
        </w:rPr>
        <w:t>25%</w:t>
      </w:r>
      <w:r>
        <w:rPr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cities</w:t>
      </w:r>
      <w:r>
        <w:rPr>
          <w:spacing w:val="-43"/>
          <w:sz w:val="21"/>
        </w:rPr>
        <w:t> </w:t>
      </w:r>
      <w:r>
        <w:rPr>
          <w:sz w:val="21"/>
        </w:rPr>
        <w:t>with</w:t>
        <w:tab/>
      </w:r>
      <w:r>
        <w:rPr>
          <w:spacing w:val="-1"/>
          <w:sz w:val="21"/>
        </w:rPr>
        <w:t>million</w:t>
      </w:r>
      <w:r>
        <w:rPr>
          <w:spacing w:val="-43"/>
          <w:sz w:val="21"/>
        </w:rPr>
        <w:t> </w:t>
      </w:r>
      <w:r>
        <w:rPr>
          <w:sz w:val="21"/>
        </w:rPr>
        <w:t>plus</w:t>
      </w:r>
      <w:r>
        <w:rPr>
          <w:spacing w:val="1"/>
          <w:sz w:val="21"/>
        </w:rPr>
        <w:t> </w:t>
      </w:r>
      <w:r>
        <w:rPr>
          <w:sz w:val="21"/>
        </w:rPr>
        <w:t>population.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  <w:tab w:pos="3075" w:val="left" w:leader="none"/>
        </w:tabs>
        <w:spacing w:line="240" w:lineRule="auto" w:before="1" w:after="0"/>
        <w:ind w:left="1497" w:right="8632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Outcome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based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Funding</w:t>
      </w:r>
      <w:r>
        <w:rPr>
          <w:sz w:val="21"/>
        </w:rPr>
        <w:t>:</w:t>
      </w:r>
      <w:r>
        <w:rPr>
          <w:spacing w:val="1"/>
          <w:sz w:val="21"/>
        </w:rPr>
        <w:t> </w:t>
      </w:r>
      <w:r>
        <w:rPr>
          <w:sz w:val="21"/>
        </w:rPr>
        <w:t>Funding</w:t>
      </w:r>
      <w:r>
        <w:rPr>
          <w:spacing w:val="-43"/>
          <w:sz w:val="21"/>
        </w:rPr>
        <w:t> </w:t>
      </w:r>
      <w:r>
        <w:rPr>
          <w:sz w:val="21"/>
        </w:rPr>
        <w:t>will</w:t>
      </w:r>
      <w:r>
        <w:rPr>
          <w:spacing w:val="1"/>
          <w:sz w:val="21"/>
        </w:rPr>
        <w:t> </w:t>
      </w:r>
      <w:r>
        <w:rPr>
          <w:sz w:val="21"/>
        </w:rPr>
        <w:t>be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three</w:t>
      </w:r>
      <w:r>
        <w:rPr>
          <w:spacing w:val="1"/>
          <w:sz w:val="21"/>
        </w:rPr>
        <w:t> </w:t>
      </w:r>
      <w:r>
        <w:rPr>
          <w:sz w:val="21"/>
        </w:rPr>
        <w:t>tranches</w:t>
        <w:tab/>
      </w:r>
      <w:r>
        <w:rPr>
          <w:spacing w:val="-2"/>
          <w:sz w:val="21"/>
        </w:rPr>
        <w:t>of</w:t>
      </w:r>
    </w:p>
    <w:p>
      <w:pPr>
        <w:pStyle w:val="BodyText"/>
        <w:tabs>
          <w:tab w:pos="2807" w:val="left" w:leader="none"/>
        </w:tabs>
        <w:spacing w:line="255" w:lineRule="exact" w:before="2"/>
        <w:ind w:left="1497"/>
        <w:jc w:val="both"/>
      </w:pPr>
      <w:r>
        <w:rPr/>
        <w:t>20:40:40.</w:t>
        <w:tab/>
        <w:t>Third</w:t>
      </w:r>
    </w:p>
    <w:p>
      <w:pPr>
        <w:pStyle w:val="BodyText"/>
        <w:spacing w:line="255" w:lineRule="exact"/>
        <w:ind w:left="1497"/>
        <w:jc w:val="both"/>
      </w:pPr>
      <w:r>
        <w:rPr/>
        <w:t>instalment</w:t>
      </w:r>
      <w:r>
        <w:rPr>
          <w:spacing w:val="-3"/>
        </w:rPr>
        <w:t> </w:t>
      </w:r>
      <w:r>
        <w:rPr/>
        <w:t>onwards</w:t>
      </w:r>
      <w:r>
        <w:rPr>
          <w:spacing w:val="-3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3"/>
        </w:rPr>
        <w:t> </w:t>
      </w:r>
      <w:r>
        <w:rPr/>
        <w:t>released</w:t>
      </w:r>
      <w:r>
        <w:rPr>
          <w:spacing w:val="-3"/>
        </w:rPr>
        <w:t> </w:t>
      </w:r>
      <w:r>
        <w:rPr/>
        <w:t>based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outcomes</w:t>
      </w:r>
      <w:r>
        <w:rPr>
          <w:spacing w:val="-3"/>
        </w:rPr>
        <w:t> </w:t>
      </w:r>
      <w:r>
        <w:rPr/>
        <w:t>achieved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credible</w:t>
      </w:r>
      <w:r>
        <w:rPr>
          <w:spacing w:val="-3"/>
        </w:rPr>
        <w:t> </w:t>
      </w:r>
      <w:r>
        <w:rPr/>
        <w:t>exclusion.</w:t>
      </w:r>
    </w:p>
    <w:p>
      <w:pPr>
        <w:spacing w:after="0" w:line="255" w:lineRule="exact"/>
        <w:jc w:val="both"/>
        <w:sectPr>
          <w:pgSz w:w="11900" w:h="16840"/>
          <w:pgMar w:header="0" w:footer="794" w:top="1100" w:bottom="9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6.438553pt;margin-top:16.90605pt;width:537.9pt;height:743.25pt;mso-position-horizontal-relative:page;mso-position-vertical-relative:page;z-index:-22601728" id="docshapegroup794" coordorigin="929,338" coordsize="10758,14865">
            <v:shape style="position:absolute;left:928;top:338;width:10758;height:12015" type="#_x0000_t75" id="docshape795" stroked="false">
              <v:imagedata r:id="rId25" o:title=""/>
            </v:shape>
            <v:shape style="position:absolute;left:1364;top:3997;width:9027;height:8680" type="#_x0000_t75" id="docshape796" stroked="false">
              <v:imagedata r:id="rId24" o:title=""/>
            </v:shape>
            <v:shape style="position:absolute;left:7092;top:10260;width:3701;height:4927" type="#_x0000_t75" id="docshape797" stroked="false">
              <v:imagedata r:id="rId150" o:title=""/>
            </v:shape>
            <v:rect style="position:absolute;left:7084;top:10252;width:3716;height:4942" id="docshape798" filled="false" stroked="true" strokeweight=".75pt" strokecolor="#4f81bd">
              <v:stroke dashstyle="solid"/>
            </v:rect>
            <v:rect style="position:absolute;left:5246;top:1187;width:5528;height:3048" id="docshape799" filled="true" fillcolor="#faefff" stroked="false">
              <v:fill type="solid"/>
            </v:rect>
            <v:rect style="position:absolute;left:5246;top:1187;width:5528;height:3048" id="docshape800" filled="false" stroked="true" strokeweight=".75pt" strokecolor="#000000">
              <v:stroke dashstyl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02" w:after="0"/>
        <w:ind w:left="1497" w:right="6850" w:hanging="360"/>
        <w:jc w:val="both"/>
        <w:rPr>
          <w:rFonts w:ascii="Symbol" w:hAnsi="Symbol"/>
          <w:sz w:val="21"/>
        </w:rPr>
      </w:pPr>
      <w:r>
        <w:rPr/>
        <w:pict>
          <v:shape style="position:absolute;margin-left:262.322906pt;margin-top:7.576293pt;width:276.4pt;height:152.4pt;mso-position-horizontal-relative:page;mso-position-vertical-relative:paragraph;z-index:15849472" type="#_x0000_t202" id="docshape801" filled="false" stroked="false">
            <v:textbox inset="0,0,0,0">
              <w:txbxContent>
                <w:p>
                  <w:pPr>
                    <w:spacing w:before="57"/>
                    <w:ind w:left="134" w:right="0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Jal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Jeevan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Mission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(JJM)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(Rural)</w:t>
                  </w:r>
                </w:p>
                <w:p>
                  <w:pPr>
                    <w:numPr>
                      <w:ilvl w:val="0"/>
                      <w:numId w:val="234"/>
                    </w:numPr>
                    <w:tabs>
                      <w:tab w:pos="495" w:val="left" w:leader="none"/>
                    </w:tabs>
                    <w:spacing w:before="2"/>
                    <w:ind w:left="494" w:right="164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JJM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was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launched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2019,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Department</w:t>
                  </w:r>
                  <w:r>
                    <w:rPr>
                      <w:color w:val="333333"/>
                      <w:spacing w:val="-8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of</w:t>
                  </w:r>
                  <w:r>
                    <w:rPr>
                      <w:color w:val="333333"/>
                      <w:spacing w:val="-8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Drinking</w:t>
                  </w:r>
                  <w:r>
                    <w:rPr>
                      <w:color w:val="333333"/>
                      <w:spacing w:val="-8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Water</w:t>
                  </w:r>
                  <w:r>
                    <w:rPr>
                      <w:color w:val="333333"/>
                      <w:spacing w:val="-8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and</w:t>
                  </w:r>
                  <w:r>
                    <w:rPr>
                      <w:color w:val="333333"/>
                      <w:spacing w:val="-38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Sanitation</w:t>
                  </w:r>
                  <w:r>
                    <w:rPr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under</w:t>
                  </w:r>
                  <w:r>
                    <w:rPr>
                      <w:color w:val="333333"/>
                      <w:spacing w:val="-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the</w:t>
                  </w:r>
                  <w:r>
                    <w:rPr>
                      <w:color w:val="333333"/>
                      <w:spacing w:val="-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Jal</w:t>
                  </w:r>
                  <w:r>
                    <w:rPr>
                      <w:color w:val="333333"/>
                      <w:spacing w:val="-2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Shakti</w:t>
                  </w:r>
                  <w:r>
                    <w:rPr>
                      <w:color w:val="333333"/>
                      <w:spacing w:val="-1"/>
                      <w:sz w:val="19"/>
                    </w:rPr>
                    <w:t> </w:t>
                  </w:r>
                  <w:r>
                    <w:rPr>
                      <w:color w:val="333333"/>
                      <w:sz w:val="19"/>
                    </w:rPr>
                    <w:t>Mantralaya.</w:t>
                  </w:r>
                </w:p>
                <w:p>
                  <w:pPr>
                    <w:numPr>
                      <w:ilvl w:val="0"/>
                      <w:numId w:val="234"/>
                    </w:numPr>
                    <w:tabs>
                      <w:tab w:pos="495" w:val="left" w:leader="none"/>
                    </w:tabs>
                    <w:spacing w:before="1"/>
                    <w:ind w:left="494" w:right="164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It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aims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at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providing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supply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55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litres</w:t>
                  </w:r>
                  <w:r>
                    <w:rPr>
                      <w:spacing w:val="-7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water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per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person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per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day to </w:t>
                  </w:r>
                  <w:r>
                    <w:rPr>
                      <w:b/>
                      <w:sz w:val="19"/>
                    </w:rPr>
                    <w:t>every rural household </w:t>
                  </w:r>
                  <w:r>
                    <w:rPr>
                      <w:sz w:val="19"/>
                    </w:rPr>
                    <w:t>(</w:t>
                  </w:r>
                  <w:r>
                    <w:rPr>
                      <w:b/>
                      <w:sz w:val="19"/>
                    </w:rPr>
                    <w:t>Har Ghar Nal Se Jal) </w:t>
                  </w:r>
                  <w:r>
                    <w:rPr>
                      <w:sz w:val="19"/>
                    </w:rPr>
                    <w:t>through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Functional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Household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Tap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Connection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(FHTC)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by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2024.</w:t>
                  </w:r>
                </w:p>
                <w:p>
                  <w:pPr>
                    <w:numPr>
                      <w:ilvl w:val="0"/>
                      <w:numId w:val="234"/>
                    </w:numPr>
                    <w:tabs>
                      <w:tab w:pos="495" w:val="left" w:leader="none"/>
                    </w:tabs>
                    <w:spacing w:before="4"/>
                    <w:ind w:left="494" w:right="163" w:hanging="360"/>
                    <w:jc w:val="both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FHTC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means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tap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connection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rural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household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for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providing drinking water in adequate </w:t>
                  </w:r>
                  <w:r>
                    <w:rPr>
                      <w:b/>
                      <w:sz w:val="19"/>
                    </w:rPr>
                    <w:t>quantity </w:t>
                  </w:r>
                  <w:r>
                    <w:rPr>
                      <w:sz w:val="19"/>
                    </w:rPr>
                    <w:t>of prescribed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quality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on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regular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basis</w:t>
                  </w:r>
                  <w:r>
                    <w:rPr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234"/>
                    </w:numPr>
                    <w:tabs>
                      <w:tab w:pos="495" w:val="left" w:leader="none"/>
                    </w:tabs>
                    <w:spacing w:line="240" w:lineRule="auto" w:before="0"/>
                    <w:ind w:left="494" w:right="163" w:hanging="360"/>
                    <w:jc w:val="both"/>
                    <w:rPr>
                      <w:sz w:val="19"/>
                    </w:rPr>
                  </w:pPr>
                  <w:r>
                    <w:rPr>
                      <w:spacing w:val="-1"/>
                      <w:sz w:val="19"/>
                    </w:rPr>
                    <w:t>About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3.2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crore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rural</w:t>
                  </w:r>
                  <w:r>
                    <w:rPr>
                      <w:b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households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have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been</w:t>
                  </w:r>
                  <w:r>
                    <w:rPr>
                      <w:b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provided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with</w:t>
                  </w:r>
                  <w:r>
                    <w:rPr>
                      <w:b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spacing w:val="-1"/>
                      <w:sz w:val="19"/>
                    </w:rPr>
                    <w:t>FTWC</w:t>
                  </w:r>
                  <w:r>
                    <w:rPr>
                      <w:b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spacing w:val="-1"/>
                      <w:sz w:val="19"/>
                    </w:rPr>
                    <w:t>since</w:t>
                  </w:r>
                  <w:r>
                    <w:rPr>
                      <w:b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spacing w:val="-1"/>
                      <w:sz w:val="19"/>
                    </w:rPr>
                    <w:t>the</w:t>
                  </w:r>
                  <w:r>
                    <w:rPr>
                      <w:b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launch</w:t>
                  </w:r>
                  <w:r>
                    <w:rPr>
                      <w:b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the</w:t>
                  </w:r>
                  <w:r>
                    <w:rPr>
                      <w:b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Mission</w:t>
                  </w:r>
                  <w:r>
                    <w:rPr>
                      <w:sz w:val="19"/>
                    </w:rPr>
                    <w:t>,</w:t>
                  </w:r>
                  <w:r>
                    <w:rPr>
                      <w:spacing w:val="-1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covering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around</w:t>
                  </w:r>
                  <w:r>
                    <w:rPr>
                      <w:spacing w:val="-1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34</w:t>
                  </w:r>
                  <w:r>
                    <w:rPr>
                      <w:spacing w:val="-1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per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cent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targeted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households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(65.5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million)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rural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India.</w:t>
                  </w:r>
                </w:p>
              </w:txbxContent>
            </v:textbox>
            <w10:wrap type="none"/>
          </v:shape>
        </w:pict>
      </w:r>
      <w:r>
        <w:rPr>
          <w:b/>
          <w:sz w:val="21"/>
        </w:rPr>
        <w:t>Promoting PPP Model: </w:t>
      </w:r>
      <w:r>
        <w:rPr>
          <w:sz w:val="21"/>
        </w:rPr>
        <w:t>Mandatory for</w:t>
      </w:r>
      <w:r>
        <w:rPr>
          <w:spacing w:val="1"/>
          <w:sz w:val="21"/>
        </w:rPr>
        <w:t> </w:t>
      </w:r>
      <w:r>
        <w:rPr>
          <w:b/>
          <w:sz w:val="21"/>
        </w:rPr>
        <w:t>cities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having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millions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plus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population</w:t>
      </w:r>
      <w:r>
        <w:rPr>
          <w:b/>
          <w:spacing w:val="-6"/>
          <w:sz w:val="21"/>
        </w:rPr>
        <w:t> </w:t>
      </w:r>
      <w:r>
        <w:rPr>
          <w:sz w:val="21"/>
        </w:rPr>
        <w:t>to</w:t>
      </w:r>
      <w:r>
        <w:rPr>
          <w:spacing w:val="-43"/>
          <w:sz w:val="21"/>
        </w:rPr>
        <w:t> </w:t>
      </w:r>
      <w:r>
        <w:rPr>
          <w:sz w:val="21"/>
        </w:rPr>
        <w:t>take up PPP projects worth minimum of</w:t>
      </w:r>
      <w:r>
        <w:rPr>
          <w:spacing w:val="-43"/>
          <w:sz w:val="21"/>
        </w:rPr>
        <w:t> </w:t>
      </w:r>
      <w:r>
        <w:rPr>
          <w:sz w:val="21"/>
        </w:rPr>
        <w:t>10%</w:t>
      </w:r>
      <w:r>
        <w:rPr>
          <w:spacing w:val="-4"/>
          <w:sz w:val="21"/>
        </w:rPr>
        <w:t> </w:t>
      </w:r>
      <w:r>
        <w:rPr>
          <w:sz w:val="21"/>
        </w:rPr>
        <w:t>of</w:t>
      </w:r>
      <w:r>
        <w:rPr>
          <w:spacing w:val="-4"/>
          <w:sz w:val="21"/>
        </w:rPr>
        <w:t> </w:t>
      </w:r>
      <w:r>
        <w:rPr>
          <w:sz w:val="21"/>
        </w:rPr>
        <w:t>their</w:t>
      </w:r>
      <w:r>
        <w:rPr>
          <w:spacing w:val="-4"/>
          <w:sz w:val="21"/>
        </w:rPr>
        <w:t> </w:t>
      </w:r>
      <w:r>
        <w:rPr>
          <w:sz w:val="21"/>
        </w:rPr>
        <w:t>total</w:t>
      </w:r>
      <w:r>
        <w:rPr>
          <w:spacing w:val="-4"/>
          <w:sz w:val="21"/>
        </w:rPr>
        <w:t> </w:t>
      </w:r>
      <w:r>
        <w:rPr>
          <w:sz w:val="21"/>
        </w:rPr>
        <w:t>project</w:t>
      </w:r>
      <w:r>
        <w:rPr>
          <w:spacing w:val="-4"/>
          <w:sz w:val="21"/>
        </w:rPr>
        <w:t> </w:t>
      </w:r>
      <w:r>
        <w:rPr>
          <w:sz w:val="21"/>
        </w:rPr>
        <w:t>fund</w:t>
      </w:r>
      <w:r>
        <w:rPr>
          <w:spacing w:val="-4"/>
          <w:sz w:val="21"/>
        </w:rPr>
        <w:t> </w:t>
      </w:r>
      <w:r>
        <w:rPr>
          <w:sz w:val="21"/>
        </w:rPr>
        <w:t>allocation.</w:t>
      </w:r>
    </w:p>
    <w:p>
      <w:pPr>
        <w:pStyle w:val="Heading5"/>
        <w:numPr>
          <w:ilvl w:val="0"/>
          <w:numId w:val="98"/>
        </w:numPr>
        <w:tabs>
          <w:tab w:pos="1498" w:val="left" w:leader="none"/>
        </w:tabs>
        <w:spacing w:line="267" w:lineRule="exact" w:before="5" w:after="0"/>
        <w:ind w:left="1497" w:right="0" w:hanging="361"/>
        <w:jc w:val="both"/>
        <w:rPr>
          <w:rFonts w:ascii="Symbol" w:hAnsi="Symbol"/>
          <w:b w:val="0"/>
        </w:rPr>
      </w:pPr>
      <w:r>
        <w:rPr/>
        <w:t>To</w:t>
      </w:r>
      <w:r>
        <w:rPr>
          <w:spacing w:val="-6"/>
        </w:rPr>
        <w:t> </w:t>
      </w:r>
      <w:r>
        <w:rPr/>
        <w:t>leverage</w:t>
      </w:r>
      <w:r>
        <w:rPr>
          <w:spacing w:val="-5"/>
        </w:rPr>
        <w:t> </w:t>
      </w:r>
      <w:r>
        <w:rPr/>
        <w:t>latest</w:t>
      </w:r>
      <w:r>
        <w:rPr>
          <w:spacing w:val="-6"/>
        </w:rPr>
        <w:t> </w:t>
      </w:r>
      <w:r>
        <w:rPr/>
        <w:t>global</w:t>
      </w:r>
      <w:r>
        <w:rPr>
          <w:spacing w:val="-5"/>
        </w:rPr>
        <w:t> </w:t>
      </w:r>
      <w:r>
        <w:rPr/>
        <w:t>technologies</w:t>
      </w:r>
      <w:r>
        <w:rPr>
          <w:spacing w:val="-6"/>
        </w:rPr>
        <w:t> </w:t>
      </w:r>
      <w:r>
        <w:rPr/>
        <w:t>a</w:t>
      </w:r>
    </w:p>
    <w:p>
      <w:pPr>
        <w:pStyle w:val="BodyText"/>
        <w:spacing w:line="255" w:lineRule="exact"/>
        <w:ind w:left="1497"/>
        <w:jc w:val="both"/>
      </w:pPr>
      <w:r>
        <w:rPr/>
        <w:t>Technology</w:t>
      </w:r>
      <w:r>
        <w:rPr>
          <w:spacing w:val="-4"/>
        </w:rPr>
        <w:t> </w:t>
      </w:r>
      <w:r>
        <w:rPr/>
        <w:t>Sub-Mission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water.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  <w:tab w:pos="3219" w:val="left" w:leader="none"/>
          <w:tab w:pos="4714" w:val="left" w:leader="none"/>
        </w:tabs>
        <w:spacing w:line="240" w:lineRule="auto" w:before="1" w:after="0"/>
        <w:ind w:left="1497" w:right="6850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spread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Mass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Awareness,</w:t>
      </w:r>
      <w:r>
        <w:rPr>
          <w:b/>
          <w:spacing w:val="1"/>
          <w:sz w:val="21"/>
        </w:rPr>
        <w:t> </w:t>
      </w:r>
      <w:r>
        <w:rPr>
          <w:sz w:val="21"/>
        </w:rPr>
        <w:t>Information,</w:t>
        <w:tab/>
        <w:t>Education</w:t>
        <w:tab/>
      </w:r>
      <w:r>
        <w:rPr>
          <w:spacing w:val="-1"/>
          <w:sz w:val="21"/>
        </w:rPr>
        <w:t>and</w:t>
      </w:r>
      <w:r>
        <w:rPr>
          <w:spacing w:val="-44"/>
          <w:sz w:val="21"/>
        </w:rPr>
        <w:t> </w:t>
      </w:r>
      <w:r>
        <w:rPr>
          <w:sz w:val="21"/>
        </w:rPr>
        <w:t>Communication</w:t>
      </w:r>
      <w:r>
        <w:rPr>
          <w:spacing w:val="-2"/>
          <w:sz w:val="21"/>
        </w:rPr>
        <w:t> </w:t>
      </w:r>
      <w:r>
        <w:rPr>
          <w:sz w:val="21"/>
        </w:rPr>
        <w:t>(IEC)</w:t>
      </w:r>
      <w:r>
        <w:rPr>
          <w:spacing w:val="-1"/>
          <w:sz w:val="21"/>
        </w:rPr>
        <w:t> </w:t>
      </w:r>
      <w:r>
        <w:rPr>
          <w:sz w:val="21"/>
        </w:rPr>
        <w:t>campaign.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6850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Pey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Jal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Survekshan</w:t>
      </w:r>
      <w:r>
        <w:rPr>
          <w:b/>
          <w:spacing w:val="1"/>
          <w:sz w:val="21"/>
        </w:rPr>
        <w:t> </w:t>
      </w:r>
      <w:r>
        <w:rPr>
          <w:sz w:val="21"/>
        </w:rPr>
        <w:t>survey</w:t>
      </w:r>
      <w:r>
        <w:rPr>
          <w:spacing w:val="1"/>
          <w:sz w:val="21"/>
        </w:rPr>
        <w:t> </w:t>
      </w:r>
      <w:r>
        <w:rPr>
          <w:sz w:val="21"/>
        </w:rPr>
        <w:t>will</w:t>
      </w:r>
      <w:r>
        <w:rPr>
          <w:spacing w:val="1"/>
          <w:sz w:val="21"/>
        </w:rPr>
        <w:t> </w:t>
      </w:r>
      <w:r>
        <w:rPr>
          <w:sz w:val="21"/>
        </w:rPr>
        <w:t>be</w:t>
      </w:r>
      <w:r>
        <w:rPr>
          <w:spacing w:val="1"/>
          <w:sz w:val="21"/>
        </w:rPr>
        <w:t> </w:t>
      </w:r>
      <w:r>
        <w:rPr>
          <w:sz w:val="21"/>
        </w:rPr>
        <w:t>conducted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10</w:t>
      </w:r>
      <w:r>
        <w:rPr>
          <w:spacing w:val="1"/>
          <w:sz w:val="21"/>
        </w:rPr>
        <w:t> </w:t>
      </w:r>
      <w:r>
        <w:rPr>
          <w:sz w:val="21"/>
        </w:rPr>
        <w:t>cities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ascertain</w:t>
      </w:r>
      <w:r>
        <w:rPr>
          <w:spacing w:val="1"/>
          <w:sz w:val="21"/>
        </w:rPr>
        <w:t> </w:t>
      </w:r>
      <w:r>
        <w:rPr>
          <w:sz w:val="21"/>
        </w:rPr>
        <w:t>equitable distribution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water,</w:t>
      </w:r>
      <w:r>
        <w:rPr>
          <w:spacing w:val="1"/>
          <w:sz w:val="21"/>
        </w:rPr>
        <w:t> </w:t>
      </w:r>
      <w:r>
        <w:rPr>
          <w:sz w:val="21"/>
        </w:rPr>
        <w:t>reuse of</w:t>
      </w:r>
    </w:p>
    <w:p>
      <w:pPr>
        <w:pStyle w:val="BodyText"/>
        <w:ind w:left="1497" w:right="1119"/>
        <w:jc w:val="both"/>
      </w:pPr>
      <w:r>
        <w:rPr/>
        <w:t>wastewater and mapping of water bodies with respect to quantity and quality of water through a</w:t>
      </w:r>
      <w:r>
        <w:rPr>
          <w:spacing w:val="1"/>
        </w:rPr>
        <w:t> </w:t>
      </w:r>
      <w:r>
        <w:rPr/>
        <w:t>challenge</w:t>
      </w:r>
      <w:r>
        <w:rPr>
          <w:spacing w:val="-2"/>
        </w:rPr>
        <w:t> </w:t>
      </w:r>
      <w:r>
        <w:rPr/>
        <w:t>process.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9" w:lineRule="exact" w:before="0" w:after="0"/>
        <w:ind w:left="1857" w:right="0" w:hanging="361"/>
        <w:jc w:val="both"/>
        <w:rPr>
          <w:b/>
          <w:sz w:val="21"/>
        </w:rPr>
      </w:pPr>
      <w:r>
        <w:rPr>
          <w:sz w:val="21"/>
        </w:rPr>
        <w:t>Based</w:t>
      </w:r>
      <w:r>
        <w:rPr>
          <w:spacing w:val="-2"/>
          <w:sz w:val="21"/>
        </w:rPr>
        <w:t> </w:t>
      </w:r>
      <w:r>
        <w:rPr>
          <w:sz w:val="21"/>
        </w:rPr>
        <w:t>on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learnings,</w:t>
      </w:r>
      <w:r>
        <w:rPr>
          <w:spacing w:val="-2"/>
          <w:sz w:val="21"/>
        </w:rPr>
        <w:t> </w:t>
      </w:r>
      <w:r>
        <w:rPr>
          <w:sz w:val="21"/>
        </w:rPr>
        <w:t>it</w:t>
      </w:r>
      <w:r>
        <w:rPr>
          <w:spacing w:val="-2"/>
          <w:sz w:val="21"/>
        </w:rPr>
        <w:t> </w:t>
      </w:r>
      <w:r>
        <w:rPr>
          <w:sz w:val="21"/>
        </w:rPr>
        <w:t>will</w:t>
      </w:r>
      <w:r>
        <w:rPr>
          <w:spacing w:val="-2"/>
          <w:sz w:val="21"/>
        </w:rPr>
        <w:t> </w:t>
      </w:r>
      <w:r>
        <w:rPr>
          <w:sz w:val="21"/>
        </w:rPr>
        <w:t>be</w:t>
      </w:r>
      <w:r>
        <w:rPr>
          <w:spacing w:val="-3"/>
          <w:sz w:val="21"/>
        </w:rPr>
        <w:t> </w:t>
      </w:r>
      <w:r>
        <w:rPr>
          <w:b/>
          <w:sz w:val="21"/>
        </w:rPr>
        <w:t>extended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all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AMRUT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cities.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Focus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strengthening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urban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local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bodies</w:t>
      </w:r>
      <w:r>
        <w:rPr>
          <w:b/>
          <w:spacing w:val="-5"/>
          <w:sz w:val="21"/>
        </w:rPr>
        <w:t> </w:t>
      </w:r>
      <w:r>
        <w:rPr>
          <w:sz w:val="21"/>
        </w:rPr>
        <w:t>by</w:t>
      </w:r>
      <w:r>
        <w:rPr>
          <w:spacing w:val="-3"/>
          <w:sz w:val="21"/>
        </w:rPr>
        <w:t> </w:t>
      </w:r>
      <w:r>
        <w:rPr>
          <w:sz w:val="21"/>
        </w:rPr>
        <w:t>reducing</w:t>
      </w:r>
      <w:r>
        <w:rPr>
          <w:spacing w:val="-4"/>
          <w:sz w:val="21"/>
        </w:rPr>
        <w:t> </w:t>
      </w:r>
      <w:r>
        <w:rPr>
          <w:sz w:val="21"/>
        </w:rPr>
        <w:t>non-revenue</w:t>
      </w:r>
      <w:r>
        <w:rPr>
          <w:spacing w:val="-3"/>
          <w:sz w:val="21"/>
        </w:rPr>
        <w:t> </w:t>
      </w:r>
      <w:r>
        <w:rPr>
          <w:sz w:val="21"/>
        </w:rPr>
        <w:t>water</w:t>
      </w:r>
      <w:r>
        <w:rPr>
          <w:spacing w:val="-4"/>
          <w:sz w:val="21"/>
        </w:rPr>
        <w:t> </w:t>
      </w: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sz w:val="21"/>
        </w:rPr>
        <w:t>below</w:t>
      </w:r>
      <w:r>
        <w:rPr>
          <w:spacing w:val="-5"/>
          <w:sz w:val="21"/>
        </w:rPr>
        <w:t> </w:t>
      </w:r>
      <w:r>
        <w:rPr>
          <w:sz w:val="21"/>
        </w:rPr>
        <w:t>20%,</w:t>
      </w:r>
      <w:r>
        <w:rPr>
          <w:spacing w:val="-3"/>
          <w:sz w:val="21"/>
        </w:rPr>
        <w:t> </w:t>
      </w:r>
      <w:r>
        <w:rPr>
          <w:sz w:val="21"/>
        </w:rPr>
        <w:t>promoting</w:t>
      </w:r>
      <w:r>
        <w:rPr>
          <w:spacing w:val="-4"/>
          <w:sz w:val="21"/>
        </w:rPr>
        <w:t> </w:t>
      </w:r>
      <w:r>
        <w:rPr>
          <w:sz w:val="21"/>
        </w:rPr>
        <w:t>dual</w:t>
      </w:r>
      <w:r>
        <w:rPr>
          <w:spacing w:val="-43"/>
          <w:sz w:val="21"/>
        </w:rPr>
        <w:t> </w:t>
      </w:r>
      <w:r>
        <w:rPr>
          <w:sz w:val="21"/>
        </w:rPr>
        <w:t>piping</w:t>
      </w:r>
      <w:r>
        <w:rPr>
          <w:spacing w:val="-2"/>
          <w:sz w:val="21"/>
        </w:rPr>
        <w:t> </w:t>
      </w:r>
      <w:r>
        <w:rPr>
          <w:sz w:val="21"/>
        </w:rPr>
        <w:t>systems</w:t>
      </w:r>
      <w:r>
        <w:rPr>
          <w:spacing w:val="-1"/>
          <w:sz w:val="21"/>
        </w:rPr>
        <w:t> </w:t>
      </w:r>
      <w:r>
        <w:rPr>
          <w:sz w:val="21"/>
        </w:rPr>
        <w:t>etc.</w:t>
      </w:r>
    </w:p>
    <w:p>
      <w:pPr>
        <w:pStyle w:val="ListParagraph"/>
        <w:numPr>
          <w:ilvl w:val="0"/>
          <w:numId w:val="235"/>
        </w:numPr>
        <w:tabs>
          <w:tab w:pos="1858" w:val="left" w:leader="none"/>
        </w:tabs>
        <w:spacing w:line="242" w:lineRule="auto" w:before="0" w:after="0"/>
        <w:ind w:left="1857" w:right="1122" w:hanging="360"/>
        <w:jc w:val="both"/>
        <w:rPr>
          <w:sz w:val="21"/>
        </w:rPr>
      </w:pPr>
      <w:r>
        <w:rPr>
          <w:sz w:val="21"/>
        </w:rPr>
        <w:t>Raising</w:t>
      </w:r>
      <w:r>
        <w:rPr>
          <w:spacing w:val="-5"/>
          <w:sz w:val="21"/>
        </w:rPr>
        <w:t> </w:t>
      </w:r>
      <w:r>
        <w:rPr>
          <w:sz w:val="21"/>
        </w:rPr>
        <w:t>funds</w:t>
      </w:r>
      <w:r>
        <w:rPr>
          <w:spacing w:val="-5"/>
          <w:sz w:val="21"/>
        </w:rPr>
        <w:t> </w:t>
      </w:r>
      <w:r>
        <w:rPr>
          <w:sz w:val="21"/>
        </w:rPr>
        <w:t>through</w:t>
      </w:r>
      <w:r>
        <w:rPr>
          <w:spacing w:val="-5"/>
          <w:sz w:val="21"/>
        </w:rPr>
        <w:t> </w:t>
      </w:r>
      <w:r>
        <w:rPr>
          <w:sz w:val="21"/>
        </w:rPr>
        <w:t>issuance</w:t>
      </w:r>
      <w:r>
        <w:rPr>
          <w:spacing w:val="-4"/>
          <w:sz w:val="21"/>
        </w:rPr>
        <w:t> </w:t>
      </w:r>
      <w:r>
        <w:rPr>
          <w:sz w:val="21"/>
        </w:rPr>
        <w:t>of</w:t>
      </w:r>
      <w:r>
        <w:rPr>
          <w:spacing w:val="-5"/>
          <w:sz w:val="21"/>
        </w:rPr>
        <w:t> </w:t>
      </w:r>
      <w:r>
        <w:rPr>
          <w:sz w:val="21"/>
        </w:rPr>
        <w:t>municipal</w:t>
      </w:r>
      <w:r>
        <w:rPr>
          <w:spacing w:val="-5"/>
          <w:sz w:val="21"/>
        </w:rPr>
        <w:t> </w:t>
      </w:r>
      <w:r>
        <w:rPr>
          <w:sz w:val="21"/>
        </w:rPr>
        <w:t>bonds.</w:t>
      </w:r>
      <w:r>
        <w:rPr>
          <w:spacing w:val="-5"/>
          <w:sz w:val="21"/>
        </w:rPr>
        <w:t> </w:t>
      </w:r>
      <w:r>
        <w:rPr>
          <w:sz w:val="21"/>
        </w:rPr>
        <w:t>Non-revenue</w:t>
      </w:r>
      <w:r>
        <w:rPr>
          <w:spacing w:val="-5"/>
          <w:sz w:val="21"/>
        </w:rPr>
        <w:t> </w:t>
      </w:r>
      <w:r>
        <w:rPr>
          <w:sz w:val="21"/>
        </w:rPr>
        <w:t>water</w:t>
      </w:r>
      <w:r>
        <w:rPr>
          <w:spacing w:val="-4"/>
          <w:sz w:val="21"/>
        </w:rPr>
        <w:t> </w:t>
      </w:r>
      <w:r>
        <w:rPr>
          <w:sz w:val="21"/>
        </w:rPr>
        <w:t>is</w:t>
      </w:r>
      <w:r>
        <w:rPr>
          <w:spacing w:val="-5"/>
          <w:sz w:val="21"/>
        </w:rPr>
        <w:t> </w:t>
      </w:r>
      <w:r>
        <w:rPr>
          <w:sz w:val="21"/>
        </w:rPr>
        <w:t>the</w:t>
      </w:r>
      <w:r>
        <w:rPr>
          <w:spacing w:val="-5"/>
          <w:sz w:val="21"/>
        </w:rPr>
        <w:t> </w:t>
      </w:r>
      <w:r>
        <w:rPr>
          <w:sz w:val="21"/>
        </w:rPr>
        <w:t>difference</w:t>
      </w:r>
      <w:r>
        <w:rPr>
          <w:spacing w:val="-5"/>
          <w:sz w:val="21"/>
        </w:rPr>
        <w:t> </w:t>
      </w:r>
      <w:r>
        <w:rPr>
          <w:sz w:val="21"/>
        </w:rPr>
        <w:t>between</w:t>
      </w:r>
      <w:r>
        <w:rPr>
          <w:spacing w:val="-4"/>
          <w:sz w:val="21"/>
        </w:rPr>
        <w:t> </w:t>
      </w:r>
      <w:r>
        <w:rPr>
          <w:sz w:val="21"/>
        </w:rPr>
        <w:t>the</w:t>
      </w:r>
      <w:r>
        <w:rPr>
          <w:spacing w:val="-43"/>
          <w:sz w:val="21"/>
        </w:rPr>
        <w:t> </w:t>
      </w:r>
      <w:r>
        <w:rPr>
          <w:sz w:val="21"/>
        </w:rPr>
        <w:t>volume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water</w:t>
      </w:r>
      <w:r>
        <w:rPr>
          <w:spacing w:val="-2"/>
          <w:sz w:val="21"/>
        </w:rPr>
        <w:t> </w:t>
      </w:r>
      <w:r>
        <w:rPr>
          <w:sz w:val="21"/>
        </w:rPr>
        <w:t>put</w:t>
      </w:r>
      <w:r>
        <w:rPr>
          <w:spacing w:val="-2"/>
          <w:sz w:val="21"/>
        </w:rPr>
        <w:t> </w:t>
      </w:r>
      <w:r>
        <w:rPr>
          <w:sz w:val="21"/>
        </w:rPr>
        <w:t>into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water</w:t>
      </w:r>
      <w:r>
        <w:rPr>
          <w:spacing w:val="-1"/>
          <w:sz w:val="21"/>
        </w:rPr>
        <w:t> </w:t>
      </w:r>
      <w:r>
        <w:rPr>
          <w:sz w:val="21"/>
        </w:rPr>
        <w:t>distribution</w:t>
      </w:r>
      <w:r>
        <w:rPr>
          <w:spacing w:val="-2"/>
          <w:sz w:val="21"/>
        </w:rPr>
        <w:t> </w:t>
      </w:r>
      <w:r>
        <w:rPr>
          <w:sz w:val="21"/>
        </w:rPr>
        <w:t>system</w:t>
      </w:r>
      <w:r>
        <w:rPr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volume</w:t>
      </w:r>
      <w:r>
        <w:rPr>
          <w:spacing w:val="-2"/>
          <w:sz w:val="21"/>
        </w:rPr>
        <w:t> </w:t>
      </w:r>
      <w:r>
        <w:rPr>
          <w:sz w:val="21"/>
        </w:rPr>
        <w:t>that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1"/>
          <w:sz w:val="21"/>
        </w:rPr>
        <w:t> </w:t>
      </w:r>
      <w:r>
        <w:rPr>
          <w:sz w:val="21"/>
        </w:rPr>
        <w:t>billed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customers.</w:t>
      </w:r>
    </w:p>
    <w:p>
      <w:pPr>
        <w:pStyle w:val="BodyText"/>
        <w:spacing w:before="4"/>
        <w:rPr>
          <w:sz w:val="7"/>
        </w:rPr>
      </w:pPr>
      <w:r>
        <w:rPr/>
        <w:pict>
          <v:shape style="position:absolute;margin-left:53.173pt;margin-top:6.075814pt;width:491.3pt;height:17.8pt;mso-position-horizontal-relative:page;mso-position-vertical-relative:paragraph;z-index:-15608832;mso-wrap-distance-left:0;mso-wrap-distance-right:0" type="#_x0000_t202" id="docshape802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4.4.8.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JAL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SHAKTI</w:t>
                  </w:r>
                  <w:r>
                    <w:rPr>
                      <w:rFonts w:ascii="Cambria"/>
                      <w:b/>
                      <w:color w:val="243F60"/>
                      <w:spacing w:val="3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ABHIYAN: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CATCH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9"/>
                      <w:sz w:val="24"/>
                    </w:rPr>
                    <w:t>THE</w:t>
                  </w:r>
                  <w:r>
                    <w:rPr>
                      <w:rFonts w:ascii="Cambria"/>
                      <w:b/>
                      <w:color w:val="243F60"/>
                      <w:spacing w:val="3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RAIN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CAMPAIGN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6" w:lineRule="auto" w:before="161"/>
        <w:ind w:left="1137" w:right="1120"/>
        <w:jc w:val="both"/>
      </w:pPr>
      <w:r>
        <w:rPr/>
        <w:t>National Water Mission (NWM), Ministry of Jal Shakti in collaboration with Nehru Yuva Kendra Sangathan</w:t>
      </w:r>
      <w:r>
        <w:rPr>
          <w:spacing w:val="1"/>
        </w:rPr>
        <w:t> </w:t>
      </w:r>
      <w:r>
        <w:rPr/>
        <w:t>(NYKS),</w:t>
      </w:r>
      <w:r>
        <w:rPr>
          <w:spacing w:val="1"/>
        </w:rPr>
        <w:t> </w:t>
      </w:r>
      <w:r>
        <w:rPr/>
        <w:t>Ministry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Youth</w:t>
      </w:r>
      <w:r>
        <w:rPr>
          <w:spacing w:val="1"/>
        </w:rPr>
        <w:t> </w:t>
      </w:r>
      <w:r>
        <w:rPr/>
        <w:t>Affairs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Sports</w:t>
      </w:r>
      <w:r>
        <w:rPr>
          <w:spacing w:val="1"/>
        </w:rPr>
        <w:t> </w:t>
      </w:r>
      <w:r>
        <w:rPr/>
        <w:t>recently</w:t>
      </w:r>
      <w:r>
        <w:rPr>
          <w:spacing w:val="1"/>
        </w:rPr>
        <w:t> </w:t>
      </w:r>
      <w:r>
        <w:rPr/>
        <w:t>launched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“JSA</w:t>
      </w:r>
      <w:r>
        <w:rPr>
          <w:spacing w:val="1"/>
        </w:rPr>
        <w:t> </w:t>
      </w:r>
      <w:r>
        <w:rPr/>
        <w:t>II:</w:t>
      </w:r>
      <w:r>
        <w:rPr>
          <w:spacing w:val="1"/>
        </w:rPr>
        <w:t> </w:t>
      </w:r>
      <w:r>
        <w:rPr/>
        <w:t>Catch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Rain”</w:t>
      </w:r>
      <w:r>
        <w:rPr>
          <w:spacing w:val="1"/>
        </w:rPr>
        <w:t> </w:t>
      </w:r>
      <w:r>
        <w:rPr/>
        <w:t>Awareness</w:t>
      </w:r>
      <w:r>
        <w:rPr>
          <w:spacing w:val="1"/>
        </w:rPr>
        <w:t> </w:t>
      </w:r>
      <w:r>
        <w:rPr/>
        <w:t>Generation</w:t>
      </w:r>
      <w:r>
        <w:rPr>
          <w:spacing w:val="-2"/>
        </w:rPr>
        <w:t> </w:t>
      </w:r>
      <w:r>
        <w:rPr/>
        <w:t>Campaign.</w:t>
      </w:r>
    </w:p>
    <w:p>
      <w:pPr>
        <w:pStyle w:val="Heading5"/>
        <w:spacing w:before="119"/>
        <w:jc w:val="both"/>
      </w:pPr>
      <w:r>
        <w:rPr/>
        <w:t>About</w:t>
      </w:r>
      <w:r>
        <w:rPr>
          <w:spacing w:val="-3"/>
        </w:rPr>
        <w:t> </w:t>
      </w:r>
      <w:r>
        <w:rPr/>
        <w:t>Jal</w:t>
      </w:r>
      <w:r>
        <w:rPr>
          <w:spacing w:val="-2"/>
        </w:rPr>
        <w:t> </w:t>
      </w:r>
      <w:r>
        <w:rPr/>
        <w:t>Shakti</w:t>
      </w:r>
      <w:r>
        <w:rPr>
          <w:spacing w:val="-2"/>
        </w:rPr>
        <w:t> </w:t>
      </w:r>
      <w:r>
        <w:rPr/>
        <w:t>Abhiyan:</w:t>
      </w:r>
      <w:r>
        <w:rPr>
          <w:spacing w:val="-3"/>
        </w:rPr>
        <w:t> </w:t>
      </w:r>
      <w:r>
        <w:rPr/>
        <w:t>Catch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Rain</w:t>
      </w:r>
      <w:r>
        <w:rPr>
          <w:spacing w:val="-2"/>
        </w:rPr>
        <w:t> </w:t>
      </w:r>
      <w:r>
        <w:rPr/>
        <w:t>Campaign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64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sz w:val="21"/>
        </w:rPr>
        <w:t>The campaign has been launched with tag line “</w:t>
      </w:r>
      <w:r>
        <w:rPr>
          <w:b/>
          <w:sz w:val="21"/>
        </w:rPr>
        <w:t>catch the rain, where it falls, when it falls</w:t>
      </w:r>
      <w:r>
        <w:rPr>
          <w:sz w:val="21"/>
        </w:rPr>
        <w:t>” and will run</w:t>
      </w:r>
      <w:r>
        <w:rPr>
          <w:spacing w:val="1"/>
          <w:sz w:val="21"/>
        </w:rPr>
        <w:t> </w:t>
      </w:r>
      <w:r>
        <w:rPr>
          <w:sz w:val="21"/>
        </w:rPr>
        <w:t>from 22nd March 2021- 30th November 2021. In seeks to nudge all stakeholders to create </w:t>
      </w:r>
      <w:r>
        <w:rPr>
          <w:b/>
          <w:sz w:val="21"/>
        </w:rPr>
        <w:t>Rainwater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Harvesting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Structures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(RWHS)</w:t>
      </w:r>
      <w:r>
        <w:rPr>
          <w:b/>
          <w:spacing w:val="-3"/>
          <w:sz w:val="21"/>
        </w:rPr>
        <w:t> </w:t>
      </w:r>
      <w:r>
        <w:rPr>
          <w:sz w:val="21"/>
        </w:rPr>
        <w:t>suitable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climatic</w:t>
      </w:r>
      <w:r>
        <w:rPr>
          <w:spacing w:val="-2"/>
          <w:sz w:val="21"/>
        </w:rPr>
        <w:t> </w:t>
      </w:r>
      <w:r>
        <w:rPr>
          <w:sz w:val="21"/>
        </w:rPr>
        <w:t>conditions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sub-soil</w:t>
      </w:r>
      <w:r>
        <w:rPr>
          <w:spacing w:val="-2"/>
          <w:sz w:val="21"/>
        </w:rPr>
        <w:t> </w:t>
      </w:r>
      <w:r>
        <w:rPr>
          <w:sz w:val="21"/>
        </w:rPr>
        <w:t>strata.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64" w:lineRule="exact" w:before="0" w:after="0"/>
        <w:ind w:left="1497" w:right="0" w:hanging="361"/>
        <w:jc w:val="both"/>
        <w:rPr>
          <w:rFonts w:ascii="Symbol" w:hAnsi="Symbol"/>
          <w:sz w:val="21"/>
        </w:rPr>
      </w:pPr>
      <w:r>
        <w:rPr>
          <w:sz w:val="21"/>
        </w:rPr>
        <w:t>To</w:t>
      </w:r>
      <w:r>
        <w:rPr>
          <w:spacing w:val="-6"/>
          <w:sz w:val="21"/>
        </w:rPr>
        <w:t> </w:t>
      </w:r>
      <w:r>
        <w:rPr>
          <w:sz w:val="21"/>
        </w:rPr>
        <w:t>facilitate</w:t>
      </w:r>
      <w:r>
        <w:rPr>
          <w:spacing w:val="-5"/>
          <w:sz w:val="21"/>
        </w:rPr>
        <w:t> </w:t>
      </w:r>
      <w:r>
        <w:rPr>
          <w:sz w:val="21"/>
        </w:rPr>
        <w:t>these</w:t>
      </w:r>
      <w:r>
        <w:rPr>
          <w:spacing w:val="-6"/>
          <w:sz w:val="21"/>
        </w:rPr>
        <w:t> </w:t>
      </w:r>
      <w:r>
        <w:rPr>
          <w:sz w:val="21"/>
        </w:rPr>
        <w:t>activities</w:t>
      </w:r>
      <w:r>
        <w:rPr>
          <w:spacing w:val="-5"/>
          <w:sz w:val="21"/>
        </w:rPr>
        <w:t> </w:t>
      </w:r>
      <w:r>
        <w:rPr>
          <w:sz w:val="21"/>
        </w:rPr>
        <w:t>and</w:t>
      </w:r>
      <w:r>
        <w:rPr>
          <w:spacing w:val="-6"/>
          <w:sz w:val="21"/>
        </w:rPr>
        <w:t> </w:t>
      </w:r>
      <w:r>
        <w:rPr>
          <w:sz w:val="21"/>
        </w:rPr>
        <w:t>provide</w:t>
      </w:r>
      <w:r>
        <w:rPr>
          <w:spacing w:val="-4"/>
          <w:sz w:val="21"/>
        </w:rPr>
        <w:t> </w:t>
      </w:r>
      <w:r>
        <w:rPr>
          <w:b/>
          <w:sz w:val="21"/>
        </w:rPr>
        <w:t>technical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guidance</w:t>
      </w:r>
      <w:r>
        <w:rPr>
          <w:b/>
          <w:spacing w:val="-5"/>
          <w:sz w:val="21"/>
        </w:rPr>
        <w:t> </w:t>
      </w:r>
      <w:r>
        <w:rPr>
          <w:sz w:val="21"/>
        </w:rPr>
        <w:t>in</w:t>
      </w:r>
      <w:r>
        <w:rPr>
          <w:spacing w:val="-6"/>
          <w:sz w:val="21"/>
        </w:rPr>
        <w:t> </w:t>
      </w:r>
      <w:r>
        <w:rPr>
          <w:sz w:val="21"/>
        </w:rPr>
        <w:t>RWHS,</w:t>
      </w:r>
      <w:r>
        <w:rPr>
          <w:spacing w:val="-5"/>
          <w:sz w:val="21"/>
        </w:rPr>
        <w:t> </w:t>
      </w:r>
      <w:r>
        <w:rPr>
          <w:sz w:val="21"/>
        </w:rPr>
        <w:t>states</w:t>
      </w:r>
      <w:r>
        <w:rPr>
          <w:spacing w:val="-6"/>
          <w:sz w:val="21"/>
        </w:rPr>
        <w:t> </w:t>
      </w:r>
      <w:r>
        <w:rPr>
          <w:sz w:val="21"/>
        </w:rPr>
        <w:t>have</w:t>
      </w:r>
      <w:r>
        <w:rPr>
          <w:spacing w:val="-5"/>
          <w:sz w:val="21"/>
        </w:rPr>
        <w:t> </w:t>
      </w:r>
      <w:r>
        <w:rPr>
          <w:sz w:val="21"/>
        </w:rPr>
        <w:t>been</w:t>
      </w:r>
      <w:r>
        <w:rPr>
          <w:spacing w:val="-6"/>
          <w:sz w:val="21"/>
        </w:rPr>
        <w:t> </w:t>
      </w:r>
      <w:r>
        <w:rPr>
          <w:sz w:val="21"/>
        </w:rPr>
        <w:t>requested</w:t>
      </w:r>
      <w:r>
        <w:rPr>
          <w:spacing w:val="-5"/>
          <w:sz w:val="21"/>
        </w:rPr>
        <w:t> </w:t>
      </w:r>
      <w:r>
        <w:rPr>
          <w:sz w:val="21"/>
        </w:rPr>
        <w:t>to</w:t>
      </w:r>
      <w:r>
        <w:rPr>
          <w:spacing w:val="-6"/>
          <w:sz w:val="21"/>
        </w:rPr>
        <w:t> </w:t>
      </w:r>
      <w:r>
        <w:rPr>
          <w:sz w:val="21"/>
        </w:rPr>
        <w:t>open</w:t>
      </w:r>
    </w:p>
    <w:p>
      <w:pPr>
        <w:spacing w:line="255" w:lineRule="exact" w:before="0"/>
        <w:ind w:left="1497" w:right="0" w:firstLine="0"/>
        <w:jc w:val="left"/>
        <w:rPr>
          <w:sz w:val="21"/>
        </w:rPr>
      </w:pPr>
      <w:r>
        <w:rPr>
          <w:b/>
          <w:sz w:val="21"/>
        </w:rPr>
        <w:t>“Rain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Centers”</w:t>
      </w:r>
      <w:r>
        <w:rPr>
          <w:b/>
          <w:spacing w:val="-3"/>
          <w:sz w:val="21"/>
        </w:rPr>
        <w:t> </w:t>
      </w:r>
      <w:r>
        <w:rPr>
          <w:sz w:val="21"/>
        </w:rPr>
        <w:t>in</w:t>
      </w:r>
      <w:r>
        <w:rPr>
          <w:spacing w:val="-4"/>
          <w:sz w:val="21"/>
        </w:rPr>
        <w:t> </w:t>
      </w:r>
      <w:r>
        <w:rPr>
          <w:b/>
          <w:sz w:val="21"/>
        </w:rPr>
        <w:t>each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district</w:t>
      </w:r>
      <w:r>
        <w:rPr>
          <w:sz w:val="21"/>
        </w:rPr>
        <w:t>,</w:t>
      </w:r>
      <w:r>
        <w:rPr>
          <w:spacing w:val="-3"/>
          <w:sz w:val="21"/>
        </w:rPr>
        <w:t> </w:t>
      </w:r>
      <w:r>
        <w:rPr>
          <w:sz w:val="21"/>
        </w:rPr>
        <w:t>in</w:t>
      </w:r>
      <w:r>
        <w:rPr>
          <w:spacing w:val="-4"/>
          <w:sz w:val="21"/>
        </w:rPr>
        <w:t> </w:t>
      </w:r>
      <w:r>
        <w:rPr>
          <w:sz w:val="21"/>
        </w:rPr>
        <w:t>Collectorates/Municipalities</w:t>
      </w:r>
      <w:r>
        <w:rPr>
          <w:spacing w:val="-3"/>
          <w:sz w:val="21"/>
        </w:rPr>
        <w:t> </w:t>
      </w:r>
      <w:r>
        <w:rPr>
          <w:sz w:val="21"/>
        </w:rPr>
        <w:t>or</w:t>
      </w:r>
      <w:r>
        <w:rPr>
          <w:spacing w:val="-4"/>
          <w:sz w:val="21"/>
        </w:rPr>
        <w:t> </w:t>
      </w:r>
      <w:r>
        <w:rPr>
          <w:sz w:val="21"/>
        </w:rPr>
        <w:t>GP</w:t>
      </w:r>
      <w:r>
        <w:rPr>
          <w:spacing w:val="-3"/>
          <w:sz w:val="21"/>
        </w:rPr>
        <w:t> </w:t>
      </w:r>
      <w:r>
        <w:rPr>
          <w:sz w:val="21"/>
        </w:rPr>
        <w:t>offices.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6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-4"/>
          <w:sz w:val="21"/>
        </w:rPr>
        <w:t> </w:t>
      </w:r>
      <w:r>
        <w:rPr>
          <w:b/>
          <w:sz w:val="21"/>
        </w:rPr>
        <w:t>collaboration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with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NYKS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step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engage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people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at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grassroots</w:t>
      </w:r>
      <w:r>
        <w:rPr>
          <w:b/>
          <w:spacing w:val="-4"/>
          <w:sz w:val="21"/>
        </w:rPr>
        <w:t> </w:t>
      </w:r>
      <w:r>
        <w:rPr>
          <w:sz w:val="21"/>
        </w:rPr>
        <w:t>through</w:t>
      </w:r>
      <w:r>
        <w:rPr>
          <w:spacing w:val="-3"/>
          <w:sz w:val="21"/>
        </w:rPr>
        <w:t> </w:t>
      </w:r>
      <w:r>
        <w:rPr>
          <w:sz w:val="21"/>
        </w:rPr>
        <w:t>effective</w:t>
      </w:r>
      <w:r>
        <w:rPr>
          <w:spacing w:val="-4"/>
          <w:sz w:val="21"/>
        </w:rPr>
        <w:t> </w:t>
      </w:r>
      <w:r>
        <w:rPr>
          <w:sz w:val="21"/>
        </w:rPr>
        <w:t>campaigning</w:t>
      </w:r>
      <w:r>
        <w:rPr>
          <w:spacing w:val="-42"/>
          <w:sz w:val="21"/>
        </w:rPr>
        <w:t> </w:t>
      </w:r>
      <w:r>
        <w:rPr>
          <w:sz w:val="21"/>
        </w:rPr>
        <w:t>&amp;</w:t>
      </w:r>
      <w:r>
        <w:rPr>
          <w:spacing w:val="-2"/>
          <w:sz w:val="21"/>
        </w:rPr>
        <w:t> </w:t>
      </w:r>
      <w:r>
        <w:rPr>
          <w:sz w:val="21"/>
        </w:rPr>
        <w:t>IEC</w:t>
      </w:r>
      <w:r>
        <w:rPr>
          <w:spacing w:val="-1"/>
          <w:sz w:val="21"/>
        </w:rPr>
        <w:t> </w:t>
      </w:r>
      <w:r>
        <w:rPr>
          <w:sz w:val="21"/>
        </w:rPr>
        <w:t>activities</w:t>
      </w:r>
      <w:r>
        <w:rPr>
          <w:spacing w:val="-1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sz w:val="21"/>
        </w:rPr>
        <w:t>implementation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campaign.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6" w:lineRule="exact" w:before="0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Activities</w:t>
      </w:r>
      <w:r>
        <w:rPr>
          <w:spacing w:val="-3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be</w:t>
      </w:r>
      <w:r>
        <w:rPr>
          <w:spacing w:val="-2"/>
          <w:sz w:val="21"/>
        </w:rPr>
        <w:t> </w:t>
      </w:r>
      <w:r>
        <w:rPr>
          <w:sz w:val="21"/>
        </w:rPr>
        <w:t>taken</w:t>
      </w:r>
      <w:r>
        <w:rPr>
          <w:spacing w:val="-3"/>
          <w:sz w:val="21"/>
        </w:rPr>
        <w:t> </w:t>
      </w:r>
      <w:r>
        <w:rPr>
          <w:sz w:val="21"/>
        </w:rPr>
        <w:t>up</w:t>
      </w:r>
      <w:r>
        <w:rPr>
          <w:spacing w:val="-2"/>
          <w:sz w:val="21"/>
        </w:rPr>
        <w:t> </w:t>
      </w:r>
      <w:r>
        <w:rPr>
          <w:sz w:val="21"/>
        </w:rPr>
        <w:t>under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campaign:</w:t>
      </w:r>
    </w:p>
    <w:p>
      <w:pPr>
        <w:pStyle w:val="ListParagraph"/>
        <w:numPr>
          <w:ilvl w:val="1"/>
          <w:numId w:val="98"/>
        </w:numPr>
        <w:tabs>
          <w:tab w:pos="1852" w:val="left" w:leader="none"/>
        </w:tabs>
        <w:spacing w:line="237" w:lineRule="auto" w:before="1" w:after="0"/>
        <w:ind w:left="1851" w:right="5024" w:hanging="357"/>
        <w:jc w:val="both"/>
        <w:rPr>
          <w:sz w:val="21"/>
        </w:rPr>
      </w:pPr>
      <w:r>
        <w:rPr>
          <w:b/>
          <w:sz w:val="21"/>
        </w:rPr>
        <w:t>Drives </w:t>
      </w:r>
      <w:r>
        <w:rPr>
          <w:sz w:val="21"/>
        </w:rPr>
        <w:t>to make water harvesting pits, rooftop RWHS and</w:t>
      </w:r>
      <w:r>
        <w:rPr>
          <w:spacing w:val="-44"/>
          <w:sz w:val="21"/>
        </w:rPr>
        <w:t> </w:t>
      </w:r>
      <w:r>
        <w:rPr>
          <w:sz w:val="21"/>
        </w:rPr>
        <w:t>check</w:t>
      </w:r>
      <w:r>
        <w:rPr>
          <w:spacing w:val="-2"/>
          <w:sz w:val="21"/>
        </w:rPr>
        <w:t> </w:t>
      </w:r>
      <w:r>
        <w:rPr>
          <w:sz w:val="21"/>
        </w:rPr>
        <w:t>dams;</w:t>
      </w:r>
    </w:p>
    <w:p>
      <w:pPr>
        <w:pStyle w:val="ListParagraph"/>
        <w:numPr>
          <w:ilvl w:val="1"/>
          <w:numId w:val="98"/>
        </w:numPr>
        <w:tabs>
          <w:tab w:pos="1852" w:val="left" w:leader="none"/>
        </w:tabs>
        <w:spacing w:line="237" w:lineRule="auto" w:before="0" w:after="0"/>
        <w:ind w:left="1851" w:right="5024" w:hanging="357"/>
        <w:jc w:val="both"/>
        <w:rPr>
          <w:sz w:val="21"/>
        </w:rPr>
      </w:pPr>
      <w:r>
        <w:rPr>
          <w:b/>
          <w:sz w:val="21"/>
        </w:rPr>
        <w:t>removal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encroachments</w:t>
      </w:r>
      <w:r>
        <w:rPr>
          <w:b/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de-silting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tanks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increase</w:t>
      </w:r>
      <w:r>
        <w:rPr>
          <w:spacing w:val="-2"/>
          <w:sz w:val="21"/>
        </w:rPr>
        <w:t> </w:t>
      </w:r>
      <w:r>
        <w:rPr>
          <w:sz w:val="21"/>
        </w:rPr>
        <w:t>their</w:t>
      </w:r>
      <w:r>
        <w:rPr>
          <w:spacing w:val="-1"/>
          <w:sz w:val="21"/>
        </w:rPr>
        <w:t> </w:t>
      </w:r>
      <w:r>
        <w:rPr>
          <w:sz w:val="21"/>
        </w:rPr>
        <w:t>storage</w:t>
      </w:r>
      <w:r>
        <w:rPr>
          <w:spacing w:val="-1"/>
          <w:sz w:val="21"/>
        </w:rPr>
        <w:t> </w:t>
      </w:r>
      <w:r>
        <w:rPr>
          <w:sz w:val="21"/>
        </w:rPr>
        <w:t>capacity;</w:t>
      </w:r>
    </w:p>
    <w:p>
      <w:pPr>
        <w:pStyle w:val="ListParagraph"/>
        <w:numPr>
          <w:ilvl w:val="1"/>
          <w:numId w:val="98"/>
        </w:numPr>
        <w:tabs>
          <w:tab w:pos="1852" w:val="left" w:leader="none"/>
        </w:tabs>
        <w:spacing w:line="232" w:lineRule="auto" w:before="3" w:after="0"/>
        <w:ind w:left="1851" w:right="5025" w:hanging="357"/>
        <w:jc w:val="both"/>
        <w:rPr>
          <w:sz w:val="21"/>
        </w:rPr>
      </w:pPr>
      <w:r>
        <w:rPr>
          <w:b/>
          <w:sz w:val="21"/>
        </w:rPr>
        <w:t>removal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obstructions</w:t>
      </w:r>
      <w:r>
        <w:rPr>
          <w:b/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channels</w:t>
      </w:r>
      <w:r>
        <w:rPr>
          <w:spacing w:val="1"/>
          <w:sz w:val="21"/>
        </w:rPr>
        <w:t> </w:t>
      </w:r>
      <w:r>
        <w:rPr>
          <w:sz w:val="21"/>
        </w:rPr>
        <w:t>which</w:t>
      </w:r>
      <w:r>
        <w:rPr>
          <w:spacing w:val="1"/>
          <w:sz w:val="21"/>
        </w:rPr>
        <w:t> </w:t>
      </w:r>
      <w:r>
        <w:rPr>
          <w:sz w:val="21"/>
        </w:rPr>
        <w:t>bring</w:t>
      </w:r>
      <w:r>
        <w:rPr>
          <w:spacing w:val="1"/>
          <w:sz w:val="21"/>
        </w:rPr>
        <w:t> </w:t>
      </w:r>
      <w:r>
        <w:rPr>
          <w:sz w:val="21"/>
        </w:rPr>
        <w:t>water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them</w:t>
      </w:r>
      <w:r>
        <w:rPr>
          <w:spacing w:val="-2"/>
          <w:sz w:val="21"/>
        </w:rPr>
        <w:t> </w:t>
      </w:r>
      <w:r>
        <w:rPr>
          <w:sz w:val="21"/>
        </w:rPr>
        <w:t>from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catchment</w:t>
      </w:r>
      <w:r>
        <w:rPr>
          <w:spacing w:val="-1"/>
          <w:sz w:val="21"/>
        </w:rPr>
        <w:t> </w:t>
      </w:r>
      <w:r>
        <w:rPr>
          <w:sz w:val="21"/>
        </w:rPr>
        <w:t>areas;</w:t>
      </w:r>
    </w:p>
    <w:p>
      <w:pPr>
        <w:pStyle w:val="ListParagraph"/>
        <w:numPr>
          <w:ilvl w:val="1"/>
          <w:numId w:val="98"/>
        </w:numPr>
        <w:tabs>
          <w:tab w:pos="1852" w:val="left" w:leader="none"/>
        </w:tabs>
        <w:spacing w:line="237" w:lineRule="auto" w:before="6" w:after="0"/>
        <w:ind w:left="1851" w:right="5023" w:hanging="357"/>
        <w:jc w:val="both"/>
        <w:rPr>
          <w:sz w:val="21"/>
        </w:rPr>
      </w:pPr>
      <w:r>
        <w:rPr>
          <w:b/>
          <w:sz w:val="21"/>
        </w:rPr>
        <w:t>repairs to traditional water harvesting structures </w:t>
      </w:r>
      <w:r>
        <w:rPr>
          <w:sz w:val="21"/>
        </w:rPr>
        <w:t>like</w:t>
      </w:r>
      <w:r>
        <w:rPr>
          <w:spacing w:val="1"/>
          <w:sz w:val="21"/>
        </w:rPr>
        <w:t> </w:t>
      </w:r>
      <w:r>
        <w:rPr>
          <w:sz w:val="21"/>
        </w:rPr>
        <w:t>step-wells and using defunct bore-wells and old wells to</w:t>
      </w:r>
      <w:r>
        <w:rPr>
          <w:spacing w:val="1"/>
          <w:sz w:val="21"/>
        </w:rPr>
        <w:t> </w:t>
      </w:r>
      <w:r>
        <w:rPr>
          <w:sz w:val="21"/>
        </w:rPr>
        <w:t>put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water</w:t>
      </w:r>
      <w:r>
        <w:rPr>
          <w:spacing w:val="-1"/>
          <w:sz w:val="21"/>
        </w:rPr>
        <w:t> </w:t>
      </w:r>
      <w:r>
        <w:rPr>
          <w:sz w:val="21"/>
        </w:rPr>
        <w:t>back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aquifers.</w:t>
      </w:r>
    </w:p>
    <w:p>
      <w:pPr>
        <w:pStyle w:val="Heading5"/>
        <w:spacing w:before="118"/>
        <w:jc w:val="both"/>
      </w:pPr>
      <w:r>
        <w:rPr/>
        <w:t>About</w:t>
      </w:r>
      <w:r>
        <w:rPr>
          <w:spacing w:val="-4"/>
        </w:rPr>
        <w:t> </w:t>
      </w:r>
      <w:r>
        <w:rPr/>
        <w:t>Rainwater</w:t>
      </w:r>
      <w:r>
        <w:rPr>
          <w:spacing w:val="-3"/>
        </w:rPr>
        <w:t> </w:t>
      </w:r>
      <w:r>
        <w:rPr/>
        <w:t>harvesting</w:t>
      </w:r>
    </w:p>
    <w:p>
      <w:pPr>
        <w:pStyle w:val="BodyText"/>
        <w:spacing w:line="276" w:lineRule="auto" w:before="156"/>
        <w:ind w:left="1137" w:right="5024"/>
        <w:jc w:val="both"/>
      </w:pPr>
      <w:r>
        <w:rPr/>
        <w:t>Rainwater</w:t>
      </w:r>
      <w:r>
        <w:rPr>
          <w:spacing w:val="1"/>
        </w:rPr>
        <w:t> </w:t>
      </w:r>
      <w:r>
        <w:rPr/>
        <w:t>harvesting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accumulation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storage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rainwater</w:t>
      </w:r>
      <w:r>
        <w:rPr>
          <w:spacing w:val="35"/>
        </w:rPr>
        <w:t> </w:t>
      </w:r>
      <w:r>
        <w:rPr/>
        <w:t>for</w:t>
      </w:r>
      <w:r>
        <w:rPr>
          <w:spacing w:val="35"/>
        </w:rPr>
        <w:t> </w:t>
      </w:r>
      <w:r>
        <w:rPr/>
        <w:t>reuse</w:t>
      </w:r>
      <w:r>
        <w:rPr>
          <w:spacing w:val="35"/>
        </w:rPr>
        <w:t> </w:t>
      </w:r>
      <w:r>
        <w:rPr/>
        <w:t>on-site,</w:t>
      </w:r>
      <w:r>
        <w:rPr>
          <w:spacing w:val="36"/>
        </w:rPr>
        <w:t> </w:t>
      </w:r>
      <w:r>
        <w:rPr/>
        <w:t>rather</w:t>
      </w:r>
      <w:r>
        <w:rPr>
          <w:spacing w:val="35"/>
        </w:rPr>
        <w:t> </w:t>
      </w:r>
      <w:r>
        <w:rPr/>
        <w:t>than</w:t>
      </w:r>
      <w:r>
        <w:rPr>
          <w:spacing w:val="35"/>
        </w:rPr>
        <w:t> </w:t>
      </w:r>
      <w:r>
        <w:rPr/>
        <w:t>allowing</w:t>
      </w:r>
      <w:r>
        <w:rPr>
          <w:spacing w:val="79"/>
        </w:rPr>
        <w:t> </w:t>
      </w:r>
      <w:r>
        <w:rPr/>
        <w:t>it</w:t>
      </w:r>
      <w:r>
        <w:rPr>
          <w:spacing w:val="80"/>
        </w:rPr>
        <w:t> </w:t>
      </w:r>
      <w:r>
        <w:rPr/>
        <w:t>to</w:t>
      </w:r>
      <w:r>
        <w:rPr>
          <w:spacing w:val="79"/>
        </w:rPr>
        <w:t> </w:t>
      </w:r>
      <w:r>
        <w:rPr/>
        <w:t>run</w:t>
      </w:r>
      <w:r>
        <w:rPr>
          <w:spacing w:val="-44"/>
        </w:rPr>
        <w:t> </w:t>
      </w:r>
      <w:r>
        <w:rPr/>
        <w:t>off.</w:t>
      </w:r>
      <w:r>
        <w:rPr>
          <w:spacing w:val="-2"/>
        </w:rPr>
        <w:t> </w:t>
      </w:r>
      <w:r>
        <w:rPr/>
        <w:t>Common</w:t>
      </w:r>
      <w:r>
        <w:rPr>
          <w:spacing w:val="-1"/>
        </w:rPr>
        <w:t> </w:t>
      </w:r>
      <w:r>
        <w:rPr/>
        <w:t>methods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RWHS</w:t>
      </w:r>
      <w:r>
        <w:rPr>
          <w:spacing w:val="-1"/>
        </w:rPr>
        <w:t> </w:t>
      </w:r>
      <w:r>
        <w:rPr/>
        <w:t>include: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27" w:after="0"/>
        <w:ind w:left="1497" w:right="5024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Rooftop Rainwater harvesting</w:t>
      </w:r>
      <w:r>
        <w:rPr>
          <w:sz w:val="21"/>
        </w:rPr>
        <w:t>: This method uses the water</w:t>
      </w:r>
      <w:r>
        <w:rPr>
          <w:spacing w:val="1"/>
          <w:sz w:val="21"/>
        </w:rPr>
        <w:t> </w:t>
      </w:r>
      <w:r>
        <w:rPr>
          <w:sz w:val="21"/>
        </w:rPr>
        <w:t>collected</w:t>
      </w:r>
      <w:r>
        <w:rPr>
          <w:spacing w:val="-8"/>
          <w:sz w:val="21"/>
        </w:rPr>
        <w:t> </w:t>
      </w:r>
      <w:r>
        <w:rPr>
          <w:sz w:val="21"/>
        </w:rPr>
        <w:t>on</w:t>
      </w:r>
      <w:r>
        <w:rPr>
          <w:spacing w:val="-7"/>
          <w:sz w:val="21"/>
        </w:rPr>
        <w:t> </w:t>
      </w:r>
      <w:r>
        <w:rPr>
          <w:sz w:val="21"/>
        </w:rPr>
        <w:t>terraces</w:t>
      </w:r>
      <w:r>
        <w:rPr>
          <w:spacing w:val="-8"/>
          <w:sz w:val="21"/>
        </w:rPr>
        <w:t> </w:t>
      </w:r>
      <w:r>
        <w:rPr>
          <w:sz w:val="21"/>
        </w:rPr>
        <w:t>and</w:t>
      </w:r>
      <w:r>
        <w:rPr>
          <w:spacing w:val="-7"/>
          <w:sz w:val="21"/>
        </w:rPr>
        <w:t> </w:t>
      </w:r>
      <w:r>
        <w:rPr>
          <w:sz w:val="21"/>
        </w:rPr>
        <w:t>rooftops</w:t>
      </w:r>
      <w:r>
        <w:rPr>
          <w:spacing w:val="-8"/>
          <w:sz w:val="21"/>
        </w:rPr>
        <w:t> </w:t>
      </w:r>
      <w:r>
        <w:rPr>
          <w:sz w:val="21"/>
        </w:rPr>
        <w:t>of</w:t>
      </w:r>
      <w:r>
        <w:rPr>
          <w:spacing w:val="-7"/>
          <w:sz w:val="21"/>
        </w:rPr>
        <w:t> </w:t>
      </w:r>
      <w:r>
        <w:rPr>
          <w:sz w:val="21"/>
        </w:rPr>
        <w:t>houses</w:t>
      </w:r>
      <w:r>
        <w:rPr>
          <w:spacing w:val="-8"/>
          <w:sz w:val="21"/>
        </w:rPr>
        <w:t> </w:t>
      </w:r>
      <w:r>
        <w:rPr>
          <w:sz w:val="21"/>
        </w:rPr>
        <w:t>and</w:t>
      </w:r>
      <w:r>
        <w:rPr>
          <w:spacing w:val="-7"/>
          <w:sz w:val="21"/>
        </w:rPr>
        <w:t> </w:t>
      </w:r>
      <w:r>
        <w:rPr>
          <w:sz w:val="21"/>
        </w:rPr>
        <w:t>buildings.</w:t>
      </w:r>
      <w:r>
        <w:rPr>
          <w:spacing w:val="-8"/>
          <w:sz w:val="21"/>
        </w:rPr>
        <w:t> </w:t>
      </w:r>
      <w:r>
        <w:rPr>
          <w:sz w:val="21"/>
        </w:rPr>
        <w:t>It</w:t>
      </w:r>
      <w:r>
        <w:rPr>
          <w:spacing w:val="-43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best</w:t>
      </w:r>
      <w:r>
        <w:rPr>
          <w:spacing w:val="-2"/>
          <w:sz w:val="21"/>
        </w:rPr>
        <w:t> </w:t>
      </w:r>
      <w:r>
        <w:rPr>
          <w:sz w:val="21"/>
        </w:rPr>
        <w:t>applied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residential</w:t>
      </w:r>
      <w:r>
        <w:rPr>
          <w:spacing w:val="-1"/>
          <w:sz w:val="21"/>
        </w:rPr>
        <w:t> </w:t>
      </w:r>
      <w:r>
        <w:rPr>
          <w:sz w:val="21"/>
        </w:rPr>
        <w:t>areas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towns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cities.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02" w:after="0"/>
        <w:ind w:left="1497" w:right="1122" w:hanging="360"/>
        <w:jc w:val="both"/>
        <w:rPr>
          <w:rFonts w:ascii="Symbol" w:hAnsi="Symbol"/>
          <w:sz w:val="21"/>
        </w:rPr>
      </w:pPr>
      <w:r>
        <w:rPr/>
        <w:pict>
          <v:group style="position:absolute;margin-left:14.162967pt;margin-top:-35.631409pt;width:540.050pt;height:677.2pt;mso-position-horizontal-relative:page;mso-position-vertical-relative:paragraph;z-index:-22600192" id="docshapegroup803" coordorigin="283,-713" coordsize="10801,13544">
            <v:shape style="position:absolute;left:283;top:-713;width:10801;height:12023" type="#_x0000_t75" id="docshape804" stroked="false">
              <v:imagedata r:id="rId23" o:title=""/>
            </v:shape>
            <v:shape style="position:absolute;left:1364;top:2961;width:9027;height:8680" type="#_x0000_t75" id="docshape805" stroked="false">
              <v:imagedata r:id="rId24" o:title=""/>
            </v:shape>
            <v:shape style="position:absolute;left:5542;top:7510;width:5238;height:5305" type="#_x0000_t75" id="docshape806" stroked="false">
              <v:imagedata r:id="rId151" o:title=""/>
            </v:shape>
            <v:rect style="position:absolute;left:5534;top:7503;width:5253;height:5320" id="docshape807" filled="false" stroked="true" strokeweight=".75pt" strokecolor="#4f81bd">
              <v:stroke dashstyle="solid"/>
            </v:rect>
            <w10:wrap type="none"/>
          </v:group>
        </w:pict>
      </w:r>
      <w:r>
        <w:rPr>
          <w:b/>
          <w:sz w:val="21"/>
        </w:rPr>
        <w:t>Surface run-off rainwater harvesting: </w:t>
      </w:r>
      <w:r>
        <w:rPr>
          <w:sz w:val="21"/>
        </w:rPr>
        <w:t>This method is used for collecting rainwater flowing through open</w:t>
      </w:r>
      <w:r>
        <w:rPr>
          <w:spacing w:val="-43"/>
          <w:sz w:val="21"/>
        </w:rPr>
        <w:t> </w:t>
      </w:r>
      <w:r>
        <w:rPr>
          <w:sz w:val="21"/>
        </w:rPr>
        <w:t>spaces like roads, grounds, hill, etc. This water is stored underground and is used for public purposes like</w:t>
      </w:r>
      <w:r>
        <w:rPr>
          <w:spacing w:val="1"/>
          <w:sz w:val="21"/>
        </w:rPr>
        <w:t> </w:t>
      </w:r>
      <w:r>
        <w:rPr>
          <w:sz w:val="21"/>
        </w:rPr>
        <w:t>watering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gardens,</w:t>
      </w:r>
      <w:r>
        <w:rPr>
          <w:spacing w:val="-1"/>
          <w:sz w:val="21"/>
        </w:rPr>
        <w:t> </w:t>
      </w:r>
      <w:r>
        <w:rPr>
          <w:sz w:val="21"/>
        </w:rPr>
        <w:t>roadside</w:t>
      </w:r>
      <w:r>
        <w:rPr>
          <w:spacing w:val="-1"/>
          <w:sz w:val="21"/>
        </w:rPr>
        <w:t> </w:t>
      </w:r>
      <w:r>
        <w:rPr>
          <w:sz w:val="21"/>
        </w:rPr>
        <w:t>trees,</w:t>
      </w:r>
      <w:r>
        <w:rPr>
          <w:spacing w:val="-1"/>
          <w:sz w:val="21"/>
        </w:rPr>
        <w:t> </w:t>
      </w:r>
      <w:r>
        <w:rPr>
          <w:sz w:val="21"/>
        </w:rPr>
        <w:t>beautification,</w:t>
      </w:r>
      <w:r>
        <w:rPr>
          <w:spacing w:val="-1"/>
          <w:sz w:val="21"/>
        </w:rPr>
        <w:t> </w:t>
      </w:r>
      <w:r>
        <w:rPr>
          <w:sz w:val="21"/>
        </w:rPr>
        <w:t>etc.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Recharge pits: </w:t>
      </w:r>
      <w:r>
        <w:rPr>
          <w:sz w:val="21"/>
        </w:rPr>
        <w:t>These are large tank shaped pits dug for storing water usually adjacent to hills, or in fields.</w:t>
      </w:r>
      <w:r>
        <w:rPr>
          <w:spacing w:val="-43"/>
          <w:sz w:val="21"/>
        </w:rPr>
        <w:t> </w:t>
      </w:r>
      <w:r>
        <w:rPr>
          <w:sz w:val="21"/>
        </w:rPr>
        <w:t>These</w:t>
      </w:r>
      <w:r>
        <w:rPr>
          <w:spacing w:val="-4"/>
          <w:sz w:val="21"/>
        </w:rPr>
        <w:t> </w:t>
      </w:r>
      <w:r>
        <w:rPr>
          <w:sz w:val="21"/>
        </w:rPr>
        <w:t>can</w:t>
      </w:r>
      <w:r>
        <w:rPr>
          <w:spacing w:val="-3"/>
          <w:sz w:val="21"/>
        </w:rPr>
        <w:t> </w:t>
      </w:r>
      <w:r>
        <w:rPr>
          <w:sz w:val="21"/>
        </w:rPr>
        <w:t>be</w:t>
      </w:r>
      <w:r>
        <w:rPr>
          <w:spacing w:val="-3"/>
          <w:sz w:val="21"/>
        </w:rPr>
        <w:t> </w:t>
      </w:r>
      <w:r>
        <w:rPr>
          <w:sz w:val="21"/>
        </w:rPr>
        <w:t>used</w:t>
      </w:r>
      <w:r>
        <w:rPr>
          <w:spacing w:val="-3"/>
          <w:sz w:val="21"/>
        </w:rPr>
        <w:t> </w:t>
      </w:r>
      <w:r>
        <w:rPr>
          <w:sz w:val="21"/>
        </w:rPr>
        <w:t>for</w:t>
      </w:r>
      <w:r>
        <w:rPr>
          <w:spacing w:val="-3"/>
          <w:sz w:val="21"/>
        </w:rPr>
        <w:t> </w:t>
      </w:r>
      <w:r>
        <w:rPr>
          <w:sz w:val="21"/>
        </w:rPr>
        <w:t>irrigation.</w:t>
      </w:r>
      <w:r>
        <w:rPr>
          <w:spacing w:val="-3"/>
          <w:sz w:val="21"/>
        </w:rPr>
        <w:t> </w:t>
      </w:r>
      <w:r>
        <w:rPr>
          <w:sz w:val="21"/>
        </w:rPr>
        <w:t>As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name</w:t>
      </w:r>
      <w:r>
        <w:rPr>
          <w:spacing w:val="-3"/>
          <w:sz w:val="21"/>
        </w:rPr>
        <w:t> </w:t>
      </w:r>
      <w:r>
        <w:rPr>
          <w:sz w:val="21"/>
        </w:rPr>
        <w:t>suggests,</w:t>
      </w:r>
      <w:r>
        <w:rPr>
          <w:spacing w:val="-3"/>
          <w:sz w:val="21"/>
        </w:rPr>
        <w:t> </w:t>
      </w:r>
      <w:r>
        <w:rPr>
          <w:sz w:val="21"/>
        </w:rPr>
        <w:t>these</w:t>
      </w:r>
      <w:r>
        <w:rPr>
          <w:spacing w:val="-3"/>
          <w:sz w:val="21"/>
        </w:rPr>
        <w:t> </w:t>
      </w:r>
      <w:r>
        <w:rPr>
          <w:sz w:val="21"/>
        </w:rPr>
        <w:t>have</w:t>
      </w:r>
      <w:r>
        <w:rPr>
          <w:spacing w:val="-4"/>
          <w:sz w:val="21"/>
        </w:rPr>
        <w:t> </w:t>
      </w:r>
      <w:r>
        <w:rPr>
          <w:sz w:val="21"/>
        </w:rPr>
        <w:t>an</w:t>
      </w:r>
      <w:r>
        <w:rPr>
          <w:spacing w:val="-3"/>
          <w:sz w:val="21"/>
        </w:rPr>
        <w:t> </w:t>
      </w:r>
      <w:r>
        <w:rPr>
          <w:sz w:val="21"/>
        </w:rPr>
        <w:t>added</w:t>
      </w:r>
      <w:r>
        <w:rPr>
          <w:spacing w:val="-3"/>
          <w:sz w:val="21"/>
        </w:rPr>
        <w:t> </w:t>
      </w:r>
      <w:r>
        <w:rPr>
          <w:sz w:val="21"/>
        </w:rPr>
        <w:t>advantage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3"/>
          <w:sz w:val="21"/>
        </w:rPr>
        <w:t> </w:t>
      </w:r>
      <w:r>
        <w:rPr>
          <w:sz w:val="21"/>
        </w:rPr>
        <w:t>recharging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43"/>
          <w:sz w:val="21"/>
        </w:rPr>
        <w:t> </w:t>
      </w:r>
      <w:r>
        <w:rPr>
          <w:sz w:val="21"/>
        </w:rPr>
        <w:t>aquifers.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1120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Gully Plugs: </w:t>
      </w:r>
      <w:r>
        <w:rPr>
          <w:sz w:val="21"/>
        </w:rPr>
        <w:t>Gully plugs are smaller pits built at regular intervals in an open area where rainwater is likely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run</w:t>
      </w:r>
      <w:r>
        <w:rPr>
          <w:spacing w:val="-1"/>
          <w:sz w:val="21"/>
        </w:rPr>
        <w:t> </w:t>
      </w:r>
      <w:r>
        <w:rPr>
          <w:sz w:val="21"/>
        </w:rPr>
        <w:t>through.</w:t>
      </w:r>
      <w:r>
        <w:rPr>
          <w:spacing w:val="-1"/>
          <w:sz w:val="21"/>
        </w:rPr>
        <w:t> </w:t>
      </w:r>
      <w:r>
        <w:rPr>
          <w:sz w:val="21"/>
        </w:rPr>
        <w:t>It</w:t>
      </w:r>
      <w:r>
        <w:rPr>
          <w:spacing w:val="-1"/>
          <w:sz w:val="21"/>
        </w:rPr>
        <w:t> </w:t>
      </w:r>
      <w:r>
        <w:rPr>
          <w:sz w:val="21"/>
        </w:rPr>
        <w:t>ensures</w:t>
      </w:r>
      <w:r>
        <w:rPr>
          <w:spacing w:val="-1"/>
          <w:sz w:val="21"/>
        </w:rPr>
        <w:t> </w:t>
      </w:r>
      <w:r>
        <w:rPr>
          <w:sz w:val="21"/>
        </w:rPr>
        <w:t>that</w:t>
      </w:r>
      <w:r>
        <w:rPr>
          <w:spacing w:val="-1"/>
          <w:sz w:val="21"/>
        </w:rPr>
        <w:t> </w:t>
      </w:r>
      <w:r>
        <w:rPr>
          <w:sz w:val="21"/>
        </w:rPr>
        <w:t>rainwater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1"/>
          <w:sz w:val="21"/>
        </w:rPr>
        <w:t> </w:t>
      </w:r>
      <w:r>
        <w:rPr>
          <w:sz w:val="21"/>
        </w:rPr>
        <w:t>saved</w:t>
      </w:r>
      <w:r>
        <w:rPr>
          <w:spacing w:val="-1"/>
          <w:sz w:val="21"/>
        </w:rPr>
        <w:t> </w:t>
      </w:r>
      <w:r>
        <w:rPr>
          <w:sz w:val="21"/>
        </w:rPr>
        <w:t>at</w:t>
      </w:r>
      <w:r>
        <w:rPr>
          <w:spacing w:val="-1"/>
          <w:sz w:val="21"/>
        </w:rPr>
        <w:t> </w:t>
      </w:r>
      <w:r>
        <w:rPr>
          <w:sz w:val="21"/>
        </w:rPr>
        <w:t>many</w:t>
      </w:r>
      <w:r>
        <w:rPr>
          <w:spacing w:val="-1"/>
          <w:sz w:val="21"/>
        </w:rPr>
        <w:t> </w:t>
      </w:r>
      <w:r>
        <w:rPr>
          <w:sz w:val="21"/>
        </w:rPr>
        <w:t>sites.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67" w:lineRule="exact" w:before="0" w:after="0"/>
        <w:ind w:left="1497" w:right="0" w:hanging="361"/>
        <w:jc w:val="both"/>
        <w:rPr>
          <w:rFonts w:ascii="Symbol" w:hAnsi="Symbol"/>
          <w:sz w:val="21"/>
        </w:rPr>
      </w:pPr>
      <w:r>
        <w:rPr>
          <w:b/>
          <w:sz w:val="21"/>
        </w:rPr>
        <w:t>Contours:</w:t>
      </w:r>
      <w:r>
        <w:rPr>
          <w:b/>
          <w:spacing w:val="-3"/>
          <w:sz w:val="21"/>
        </w:rPr>
        <w:t> </w:t>
      </w:r>
      <w:r>
        <w:rPr>
          <w:sz w:val="21"/>
        </w:rPr>
        <w:t>Contours</w:t>
      </w:r>
      <w:r>
        <w:rPr>
          <w:spacing w:val="-2"/>
          <w:sz w:val="21"/>
        </w:rPr>
        <w:t> </w:t>
      </w:r>
      <w:r>
        <w:rPr>
          <w:sz w:val="21"/>
        </w:rPr>
        <w:t>are</w:t>
      </w:r>
      <w:r>
        <w:rPr>
          <w:spacing w:val="-2"/>
          <w:sz w:val="21"/>
        </w:rPr>
        <w:t> </w:t>
      </w:r>
      <w:r>
        <w:rPr>
          <w:sz w:val="21"/>
        </w:rPr>
        <w:t>similar</w:t>
      </w:r>
      <w:r>
        <w:rPr>
          <w:spacing w:val="-3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gully</w:t>
      </w:r>
      <w:r>
        <w:rPr>
          <w:spacing w:val="-2"/>
          <w:sz w:val="21"/>
        </w:rPr>
        <w:t> </w:t>
      </w:r>
      <w:r>
        <w:rPr>
          <w:sz w:val="21"/>
        </w:rPr>
        <w:t>plugs</w:t>
      </w:r>
      <w:r>
        <w:rPr>
          <w:spacing w:val="-3"/>
          <w:sz w:val="21"/>
        </w:rPr>
        <w:t> </w:t>
      </w:r>
      <w:r>
        <w:rPr>
          <w:sz w:val="21"/>
        </w:rPr>
        <w:t>but</w:t>
      </w:r>
      <w:r>
        <w:rPr>
          <w:spacing w:val="-2"/>
          <w:sz w:val="21"/>
        </w:rPr>
        <w:t> </w:t>
      </w:r>
      <w:r>
        <w:rPr>
          <w:sz w:val="21"/>
        </w:rPr>
        <w:t>narrow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long</w:t>
      </w:r>
      <w:r>
        <w:rPr>
          <w:spacing w:val="-3"/>
          <w:sz w:val="21"/>
        </w:rPr>
        <w:t> </w:t>
      </w:r>
      <w:r>
        <w:rPr>
          <w:sz w:val="21"/>
        </w:rPr>
        <w:t>bands.</w:t>
      </w:r>
    </w:p>
    <w:p>
      <w:pPr>
        <w:pStyle w:val="BodyText"/>
        <w:spacing w:before="11"/>
        <w:rPr>
          <w:sz w:val="9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49"/>
        <w:gridCol w:w="7085"/>
      </w:tblGrid>
      <w:tr>
        <w:trPr>
          <w:trHeight w:val="234" w:hRule="atLeast"/>
        </w:trPr>
        <w:tc>
          <w:tcPr>
            <w:tcW w:w="2549" w:type="dxa"/>
            <w:shd w:val="clear" w:color="auto" w:fill="E5DFEC"/>
          </w:tcPr>
          <w:p>
            <w:pPr>
              <w:pStyle w:val="TableParagraph"/>
              <w:spacing w:line="215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Ecological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Region</w:t>
            </w:r>
          </w:p>
        </w:tc>
        <w:tc>
          <w:tcPr>
            <w:tcW w:w="7085" w:type="dxa"/>
            <w:shd w:val="clear" w:color="auto" w:fill="E5DFEC"/>
          </w:tcPr>
          <w:p>
            <w:pPr>
              <w:pStyle w:val="TableParagraph"/>
              <w:spacing w:line="215" w:lineRule="exact"/>
              <w:ind w:left="105"/>
              <w:rPr>
                <w:b/>
                <w:sz w:val="19"/>
              </w:rPr>
            </w:pPr>
            <w:r>
              <w:rPr>
                <w:b/>
                <w:sz w:val="19"/>
              </w:rPr>
              <w:t>Traditional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Water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Management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System</w:t>
            </w:r>
          </w:p>
        </w:tc>
      </w:tr>
      <w:tr>
        <w:trPr>
          <w:trHeight w:val="230" w:hRule="atLeast"/>
        </w:trPr>
        <w:tc>
          <w:tcPr>
            <w:tcW w:w="2549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sz w:val="19"/>
              </w:rPr>
            </w:pPr>
            <w:r>
              <w:rPr>
                <w:sz w:val="19"/>
              </w:rPr>
              <w:t>Trans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Himalayan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Region</w:t>
            </w:r>
          </w:p>
        </w:tc>
        <w:tc>
          <w:tcPr>
            <w:tcW w:w="7085" w:type="dxa"/>
            <w:shd w:val="clear" w:color="auto" w:fill="E5DFEC"/>
          </w:tcPr>
          <w:p>
            <w:pPr>
              <w:pStyle w:val="TableParagraph"/>
              <w:spacing w:line="210" w:lineRule="exact"/>
              <w:ind w:left="105"/>
              <w:rPr>
                <w:sz w:val="19"/>
              </w:rPr>
            </w:pPr>
            <w:r>
              <w:rPr>
                <w:sz w:val="19"/>
              </w:rPr>
              <w:t>Zing</w:t>
            </w:r>
          </w:p>
        </w:tc>
      </w:tr>
      <w:tr>
        <w:trPr>
          <w:trHeight w:val="234" w:hRule="atLeast"/>
        </w:trPr>
        <w:tc>
          <w:tcPr>
            <w:tcW w:w="2549" w:type="dxa"/>
            <w:shd w:val="clear" w:color="auto" w:fill="E5DFEC"/>
          </w:tcPr>
          <w:p>
            <w:pPr>
              <w:pStyle w:val="TableParagraph"/>
              <w:spacing w:line="215" w:lineRule="exact"/>
              <w:ind w:left="110"/>
              <w:rPr>
                <w:sz w:val="19"/>
              </w:rPr>
            </w:pPr>
            <w:r>
              <w:rPr>
                <w:sz w:val="19"/>
              </w:rPr>
              <w:t>Western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Himalaya</w:t>
            </w:r>
          </w:p>
        </w:tc>
        <w:tc>
          <w:tcPr>
            <w:tcW w:w="7085" w:type="dxa"/>
            <w:shd w:val="clear" w:color="auto" w:fill="E5DFEC"/>
          </w:tcPr>
          <w:p>
            <w:pPr>
              <w:pStyle w:val="TableParagraph"/>
              <w:spacing w:line="215" w:lineRule="exact"/>
              <w:ind w:left="105"/>
              <w:rPr>
                <w:sz w:val="19"/>
              </w:rPr>
            </w:pPr>
            <w:r>
              <w:rPr>
                <w:sz w:val="19"/>
              </w:rPr>
              <w:t>Kul,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Naula,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Kuhl,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Khatri</w:t>
            </w:r>
          </w:p>
        </w:tc>
      </w:tr>
      <w:tr>
        <w:trPr>
          <w:trHeight w:val="230" w:hRule="atLeast"/>
        </w:trPr>
        <w:tc>
          <w:tcPr>
            <w:tcW w:w="2549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sz w:val="19"/>
              </w:rPr>
            </w:pPr>
            <w:r>
              <w:rPr>
                <w:sz w:val="19"/>
              </w:rPr>
              <w:t>Eastern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Himalaya</w:t>
            </w:r>
          </w:p>
        </w:tc>
        <w:tc>
          <w:tcPr>
            <w:tcW w:w="7085" w:type="dxa"/>
            <w:shd w:val="clear" w:color="auto" w:fill="E5DFEC"/>
          </w:tcPr>
          <w:p>
            <w:pPr>
              <w:pStyle w:val="TableParagraph"/>
              <w:spacing w:line="210" w:lineRule="exact"/>
              <w:ind w:left="105"/>
              <w:rPr>
                <w:sz w:val="19"/>
              </w:rPr>
            </w:pPr>
            <w:r>
              <w:rPr>
                <w:sz w:val="19"/>
              </w:rPr>
              <w:t>Apatani</w:t>
            </w:r>
          </w:p>
        </w:tc>
      </w:tr>
      <w:tr>
        <w:trPr>
          <w:trHeight w:val="230" w:hRule="atLeast"/>
        </w:trPr>
        <w:tc>
          <w:tcPr>
            <w:tcW w:w="2549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sz w:val="19"/>
              </w:rPr>
            </w:pPr>
            <w:r>
              <w:rPr>
                <w:sz w:val="19"/>
              </w:rPr>
              <w:t>North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Eastern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Hill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Ranges</w:t>
            </w:r>
          </w:p>
        </w:tc>
        <w:tc>
          <w:tcPr>
            <w:tcW w:w="7085" w:type="dxa"/>
            <w:shd w:val="clear" w:color="auto" w:fill="E5DFEC"/>
          </w:tcPr>
          <w:p>
            <w:pPr>
              <w:pStyle w:val="TableParagraph"/>
              <w:spacing w:line="210" w:lineRule="exact"/>
              <w:ind w:left="105"/>
              <w:rPr>
                <w:sz w:val="19"/>
              </w:rPr>
            </w:pPr>
            <w:r>
              <w:rPr>
                <w:sz w:val="19"/>
              </w:rPr>
              <w:t>Zabo</w:t>
            </w:r>
          </w:p>
        </w:tc>
      </w:tr>
      <w:tr>
        <w:trPr>
          <w:trHeight w:val="234" w:hRule="atLeast"/>
        </w:trPr>
        <w:tc>
          <w:tcPr>
            <w:tcW w:w="2549" w:type="dxa"/>
            <w:shd w:val="clear" w:color="auto" w:fill="E5DFEC"/>
          </w:tcPr>
          <w:p>
            <w:pPr>
              <w:pStyle w:val="TableParagraph"/>
              <w:spacing w:line="214" w:lineRule="exact" w:before="1"/>
              <w:ind w:left="110"/>
              <w:rPr>
                <w:sz w:val="19"/>
              </w:rPr>
            </w:pPr>
            <w:r>
              <w:rPr>
                <w:sz w:val="19"/>
              </w:rPr>
              <w:t>Brahmaputra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Valley</w:t>
            </w:r>
          </w:p>
        </w:tc>
        <w:tc>
          <w:tcPr>
            <w:tcW w:w="7085" w:type="dxa"/>
            <w:shd w:val="clear" w:color="auto" w:fill="E5DFEC"/>
          </w:tcPr>
          <w:p>
            <w:pPr>
              <w:pStyle w:val="TableParagraph"/>
              <w:spacing w:line="214" w:lineRule="exact" w:before="1"/>
              <w:ind w:left="105"/>
              <w:rPr>
                <w:sz w:val="19"/>
              </w:rPr>
            </w:pPr>
            <w:r>
              <w:rPr>
                <w:sz w:val="19"/>
              </w:rPr>
              <w:t>Dongs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/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Dungs/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Jampois</w:t>
            </w:r>
          </w:p>
        </w:tc>
      </w:tr>
      <w:tr>
        <w:trPr>
          <w:trHeight w:val="230" w:hRule="atLeast"/>
        </w:trPr>
        <w:tc>
          <w:tcPr>
            <w:tcW w:w="2549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sz w:val="19"/>
              </w:rPr>
            </w:pPr>
            <w:r>
              <w:rPr>
                <w:sz w:val="19"/>
              </w:rPr>
              <w:t>Indo-Gangetic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Plains</w:t>
            </w:r>
          </w:p>
        </w:tc>
        <w:tc>
          <w:tcPr>
            <w:tcW w:w="7085" w:type="dxa"/>
            <w:shd w:val="clear" w:color="auto" w:fill="E5DFEC"/>
          </w:tcPr>
          <w:p>
            <w:pPr>
              <w:pStyle w:val="TableParagraph"/>
              <w:spacing w:line="210" w:lineRule="exact"/>
              <w:ind w:left="105"/>
              <w:rPr>
                <w:sz w:val="19"/>
              </w:rPr>
            </w:pPr>
            <w:r>
              <w:rPr>
                <w:sz w:val="19"/>
              </w:rPr>
              <w:t>Ahars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–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Pynes,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Bengal’s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Inundation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Channels,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Dighis,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Baolis</w:t>
            </w:r>
          </w:p>
        </w:tc>
      </w:tr>
      <w:tr>
        <w:trPr>
          <w:trHeight w:val="465" w:hRule="atLeast"/>
        </w:trPr>
        <w:tc>
          <w:tcPr>
            <w:tcW w:w="2549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Thar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Desert</w:t>
            </w:r>
          </w:p>
        </w:tc>
        <w:tc>
          <w:tcPr>
            <w:tcW w:w="7085" w:type="dxa"/>
            <w:shd w:val="clear" w:color="auto" w:fill="E5DFEC"/>
          </w:tcPr>
          <w:p>
            <w:pPr>
              <w:pStyle w:val="TableParagraph"/>
              <w:spacing w:line="228" w:lineRule="exact"/>
              <w:ind w:left="105"/>
              <w:rPr>
                <w:sz w:val="19"/>
              </w:rPr>
            </w:pPr>
            <w:r>
              <w:rPr>
                <w:sz w:val="19"/>
              </w:rPr>
              <w:t>Kunds,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Kuis/beris,</w:t>
            </w:r>
            <w:r>
              <w:rPr>
                <w:spacing w:val="48"/>
                <w:sz w:val="19"/>
              </w:rPr>
              <w:t> </w:t>
            </w:r>
            <w:r>
              <w:rPr>
                <w:sz w:val="19"/>
              </w:rPr>
              <w:t>Baoris/Ber/Jhalaras,</w:t>
            </w:r>
            <w:r>
              <w:rPr>
                <w:spacing w:val="49"/>
                <w:sz w:val="19"/>
              </w:rPr>
              <w:t> </w:t>
            </w:r>
            <w:r>
              <w:rPr>
                <w:sz w:val="19"/>
              </w:rPr>
              <w:t>Nadi,</w:t>
            </w:r>
            <w:r>
              <w:rPr>
                <w:spacing w:val="49"/>
                <w:sz w:val="19"/>
              </w:rPr>
              <w:t> </w:t>
            </w:r>
            <w:r>
              <w:rPr>
                <w:sz w:val="19"/>
              </w:rPr>
              <w:t>Tobas,</w:t>
            </w:r>
            <w:r>
              <w:rPr>
                <w:spacing w:val="48"/>
                <w:sz w:val="19"/>
              </w:rPr>
              <w:t> </w:t>
            </w:r>
            <w:r>
              <w:rPr>
                <w:sz w:val="19"/>
              </w:rPr>
              <w:t>Tankas,</w:t>
            </w:r>
            <w:r>
              <w:rPr>
                <w:spacing w:val="49"/>
                <w:sz w:val="19"/>
              </w:rPr>
              <w:t> </w:t>
            </w:r>
            <w:r>
              <w:rPr>
                <w:sz w:val="19"/>
              </w:rPr>
              <w:t>Khandins,</w:t>
            </w:r>
            <w:r>
              <w:rPr>
                <w:spacing w:val="49"/>
                <w:sz w:val="19"/>
              </w:rPr>
              <w:t> </w:t>
            </w:r>
            <w:r>
              <w:rPr>
                <w:sz w:val="19"/>
              </w:rPr>
              <w:t>Vav/Bavadi,</w:t>
            </w:r>
          </w:p>
          <w:p>
            <w:pPr>
              <w:pStyle w:val="TableParagraph"/>
              <w:spacing w:line="214" w:lineRule="exact" w:before="3"/>
              <w:ind w:left="105"/>
              <w:rPr>
                <w:sz w:val="19"/>
              </w:rPr>
            </w:pPr>
            <w:r>
              <w:rPr>
                <w:sz w:val="19"/>
              </w:rPr>
              <w:t>Virdas,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Paar</w:t>
            </w:r>
          </w:p>
        </w:tc>
      </w:tr>
      <w:tr>
        <w:trPr>
          <w:trHeight w:val="465" w:hRule="atLeast"/>
        </w:trPr>
        <w:tc>
          <w:tcPr>
            <w:tcW w:w="2549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sz w:val="19"/>
              </w:rPr>
            </w:pPr>
            <w:r>
              <w:rPr>
                <w:sz w:val="19"/>
              </w:rPr>
              <w:t>Central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Highlands</w:t>
            </w:r>
          </w:p>
        </w:tc>
        <w:tc>
          <w:tcPr>
            <w:tcW w:w="7085" w:type="dxa"/>
            <w:shd w:val="clear" w:color="auto" w:fill="E5DFEC"/>
          </w:tcPr>
          <w:p>
            <w:pPr>
              <w:pStyle w:val="TableParagraph"/>
              <w:spacing w:line="228" w:lineRule="exact"/>
              <w:ind w:left="105"/>
              <w:rPr>
                <w:sz w:val="19"/>
              </w:rPr>
            </w:pPr>
            <w:r>
              <w:rPr>
                <w:sz w:val="19"/>
              </w:rPr>
              <w:t>Talab,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Bandhis,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Saza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Kuva,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Johads,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Naada/Bandh,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Pat,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Rapat,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Chandela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Tank,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Bundela</w:t>
            </w:r>
          </w:p>
          <w:p>
            <w:pPr>
              <w:pStyle w:val="TableParagraph"/>
              <w:spacing w:line="218" w:lineRule="exact"/>
              <w:ind w:left="105"/>
              <w:rPr>
                <w:sz w:val="19"/>
              </w:rPr>
            </w:pPr>
            <w:r>
              <w:rPr>
                <w:sz w:val="19"/>
              </w:rPr>
              <w:t>Tank</w:t>
            </w:r>
          </w:p>
        </w:tc>
      </w:tr>
      <w:tr>
        <w:trPr>
          <w:trHeight w:val="230" w:hRule="atLeast"/>
        </w:trPr>
        <w:tc>
          <w:tcPr>
            <w:tcW w:w="2549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sz w:val="19"/>
              </w:rPr>
            </w:pPr>
            <w:r>
              <w:rPr>
                <w:sz w:val="19"/>
              </w:rPr>
              <w:t>Eastern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Highlands</w:t>
            </w:r>
          </w:p>
        </w:tc>
        <w:tc>
          <w:tcPr>
            <w:tcW w:w="7085" w:type="dxa"/>
            <w:shd w:val="clear" w:color="auto" w:fill="E5DFEC"/>
          </w:tcPr>
          <w:p>
            <w:pPr>
              <w:pStyle w:val="TableParagraph"/>
              <w:spacing w:line="210" w:lineRule="exact"/>
              <w:ind w:left="105"/>
              <w:rPr>
                <w:sz w:val="19"/>
              </w:rPr>
            </w:pPr>
            <w:r>
              <w:rPr>
                <w:sz w:val="19"/>
              </w:rPr>
              <w:t>Katas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/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Mundas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/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Bandhas</w:t>
            </w:r>
          </w:p>
        </w:tc>
      </w:tr>
      <w:tr>
        <w:trPr>
          <w:trHeight w:val="230" w:hRule="atLeast"/>
        </w:trPr>
        <w:tc>
          <w:tcPr>
            <w:tcW w:w="2549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sz w:val="19"/>
              </w:rPr>
            </w:pPr>
            <w:r>
              <w:rPr>
                <w:sz w:val="19"/>
              </w:rPr>
              <w:t>Deccan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Plateau</w:t>
            </w:r>
          </w:p>
        </w:tc>
        <w:tc>
          <w:tcPr>
            <w:tcW w:w="7085" w:type="dxa"/>
            <w:shd w:val="clear" w:color="auto" w:fill="E5DFEC"/>
          </w:tcPr>
          <w:p>
            <w:pPr>
              <w:pStyle w:val="TableParagraph"/>
              <w:spacing w:line="210" w:lineRule="exact"/>
              <w:ind w:left="105"/>
              <w:rPr>
                <w:sz w:val="19"/>
              </w:rPr>
            </w:pPr>
            <w:r>
              <w:rPr>
                <w:sz w:val="19"/>
              </w:rPr>
              <w:t>Cheruvu,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Kohli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Tanks,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Bhandaras,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Phad,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Kere,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Ramtek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Model</w:t>
            </w:r>
          </w:p>
        </w:tc>
      </w:tr>
      <w:tr>
        <w:trPr>
          <w:trHeight w:val="234" w:hRule="atLeast"/>
        </w:trPr>
        <w:tc>
          <w:tcPr>
            <w:tcW w:w="2549" w:type="dxa"/>
            <w:shd w:val="clear" w:color="auto" w:fill="E5DFEC"/>
          </w:tcPr>
          <w:p>
            <w:pPr>
              <w:pStyle w:val="TableParagraph"/>
              <w:spacing w:line="214" w:lineRule="exact" w:before="1"/>
              <w:ind w:left="110"/>
              <w:rPr>
                <w:sz w:val="19"/>
              </w:rPr>
            </w:pPr>
            <w:r>
              <w:rPr>
                <w:sz w:val="19"/>
              </w:rPr>
              <w:t>Western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Ghats</w:t>
            </w:r>
          </w:p>
        </w:tc>
        <w:tc>
          <w:tcPr>
            <w:tcW w:w="7085" w:type="dxa"/>
            <w:shd w:val="clear" w:color="auto" w:fill="E5DFEC"/>
          </w:tcPr>
          <w:p>
            <w:pPr>
              <w:pStyle w:val="TableParagraph"/>
              <w:spacing w:line="214" w:lineRule="exact" w:before="1"/>
              <w:ind w:left="105"/>
              <w:rPr>
                <w:sz w:val="19"/>
              </w:rPr>
            </w:pPr>
            <w:r>
              <w:rPr>
                <w:sz w:val="19"/>
              </w:rPr>
              <w:t>Surangam</w:t>
            </w:r>
          </w:p>
        </w:tc>
      </w:tr>
      <w:tr>
        <w:trPr>
          <w:trHeight w:val="230" w:hRule="atLeast"/>
        </w:trPr>
        <w:tc>
          <w:tcPr>
            <w:tcW w:w="2549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sz w:val="19"/>
              </w:rPr>
            </w:pPr>
            <w:r>
              <w:rPr>
                <w:sz w:val="19"/>
              </w:rPr>
              <w:t>West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Coastal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Plains</w:t>
            </w:r>
          </w:p>
        </w:tc>
        <w:tc>
          <w:tcPr>
            <w:tcW w:w="7085" w:type="dxa"/>
            <w:shd w:val="clear" w:color="auto" w:fill="E5DFEC"/>
          </w:tcPr>
          <w:p>
            <w:pPr>
              <w:pStyle w:val="TableParagraph"/>
              <w:spacing w:line="210" w:lineRule="exact"/>
              <w:ind w:left="105"/>
              <w:rPr>
                <w:sz w:val="19"/>
              </w:rPr>
            </w:pPr>
            <w:r>
              <w:rPr>
                <w:sz w:val="19"/>
              </w:rPr>
              <w:t>Virdas</w:t>
            </w:r>
          </w:p>
        </w:tc>
      </w:tr>
      <w:tr>
        <w:trPr>
          <w:trHeight w:val="234" w:hRule="atLeast"/>
        </w:trPr>
        <w:tc>
          <w:tcPr>
            <w:tcW w:w="2549" w:type="dxa"/>
            <w:shd w:val="clear" w:color="auto" w:fill="E5DFEC"/>
          </w:tcPr>
          <w:p>
            <w:pPr>
              <w:pStyle w:val="TableParagraph"/>
              <w:spacing w:line="215" w:lineRule="exact"/>
              <w:ind w:left="110"/>
              <w:rPr>
                <w:sz w:val="19"/>
              </w:rPr>
            </w:pPr>
            <w:r>
              <w:rPr>
                <w:sz w:val="19"/>
              </w:rPr>
              <w:t>Eastern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Ghats</w:t>
            </w:r>
          </w:p>
        </w:tc>
        <w:tc>
          <w:tcPr>
            <w:tcW w:w="7085" w:type="dxa"/>
            <w:shd w:val="clear" w:color="auto" w:fill="E5DFEC"/>
          </w:tcPr>
          <w:p>
            <w:pPr>
              <w:pStyle w:val="TableParagraph"/>
              <w:spacing w:line="215" w:lineRule="exact"/>
              <w:ind w:left="105"/>
              <w:rPr>
                <w:sz w:val="19"/>
              </w:rPr>
            </w:pPr>
            <w:r>
              <w:rPr>
                <w:sz w:val="19"/>
              </w:rPr>
              <w:t>Korambu</w:t>
            </w:r>
          </w:p>
        </w:tc>
      </w:tr>
      <w:tr>
        <w:trPr>
          <w:trHeight w:val="230" w:hRule="atLeast"/>
        </w:trPr>
        <w:tc>
          <w:tcPr>
            <w:tcW w:w="2549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sz w:val="19"/>
              </w:rPr>
            </w:pPr>
            <w:r>
              <w:rPr>
                <w:sz w:val="19"/>
              </w:rPr>
              <w:t>Eastern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Coastal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Plains</w:t>
            </w:r>
          </w:p>
        </w:tc>
        <w:tc>
          <w:tcPr>
            <w:tcW w:w="7085" w:type="dxa"/>
            <w:shd w:val="clear" w:color="auto" w:fill="E5DFEC"/>
          </w:tcPr>
          <w:p>
            <w:pPr>
              <w:pStyle w:val="TableParagraph"/>
              <w:spacing w:line="210" w:lineRule="exact"/>
              <w:ind w:left="105"/>
              <w:rPr>
                <w:sz w:val="19"/>
              </w:rPr>
            </w:pPr>
            <w:r>
              <w:rPr>
                <w:sz w:val="19"/>
              </w:rPr>
              <w:t>Eri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/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Ooranis</w:t>
            </w:r>
          </w:p>
        </w:tc>
      </w:tr>
      <w:tr>
        <w:trPr>
          <w:trHeight w:val="234" w:hRule="atLeast"/>
        </w:trPr>
        <w:tc>
          <w:tcPr>
            <w:tcW w:w="2549" w:type="dxa"/>
            <w:shd w:val="clear" w:color="auto" w:fill="E5DFEC"/>
          </w:tcPr>
          <w:p>
            <w:pPr>
              <w:pStyle w:val="TableParagraph"/>
              <w:spacing w:line="215" w:lineRule="exact"/>
              <w:ind w:left="110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Islands</w:t>
            </w:r>
          </w:p>
        </w:tc>
        <w:tc>
          <w:tcPr>
            <w:tcW w:w="7085" w:type="dxa"/>
            <w:shd w:val="clear" w:color="auto" w:fill="E5DFEC"/>
          </w:tcPr>
          <w:p>
            <w:pPr>
              <w:pStyle w:val="TableParagraph"/>
              <w:spacing w:line="215" w:lineRule="exact"/>
              <w:ind w:left="105"/>
              <w:rPr>
                <w:sz w:val="19"/>
              </w:rPr>
            </w:pPr>
            <w:r>
              <w:rPr>
                <w:sz w:val="19"/>
              </w:rPr>
              <w:t>Jack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Wells</w:t>
            </w:r>
          </w:p>
        </w:tc>
      </w:tr>
    </w:tbl>
    <w:p>
      <w:pPr>
        <w:pStyle w:val="BodyText"/>
        <w:spacing w:before="2"/>
        <w:rPr>
          <w:sz w:val="8"/>
        </w:rPr>
      </w:pPr>
      <w:r>
        <w:rPr/>
        <w:pict>
          <v:shape style="position:absolute;margin-left:53.173pt;margin-top:6.6pt;width:491.3pt;height:17.8pt;mso-position-horizontal-relative:page;mso-position-vertical-relative:paragraph;z-index:-15607296;mso-wrap-distance-left:0;mso-wrap-distance-right:0" type="#_x0000_t202" id="docshape808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4.4.9.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SUSTAINABLE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FOOD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SYSTEMS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5"/>
        <w:spacing w:before="124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76" w:lineRule="auto" w:before="156"/>
        <w:ind w:left="1137" w:right="6573" w:firstLine="0"/>
        <w:jc w:val="both"/>
        <w:rPr>
          <w:sz w:val="21"/>
        </w:rPr>
      </w:pPr>
      <w:r>
        <w:rPr>
          <w:sz w:val="21"/>
        </w:rPr>
        <w:t>India held the </w:t>
      </w:r>
      <w:r>
        <w:rPr>
          <w:b/>
          <w:sz w:val="21"/>
        </w:rPr>
        <w:t>first National Dialogue on agri-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food systems (at Delhi) </w:t>
      </w:r>
      <w:r>
        <w:rPr>
          <w:sz w:val="21"/>
        </w:rPr>
        <w:t>for exploring national</w:t>
      </w:r>
      <w:r>
        <w:rPr>
          <w:spacing w:val="1"/>
          <w:sz w:val="21"/>
        </w:rPr>
        <w:t> </w:t>
      </w:r>
      <w:r>
        <w:rPr>
          <w:sz w:val="21"/>
        </w:rPr>
        <w:t>pathways</w:t>
      </w:r>
      <w:r>
        <w:rPr>
          <w:spacing w:val="1"/>
          <w:sz w:val="21"/>
        </w:rPr>
        <w:t> </w:t>
      </w:r>
      <w:r>
        <w:rPr>
          <w:sz w:val="21"/>
        </w:rPr>
        <w:t>towards</w:t>
      </w:r>
      <w:r>
        <w:rPr>
          <w:spacing w:val="1"/>
          <w:sz w:val="21"/>
        </w:rPr>
        <w:t> </w:t>
      </w:r>
      <w:r>
        <w:rPr>
          <w:sz w:val="21"/>
        </w:rPr>
        <w:t>creating</w:t>
      </w:r>
      <w:r>
        <w:rPr>
          <w:spacing w:val="1"/>
          <w:sz w:val="21"/>
        </w:rPr>
        <w:t> </w:t>
      </w:r>
      <w:r>
        <w:rPr>
          <w:sz w:val="21"/>
        </w:rPr>
        <w:t>sustainable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equitable</w:t>
      </w:r>
      <w:r>
        <w:rPr>
          <w:spacing w:val="-2"/>
          <w:sz w:val="21"/>
        </w:rPr>
        <w:t> </w:t>
      </w:r>
      <w:r>
        <w:rPr>
          <w:sz w:val="21"/>
        </w:rPr>
        <w:t>food</w:t>
      </w:r>
      <w:r>
        <w:rPr>
          <w:spacing w:val="-1"/>
          <w:sz w:val="21"/>
        </w:rPr>
        <w:t> </w:t>
      </w:r>
      <w:r>
        <w:rPr>
          <w:sz w:val="21"/>
        </w:rPr>
        <w:t>systems.</w:t>
      </w:r>
    </w:p>
    <w:p>
      <w:pPr>
        <w:pStyle w:val="Heading5"/>
        <w:spacing w:before="122"/>
        <w:jc w:val="both"/>
      </w:pPr>
      <w:r>
        <w:rPr/>
        <w:t>More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59" w:after="0"/>
        <w:ind w:left="1497" w:right="6573" w:hanging="360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dialogue</w:t>
      </w:r>
      <w:r>
        <w:rPr>
          <w:spacing w:val="1"/>
          <w:sz w:val="21"/>
        </w:rPr>
        <w:t> </w:t>
      </w:r>
      <w:r>
        <w:rPr>
          <w:sz w:val="21"/>
        </w:rPr>
        <w:t>was</w:t>
      </w:r>
      <w:r>
        <w:rPr>
          <w:spacing w:val="1"/>
          <w:sz w:val="21"/>
        </w:rPr>
        <w:t> </w:t>
      </w:r>
      <w:r>
        <w:rPr>
          <w:sz w:val="21"/>
        </w:rPr>
        <w:t>conducted</w:t>
      </w:r>
      <w:r>
        <w:rPr>
          <w:spacing w:val="1"/>
          <w:sz w:val="21"/>
        </w:rPr>
        <w:t> </w:t>
      </w:r>
      <w:r>
        <w:rPr>
          <w:sz w:val="21"/>
        </w:rPr>
        <w:t>as</w:t>
      </w:r>
      <w:r>
        <w:rPr>
          <w:spacing w:val="1"/>
          <w:sz w:val="21"/>
        </w:rPr>
        <w:t> </w:t>
      </w:r>
      <w:r>
        <w:rPr>
          <w:sz w:val="21"/>
        </w:rPr>
        <w:t>consultative</w:t>
      </w:r>
      <w:r>
        <w:rPr>
          <w:spacing w:val="1"/>
          <w:sz w:val="21"/>
        </w:rPr>
        <w:t> </w:t>
      </w:r>
      <w:r>
        <w:rPr>
          <w:sz w:val="21"/>
        </w:rPr>
        <w:t>processes</w:t>
      </w:r>
      <w:r>
        <w:rPr>
          <w:spacing w:val="1"/>
          <w:sz w:val="21"/>
        </w:rPr>
        <w:t> </w:t>
      </w:r>
      <w:r>
        <w:rPr>
          <w:sz w:val="21"/>
        </w:rPr>
        <w:t>precursor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b/>
          <w:sz w:val="21"/>
        </w:rPr>
        <w:t>first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ever UN Food Systems Summit </w:t>
      </w:r>
      <w:r>
        <w:rPr>
          <w:sz w:val="21"/>
        </w:rPr>
        <w:t>to be held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-3"/>
          <w:sz w:val="21"/>
        </w:rPr>
        <w:t> </w:t>
      </w:r>
      <w:r>
        <w:rPr>
          <w:b/>
          <w:sz w:val="21"/>
        </w:rPr>
        <w:t>September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2021</w:t>
      </w:r>
      <w:r>
        <w:rPr>
          <w:b/>
          <w:spacing w:val="-3"/>
          <w:sz w:val="21"/>
        </w:rPr>
        <w:t> </w:t>
      </w:r>
      <w:r>
        <w:rPr>
          <w:sz w:val="21"/>
        </w:rPr>
        <w:t>to</w:t>
      </w:r>
      <w:r>
        <w:rPr>
          <w:spacing w:val="-5"/>
          <w:sz w:val="21"/>
        </w:rPr>
        <w:t> </w:t>
      </w:r>
      <w:r>
        <w:rPr>
          <w:sz w:val="21"/>
        </w:rPr>
        <w:t>strategize</w:t>
      </w:r>
      <w:r>
        <w:rPr>
          <w:spacing w:val="-6"/>
          <w:sz w:val="21"/>
        </w:rPr>
        <w:t> </w:t>
      </w:r>
      <w:r>
        <w:rPr>
          <w:sz w:val="21"/>
        </w:rPr>
        <w:t>the</w:t>
      </w:r>
      <w:r>
        <w:rPr>
          <w:spacing w:val="-5"/>
          <w:sz w:val="21"/>
        </w:rPr>
        <w:t> </w:t>
      </w:r>
      <w:r>
        <w:rPr>
          <w:b/>
          <w:sz w:val="21"/>
        </w:rPr>
        <w:t>actions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change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global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Agri-food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systems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4" w:after="0"/>
        <w:ind w:left="1497" w:right="6573" w:hanging="360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Summit</w:t>
      </w:r>
      <w:r>
        <w:rPr>
          <w:spacing w:val="1"/>
          <w:sz w:val="21"/>
        </w:rPr>
        <w:t> </w:t>
      </w:r>
      <w:r>
        <w:rPr>
          <w:sz w:val="21"/>
        </w:rPr>
        <w:t>will</w:t>
      </w:r>
      <w:r>
        <w:rPr>
          <w:spacing w:val="1"/>
          <w:sz w:val="21"/>
        </w:rPr>
        <w:t> </w:t>
      </w:r>
      <w:r>
        <w:rPr>
          <w:b/>
          <w:sz w:val="21"/>
        </w:rPr>
        <w:t>focus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pathways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shape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food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systems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nationally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globally</w:t>
      </w:r>
      <w:r>
        <w:rPr>
          <w:b/>
          <w:spacing w:val="-43"/>
          <w:sz w:val="21"/>
        </w:rPr>
        <w:t> </w:t>
      </w:r>
      <w:r>
        <w:rPr>
          <w:sz w:val="21"/>
        </w:rPr>
        <w:t>to accelerate progress in the </w:t>
      </w:r>
      <w:r>
        <w:rPr>
          <w:b/>
          <w:sz w:val="21"/>
        </w:rPr>
        <w:t>Sustainable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Development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Goals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2030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6574" w:hanging="360"/>
        <w:jc w:val="both"/>
        <w:rPr>
          <w:rFonts w:ascii="Symbol" w:hAnsi="Symbol"/>
          <w:sz w:val="21"/>
        </w:rPr>
      </w:pPr>
      <w:r>
        <w:rPr>
          <w:sz w:val="21"/>
        </w:rPr>
        <w:t>The Summit is planned to be participatory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consultative</w:t>
      </w:r>
      <w:r>
        <w:rPr>
          <w:spacing w:val="-1"/>
          <w:sz w:val="21"/>
        </w:rPr>
        <w:t> </w:t>
      </w:r>
      <w:r>
        <w:rPr>
          <w:sz w:val="21"/>
        </w:rPr>
        <w:t>for</w:t>
      </w:r>
      <w:r>
        <w:rPr>
          <w:spacing w:val="-2"/>
          <w:sz w:val="21"/>
        </w:rPr>
        <w:t> </w:t>
      </w:r>
      <w:r>
        <w:rPr>
          <w:b/>
          <w:sz w:val="21"/>
        </w:rPr>
        <w:t>5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Action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Tracks: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6" w:after="0"/>
        <w:ind w:left="1857" w:right="6573" w:hanging="360"/>
        <w:jc w:val="left"/>
        <w:rPr>
          <w:sz w:val="21"/>
        </w:rPr>
      </w:pPr>
      <w:r>
        <w:rPr>
          <w:b/>
          <w:sz w:val="21"/>
        </w:rPr>
        <w:t>Action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Track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1</w:t>
      </w:r>
      <w:r>
        <w:rPr>
          <w:sz w:val="21"/>
        </w:rPr>
        <w:t>:</w:t>
      </w:r>
      <w:r>
        <w:rPr>
          <w:spacing w:val="7"/>
          <w:sz w:val="21"/>
        </w:rPr>
        <w:t> </w:t>
      </w:r>
      <w:r>
        <w:rPr>
          <w:sz w:val="21"/>
        </w:rPr>
        <w:t>Ensure</w:t>
      </w:r>
      <w:r>
        <w:rPr>
          <w:spacing w:val="6"/>
          <w:sz w:val="21"/>
        </w:rPr>
        <w:t> </w:t>
      </w:r>
      <w:r>
        <w:rPr>
          <w:sz w:val="21"/>
        </w:rPr>
        <w:t>safe</w:t>
      </w:r>
      <w:r>
        <w:rPr>
          <w:spacing w:val="6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nutritious</w:t>
      </w:r>
      <w:r>
        <w:rPr>
          <w:spacing w:val="-2"/>
          <w:sz w:val="21"/>
        </w:rPr>
        <w:t> </w:t>
      </w:r>
      <w:r>
        <w:rPr>
          <w:sz w:val="21"/>
        </w:rPr>
        <w:t>food</w:t>
      </w:r>
      <w:r>
        <w:rPr>
          <w:spacing w:val="-1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sz w:val="21"/>
        </w:rPr>
        <w:t>all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9" w:lineRule="exact" w:before="4" w:after="0"/>
        <w:ind w:left="1857" w:right="0" w:hanging="361"/>
        <w:jc w:val="left"/>
        <w:rPr>
          <w:sz w:val="21"/>
        </w:rPr>
      </w:pPr>
      <w:r>
        <w:rPr>
          <w:b/>
          <w:sz w:val="21"/>
        </w:rPr>
        <w:t>Action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Track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2</w:t>
      </w:r>
      <w:r>
        <w:rPr>
          <w:sz w:val="21"/>
        </w:rPr>
        <w:t>:</w:t>
      </w:r>
      <w:r>
        <w:rPr>
          <w:spacing w:val="-3"/>
          <w:sz w:val="21"/>
        </w:rPr>
        <w:t> </w:t>
      </w:r>
      <w:r>
        <w:rPr>
          <w:sz w:val="21"/>
        </w:rPr>
        <w:t>Shift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sz w:val="21"/>
        </w:rPr>
        <w:t>sustainable</w:t>
      </w:r>
      <w:r>
        <w:rPr>
          <w:spacing w:val="-3"/>
          <w:sz w:val="21"/>
        </w:rPr>
        <w:t> </w:t>
      </w:r>
      <w:r>
        <w:rPr>
          <w:sz w:val="21"/>
        </w:rPr>
        <w:t>consumption</w:t>
      </w:r>
      <w:r>
        <w:rPr>
          <w:spacing w:val="-3"/>
          <w:sz w:val="21"/>
        </w:rPr>
        <w:t> </w:t>
      </w:r>
      <w:r>
        <w:rPr>
          <w:sz w:val="21"/>
        </w:rPr>
        <w:t>patterns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4" w:lineRule="exact" w:before="0" w:after="0"/>
        <w:ind w:left="1857" w:right="0" w:hanging="361"/>
        <w:jc w:val="left"/>
        <w:rPr>
          <w:sz w:val="21"/>
        </w:rPr>
      </w:pPr>
      <w:r>
        <w:rPr>
          <w:b/>
          <w:sz w:val="21"/>
        </w:rPr>
        <w:t>Action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Track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3</w:t>
      </w:r>
      <w:r>
        <w:rPr>
          <w:sz w:val="21"/>
        </w:rPr>
        <w:t>:</w:t>
      </w:r>
      <w:r>
        <w:rPr>
          <w:spacing w:val="-3"/>
          <w:sz w:val="21"/>
        </w:rPr>
        <w:t> </w:t>
      </w:r>
      <w:r>
        <w:rPr>
          <w:sz w:val="21"/>
        </w:rPr>
        <w:t>Boost</w:t>
      </w:r>
      <w:r>
        <w:rPr>
          <w:spacing w:val="-3"/>
          <w:sz w:val="21"/>
        </w:rPr>
        <w:t> </w:t>
      </w:r>
      <w:r>
        <w:rPr>
          <w:sz w:val="21"/>
        </w:rPr>
        <w:t>nature-positive</w:t>
      </w:r>
      <w:r>
        <w:rPr>
          <w:spacing w:val="-4"/>
          <w:sz w:val="21"/>
        </w:rPr>
        <w:t> </w:t>
      </w:r>
      <w:r>
        <w:rPr>
          <w:sz w:val="21"/>
        </w:rPr>
        <w:t>production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7" w:lineRule="exact" w:before="0" w:after="0"/>
        <w:ind w:left="1857" w:right="0" w:hanging="361"/>
        <w:jc w:val="left"/>
        <w:rPr>
          <w:sz w:val="21"/>
        </w:rPr>
      </w:pPr>
      <w:r>
        <w:rPr>
          <w:b/>
          <w:sz w:val="21"/>
        </w:rPr>
        <w:t>Action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Track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4</w:t>
      </w:r>
      <w:r>
        <w:rPr>
          <w:sz w:val="21"/>
        </w:rPr>
        <w:t>:</w:t>
      </w:r>
      <w:r>
        <w:rPr>
          <w:spacing w:val="-3"/>
          <w:sz w:val="21"/>
        </w:rPr>
        <w:t> </w:t>
      </w:r>
      <w:r>
        <w:rPr>
          <w:sz w:val="21"/>
        </w:rPr>
        <w:t>Advance</w:t>
      </w:r>
      <w:r>
        <w:rPr>
          <w:spacing w:val="-3"/>
          <w:sz w:val="21"/>
        </w:rPr>
        <w:t> </w:t>
      </w:r>
      <w:r>
        <w:rPr>
          <w:sz w:val="21"/>
        </w:rPr>
        <w:t>Equitable</w:t>
      </w:r>
      <w:r>
        <w:rPr>
          <w:spacing w:val="-3"/>
          <w:sz w:val="21"/>
        </w:rPr>
        <w:t> </w:t>
      </w:r>
      <w:r>
        <w:rPr>
          <w:sz w:val="21"/>
        </w:rPr>
        <w:t>Livelihoods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8" w:lineRule="exact" w:before="0" w:after="0"/>
        <w:ind w:left="1857" w:right="0" w:hanging="361"/>
        <w:jc w:val="left"/>
        <w:rPr>
          <w:sz w:val="21"/>
        </w:rPr>
      </w:pPr>
      <w:r>
        <w:rPr>
          <w:b/>
          <w:sz w:val="21"/>
        </w:rPr>
        <w:t>Action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Track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5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Build</w:t>
      </w:r>
      <w:r>
        <w:rPr>
          <w:spacing w:val="-3"/>
          <w:sz w:val="21"/>
        </w:rPr>
        <w:t> </w:t>
      </w:r>
      <w:r>
        <w:rPr>
          <w:sz w:val="21"/>
        </w:rPr>
        <w:t>resilience</w:t>
      </w:r>
      <w:r>
        <w:rPr>
          <w:spacing w:val="-3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vulnerabilities</w:t>
      </w:r>
      <w:r>
        <w:rPr>
          <w:spacing w:val="-3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shock</w:t>
      </w:r>
      <w:r>
        <w:rPr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sz w:val="21"/>
        </w:rPr>
        <w:t>stress</w:t>
      </w:r>
    </w:p>
    <w:p>
      <w:pPr>
        <w:pStyle w:val="ListParagraph"/>
        <w:numPr>
          <w:ilvl w:val="0"/>
          <w:numId w:val="98"/>
        </w:numPr>
        <w:tabs>
          <w:tab w:pos="1494" w:val="left" w:leader="none"/>
          <w:tab w:pos="1495" w:val="left" w:leader="none"/>
        </w:tabs>
        <w:spacing w:line="237" w:lineRule="auto" w:before="0" w:after="0"/>
        <w:ind w:left="1494" w:right="1122" w:hanging="357"/>
        <w:jc w:val="left"/>
        <w:rPr>
          <w:rFonts w:ascii="Symbol" w:hAnsi="Symbol"/>
          <w:sz w:val="21"/>
        </w:rPr>
      </w:pPr>
      <w:r>
        <w:rPr>
          <w:b/>
          <w:sz w:val="21"/>
        </w:rPr>
        <w:t>India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has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volunteered</w:t>
      </w:r>
      <w:r>
        <w:rPr>
          <w:b/>
          <w:spacing w:val="10"/>
          <w:sz w:val="21"/>
        </w:rPr>
        <w:t> </w:t>
      </w:r>
      <w:r>
        <w:rPr>
          <w:sz w:val="21"/>
        </w:rPr>
        <w:t>to</w:t>
      </w:r>
      <w:r>
        <w:rPr>
          <w:spacing w:val="9"/>
          <w:sz w:val="21"/>
        </w:rPr>
        <w:t> </w:t>
      </w:r>
      <w:r>
        <w:rPr>
          <w:sz w:val="21"/>
        </w:rPr>
        <w:t>the</w:t>
      </w:r>
      <w:r>
        <w:rPr>
          <w:spacing w:val="10"/>
          <w:sz w:val="21"/>
        </w:rPr>
        <w:t> </w:t>
      </w:r>
      <w:r>
        <w:rPr>
          <w:b/>
          <w:sz w:val="21"/>
        </w:rPr>
        <w:t>Action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Track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4: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Advance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Equitable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Livelihoods</w:t>
      </w:r>
      <w:r>
        <w:rPr>
          <w:b/>
          <w:spacing w:val="9"/>
          <w:sz w:val="21"/>
        </w:rPr>
        <w:t> </w:t>
      </w:r>
      <w:r>
        <w:rPr>
          <w:sz w:val="21"/>
        </w:rPr>
        <w:t>for</w:t>
      </w:r>
      <w:r>
        <w:rPr>
          <w:spacing w:val="10"/>
          <w:sz w:val="21"/>
        </w:rPr>
        <w:t> </w:t>
      </w:r>
      <w:r>
        <w:rPr>
          <w:sz w:val="21"/>
        </w:rPr>
        <w:t>the</w:t>
      </w:r>
      <w:r>
        <w:rPr>
          <w:spacing w:val="9"/>
          <w:sz w:val="21"/>
        </w:rPr>
        <w:t> </w:t>
      </w:r>
      <w:r>
        <w:rPr>
          <w:sz w:val="21"/>
        </w:rPr>
        <w:t>Summit.</w:t>
      </w:r>
      <w:r>
        <w:rPr>
          <w:spacing w:val="9"/>
          <w:sz w:val="21"/>
        </w:rPr>
        <w:t> </w:t>
      </w:r>
      <w:r>
        <w:rPr>
          <w:sz w:val="21"/>
        </w:rPr>
        <w:t>But</w:t>
      </w:r>
      <w:r>
        <w:rPr>
          <w:spacing w:val="10"/>
          <w:sz w:val="21"/>
        </w:rPr>
        <w:t> </w:t>
      </w:r>
      <w:r>
        <w:rPr>
          <w:sz w:val="21"/>
        </w:rPr>
        <w:t>India’s</w:t>
      </w:r>
      <w:r>
        <w:rPr>
          <w:spacing w:val="-43"/>
          <w:sz w:val="21"/>
        </w:rPr>
        <w:t> </w:t>
      </w:r>
      <w:r>
        <w:rPr>
          <w:sz w:val="21"/>
        </w:rPr>
        <w:t>participation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1"/>
          <w:sz w:val="21"/>
        </w:rPr>
        <w:t> </w:t>
      </w:r>
      <w:r>
        <w:rPr>
          <w:sz w:val="21"/>
        </w:rPr>
        <w:t>has</w:t>
      </w:r>
      <w:r>
        <w:rPr>
          <w:spacing w:val="-1"/>
          <w:sz w:val="21"/>
        </w:rPr>
        <w:t> </w:t>
      </w:r>
      <w:r>
        <w:rPr>
          <w:sz w:val="21"/>
        </w:rPr>
        <w:t>been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other</w:t>
      </w:r>
      <w:r>
        <w:rPr>
          <w:spacing w:val="-1"/>
          <w:sz w:val="21"/>
        </w:rPr>
        <w:t> </w:t>
      </w:r>
      <w:r>
        <w:rPr>
          <w:sz w:val="21"/>
        </w:rPr>
        <w:t>areas</w:t>
      </w:r>
      <w:r>
        <w:rPr>
          <w:spacing w:val="-1"/>
          <w:sz w:val="21"/>
        </w:rPr>
        <w:t>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sz w:val="21"/>
        </w:rPr>
        <w:t>well.</w:t>
      </w:r>
    </w:p>
    <w:p>
      <w:pPr>
        <w:spacing w:after="0" w:line="237" w:lineRule="auto"/>
        <w:jc w:val="left"/>
        <w:rPr>
          <w:rFonts w:ascii="Symbol" w:hAnsi="Symbol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Heading5"/>
        <w:spacing w:before="53"/>
      </w:pPr>
      <w:r>
        <w:rPr/>
        <w:pict>
          <v:group style="position:absolute;margin-left:46.438553pt;margin-top:-37.179363pt;width:537.9pt;height:617pt;mso-position-horizontal-relative:page;mso-position-vertical-relative:paragraph;z-index:-22599168" id="docshapegroup809" coordorigin="929,-744" coordsize="10758,12340">
            <v:shape style="position:absolute;left:928;top:-744;width:10758;height:12015" type="#_x0000_t75" id="docshape810" stroked="false">
              <v:imagedata r:id="rId25" o:title=""/>
            </v:shape>
            <v:shape style="position:absolute;left:1364;top:2915;width:9027;height:8680" type="#_x0000_t75" id="docshape811" stroked="false">
              <v:imagedata r:id="rId24" o:title=""/>
            </v:shape>
            <v:rect style="position:absolute;left:4249;top:75;width:6538;height:5333" id="docshape812" filled="true" fillcolor="#faefff" stroked="false">
              <v:fill type="solid"/>
            </v:rect>
            <v:rect style="position:absolute;left:4249;top:75;width:6538;height:5333" id="docshape813" filled="false" stroked="true" strokeweight=".5pt" strokecolor="#000000">
              <v:stroke dashstyle="solid"/>
            </v:rect>
            <v:shape style="position:absolute;left:4377;top:171;width:6263;height:4406" type="#_x0000_t202" id="docshape814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International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efforts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on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Sustainable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Food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Systems</w:t>
                    </w:r>
                  </w:p>
                  <w:p>
                    <w:pPr>
                      <w:numPr>
                        <w:ilvl w:val="0"/>
                        <w:numId w:val="236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line="241" w:lineRule="exact" w:before="2"/>
                      <w:ind w:left="360" w:right="0" w:hanging="36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FAO-UNEP</w:t>
                    </w:r>
                    <w:r>
                      <w:rPr>
                        <w:b/>
                        <w:spacing w:val="-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Sustainable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Food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Systems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Programme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(SFSP)</w:t>
                    </w:r>
                  </w:p>
                  <w:p>
                    <w:pPr>
                      <w:numPr>
                        <w:ilvl w:val="1"/>
                        <w:numId w:val="236"/>
                      </w:numPr>
                      <w:tabs>
                        <w:tab w:pos="720" w:val="left" w:leader="none"/>
                      </w:tabs>
                      <w:spacing w:line="236" w:lineRule="exact" w:before="0"/>
                      <w:ind w:left="720" w:right="0" w:hanging="36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It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was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started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2011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with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support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from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Government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Switzerland</w:t>
                    </w:r>
                    <w:r>
                      <w:rPr>
                        <w:sz w:val="19"/>
                      </w:rPr>
                      <w:t>.</w:t>
                    </w:r>
                  </w:p>
                  <w:p>
                    <w:pPr>
                      <w:numPr>
                        <w:ilvl w:val="1"/>
                        <w:numId w:val="236"/>
                      </w:numPr>
                      <w:tabs>
                        <w:tab w:pos="720" w:val="left" w:leader="none"/>
                      </w:tabs>
                      <w:spacing w:line="233" w:lineRule="exact" w:before="0"/>
                      <w:ind w:left="720" w:right="0" w:hanging="36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Its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objective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is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:</w:t>
                    </w:r>
                  </w:p>
                  <w:p>
                    <w:pPr>
                      <w:numPr>
                        <w:ilvl w:val="2"/>
                        <w:numId w:val="236"/>
                      </w:numPr>
                      <w:tabs>
                        <w:tab w:pos="1079" w:val="left" w:leader="none"/>
                        <w:tab w:pos="1080" w:val="left" w:leader="none"/>
                      </w:tabs>
                      <w:spacing w:line="227" w:lineRule="exact" w:before="0"/>
                      <w:ind w:left="1080" w:right="0" w:hanging="36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Spearhead</w:t>
                    </w:r>
                    <w:r>
                      <w:rPr>
                        <w:b/>
                        <w:spacing w:val="-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efforts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to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improve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resource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use</w:t>
                    </w:r>
                    <w:r>
                      <w:rPr>
                        <w:b/>
                        <w:spacing w:val="-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efficiency.</w:t>
                    </w:r>
                  </w:p>
                  <w:p>
                    <w:pPr>
                      <w:numPr>
                        <w:ilvl w:val="2"/>
                        <w:numId w:val="236"/>
                      </w:numPr>
                      <w:tabs>
                        <w:tab w:pos="1079" w:val="left" w:leader="none"/>
                        <w:tab w:pos="1080" w:val="left" w:leader="none"/>
                      </w:tabs>
                      <w:spacing w:line="242" w:lineRule="auto" w:before="0"/>
                      <w:ind w:left="1080" w:right="19" w:hanging="36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Reduce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the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pollution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intensity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food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systems</w:t>
                    </w:r>
                    <w:r>
                      <w:rPr>
                        <w:b/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from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production</w:t>
                    </w:r>
                    <w:r>
                      <w:rPr>
                        <w:b/>
                        <w:spacing w:val="-3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to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consumption.</w:t>
                    </w:r>
                  </w:p>
                  <w:p>
                    <w:pPr>
                      <w:numPr>
                        <w:ilvl w:val="2"/>
                        <w:numId w:val="236"/>
                      </w:numPr>
                      <w:tabs>
                        <w:tab w:pos="1079" w:val="left" w:leader="none"/>
                        <w:tab w:pos="1080" w:val="left" w:leader="none"/>
                      </w:tabs>
                      <w:spacing w:line="229" w:lineRule="exact" w:before="0"/>
                      <w:ind w:left="1080" w:right="0" w:hanging="36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Address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issues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food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nutrition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security</w:t>
                    </w:r>
                    <w:r>
                      <w:rPr>
                        <w:sz w:val="19"/>
                      </w:rPr>
                      <w:t>.</w:t>
                    </w:r>
                  </w:p>
                  <w:p>
                    <w:pPr>
                      <w:numPr>
                        <w:ilvl w:val="0"/>
                        <w:numId w:val="236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line="241" w:lineRule="exact" w:before="2"/>
                      <w:ind w:left="360" w:right="0" w:hanging="36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Food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Land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Use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Coalition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(FOLU)</w:t>
                    </w:r>
                  </w:p>
                  <w:p>
                    <w:pPr>
                      <w:numPr>
                        <w:ilvl w:val="1"/>
                        <w:numId w:val="236"/>
                      </w:numPr>
                      <w:tabs>
                        <w:tab w:pos="720" w:val="left" w:leader="none"/>
                      </w:tabs>
                      <w:spacing w:line="232" w:lineRule="auto" w:before="5"/>
                      <w:ind w:left="720" w:right="18" w:hanging="360"/>
                      <w:jc w:val="both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It is a </w:t>
                    </w:r>
                    <w:r>
                      <w:rPr>
                        <w:b/>
                        <w:sz w:val="19"/>
                      </w:rPr>
                      <w:t>self-governing coalition </w:t>
                    </w:r>
                    <w:r>
                      <w:rPr>
                        <w:sz w:val="19"/>
                      </w:rPr>
                      <w:t>composed of over 30 organizations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established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transform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global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food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land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use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systems.</w:t>
                    </w:r>
                  </w:p>
                  <w:p>
                    <w:pPr>
                      <w:numPr>
                        <w:ilvl w:val="1"/>
                        <w:numId w:val="236"/>
                      </w:numPr>
                      <w:tabs>
                        <w:tab w:pos="720" w:val="left" w:leader="none"/>
                      </w:tabs>
                      <w:spacing w:line="232" w:lineRule="auto" w:before="10"/>
                      <w:ind w:left="0" w:right="526" w:firstLine="36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sz w:val="19"/>
                      </w:rPr>
                      <w:t>It was established in 2017 </w:t>
                    </w:r>
                    <w:r>
                      <w:rPr>
                        <w:b/>
                        <w:sz w:val="19"/>
                      </w:rPr>
                      <w:t>at United Nations General Assembly.</w:t>
                    </w:r>
                    <w:r>
                      <w:rPr>
                        <w:b/>
                        <w:spacing w:val="-40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India’s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initiatives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the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direction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Sustainable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Food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Systems</w:t>
                    </w:r>
                  </w:p>
                  <w:p>
                    <w:pPr>
                      <w:numPr>
                        <w:ilvl w:val="0"/>
                        <w:numId w:val="236"/>
                      </w:numPr>
                      <w:tabs>
                        <w:tab w:pos="360" w:val="left" w:leader="none"/>
                      </w:tabs>
                      <w:spacing w:before="3"/>
                      <w:ind w:left="360" w:right="18" w:hanging="360"/>
                      <w:jc w:val="both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National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Mission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for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Sustainable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Agriculture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(NMSA)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aims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at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making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agriculture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more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productive,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sustainable,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remunerative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climate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resilient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by:</w:t>
                    </w:r>
                  </w:p>
                  <w:p>
                    <w:pPr>
                      <w:numPr>
                        <w:ilvl w:val="1"/>
                        <w:numId w:val="236"/>
                      </w:numPr>
                      <w:tabs>
                        <w:tab w:pos="720" w:val="left" w:leader="none"/>
                      </w:tabs>
                      <w:spacing w:line="232" w:lineRule="auto" w:before="6"/>
                      <w:ind w:left="720" w:right="18" w:hanging="360"/>
                      <w:jc w:val="both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It was included as </w:t>
                    </w:r>
                    <w:r>
                      <w:rPr>
                        <w:b/>
                        <w:sz w:val="19"/>
                      </w:rPr>
                      <w:t>one of the 8 missions under National Action Plan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on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Climate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Change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2008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operationalized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from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2014-15.</w:t>
                    </w:r>
                  </w:p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4377;top:4816;width:109;height:236" type="#_x0000_t202" id="docshape815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4737;top:4395;width:5901;height:898" type="#_x0000_t202" id="docshape816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Pradhan</w:t>
                    </w:r>
                    <w:r>
                      <w:rPr>
                        <w:b/>
                        <w:spacing w:val="2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Mantri</w:t>
                    </w:r>
                    <w:r>
                      <w:rPr>
                        <w:b/>
                        <w:spacing w:val="6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Krishi</w:t>
                    </w:r>
                    <w:r>
                      <w:rPr>
                        <w:b/>
                        <w:spacing w:val="6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Sinchayi</w:t>
                    </w:r>
                    <w:r>
                      <w:rPr>
                        <w:b/>
                        <w:spacing w:val="6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Yojana</w:t>
                    </w:r>
                    <w:r>
                      <w:rPr>
                        <w:b/>
                        <w:spacing w:val="6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(PMKSY)</w:t>
                    </w:r>
                    <w:r>
                      <w:rPr>
                        <w:b/>
                        <w:spacing w:val="7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aims</w:t>
                    </w:r>
                    <w:r>
                      <w:rPr>
                        <w:spacing w:val="7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6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Introduce</w:t>
                    </w:r>
                  </w:p>
                  <w:p>
                    <w:pPr>
                      <w:spacing w:line="231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sustainable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water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conservation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practices,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among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others.</w:t>
                    </w:r>
                  </w:p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Paramparagat</w:t>
                    </w:r>
                    <w:r>
                      <w:rPr>
                        <w:b/>
                        <w:spacing w:val="1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Krishi</w:t>
                    </w:r>
                    <w:r>
                      <w:rPr>
                        <w:b/>
                        <w:spacing w:val="1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Vikas</w:t>
                    </w:r>
                    <w:r>
                      <w:rPr>
                        <w:b/>
                        <w:spacing w:val="1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Yojana</w:t>
                    </w:r>
                    <w:r>
                      <w:rPr>
                        <w:b/>
                        <w:spacing w:val="1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which</w:t>
                    </w:r>
                    <w:r>
                      <w:rPr>
                        <w:spacing w:val="1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aims</w:t>
                    </w:r>
                    <w:r>
                      <w:rPr>
                        <w:spacing w:val="1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promotion</w:t>
                    </w:r>
                    <w:r>
                      <w:rPr>
                        <w:spacing w:val="1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1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commercial</w:t>
                    </w:r>
                    <w:r>
                      <w:rPr>
                        <w:spacing w:val="-3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organic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production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through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certified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organic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farming.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About</w:t>
      </w:r>
      <w:r>
        <w:rPr>
          <w:spacing w:val="-10"/>
        </w:rPr>
        <w:t> </w:t>
      </w:r>
      <w:r>
        <w:rPr/>
        <w:t>Sustainable</w:t>
      </w:r>
      <w:r>
        <w:rPr>
          <w:spacing w:val="-9"/>
        </w:rPr>
        <w:t> </w:t>
      </w:r>
      <w:r>
        <w:rPr/>
        <w:t>Food</w:t>
      </w:r>
      <w:r>
        <w:rPr>
          <w:spacing w:val="-10"/>
        </w:rPr>
        <w:t> </w:t>
      </w:r>
      <w:r>
        <w:rPr/>
        <w:t>Systems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64" w:after="0"/>
        <w:ind w:left="1497" w:right="7846" w:hanging="357"/>
        <w:jc w:val="both"/>
        <w:rPr>
          <w:rFonts w:ascii="Symbol" w:hAnsi="Symbol"/>
          <w:sz w:val="21"/>
        </w:rPr>
      </w:pP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b/>
          <w:sz w:val="21"/>
        </w:rPr>
        <w:t>sustainable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food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system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(SFS) </w:t>
      </w:r>
      <w:r>
        <w:rPr>
          <w:sz w:val="21"/>
        </w:rPr>
        <w:t>is </w:t>
      </w:r>
      <w:r>
        <w:rPr>
          <w:b/>
          <w:sz w:val="21"/>
        </w:rPr>
        <w:t>a food system that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delivers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food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security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pacing w:val="-1"/>
          <w:sz w:val="21"/>
        </w:rPr>
        <w:t>nutrition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all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such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way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that</w:t>
      </w:r>
      <w:r>
        <w:rPr>
          <w:sz w:val="21"/>
        </w:rPr>
        <w:t>: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  <w:tab w:pos="2502" w:val="left" w:leader="none"/>
          <w:tab w:pos="3148" w:val="left" w:leader="none"/>
        </w:tabs>
        <w:spacing w:line="237" w:lineRule="auto" w:before="0" w:after="0"/>
        <w:ind w:left="1857" w:right="7847" w:hanging="360"/>
        <w:jc w:val="both"/>
        <w:rPr>
          <w:sz w:val="21"/>
        </w:rPr>
      </w:pPr>
      <w:r>
        <w:rPr>
          <w:sz w:val="21"/>
        </w:rPr>
        <w:t>It</w:t>
        <w:tab/>
        <w:t>is</w:t>
        <w:tab/>
      </w:r>
      <w:r>
        <w:rPr>
          <w:b/>
          <w:spacing w:val="-1"/>
          <w:sz w:val="21"/>
        </w:rPr>
        <w:t>profitable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throughout</w:t>
      </w:r>
      <w:r>
        <w:rPr>
          <w:b/>
          <w:spacing w:val="1"/>
          <w:sz w:val="21"/>
        </w:rPr>
        <w:t> </w:t>
      </w:r>
      <w:r>
        <w:rPr>
          <w:sz w:val="21"/>
        </w:rPr>
        <w:t>(economic</w:t>
      </w:r>
      <w:r>
        <w:rPr>
          <w:spacing w:val="-43"/>
          <w:sz w:val="21"/>
        </w:rPr>
        <w:t> </w:t>
      </w:r>
      <w:r>
        <w:rPr>
          <w:sz w:val="21"/>
        </w:rPr>
        <w:t>sustainability)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5" w:lineRule="auto" w:before="4" w:after="0"/>
        <w:ind w:left="1857" w:right="7847" w:hanging="360"/>
        <w:jc w:val="both"/>
        <w:rPr>
          <w:sz w:val="21"/>
        </w:rPr>
      </w:pP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has</w:t>
      </w:r>
      <w:r>
        <w:rPr>
          <w:spacing w:val="1"/>
          <w:sz w:val="21"/>
        </w:rPr>
        <w:t> </w:t>
      </w:r>
      <w:r>
        <w:rPr>
          <w:b/>
          <w:sz w:val="21"/>
        </w:rPr>
        <w:t>broad-based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benefits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society</w:t>
      </w:r>
      <w:r>
        <w:rPr>
          <w:b/>
          <w:spacing w:val="1"/>
          <w:sz w:val="21"/>
        </w:rPr>
        <w:t> </w:t>
      </w:r>
      <w:r>
        <w:rPr>
          <w:sz w:val="21"/>
        </w:rPr>
        <w:t>(social</w:t>
      </w:r>
      <w:r>
        <w:rPr>
          <w:spacing w:val="-3"/>
          <w:sz w:val="21"/>
        </w:rPr>
        <w:t> </w:t>
      </w:r>
      <w:r>
        <w:rPr>
          <w:sz w:val="21"/>
        </w:rPr>
        <w:t>sustainability)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6" w:after="0"/>
        <w:ind w:left="1857" w:right="7846" w:hanging="360"/>
        <w:jc w:val="left"/>
        <w:rPr>
          <w:sz w:val="21"/>
        </w:rPr>
      </w:pPr>
      <w:r>
        <w:rPr>
          <w:sz w:val="21"/>
        </w:rPr>
        <w:t>It</w:t>
      </w:r>
      <w:r>
        <w:rPr>
          <w:spacing w:val="2"/>
          <w:sz w:val="21"/>
        </w:rPr>
        <w:t> </w:t>
      </w:r>
      <w:r>
        <w:rPr>
          <w:sz w:val="21"/>
        </w:rPr>
        <w:t>has</w:t>
      </w:r>
      <w:r>
        <w:rPr>
          <w:spacing w:val="2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b/>
          <w:sz w:val="21"/>
        </w:rPr>
        <w:t>positive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neutral</w:t>
      </w:r>
      <w:r>
        <w:rPr>
          <w:b/>
          <w:spacing w:val="38"/>
          <w:sz w:val="21"/>
        </w:rPr>
        <w:t> </w:t>
      </w:r>
      <w:r>
        <w:rPr>
          <w:b/>
          <w:sz w:val="21"/>
        </w:rPr>
        <w:t>impact</w:t>
      </w:r>
      <w:r>
        <w:rPr>
          <w:b/>
          <w:spacing w:val="38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38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environment</w:t>
      </w:r>
      <w:r>
        <w:rPr>
          <w:b/>
          <w:spacing w:val="1"/>
          <w:sz w:val="21"/>
        </w:rPr>
        <w:t> </w:t>
      </w:r>
      <w:r>
        <w:rPr>
          <w:sz w:val="21"/>
        </w:rPr>
        <w:t>(environmental</w:t>
      </w:r>
      <w:r>
        <w:rPr>
          <w:spacing w:val="1"/>
          <w:sz w:val="21"/>
        </w:rPr>
        <w:t> </w:t>
      </w:r>
      <w:r>
        <w:rPr>
          <w:sz w:val="21"/>
        </w:rPr>
        <w:t>sustainability)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  <w:tab w:pos="2808" w:val="left" w:leader="none"/>
          <w:tab w:pos="3482" w:val="left" w:leader="none"/>
        </w:tabs>
        <w:spacing w:line="237" w:lineRule="auto" w:before="6" w:after="0"/>
        <w:ind w:left="1857" w:right="7846" w:hanging="360"/>
        <w:jc w:val="both"/>
        <w:rPr>
          <w:sz w:val="21"/>
        </w:rPr>
      </w:pPr>
      <w:r>
        <w:rPr/>
        <w:pict>
          <v:group style="position:absolute;margin-left:292.472809pt;margin-top:73.750092pt;width:239pt;height:143.4pt;mso-position-horizontal-relative:page;mso-position-vertical-relative:paragraph;z-index:15852032" id="docshapegroup817" coordorigin="5849,1475" coordsize="4780,2868">
            <v:shape style="position:absolute;left:5864;top:1490;width:4750;height:2838" type="#_x0000_t75" id="docshape818" stroked="false">
              <v:imagedata r:id="rId152" o:title=""/>
            </v:shape>
            <v:rect style="position:absolute;left:5856;top:1482;width:4765;height:2853" id="docshape819" filled="false" stroked="true" strokeweight=".75pt" strokecolor="#4472c4">
              <v:stroke dashstyle="solid"/>
            </v:rect>
            <w10:wrap type="none"/>
          </v:group>
        </w:pict>
      </w:r>
      <w:r>
        <w:rPr>
          <w:b/>
          <w:sz w:val="21"/>
        </w:rPr>
        <w:t>Need</w:t>
        <w:tab/>
        <w:t>of</w:t>
        <w:tab/>
      </w:r>
      <w:r>
        <w:rPr>
          <w:b/>
          <w:spacing w:val="-1"/>
          <w:sz w:val="21"/>
        </w:rPr>
        <w:t>future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generations</w:t>
      </w:r>
      <w:r>
        <w:rPr>
          <w:b/>
          <w:spacing w:val="1"/>
          <w:sz w:val="21"/>
        </w:rPr>
        <w:t> </w:t>
      </w:r>
      <w:r>
        <w:rPr>
          <w:sz w:val="21"/>
        </w:rPr>
        <w:t>are</w:t>
      </w:r>
      <w:r>
        <w:rPr>
          <w:spacing w:val="1"/>
          <w:sz w:val="21"/>
        </w:rPr>
        <w:t> </w:t>
      </w:r>
      <w:r>
        <w:rPr>
          <w:sz w:val="21"/>
        </w:rPr>
        <w:t>not</w:t>
      </w:r>
      <w:r>
        <w:rPr>
          <w:spacing w:val="1"/>
          <w:sz w:val="21"/>
        </w:rPr>
        <w:t> </w:t>
      </w:r>
      <w:r>
        <w:rPr>
          <w:sz w:val="21"/>
        </w:rPr>
        <w:t>compromised.</w:t>
      </w:r>
    </w:p>
    <w:p>
      <w:pPr>
        <w:pStyle w:val="BodyText"/>
        <w:spacing w:before="11"/>
        <w:rPr>
          <w:sz w:val="7"/>
        </w:rPr>
      </w:pPr>
      <w:r>
        <w:rPr/>
        <w:pict>
          <v:shape style="position:absolute;margin-left:53.173pt;margin-top:6.431359pt;width:491.3pt;height:17.8pt;mso-position-horizontal-relative:page;mso-position-vertical-relative:paragraph;z-index:-15606272;mso-wrap-distance-left:0;mso-wrap-distance-right:0" type="#_x0000_t202" id="docshape820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4.4.10.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OTHER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IMPORTANT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NEWS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10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4"/>
        <w:gridCol w:w="7881"/>
      </w:tblGrid>
      <w:tr>
        <w:trPr>
          <w:trHeight w:val="4175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ind w:left="110" w:right="9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Solar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Outshines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Wind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Power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Total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Capacity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37"/>
              </w:numPr>
              <w:tabs>
                <w:tab w:pos="471" w:val="left" w:leader="none"/>
              </w:tabs>
              <w:spacing w:line="240" w:lineRule="auto" w:before="0" w:after="0"/>
              <w:ind w:left="470" w:right="5058" w:hanging="360"/>
              <w:jc w:val="both"/>
              <w:rPr>
                <w:sz w:val="19"/>
              </w:rPr>
            </w:pPr>
            <w:r>
              <w:rPr>
                <w:sz w:val="19"/>
              </w:rPr>
              <w:t>As per Ministry of New and</w:t>
            </w:r>
            <w:r>
              <w:rPr>
                <w:spacing w:val="1"/>
                <w:sz w:val="19"/>
              </w:rPr>
              <w:t> </w:t>
            </w:r>
            <w:r>
              <w:rPr>
                <w:spacing w:val="-1"/>
                <w:sz w:val="19"/>
              </w:rPr>
              <w:t>Renewable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Energy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data,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total</w:t>
            </w:r>
            <w:r>
              <w:rPr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installed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capacity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solar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power stood at 38,794 MW,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while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total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wind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power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capacity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38,684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MW.</w:t>
            </w:r>
          </w:p>
          <w:p>
            <w:pPr>
              <w:pStyle w:val="TableParagraph"/>
              <w:ind w:left="830" w:right="5059" w:hanging="360"/>
              <w:jc w:val="both"/>
              <w:rPr>
                <w:b/>
                <w:sz w:val="19"/>
              </w:rPr>
            </w:pPr>
            <w:r>
              <w:rPr>
                <w:rFonts w:ascii="Courier New" w:hAnsi="Courier New"/>
                <w:sz w:val="19"/>
              </w:rPr>
              <w:t>o</w:t>
            </w:r>
            <w:r>
              <w:rPr>
                <w:rFonts w:ascii="Courier New" w:hAnsi="Courier New"/>
                <w:spacing w:val="1"/>
                <w:sz w:val="19"/>
              </w:rPr>
              <w:t> </w:t>
            </w:r>
            <w:r>
              <w:rPr>
                <w:sz w:val="19"/>
              </w:rPr>
              <w:t>In comparison, a decade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ago,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solar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segment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had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capacity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18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MW,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while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wind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power’s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installed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capacity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was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13,000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MW.</w:t>
            </w:r>
          </w:p>
          <w:p>
            <w:pPr>
              <w:pStyle w:val="TableParagraph"/>
              <w:numPr>
                <w:ilvl w:val="0"/>
                <w:numId w:val="237"/>
              </w:numPr>
              <w:tabs>
                <w:tab w:pos="471" w:val="left" w:leader="none"/>
              </w:tabs>
              <w:spacing w:line="226" w:lineRule="exact" w:before="0" w:after="0"/>
              <w:ind w:left="470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India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target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175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GW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of</w:t>
            </w:r>
          </w:p>
          <w:p>
            <w:pPr>
              <w:pStyle w:val="TableParagraph"/>
              <w:spacing w:line="231" w:lineRule="exact"/>
              <w:jc w:val="both"/>
              <w:rPr>
                <w:sz w:val="19"/>
              </w:rPr>
            </w:pPr>
            <w:r>
              <w:rPr>
                <w:sz w:val="19"/>
              </w:rPr>
              <w:t>renewable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energy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year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2022,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100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GW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solar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power.</w:t>
            </w:r>
          </w:p>
          <w:p>
            <w:pPr>
              <w:pStyle w:val="TableParagraph"/>
              <w:numPr>
                <w:ilvl w:val="1"/>
                <w:numId w:val="237"/>
              </w:numPr>
              <w:tabs>
                <w:tab w:pos="754" w:val="left" w:leader="none"/>
              </w:tabs>
              <w:spacing w:line="233" w:lineRule="exact" w:before="0" w:after="0"/>
              <w:ind w:left="753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India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also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aspires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achieve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450GW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renewable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energy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2030.</w:t>
            </w:r>
          </w:p>
          <w:p>
            <w:pPr>
              <w:pStyle w:val="TableParagraph"/>
              <w:numPr>
                <w:ilvl w:val="0"/>
                <w:numId w:val="237"/>
              </w:numPr>
              <w:tabs>
                <w:tab w:pos="471" w:val="left" w:leader="none"/>
              </w:tabs>
              <w:spacing w:line="242" w:lineRule="auto" w:before="0" w:after="0"/>
              <w:ind w:left="470" w:right="93" w:hanging="360"/>
              <w:jc w:val="both"/>
              <w:rPr>
                <w:sz w:val="19"/>
              </w:rPr>
            </w:pPr>
            <w:r>
              <w:rPr>
                <w:sz w:val="19"/>
              </w:rPr>
              <w:t>However, one key concern </w:t>
            </w:r>
            <w:r>
              <w:rPr>
                <w:b/>
                <w:sz w:val="19"/>
              </w:rPr>
              <w:t>high dependence on China for solar cells and modules </w:t>
            </w:r>
            <w:r>
              <w:rPr>
                <w:sz w:val="19"/>
              </w:rPr>
              <w:t>as China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accounts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80%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imports.</w:t>
            </w:r>
          </w:p>
          <w:p>
            <w:pPr>
              <w:pStyle w:val="TableParagraph"/>
              <w:numPr>
                <w:ilvl w:val="1"/>
                <w:numId w:val="237"/>
              </w:numPr>
              <w:tabs>
                <w:tab w:pos="754" w:val="left" w:leader="none"/>
              </w:tabs>
              <w:spacing w:line="211" w:lineRule="exact" w:before="0" w:after="0"/>
              <w:ind w:left="753" w:right="0" w:hanging="361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Recently,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government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launched</w:t>
            </w:r>
            <w:r>
              <w:rPr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PLI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scheme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solar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photo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voltaic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sells.</w:t>
            </w:r>
          </w:p>
        </w:tc>
      </w:tr>
      <w:tr>
        <w:trPr>
          <w:trHeight w:val="930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tabs>
                <w:tab w:pos="811" w:val="left" w:leader="none"/>
              </w:tabs>
              <w:spacing w:line="242" w:lineRule="auto"/>
              <w:ind w:left="110" w:right="90"/>
              <w:rPr>
                <w:b/>
                <w:sz w:val="19"/>
              </w:rPr>
            </w:pPr>
            <w:r>
              <w:rPr>
                <w:b/>
                <w:sz w:val="19"/>
              </w:rPr>
              <w:t>Solar</w:t>
              <w:tab/>
            </w:r>
            <w:r>
              <w:rPr>
                <w:b/>
                <w:spacing w:val="-1"/>
                <w:sz w:val="19"/>
              </w:rPr>
              <w:t>‘gigawatt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club’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38"/>
              </w:numPr>
              <w:tabs>
                <w:tab w:pos="470" w:val="left" w:leader="none"/>
                <w:tab w:pos="471" w:val="left" w:leader="none"/>
              </w:tabs>
              <w:spacing w:line="228" w:lineRule="exact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Nine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African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nations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track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join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solar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‘gigawatt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club’.</w:t>
            </w:r>
          </w:p>
          <w:p>
            <w:pPr>
              <w:pStyle w:val="TableParagraph"/>
              <w:numPr>
                <w:ilvl w:val="0"/>
                <w:numId w:val="238"/>
              </w:numPr>
              <w:tabs>
                <w:tab w:pos="470" w:val="left" w:leader="none"/>
                <w:tab w:pos="471" w:val="left" w:leader="none"/>
              </w:tabs>
              <w:spacing w:line="240" w:lineRule="auto" w:before="3" w:after="0"/>
              <w:ind w:left="470" w:right="93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Gigawatt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club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unofficial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tag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Nations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with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installed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capacity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produce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1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GW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solar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power.</w:t>
            </w:r>
          </w:p>
          <w:p>
            <w:pPr>
              <w:pStyle w:val="TableParagraph"/>
              <w:numPr>
                <w:ilvl w:val="0"/>
                <w:numId w:val="238"/>
              </w:numPr>
              <w:tabs>
                <w:tab w:pos="470" w:val="left" w:leader="none"/>
                <w:tab w:pos="471" w:val="left" w:leader="none"/>
              </w:tabs>
              <w:spacing w:line="215" w:lineRule="exact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Currently,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37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countries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part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solar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‘gigawatt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club’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(including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India)</w:t>
            </w:r>
            <w:r>
              <w:rPr>
                <w:sz w:val="19"/>
              </w:rPr>
              <w:t>.</w:t>
            </w:r>
          </w:p>
        </w:tc>
      </w:tr>
      <w:tr>
        <w:trPr>
          <w:trHeight w:val="1622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tabs>
                <w:tab w:pos="982" w:val="left" w:leader="none"/>
              </w:tabs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India's</w:t>
              <w:tab/>
              <w:t>biggest</w:t>
            </w:r>
          </w:p>
          <w:p>
            <w:pPr>
              <w:pStyle w:val="TableParagraph"/>
              <w:tabs>
                <w:tab w:pos="1188" w:val="left" w:leader="none"/>
              </w:tabs>
              <w:ind w:left="110" w:right="91"/>
              <w:rPr>
                <w:b/>
                <w:sz w:val="19"/>
              </w:rPr>
            </w:pPr>
            <w:r>
              <w:rPr>
                <w:b/>
                <w:sz w:val="19"/>
              </w:rPr>
              <w:t>floating</w:t>
              <w:tab/>
            </w:r>
            <w:r>
              <w:rPr>
                <w:b/>
                <w:spacing w:val="-1"/>
                <w:sz w:val="19"/>
              </w:rPr>
              <w:t>solar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power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plant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39"/>
              </w:numPr>
              <w:tabs>
                <w:tab w:pos="470" w:val="left" w:leader="none"/>
                <w:tab w:pos="471" w:val="left" w:leader="none"/>
              </w:tabs>
              <w:spacing w:line="237" w:lineRule="auto" w:before="0" w:after="0"/>
              <w:ind w:left="470" w:right="92" w:hanging="360"/>
              <w:jc w:val="left"/>
              <w:rPr>
                <w:sz w:val="19"/>
              </w:rPr>
            </w:pPr>
            <w:r>
              <w:rPr>
                <w:sz w:val="19"/>
              </w:rPr>
              <w:t>Set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up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Ramagundam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Telangana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capacity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100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MW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set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open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May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this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year.</w:t>
            </w:r>
          </w:p>
          <w:p>
            <w:pPr>
              <w:pStyle w:val="TableParagraph"/>
              <w:numPr>
                <w:ilvl w:val="0"/>
                <w:numId w:val="239"/>
              </w:numPr>
              <w:tabs>
                <w:tab w:pos="470" w:val="left" w:leader="none"/>
                <w:tab w:pos="471" w:val="left" w:leader="none"/>
              </w:tabs>
              <w:spacing w:line="232" w:lineRule="exact" w:before="0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being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commissioned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National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Thermal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Power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Corporation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(NTPC)</w:t>
            </w:r>
          </w:p>
          <w:p>
            <w:pPr>
              <w:pStyle w:val="TableParagraph"/>
              <w:numPr>
                <w:ilvl w:val="0"/>
                <w:numId w:val="239"/>
              </w:numPr>
              <w:tabs>
                <w:tab w:pos="470" w:val="left" w:leader="none"/>
                <w:tab w:pos="471" w:val="left" w:leader="none"/>
              </w:tabs>
              <w:spacing w:line="240" w:lineRule="auto" w:before="1" w:after="0"/>
              <w:ind w:left="470" w:right="95" w:hanging="360"/>
              <w:jc w:val="left"/>
              <w:rPr>
                <w:sz w:val="19"/>
              </w:rPr>
            </w:pPr>
            <w:r>
              <w:rPr>
                <w:sz w:val="19"/>
              </w:rPr>
              <w:t>Under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floating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plants,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photovoltaic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panels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deployed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surface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water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bodies.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considered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viable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alternative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land-based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solar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arrays.</w:t>
            </w:r>
          </w:p>
          <w:p>
            <w:pPr>
              <w:pStyle w:val="TableParagraph"/>
              <w:numPr>
                <w:ilvl w:val="0"/>
                <w:numId w:val="239"/>
              </w:numPr>
              <w:tabs>
                <w:tab w:pos="470" w:val="left" w:leader="none"/>
                <w:tab w:pos="471" w:val="left" w:leader="none"/>
              </w:tabs>
              <w:spacing w:line="229" w:lineRule="exact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Also,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world's</w:t>
            </w:r>
            <w:r>
              <w:rPr>
                <w:spacing w:val="66"/>
                <w:sz w:val="19"/>
              </w:rPr>
              <w:t> </w:t>
            </w:r>
            <w:r>
              <w:rPr>
                <w:sz w:val="19"/>
              </w:rPr>
              <w:t>largest</w:t>
            </w:r>
            <w:r>
              <w:rPr>
                <w:spacing w:val="67"/>
                <w:sz w:val="19"/>
              </w:rPr>
              <w:t> </w:t>
            </w:r>
            <w:r>
              <w:rPr>
                <w:sz w:val="19"/>
              </w:rPr>
              <w:t>solar</w:t>
            </w:r>
            <w:r>
              <w:rPr>
                <w:spacing w:val="66"/>
                <w:sz w:val="19"/>
              </w:rPr>
              <w:t> </w:t>
            </w:r>
            <w:r>
              <w:rPr>
                <w:sz w:val="19"/>
              </w:rPr>
              <w:t>power</w:t>
            </w:r>
            <w:r>
              <w:rPr>
                <w:spacing w:val="67"/>
                <w:sz w:val="19"/>
              </w:rPr>
              <w:t> </w:t>
            </w:r>
            <w:r>
              <w:rPr>
                <w:sz w:val="19"/>
              </w:rPr>
              <w:t>plant</w:t>
            </w:r>
            <w:r>
              <w:rPr>
                <w:spacing w:val="66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67"/>
                <w:sz w:val="19"/>
              </w:rPr>
              <w:t> </w:t>
            </w:r>
            <w:r>
              <w:rPr>
                <w:sz w:val="19"/>
              </w:rPr>
              <w:t>600</w:t>
            </w:r>
            <w:r>
              <w:rPr>
                <w:spacing w:val="66"/>
                <w:sz w:val="19"/>
              </w:rPr>
              <w:t> </w:t>
            </w:r>
            <w:r>
              <w:rPr>
                <w:sz w:val="19"/>
              </w:rPr>
              <w:t>MW</w:t>
            </w:r>
            <w:r>
              <w:rPr>
                <w:spacing w:val="66"/>
                <w:sz w:val="19"/>
              </w:rPr>
              <w:t> </w:t>
            </w:r>
            <w:r>
              <w:rPr>
                <w:sz w:val="19"/>
              </w:rPr>
              <w:t>capacity</w:t>
            </w:r>
            <w:r>
              <w:rPr>
                <w:spacing w:val="66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67"/>
                <w:sz w:val="19"/>
              </w:rPr>
              <w:t> </w:t>
            </w:r>
            <w:r>
              <w:rPr>
                <w:sz w:val="19"/>
              </w:rPr>
              <w:t>being</w:t>
            </w:r>
            <w:r>
              <w:rPr>
                <w:spacing w:val="66"/>
                <w:sz w:val="19"/>
              </w:rPr>
              <w:t> </w:t>
            </w:r>
            <w:r>
              <w:rPr>
                <w:sz w:val="19"/>
              </w:rPr>
              <w:t>set</w:t>
            </w:r>
            <w:r>
              <w:rPr>
                <w:spacing w:val="67"/>
                <w:sz w:val="19"/>
              </w:rPr>
              <w:t> </w:t>
            </w:r>
            <w:r>
              <w:rPr>
                <w:sz w:val="19"/>
              </w:rPr>
              <w:t>up</w:t>
            </w:r>
            <w:r>
              <w:rPr>
                <w:spacing w:val="67"/>
                <w:sz w:val="19"/>
              </w:rPr>
              <w:t> </w:t>
            </w:r>
            <w:r>
              <w:rPr>
                <w:sz w:val="19"/>
              </w:rPr>
              <w:t>on</w:t>
            </w:r>
          </w:p>
          <w:p>
            <w:pPr>
              <w:pStyle w:val="TableParagraph"/>
              <w:spacing w:line="214" w:lineRule="exact" w:before="4"/>
              <w:rPr>
                <w:sz w:val="19"/>
              </w:rPr>
            </w:pPr>
            <w:r>
              <w:rPr>
                <w:sz w:val="19"/>
              </w:rPr>
              <w:t>Omkareshwar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Dam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Narmada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river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Madhya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Pradesh.</w:t>
            </w:r>
          </w:p>
        </w:tc>
      </w:tr>
      <w:tr>
        <w:trPr>
          <w:trHeight w:val="1391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ind w:left="110" w:right="9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First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farm-based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solar power plant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Rajasthan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40"/>
              </w:numPr>
              <w:tabs>
                <w:tab w:pos="471" w:val="left" w:leader="none"/>
              </w:tabs>
              <w:spacing w:line="240" w:lineRule="auto" w:before="0" w:after="0"/>
              <w:ind w:left="470" w:right="91" w:hanging="360"/>
              <w:jc w:val="both"/>
              <w:rPr>
                <w:sz w:val="19"/>
              </w:rPr>
            </w:pPr>
            <w:r>
              <w:rPr>
                <w:sz w:val="19"/>
              </w:rPr>
              <w:t>Rajasthan Renewable Energy Corporation Ltd (RRECL) commissioned the country’s first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farm-based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solar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power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project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PM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KUSUM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scheme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(Kisan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Urja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Suraksha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Evum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Utthan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Mahabhiyan)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Jaipur.</w:t>
            </w:r>
          </w:p>
          <w:p>
            <w:pPr>
              <w:pStyle w:val="TableParagraph"/>
              <w:numPr>
                <w:ilvl w:val="0"/>
                <w:numId w:val="240"/>
              </w:numPr>
              <w:tabs>
                <w:tab w:pos="471" w:val="left" w:leader="none"/>
              </w:tabs>
              <w:spacing w:line="240" w:lineRule="auto" w:before="0" w:after="0"/>
              <w:ind w:left="470" w:right="94" w:hanging="360"/>
              <w:jc w:val="both"/>
              <w:rPr>
                <w:sz w:val="19"/>
              </w:rPr>
            </w:pPr>
            <w:r>
              <w:rPr>
                <w:sz w:val="19"/>
              </w:rPr>
              <w:t>PM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KUSUM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launched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Ministry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New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Renewable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Energy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installation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solar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pumps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grid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connected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solar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other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renewable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power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plants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farmers.</w:t>
            </w:r>
          </w:p>
          <w:p>
            <w:pPr>
              <w:pStyle w:val="TableParagraph"/>
              <w:spacing w:line="214" w:lineRule="exact"/>
              <w:ind w:left="547"/>
              <w:jc w:val="both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8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aims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add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solar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other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renewable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capacity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25,750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MW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2022.</w:t>
            </w:r>
          </w:p>
        </w:tc>
      </w:tr>
      <w:tr>
        <w:trPr>
          <w:trHeight w:val="465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Galvanizing</w:t>
            </w:r>
          </w:p>
          <w:p>
            <w:pPr>
              <w:pStyle w:val="TableParagraph"/>
              <w:spacing w:line="21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Organic</w:t>
            </w:r>
            <w:r>
              <w:rPr>
                <w:b/>
                <w:spacing w:val="34"/>
                <w:sz w:val="19"/>
              </w:rPr>
              <w:t> </w:t>
            </w:r>
            <w:r>
              <w:rPr>
                <w:b/>
                <w:sz w:val="19"/>
              </w:rPr>
              <w:t>Bio-Agro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41"/>
              </w:numPr>
              <w:tabs>
                <w:tab w:pos="470" w:val="left" w:leader="none"/>
                <w:tab w:pos="471" w:val="left" w:leader="none"/>
              </w:tabs>
              <w:spacing w:line="228" w:lineRule="exact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Ministry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Jal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Shakti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launched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unified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portal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'Gobardhan'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scheme.</w:t>
            </w:r>
          </w:p>
        </w:tc>
      </w:tr>
    </w:tbl>
    <w:p>
      <w:pPr>
        <w:spacing w:after="0" w:line="228" w:lineRule="exact"/>
        <w:jc w:val="left"/>
        <w:rPr>
          <w:sz w:val="19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0718336">
            <wp:simplePos x="0" y="0"/>
            <wp:positionH relativeFrom="page">
              <wp:posOffset>179869</wp:posOffset>
            </wp:positionH>
            <wp:positionV relativeFrom="page">
              <wp:posOffset>205298</wp:posOffset>
            </wp:positionV>
            <wp:extent cx="6875565" cy="7653528"/>
            <wp:effectExtent l="0" t="0" r="0" b="0"/>
            <wp:wrapNone/>
            <wp:docPr id="57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5565" cy="765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0718848">
            <wp:simplePos x="0" y="0"/>
            <wp:positionH relativeFrom="page">
              <wp:posOffset>866612</wp:posOffset>
            </wp:positionH>
            <wp:positionV relativeFrom="page">
              <wp:posOffset>2538467</wp:posOffset>
            </wp:positionV>
            <wp:extent cx="5730268" cy="5510212"/>
            <wp:effectExtent l="0" t="0" r="0" b="0"/>
            <wp:wrapNone/>
            <wp:docPr id="59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68" cy="551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6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4"/>
        <w:gridCol w:w="7881"/>
      </w:tblGrid>
      <w:tr>
        <w:trPr>
          <w:trHeight w:val="1857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tabs>
                <w:tab w:pos="1165" w:val="left" w:leader="none"/>
              </w:tabs>
              <w:spacing w:line="242" w:lineRule="auto"/>
              <w:ind w:left="110" w:right="90"/>
              <w:rPr>
                <w:b/>
                <w:sz w:val="19"/>
              </w:rPr>
            </w:pPr>
            <w:r>
              <w:rPr>
                <w:b/>
                <w:sz w:val="19"/>
              </w:rPr>
              <w:t>Resources</w:t>
              <w:tab/>
            </w:r>
            <w:r>
              <w:rPr>
                <w:b/>
                <w:spacing w:val="-1"/>
                <w:sz w:val="19"/>
              </w:rPr>
              <w:t>Dhan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(GOBAR-DHAN)</w:t>
            </w:r>
          </w:p>
          <w:p>
            <w:pPr>
              <w:pStyle w:val="TableParagraph"/>
              <w:spacing w:line="229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scheme.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spacing w:line="237" w:lineRule="auto"/>
              <w:ind w:left="830" w:right="92" w:hanging="360"/>
              <w:jc w:val="both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"/>
                <w:sz w:val="19"/>
              </w:rPr>
              <w:t> </w:t>
            </w:r>
            <w:r>
              <w:rPr>
                <w:sz w:val="19"/>
              </w:rPr>
              <w:t>Under new unified approach, all biogas programmes/schemes will be coordinated by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Department of Drinking Water and Sanitation under Swachh Bharat Mission - Grameen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(SBMG).</w:t>
            </w:r>
          </w:p>
          <w:p>
            <w:pPr>
              <w:pStyle w:val="TableParagraph"/>
              <w:numPr>
                <w:ilvl w:val="0"/>
                <w:numId w:val="242"/>
              </w:numPr>
              <w:tabs>
                <w:tab w:pos="470" w:val="left" w:leader="none"/>
                <w:tab w:pos="471" w:val="left" w:leader="none"/>
              </w:tabs>
              <w:spacing w:line="231" w:lineRule="exact" w:before="0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Gobardhan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scheme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being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implemented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part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SBMG.</w:t>
            </w:r>
          </w:p>
          <w:p>
            <w:pPr>
              <w:pStyle w:val="TableParagraph"/>
              <w:spacing w:line="234" w:lineRule="exact" w:before="1"/>
              <w:rPr>
                <w:b/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2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important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element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achieving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Open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Defecation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Free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(ODF)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strategy.</w:t>
            </w:r>
          </w:p>
          <w:p>
            <w:pPr>
              <w:pStyle w:val="TableParagraph"/>
              <w:numPr>
                <w:ilvl w:val="0"/>
                <w:numId w:val="242"/>
              </w:numPr>
              <w:tabs>
                <w:tab w:pos="470" w:val="left" w:leader="none"/>
                <w:tab w:pos="471" w:val="left" w:leader="none"/>
              </w:tabs>
              <w:spacing w:line="227" w:lineRule="exact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aims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support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villages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effectively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manage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their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cattle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biodegradable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waste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42"/>
              </w:numPr>
              <w:tabs>
                <w:tab w:pos="470" w:val="left" w:leader="none"/>
                <w:tab w:pos="471" w:val="left" w:leader="none"/>
              </w:tabs>
              <w:spacing w:line="231" w:lineRule="exact" w:before="0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Scheme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focus</w:t>
            </w:r>
            <w:r>
              <w:rPr>
                <w:spacing w:val="45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45"/>
                <w:sz w:val="19"/>
              </w:rPr>
              <w:t> </w:t>
            </w:r>
            <w:r>
              <w:rPr>
                <w:b/>
                <w:sz w:val="19"/>
              </w:rPr>
              <w:t>keeping</w:t>
            </w:r>
            <w:r>
              <w:rPr>
                <w:b/>
                <w:spacing w:val="44"/>
                <w:sz w:val="19"/>
              </w:rPr>
              <w:t> </w:t>
            </w:r>
            <w:r>
              <w:rPr>
                <w:b/>
                <w:sz w:val="19"/>
              </w:rPr>
              <w:t>villages</w:t>
            </w:r>
            <w:r>
              <w:rPr>
                <w:b/>
                <w:spacing w:val="46"/>
                <w:sz w:val="19"/>
              </w:rPr>
              <w:t> </w:t>
            </w:r>
            <w:r>
              <w:rPr>
                <w:b/>
                <w:sz w:val="19"/>
              </w:rPr>
              <w:t>clean,</w:t>
            </w:r>
            <w:r>
              <w:rPr>
                <w:b/>
                <w:spacing w:val="45"/>
                <w:sz w:val="19"/>
              </w:rPr>
              <w:t> </w:t>
            </w:r>
            <w:r>
              <w:rPr>
                <w:b/>
                <w:sz w:val="19"/>
              </w:rPr>
              <w:t>increasing</w:t>
            </w:r>
            <w:r>
              <w:rPr>
                <w:b/>
                <w:spacing w:val="44"/>
                <w:sz w:val="19"/>
              </w:rPr>
              <w:t> </w:t>
            </w:r>
            <w:r>
              <w:rPr>
                <w:b/>
                <w:sz w:val="19"/>
              </w:rPr>
              <w:t>income</w:t>
            </w:r>
            <w:r>
              <w:rPr>
                <w:b/>
                <w:spacing w:val="46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45"/>
                <w:sz w:val="19"/>
              </w:rPr>
              <w:t> </w:t>
            </w:r>
            <w:r>
              <w:rPr>
                <w:b/>
                <w:sz w:val="19"/>
              </w:rPr>
              <w:t>rural</w:t>
            </w:r>
            <w:r>
              <w:rPr>
                <w:b/>
                <w:spacing w:val="45"/>
                <w:sz w:val="19"/>
              </w:rPr>
              <w:t> </w:t>
            </w:r>
            <w:r>
              <w:rPr>
                <w:b/>
                <w:sz w:val="19"/>
              </w:rPr>
              <w:t>households,</w:t>
            </w:r>
            <w:r>
              <w:rPr>
                <w:b/>
                <w:spacing w:val="46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</w:p>
          <w:p>
            <w:pPr>
              <w:pStyle w:val="TableParagraph"/>
              <w:spacing w:line="214" w:lineRule="exact" w:before="3"/>
              <w:rPr>
                <w:sz w:val="19"/>
              </w:rPr>
            </w:pPr>
            <w:r>
              <w:rPr>
                <w:b/>
                <w:sz w:val="19"/>
              </w:rPr>
              <w:t>generation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cattle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waste.</w:t>
            </w:r>
          </w:p>
        </w:tc>
      </w:tr>
      <w:tr>
        <w:trPr>
          <w:trHeight w:val="1622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tabs>
                <w:tab w:pos="1265" w:val="left" w:leader="none"/>
                <w:tab w:pos="1342" w:val="left" w:leader="none"/>
              </w:tabs>
              <w:ind w:left="110" w:right="91"/>
              <w:rPr>
                <w:b/>
                <w:sz w:val="19"/>
              </w:rPr>
            </w:pPr>
            <w:r>
              <w:rPr>
                <w:b/>
                <w:sz w:val="19"/>
              </w:rPr>
              <w:t>Energy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Efficiency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Enterprise</w:t>
              <w:tab/>
            </w:r>
            <w:r>
              <w:rPr>
                <w:b/>
                <w:spacing w:val="-1"/>
                <w:sz w:val="19"/>
              </w:rPr>
              <w:t>(E3)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Certifications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Programme</w:t>
              <w:tab/>
              <w:tab/>
            </w:r>
            <w:r>
              <w:rPr>
                <w:b/>
                <w:spacing w:val="-2"/>
                <w:sz w:val="19"/>
              </w:rPr>
              <w:t>for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Brick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manufacturing</w:t>
            </w:r>
          </w:p>
          <w:p>
            <w:pPr>
              <w:pStyle w:val="TableParagraph"/>
              <w:spacing w:line="214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Sector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43"/>
              </w:numPr>
              <w:tabs>
                <w:tab w:pos="471" w:val="left" w:leader="none"/>
              </w:tabs>
              <w:spacing w:line="237" w:lineRule="auto" w:before="0" w:after="0"/>
              <w:ind w:left="470" w:right="93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E3 Certification Scheme, launched by Ministry of Power, is </w:t>
            </w:r>
            <w:r>
              <w:rPr>
                <w:b/>
                <w:sz w:val="19"/>
              </w:rPr>
              <w:t>aimed at tapping huge energy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efficacy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potential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this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sector.</w:t>
            </w:r>
          </w:p>
          <w:p>
            <w:pPr>
              <w:pStyle w:val="TableParagraph"/>
              <w:spacing w:line="235" w:lineRule="auto" w:before="6"/>
              <w:ind w:left="830" w:right="92" w:hanging="360"/>
              <w:jc w:val="both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"/>
                <w:sz w:val="19"/>
              </w:rPr>
              <w:t> </w:t>
            </w:r>
            <w:r>
              <w:rPr>
                <w:sz w:val="19"/>
              </w:rPr>
              <w:t>It will lead to </w:t>
            </w:r>
            <w:r>
              <w:rPr>
                <w:b/>
                <w:sz w:val="19"/>
              </w:rPr>
              <w:t>adoption of more efficient technologies for making energy efficient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bricks</w:t>
            </w:r>
            <w:r>
              <w:rPr>
                <w:sz w:val="19"/>
              </w:rPr>
              <w:t>.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Such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bricks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useful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complying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requirements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Energy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Conservation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Buildings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Code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(ECBC).</w:t>
            </w:r>
          </w:p>
          <w:p>
            <w:pPr>
              <w:pStyle w:val="TableParagraph"/>
              <w:numPr>
                <w:ilvl w:val="0"/>
                <w:numId w:val="243"/>
              </w:numPr>
              <w:tabs>
                <w:tab w:pos="471" w:val="left" w:leader="none"/>
              </w:tabs>
              <w:spacing w:line="230" w:lineRule="exact" w:before="0" w:after="0"/>
              <w:ind w:left="470" w:right="92" w:hanging="360"/>
              <w:jc w:val="both"/>
              <w:rPr>
                <w:sz w:val="19"/>
              </w:rPr>
            </w:pPr>
            <w:r>
              <w:rPr>
                <w:sz w:val="19"/>
              </w:rPr>
              <w:t>Brick sector contributes nearly 0.7% to GDP and offers seasonal employment generation 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over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1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crore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workers.</w:t>
            </w:r>
          </w:p>
        </w:tc>
      </w:tr>
      <w:tr>
        <w:trPr>
          <w:trHeight w:val="1857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tabs>
                <w:tab w:pos="1099" w:val="left" w:leader="none"/>
              </w:tabs>
              <w:ind w:left="110" w:right="9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Indian</w:t>
              <w:tab/>
            </w:r>
            <w:r>
              <w:rPr>
                <w:b/>
                <w:spacing w:val="-1"/>
                <w:sz w:val="19"/>
              </w:rPr>
              <w:t>Green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Building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Council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(IGBC) Mission on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Net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Zero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44"/>
              </w:numPr>
              <w:tabs>
                <w:tab w:pos="470" w:val="left" w:leader="none"/>
                <w:tab w:pos="471" w:val="left" w:leader="none"/>
              </w:tabs>
              <w:spacing w:line="242" w:lineRule="auto" w:before="0" w:after="0"/>
              <w:ind w:left="470" w:right="93" w:hanging="36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Confederation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Indian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Industry’s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(CII)IGBC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launched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‘IGBC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Mission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Net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Zero’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facilitate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‘</w:t>
            </w:r>
            <w:r>
              <w:rPr>
                <w:b/>
                <w:sz w:val="19"/>
              </w:rPr>
              <w:t>India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achieve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net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zero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carbon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emission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status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2050’.</w:t>
            </w:r>
          </w:p>
          <w:p>
            <w:pPr>
              <w:pStyle w:val="TableParagraph"/>
              <w:numPr>
                <w:ilvl w:val="0"/>
                <w:numId w:val="244"/>
              </w:numPr>
              <w:tabs>
                <w:tab w:pos="470" w:val="left" w:leader="none"/>
                <w:tab w:pos="471" w:val="left" w:leader="none"/>
              </w:tabs>
              <w:spacing w:line="237" w:lineRule="auto" w:before="0" w:after="0"/>
              <w:ind w:left="470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Net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zero,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also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called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carbon-neutrality,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state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country’s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emissions</w:t>
            </w:r>
            <w:r>
              <w:rPr>
                <w:b/>
                <w:spacing w:val="32"/>
                <w:sz w:val="19"/>
              </w:rPr>
              <w:t> </w:t>
            </w:r>
            <w:r>
              <w:rPr>
                <w:b/>
                <w:sz w:val="19"/>
              </w:rPr>
              <w:t>are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compensated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absorption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removal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greenhouse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gases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atmosphere.</w:t>
            </w:r>
          </w:p>
          <w:p>
            <w:pPr>
              <w:pStyle w:val="TableParagraph"/>
              <w:numPr>
                <w:ilvl w:val="0"/>
                <w:numId w:val="244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IGBC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part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CII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vision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‘to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enable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sustainable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built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environment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all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facilitate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India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one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global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leaders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sustainable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built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environment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2025’.</w:t>
            </w:r>
          </w:p>
          <w:p>
            <w:pPr>
              <w:pStyle w:val="TableParagraph"/>
              <w:numPr>
                <w:ilvl w:val="0"/>
                <w:numId w:val="244"/>
              </w:numPr>
              <w:tabs>
                <w:tab w:pos="470" w:val="left" w:leader="none"/>
                <w:tab w:pos="471" w:val="left" w:leader="none"/>
              </w:tabs>
              <w:spacing w:line="229" w:lineRule="exact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CII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5"/>
                <w:sz w:val="19"/>
              </w:rPr>
              <w:t> </w:t>
            </w:r>
            <w:r>
              <w:rPr>
                <w:b/>
                <w:sz w:val="19"/>
              </w:rPr>
              <w:t>non-government,</w:t>
            </w:r>
            <w:r>
              <w:rPr>
                <w:b/>
                <w:spacing w:val="15"/>
                <w:sz w:val="19"/>
              </w:rPr>
              <w:t> </w:t>
            </w:r>
            <w:r>
              <w:rPr>
                <w:b/>
                <w:sz w:val="19"/>
              </w:rPr>
              <w:t>not-for-profit,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industry-led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5"/>
                <w:sz w:val="19"/>
              </w:rPr>
              <w:t> </w:t>
            </w:r>
            <w:r>
              <w:rPr>
                <w:b/>
                <w:sz w:val="19"/>
              </w:rPr>
              <w:t>industry-managed</w:t>
            </w:r>
            <w:r>
              <w:rPr>
                <w:b/>
                <w:spacing w:val="15"/>
                <w:sz w:val="19"/>
              </w:rPr>
              <w:t> </w:t>
            </w:r>
            <w:r>
              <w:rPr>
                <w:b/>
                <w:sz w:val="19"/>
              </w:rPr>
              <w:t>organization</w:t>
            </w:r>
            <w:r>
              <w:rPr>
                <w:sz w:val="19"/>
              </w:rPr>
              <w:t>,</w:t>
            </w:r>
          </w:p>
          <w:p>
            <w:pPr>
              <w:pStyle w:val="TableParagraph"/>
              <w:spacing w:line="214" w:lineRule="exact" w:before="3"/>
              <w:rPr>
                <w:sz w:val="19"/>
              </w:rPr>
            </w:pPr>
            <w:r>
              <w:rPr>
                <w:sz w:val="19"/>
              </w:rPr>
              <w:t>playing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proactive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role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India's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development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process,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founded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1895.</w:t>
            </w:r>
          </w:p>
        </w:tc>
      </w:tr>
      <w:tr>
        <w:trPr>
          <w:trHeight w:val="926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tabs>
                <w:tab w:pos="1099" w:val="left" w:leader="none"/>
              </w:tabs>
              <w:spacing w:line="237" w:lineRule="auto"/>
              <w:ind w:left="110" w:right="91"/>
              <w:rPr>
                <w:b/>
                <w:sz w:val="19"/>
              </w:rPr>
            </w:pPr>
            <w:r>
              <w:rPr>
                <w:b/>
                <w:sz w:val="19"/>
              </w:rPr>
              <w:t>ECOPact</w:t>
              <w:tab/>
            </w:r>
            <w:r>
              <w:rPr>
                <w:b/>
                <w:spacing w:val="-1"/>
                <w:sz w:val="19"/>
              </w:rPr>
              <w:t>Green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Concrete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45"/>
              </w:numPr>
              <w:tabs>
                <w:tab w:pos="470" w:val="left" w:leader="none"/>
                <w:tab w:pos="471" w:val="left" w:leader="none"/>
              </w:tabs>
              <w:spacing w:line="237" w:lineRule="auto" w:before="0" w:after="0"/>
              <w:ind w:left="470" w:right="93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New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Low-Carbon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range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5"/>
                <w:sz w:val="19"/>
              </w:rPr>
              <w:t> </w:t>
            </w:r>
            <w:r>
              <w:rPr>
                <w:b/>
                <w:sz w:val="19"/>
              </w:rPr>
              <w:t>Concrete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sz w:val="19"/>
              </w:rPr>
              <w:t>introduced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high-performing,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sustainable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circular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construction.</w:t>
            </w:r>
          </w:p>
          <w:p>
            <w:pPr>
              <w:pStyle w:val="TableParagraph"/>
              <w:numPr>
                <w:ilvl w:val="0"/>
                <w:numId w:val="245"/>
              </w:numPr>
              <w:tabs>
                <w:tab w:pos="470" w:val="left" w:leader="none"/>
                <w:tab w:pos="471" w:val="left" w:leader="none"/>
              </w:tabs>
              <w:spacing w:line="231" w:lineRule="exact" w:before="3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comprises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30-50%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lower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embodied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carbon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content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compared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standard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concrete.</w:t>
            </w:r>
          </w:p>
          <w:p>
            <w:pPr>
              <w:pStyle w:val="TableParagraph"/>
              <w:numPr>
                <w:ilvl w:val="0"/>
                <w:numId w:val="245"/>
              </w:numPr>
              <w:tabs>
                <w:tab w:pos="470" w:val="left" w:leader="none"/>
                <w:tab w:pos="471" w:val="left" w:leader="none"/>
              </w:tabs>
              <w:spacing w:line="213" w:lineRule="exact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Also,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superior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durability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finish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compared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conventional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concrete.</w:t>
            </w:r>
          </w:p>
        </w:tc>
      </w:tr>
      <w:tr>
        <w:trPr>
          <w:trHeight w:val="1391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tabs>
                <w:tab w:pos="1083" w:val="left" w:leader="none"/>
              </w:tabs>
              <w:ind w:left="110" w:right="90"/>
              <w:rPr>
                <w:b/>
                <w:sz w:val="19"/>
              </w:rPr>
            </w:pPr>
            <w:r>
              <w:rPr>
                <w:b/>
                <w:sz w:val="19"/>
              </w:rPr>
              <w:t>Dutch</w:t>
              <w:tab/>
            </w:r>
            <w:r>
              <w:rPr>
                <w:b/>
                <w:spacing w:val="-1"/>
                <w:sz w:val="19"/>
              </w:rPr>
              <w:t>Indian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Water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Alliance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Leadership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Initiative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(DIWALI)</w:t>
            </w:r>
          </w:p>
          <w:p>
            <w:pPr>
              <w:pStyle w:val="TableParagraph"/>
              <w:spacing w:line="214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Platform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46"/>
              </w:numPr>
              <w:tabs>
                <w:tab w:pos="471" w:val="left" w:leader="none"/>
              </w:tabs>
              <w:spacing w:line="228" w:lineRule="exact" w:before="0" w:after="0"/>
              <w:ind w:left="470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This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platform</w:t>
            </w:r>
            <w:r>
              <w:rPr>
                <w:spacing w:val="42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43"/>
                <w:sz w:val="19"/>
              </w:rPr>
              <w:t> </w:t>
            </w:r>
            <w:r>
              <w:rPr>
                <w:sz w:val="19"/>
              </w:rPr>
              <w:t>been</w:t>
            </w:r>
            <w:r>
              <w:rPr>
                <w:spacing w:val="43"/>
                <w:sz w:val="19"/>
              </w:rPr>
              <w:t> </w:t>
            </w:r>
            <w:r>
              <w:rPr>
                <w:sz w:val="19"/>
              </w:rPr>
              <w:t>developed</w:t>
            </w:r>
            <w:r>
              <w:rPr>
                <w:spacing w:val="4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41"/>
                <w:sz w:val="19"/>
              </w:rPr>
              <w:t> </w:t>
            </w:r>
            <w:r>
              <w:rPr>
                <w:b/>
                <w:sz w:val="19"/>
              </w:rPr>
              <w:t>enable</w:t>
            </w:r>
            <w:r>
              <w:rPr>
                <w:b/>
                <w:spacing w:val="43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  <w:r>
              <w:rPr>
                <w:b/>
                <w:spacing w:val="4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43"/>
                <w:sz w:val="19"/>
              </w:rPr>
              <w:t> </w:t>
            </w:r>
            <w:r>
              <w:rPr>
                <w:b/>
                <w:sz w:val="19"/>
              </w:rPr>
              <w:t>Netherlands</w:t>
            </w:r>
            <w:r>
              <w:rPr>
                <w:b/>
                <w:spacing w:val="4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42"/>
                <w:sz w:val="19"/>
              </w:rPr>
              <w:t> </w:t>
            </w:r>
            <w:r>
              <w:rPr>
                <w:sz w:val="19"/>
              </w:rPr>
              <w:t>participate</w:t>
            </w:r>
            <w:r>
              <w:rPr>
                <w:spacing w:val="44"/>
                <w:sz w:val="19"/>
              </w:rPr>
              <w:t> </w:t>
            </w:r>
            <w:r>
              <w:rPr>
                <w:sz w:val="19"/>
              </w:rPr>
              <w:t>for</w:t>
            </w:r>
          </w:p>
          <w:p>
            <w:pPr>
              <w:pStyle w:val="TableParagraph"/>
              <w:spacing w:line="231" w:lineRule="exact" w:before="3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designing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solution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water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related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challenges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together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46"/>
              </w:numPr>
              <w:tabs>
                <w:tab w:pos="471" w:val="left" w:leader="none"/>
              </w:tabs>
              <w:spacing w:line="240" w:lineRule="auto" w:before="0" w:after="0"/>
              <w:ind w:left="470" w:right="92" w:hanging="360"/>
              <w:jc w:val="both"/>
              <w:rPr>
                <w:sz w:val="19"/>
              </w:rPr>
            </w:pPr>
            <w:r>
              <w:rPr>
                <w:sz w:val="19"/>
              </w:rPr>
              <w:t>They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would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explore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potential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sustainability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Dutch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Solutions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resolve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challenges in specific water challenged sites in India </w:t>
            </w:r>
            <w:r>
              <w:rPr>
                <w:sz w:val="19"/>
              </w:rPr>
              <w:t>which are scalable, sustainable 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affordable.</w:t>
            </w:r>
          </w:p>
        </w:tc>
      </w:tr>
      <w:tr>
        <w:trPr>
          <w:trHeight w:val="1391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Carbon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Watch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47"/>
              </w:numPr>
              <w:tabs>
                <w:tab w:pos="470" w:val="left" w:leader="none"/>
                <w:tab w:pos="471" w:val="left" w:leader="none"/>
              </w:tabs>
              <w:spacing w:line="228" w:lineRule="exact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Chandigarh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became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first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state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Union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Territory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India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launch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Carbon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Watch.</w:t>
            </w:r>
          </w:p>
          <w:p>
            <w:pPr>
              <w:pStyle w:val="TableParagraph"/>
              <w:numPr>
                <w:ilvl w:val="0"/>
                <w:numId w:val="247"/>
              </w:numPr>
              <w:tabs>
                <w:tab w:pos="470" w:val="left" w:leader="none"/>
                <w:tab w:pos="471" w:val="left" w:leader="none"/>
              </w:tabs>
              <w:spacing w:line="231" w:lineRule="exact" w:before="3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Carbon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Watch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mobile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application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assess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carbon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footprint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individual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spacing w:line="232" w:lineRule="auto" w:before="4"/>
              <w:ind w:left="830" w:hanging="360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carbon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footprint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total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amount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greenhouse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gases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sz w:val="19"/>
              </w:rPr>
              <w:t>(including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carbon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dioxide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methane)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generated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our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actions.</w:t>
            </w:r>
          </w:p>
          <w:p>
            <w:pPr>
              <w:pStyle w:val="TableParagraph"/>
              <w:numPr>
                <w:ilvl w:val="0"/>
                <w:numId w:val="247"/>
              </w:numPr>
              <w:tabs>
                <w:tab w:pos="470" w:val="left" w:leader="none"/>
                <w:tab w:pos="471" w:val="left" w:leader="none"/>
              </w:tabs>
              <w:spacing w:line="230" w:lineRule="exact" w:before="0" w:after="0"/>
              <w:ind w:left="470" w:right="93" w:hanging="360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aims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make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people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Climate-Smart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Citizens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while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making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them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capable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accessing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their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carbon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footprint</w:t>
            </w:r>
            <w:r>
              <w:rPr>
                <w:sz w:val="19"/>
              </w:rPr>
              <w:t>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along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providing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them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steps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reduce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it</w:t>
            </w:r>
          </w:p>
        </w:tc>
      </w:tr>
      <w:tr>
        <w:trPr>
          <w:trHeight w:val="2317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ind w:left="110" w:right="9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Bhartiya Prakritik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Krishi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Padhati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(BPKP)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48"/>
              </w:numPr>
              <w:tabs>
                <w:tab w:pos="471" w:val="left" w:leader="none"/>
              </w:tabs>
              <w:spacing w:line="240" w:lineRule="auto" w:before="0" w:after="0"/>
              <w:ind w:left="470" w:right="92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Bhartiya Prakritik Krishi Padhati (BPKP), is introduced </w:t>
            </w:r>
            <w:r>
              <w:rPr>
                <w:b/>
                <w:sz w:val="19"/>
              </w:rPr>
              <w:t>as a sub scheme of Paramparagat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Krishi Vikas Yojana </w:t>
            </w:r>
            <w:r>
              <w:rPr>
                <w:sz w:val="19"/>
              </w:rPr>
              <w:t>for the </w:t>
            </w:r>
            <w:r>
              <w:rPr>
                <w:b/>
                <w:sz w:val="19"/>
              </w:rPr>
              <w:t>promotion of traditional indigenous practices including natural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farming.</w:t>
            </w:r>
          </w:p>
          <w:p>
            <w:pPr>
              <w:pStyle w:val="TableParagraph"/>
              <w:numPr>
                <w:ilvl w:val="0"/>
                <w:numId w:val="248"/>
              </w:numPr>
              <w:tabs>
                <w:tab w:pos="471" w:val="left" w:leader="none"/>
              </w:tabs>
              <w:spacing w:line="240" w:lineRule="auto" w:before="0" w:after="0"/>
              <w:ind w:left="470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BPKP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excludes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all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synthetic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chemical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inputs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promotes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on-farm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biomass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recycling.</w:t>
            </w:r>
          </w:p>
          <w:p>
            <w:pPr>
              <w:pStyle w:val="TableParagraph"/>
              <w:numPr>
                <w:ilvl w:val="0"/>
                <w:numId w:val="248"/>
              </w:numPr>
              <w:tabs>
                <w:tab w:pos="471" w:val="left" w:leader="none"/>
              </w:tabs>
              <w:spacing w:line="231" w:lineRule="exact" w:before="0" w:after="0"/>
              <w:ind w:left="470" w:right="0" w:hanging="361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Financial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assistance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12200/ha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3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years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been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provided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scheme.</w:t>
            </w:r>
          </w:p>
          <w:p>
            <w:pPr>
              <w:pStyle w:val="TableParagraph"/>
              <w:numPr>
                <w:ilvl w:val="0"/>
                <w:numId w:val="248"/>
              </w:numPr>
              <w:tabs>
                <w:tab w:pos="471" w:val="left" w:leader="none"/>
              </w:tabs>
              <w:spacing w:line="230" w:lineRule="exact" w:before="0" w:after="0"/>
              <w:ind w:left="470" w:right="0" w:hanging="361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About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Natural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Farming:</w:t>
            </w:r>
          </w:p>
          <w:p>
            <w:pPr>
              <w:pStyle w:val="TableParagraph"/>
              <w:numPr>
                <w:ilvl w:val="1"/>
                <w:numId w:val="248"/>
              </w:numPr>
              <w:tabs>
                <w:tab w:pos="831" w:val="left" w:leader="none"/>
              </w:tabs>
              <w:spacing w:line="237" w:lineRule="auto" w:before="1" w:after="0"/>
              <w:ind w:left="830" w:right="91" w:hanging="360"/>
              <w:jc w:val="both"/>
              <w:rPr>
                <w:b/>
                <w:sz w:val="19"/>
              </w:rPr>
            </w:pPr>
            <w:r>
              <w:rPr>
                <w:spacing w:val="-1"/>
                <w:sz w:val="19"/>
              </w:rPr>
              <w:t>While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organic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farming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uses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organic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fertilizers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manures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like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compost,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vermicompost,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cow dung manure, etc, in </w:t>
            </w:r>
            <w:r>
              <w:rPr>
                <w:b/>
                <w:sz w:val="19"/>
              </w:rPr>
              <w:t>Natural farming, neither chemical nor organic fertilizers are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added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soil.</w:t>
            </w:r>
          </w:p>
          <w:p>
            <w:pPr>
              <w:pStyle w:val="TableParagraph"/>
              <w:numPr>
                <w:ilvl w:val="1"/>
                <w:numId w:val="248"/>
              </w:numPr>
              <w:tabs>
                <w:tab w:pos="831" w:val="left" w:leader="none"/>
              </w:tabs>
              <w:spacing w:line="213" w:lineRule="exact" w:before="0" w:after="0"/>
              <w:ind w:left="830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Here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laws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nature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applied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agricultural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practices.</w:t>
            </w:r>
          </w:p>
        </w:tc>
      </w:tr>
      <w:tr>
        <w:trPr>
          <w:trHeight w:val="2783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tabs>
                <w:tab w:pos="989" w:val="left" w:leader="none"/>
              </w:tabs>
              <w:spacing w:line="231" w:lineRule="exact" w:before="1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Direct</w:t>
              <w:tab/>
              <w:t>Seeded</w:t>
            </w:r>
          </w:p>
          <w:p>
            <w:pPr>
              <w:pStyle w:val="TableParagraph"/>
              <w:tabs>
                <w:tab w:pos="1120" w:val="left" w:leader="none"/>
              </w:tabs>
              <w:ind w:left="110" w:right="92"/>
              <w:rPr>
                <w:b/>
                <w:sz w:val="19"/>
              </w:rPr>
            </w:pPr>
            <w:r>
              <w:rPr>
                <w:b/>
                <w:sz w:val="19"/>
              </w:rPr>
              <w:t>Rice</w:t>
              <w:tab/>
            </w:r>
            <w:r>
              <w:rPr>
                <w:b/>
                <w:spacing w:val="-1"/>
                <w:sz w:val="19"/>
              </w:rPr>
              <w:t>(DSR)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Technique</w:t>
            </w:r>
          </w:p>
        </w:tc>
        <w:tc>
          <w:tcPr>
            <w:tcW w:w="7881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49"/>
              </w:numPr>
              <w:tabs>
                <w:tab w:pos="471" w:val="left" w:leader="none"/>
              </w:tabs>
              <w:spacing w:line="240" w:lineRule="auto" w:before="1" w:after="0"/>
              <w:ind w:left="470" w:right="93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Direct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seeded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rice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(DSR)</w:t>
            </w:r>
            <w:r>
              <w:rPr>
                <w:sz w:val="19"/>
              </w:rPr>
              <w:t>: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refers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process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establishing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rice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crop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seeds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sown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field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rather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than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transplanting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seedlings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nursery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1"/>
                <w:numId w:val="249"/>
              </w:numPr>
              <w:tabs>
                <w:tab w:pos="831" w:val="left" w:leader="none"/>
              </w:tabs>
              <w:spacing w:line="237" w:lineRule="auto" w:before="0" w:after="0"/>
              <w:ind w:left="830" w:right="92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Direct seeding can be done by </w:t>
            </w:r>
            <w:r>
              <w:rPr>
                <w:b/>
                <w:sz w:val="19"/>
              </w:rPr>
              <w:t>sowing of pre-germinated seed into a puddled soil (wet</w:t>
            </w:r>
            <w:r>
              <w:rPr>
                <w:b/>
                <w:spacing w:val="-40"/>
                <w:sz w:val="19"/>
              </w:rPr>
              <w:t> </w:t>
            </w:r>
            <w:r>
              <w:rPr>
                <w:b/>
                <w:sz w:val="19"/>
              </w:rPr>
              <w:t>seeding)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standing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water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(water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seeding)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prepared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seedbed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(dry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seeding).</w:t>
            </w:r>
          </w:p>
          <w:p>
            <w:pPr>
              <w:pStyle w:val="TableParagraph"/>
              <w:numPr>
                <w:ilvl w:val="1"/>
                <w:numId w:val="249"/>
              </w:numPr>
              <w:tabs>
                <w:tab w:pos="831" w:val="left" w:leader="none"/>
              </w:tabs>
              <w:spacing w:line="232" w:lineRule="auto" w:before="3" w:after="0"/>
              <w:ind w:left="830" w:right="92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DSR method </w:t>
            </w:r>
            <w:r>
              <w:rPr>
                <w:b/>
                <w:sz w:val="19"/>
              </w:rPr>
              <w:t>saves labour, requires less water, less drudgery, early crop maturity 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have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low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production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cost.</w:t>
            </w:r>
          </w:p>
          <w:p>
            <w:pPr>
              <w:pStyle w:val="TableParagraph"/>
              <w:numPr>
                <w:ilvl w:val="0"/>
                <w:numId w:val="249"/>
              </w:numPr>
              <w:tabs>
                <w:tab w:pos="471" w:val="left" w:leader="none"/>
              </w:tabs>
              <w:spacing w:line="232" w:lineRule="exact" w:before="0" w:after="0"/>
              <w:ind w:left="470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Other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methods-</w:t>
            </w:r>
          </w:p>
          <w:p>
            <w:pPr>
              <w:pStyle w:val="TableParagraph"/>
              <w:numPr>
                <w:ilvl w:val="1"/>
                <w:numId w:val="249"/>
              </w:numPr>
              <w:tabs>
                <w:tab w:pos="831" w:val="left" w:leader="none"/>
              </w:tabs>
              <w:spacing w:line="235" w:lineRule="auto" w:before="6" w:after="0"/>
              <w:ind w:left="830" w:right="90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System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Rice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Intensification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(SRI)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methodology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increasing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productivity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irrigated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rice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changing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management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plants,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soil,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water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nutrients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particularly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eliciting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greater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root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growth.</w:t>
            </w:r>
          </w:p>
          <w:p>
            <w:pPr>
              <w:pStyle w:val="TableParagraph"/>
              <w:numPr>
                <w:ilvl w:val="1"/>
                <w:numId w:val="249"/>
              </w:numPr>
              <w:tabs>
                <w:tab w:pos="831" w:val="left" w:leader="none"/>
              </w:tabs>
              <w:spacing w:line="230" w:lineRule="exact" w:before="0" w:after="0"/>
              <w:ind w:left="830" w:right="94" w:hanging="360"/>
              <w:jc w:val="both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makes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rice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production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more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efficient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sustainable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saving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seed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requirement,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Water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Savings,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Reduced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chemicals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fertilizer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increased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grain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yield</w:t>
            </w:r>
            <w:r>
              <w:rPr>
                <w:sz w:val="19"/>
              </w:rPr>
              <w:t>.</w:t>
            </w:r>
          </w:p>
        </w:tc>
      </w:tr>
    </w:tbl>
    <w:p>
      <w:pPr>
        <w:spacing w:after="0" w:line="230" w:lineRule="exact"/>
        <w:jc w:val="both"/>
        <w:rPr>
          <w:sz w:val="19"/>
        </w:rPr>
        <w:sectPr>
          <w:pgSz w:w="11900" w:h="16840"/>
          <w:pgMar w:header="0" w:footer="794" w:top="320" w:bottom="92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pStyle w:val="Heading3"/>
        <w:tabs>
          <w:tab w:pos="10862" w:val="left" w:leader="none"/>
        </w:tabs>
      </w:pPr>
      <w:r>
        <w:rPr/>
        <w:pict>
          <v:group style="position:absolute;margin-left:46.438553pt;margin-top:-38.054230pt;width:537.9pt;height:617pt;mso-position-horizontal-relative:page;mso-position-vertical-relative:paragraph;z-index:-22596608" id="docshapegroup821" coordorigin="929,-761" coordsize="10758,12340">
            <v:shape style="position:absolute;left:928;top:-762;width:10758;height:12015" type="#_x0000_t75" id="docshape822" stroked="false">
              <v:imagedata r:id="rId25" o:title=""/>
            </v:shape>
            <v:shape style="position:absolute;left:1364;top:2898;width:9027;height:8680" type="#_x0000_t75" id="docshape823" stroked="false">
              <v:imagedata r:id="rId24" o:title=""/>
            </v:shape>
            <v:shape style="position:absolute;left:1056;top:609;width:3591;height:370" id="docshape824" coordorigin="1056,610" coordsize="3591,370" path="m4647,610l1071,610,1056,610,1056,624,1056,965,1056,979,1071,979,4647,979,4647,965,1071,965,1071,624,4647,624,4647,610xe" filled="true" fillcolor="#4f81bd" stroked="false">
              <v:path arrowok="t"/>
              <v:fill type="solid"/>
            </v:shape>
            <v:shape style="position:absolute;left:5703;top:3190;width:5061;height:5278" type="#_x0000_t75" id="docshape825" stroked="false">
              <v:imagedata r:id="rId153" o:title=""/>
            </v:shape>
            <v:rect style="position:absolute;left:5695;top:3183;width:5076;height:5293" id="docshape826" filled="false" stroked="true" strokeweight=".75pt" strokecolor="#8497b0">
              <v:stroke dashstyle="solid"/>
            </v:rect>
            <v:shape style="position:absolute;left:4836;top:623;width:5949;height:2519" type="#_x0000_t75" id="docshape827" stroked="false">
              <v:imagedata r:id="rId154" o:title=""/>
            </v:shape>
            <v:rect style="position:absolute;left:4828;top:615;width:5964;height:2534" id="docshape828" filled="false" stroked="true" strokeweight=".75pt" strokecolor="#8497b0">
              <v:stroke dashstyle="solid"/>
            </v:rect>
            <w10:wrap type="none"/>
          </v:group>
        </w:pict>
      </w: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4.5.</w:t>
      </w:r>
      <w:r>
        <w:rPr>
          <w:color w:val="000000"/>
          <w:spacing w:val="25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DISASTER</w:t>
      </w:r>
      <w:r>
        <w:rPr>
          <w:color w:val="000000"/>
          <w:spacing w:val="25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MANAGEMENT</w:t>
      </w:r>
      <w:r>
        <w:rPr>
          <w:color w:val="000000"/>
          <w:spacing w:val="26"/>
          <w:shd w:fill="CCC0D9" w:color="auto" w:val="clear"/>
        </w:rPr>
        <w:t> </w:t>
      </w:r>
      <w:r>
        <w:rPr>
          <w:color w:val="000000"/>
          <w:spacing w:val="10"/>
          <w:shd w:fill="CCC0D9" w:color="auto" w:val="clear"/>
        </w:rPr>
        <w:t>AND</w:t>
      </w:r>
      <w:r>
        <w:rPr>
          <w:color w:val="000000"/>
          <w:spacing w:val="26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GEOGRAPHY</w:t>
        <w:tab/>
      </w:r>
    </w:p>
    <w:p>
      <w:pPr>
        <w:pStyle w:val="BodyText"/>
        <w:spacing w:before="9"/>
        <w:rPr>
          <w:rFonts w:ascii="Cambria"/>
          <w:b/>
          <w:sz w:val="14"/>
        </w:rPr>
      </w:pPr>
      <w:r>
        <w:rPr/>
        <w:pict>
          <v:shape style="position:absolute;margin-left:53.533001pt;margin-top:9.868117pt;width:178.8pt;height:17.05pt;mso-position-horizontal-relative:page;mso-position-vertical-relative:paragraph;z-index:-15603712;mso-wrap-distance-left:0;mso-wrap-distance-right:0" type="#_x0000_t202" id="docshape829" filled="false" stroked="false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4.5.1.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FLOOD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MANAGEMENT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rFonts w:ascii="Cambria"/>
          <w:b/>
          <w:sz w:val="7"/>
        </w:rPr>
      </w:pPr>
    </w:p>
    <w:p>
      <w:pPr>
        <w:spacing w:after="0"/>
        <w:rPr>
          <w:rFonts w:ascii="Cambria"/>
          <w:sz w:val="7"/>
        </w:rPr>
        <w:sectPr>
          <w:pgSz w:w="11900" w:h="16840"/>
          <w:pgMar w:header="0" w:footer="794" w:top="340" w:bottom="980" w:left="0" w:right="0"/>
        </w:sectPr>
      </w:pPr>
    </w:p>
    <w:p>
      <w:pPr>
        <w:pStyle w:val="Heading5"/>
        <w:spacing w:before="54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42" w:lineRule="auto" w:before="36"/>
        <w:ind w:left="1137" w:right="162"/>
        <w:jc w:val="both"/>
      </w:pPr>
      <w:r>
        <w:rPr/>
        <w:t>NITI Aayog recently released a report</w:t>
      </w:r>
      <w:r>
        <w:rPr>
          <w:spacing w:val="1"/>
        </w:rPr>
        <w:t> </w:t>
      </w:r>
      <w:r>
        <w:rPr/>
        <w:t>on Strategy for Flood Management in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country.</w:t>
      </w:r>
    </w:p>
    <w:p>
      <w:pPr>
        <w:pStyle w:val="Heading5"/>
        <w:spacing w:before="35"/>
        <w:jc w:val="both"/>
      </w:pPr>
      <w:r>
        <w:rPr/>
        <w:t>More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news</w:t>
      </w:r>
    </w:p>
    <w:p>
      <w:pPr>
        <w:pStyle w:val="BodyText"/>
        <w:spacing w:line="242" w:lineRule="auto" w:before="36"/>
        <w:ind w:left="1137"/>
      </w:pPr>
      <w:r>
        <w:rPr/>
        <w:t>The</w:t>
      </w:r>
      <w:r>
        <w:rPr>
          <w:spacing w:val="7"/>
        </w:rPr>
        <w:t> </w:t>
      </w:r>
      <w:r>
        <w:rPr/>
        <w:t>report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/>
        <w:t>prepared</w:t>
      </w:r>
      <w:r>
        <w:rPr>
          <w:spacing w:val="8"/>
        </w:rPr>
        <w:t> </w:t>
      </w:r>
      <w:r>
        <w:rPr/>
        <w:t>by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Committee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Formulation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Strategy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Flood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Works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Entire</w:t>
      </w:r>
      <w:r>
        <w:rPr>
          <w:spacing w:val="1"/>
        </w:rPr>
        <w:t> </w:t>
      </w:r>
      <w:r>
        <w:rPr/>
        <w:t>Country</w:t>
      </w:r>
      <w:r>
        <w:rPr>
          <w:spacing w:val="1"/>
        </w:rPr>
        <w:t> </w:t>
      </w:r>
      <w:r>
        <w:rPr/>
        <w:t>and</w:t>
      </w:r>
      <w:r>
        <w:rPr>
          <w:spacing w:val="38"/>
        </w:rPr>
        <w:t> </w:t>
      </w:r>
      <w:r>
        <w:rPr/>
        <w:t>River</w:t>
      </w:r>
      <w:r>
        <w:rPr>
          <w:spacing w:val="38"/>
        </w:rPr>
        <w:t> </w:t>
      </w:r>
      <w:r>
        <w:rPr/>
        <w:t>Management</w:t>
      </w:r>
      <w:r>
        <w:rPr>
          <w:spacing w:val="38"/>
        </w:rPr>
        <w:t> </w:t>
      </w:r>
      <w:r>
        <w:rPr/>
        <w:t>Activities</w:t>
      </w:r>
      <w:r>
        <w:rPr>
          <w:spacing w:val="38"/>
        </w:rPr>
        <w:t> </w:t>
      </w:r>
      <w:r>
        <w:rPr/>
        <w:t>and</w:t>
      </w:r>
      <w:r>
        <w:rPr>
          <w:spacing w:val="-43"/>
        </w:rPr>
        <w:t> </w:t>
      </w:r>
      <w:r>
        <w:rPr/>
        <w:t>Related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Border</w:t>
      </w:r>
      <w:r>
        <w:rPr>
          <w:spacing w:val="-2"/>
        </w:rPr>
        <w:t> </w:t>
      </w:r>
      <w:r>
        <w:rPr/>
        <w:t>Areas</w:t>
      </w:r>
      <w:r>
        <w:rPr>
          <w:spacing w:val="-1"/>
        </w:rPr>
        <w:t> </w:t>
      </w:r>
      <w:r>
        <w:rPr/>
        <w:t>(2021–</w:t>
      </w:r>
      <w:r>
        <w:rPr>
          <w:spacing w:val="-2"/>
        </w:rPr>
        <w:t> </w:t>
      </w:r>
      <w:r>
        <w:rPr/>
        <w:t>26).</w:t>
      </w:r>
    </w:p>
    <w:p>
      <w:pPr>
        <w:pStyle w:val="Heading5"/>
        <w:spacing w:before="30"/>
      </w:pPr>
      <w:r>
        <w:rPr/>
        <w:t>Flood</w:t>
      </w:r>
      <w:r>
        <w:rPr>
          <w:spacing w:val="-3"/>
        </w:rPr>
        <w:t> </w:t>
      </w:r>
      <w:r>
        <w:rPr/>
        <w:t>situation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India</w:t>
      </w:r>
    </w:p>
    <w:p>
      <w:pPr>
        <w:spacing w:line="240" w:lineRule="auto" w:before="0"/>
        <w:rPr>
          <w:b/>
          <w:sz w:val="20"/>
        </w:rPr>
      </w:pPr>
      <w:r>
        <w:rPr/>
        <w:br w:type="column"/>
      </w:r>
      <w:r>
        <w:rPr>
          <w:b/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</w:rPr>
      </w:pPr>
    </w:p>
    <w:p>
      <w:pPr>
        <w:pStyle w:val="BodyText"/>
        <w:ind w:left="90"/>
      </w:pPr>
      <w:r>
        <w:rPr/>
        <w:t>Works</w:t>
      </w:r>
    </w:p>
    <w:p>
      <w:pPr>
        <w:spacing w:after="0"/>
        <w:sectPr>
          <w:type w:val="continuous"/>
          <w:pgSz w:w="11900" w:h="16840"/>
          <w:pgMar w:header="0" w:footer="794" w:top="1580" w:bottom="280" w:left="0" w:right="0"/>
          <w:cols w:num="2" w:equalWidth="0">
            <w:col w:w="4784" w:space="40"/>
            <w:col w:w="7076"/>
          </w:cols>
        </w:sectPr>
      </w:pP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40" w:after="0"/>
        <w:ind w:left="1497" w:right="6413" w:hanging="360"/>
        <w:jc w:val="both"/>
        <w:rPr>
          <w:rFonts w:ascii="Symbol" w:hAnsi="Symbol"/>
          <w:sz w:val="21"/>
        </w:rPr>
      </w:pPr>
      <w:r>
        <w:rPr>
          <w:sz w:val="21"/>
        </w:rPr>
        <w:t>Flooding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b/>
          <w:sz w:val="21"/>
        </w:rPr>
        <w:t>caused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inadequate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capacity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within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banks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rivers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contain the high flows </w:t>
      </w:r>
      <w:r>
        <w:rPr>
          <w:sz w:val="21"/>
        </w:rPr>
        <w:t>brought down from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upper</w:t>
      </w:r>
      <w:r>
        <w:rPr>
          <w:spacing w:val="-1"/>
          <w:sz w:val="21"/>
        </w:rPr>
        <w:t> </w:t>
      </w:r>
      <w:r>
        <w:rPr>
          <w:sz w:val="21"/>
        </w:rPr>
        <w:t>catchments.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6413" w:hanging="360"/>
        <w:jc w:val="both"/>
        <w:rPr>
          <w:rFonts w:ascii="Symbol" w:hAnsi="Symbol"/>
          <w:sz w:val="21"/>
        </w:rPr>
      </w:pPr>
      <w:r>
        <w:rPr>
          <w:sz w:val="21"/>
        </w:rPr>
        <w:t>Flooding</w:t>
      </w:r>
      <w:r>
        <w:rPr>
          <w:spacing w:val="-8"/>
          <w:sz w:val="21"/>
        </w:rPr>
        <w:t> </w:t>
      </w:r>
      <w:r>
        <w:rPr>
          <w:sz w:val="21"/>
        </w:rPr>
        <w:t>is</w:t>
      </w:r>
      <w:r>
        <w:rPr>
          <w:spacing w:val="-7"/>
          <w:sz w:val="21"/>
        </w:rPr>
        <w:t> </w:t>
      </w:r>
      <w:r>
        <w:rPr>
          <w:sz w:val="21"/>
        </w:rPr>
        <w:t>a</w:t>
      </w:r>
      <w:r>
        <w:rPr>
          <w:spacing w:val="-7"/>
          <w:sz w:val="21"/>
        </w:rPr>
        <w:t> </w:t>
      </w:r>
      <w:r>
        <w:rPr>
          <w:sz w:val="21"/>
        </w:rPr>
        <w:t>normal</w:t>
      </w:r>
      <w:r>
        <w:rPr>
          <w:spacing w:val="-7"/>
          <w:sz w:val="21"/>
        </w:rPr>
        <w:t> </w:t>
      </w:r>
      <w:r>
        <w:rPr>
          <w:sz w:val="21"/>
        </w:rPr>
        <w:t>process</w:t>
      </w:r>
      <w:r>
        <w:rPr>
          <w:spacing w:val="-7"/>
          <w:sz w:val="21"/>
        </w:rPr>
        <w:t> </w:t>
      </w:r>
      <w:r>
        <w:rPr>
          <w:sz w:val="21"/>
        </w:rPr>
        <w:t>during</w:t>
      </w:r>
      <w:r>
        <w:rPr>
          <w:spacing w:val="-7"/>
          <w:sz w:val="21"/>
        </w:rPr>
        <w:t> </w:t>
      </w:r>
      <w:r>
        <w:rPr>
          <w:sz w:val="21"/>
        </w:rPr>
        <w:t>monsoon</w:t>
      </w:r>
      <w:r>
        <w:rPr>
          <w:spacing w:val="-44"/>
          <w:sz w:val="21"/>
        </w:rPr>
        <w:t> </w:t>
      </w:r>
      <w:r>
        <w:rPr>
          <w:sz w:val="21"/>
        </w:rPr>
        <w:t>and to some extent, it is </w:t>
      </w:r>
      <w:r>
        <w:rPr>
          <w:b/>
          <w:sz w:val="21"/>
        </w:rPr>
        <w:t>needed to carry out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some natural processes </w:t>
      </w:r>
      <w:r>
        <w:rPr>
          <w:sz w:val="21"/>
        </w:rPr>
        <w:t>like bringing alluvial</w:t>
      </w:r>
      <w:r>
        <w:rPr>
          <w:spacing w:val="1"/>
          <w:sz w:val="21"/>
        </w:rPr>
        <w:t> </w:t>
      </w:r>
      <w:r>
        <w:rPr>
          <w:sz w:val="21"/>
        </w:rPr>
        <w:t>soil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fields,</w:t>
      </w:r>
      <w:r>
        <w:rPr>
          <w:spacing w:val="1"/>
          <w:sz w:val="21"/>
        </w:rPr>
        <w:t> </w:t>
      </w:r>
      <w:r>
        <w:rPr>
          <w:sz w:val="21"/>
        </w:rPr>
        <w:t>groundwater</w:t>
      </w:r>
      <w:r>
        <w:rPr>
          <w:spacing w:val="1"/>
          <w:sz w:val="21"/>
        </w:rPr>
        <w:t> </w:t>
      </w:r>
      <w:r>
        <w:rPr>
          <w:sz w:val="21"/>
        </w:rPr>
        <w:t>recharge</w:t>
      </w:r>
      <w:r>
        <w:rPr>
          <w:spacing w:val="1"/>
          <w:sz w:val="21"/>
        </w:rPr>
        <w:t> </w:t>
      </w:r>
      <w:r>
        <w:rPr>
          <w:sz w:val="21"/>
        </w:rPr>
        <w:t>or</w:t>
      </w:r>
      <w:r>
        <w:rPr>
          <w:spacing w:val="1"/>
          <w:sz w:val="21"/>
        </w:rPr>
        <w:t> </w:t>
      </w:r>
      <w:r>
        <w:rPr>
          <w:sz w:val="21"/>
        </w:rPr>
        <w:t>replenishment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waterbodies.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3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India</w:t>
      </w:r>
      <w:r>
        <w:rPr>
          <w:spacing w:val="-8"/>
          <w:sz w:val="21"/>
        </w:rPr>
        <w:t> </w:t>
      </w:r>
      <w:r>
        <w:rPr>
          <w:sz w:val="21"/>
        </w:rPr>
        <w:t>is</w:t>
      </w:r>
      <w:r>
        <w:rPr>
          <w:spacing w:val="-6"/>
          <w:sz w:val="21"/>
        </w:rPr>
        <w:t> </w:t>
      </w:r>
      <w:r>
        <w:rPr>
          <w:sz w:val="21"/>
        </w:rPr>
        <w:t>highly</w:t>
      </w:r>
      <w:r>
        <w:rPr>
          <w:spacing w:val="-7"/>
          <w:sz w:val="21"/>
        </w:rPr>
        <w:t> </w:t>
      </w:r>
      <w:r>
        <w:rPr>
          <w:sz w:val="21"/>
        </w:rPr>
        <w:t>vulnerable</w:t>
      </w:r>
      <w:r>
        <w:rPr>
          <w:spacing w:val="-7"/>
          <w:sz w:val="21"/>
        </w:rPr>
        <w:t> </w:t>
      </w:r>
      <w:r>
        <w:rPr>
          <w:sz w:val="21"/>
        </w:rPr>
        <w:t>to</w:t>
      </w:r>
      <w:r>
        <w:rPr>
          <w:spacing w:val="-6"/>
          <w:sz w:val="21"/>
        </w:rPr>
        <w:t> </w:t>
      </w:r>
      <w:r>
        <w:rPr>
          <w:sz w:val="21"/>
        </w:rPr>
        <w:t>floods.</w:t>
      </w:r>
      <w:r>
        <w:rPr>
          <w:spacing w:val="-6"/>
          <w:sz w:val="21"/>
        </w:rPr>
        <w:t> </w:t>
      </w:r>
      <w:r>
        <w:rPr>
          <w:sz w:val="21"/>
        </w:rPr>
        <w:t>Out</w:t>
      </w:r>
      <w:r>
        <w:rPr>
          <w:spacing w:val="-6"/>
          <w:sz w:val="21"/>
        </w:rPr>
        <w:t> </w:t>
      </w:r>
      <w:r>
        <w:rPr>
          <w:sz w:val="21"/>
        </w:rPr>
        <w:t>of</w:t>
      </w:r>
      <w:r>
        <w:rPr>
          <w:spacing w:val="-6"/>
          <w:sz w:val="21"/>
        </w:rPr>
        <w:t> </w:t>
      </w:r>
      <w:r>
        <w:rPr>
          <w:sz w:val="21"/>
        </w:rPr>
        <w:t>the</w:t>
      </w:r>
    </w:p>
    <w:p>
      <w:pPr>
        <w:pStyle w:val="BodyText"/>
        <w:spacing w:line="255" w:lineRule="exact"/>
        <w:ind w:left="1497"/>
      </w:pPr>
      <w:r>
        <w:rPr/>
        <w:t>total   </w:t>
      </w:r>
      <w:r>
        <w:rPr>
          <w:spacing w:val="1"/>
        </w:rPr>
        <w:t> </w:t>
      </w:r>
      <w:r>
        <w:rPr/>
        <w:t>geographical   </w:t>
      </w:r>
      <w:r>
        <w:rPr>
          <w:spacing w:val="2"/>
        </w:rPr>
        <w:t> </w:t>
      </w:r>
      <w:r>
        <w:rPr/>
        <w:t>area   </w:t>
      </w:r>
      <w:r>
        <w:rPr>
          <w:spacing w:val="2"/>
        </w:rPr>
        <w:t> </w:t>
      </w:r>
      <w:r>
        <w:rPr/>
        <w:t>of   </w:t>
      </w:r>
      <w:r>
        <w:rPr>
          <w:spacing w:val="2"/>
        </w:rPr>
        <w:t> </w:t>
      </w:r>
      <w:r>
        <w:rPr/>
        <w:t>329   </w:t>
      </w:r>
      <w:r>
        <w:rPr>
          <w:spacing w:val="2"/>
        </w:rPr>
        <w:t> </w:t>
      </w:r>
      <w:r>
        <w:rPr/>
        <w:t>million</w:t>
      </w:r>
    </w:p>
    <w:p>
      <w:pPr>
        <w:pStyle w:val="Heading5"/>
        <w:spacing w:line="242" w:lineRule="auto"/>
        <w:ind w:left="1497" w:right="6409"/>
      </w:pPr>
      <w:r>
        <w:rPr>
          <w:b w:val="0"/>
        </w:rPr>
        <w:t>hectares</w:t>
      </w:r>
      <w:r>
        <w:rPr>
          <w:b w:val="0"/>
          <w:spacing w:val="28"/>
        </w:rPr>
        <w:t> </w:t>
      </w:r>
      <w:r>
        <w:rPr>
          <w:b w:val="0"/>
        </w:rPr>
        <w:t>(mha),</w:t>
      </w:r>
      <w:r>
        <w:rPr>
          <w:b w:val="0"/>
          <w:spacing w:val="29"/>
        </w:rPr>
        <w:t> </w:t>
      </w:r>
      <w:r>
        <w:rPr/>
        <w:t>more</w:t>
      </w:r>
      <w:r>
        <w:rPr>
          <w:spacing w:val="-2"/>
        </w:rPr>
        <w:t> </w:t>
      </w:r>
      <w:r>
        <w:rPr/>
        <w:t>than</w:t>
      </w:r>
      <w:r>
        <w:rPr>
          <w:spacing w:val="29"/>
        </w:rPr>
        <w:t> </w:t>
      </w:r>
      <w:r>
        <w:rPr/>
        <w:t>40</w:t>
      </w:r>
      <w:r>
        <w:rPr>
          <w:spacing w:val="29"/>
        </w:rPr>
        <w:t> </w:t>
      </w:r>
      <w:r>
        <w:rPr/>
        <w:t>mha</w:t>
      </w:r>
      <w:r>
        <w:rPr>
          <w:spacing w:val="28"/>
        </w:rPr>
        <w:t> </w:t>
      </w:r>
      <w:r>
        <w:rPr/>
        <w:t>is</w:t>
      </w:r>
      <w:r>
        <w:rPr>
          <w:spacing w:val="29"/>
        </w:rPr>
        <w:t> </w:t>
      </w:r>
      <w:r>
        <w:rPr/>
        <w:t>flood</w:t>
      </w:r>
      <w:r>
        <w:rPr>
          <w:spacing w:val="-43"/>
        </w:rPr>
        <w:t> </w:t>
      </w:r>
      <w:r>
        <w:rPr/>
        <w:t>prone</w:t>
      </w:r>
      <w:r>
        <w:rPr>
          <w:spacing w:val="-3"/>
        </w:rPr>
        <w:t> </w:t>
      </w:r>
      <w:r>
        <w:rPr/>
        <w:t>(around</w:t>
      </w:r>
      <w:r>
        <w:rPr>
          <w:spacing w:val="-2"/>
        </w:rPr>
        <w:t> </w:t>
      </w:r>
      <w:r>
        <w:rPr/>
        <w:t>12%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total</w:t>
      </w:r>
      <w:r>
        <w:rPr>
          <w:spacing w:val="-2"/>
        </w:rPr>
        <w:t> </w:t>
      </w:r>
      <w:r>
        <w:rPr/>
        <w:t>area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India).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9" w:lineRule="exact" w:before="0" w:after="0"/>
        <w:ind w:left="1857" w:right="0" w:hanging="361"/>
        <w:jc w:val="left"/>
        <w:rPr>
          <w:b/>
          <w:sz w:val="21"/>
        </w:rPr>
      </w:pPr>
      <w:r>
        <w:rPr>
          <w:sz w:val="21"/>
        </w:rPr>
        <w:t>In</w:t>
      </w:r>
      <w:r>
        <w:rPr>
          <w:spacing w:val="32"/>
          <w:sz w:val="21"/>
        </w:rPr>
        <w:t> </w:t>
      </w:r>
      <w:r>
        <w:rPr>
          <w:sz w:val="21"/>
        </w:rPr>
        <w:t>recent</w:t>
      </w:r>
      <w:r>
        <w:rPr>
          <w:spacing w:val="33"/>
          <w:sz w:val="21"/>
        </w:rPr>
        <w:t> </w:t>
      </w:r>
      <w:r>
        <w:rPr>
          <w:sz w:val="21"/>
        </w:rPr>
        <w:t>times,</w:t>
      </w:r>
      <w:r>
        <w:rPr>
          <w:spacing w:val="34"/>
          <w:sz w:val="21"/>
        </w:rPr>
        <w:t> </w:t>
      </w:r>
      <w:r>
        <w:rPr>
          <w:b/>
          <w:sz w:val="21"/>
        </w:rPr>
        <w:t>flood</w:t>
      </w:r>
      <w:r>
        <w:rPr>
          <w:b/>
          <w:spacing w:val="32"/>
          <w:sz w:val="21"/>
        </w:rPr>
        <w:t> </w:t>
      </w:r>
      <w:r>
        <w:rPr>
          <w:b/>
          <w:sz w:val="21"/>
        </w:rPr>
        <w:t>related</w:t>
      </w:r>
      <w:r>
        <w:rPr>
          <w:b/>
          <w:spacing w:val="33"/>
          <w:sz w:val="21"/>
        </w:rPr>
        <w:t> </w:t>
      </w:r>
      <w:r>
        <w:rPr>
          <w:b/>
          <w:sz w:val="21"/>
        </w:rPr>
        <w:t>damages</w:t>
      </w:r>
    </w:p>
    <w:p>
      <w:pPr>
        <w:spacing w:line="251" w:lineRule="exact" w:before="0"/>
        <w:ind w:left="1857" w:right="0" w:firstLine="0"/>
        <w:jc w:val="left"/>
        <w:rPr>
          <w:sz w:val="21"/>
        </w:rPr>
      </w:pPr>
      <w:r>
        <w:rPr>
          <w:b/>
          <w:sz w:val="21"/>
        </w:rPr>
        <w:t>show</w:t>
      </w:r>
      <w:r>
        <w:rPr>
          <w:b/>
          <w:spacing w:val="29"/>
          <w:sz w:val="21"/>
        </w:rPr>
        <w:t> </w:t>
      </w:r>
      <w:r>
        <w:rPr>
          <w:b/>
          <w:sz w:val="21"/>
        </w:rPr>
        <w:t>an</w:t>
      </w:r>
      <w:r>
        <w:rPr>
          <w:b/>
          <w:spacing w:val="74"/>
          <w:sz w:val="21"/>
        </w:rPr>
        <w:t> </w:t>
      </w:r>
      <w:r>
        <w:rPr>
          <w:b/>
          <w:sz w:val="21"/>
        </w:rPr>
        <w:t>increasing</w:t>
      </w:r>
      <w:r>
        <w:rPr>
          <w:b/>
          <w:spacing w:val="75"/>
          <w:sz w:val="21"/>
        </w:rPr>
        <w:t> </w:t>
      </w:r>
      <w:r>
        <w:rPr>
          <w:b/>
          <w:sz w:val="21"/>
        </w:rPr>
        <w:t>trend</w:t>
      </w:r>
      <w:r>
        <w:rPr>
          <w:b/>
          <w:spacing w:val="73"/>
          <w:sz w:val="21"/>
        </w:rPr>
        <w:t> </w:t>
      </w:r>
      <w:r>
        <w:rPr>
          <w:sz w:val="21"/>
        </w:rPr>
        <w:t>and</w:t>
      </w:r>
      <w:r>
        <w:rPr>
          <w:spacing w:val="74"/>
          <w:sz w:val="21"/>
        </w:rPr>
        <w:t> </w:t>
      </w:r>
      <w:r>
        <w:rPr>
          <w:sz w:val="21"/>
        </w:rPr>
        <w:t>floods</w:t>
      </w:r>
    </w:p>
    <w:p>
      <w:pPr>
        <w:pStyle w:val="BodyText"/>
        <w:spacing w:line="242" w:lineRule="auto"/>
        <w:ind w:left="1857" w:right="6412"/>
        <w:jc w:val="both"/>
      </w:pPr>
      <w:r>
        <w:rPr/>
        <w:t>have also occurred in areas, which were</w:t>
      </w:r>
      <w:r>
        <w:rPr>
          <w:spacing w:val="1"/>
        </w:rPr>
        <w:t> </w:t>
      </w:r>
      <w:r>
        <w:rPr/>
        <w:t>earlier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considered</w:t>
      </w:r>
      <w:r>
        <w:rPr>
          <w:spacing w:val="-1"/>
        </w:rPr>
        <w:t> </w:t>
      </w:r>
      <w:r>
        <w:rPr/>
        <w:t>flood</w:t>
      </w:r>
      <w:r>
        <w:rPr>
          <w:spacing w:val="-2"/>
        </w:rPr>
        <w:t> </w:t>
      </w:r>
      <w:r>
        <w:rPr/>
        <w:t>prone.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0" w:after="0"/>
        <w:ind w:left="1494" w:right="1121" w:hanging="357"/>
        <w:jc w:val="both"/>
        <w:rPr>
          <w:rFonts w:ascii="Symbol" w:hAnsi="Symbol"/>
          <w:sz w:val="21"/>
        </w:rPr>
      </w:pPr>
      <w:r>
        <w:rPr>
          <w:sz w:val="21"/>
        </w:rPr>
        <w:t>Some of the </w:t>
      </w:r>
      <w:r>
        <w:rPr>
          <w:b/>
          <w:sz w:val="21"/>
        </w:rPr>
        <w:t>biggest flood disasters in the last 10 years </w:t>
      </w:r>
      <w:r>
        <w:rPr>
          <w:sz w:val="21"/>
        </w:rPr>
        <w:t>include Uttarakhand in 2013, Kashmir in 2014,</w:t>
      </w:r>
      <w:r>
        <w:rPr>
          <w:spacing w:val="1"/>
          <w:sz w:val="21"/>
        </w:rPr>
        <w:t> </w:t>
      </w:r>
      <w:r>
        <w:rPr>
          <w:sz w:val="21"/>
        </w:rPr>
        <w:t>Chennai in 2015, Kerala in 2018 and 2019 and Patna in 2019 besides the recurring floods in north-eastern</w:t>
      </w:r>
      <w:r>
        <w:rPr>
          <w:spacing w:val="1"/>
          <w:sz w:val="21"/>
        </w:rPr>
        <w:t> </w:t>
      </w:r>
      <w:r>
        <w:rPr>
          <w:sz w:val="21"/>
        </w:rPr>
        <w:t>India.</w:t>
      </w:r>
    </w:p>
    <w:p>
      <w:pPr>
        <w:pStyle w:val="Heading5"/>
        <w:spacing w:before="58" w:after="59"/>
        <w:jc w:val="both"/>
      </w:pPr>
      <w:r>
        <w:rPr/>
        <w:t>Key</w:t>
      </w:r>
      <w:r>
        <w:rPr>
          <w:spacing w:val="-3"/>
        </w:rPr>
        <w:t> </w:t>
      </w:r>
      <w:r>
        <w:rPr/>
        <w:t>Highlights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report</w:t>
      </w: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42"/>
        <w:gridCol w:w="137"/>
        <w:gridCol w:w="4060"/>
        <w:gridCol w:w="3687"/>
      </w:tblGrid>
      <w:tr>
        <w:trPr>
          <w:trHeight w:val="1391" w:hRule="atLeast"/>
        </w:trPr>
        <w:tc>
          <w:tcPr>
            <w:tcW w:w="1742" w:type="dxa"/>
            <w:shd w:val="clear" w:color="auto" w:fill="E5DFEC"/>
          </w:tcPr>
          <w:p>
            <w:pPr>
              <w:pStyle w:val="TableParagraph"/>
              <w:spacing w:line="242" w:lineRule="auto"/>
              <w:ind w:left="110" w:right="85"/>
              <w:rPr>
                <w:b/>
                <w:sz w:val="19"/>
              </w:rPr>
            </w:pPr>
            <w:r>
              <w:rPr>
                <w:b/>
                <w:sz w:val="19"/>
              </w:rPr>
              <w:t>Constitutional</w:t>
            </w:r>
            <w:r>
              <w:rPr>
                <w:b/>
                <w:spacing w:val="2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Statutory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Position</w:t>
            </w:r>
          </w:p>
        </w:tc>
        <w:tc>
          <w:tcPr>
            <w:tcW w:w="7884" w:type="dxa"/>
            <w:gridSpan w:val="3"/>
            <w:tcBorders>
              <w:bottom w:val="single" w:sz="4" w:space="0" w:color="8497B0"/>
            </w:tcBorders>
            <w:shd w:val="clear" w:color="auto" w:fill="E5DFEC"/>
          </w:tcPr>
          <w:p>
            <w:pPr>
              <w:pStyle w:val="TableParagraph"/>
              <w:numPr>
                <w:ilvl w:val="0"/>
                <w:numId w:val="250"/>
              </w:numPr>
              <w:tabs>
                <w:tab w:pos="465" w:val="left" w:leader="none"/>
                <w:tab w:pos="466" w:val="left" w:leader="none"/>
              </w:tabs>
              <w:spacing w:line="242" w:lineRule="auto" w:before="0" w:after="0"/>
              <w:ind w:left="465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Subject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flood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control</w:t>
            </w:r>
            <w:r>
              <w:rPr>
                <w:sz w:val="19"/>
              </w:rPr>
              <w:t>,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unlike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irrigation,</w:t>
            </w:r>
            <w:r>
              <w:rPr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does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not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figure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such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any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lists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7</w:t>
            </w:r>
            <w:r>
              <w:rPr>
                <w:sz w:val="19"/>
                <w:vertAlign w:val="superscript"/>
              </w:rPr>
              <w:t>th</w:t>
            </w:r>
            <w:r>
              <w:rPr>
                <w:spacing w:val="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Schedule.</w:t>
            </w:r>
          </w:p>
          <w:p>
            <w:pPr>
              <w:pStyle w:val="TableParagraph"/>
              <w:numPr>
                <w:ilvl w:val="0"/>
                <w:numId w:val="250"/>
              </w:numPr>
              <w:tabs>
                <w:tab w:pos="465" w:val="left" w:leader="none"/>
                <w:tab w:pos="466" w:val="left" w:leader="none"/>
              </w:tabs>
              <w:spacing w:line="228" w:lineRule="exact" w:before="0" w:after="0"/>
              <w:ind w:left="465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State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List</w:t>
            </w: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Drainage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embankments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50"/>
              </w:numPr>
              <w:tabs>
                <w:tab w:pos="465" w:val="left" w:leader="none"/>
                <w:tab w:pos="466" w:val="left" w:leader="none"/>
              </w:tabs>
              <w:spacing w:line="231" w:lineRule="exact" w:before="0" w:after="0"/>
              <w:ind w:left="465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Union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List</w:t>
            </w:r>
            <w:r>
              <w:rPr>
                <w:sz w:val="19"/>
              </w:rPr>
              <w:t>-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Regulation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development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inter-State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rivers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river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valleys.</w:t>
            </w:r>
          </w:p>
          <w:p>
            <w:pPr>
              <w:pStyle w:val="TableParagraph"/>
              <w:numPr>
                <w:ilvl w:val="0"/>
                <w:numId w:val="250"/>
              </w:numPr>
              <w:tabs>
                <w:tab w:pos="465" w:val="left" w:leader="none"/>
                <w:tab w:pos="466" w:val="left" w:leader="none"/>
              </w:tabs>
              <w:spacing w:line="230" w:lineRule="exact" w:before="0" w:after="0"/>
              <w:ind w:left="465" w:right="93" w:hanging="360"/>
              <w:jc w:val="left"/>
              <w:rPr>
                <w:sz w:val="19"/>
              </w:rPr>
            </w:pPr>
            <w:r>
              <w:rPr>
                <w:sz w:val="19"/>
              </w:rPr>
              <w:t>Central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government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enacted</w:t>
            </w:r>
            <w:r>
              <w:rPr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National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Disaster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Management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Act,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2005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set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up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NDMA,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been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assigned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deal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all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types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disasters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including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floods.</w:t>
            </w:r>
          </w:p>
        </w:tc>
      </w:tr>
      <w:tr>
        <w:trPr>
          <w:trHeight w:val="3479" w:hRule="atLeast"/>
        </w:trPr>
        <w:tc>
          <w:tcPr>
            <w:tcW w:w="1742" w:type="dxa"/>
            <w:shd w:val="clear" w:color="auto" w:fill="E5DFEC"/>
          </w:tcPr>
          <w:p>
            <w:pPr>
              <w:pStyle w:val="TableParagraph"/>
              <w:ind w:left="110" w:right="522"/>
              <w:rPr>
                <w:b/>
                <w:sz w:val="19"/>
              </w:rPr>
            </w:pPr>
            <w:r>
              <w:rPr>
                <w:b/>
                <w:sz w:val="19"/>
              </w:rPr>
              <w:t>Flood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management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system</w:t>
            </w:r>
          </w:p>
        </w:tc>
        <w:tc>
          <w:tcPr>
            <w:tcW w:w="137" w:type="dxa"/>
            <w:tcBorders>
              <w:right w:val="single" w:sz="8" w:space="0" w:color="8497B0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060" w:type="dxa"/>
            <w:tcBorders>
              <w:top w:val="single" w:sz="4" w:space="0" w:color="8497B0"/>
              <w:left w:val="single" w:sz="8" w:space="0" w:color="8497B0"/>
              <w:right w:val="single" w:sz="8" w:space="0" w:color="8497B0"/>
            </w:tcBorders>
            <w:shd w:val="clear" w:color="auto" w:fill="E5DFEC"/>
          </w:tcPr>
          <w:p>
            <w:pPr>
              <w:pStyle w:val="TableParagraph"/>
              <w:spacing w:before="2"/>
              <w:ind w:left="0"/>
              <w:rPr>
                <w:b/>
                <w:sz w:val="3"/>
              </w:rPr>
            </w:pPr>
          </w:p>
          <w:p>
            <w:pPr>
              <w:pStyle w:val="TableParagraph"/>
              <w:ind w:left="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37026" cy="2157222"/>
                  <wp:effectExtent l="0" t="0" r="0" b="0"/>
                  <wp:docPr id="61" name="image1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" name="image147.png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026" cy="2157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687" w:type="dxa"/>
            <w:tcBorders>
              <w:left w:val="single" w:sz="8" w:space="0" w:color="8497B0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>
      <w:pPr>
        <w:spacing w:after="0"/>
        <w:rPr>
          <w:rFonts w:ascii="Times New Roman"/>
          <w:sz w:val="20"/>
        </w:rPr>
        <w:sectPr>
          <w:type w:val="continuous"/>
          <w:pgSz w:w="11900" w:h="16840"/>
          <w:pgMar w:header="0" w:footer="794" w:top="1580" w:bottom="280" w:left="0" w:right="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14.162967pt;margin-top:16.165199pt;width:540.050pt;height:722.5pt;mso-position-horizontal-relative:page;mso-position-vertical-relative:page;z-index:-22595072" id="docshapegroup830" coordorigin="283,323" coordsize="10801,14450">
            <v:shape style="position:absolute;left:283;top:323;width:10801;height:12023" type="#_x0000_t75" id="docshape831" stroked="false">
              <v:imagedata r:id="rId23" o:title=""/>
            </v:shape>
            <v:shape style="position:absolute;left:1364;top:3997;width:9027;height:8680" type="#_x0000_t75" id="docshape832" stroked="false">
              <v:imagedata r:id="rId24" o:title=""/>
            </v:shape>
            <v:shape style="position:absolute;left:1056;top:5736;width:4988;height:375" id="docshape833" coordorigin="1056,5736" coordsize="4988,375" path="m6043,5736l1071,5736,1056,5736,1056,5751,1056,6096,1056,6111,1071,6111,6043,6111,6043,6096,1071,6096,1071,5751,6043,5751,6043,5736xe" filled="true" fillcolor="#4f81bd" stroked="false">
              <v:path arrowok="t"/>
              <v:fill type="solid"/>
            </v:shape>
            <v:shape style="position:absolute;left:6236;top:5749;width:4520;height:4380" type="#_x0000_t75" id="docshape834" stroked="false">
              <v:imagedata r:id="rId156" o:title=""/>
            </v:shape>
            <v:rect style="position:absolute;left:6228;top:5742;width:4535;height:4395" id="docshape835" filled="false" stroked="true" strokeweight=".75pt" strokecolor="#4f81bd">
              <v:stroke dashstyle="solid"/>
            </v:rect>
            <v:shape style="position:absolute;left:4903;top:10754;width:5876;height:4019" type="#_x0000_t75" id="docshape836" stroked="false">
              <v:imagedata r:id="rId157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26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42"/>
        <w:gridCol w:w="7886"/>
      </w:tblGrid>
      <w:tr>
        <w:trPr>
          <w:trHeight w:val="973" w:hRule="atLeast"/>
        </w:trPr>
        <w:tc>
          <w:tcPr>
            <w:tcW w:w="1742" w:type="dxa"/>
            <w:shd w:val="clear" w:color="auto" w:fill="E5DFEC"/>
          </w:tcPr>
          <w:p>
            <w:pPr>
              <w:pStyle w:val="TableParagraph"/>
              <w:tabs>
                <w:tab w:pos="825" w:val="left" w:leader="none"/>
                <w:tab w:pos="1199" w:val="left" w:leader="none"/>
              </w:tabs>
              <w:spacing w:line="242" w:lineRule="auto"/>
              <w:ind w:left="110" w:right="94"/>
              <w:rPr>
                <w:b/>
                <w:sz w:val="19"/>
              </w:rPr>
            </w:pPr>
            <w:r>
              <w:rPr>
                <w:b/>
                <w:sz w:val="19"/>
              </w:rPr>
              <w:t>Issues</w:t>
              <w:tab/>
              <w:t>in</w:t>
              <w:tab/>
            </w:r>
            <w:r>
              <w:rPr>
                <w:b/>
                <w:spacing w:val="-1"/>
                <w:sz w:val="19"/>
              </w:rPr>
              <w:t>flood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management</w:t>
            </w:r>
          </w:p>
        </w:tc>
        <w:tc>
          <w:tcPr>
            <w:tcW w:w="788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51"/>
              </w:numPr>
              <w:tabs>
                <w:tab w:pos="465" w:val="left" w:leader="none"/>
                <w:tab w:pos="466" w:val="left" w:leader="none"/>
              </w:tabs>
              <w:spacing w:line="240" w:lineRule="auto" w:before="0" w:after="0"/>
              <w:ind w:left="465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High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degree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Monsoon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variability.</w:t>
            </w:r>
          </w:p>
          <w:p>
            <w:pPr>
              <w:pStyle w:val="TableParagraph"/>
              <w:numPr>
                <w:ilvl w:val="0"/>
                <w:numId w:val="251"/>
              </w:numPr>
              <w:tabs>
                <w:tab w:pos="465" w:val="left" w:leader="none"/>
                <w:tab w:pos="466" w:val="left" w:leader="none"/>
              </w:tabs>
              <w:spacing w:line="241" w:lineRule="exact" w:before="3" w:after="0"/>
              <w:ind w:left="465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Inadequate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maintenance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flood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protection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structures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like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embankments,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spurs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  <w:p>
            <w:pPr>
              <w:pStyle w:val="TableParagraph"/>
              <w:numPr>
                <w:ilvl w:val="0"/>
                <w:numId w:val="251"/>
              </w:numPr>
              <w:tabs>
                <w:tab w:pos="465" w:val="left" w:leader="none"/>
                <w:tab w:pos="466" w:val="left" w:leader="none"/>
              </w:tabs>
              <w:spacing w:line="241" w:lineRule="exact" w:before="0" w:after="0"/>
              <w:ind w:left="465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Flood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protection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works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are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done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more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fire-fighting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</w:t>
            </w:r>
            <w:r>
              <w:rPr>
                <w:sz w:val="19"/>
              </w:rPr>
              <w:t>ne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instead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prevention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plans.</w:t>
            </w:r>
          </w:p>
          <w:p>
            <w:pPr>
              <w:pStyle w:val="TableParagraph"/>
              <w:numPr>
                <w:ilvl w:val="0"/>
                <w:numId w:val="251"/>
              </w:numPr>
              <w:tabs>
                <w:tab w:pos="465" w:val="left" w:leader="none"/>
                <w:tab w:pos="466" w:val="left" w:leader="none"/>
              </w:tabs>
              <w:spacing w:line="224" w:lineRule="exact" w:before="3" w:after="0"/>
              <w:ind w:left="465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Non-involvement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beneficiaries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maintenance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flood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protection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works.</w:t>
            </w:r>
          </w:p>
        </w:tc>
      </w:tr>
      <w:tr>
        <w:trPr>
          <w:trHeight w:val="964" w:hRule="atLeast"/>
        </w:trPr>
        <w:tc>
          <w:tcPr>
            <w:tcW w:w="1742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Recommendations</w:t>
            </w:r>
          </w:p>
        </w:tc>
        <w:tc>
          <w:tcPr>
            <w:tcW w:w="788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52"/>
              </w:numPr>
              <w:tabs>
                <w:tab w:pos="465" w:val="left" w:leader="none"/>
                <w:tab w:pos="466" w:val="left" w:leader="none"/>
              </w:tabs>
              <w:spacing w:line="240" w:lineRule="auto" w:before="0" w:after="0"/>
              <w:ind w:left="465" w:right="95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Flood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Management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Border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Areas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Programme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(FMBAP)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shall</w:t>
            </w:r>
            <w:r>
              <w:rPr>
                <w:b/>
                <w:spacing w:val="32"/>
                <w:sz w:val="19"/>
              </w:rPr>
              <w:t> </w:t>
            </w:r>
            <w:r>
              <w:rPr>
                <w:b/>
                <w:sz w:val="19"/>
              </w:rPr>
              <w:t>be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continued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period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2021-26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(initially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planned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till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2020).</w:t>
            </w:r>
          </w:p>
          <w:p>
            <w:pPr>
              <w:pStyle w:val="TableParagraph"/>
              <w:numPr>
                <w:ilvl w:val="0"/>
                <w:numId w:val="252"/>
              </w:numPr>
              <w:tabs>
                <w:tab w:pos="506" w:val="left" w:leader="none"/>
                <w:tab w:pos="507" w:val="left" w:leader="none"/>
              </w:tabs>
              <w:spacing w:line="240" w:lineRule="auto" w:before="2" w:after="0"/>
              <w:ind w:left="507" w:right="0" w:hanging="402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Structural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Measures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like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sz w:val="19"/>
              </w:rPr>
              <w:t>reservoir,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Embankments,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Interlinking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Rivers;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  <w:p>
            <w:pPr>
              <w:pStyle w:val="TableParagraph"/>
              <w:numPr>
                <w:ilvl w:val="0"/>
                <w:numId w:val="252"/>
              </w:numPr>
              <w:tabs>
                <w:tab w:pos="465" w:val="left" w:leader="none"/>
                <w:tab w:pos="466" w:val="left" w:leader="none"/>
              </w:tabs>
              <w:spacing w:line="224" w:lineRule="exact" w:before="2" w:after="0"/>
              <w:ind w:left="465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Non-Structural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Measures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like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Flood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Plain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Zoning;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Watershed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management;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etc</w:t>
            </w:r>
          </w:p>
        </w:tc>
      </w:tr>
    </w:tbl>
    <w:p>
      <w:pPr>
        <w:pStyle w:val="BodyText"/>
        <w:spacing w:before="6"/>
        <w:rPr>
          <w:b/>
          <w:sz w:val="9"/>
        </w:rPr>
      </w:pPr>
      <w:r>
        <w:rPr/>
        <w:pict>
          <v:shape style="position:absolute;margin-left:57.132999pt;margin-top:7.25pt;width:481.45pt;height:118.1pt;mso-position-horizontal-relative:page;mso-position-vertical-relative:paragraph;z-index:-15602688;mso-wrap-distance-left:0;mso-wrap-distance-right:0" type="#_x0000_t202" id="docshape837" filled="true" fillcolor="#e5dfec" stroked="true" strokeweight=".48pt" strokecolor="#000000">
            <v:textbox inset="0,0,0,0">
              <w:txbxContent>
                <w:p>
                  <w:pPr>
                    <w:spacing w:line="229" w:lineRule="exact" w:before="0"/>
                    <w:ind w:left="105" w:right="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Related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news: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Flood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Management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Border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Areas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Programme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(FMBAP)</w:t>
                  </w:r>
                </w:p>
                <w:p>
                  <w:pPr>
                    <w:numPr>
                      <w:ilvl w:val="0"/>
                      <w:numId w:val="253"/>
                    </w:numPr>
                    <w:tabs>
                      <w:tab w:pos="466" w:val="left" w:leader="none"/>
                    </w:tabs>
                    <w:spacing w:before="2"/>
                    <w:ind w:left="465" w:right="98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4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Scheme</w:t>
                  </w:r>
                  <w:r>
                    <w:rPr>
                      <w:color w:val="000000"/>
                      <w:spacing w:val="4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"FMBAP"</w:t>
                  </w:r>
                  <w:r>
                    <w:rPr>
                      <w:color w:val="000000"/>
                      <w:spacing w:val="4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has</w:t>
                  </w:r>
                  <w:r>
                    <w:rPr>
                      <w:color w:val="000000"/>
                      <w:spacing w:val="4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been</w:t>
                  </w:r>
                  <w:r>
                    <w:rPr>
                      <w:color w:val="000000"/>
                      <w:spacing w:val="4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framed</w:t>
                  </w:r>
                  <w:r>
                    <w:rPr>
                      <w:color w:val="000000"/>
                      <w:spacing w:val="4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 merging</w:t>
                  </w:r>
                  <w:r>
                    <w:rPr>
                      <w:color w:val="000000"/>
                      <w:spacing w:val="4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   components   of   two   continuing   XII   Plan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schemes titled "Flood Management Programme (FMP)" and "River Management Activities and Works related to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Border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Areas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(RMBA)".</w:t>
                  </w:r>
                </w:p>
                <w:p>
                  <w:pPr>
                    <w:numPr>
                      <w:ilvl w:val="0"/>
                      <w:numId w:val="253"/>
                    </w:numPr>
                    <w:tabs>
                      <w:tab w:pos="466" w:val="left" w:leader="none"/>
                    </w:tabs>
                    <w:spacing w:line="240" w:lineRule="auto" w:before="0"/>
                    <w:ind w:left="465" w:right="99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 aim of the Scheme is </w:t>
                  </w:r>
                  <w:r>
                    <w:rPr>
                      <w:b/>
                      <w:color w:val="000000"/>
                      <w:sz w:val="19"/>
                    </w:rPr>
                    <w:t>to assist the State Governments to provide reasonable degree of protection against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floods</w:t>
                  </w:r>
                  <w:r>
                    <w:rPr>
                      <w:b/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critical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areas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by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adopting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optimum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combination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structural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non-structural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measures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enhancing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capabilities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State/Central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Government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officials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related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fields.</w:t>
                  </w:r>
                </w:p>
                <w:p>
                  <w:pPr>
                    <w:numPr>
                      <w:ilvl w:val="0"/>
                      <w:numId w:val="253"/>
                    </w:numPr>
                    <w:tabs>
                      <w:tab w:pos="466" w:val="left" w:leader="none"/>
                    </w:tabs>
                    <w:spacing w:before="3"/>
                    <w:ind w:left="465" w:right="98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 Scheme caters to </w:t>
                  </w:r>
                  <w:r>
                    <w:rPr>
                      <w:b/>
                      <w:color w:val="000000"/>
                      <w:sz w:val="19"/>
                    </w:rPr>
                    <w:t>Hydro-meteorological observations, Flood Forecasting and survey and investigations of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water resources projects on common rivers with the neighbouring countries </w:t>
                  </w:r>
                  <w:r>
                    <w:rPr>
                      <w:color w:val="000000"/>
                      <w:sz w:val="19"/>
                    </w:rPr>
                    <w:t>like Pancheshwar Multipurpose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Project,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SaptaKosi-Sun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Kosi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Projects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Nepal.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53.533001pt;margin-top:132.289993pt;width:248.65pt;height:17.3pt;mso-position-horizontal-relative:page;mso-position-vertical-relative:paragraph;z-index:-15602176;mso-wrap-distance-left:0;mso-wrap-distance-right:0" type="#_x0000_t202" id="docshape838" filled="false" stroked="false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4.5.2.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CLOUDBURSTS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5"/>
        <w:rPr>
          <w:b/>
          <w:sz w:val="9"/>
        </w:rPr>
      </w:pPr>
    </w:p>
    <w:p>
      <w:pPr>
        <w:pStyle w:val="BodyText"/>
        <w:spacing w:before="4"/>
        <w:rPr>
          <w:b/>
          <w:sz w:val="6"/>
        </w:rPr>
      </w:pPr>
    </w:p>
    <w:p>
      <w:pPr>
        <w:spacing w:before="54"/>
        <w:ind w:left="1137" w:right="0" w:firstLine="0"/>
        <w:jc w:val="left"/>
        <w:rPr>
          <w:b/>
          <w:sz w:val="21"/>
        </w:rPr>
      </w:pPr>
      <w:r>
        <w:rPr>
          <w:b/>
          <w:sz w:val="21"/>
        </w:rPr>
        <w:t>Why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news?</w:t>
      </w:r>
    </w:p>
    <w:p>
      <w:pPr>
        <w:spacing w:line="278" w:lineRule="auto" w:before="156"/>
        <w:ind w:left="1137" w:right="5269" w:firstLine="0"/>
        <w:jc w:val="left"/>
        <w:rPr>
          <w:b/>
          <w:sz w:val="21"/>
        </w:rPr>
      </w:pPr>
      <w:r>
        <w:rPr>
          <w:sz w:val="21"/>
        </w:rPr>
        <w:t>Recently</w:t>
      </w:r>
      <w:r>
        <w:rPr>
          <w:spacing w:val="-5"/>
          <w:sz w:val="21"/>
        </w:rPr>
        <w:t> </w:t>
      </w:r>
      <w:r>
        <w:rPr>
          <w:b/>
          <w:sz w:val="21"/>
        </w:rPr>
        <w:t>‘cloudbursts’</w:t>
      </w:r>
      <w:r>
        <w:rPr>
          <w:b/>
          <w:spacing w:val="-5"/>
          <w:sz w:val="21"/>
        </w:rPr>
        <w:t> </w:t>
      </w:r>
      <w:r>
        <w:rPr>
          <w:sz w:val="21"/>
        </w:rPr>
        <w:t>were</w:t>
      </w:r>
      <w:r>
        <w:rPr>
          <w:spacing w:val="-5"/>
          <w:sz w:val="21"/>
        </w:rPr>
        <w:t> </w:t>
      </w:r>
      <w:r>
        <w:rPr>
          <w:sz w:val="21"/>
        </w:rPr>
        <w:t>observed</w:t>
      </w:r>
      <w:r>
        <w:rPr>
          <w:spacing w:val="-6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Uttarakhand’s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Chamoli,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Tehri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Rudraprayag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districts.</w:t>
      </w:r>
    </w:p>
    <w:p>
      <w:pPr>
        <w:pStyle w:val="Heading5"/>
        <w:spacing w:before="116"/>
      </w:pP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Cloudburst?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2" w:lineRule="auto" w:before="160" w:after="0"/>
        <w:ind w:left="1494" w:right="5880" w:hanging="357"/>
        <w:jc w:val="both"/>
        <w:rPr>
          <w:rFonts w:ascii="Symbol" w:hAnsi="Symbol"/>
          <w:sz w:val="21"/>
        </w:rPr>
      </w:pPr>
      <w:r>
        <w:rPr>
          <w:sz w:val="21"/>
        </w:rPr>
        <w:t>Cloudbursts</w:t>
      </w:r>
      <w:r>
        <w:rPr>
          <w:spacing w:val="1"/>
          <w:sz w:val="21"/>
        </w:rPr>
        <w:t> </w:t>
      </w:r>
      <w:r>
        <w:rPr>
          <w:sz w:val="21"/>
        </w:rPr>
        <w:t>are</w:t>
      </w:r>
      <w:r>
        <w:rPr>
          <w:spacing w:val="1"/>
          <w:sz w:val="21"/>
        </w:rPr>
        <w:t> </w:t>
      </w:r>
      <w:r>
        <w:rPr>
          <w:b/>
          <w:sz w:val="21"/>
        </w:rPr>
        <w:t>sudden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extreme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rainfall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events</w:t>
      </w:r>
      <w:r>
        <w:rPr>
          <w:b/>
          <w:spacing w:val="-2"/>
          <w:sz w:val="21"/>
        </w:rPr>
        <w:t> </w:t>
      </w:r>
      <w:r>
        <w:rPr>
          <w:sz w:val="21"/>
        </w:rPr>
        <w:t>over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limited</w:t>
      </w:r>
      <w:r>
        <w:rPr>
          <w:spacing w:val="-2"/>
          <w:sz w:val="21"/>
        </w:rPr>
        <w:t> </w:t>
      </w:r>
      <w:r>
        <w:rPr>
          <w:sz w:val="21"/>
        </w:rPr>
        <w:t>area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short</w:t>
      </w:r>
      <w:r>
        <w:rPr>
          <w:spacing w:val="-2"/>
          <w:sz w:val="21"/>
        </w:rPr>
        <w:t> </w:t>
      </w:r>
      <w:r>
        <w:rPr>
          <w:sz w:val="21"/>
        </w:rPr>
        <w:t>span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time.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0" w:after="0"/>
        <w:ind w:left="1494" w:right="5880" w:hanging="357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India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Meteorological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Department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(IMD)</w:t>
      </w:r>
      <w:r>
        <w:rPr>
          <w:b/>
          <w:spacing w:val="-43"/>
          <w:sz w:val="21"/>
        </w:rPr>
        <w:t> </w:t>
      </w:r>
      <w:r>
        <w:rPr>
          <w:sz w:val="21"/>
        </w:rPr>
        <w:t>defines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cloudburst</w:t>
      </w:r>
      <w:r>
        <w:rPr>
          <w:spacing w:val="1"/>
          <w:sz w:val="21"/>
        </w:rPr>
        <w:t> </w:t>
      </w:r>
      <w:r>
        <w:rPr>
          <w:sz w:val="21"/>
        </w:rPr>
        <w:t>as</w:t>
      </w:r>
      <w:r>
        <w:rPr>
          <w:spacing w:val="1"/>
          <w:sz w:val="21"/>
        </w:rPr>
        <w:t> </w:t>
      </w:r>
      <w:r>
        <w:rPr>
          <w:sz w:val="21"/>
        </w:rPr>
        <w:t>any</w:t>
      </w:r>
      <w:r>
        <w:rPr>
          <w:spacing w:val="1"/>
          <w:sz w:val="21"/>
        </w:rPr>
        <w:t> </w:t>
      </w:r>
      <w:r>
        <w:rPr>
          <w:sz w:val="21"/>
        </w:rPr>
        <w:t>event</w:t>
      </w:r>
      <w:r>
        <w:rPr>
          <w:spacing w:val="1"/>
          <w:sz w:val="21"/>
        </w:rPr>
        <w:t> </w:t>
      </w:r>
      <w:r>
        <w:rPr>
          <w:sz w:val="21"/>
        </w:rPr>
        <w:t>where</w:t>
      </w:r>
      <w:r>
        <w:rPr>
          <w:spacing w:val="1"/>
          <w:sz w:val="21"/>
        </w:rPr>
        <w:t> </w:t>
      </w:r>
      <w:r>
        <w:rPr>
          <w:b/>
          <w:sz w:val="21"/>
        </w:rPr>
        <w:t>100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millimetres of </w:t>
      </w:r>
      <w:r>
        <w:rPr>
          <w:sz w:val="21"/>
        </w:rPr>
        <w:t>rainfall have fallen in a span of an</w:t>
      </w:r>
      <w:r>
        <w:rPr>
          <w:spacing w:val="1"/>
          <w:sz w:val="21"/>
        </w:rPr>
        <w:t> </w:t>
      </w:r>
      <w:r>
        <w:rPr>
          <w:sz w:val="21"/>
        </w:rPr>
        <w:t>hour</w:t>
      </w:r>
      <w:r>
        <w:rPr>
          <w:spacing w:val="-10"/>
          <w:sz w:val="21"/>
        </w:rPr>
        <w:t> </w:t>
      </w:r>
      <w:r>
        <w:rPr>
          <w:sz w:val="21"/>
        </w:rPr>
        <w:t>over</w:t>
      </w:r>
      <w:r>
        <w:rPr>
          <w:spacing w:val="-9"/>
          <w:sz w:val="21"/>
        </w:rPr>
        <w:t> </w:t>
      </w:r>
      <w:r>
        <w:rPr>
          <w:sz w:val="21"/>
        </w:rPr>
        <w:t>a</w:t>
      </w:r>
      <w:r>
        <w:rPr>
          <w:spacing w:val="-9"/>
          <w:sz w:val="21"/>
        </w:rPr>
        <w:t> </w:t>
      </w:r>
      <w:r>
        <w:rPr>
          <w:sz w:val="21"/>
        </w:rPr>
        <w:t>region</w:t>
      </w:r>
      <w:r>
        <w:rPr>
          <w:spacing w:val="-10"/>
          <w:sz w:val="21"/>
        </w:rPr>
        <w:t> </w:t>
      </w:r>
      <w:r>
        <w:rPr>
          <w:sz w:val="21"/>
        </w:rPr>
        <w:t>that</w:t>
      </w:r>
      <w:r>
        <w:rPr>
          <w:spacing w:val="-9"/>
          <w:sz w:val="21"/>
        </w:rPr>
        <w:t> </w:t>
      </w:r>
      <w:r>
        <w:rPr>
          <w:sz w:val="21"/>
        </w:rPr>
        <w:t>is</w:t>
      </w:r>
      <w:r>
        <w:rPr>
          <w:spacing w:val="-9"/>
          <w:sz w:val="21"/>
        </w:rPr>
        <w:t> </w:t>
      </w:r>
      <w:r>
        <w:rPr>
          <w:sz w:val="21"/>
        </w:rPr>
        <w:t>20-30</w:t>
      </w:r>
      <w:r>
        <w:rPr>
          <w:spacing w:val="-9"/>
          <w:sz w:val="21"/>
        </w:rPr>
        <w:t> </w:t>
      </w:r>
      <w:r>
        <w:rPr>
          <w:sz w:val="21"/>
        </w:rPr>
        <w:t>square</w:t>
      </w:r>
      <w:r>
        <w:rPr>
          <w:spacing w:val="-9"/>
          <w:sz w:val="21"/>
        </w:rPr>
        <w:t> </w:t>
      </w:r>
      <w:r>
        <w:rPr>
          <w:sz w:val="21"/>
        </w:rPr>
        <w:t>kilometres</w:t>
      </w:r>
      <w:r>
        <w:rPr>
          <w:spacing w:val="-9"/>
          <w:sz w:val="21"/>
        </w:rPr>
        <w:t> </w:t>
      </w:r>
      <w:r>
        <w:rPr>
          <w:sz w:val="21"/>
        </w:rPr>
        <w:t>in</w:t>
      </w:r>
      <w:r>
        <w:rPr>
          <w:spacing w:val="-43"/>
          <w:sz w:val="21"/>
        </w:rPr>
        <w:t> </w:t>
      </w:r>
      <w:r>
        <w:rPr>
          <w:sz w:val="21"/>
        </w:rPr>
        <w:t>area.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2" w:after="0"/>
        <w:ind w:left="1494" w:right="5881" w:hanging="357"/>
        <w:jc w:val="both"/>
        <w:rPr>
          <w:rFonts w:ascii="Symbol" w:hAnsi="Symbol"/>
          <w:sz w:val="21"/>
        </w:rPr>
      </w:pPr>
      <w:r>
        <w:rPr>
          <w:sz w:val="21"/>
        </w:rPr>
        <w:t>It is very difficult to predict the cloud bursts due to</w:t>
      </w:r>
      <w:r>
        <w:rPr>
          <w:spacing w:val="1"/>
          <w:sz w:val="21"/>
        </w:rPr>
        <w:t> </w:t>
      </w:r>
      <w:r>
        <w:rPr>
          <w:sz w:val="21"/>
        </w:rPr>
        <w:t>its</w:t>
      </w:r>
      <w:r>
        <w:rPr>
          <w:spacing w:val="-2"/>
          <w:sz w:val="21"/>
        </w:rPr>
        <w:t> </w:t>
      </w:r>
      <w:r>
        <w:rPr>
          <w:sz w:val="21"/>
        </w:rPr>
        <w:t>very</w:t>
      </w:r>
      <w:r>
        <w:rPr>
          <w:spacing w:val="-1"/>
          <w:sz w:val="21"/>
        </w:rPr>
        <w:t> </w:t>
      </w:r>
      <w:r>
        <w:rPr>
          <w:sz w:val="21"/>
        </w:rPr>
        <w:t>small</w:t>
      </w:r>
      <w:r>
        <w:rPr>
          <w:spacing w:val="-1"/>
          <w:sz w:val="21"/>
        </w:rPr>
        <w:t> </w:t>
      </w:r>
      <w:r>
        <w:rPr>
          <w:sz w:val="21"/>
        </w:rPr>
        <w:t>scale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space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time.</w:t>
      </w:r>
    </w:p>
    <w:p>
      <w:pPr>
        <w:pStyle w:val="ListParagraph"/>
        <w:numPr>
          <w:ilvl w:val="0"/>
          <w:numId w:val="98"/>
        </w:numPr>
        <w:tabs>
          <w:tab w:pos="1494" w:val="left" w:leader="none"/>
          <w:tab w:pos="1495" w:val="left" w:leader="none"/>
        </w:tabs>
        <w:spacing w:line="267" w:lineRule="exact" w:before="0" w:after="0"/>
        <w:ind w:left="1494" w:right="0" w:hanging="358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-3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generally</w:t>
      </w:r>
      <w:r>
        <w:rPr>
          <w:spacing w:val="-2"/>
          <w:sz w:val="21"/>
        </w:rPr>
        <w:t> </w:t>
      </w:r>
      <w:r>
        <w:rPr>
          <w:sz w:val="21"/>
        </w:rPr>
        <w:t>more</w:t>
      </w:r>
      <w:r>
        <w:rPr>
          <w:spacing w:val="-2"/>
          <w:sz w:val="21"/>
        </w:rPr>
        <w:t> </w:t>
      </w:r>
      <w:r>
        <w:rPr>
          <w:sz w:val="21"/>
        </w:rPr>
        <w:t>common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India</w:t>
      </w:r>
      <w:r>
        <w:rPr>
          <w:spacing w:val="-3"/>
          <w:sz w:val="21"/>
        </w:rPr>
        <w:t> </w:t>
      </w:r>
      <w:r>
        <w:rPr>
          <w:sz w:val="21"/>
        </w:rPr>
        <w:t>during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b/>
          <w:sz w:val="21"/>
        </w:rPr>
        <w:t>south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west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monsoon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season</w:t>
      </w:r>
      <w:r>
        <w:rPr>
          <w:b/>
          <w:spacing w:val="-2"/>
          <w:sz w:val="21"/>
        </w:rPr>
        <w:t> </w:t>
      </w:r>
      <w:r>
        <w:rPr>
          <w:sz w:val="21"/>
        </w:rPr>
        <w:t>that</w:t>
      </w:r>
      <w:r>
        <w:rPr>
          <w:spacing w:val="-2"/>
          <w:sz w:val="21"/>
        </w:rPr>
        <w:t> </w:t>
      </w:r>
      <w:r>
        <w:rPr>
          <w:sz w:val="21"/>
        </w:rPr>
        <w:t>begins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June.</w:t>
      </w:r>
    </w:p>
    <w:p>
      <w:pPr>
        <w:pStyle w:val="ListParagraph"/>
        <w:numPr>
          <w:ilvl w:val="0"/>
          <w:numId w:val="98"/>
        </w:numPr>
        <w:tabs>
          <w:tab w:pos="1494" w:val="left" w:leader="none"/>
          <w:tab w:pos="1495" w:val="left" w:leader="none"/>
        </w:tabs>
        <w:spacing w:line="240" w:lineRule="auto" w:before="1" w:after="0"/>
        <w:ind w:left="1494" w:right="1121" w:hanging="357"/>
        <w:jc w:val="left"/>
        <w:rPr>
          <w:rFonts w:ascii="Symbol" w:hAnsi="Symbol"/>
          <w:sz w:val="21"/>
        </w:rPr>
      </w:pPr>
      <w:r>
        <w:rPr>
          <w:b/>
          <w:sz w:val="21"/>
        </w:rPr>
        <w:t>National</w:t>
      </w:r>
      <w:r>
        <w:rPr>
          <w:b/>
          <w:spacing w:val="22"/>
          <w:sz w:val="21"/>
        </w:rPr>
        <w:t> </w:t>
      </w:r>
      <w:r>
        <w:rPr>
          <w:b/>
          <w:sz w:val="21"/>
        </w:rPr>
        <w:t>Disaster</w:t>
      </w:r>
      <w:r>
        <w:rPr>
          <w:b/>
          <w:spacing w:val="22"/>
          <w:sz w:val="21"/>
        </w:rPr>
        <w:t> </w:t>
      </w:r>
      <w:r>
        <w:rPr>
          <w:b/>
          <w:sz w:val="21"/>
        </w:rPr>
        <w:t>Management</w:t>
      </w:r>
      <w:r>
        <w:rPr>
          <w:b/>
          <w:spacing w:val="23"/>
          <w:sz w:val="21"/>
        </w:rPr>
        <w:t> </w:t>
      </w:r>
      <w:r>
        <w:rPr>
          <w:b/>
          <w:sz w:val="21"/>
        </w:rPr>
        <w:t>Authority</w:t>
      </w:r>
      <w:r>
        <w:rPr>
          <w:b/>
          <w:spacing w:val="22"/>
          <w:sz w:val="21"/>
        </w:rPr>
        <w:t> </w:t>
      </w:r>
      <w:r>
        <w:rPr>
          <w:b/>
          <w:sz w:val="21"/>
        </w:rPr>
        <w:t>(NDMA)</w:t>
      </w:r>
      <w:r>
        <w:rPr>
          <w:b/>
          <w:spacing w:val="21"/>
          <w:sz w:val="21"/>
        </w:rPr>
        <w:t> </w:t>
      </w:r>
      <w:r>
        <w:rPr>
          <w:sz w:val="21"/>
        </w:rPr>
        <w:t>is</w:t>
      </w:r>
      <w:r>
        <w:rPr>
          <w:spacing w:val="22"/>
          <w:sz w:val="21"/>
        </w:rPr>
        <w:t> </w:t>
      </w:r>
      <w:r>
        <w:rPr>
          <w:sz w:val="21"/>
        </w:rPr>
        <w:t>the</w:t>
      </w:r>
      <w:r>
        <w:rPr>
          <w:spacing w:val="23"/>
          <w:sz w:val="21"/>
        </w:rPr>
        <w:t> </w:t>
      </w:r>
      <w:r>
        <w:rPr>
          <w:sz w:val="21"/>
        </w:rPr>
        <w:t>nodal</w:t>
      </w:r>
      <w:r>
        <w:rPr>
          <w:spacing w:val="22"/>
          <w:sz w:val="21"/>
        </w:rPr>
        <w:t> </w:t>
      </w:r>
      <w:r>
        <w:rPr>
          <w:sz w:val="21"/>
        </w:rPr>
        <w:t>agency</w:t>
      </w:r>
      <w:r>
        <w:rPr>
          <w:spacing w:val="23"/>
          <w:sz w:val="21"/>
        </w:rPr>
        <w:t> </w:t>
      </w:r>
      <w:r>
        <w:rPr>
          <w:sz w:val="21"/>
        </w:rPr>
        <w:t>responsible</w:t>
      </w:r>
      <w:r>
        <w:rPr>
          <w:spacing w:val="22"/>
          <w:sz w:val="21"/>
        </w:rPr>
        <w:t> </w:t>
      </w:r>
      <w:r>
        <w:rPr>
          <w:sz w:val="21"/>
        </w:rPr>
        <w:t>for</w:t>
      </w:r>
      <w:r>
        <w:rPr>
          <w:spacing w:val="23"/>
          <w:sz w:val="21"/>
        </w:rPr>
        <w:t> </w:t>
      </w:r>
      <w:r>
        <w:rPr>
          <w:sz w:val="21"/>
        </w:rPr>
        <w:t>monitoring</w:t>
      </w:r>
      <w:r>
        <w:rPr>
          <w:spacing w:val="22"/>
          <w:sz w:val="21"/>
        </w:rPr>
        <w:t> </w:t>
      </w:r>
      <w:r>
        <w:rPr>
          <w:sz w:val="21"/>
        </w:rPr>
        <w:t>the</w:t>
      </w:r>
      <w:r>
        <w:rPr>
          <w:spacing w:val="-42"/>
          <w:sz w:val="21"/>
        </w:rPr>
        <w:t> </w:t>
      </w:r>
      <w:r>
        <w:rPr>
          <w:sz w:val="21"/>
        </w:rPr>
        <w:t>relief</w:t>
      </w:r>
      <w:r>
        <w:rPr>
          <w:spacing w:val="-2"/>
          <w:sz w:val="21"/>
        </w:rPr>
        <w:t> </w:t>
      </w:r>
      <w:r>
        <w:rPr>
          <w:sz w:val="21"/>
        </w:rPr>
        <w:t>operation.</w:t>
      </w:r>
    </w:p>
    <w:p>
      <w:pPr>
        <w:pStyle w:val="Heading5"/>
        <w:spacing w:before="78"/>
      </w:pPr>
      <w:r>
        <w:rPr/>
        <w:t>How</w:t>
      </w:r>
      <w:r>
        <w:rPr>
          <w:spacing w:val="-3"/>
        </w:rPr>
        <w:t> </w:t>
      </w:r>
      <w:r>
        <w:rPr/>
        <w:t>does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happen?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21" w:after="0"/>
        <w:ind w:left="1497" w:right="7193" w:hanging="360"/>
        <w:jc w:val="both"/>
        <w:rPr>
          <w:rFonts w:ascii="Symbol" w:hAnsi="Symbol"/>
          <w:sz w:val="21"/>
        </w:rPr>
      </w:pPr>
      <w:r>
        <w:rPr>
          <w:sz w:val="21"/>
        </w:rPr>
        <w:t>A cloudburst occurs when </w:t>
      </w:r>
      <w:r>
        <w:rPr>
          <w:b/>
          <w:sz w:val="21"/>
        </w:rPr>
        <w:t>moisture-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carrying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air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moves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up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hilly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terrain</w:t>
      </w:r>
      <w:r>
        <w:rPr>
          <w:sz w:val="21"/>
        </w:rPr>
        <w:t>,</w:t>
      </w:r>
      <w:r>
        <w:rPr>
          <w:spacing w:val="-43"/>
          <w:sz w:val="21"/>
        </w:rPr>
        <w:t> </w:t>
      </w:r>
      <w:r>
        <w:rPr>
          <w:sz w:val="21"/>
        </w:rPr>
        <w:t>forming a </w:t>
      </w:r>
      <w:r>
        <w:rPr>
          <w:b/>
          <w:sz w:val="21"/>
        </w:rPr>
        <w:t>vertical column of clouds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known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‘cumulonimbus’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clouds.</w:t>
      </w:r>
      <w:r>
        <w:rPr>
          <w:b/>
          <w:spacing w:val="1"/>
          <w:sz w:val="21"/>
        </w:rPr>
        <w:t> </w:t>
      </w:r>
      <w:r>
        <w:rPr>
          <w:sz w:val="21"/>
        </w:rPr>
        <w:t>Such</w:t>
      </w:r>
      <w:r>
        <w:rPr>
          <w:spacing w:val="1"/>
          <w:sz w:val="21"/>
        </w:rPr>
        <w:t> </w:t>
      </w:r>
      <w:r>
        <w:rPr>
          <w:sz w:val="21"/>
        </w:rPr>
        <w:t>clouds</w:t>
      </w:r>
      <w:r>
        <w:rPr>
          <w:spacing w:val="1"/>
          <w:sz w:val="21"/>
        </w:rPr>
        <w:t> </w:t>
      </w:r>
      <w:r>
        <w:rPr>
          <w:sz w:val="21"/>
        </w:rPr>
        <w:t>usually</w:t>
      </w:r>
      <w:r>
        <w:rPr>
          <w:spacing w:val="1"/>
          <w:sz w:val="21"/>
        </w:rPr>
        <w:t> </w:t>
      </w:r>
      <w:r>
        <w:rPr>
          <w:sz w:val="21"/>
        </w:rPr>
        <w:t>cause</w:t>
      </w:r>
      <w:r>
        <w:rPr>
          <w:spacing w:val="1"/>
          <w:sz w:val="21"/>
        </w:rPr>
        <w:t> </w:t>
      </w:r>
      <w:r>
        <w:rPr>
          <w:b/>
          <w:sz w:val="21"/>
        </w:rPr>
        <w:t>rain,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thunder and lightning</w:t>
      </w:r>
      <w:r>
        <w:rPr>
          <w:sz w:val="21"/>
        </w:rPr>
        <w:t>. This upward</w:t>
      </w:r>
      <w:r>
        <w:rPr>
          <w:spacing w:val="1"/>
          <w:sz w:val="21"/>
        </w:rPr>
        <w:t> </w:t>
      </w:r>
      <w:r>
        <w:rPr>
          <w:sz w:val="21"/>
        </w:rPr>
        <w:t>motion of the clouds is known as an</w:t>
      </w:r>
      <w:r>
        <w:rPr>
          <w:spacing w:val="-43"/>
          <w:sz w:val="21"/>
        </w:rPr>
        <w:t> </w:t>
      </w:r>
      <w:r>
        <w:rPr>
          <w:sz w:val="21"/>
        </w:rPr>
        <w:t>‘</w:t>
      </w:r>
      <w:r>
        <w:rPr>
          <w:b/>
          <w:sz w:val="21"/>
        </w:rPr>
        <w:t>orographic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lift’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7192" w:hanging="360"/>
        <w:jc w:val="both"/>
        <w:rPr>
          <w:rFonts w:ascii="Symbol" w:hAnsi="Symbol"/>
          <w:sz w:val="21"/>
        </w:rPr>
      </w:pPr>
      <w:r>
        <w:rPr>
          <w:sz w:val="21"/>
        </w:rPr>
        <w:t>Cloudbursts do </w:t>
      </w:r>
      <w:r>
        <w:rPr>
          <w:b/>
          <w:sz w:val="21"/>
        </w:rPr>
        <w:t>happen in plains 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well,</w:t>
      </w:r>
      <w:r>
        <w:rPr>
          <w:b/>
          <w:spacing w:val="1"/>
          <w:sz w:val="21"/>
        </w:rPr>
        <w:t> </w:t>
      </w:r>
      <w:r>
        <w:rPr>
          <w:sz w:val="21"/>
        </w:rPr>
        <w:t>but</w:t>
      </w:r>
      <w:r>
        <w:rPr>
          <w:spacing w:val="1"/>
          <w:sz w:val="21"/>
        </w:rPr>
        <w:t> </w:t>
      </w:r>
      <w:r>
        <w:rPr>
          <w:sz w:val="21"/>
        </w:rPr>
        <w:t>there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greater</w:t>
      </w:r>
      <w:r>
        <w:rPr>
          <w:spacing w:val="1"/>
          <w:sz w:val="21"/>
        </w:rPr>
        <w:t> </w:t>
      </w:r>
      <w:r>
        <w:rPr>
          <w:sz w:val="21"/>
        </w:rPr>
        <w:t>probability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them</w:t>
      </w:r>
      <w:r>
        <w:rPr>
          <w:spacing w:val="1"/>
          <w:sz w:val="21"/>
        </w:rPr>
        <w:t> </w:t>
      </w:r>
      <w:r>
        <w:rPr>
          <w:b/>
          <w:sz w:val="21"/>
        </w:rPr>
        <w:t>occurring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mountainous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zones.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7193" w:hanging="360"/>
        <w:jc w:val="both"/>
        <w:rPr>
          <w:rFonts w:ascii="Symbol" w:hAnsi="Symbol"/>
          <w:sz w:val="21"/>
        </w:rPr>
      </w:pPr>
      <w:r>
        <w:rPr>
          <w:sz w:val="21"/>
        </w:rPr>
        <w:t>Raindrops,</w:t>
      </w:r>
      <w:r>
        <w:rPr>
          <w:spacing w:val="1"/>
          <w:sz w:val="21"/>
        </w:rPr>
        <w:t> </w:t>
      </w:r>
      <w:r>
        <w:rPr>
          <w:sz w:val="21"/>
        </w:rPr>
        <w:t>instead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dropping</w:t>
      </w:r>
      <w:r>
        <w:rPr>
          <w:spacing w:val="1"/>
          <w:sz w:val="21"/>
        </w:rPr>
        <w:t> </w:t>
      </w:r>
      <w:r>
        <w:rPr>
          <w:sz w:val="21"/>
        </w:rPr>
        <w:t>down,</w:t>
      </w:r>
      <w:r>
        <w:rPr>
          <w:spacing w:val="-8"/>
          <w:sz w:val="21"/>
        </w:rPr>
        <w:t> </w:t>
      </w:r>
      <w:r>
        <w:rPr>
          <w:sz w:val="21"/>
        </w:rPr>
        <w:t>are</w:t>
      </w:r>
      <w:r>
        <w:rPr>
          <w:spacing w:val="-8"/>
          <w:sz w:val="21"/>
        </w:rPr>
        <w:t> </w:t>
      </w:r>
      <w:r>
        <w:rPr>
          <w:sz w:val="21"/>
        </w:rPr>
        <w:t>carried</w:t>
      </w:r>
      <w:r>
        <w:rPr>
          <w:spacing w:val="-8"/>
          <w:sz w:val="21"/>
        </w:rPr>
        <w:t> </w:t>
      </w:r>
      <w:r>
        <w:rPr>
          <w:sz w:val="21"/>
        </w:rPr>
        <w:t>upwards</w:t>
      </w:r>
      <w:r>
        <w:rPr>
          <w:spacing w:val="-8"/>
          <w:sz w:val="21"/>
        </w:rPr>
        <w:t> </w:t>
      </w:r>
      <w:r>
        <w:rPr>
          <w:sz w:val="21"/>
        </w:rPr>
        <w:t>by</w:t>
      </w:r>
      <w:r>
        <w:rPr>
          <w:spacing w:val="-8"/>
          <w:sz w:val="21"/>
        </w:rPr>
        <w:t> </w:t>
      </w:r>
      <w:r>
        <w:rPr>
          <w:sz w:val="21"/>
        </w:rPr>
        <w:t>the</w:t>
      </w:r>
      <w:r>
        <w:rPr>
          <w:spacing w:val="-8"/>
          <w:sz w:val="21"/>
        </w:rPr>
        <w:t> </w:t>
      </w:r>
      <w:r>
        <w:rPr>
          <w:sz w:val="21"/>
        </w:rPr>
        <w:t>air</w:t>
      </w:r>
    </w:p>
    <w:p>
      <w:pPr>
        <w:pStyle w:val="Heading5"/>
        <w:spacing w:before="1"/>
        <w:ind w:left="1497"/>
        <w:jc w:val="both"/>
        <w:rPr>
          <w:b w:val="0"/>
        </w:rPr>
      </w:pPr>
      <w:r>
        <w:rPr>
          <w:b w:val="0"/>
        </w:rPr>
        <w:t>current.</w:t>
      </w:r>
      <w:r>
        <w:rPr>
          <w:b w:val="0"/>
          <w:spacing w:val="-2"/>
        </w:rPr>
        <w:t> </w:t>
      </w:r>
      <w:r>
        <w:rPr/>
        <w:t>New</w:t>
      </w:r>
      <w:r>
        <w:rPr>
          <w:spacing w:val="-2"/>
        </w:rPr>
        <w:t> </w:t>
      </w:r>
      <w:r>
        <w:rPr/>
        <w:t>drops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formed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existing</w:t>
      </w:r>
      <w:r>
        <w:rPr>
          <w:spacing w:val="-2"/>
        </w:rPr>
        <w:t> </w:t>
      </w:r>
      <w:r>
        <w:rPr/>
        <w:t>raindrops</w:t>
      </w:r>
      <w:r>
        <w:rPr>
          <w:spacing w:val="-2"/>
        </w:rPr>
        <w:t> </w:t>
      </w:r>
      <w:r>
        <w:rPr/>
        <w:t>gain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size</w:t>
      </w:r>
      <w:r>
        <w:rPr>
          <w:b w:val="0"/>
        </w:rPr>
        <w:t>.</w:t>
      </w:r>
    </w:p>
    <w:p>
      <w:pPr>
        <w:spacing w:after="0"/>
        <w:jc w:val="both"/>
        <w:sectPr>
          <w:pgSz w:w="11900" w:h="16840"/>
          <w:pgMar w:header="0" w:footer="794" w:top="320" w:bottom="92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78" w:after="0"/>
        <w:ind w:left="1857" w:right="1122" w:hanging="360"/>
        <w:jc w:val="left"/>
        <w:rPr>
          <w:sz w:val="21"/>
        </w:rPr>
      </w:pPr>
      <w:r>
        <w:rPr/>
        <w:pict>
          <v:group style="position:absolute;margin-left:46.438553pt;margin-top:-36.026005pt;width:537.9pt;height:617pt;mso-position-horizontal-relative:page;mso-position-vertical-relative:paragraph;z-index:-22593536" id="docshapegroup839" coordorigin="929,-721" coordsize="10758,12340">
            <v:shape style="position:absolute;left:928;top:-721;width:10758;height:12015" type="#_x0000_t75" id="docshape840" stroked="false">
              <v:imagedata r:id="rId25" o:title=""/>
            </v:shape>
            <v:shape style="position:absolute;left:1364;top:2938;width:9027;height:8680" type="#_x0000_t75" id="docshape841" stroked="false">
              <v:imagedata r:id="rId24" o:title=""/>
            </v:shape>
            <v:shape style="position:absolute;left:5209;top:3283;width:5594;height:4460" type="#_x0000_t75" id="docshape842" stroked="false">
              <v:imagedata r:id="rId158" o:title=""/>
            </v:shape>
            <v:rect style="position:absolute;left:5201;top:3275;width:5609;height:4475" id="docshape843" filled="false" stroked="true" strokeweight=".75pt" strokecolor="#bf9000">
              <v:stroke dashstyle="solid"/>
            </v:rect>
            <w10:wrap type="none"/>
          </v:group>
        </w:pict>
      </w:r>
      <w:r>
        <w:rPr>
          <w:sz w:val="21"/>
        </w:rPr>
        <w:t>After</w:t>
      </w:r>
      <w:r>
        <w:rPr>
          <w:spacing w:val="28"/>
          <w:sz w:val="21"/>
        </w:rPr>
        <w:t> </w:t>
      </w:r>
      <w:r>
        <w:rPr>
          <w:sz w:val="21"/>
        </w:rPr>
        <w:t>a</w:t>
      </w:r>
      <w:r>
        <w:rPr>
          <w:spacing w:val="29"/>
          <w:sz w:val="21"/>
        </w:rPr>
        <w:t> </w:t>
      </w:r>
      <w:r>
        <w:rPr>
          <w:sz w:val="21"/>
        </w:rPr>
        <w:t>point,</w:t>
      </w:r>
      <w:r>
        <w:rPr>
          <w:spacing w:val="28"/>
          <w:sz w:val="21"/>
        </w:rPr>
        <w:t> </w:t>
      </w:r>
      <w:r>
        <w:rPr>
          <w:sz w:val="21"/>
        </w:rPr>
        <w:t>the</w:t>
      </w:r>
      <w:r>
        <w:rPr>
          <w:spacing w:val="29"/>
          <w:sz w:val="21"/>
        </w:rPr>
        <w:t> </w:t>
      </w:r>
      <w:r>
        <w:rPr>
          <w:sz w:val="21"/>
        </w:rPr>
        <w:t>raindrops</w:t>
      </w:r>
      <w:r>
        <w:rPr>
          <w:spacing w:val="29"/>
          <w:sz w:val="21"/>
        </w:rPr>
        <w:t> </w:t>
      </w:r>
      <w:r>
        <w:rPr>
          <w:sz w:val="21"/>
        </w:rPr>
        <w:t>become</w:t>
      </w:r>
      <w:r>
        <w:rPr>
          <w:spacing w:val="28"/>
          <w:sz w:val="21"/>
        </w:rPr>
        <w:t> </w:t>
      </w:r>
      <w:r>
        <w:rPr>
          <w:sz w:val="21"/>
        </w:rPr>
        <w:t>too</w:t>
      </w:r>
      <w:r>
        <w:rPr>
          <w:spacing w:val="29"/>
          <w:sz w:val="21"/>
        </w:rPr>
        <w:t> </w:t>
      </w:r>
      <w:r>
        <w:rPr>
          <w:sz w:val="21"/>
        </w:rPr>
        <w:t>heavy</w:t>
      </w:r>
      <w:r>
        <w:rPr>
          <w:spacing w:val="28"/>
          <w:sz w:val="21"/>
        </w:rPr>
        <w:t> </w:t>
      </w:r>
      <w:r>
        <w:rPr>
          <w:sz w:val="21"/>
        </w:rPr>
        <w:t>for</w:t>
      </w:r>
      <w:r>
        <w:rPr>
          <w:spacing w:val="29"/>
          <w:sz w:val="21"/>
        </w:rPr>
        <w:t> </w:t>
      </w:r>
      <w:r>
        <w:rPr>
          <w:sz w:val="21"/>
        </w:rPr>
        <w:t>the</w:t>
      </w:r>
      <w:r>
        <w:rPr>
          <w:spacing w:val="29"/>
          <w:sz w:val="21"/>
        </w:rPr>
        <w:t> </w:t>
      </w:r>
      <w:r>
        <w:rPr>
          <w:sz w:val="21"/>
        </w:rPr>
        <w:t>cloud</w:t>
      </w:r>
      <w:r>
        <w:rPr>
          <w:spacing w:val="28"/>
          <w:sz w:val="21"/>
        </w:rPr>
        <w:t> </w:t>
      </w:r>
      <w:r>
        <w:rPr>
          <w:sz w:val="21"/>
        </w:rPr>
        <w:t>to</w:t>
      </w:r>
      <w:r>
        <w:rPr>
          <w:spacing w:val="29"/>
          <w:sz w:val="21"/>
        </w:rPr>
        <w:t> </w:t>
      </w:r>
      <w:r>
        <w:rPr>
          <w:sz w:val="21"/>
        </w:rPr>
        <w:t>hold</w:t>
      </w:r>
      <w:r>
        <w:rPr>
          <w:spacing w:val="28"/>
          <w:sz w:val="21"/>
        </w:rPr>
        <w:t> </w:t>
      </w:r>
      <w:r>
        <w:rPr>
          <w:sz w:val="21"/>
        </w:rPr>
        <w:t>on</w:t>
      </w:r>
      <w:r>
        <w:rPr>
          <w:spacing w:val="29"/>
          <w:sz w:val="21"/>
        </w:rPr>
        <w:t> </w:t>
      </w:r>
      <w:r>
        <w:rPr>
          <w:sz w:val="21"/>
        </w:rPr>
        <w:t>to,</w:t>
      </w:r>
      <w:r>
        <w:rPr>
          <w:spacing w:val="29"/>
          <w:sz w:val="21"/>
        </w:rPr>
        <w:t> </w:t>
      </w:r>
      <w:r>
        <w:rPr>
          <w:sz w:val="21"/>
        </w:rPr>
        <w:t>and</w:t>
      </w:r>
      <w:r>
        <w:rPr>
          <w:spacing w:val="28"/>
          <w:sz w:val="21"/>
        </w:rPr>
        <w:t> </w:t>
      </w:r>
      <w:r>
        <w:rPr>
          <w:sz w:val="21"/>
        </w:rPr>
        <w:t>they</w:t>
      </w:r>
      <w:r>
        <w:rPr>
          <w:spacing w:val="29"/>
          <w:sz w:val="21"/>
        </w:rPr>
        <w:t> </w:t>
      </w:r>
      <w:r>
        <w:rPr>
          <w:sz w:val="21"/>
        </w:rPr>
        <w:t>drop</w:t>
      </w:r>
      <w:r>
        <w:rPr>
          <w:spacing w:val="29"/>
          <w:sz w:val="21"/>
        </w:rPr>
        <w:t> </w:t>
      </w:r>
      <w:r>
        <w:rPr>
          <w:sz w:val="21"/>
        </w:rPr>
        <w:t>down</w:t>
      </w:r>
      <w:r>
        <w:rPr>
          <w:spacing w:val="-43"/>
          <w:sz w:val="21"/>
        </w:rPr>
        <w:t> </w:t>
      </w:r>
      <w:r>
        <w:rPr>
          <w:sz w:val="21"/>
        </w:rPr>
        <w:t>together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quick</w:t>
      </w:r>
      <w:r>
        <w:rPr>
          <w:spacing w:val="-1"/>
          <w:sz w:val="21"/>
        </w:rPr>
        <w:t> </w:t>
      </w:r>
      <w:r>
        <w:rPr>
          <w:sz w:val="21"/>
        </w:rPr>
        <w:t>flash.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4" w:after="0"/>
        <w:ind w:left="1857" w:right="1122" w:hanging="360"/>
        <w:jc w:val="left"/>
        <w:rPr>
          <w:sz w:val="21"/>
        </w:rPr>
      </w:pPr>
      <w:r>
        <w:rPr>
          <w:b/>
          <w:sz w:val="21"/>
        </w:rPr>
        <w:t>Hilly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terrains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aid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heated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air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currents</w:t>
      </w:r>
      <w:r>
        <w:rPr>
          <w:b/>
          <w:spacing w:val="-10"/>
          <w:sz w:val="21"/>
        </w:rPr>
        <w:t> </w:t>
      </w:r>
      <w:r>
        <w:rPr>
          <w:sz w:val="21"/>
        </w:rPr>
        <w:t>rising</w:t>
      </w:r>
      <w:r>
        <w:rPr>
          <w:spacing w:val="-8"/>
          <w:sz w:val="21"/>
        </w:rPr>
        <w:t> </w:t>
      </w:r>
      <w:r>
        <w:rPr>
          <w:sz w:val="21"/>
        </w:rPr>
        <w:t>vertically</w:t>
      </w:r>
      <w:r>
        <w:rPr>
          <w:spacing w:val="-8"/>
          <w:sz w:val="21"/>
        </w:rPr>
        <w:t> </w:t>
      </w:r>
      <w:r>
        <w:rPr>
          <w:sz w:val="21"/>
        </w:rPr>
        <w:t>upwards,</w:t>
      </w:r>
      <w:r>
        <w:rPr>
          <w:spacing w:val="-8"/>
          <w:sz w:val="21"/>
        </w:rPr>
        <w:t> </w:t>
      </w:r>
      <w:r>
        <w:rPr>
          <w:sz w:val="21"/>
        </w:rPr>
        <w:t>thereby,</w:t>
      </w:r>
      <w:r>
        <w:rPr>
          <w:spacing w:val="-8"/>
          <w:sz w:val="21"/>
        </w:rPr>
        <w:t> </w:t>
      </w:r>
      <w:r>
        <w:rPr>
          <w:sz w:val="21"/>
        </w:rPr>
        <w:t>increasing</w:t>
      </w:r>
      <w:r>
        <w:rPr>
          <w:spacing w:val="-8"/>
          <w:sz w:val="21"/>
        </w:rPr>
        <w:t> </w:t>
      </w:r>
      <w:r>
        <w:rPr>
          <w:sz w:val="21"/>
        </w:rPr>
        <w:t>the</w:t>
      </w:r>
      <w:r>
        <w:rPr>
          <w:spacing w:val="-8"/>
          <w:sz w:val="21"/>
        </w:rPr>
        <w:t> </w:t>
      </w:r>
      <w:r>
        <w:rPr>
          <w:sz w:val="21"/>
        </w:rPr>
        <w:t>probability</w:t>
      </w:r>
      <w:r>
        <w:rPr>
          <w:spacing w:val="-8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cloudburst</w:t>
      </w:r>
      <w:r>
        <w:rPr>
          <w:spacing w:val="-1"/>
          <w:sz w:val="21"/>
        </w:rPr>
        <w:t> </w:t>
      </w:r>
      <w:r>
        <w:rPr>
          <w:sz w:val="21"/>
        </w:rPr>
        <w:t>situation.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7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-6"/>
          <w:sz w:val="21"/>
        </w:rPr>
        <w:t> </w:t>
      </w:r>
      <w:r>
        <w:rPr>
          <w:sz w:val="21"/>
        </w:rPr>
        <w:t>energy</w:t>
      </w:r>
      <w:r>
        <w:rPr>
          <w:spacing w:val="-5"/>
          <w:sz w:val="21"/>
        </w:rPr>
        <w:t> </w:t>
      </w:r>
      <w:r>
        <w:rPr>
          <w:sz w:val="21"/>
        </w:rPr>
        <w:t>necessary</w:t>
      </w:r>
      <w:r>
        <w:rPr>
          <w:spacing w:val="-5"/>
          <w:sz w:val="21"/>
        </w:rPr>
        <w:t> </w:t>
      </w:r>
      <w:r>
        <w:rPr>
          <w:sz w:val="21"/>
        </w:rPr>
        <w:t>for</w:t>
      </w:r>
      <w:r>
        <w:rPr>
          <w:spacing w:val="-6"/>
          <w:sz w:val="21"/>
        </w:rPr>
        <w:t> </w:t>
      </w:r>
      <w:r>
        <w:rPr>
          <w:sz w:val="21"/>
        </w:rPr>
        <w:t>the</w:t>
      </w:r>
      <w:r>
        <w:rPr>
          <w:spacing w:val="-5"/>
          <w:sz w:val="21"/>
        </w:rPr>
        <w:t> </w:t>
      </w:r>
      <w:r>
        <w:rPr>
          <w:sz w:val="21"/>
        </w:rPr>
        <w:t>cloudburst</w:t>
      </w:r>
      <w:r>
        <w:rPr>
          <w:spacing w:val="-5"/>
          <w:sz w:val="21"/>
        </w:rPr>
        <w:t> </w:t>
      </w:r>
      <w:r>
        <w:rPr>
          <w:sz w:val="21"/>
        </w:rPr>
        <w:t>comes</w:t>
      </w:r>
      <w:r>
        <w:rPr>
          <w:spacing w:val="-4"/>
          <w:sz w:val="21"/>
        </w:rPr>
        <w:t> </w:t>
      </w:r>
      <w:r>
        <w:rPr>
          <w:sz w:val="21"/>
        </w:rPr>
        <w:t>from</w:t>
      </w:r>
      <w:r>
        <w:rPr>
          <w:spacing w:val="-5"/>
          <w:sz w:val="21"/>
        </w:rPr>
        <w:t> </w:t>
      </w:r>
      <w:r>
        <w:rPr>
          <w:sz w:val="21"/>
        </w:rPr>
        <w:t>the</w:t>
      </w:r>
      <w:r>
        <w:rPr>
          <w:spacing w:val="-5"/>
          <w:sz w:val="21"/>
        </w:rPr>
        <w:t> </w:t>
      </w:r>
      <w:r>
        <w:rPr>
          <w:b/>
          <w:sz w:val="21"/>
        </w:rPr>
        <w:t>upward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motion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air</w:t>
      </w:r>
      <w:r>
        <w:rPr>
          <w:sz w:val="21"/>
        </w:rPr>
        <w:t>.</w:t>
      </w:r>
      <w:r>
        <w:rPr>
          <w:spacing w:val="-4"/>
          <w:sz w:val="21"/>
        </w:rPr>
        <w:t> </w:t>
      </w:r>
      <w:r>
        <w:rPr>
          <w:sz w:val="21"/>
        </w:rPr>
        <w:t>Cloudbursts</w:t>
      </w:r>
      <w:r>
        <w:rPr>
          <w:spacing w:val="-6"/>
          <w:sz w:val="21"/>
        </w:rPr>
        <w:t> </w:t>
      </w:r>
      <w:r>
        <w:rPr>
          <w:sz w:val="21"/>
        </w:rPr>
        <w:t>mostly</w:t>
      </w:r>
      <w:r>
        <w:rPr>
          <w:spacing w:val="-5"/>
          <w:sz w:val="21"/>
        </w:rPr>
        <w:t> </w:t>
      </w:r>
      <w:r>
        <w:rPr>
          <w:sz w:val="21"/>
        </w:rPr>
        <w:t>occur</w:t>
      </w:r>
      <w:r>
        <w:rPr>
          <w:spacing w:val="-42"/>
          <w:sz w:val="21"/>
        </w:rPr>
        <w:t> </w:t>
      </w:r>
      <w:r>
        <w:rPr>
          <w:sz w:val="21"/>
        </w:rPr>
        <w:t>at</w:t>
      </w:r>
      <w:r>
        <w:rPr>
          <w:spacing w:val="-2"/>
          <w:sz w:val="21"/>
        </w:rPr>
        <w:t> </w:t>
      </w:r>
      <w:r>
        <w:rPr>
          <w:b/>
          <w:sz w:val="21"/>
        </w:rPr>
        <w:t>elevations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between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1,000-2,500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metres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above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sea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level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The moisture is</w:t>
      </w:r>
      <w:r>
        <w:rPr>
          <w:spacing w:val="1"/>
          <w:sz w:val="21"/>
        </w:rPr>
        <w:t> </w:t>
      </w:r>
      <w:r>
        <w:rPr>
          <w:sz w:val="21"/>
        </w:rPr>
        <w:t>usually provided</w:t>
      </w:r>
      <w:r>
        <w:rPr>
          <w:spacing w:val="1"/>
          <w:sz w:val="21"/>
        </w:rPr>
        <w:t> </w:t>
      </w:r>
      <w:r>
        <w:rPr>
          <w:sz w:val="21"/>
        </w:rPr>
        <w:t>by a low-pressure</w:t>
      </w:r>
      <w:r>
        <w:rPr>
          <w:spacing w:val="1"/>
          <w:sz w:val="21"/>
        </w:rPr>
        <w:t> </w:t>
      </w:r>
      <w:r>
        <w:rPr>
          <w:sz w:val="21"/>
        </w:rPr>
        <w:t>system (usually</w:t>
      </w:r>
      <w:r>
        <w:rPr>
          <w:spacing w:val="1"/>
          <w:sz w:val="21"/>
        </w:rPr>
        <w:t> </w:t>
      </w:r>
      <w:r>
        <w:rPr>
          <w:sz w:val="21"/>
        </w:rPr>
        <w:t>associated with</w:t>
      </w:r>
      <w:r>
        <w:rPr>
          <w:spacing w:val="1"/>
          <w:sz w:val="21"/>
        </w:rPr>
        <w:t> </w:t>
      </w:r>
      <w:r>
        <w:rPr>
          <w:sz w:val="21"/>
        </w:rPr>
        <w:t>cyclonic storms in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43"/>
          <w:sz w:val="21"/>
        </w:rPr>
        <w:t> </w:t>
      </w:r>
      <w:r>
        <w:rPr>
          <w:sz w:val="21"/>
        </w:rPr>
        <w:t>ocean)</w:t>
      </w:r>
      <w:r>
        <w:rPr>
          <w:spacing w:val="-2"/>
          <w:sz w:val="21"/>
        </w:rPr>
        <w:t> </w:t>
      </w:r>
      <w:r>
        <w:rPr>
          <w:sz w:val="21"/>
        </w:rPr>
        <w:t>over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Gangetic</w:t>
      </w:r>
      <w:r>
        <w:rPr>
          <w:spacing w:val="-1"/>
          <w:sz w:val="21"/>
        </w:rPr>
        <w:t> </w:t>
      </w:r>
      <w:r>
        <w:rPr>
          <w:sz w:val="21"/>
        </w:rPr>
        <w:t>plains</w:t>
      </w:r>
      <w:r>
        <w:rPr>
          <w:spacing w:val="-2"/>
          <w:sz w:val="21"/>
        </w:rPr>
        <w:t> </w:t>
      </w:r>
      <w:r>
        <w:rPr>
          <w:sz w:val="21"/>
        </w:rPr>
        <w:t>associated</w:t>
      </w:r>
      <w:r>
        <w:rPr>
          <w:spacing w:val="-1"/>
          <w:sz w:val="21"/>
        </w:rPr>
        <w:t> </w:t>
      </w:r>
      <w:r>
        <w:rPr>
          <w:sz w:val="21"/>
        </w:rPr>
        <w:t>with</w:t>
      </w:r>
      <w:r>
        <w:rPr>
          <w:spacing w:val="-1"/>
          <w:sz w:val="21"/>
        </w:rPr>
        <w:t> </w:t>
      </w:r>
      <w:r>
        <w:rPr>
          <w:sz w:val="21"/>
        </w:rPr>
        <w:t>low</w:t>
      </w:r>
      <w:r>
        <w:rPr>
          <w:spacing w:val="-2"/>
          <w:sz w:val="21"/>
        </w:rPr>
        <w:t> </w:t>
      </w:r>
      <w:r>
        <w:rPr>
          <w:sz w:val="21"/>
        </w:rPr>
        <w:t>level</w:t>
      </w:r>
      <w:r>
        <w:rPr>
          <w:spacing w:val="-1"/>
          <w:sz w:val="21"/>
        </w:rPr>
        <w:t> </w:t>
      </w:r>
      <w:r>
        <w:rPr>
          <w:sz w:val="21"/>
        </w:rPr>
        <w:t>winds</w:t>
      </w:r>
      <w:r>
        <w:rPr>
          <w:spacing w:val="-2"/>
          <w:sz w:val="21"/>
        </w:rPr>
        <w:t> </w:t>
      </w:r>
      <w:r>
        <w:rPr>
          <w:sz w:val="21"/>
        </w:rPr>
        <w:t>flowing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from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east.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3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Sometimes</w:t>
      </w:r>
      <w:r>
        <w:rPr>
          <w:spacing w:val="30"/>
          <w:sz w:val="21"/>
        </w:rPr>
        <w:t> </w:t>
      </w:r>
      <w:r>
        <w:rPr>
          <w:b/>
          <w:sz w:val="21"/>
        </w:rPr>
        <w:t>winds</w:t>
      </w:r>
      <w:r>
        <w:rPr>
          <w:b/>
          <w:spacing w:val="29"/>
          <w:sz w:val="21"/>
        </w:rPr>
        <w:t> </w:t>
      </w:r>
      <w:r>
        <w:rPr>
          <w:b/>
          <w:sz w:val="21"/>
        </w:rPr>
        <w:t>flowing</w:t>
      </w:r>
      <w:r>
        <w:rPr>
          <w:b/>
          <w:spacing w:val="29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29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29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29"/>
          <w:sz w:val="21"/>
        </w:rPr>
        <w:t> </w:t>
      </w:r>
      <w:r>
        <w:rPr>
          <w:b/>
          <w:sz w:val="21"/>
        </w:rPr>
        <w:t>north-west</w:t>
      </w:r>
      <w:r>
        <w:rPr>
          <w:b/>
          <w:spacing w:val="30"/>
          <w:sz w:val="21"/>
        </w:rPr>
        <w:t> </w:t>
      </w:r>
      <w:r>
        <w:rPr>
          <w:b/>
          <w:sz w:val="21"/>
        </w:rPr>
        <w:t>also</w:t>
      </w:r>
      <w:r>
        <w:rPr>
          <w:b/>
          <w:spacing w:val="30"/>
          <w:sz w:val="21"/>
        </w:rPr>
        <w:t> </w:t>
      </w:r>
      <w:r>
        <w:rPr>
          <w:b/>
          <w:sz w:val="21"/>
        </w:rPr>
        <w:t>aid</w:t>
      </w:r>
      <w:r>
        <w:rPr>
          <w:b/>
          <w:spacing w:val="29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29"/>
          <w:sz w:val="21"/>
        </w:rPr>
        <w:t> </w:t>
      </w:r>
      <w:r>
        <w:rPr>
          <w:b/>
          <w:sz w:val="21"/>
        </w:rPr>
        <w:t>occurrence</w:t>
      </w:r>
      <w:r>
        <w:rPr>
          <w:b/>
          <w:spacing w:val="29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30"/>
          <w:sz w:val="21"/>
        </w:rPr>
        <w:t> </w:t>
      </w:r>
      <w:r>
        <w:rPr>
          <w:b/>
          <w:sz w:val="21"/>
        </w:rPr>
        <w:t>cloudbursts</w:t>
      </w:r>
      <w:r>
        <w:rPr>
          <w:sz w:val="21"/>
        </w:rPr>
        <w:t>.</w:t>
      </w:r>
      <w:r>
        <w:rPr>
          <w:spacing w:val="30"/>
          <w:sz w:val="21"/>
        </w:rPr>
        <w:t> </w:t>
      </w:r>
      <w:r>
        <w:rPr>
          <w:sz w:val="21"/>
        </w:rPr>
        <w:t>The</w:t>
      </w:r>
      <w:r>
        <w:rPr>
          <w:spacing w:val="30"/>
          <w:sz w:val="21"/>
        </w:rPr>
        <w:t> </w:t>
      </w:r>
      <w:r>
        <w:rPr>
          <w:sz w:val="21"/>
        </w:rPr>
        <w:t>many</w:t>
      </w:r>
      <w:r>
        <w:rPr>
          <w:spacing w:val="-42"/>
          <w:sz w:val="21"/>
        </w:rPr>
        <w:t> </w:t>
      </w:r>
      <w:r>
        <w:rPr>
          <w:sz w:val="21"/>
        </w:rPr>
        <w:t>factors</w:t>
      </w:r>
      <w:r>
        <w:rPr>
          <w:spacing w:val="-2"/>
          <w:sz w:val="21"/>
        </w:rPr>
        <w:t> </w:t>
      </w:r>
      <w:r>
        <w:rPr>
          <w:sz w:val="21"/>
        </w:rPr>
        <w:t>that</w:t>
      </w:r>
      <w:r>
        <w:rPr>
          <w:spacing w:val="-2"/>
          <w:sz w:val="21"/>
        </w:rPr>
        <w:t> </w:t>
      </w:r>
      <w:r>
        <w:rPr>
          <w:sz w:val="21"/>
        </w:rPr>
        <w:t>have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come</w:t>
      </w:r>
      <w:r>
        <w:rPr>
          <w:spacing w:val="-2"/>
          <w:sz w:val="21"/>
        </w:rPr>
        <w:t> </w:t>
      </w:r>
      <w:r>
        <w:rPr>
          <w:sz w:val="21"/>
        </w:rPr>
        <w:t>together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make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cloudburst</w:t>
      </w:r>
      <w:r>
        <w:rPr>
          <w:spacing w:val="-2"/>
          <w:sz w:val="21"/>
        </w:rPr>
        <w:t> </w:t>
      </w:r>
      <w:r>
        <w:rPr>
          <w:sz w:val="21"/>
        </w:rPr>
        <w:t>event</w:t>
      </w:r>
      <w:r>
        <w:rPr>
          <w:spacing w:val="-2"/>
          <w:sz w:val="21"/>
        </w:rPr>
        <w:t> </w:t>
      </w:r>
      <w:r>
        <w:rPr>
          <w:sz w:val="21"/>
        </w:rPr>
        <w:t>happen</w:t>
      </w:r>
      <w:r>
        <w:rPr>
          <w:spacing w:val="-1"/>
          <w:sz w:val="21"/>
        </w:rPr>
        <w:t> </w:t>
      </w:r>
      <w:r>
        <w:rPr>
          <w:sz w:val="21"/>
        </w:rPr>
        <w:t>make</w:t>
      </w:r>
      <w:r>
        <w:rPr>
          <w:spacing w:val="-2"/>
          <w:sz w:val="21"/>
        </w:rPr>
        <w:t> </w:t>
      </w:r>
      <w:r>
        <w:rPr>
          <w:sz w:val="21"/>
        </w:rPr>
        <w:t>them</w:t>
      </w:r>
      <w:r>
        <w:rPr>
          <w:spacing w:val="-2"/>
          <w:sz w:val="21"/>
        </w:rPr>
        <w:t> </w:t>
      </w:r>
      <w:r>
        <w:rPr>
          <w:sz w:val="21"/>
        </w:rPr>
        <w:t>highly</w:t>
      </w:r>
      <w:r>
        <w:rPr>
          <w:spacing w:val="-2"/>
          <w:sz w:val="21"/>
        </w:rPr>
        <w:t> </w:t>
      </w:r>
      <w:r>
        <w:rPr>
          <w:sz w:val="21"/>
        </w:rPr>
        <w:t>unlikely.</w:t>
      </w:r>
    </w:p>
    <w:p>
      <w:pPr>
        <w:pStyle w:val="BodyText"/>
        <w:spacing w:before="9"/>
        <w:rPr>
          <w:sz w:val="7"/>
        </w:rPr>
      </w:pPr>
      <w:r>
        <w:rPr/>
        <w:pict>
          <v:shape style="position:absolute;margin-left:53.173pt;margin-top:6.341154pt;width:491.3pt;height:18pt;mso-position-horizontal-relative:page;mso-position-vertical-relative:paragraph;z-index:-15601152;mso-wrap-distance-left:0;mso-wrap-distance-right:0" type="#_x0000_t202" id="docshape844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4.5.3.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ATLANTIC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MERIDIONAL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OVERTURNING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CIRCULATION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(AMOC)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76" w:lineRule="auto" w:before="94"/>
        <w:ind w:left="1137" w:right="6907" w:firstLine="0"/>
        <w:jc w:val="both"/>
        <w:rPr>
          <w:sz w:val="21"/>
        </w:rPr>
      </w:pPr>
      <w:r>
        <w:rPr>
          <w:sz w:val="21"/>
        </w:rPr>
        <w:t>Recent</w:t>
      </w:r>
      <w:r>
        <w:rPr>
          <w:spacing w:val="1"/>
          <w:sz w:val="21"/>
        </w:rPr>
        <w:t> </w:t>
      </w:r>
      <w:r>
        <w:rPr>
          <w:sz w:val="21"/>
        </w:rPr>
        <w:t>data</w:t>
      </w:r>
      <w:r>
        <w:rPr>
          <w:spacing w:val="1"/>
          <w:sz w:val="21"/>
        </w:rPr>
        <w:t> </w:t>
      </w:r>
      <w:r>
        <w:rPr>
          <w:sz w:val="21"/>
        </w:rPr>
        <w:t>suggests</w:t>
      </w:r>
      <w:r>
        <w:rPr>
          <w:spacing w:val="1"/>
          <w:sz w:val="21"/>
        </w:rPr>
        <w:t> </w:t>
      </w:r>
      <w:r>
        <w:rPr>
          <w:sz w:val="21"/>
        </w:rPr>
        <w:t>that</w:t>
      </w:r>
      <w:r>
        <w:rPr>
          <w:spacing w:val="1"/>
          <w:sz w:val="21"/>
        </w:rPr>
        <w:t> </w:t>
      </w:r>
      <w:r>
        <w:rPr>
          <w:b/>
          <w:sz w:val="21"/>
        </w:rPr>
        <w:t>Gulf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Stream –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also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known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Atlantic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Meridional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Overturning Circulation (AMOC)</w:t>
      </w:r>
      <w:r>
        <w:rPr>
          <w:sz w:val="21"/>
        </w:rPr>
        <w:t>-</w:t>
      </w:r>
      <w:r>
        <w:rPr>
          <w:spacing w:val="1"/>
          <w:sz w:val="21"/>
        </w:rPr>
        <w:t> </w:t>
      </w:r>
      <w:r>
        <w:rPr>
          <w:b/>
          <w:sz w:val="21"/>
        </w:rPr>
        <w:t>is at its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weakest in more than a millennium,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climate</w:t>
      </w:r>
      <w:r>
        <w:rPr>
          <w:spacing w:val="-3"/>
          <w:sz w:val="21"/>
        </w:rPr>
        <w:t> </w:t>
      </w:r>
      <w:r>
        <w:rPr>
          <w:sz w:val="21"/>
        </w:rPr>
        <w:t>breakdown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probable</w:t>
      </w:r>
      <w:r>
        <w:rPr>
          <w:spacing w:val="-2"/>
          <w:sz w:val="21"/>
        </w:rPr>
        <w:t> </w:t>
      </w:r>
      <w:r>
        <w:rPr>
          <w:sz w:val="21"/>
        </w:rPr>
        <w:t>cause.</w:t>
      </w:r>
    </w:p>
    <w:p>
      <w:pPr>
        <w:pStyle w:val="Heading5"/>
        <w:spacing w:line="273" w:lineRule="auto" w:before="62"/>
        <w:ind w:right="6909"/>
        <w:jc w:val="both"/>
      </w:pPr>
      <w:r>
        <w:rPr/>
        <w:t>About</w:t>
      </w:r>
      <w:r>
        <w:rPr>
          <w:spacing w:val="1"/>
        </w:rPr>
        <w:t> </w:t>
      </w:r>
      <w:r>
        <w:rPr/>
        <w:t>Atlantic</w:t>
      </w:r>
      <w:r>
        <w:rPr>
          <w:spacing w:val="1"/>
        </w:rPr>
        <w:t> </w:t>
      </w:r>
      <w:r>
        <w:rPr/>
        <w:t>Meridional</w:t>
      </w:r>
      <w:r>
        <w:rPr>
          <w:spacing w:val="1"/>
        </w:rPr>
        <w:t> </w:t>
      </w:r>
      <w:r>
        <w:rPr/>
        <w:t>Overturning</w:t>
      </w:r>
      <w:r>
        <w:rPr>
          <w:spacing w:val="1"/>
        </w:rPr>
        <w:t> </w:t>
      </w:r>
      <w:r>
        <w:rPr/>
        <w:t>Circulation</w:t>
      </w:r>
      <w:r>
        <w:rPr>
          <w:spacing w:val="-2"/>
        </w:rPr>
        <w:t> </w:t>
      </w:r>
      <w:r>
        <w:rPr/>
        <w:t>(AMOC)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67" w:after="0"/>
        <w:ind w:left="1497" w:right="6907" w:hanging="360"/>
        <w:jc w:val="both"/>
        <w:rPr>
          <w:rFonts w:ascii="Symbol" w:hAnsi="Symbol"/>
          <w:sz w:val="21"/>
        </w:rPr>
      </w:pPr>
      <w:r>
        <w:rPr>
          <w:sz w:val="21"/>
        </w:rPr>
        <w:t>It is a large system of ocean currents</w:t>
      </w:r>
      <w:r>
        <w:rPr>
          <w:spacing w:val="1"/>
          <w:sz w:val="21"/>
        </w:rPr>
        <w:t> </w:t>
      </w:r>
      <w:r>
        <w:rPr>
          <w:b/>
          <w:sz w:val="21"/>
        </w:rPr>
        <w:t>carrying warm surface water from 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equator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up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north,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sending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cold,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low-salinity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deep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water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back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down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south.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3" w:after="0"/>
        <w:ind w:left="1497" w:right="6907" w:hanging="360"/>
        <w:jc w:val="both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-8"/>
          <w:sz w:val="21"/>
        </w:rPr>
        <w:t> </w:t>
      </w:r>
      <w:r>
        <w:rPr>
          <w:sz w:val="21"/>
        </w:rPr>
        <w:t>works</w:t>
      </w:r>
      <w:r>
        <w:rPr>
          <w:spacing w:val="-8"/>
          <w:sz w:val="21"/>
        </w:rPr>
        <w:t> </w:t>
      </w:r>
      <w:r>
        <w:rPr>
          <w:sz w:val="21"/>
        </w:rPr>
        <w:t>like</w:t>
      </w:r>
      <w:r>
        <w:rPr>
          <w:spacing w:val="-8"/>
          <w:sz w:val="21"/>
        </w:rPr>
        <w:t> </w:t>
      </w:r>
      <w:r>
        <w:rPr>
          <w:sz w:val="21"/>
        </w:rPr>
        <w:t>a</w:t>
      </w:r>
      <w:r>
        <w:rPr>
          <w:spacing w:val="-8"/>
          <w:sz w:val="21"/>
        </w:rPr>
        <w:t> </w:t>
      </w:r>
      <w:r>
        <w:rPr>
          <w:sz w:val="21"/>
        </w:rPr>
        <w:t>giant</w:t>
      </w:r>
      <w:r>
        <w:rPr>
          <w:spacing w:val="-8"/>
          <w:sz w:val="21"/>
        </w:rPr>
        <w:t> </w:t>
      </w:r>
      <w:r>
        <w:rPr>
          <w:sz w:val="21"/>
        </w:rPr>
        <w:t>conveyor</w:t>
      </w:r>
      <w:r>
        <w:rPr>
          <w:spacing w:val="-8"/>
          <w:sz w:val="21"/>
        </w:rPr>
        <w:t> </w:t>
      </w:r>
      <w:r>
        <w:rPr>
          <w:sz w:val="21"/>
        </w:rPr>
        <w:t>belt</w:t>
      </w:r>
      <w:r>
        <w:rPr>
          <w:spacing w:val="-8"/>
          <w:sz w:val="21"/>
        </w:rPr>
        <w:t> </w:t>
      </w:r>
      <w:r>
        <w:rPr>
          <w:sz w:val="21"/>
        </w:rPr>
        <w:t>and</w:t>
      </w:r>
      <w:r>
        <w:rPr>
          <w:spacing w:val="-8"/>
          <w:sz w:val="21"/>
        </w:rPr>
        <w:t> </w:t>
      </w:r>
      <w:r>
        <w:rPr>
          <w:sz w:val="21"/>
        </w:rPr>
        <w:t>is</w:t>
      </w:r>
      <w:r>
        <w:rPr>
          <w:spacing w:val="-43"/>
          <w:sz w:val="21"/>
        </w:rPr>
        <w:t> </w:t>
      </w:r>
      <w:r>
        <w:rPr>
          <w:b/>
          <w:sz w:val="21"/>
        </w:rPr>
        <w:t>driven by differences in temperature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salt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content</w:t>
      </w:r>
      <w:r>
        <w:rPr>
          <w:b/>
          <w:spacing w:val="-1"/>
          <w:sz w:val="21"/>
        </w:rPr>
        <w:t> </w:t>
      </w:r>
      <w:r>
        <w:rPr>
          <w:sz w:val="21"/>
        </w:rPr>
        <w:t>–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water’s</w:t>
      </w:r>
      <w:r>
        <w:rPr>
          <w:spacing w:val="-2"/>
          <w:sz w:val="21"/>
        </w:rPr>
        <w:t> </w:t>
      </w:r>
      <w:r>
        <w:rPr>
          <w:sz w:val="21"/>
        </w:rPr>
        <w:t>density.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4" w:after="0"/>
        <w:ind w:left="1857" w:right="1121" w:hanging="360"/>
        <w:jc w:val="both"/>
        <w:rPr>
          <w:sz w:val="21"/>
        </w:rPr>
      </w:pPr>
      <w:r>
        <w:rPr>
          <w:sz w:val="21"/>
        </w:rPr>
        <w:t>The ocean conveyor gets its </w:t>
      </w:r>
      <w:r>
        <w:rPr>
          <w:b/>
          <w:sz w:val="21"/>
        </w:rPr>
        <w:t>start in the Norwegian Sea, </w:t>
      </w:r>
      <w:r>
        <w:rPr>
          <w:sz w:val="21"/>
        </w:rPr>
        <w:t>where warm water from the Gulf Stream</w:t>
      </w:r>
      <w:r>
        <w:rPr>
          <w:spacing w:val="1"/>
          <w:sz w:val="21"/>
        </w:rPr>
        <w:t> </w:t>
      </w:r>
      <w:r>
        <w:rPr>
          <w:sz w:val="21"/>
        </w:rPr>
        <w:t>heats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atmosphere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cold</w:t>
      </w:r>
      <w:r>
        <w:rPr>
          <w:spacing w:val="-1"/>
          <w:sz w:val="21"/>
        </w:rPr>
        <w:t> </w:t>
      </w:r>
      <w:r>
        <w:rPr>
          <w:sz w:val="21"/>
        </w:rPr>
        <w:t>northern</w:t>
      </w:r>
      <w:r>
        <w:rPr>
          <w:spacing w:val="-1"/>
          <w:sz w:val="21"/>
        </w:rPr>
        <w:t> </w:t>
      </w:r>
      <w:r>
        <w:rPr>
          <w:sz w:val="21"/>
        </w:rPr>
        <w:t>latitudes.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40" w:lineRule="auto" w:before="4" w:after="0"/>
        <w:ind w:left="2217" w:right="1122" w:hanging="360"/>
        <w:jc w:val="both"/>
        <w:rPr>
          <w:sz w:val="21"/>
        </w:rPr>
      </w:pPr>
      <w:r>
        <w:rPr>
          <w:b/>
          <w:sz w:val="21"/>
        </w:rPr>
        <w:t>Low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temperature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high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salt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content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make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water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cooler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denser</w:t>
      </w:r>
      <w:r>
        <w:rPr>
          <w:sz w:val="21"/>
        </w:rPr>
        <w:t>,</w:t>
      </w:r>
      <w:r>
        <w:rPr>
          <w:spacing w:val="-4"/>
          <w:sz w:val="21"/>
        </w:rPr>
        <w:t> </w:t>
      </w:r>
      <w:r>
        <w:rPr>
          <w:sz w:val="21"/>
        </w:rPr>
        <w:t>causing</w:t>
      </w:r>
      <w:r>
        <w:rPr>
          <w:spacing w:val="-4"/>
          <w:sz w:val="21"/>
        </w:rPr>
        <w:t> </w:t>
      </w:r>
      <w:r>
        <w:rPr>
          <w:sz w:val="21"/>
        </w:rPr>
        <w:t>it</w:t>
      </w:r>
      <w:r>
        <w:rPr>
          <w:spacing w:val="-4"/>
          <w:sz w:val="21"/>
        </w:rPr>
        <w:t> </w:t>
      </w:r>
      <w:r>
        <w:rPr>
          <w:sz w:val="21"/>
        </w:rPr>
        <w:t>to</w:t>
      </w:r>
      <w:r>
        <w:rPr>
          <w:spacing w:val="-4"/>
          <w:sz w:val="21"/>
        </w:rPr>
        <w:t> </w:t>
      </w:r>
      <w:r>
        <w:rPr>
          <w:sz w:val="21"/>
        </w:rPr>
        <w:t>sink</w:t>
      </w:r>
      <w:r>
        <w:rPr>
          <w:spacing w:val="-4"/>
          <w:sz w:val="21"/>
        </w:rPr>
        <w:t> </w:t>
      </w:r>
      <w:r>
        <w:rPr>
          <w:sz w:val="21"/>
        </w:rPr>
        <w:t>to</w:t>
      </w:r>
      <w:r>
        <w:rPr>
          <w:spacing w:val="-4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bottom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ocean.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35" w:lineRule="auto" w:before="5" w:after="0"/>
        <w:ind w:left="1846" w:right="1123" w:hanging="360"/>
        <w:jc w:val="both"/>
        <w:rPr>
          <w:sz w:val="21"/>
        </w:rPr>
      </w:pPr>
      <w:r>
        <w:rPr>
          <w:sz w:val="21"/>
        </w:rPr>
        <w:t>As</w:t>
      </w:r>
      <w:r>
        <w:rPr>
          <w:spacing w:val="-5"/>
          <w:sz w:val="21"/>
        </w:rPr>
        <w:t> </w:t>
      </w:r>
      <w:r>
        <w:rPr>
          <w:sz w:val="21"/>
        </w:rPr>
        <w:t>more</w:t>
      </w:r>
      <w:r>
        <w:rPr>
          <w:spacing w:val="-5"/>
          <w:sz w:val="21"/>
        </w:rPr>
        <w:t> </w:t>
      </w:r>
      <w:r>
        <w:rPr>
          <w:sz w:val="21"/>
        </w:rPr>
        <w:t>warm</w:t>
      </w:r>
      <w:r>
        <w:rPr>
          <w:spacing w:val="-6"/>
          <w:sz w:val="21"/>
        </w:rPr>
        <w:t> </w:t>
      </w:r>
      <w:r>
        <w:rPr>
          <w:sz w:val="21"/>
        </w:rPr>
        <w:t>water</w:t>
      </w:r>
      <w:r>
        <w:rPr>
          <w:spacing w:val="-5"/>
          <w:sz w:val="21"/>
        </w:rPr>
        <w:t> </w:t>
      </w:r>
      <w:r>
        <w:rPr>
          <w:sz w:val="21"/>
        </w:rPr>
        <w:t>is</w:t>
      </w:r>
      <w:r>
        <w:rPr>
          <w:spacing w:val="-5"/>
          <w:sz w:val="21"/>
        </w:rPr>
        <w:t> </w:t>
      </w:r>
      <w:r>
        <w:rPr>
          <w:sz w:val="21"/>
        </w:rPr>
        <w:t>transported</w:t>
      </w:r>
      <w:r>
        <w:rPr>
          <w:spacing w:val="-5"/>
          <w:sz w:val="21"/>
        </w:rPr>
        <w:t> </w:t>
      </w:r>
      <w:r>
        <w:rPr>
          <w:sz w:val="21"/>
        </w:rPr>
        <w:t>north,</w:t>
      </w:r>
      <w:r>
        <w:rPr>
          <w:spacing w:val="-6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cooler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water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sinks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moves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south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make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room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the incoming warm water. </w:t>
      </w:r>
      <w:r>
        <w:rPr>
          <w:sz w:val="21"/>
        </w:rPr>
        <w:t>This cold bottom water flows south of the equator all the way down to</w:t>
      </w:r>
      <w:r>
        <w:rPr>
          <w:spacing w:val="1"/>
          <w:sz w:val="21"/>
        </w:rPr>
        <w:t> </w:t>
      </w:r>
      <w:r>
        <w:rPr>
          <w:sz w:val="21"/>
        </w:rPr>
        <w:t>Antarctica.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32" w:lineRule="auto" w:before="10" w:after="0"/>
        <w:ind w:left="1846" w:right="1122" w:hanging="360"/>
        <w:jc w:val="both"/>
        <w:rPr>
          <w:sz w:val="21"/>
        </w:rPr>
      </w:pPr>
      <w:r>
        <w:rPr>
          <w:sz w:val="21"/>
        </w:rPr>
        <w:t>Eventually,</w:t>
      </w:r>
      <w:r>
        <w:rPr>
          <w:spacing w:val="-6"/>
          <w:sz w:val="21"/>
        </w:rPr>
        <w:t> </w:t>
      </w:r>
      <w:r>
        <w:rPr>
          <w:sz w:val="21"/>
        </w:rPr>
        <w:t>the</w:t>
      </w:r>
      <w:r>
        <w:rPr>
          <w:spacing w:val="-7"/>
          <w:sz w:val="21"/>
        </w:rPr>
        <w:t> </w:t>
      </w:r>
      <w:r>
        <w:rPr>
          <w:b/>
          <w:sz w:val="21"/>
        </w:rPr>
        <w:t>cold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bottom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waters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returns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surface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t</w:t>
      </w:r>
      <w:r>
        <w:rPr>
          <w:sz w:val="21"/>
        </w:rPr>
        <w:t>hrough</w:t>
      </w:r>
      <w:r>
        <w:rPr>
          <w:spacing w:val="-5"/>
          <w:sz w:val="21"/>
        </w:rPr>
        <w:t> </w:t>
      </w:r>
      <w:r>
        <w:rPr>
          <w:sz w:val="21"/>
        </w:rPr>
        <w:t>mixing</w:t>
      </w:r>
      <w:r>
        <w:rPr>
          <w:spacing w:val="-6"/>
          <w:sz w:val="21"/>
        </w:rPr>
        <w:t> </w:t>
      </w:r>
      <w:r>
        <w:rPr>
          <w:sz w:val="21"/>
        </w:rPr>
        <w:t>and</w:t>
      </w:r>
      <w:r>
        <w:rPr>
          <w:spacing w:val="-6"/>
          <w:sz w:val="21"/>
        </w:rPr>
        <w:t> </w:t>
      </w:r>
      <w:r>
        <w:rPr>
          <w:sz w:val="21"/>
        </w:rPr>
        <w:t>wind-driven</w:t>
      </w:r>
      <w:r>
        <w:rPr>
          <w:spacing w:val="-7"/>
          <w:sz w:val="21"/>
        </w:rPr>
        <w:t> </w:t>
      </w:r>
      <w:r>
        <w:rPr>
          <w:sz w:val="21"/>
        </w:rPr>
        <w:t>upwelling,</w:t>
      </w:r>
      <w:r>
        <w:rPr>
          <w:spacing w:val="-43"/>
          <w:sz w:val="21"/>
        </w:rPr>
        <w:t> </w:t>
      </w:r>
      <w:r>
        <w:rPr>
          <w:sz w:val="21"/>
        </w:rPr>
        <w:t>continuing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conveyor</w:t>
      </w:r>
      <w:r>
        <w:rPr>
          <w:spacing w:val="-1"/>
          <w:sz w:val="21"/>
        </w:rPr>
        <w:t> </w:t>
      </w:r>
      <w:r>
        <w:rPr>
          <w:sz w:val="21"/>
        </w:rPr>
        <w:t>belt</w:t>
      </w:r>
      <w:r>
        <w:rPr>
          <w:spacing w:val="-1"/>
          <w:sz w:val="21"/>
        </w:rPr>
        <w:t> </w:t>
      </w:r>
      <w:r>
        <w:rPr>
          <w:sz w:val="21"/>
        </w:rPr>
        <w:t>that</w:t>
      </w:r>
      <w:r>
        <w:rPr>
          <w:spacing w:val="-1"/>
          <w:sz w:val="21"/>
        </w:rPr>
        <w:t> </w:t>
      </w:r>
      <w:r>
        <w:rPr>
          <w:sz w:val="21"/>
        </w:rPr>
        <w:t>encircles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globe.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40" w:lineRule="auto" w:before="3" w:after="0"/>
        <w:ind w:left="2217" w:right="0" w:hanging="361"/>
        <w:jc w:val="both"/>
        <w:rPr>
          <w:sz w:val="21"/>
        </w:rPr>
      </w:pPr>
      <w:r>
        <w:rPr>
          <w:sz w:val="21"/>
        </w:rPr>
        <w:t>Upwelling</w:t>
      </w:r>
      <w:r>
        <w:rPr>
          <w:spacing w:val="-3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process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3"/>
          <w:sz w:val="21"/>
        </w:rPr>
        <w:t> </w:t>
      </w:r>
      <w:r>
        <w:rPr>
          <w:sz w:val="21"/>
        </w:rPr>
        <w:t>which</w:t>
      </w:r>
      <w:r>
        <w:rPr>
          <w:spacing w:val="-2"/>
          <w:sz w:val="21"/>
        </w:rPr>
        <w:t> </w:t>
      </w:r>
      <w:r>
        <w:rPr>
          <w:sz w:val="21"/>
        </w:rPr>
        <w:t>deep,</w:t>
      </w:r>
      <w:r>
        <w:rPr>
          <w:spacing w:val="-2"/>
          <w:sz w:val="21"/>
        </w:rPr>
        <w:t> </w:t>
      </w:r>
      <w:r>
        <w:rPr>
          <w:sz w:val="21"/>
        </w:rPr>
        <w:t>cold</w:t>
      </w:r>
      <w:r>
        <w:rPr>
          <w:spacing w:val="-2"/>
          <w:sz w:val="21"/>
        </w:rPr>
        <w:t> </w:t>
      </w:r>
      <w:r>
        <w:rPr>
          <w:sz w:val="21"/>
        </w:rPr>
        <w:t>water</w:t>
      </w:r>
      <w:r>
        <w:rPr>
          <w:spacing w:val="-2"/>
          <w:sz w:val="21"/>
        </w:rPr>
        <w:t> </w:t>
      </w:r>
      <w:r>
        <w:rPr>
          <w:sz w:val="21"/>
        </w:rPr>
        <w:t>rises</w:t>
      </w:r>
      <w:r>
        <w:rPr>
          <w:spacing w:val="-4"/>
          <w:sz w:val="21"/>
        </w:rPr>
        <w:t> </w:t>
      </w:r>
      <w:r>
        <w:rPr>
          <w:sz w:val="21"/>
        </w:rPr>
        <w:t>toward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surface.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sz w:val="21"/>
        </w:rPr>
        <w:t>It </w:t>
      </w:r>
      <w:r>
        <w:rPr>
          <w:b/>
          <w:sz w:val="21"/>
        </w:rPr>
        <w:t>plays a vital role in redistributing heat and energy </w:t>
      </w:r>
      <w:r>
        <w:rPr>
          <w:sz w:val="21"/>
        </w:rPr>
        <w:t>throughout earth as the warm water it carries</w:t>
      </w:r>
      <w:r>
        <w:rPr>
          <w:spacing w:val="1"/>
          <w:sz w:val="21"/>
        </w:rPr>
        <w:t> </w:t>
      </w:r>
      <w:r>
        <w:rPr>
          <w:sz w:val="21"/>
        </w:rPr>
        <w:t>releases</w:t>
      </w:r>
      <w:r>
        <w:rPr>
          <w:spacing w:val="-2"/>
          <w:sz w:val="21"/>
        </w:rPr>
        <w:t> </w:t>
      </w:r>
      <w:r>
        <w:rPr>
          <w:sz w:val="21"/>
        </w:rPr>
        <w:t>heat</w:t>
      </w:r>
      <w:r>
        <w:rPr>
          <w:spacing w:val="-1"/>
          <w:sz w:val="21"/>
        </w:rPr>
        <w:t> </w:t>
      </w:r>
      <w:r>
        <w:rPr>
          <w:sz w:val="21"/>
        </w:rPr>
        <w:t>into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atmosphere,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absorbing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storing</w:t>
      </w:r>
      <w:r>
        <w:rPr>
          <w:spacing w:val="-1"/>
          <w:sz w:val="21"/>
        </w:rPr>
        <w:t> </w:t>
      </w:r>
      <w:r>
        <w:rPr>
          <w:sz w:val="21"/>
        </w:rPr>
        <w:t>atmospheric</w:t>
      </w:r>
      <w:r>
        <w:rPr>
          <w:spacing w:val="-2"/>
          <w:sz w:val="21"/>
        </w:rPr>
        <w:t> </w:t>
      </w:r>
      <w:r>
        <w:rPr>
          <w:sz w:val="21"/>
        </w:rPr>
        <w:t>carbon.</w:t>
      </w:r>
    </w:p>
    <w:p>
      <w:pPr>
        <w:pStyle w:val="Heading5"/>
        <w:numPr>
          <w:ilvl w:val="1"/>
          <w:numId w:val="98"/>
        </w:numPr>
        <w:tabs>
          <w:tab w:pos="1847" w:val="left" w:leader="none"/>
        </w:tabs>
        <w:spacing w:line="257" w:lineRule="exact" w:before="0" w:after="0"/>
        <w:ind w:left="1846" w:right="0" w:hanging="361"/>
        <w:jc w:val="both"/>
      </w:pPr>
      <w:r>
        <w:rPr>
          <w:b w:val="0"/>
        </w:rPr>
        <w:t>AMOC</w:t>
      </w:r>
      <w:r>
        <w:rPr>
          <w:b w:val="0"/>
          <w:spacing w:val="-2"/>
        </w:rPr>
        <w:t> </w:t>
      </w:r>
      <w:r>
        <w:rPr/>
        <w:t>influences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climate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east</w:t>
      </w:r>
      <w:r>
        <w:rPr>
          <w:spacing w:val="-2"/>
        </w:rPr>
        <w:t> </w:t>
      </w:r>
      <w:r>
        <w:rPr/>
        <w:t>coast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North</w:t>
      </w:r>
      <w:r>
        <w:rPr>
          <w:spacing w:val="-2"/>
        </w:rPr>
        <w:t> </w:t>
      </w:r>
      <w:r>
        <w:rPr/>
        <w:t>America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west</w:t>
      </w:r>
      <w:r>
        <w:rPr>
          <w:spacing w:val="-2"/>
        </w:rPr>
        <w:t> </w:t>
      </w:r>
      <w:r>
        <w:rPr/>
        <w:t>coast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Europe.</w:t>
      </w:r>
    </w:p>
    <w:p>
      <w:pPr>
        <w:pStyle w:val="ListParagraph"/>
        <w:numPr>
          <w:ilvl w:val="1"/>
          <w:numId w:val="98"/>
        </w:numPr>
        <w:tabs>
          <w:tab w:pos="1893" w:val="left" w:leader="none"/>
        </w:tabs>
        <w:spacing w:line="258" w:lineRule="exact" w:before="0" w:after="0"/>
        <w:ind w:left="1892" w:right="0" w:hanging="407"/>
        <w:jc w:val="both"/>
        <w:rPr>
          <w:sz w:val="21"/>
        </w:rPr>
      </w:pPr>
      <w:r>
        <w:rPr>
          <w:sz w:val="21"/>
        </w:rPr>
        <w:t>It</w:t>
      </w:r>
      <w:r>
        <w:rPr>
          <w:spacing w:val="-2"/>
          <w:sz w:val="21"/>
        </w:rPr>
        <w:t> </w:t>
      </w:r>
      <w:r>
        <w:rPr>
          <w:sz w:val="21"/>
        </w:rPr>
        <w:t>brings</w:t>
      </w:r>
      <w:r>
        <w:rPr>
          <w:spacing w:val="-2"/>
          <w:sz w:val="21"/>
        </w:rPr>
        <w:t> </w:t>
      </w:r>
      <w:r>
        <w:rPr>
          <w:sz w:val="21"/>
        </w:rPr>
        <w:t>warm</w:t>
      </w:r>
      <w:r>
        <w:rPr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mild</w:t>
      </w:r>
      <w:r>
        <w:rPr>
          <w:spacing w:val="-2"/>
          <w:sz w:val="21"/>
        </w:rPr>
        <w:t> </w:t>
      </w:r>
      <w:r>
        <w:rPr>
          <w:sz w:val="21"/>
        </w:rPr>
        <w:t>weather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Europe.</w:t>
      </w:r>
    </w:p>
    <w:p>
      <w:pPr>
        <w:pStyle w:val="Heading5"/>
        <w:numPr>
          <w:ilvl w:val="0"/>
          <w:numId w:val="98"/>
        </w:numPr>
        <w:tabs>
          <w:tab w:pos="1498" w:val="left" w:leader="none"/>
        </w:tabs>
        <w:spacing w:line="264" w:lineRule="exact" w:before="0" w:after="0"/>
        <w:ind w:left="1497" w:right="0" w:hanging="361"/>
        <w:jc w:val="both"/>
        <w:rPr>
          <w:rFonts w:ascii="Symbol" w:hAnsi="Symbol"/>
          <w:b w:val="0"/>
        </w:rPr>
      </w:pPr>
      <w:r>
        <w:rPr/>
        <w:t>Impact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weakened</w:t>
      </w:r>
      <w:r>
        <w:rPr>
          <w:spacing w:val="-2"/>
        </w:rPr>
        <w:t> </w:t>
      </w:r>
      <w:r>
        <w:rPr/>
        <w:t>AMOC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37" w:lineRule="auto" w:before="1" w:after="0"/>
        <w:ind w:left="1846" w:right="1122" w:hanging="360"/>
        <w:jc w:val="both"/>
        <w:rPr>
          <w:sz w:val="21"/>
        </w:rPr>
      </w:pPr>
      <w:r>
        <w:rPr>
          <w:sz w:val="21"/>
        </w:rPr>
        <w:t>It would </w:t>
      </w:r>
      <w:r>
        <w:rPr>
          <w:b/>
          <w:sz w:val="21"/>
        </w:rPr>
        <w:t>raise sea levels on the east coast of the US</w:t>
      </w:r>
      <w:r>
        <w:rPr>
          <w:sz w:val="21"/>
        </w:rPr>
        <w:t>, increase the number and severity of </w:t>
      </w:r>
      <w:r>
        <w:rPr>
          <w:b/>
          <w:sz w:val="21"/>
        </w:rPr>
        <w:t>storms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hitting Britain, more intense winters </w:t>
      </w:r>
      <w:r>
        <w:rPr>
          <w:sz w:val="21"/>
        </w:rPr>
        <w:t>and an increase in damaging heatwaves and droughts across</w:t>
      </w:r>
      <w:r>
        <w:rPr>
          <w:spacing w:val="1"/>
          <w:sz w:val="21"/>
        </w:rPr>
        <w:t> </w:t>
      </w:r>
      <w:r>
        <w:rPr>
          <w:sz w:val="21"/>
        </w:rPr>
        <w:t>Europe.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61" w:lineRule="exact" w:before="0" w:after="0"/>
        <w:ind w:left="1846" w:right="0" w:hanging="361"/>
        <w:jc w:val="both"/>
        <w:rPr>
          <w:sz w:val="21"/>
        </w:rPr>
      </w:pPr>
      <w:r>
        <w:rPr/>
        <w:pict>
          <v:shape style="position:absolute;margin-left:57.132999pt;margin-top:15.14003pt;width:481.7pt;height:83.55pt;mso-position-horizontal-relative:page;mso-position-vertical-relative:paragraph;z-index:-15600640;mso-wrap-distance-left:0;mso-wrap-distance-right:0" type="#_x0000_t202" id="docshape845" filled="true" fillcolor="#e5dfec" stroked="true" strokeweight=".48pt" strokecolor="#000000">
            <v:textbox inset="0,0,0,0">
              <w:txbxContent>
                <w:p>
                  <w:pPr>
                    <w:spacing w:line="229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Indian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ocean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AMOC</w:t>
                  </w:r>
                </w:p>
                <w:p>
                  <w:pPr>
                    <w:numPr>
                      <w:ilvl w:val="0"/>
                      <w:numId w:val="254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96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Recent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studies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have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found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that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rising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temperatures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Indian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Ocean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can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help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boost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AMOC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delay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slow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down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254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99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Warming in the Indian Ocean generates additional precipitation</w:t>
                  </w:r>
                  <w:r>
                    <w:rPr>
                      <w:color w:val="000000"/>
                      <w:sz w:val="19"/>
                    </w:rPr>
                    <w:t>, which, in turn, draws more air from other parts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world,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including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Atlantic.</w:t>
                  </w:r>
                </w:p>
                <w:p>
                  <w:pPr>
                    <w:numPr>
                      <w:ilvl w:val="0"/>
                      <w:numId w:val="254"/>
                    </w:numPr>
                    <w:tabs>
                      <w:tab w:pos="465" w:val="left" w:leader="none"/>
                      <w:tab w:pos="466" w:val="left" w:leader="none"/>
                    </w:tabs>
                    <w:spacing w:before="1"/>
                    <w:ind w:left="465" w:right="95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 higher level of precipitation in the Indian Ocean </w:t>
                  </w:r>
                  <w:r>
                    <w:rPr>
                      <w:b/>
                      <w:color w:val="000000"/>
                      <w:sz w:val="19"/>
                    </w:rPr>
                    <w:t>will reduce precipitation in the Atlantic and increase salinity</w:t>
                  </w:r>
                  <w:r>
                    <w:rPr>
                      <w:b/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waters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>
          <w:sz w:val="21"/>
        </w:rPr>
        <w:t>It</w:t>
      </w:r>
      <w:r>
        <w:rPr>
          <w:spacing w:val="-7"/>
          <w:sz w:val="21"/>
        </w:rPr>
        <w:t> </w:t>
      </w:r>
      <w:r>
        <w:rPr>
          <w:sz w:val="21"/>
        </w:rPr>
        <w:t>may</w:t>
      </w:r>
      <w:r>
        <w:rPr>
          <w:spacing w:val="-7"/>
          <w:sz w:val="21"/>
        </w:rPr>
        <w:t> </w:t>
      </w:r>
      <w:r>
        <w:rPr>
          <w:sz w:val="21"/>
        </w:rPr>
        <w:t>cause</w:t>
      </w:r>
      <w:r>
        <w:rPr>
          <w:spacing w:val="-7"/>
          <w:sz w:val="21"/>
        </w:rPr>
        <w:t> </w:t>
      </w:r>
      <w:r>
        <w:rPr>
          <w:sz w:val="21"/>
        </w:rPr>
        <w:t>more</w:t>
      </w:r>
      <w:r>
        <w:rPr>
          <w:spacing w:val="-7"/>
          <w:sz w:val="21"/>
        </w:rPr>
        <w:t> </w:t>
      </w:r>
      <w:r>
        <w:rPr>
          <w:b/>
          <w:sz w:val="21"/>
        </w:rPr>
        <w:t>storms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drier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Sahel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Africa</w:t>
      </w:r>
      <w:r>
        <w:rPr>
          <w:b/>
          <w:spacing w:val="-7"/>
          <w:sz w:val="21"/>
        </w:rPr>
        <w:t> </w:t>
      </w:r>
      <w:r>
        <w:rPr>
          <w:sz w:val="21"/>
        </w:rPr>
        <w:t>due</w:t>
      </w:r>
      <w:r>
        <w:rPr>
          <w:spacing w:val="-7"/>
          <w:sz w:val="21"/>
        </w:rPr>
        <w:t> </w:t>
      </w:r>
      <w:r>
        <w:rPr>
          <w:sz w:val="21"/>
        </w:rPr>
        <w:t>to</w:t>
      </w:r>
      <w:r>
        <w:rPr>
          <w:spacing w:val="-7"/>
          <w:sz w:val="21"/>
        </w:rPr>
        <w:t> </w:t>
      </w:r>
      <w:r>
        <w:rPr>
          <w:sz w:val="21"/>
        </w:rPr>
        <w:t>the</w:t>
      </w:r>
      <w:r>
        <w:rPr>
          <w:spacing w:val="-7"/>
          <w:sz w:val="21"/>
        </w:rPr>
        <w:t> </w:t>
      </w:r>
      <w:r>
        <w:rPr>
          <w:sz w:val="21"/>
        </w:rPr>
        <w:t>downward</w:t>
      </w:r>
      <w:r>
        <w:rPr>
          <w:spacing w:val="-7"/>
          <w:sz w:val="21"/>
        </w:rPr>
        <w:t> </w:t>
      </w:r>
      <w:r>
        <w:rPr>
          <w:sz w:val="21"/>
        </w:rPr>
        <w:t>shift</w:t>
      </w:r>
      <w:r>
        <w:rPr>
          <w:spacing w:val="-7"/>
          <w:sz w:val="21"/>
        </w:rPr>
        <w:t> </w:t>
      </w:r>
      <w:r>
        <w:rPr>
          <w:sz w:val="21"/>
        </w:rPr>
        <w:t>of</w:t>
      </w:r>
      <w:r>
        <w:rPr>
          <w:spacing w:val="-7"/>
          <w:sz w:val="21"/>
        </w:rPr>
        <w:t> </w:t>
      </w:r>
      <w:r>
        <w:rPr>
          <w:sz w:val="21"/>
        </w:rPr>
        <w:t>the</w:t>
      </w:r>
      <w:r>
        <w:rPr>
          <w:spacing w:val="-7"/>
          <w:sz w:val="21"/>
        </w:rPr>
        <w:t> </w:t>
      </w:r>
      <w:r>
        <w:rPr>
          <w:sz w:val="21"/>
        </w:rPr>
        <w:t>tropical</w:t>
      </w:r>
      <w:r>
        <w:rPr>
          <w:spacing w:val="-7"/>
          <w:sz w:val="21"/>
        </w:rPr>
        <w:t> </w:t>
      </w:r>
      <w:r>
        <w:rPr>
          <w:sz w:val="21"/>
        </w:rPr>
        <w:t>rain</w:t>
      </w:r>
      <w:r>
        <w:rPr>
          <w:spacing w:val="-7"/>
          <w:sz w:val="21"/>
        </w:rPr>
        <w:t> </w:t>
      </w:r>
      <w:r>
        <w:rPr>
          <w:sz w:val="21"/>
        </w:rPr>
        <w:t>belt.</w:t>
      </w:r>
    </w:p>
    <w:p>
      <w:pPr>
        <w:spacing w:after="0" w:line="261" w:lineRule="exact"/>
        <w:jc w:val="both"/>
        <w:rPr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6"/>
        </w:rPr>
      </w:pPr>
    </w:p>
    <w:p>
      <w:pPr>
        <w:pStyle w:val="BodyText"/>
        <w:ind w:left="1137"/>
        <w:rPr>
          <w:sz w:val="20"/>
        </w:rPr>
      </w:pPr>
      <w:r>
        <w:rPr>
          <w:sz w:val="20"/>
        </w:rPr>
        <w:pict>
          <v:shape style="width:481.7pt;height:24.25pt;mso-position-horizontal-relative:char;mso-position-vertical-relative:line" type="#_x0000_t202" id="docshape846" filled="true" fillcolor="#e5dfec" stroked="true" strokeweight=".48pt" strokecolor="#000000">
            <w10:anchorlock/>
            <v:textbox inset="0,0,0,0">
              <w:txbxContent>
                <w:p>
                  <w:pPr>
                    <w:numPr>
                      <w:ilvl w:val="0"/>
                      <w:numId w:val="255"/>
                    </w:numPr>
                    <w:tabs>
                      <w:tab w:pos="465" w:val="left" w:leader="none"/>
                      <w:tab w:pos="466" w:val="left" w:leader="none"/>
                    </w:tabs>
                    <w:spacing w:before="1"/>
                    <w:ind w:left="465" w:right="97" w:hanging="36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This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saline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water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Atlantic,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comes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north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via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AMOC,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will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get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cold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much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quicker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than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usual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sink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faster</w:t>
                  </w:r>
                  <w:r>
                    <w:rPr>
                      <w:color w:val="000000"/>
                      <w:sz w:val="19"/>
                    </w:rPr>
                    <w:t>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acting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jump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start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AMOC,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intensifying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circulation.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sz w:val="20"/>
        </w:rPr>
      </w:r>
    </w:p>
    <w:p>
      <w:pPr>
        <w:pStyle w:val="Heading3"/>
        <w:tabs>
          <w:tab w:pos="10862" w:val="left" w:leader="none"/>
        </w:tabs>
        <w:spacing w:before="154"/>
      </w:pPr>
      <w:r>
        <w:rPr/>
        <w:pict>
          <v:group style="position:absolute;margin-left:14.162967pt;margin-top:-66.765053pt;width:540.050pt;height:617.75pt;mso-position-horizontal-relative:page;mso-position-vertical-relative:paragraph;z-index:-22591488" id="docshapegroup847" coordorigin="283,-1335" coordsize="10801,12355">
            <v:shape style="position:absolute;left:283;top:-1336;width:10801;height:12023" type="#_x0000_t75" id="docshape848" stroked="false">
              <v:imagedata r:id="rId23" o:title=""/>
            </v:shape>
            <v:shape style="position:absolute;left:1364;top:2338;width:9027;height:8680" type="#_x0000_t75" id="docshape849" stroked="false">
              <v:imagedata r:id="rId24" o:title=""/>
            </v:shape>
            <v:shape style="position:absolute;left:4519;top:1120;width:6260;height:7380" type="#_x0000_t75" id="docshape850" stroked="false">
              <v:imagedata r:id="rId159" o:title=""/>
            </v:shape>
            <v:rect style="position:absolute;left:4511;top:1112;width:6275;height:7395" id="docshape851" filled="false" stroked="true" strokeweight=".75pt" strokecolor="#4f81bd">
              <v:stroke dashstyle="solid"/>
            </v:rect>
            <w10:wrap type="none"/>
          </v:group>
        </w:pict>
      </w: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4.6.</w:t>
      </w:r>
      <w:r>
        <w:rPr>
          <w:color w:val="000000"/>
          <w:spacing w:val="31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REPORTS</w:t>
      </w:r>
      <w:r>
        <w:rPr>
          <w:color w:val="000000"/>
          <w:spacing w:val="33"/>
          <w:shd w:fill="CCC0D9" w:color="auto" w:val="clear"/>
        </w:rPr>
        <w:t> </w:t>
      </w:r>
      <w:r>
        <w:rPr>
          <w:color w:val="000000"/>
          <w:shd w:fill="CCC0D9" w:color="auto" w:val="clear"/>
        </w:rPr>
        <w:t>IN</w:t>
      </w:r>
      <w:r>
        <w:rPr>
          <w:color w:val="000000"/>
          <w:spacing w:val="32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NEWS</w:t>
        <w:tab/>
      </w:r>
    </w:p>
    <w:p>
      <w:pPr>
        <w:pStyle w:val="BodyText"/>
        <w:spacing w:before="5"/>
        <w:rPr>
          <w:rFonts w:ascii="Cambria"/>
          <w:b/>
          <w:sz w:val="13"/>
        </w:rPr>
      </w:pPr>
      <w:r>
        <w:rPr/>
        <w:pict>
          <v:shape style="position:absolute;margin-left:53.173pt;margin-top:9.516711pt;width:491.3pt;height:17.8pt;mso-position-horizontal-relative:page;mso-position-vertical-relative:paragraph;z-index:-15599104;mso-wrap-distance-left:0;mso-wrap-distance-right:0" type="#_x0000_t202" id="docshape852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4.6.1.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9"/>
                      <w:sz w:val="24"/>
                    </w:rPr>
                    <w:t>THE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GLOBAL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FOREST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GOALS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REPORT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2021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sz w:val="6"/>
        </w:rPr>
      </w:pPr>
    </w:p>
    <w:p>
      <w:pPr>
        <w:pStyle w:val="Heading5"/>
        <w:spacing w:before="53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news?</w:t>
      </w:r>
    </w:p>
    <w:p>
      <w:pPr>
        <w:spacing w:line="240" w:lineRule="auto" w:before="61"/>
        <w:ind w:left="1137" w:right="7596" w:firstLine="0"/>
        <w:jc w:val="both"/>
        <w:rPr>
          <w:b/>
          <w:sz w:val="21"/>
        </w:rPr>
      </w:pPr>
      <w:r>
        <w:rPr>
          <w:sz w:val="21"/>
        </w:rPr>
        <w:t>The report was recently released by</w:t>
      </w:r>
      <w:r>
        <w:rPr>
          <w:spacing w:val="-43"/>
          <w:sz w:val="21"/>
        </w:rPr>
        <w:t> </w:t>
      </w:r>
      <w:r>
        <w:rPr>
          <w:b/>
          <w:sz w:val="21"/>
        </w:rPr>
        <w:t>UN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Department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Economic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Social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Affairs.</w:t>
      </w:r>
    </w:p>
    <w:p>
      <w:pPr>
        <w:pStyle w:val="Heading5"/>
        <w:spacing w:before="61"/>
        <w:jc w:val="both"/>
      </w:pPr>
      <w:r>
        <w:rPr/>
        <w:t>More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61" w:after="0"/>
        <w:ind w:left="1497" w:right="7595" w:hanging="360"/>
        <w:jc w:val="both"/>
        <w:rPr>
          <w:rFonts w:ascii="Symbol" w:hAnsi="Symbol"/>
          <w:sz w:val="16"/>
        </w:rPr>
      </w:pPr>
      <w:r>
        <w:rPr>
          <w:sz w:val="21"/>
        </w:rPr>
        <w:t>The report titled </w:t>
      </w:r>
      <w:r>
        <w:rPr>
          <w:b/>
          <w:sz w:val="21"/>
        </w:rPr>
        <w:t>“Realizing the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importance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forests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changing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world”</w:t>
      </w:r>
      <w:r>
        <w:rPr>
          <w:b/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first</w:t>
      </w:r>
      <w:r>
        <w:rPr>
          <w:spacing w:val="-43"/>
          <w:sz w:val="21"/>
        </w:rPr>
        <w:t> </w:t>
      </w:r>
      <w:r>
        <w:rPr>
          <w:b/>
          <w:sz w:val="21"/>
        </w:rPr>
        <w:t>evaluation </w:t>
      </w:r>
      <w:r>
        <w:rPr>
          <w:sz w:val="21"/>
        </w:rPr>
        <w:t>of where the world</w:t>
      </w:r>
      <w:r>
        <w:rPr>
          <w:spacing w:val="1"/>
          <w:sz w:val="21"/>
        </w:rPr>
        <w:t> </w:t>
      </w:r>
      <w:r>
        <w:rPr>
          <w:sz w:val="21"/>
        </w:rPr>
        <w:t>stands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b/>
          <w:sz w:val="21"/>
        </w:rPr>
        <w:t>implementing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United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Nations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Strategic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Plan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Forests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2017-2030.</w:t>
      </w:r>
    </w:p>
    <w:p>
      <w:pPr>
        <w:pStyle w:val="ListParagraph"/>
        <w:numPr>
          <w:ilvl w:val="1"/>
          <w:numId w:val="98"/>
        </w:numPr>
        <w:tabs>
          <w:tab w:pos="1857" w:val="left" w:leader="none"/>
        </w:tabs>
        <w:spacing w:line="237" w:lineRule="auto" w:before="2" w:after="0"/>
        <w:ind w:left="1856" w:right="7596" w:hanging="359"/>
        <w:jc w:val="both"/>
        <w:rPr>
          <w:b/>
          <w:sz w:val="21"/>
        </w:rPr>
      </w:pPr>
      <w:r>
        <w:rPr>
          <w:sz w:val="21"/>
        </w:rPr>
        <w:t>It is a blueprint for forests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people</w:t>
      </w:r>
      <w:r>
        <w:rPr>
          <w:spacing w:val="1"/>
          <w:sz w:val="21"/>
        </w:rPr>
        <w:t> </w:t>
      </w:r>
      <w:r>
        <w:rPr>
          <w:sz w:val="21"/>
        </w:rPr>
        <w:t>expressed</w:t>
      </w:r>
      <w:r>
        <w:rPr>
          <w:spacing w:val="-43"/>
          <w:sz w:val="21"/>
        </w:rPr>
        <w:t> </w:t>
      </w:r>
      <w:r>
        <w:rPr>
          <w:sz w:val="21"/>
        </w:rPr>
        <w:t>through</w:t>
      </w:r>
      <w:r>
        <w:rPr>
          <w:spacing w:val="1"/>
          <w:sz w:val="21"/>
        </w:rPr>
        <w:t> </w:t>
      </w:r>
      <w:r>
        <w:rPr>
          <w:b/>
          <w:sz w:val="21"/>
        </w:rPr>
        <w:t>six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Global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Forest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Goals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(see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infographic).</w:t>
      </w:r>
    </w:p>
    <w:p>
      <w:pPr>
        <w:pStyle w:val="Heading5"/>
        <w:numPr>
          <w:ilvl w:val="0"/>
          <w:numId w:val="98"/>
        </w:numPr>
        <w:tabs>
          <w:tab w:pos="1498" w:val="left" w:leader="none"/>
        </w:tabs>
        <w:spacing w:line="255" w:lineRule="exact" w:before="0" w:after="0"/>
        <w:ind w:left="1497" w:right="0" w:hanging="361"/>
        <w:jc w:val="both"/>
        <w:rPr>
          <w:rFonts w:ascii="Symbol" w:hAnsi="Symbol"/>
          <w:b w:val="0"/>
          <w:sz w:val="16"/>
        </w:rPr>
      </w:pPr>
      <w:r>
        <w:rPr/>
        <w:t>Key</w:t>
      </w:r>
      <w:r>
        <w:rPr>
          <w:spacing w:val="-3"/>
        </w:rPr>
        <w:t> </w:t>
      </w:r>
      <w:r>
        <w:rPr/>
        <w:t>findings:</w:t>
      </w:r>
    </w:p>
    <w:p>
      <w:pPr>
        <w:pStyle w:val="ListParagraph"/>
        <w:numPr>
          <w:ilvl w:val="1"/>
          <w:numId w:val="98"/>
        </w:numPr>
        <w:tabs>
          <w:tab w:pos="1857" w:val="left" w:leader="none"/>
        </w:tabs>
        <w:spacing w:line="237" w:lineRule="auto" w:before="5" w:after="0"/>
        <w:ind w:left="1856" w:right="7596" w:hanging="359"/>
        <w:jc w:val="both"/>
        <w:rPr>
          <w:sz w:val="21"/>
        </w:rPr>
      </w:pPr>
      <w:r>
        <w:rPr>
          <w:b/>
          <w:sz w:val="21"/>
        </w:rPr>
        <w:t>18%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forests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are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designated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protected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areas</w:t>
      </w:r>
      <w:r>
        <w:rPr>
          <w:b/>
          <w:spacing w:val="-12"/>
          <w:sz w:val="21"/>
        </w:rPr>
        <w:t> </w:t>
      </w:r>
      <w:r>
        <w:rPr>
          <w:sz w:val="21"/>
        </w:rPr>
        <w:t>compared</w:t>
      </w:r>
      <w:r>
        <w:rPr>
          <w:spacing w:val="-11"/>
          <w:sz w:val="21"/>
        </w:rPr>
        <w:t> </w:t>
      </w:r>
      <w:r>
        <w:rPr>
          <w:sz w:val="21"/>
        </w:rPr>
        <w:t>to</w:t>
      </w:r>
      <w:r>
        <w:rPr>
          <w:spacing w:val="-11"/>
          <w:sz w:val="21"/>
        </w:rPr>
        <w:t> </w:t>
      </w:r>
      <w:r>
        <w:rPr>
          <w:sz w:val="21"/>
        </w:rPr>
        <w:t>just</w:t>
      </w:r>
      <w:r>
        <w:rPr>
          <w:spacing w:val="-11"/>
          <w:sz w:val="21"/>
        </w:rPr>
        <w:t> </w:t>
      </w:r>
      <w:r>
        <w:rPr>
          <w:sz w:val="21"/>
        </w:rPr>
        <w:t>over</w:t>
      </w:r>
      <w:r>
        <w:rPr>
          <w:spacing w:val="-43"/>
          <w:sz w:val="21"/>
        </w:rPr>
        <w:t> </w:t>
      </w:r>
      <w:r>
        <w:rPr>
          <w:sz w:val="21"/>
        </w:rPr>
        <w:t>14%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2000.</w:t>
      </w:r>
    </w:p>
    <w:p>
      <w:pPr>
        <w:pStyle w:val="ListParagraph"/>
        <w:numPr>
          <w:ilvl w:val="1"/>
          <w:numId w:val="98"/>
        </w:numPr>
        <w:tabs>
          <w:tab w:pos="1857" w:val="left" w:leader="none"/>
        </w:tabs>
        <w:spacing w:line="237" w:lineRule="auto" w:before="1" w:after="0"/>
        <w:ind w:left="1856" w:right="7595" w:hanging="359"/>
        <w:jc w:val="both"/>
        <w:rPr>
          <w:sz w:val="21"/>
        </w:rPr>
      </w:pPr>
      <w:r>
        <w:rPr>
          <w:b/>
          <w:sz w:val="21"/>
        </w:rPr>
        <w:t>40%of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world’s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renewable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energy</w:t>
      </w:r>
      <w:r>
        <w:rPr>
          <w:b/>
          <w:spacing w:val="1"/>
          <w:sz w:val="21"/>
        </w:rPr>
        <w:t> </w:t>
      </w:r>
      <w:r>
        <w:rPr>
          <w:sz w:val="21"/>
        </w:rPr>
        <w:t>comes</w:t>
      </w:r>
      <w:r>
        <w:rPr>
          <w:spacing w:val="-43"/>
          <w:sz w:val="21"/>
        </w:rPr>
        <w:t> </w:t>
      </w:r>
      <w:r>
        <w:rPr>
          <w:sz w:val="21"/>
        </w:rPr>
        <w:t>from</w:t>
      </w:r>
      <w:r>
        <w:rPr>
          <w:spacing w:val="-2"/>
          <w:sz w:val="21"/>
        </w:rPr>
        <w:t> </w:t>
      </w:r>
      <w:r>
        <w:rPr>
          <w:sz w:val="21"/>
        </w:rPr>
        <w:t>forests.</w:t>
      </w:r>
    </w:p>
    <w:p>
      <w:pPr>
        <w:pStyle w:val="ListParagraph"/>
        <w:numPr>
          <w:ilvl w:val="1"/>
          <w:numId w:val="98"/>
        </w:numPr>
        <w:tabs>
          <w:tab w:pos="1857" w:val="left" w:leader="none"/>
        </w:tabs>
        <w:spacing w:line="237" w:lineRule="auto" w:before="0" w:after="0"/>
        <w:ind w:left="1856" w:right="7595" w:hanging="359"/>
        <w:jc w:val="both"/>
        <w:rPr>
          <w:sz w:val="21"/>
        </w:rPr>
      </w:pPr>
      <w:r>
        <w:rPr>
          <w:b/>
          <w:sz w:val="21"/>
        </w:rPr>
        <w:t>40% of the extreme poor in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rural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areas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live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forest</w:t>
      </w:r>
      <w:r>
        <w:rPr>
          <w:b/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savannah</w:t>
      </w:r>
      <w:r>
        <w:rPr>
          <w:spacing w:val="-1"/>
          <w:sz w:val="21"/>
        </w:rPr>
        <w:t> </w:t>
      </w:r>
      <w:r>
        <w:rPr>
          <w:sz w:val="21"/>
        </w:rPr>
        <w:t>areas.</w:t>
      </w:r>
    </w:p>
    <w:p>
      <w:pPr>
        <w:pStyle w:val="ListParagraph"/>
        <w:numPr>
          <w:ilvl w:val="1"/>
          <w:numId w:val="98"/>
        </w:numPr>
        <w:tabs>
          <w:tab w:pos="1857" w:val="left" w:leader="none"/>
        </w:tabs>
        <w:spacing w:line="259" w:lineRule="exact" w:before="3" w:after="0"/>
        <w:ind w:left="1856" w:right="0" w:hanging="360"/>
        <w:jc w:val="both"/>
        <w:rPr>
          <w:sz w:val="21"/>
        </w:rPr>
      </w:pPr>
      <w:r>
        <w:rPr>
          <w:sz w:val="21"/>
        </w:rPr>
        <w:t>Forest</w:t>
      </w:r>
      <w:r>
        <w:rPr>
          <w:spacing w:val="85"/>
          <w:sz w:val="21"/>
        </w:rPr>
        <w:t> </w:t>
      </w:r>
      <w:r>
        <w:rPr>
          <w:sz w:val="21"/>
        </w:rPr>
        <w:t>landscapes,  </w:t>
      </w:r>
      <w:r>
        <w:rPr>
          <w:spacing w:val="40"/>
          <w:sz w:val="21"/>
        </w:rPr>
        <w:t> </w:t>
      </w:r>
      <w:r>
        <w:rPr>
          <w:sz w:val="21"/>
        </w:rPr>
        <w:t>often</w:t>
      </w:r>
    </w:p>
    <w:p>
      <w:pPr>
        <w:spacing w:line="237" w:lineRule="auto" w:before="0"/>
        <w:ind w:left="1856" w:right="1122" w:firstLine="0"/>
        <w:jc w:val="both"/>
        <w:rPr>
          <w:sz w:val="21"/>
        </w:rPr>
      </w:pPr>
      <w:r>
        <w:rPr>
          <w:b/>
          <w:sz w:val="21"/>
        </w:rPr>
        <w:t>remote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poorly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connected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markets,</w:t>
      </w:r>
      <w:r>
        <w:rPr>
          <w:b/>
          <w:spacing w:val="1"/>
          <w:sz w:val="21"/>
        </w:rPr>
        <w:t> </w:t>
      </w:r>
      <w:r>
        <w:rPr>
          <w:sz w:val="21"/>
        </w:rPr>
        <w:t>make</w:t>
      </w:r>
      <w:r>
        <w:rPr>
          <w:spacing w:val="1"/>
          <w:sz w:val="21"/>
        </w:rPr>
        <w:t> </w:t>
      </w: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difficult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build</w:t>
      </w:r>
      <w:r>
        <w:rPr>
          <w:spacing w:val="1"/>
          <w:sz w:val="21"/>
        </w:rPr>
        <w:t> </w:t>
      </w:r>
      <w:r>
        <w:rPr>
          <w:sz w:val="21"/>
        </w:rPr>
        <w:t>out</w:t>
      </w:r>
      <w:r>
        <w:rPr>
          <w:spacing w:val="1"/>
          <w:sz w:val="21"/>
        </w:rPr>
        <w:t> </w:t>
      </w:r>
      <w:r>
        <w:rPr>
          <w:sz w:val="21"/>
        </w:rPr>
        <w:t>businesses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earn</w:t>
      </w:r>
      <w:r>
        <w:rPr>
          <w:spacing w:val="1"/>
          <w:sz w:val="21"/>
        </w:rPr>
        <w:t> </w:t>
      </w:r>
      <w:r>
        <w:rPr>
          <w:sz w:val="21"/>
        </w:rPr>
        <w:t>livelihoods.</w:t>
      </w:r>
    </w:p>
    <w:p>
      <w:pPr>
        <w:pStyle w:val="ListParagraph"/>
        <w:numPr>
          <w:ilvl w:val="1"/>
          <w:numId w:val="98"/>
        </w:numPr>
        <w:tabs>
          <w:tab w:pos="1857" w:val="left" w:leader="none"/>
        </w:tabs>
        <w:spacing w:line="232" w:lineRule="auto" w:before="7" w:after="0"/>
        <w:ind w:left="1856" w:right="1121" w:hanging="359"/>
        <w:jc w:val="both"/>
        <w:rPr>
          <w:sz w:val="21"/>
        </w:rPr>
      </w:pPr>
      <w:r>
        <w:rPr>
          <w:b/>
          <w:sz w:val="21"/>
        </w:rPr>
        <w:t>Forests are not frequently considered in policy decisions related to food security, </w:t>
      </w:r>
      <w:r>
        <w:rPr>
          <w:sz w:val="21"/>
        </w:rPr>
        <w:t>hunger, and</w:t>
      </w:r>
      <w:r>
        <w:rPr>
          <w:spacing w:val="1"/>
          <w:sz w:val="21"/>
        </w:rPr>
        <w:t> </w:t>
      </w:r>
      <w:r>
        <w:rPr>
          <w:sz w:val="21"/>
        </w:rPr>
        <w:t>nutrition.</w:t>
      </w:r>
    </w:p>
    <w:p>
      <w:pPr>
        <w:pStyle w:val="BodyText"/>
        <w:spacing w:before="3"/>
        <w:rPr>
          <w:sz w:val="5"/>
        </w:rPr>
      </w:pPr>
      <w:r>
        <w:rPr/>
        <w:pict>
          <v:shape style="position:absolute;margin-left:53.173pt;margin-top:4.809025pt;width:491.3pt;height:17.55pt;mso-position-horizontal-relative:page;mso-position-vertical-relative:paragraph;z-index:-15598592;mso-wrap-distance-left:0;mso-wrap-distance-right:0" type="#_x0000_t202" id="docshape853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4.6.2.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OTHER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IMPORTANT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REPORTS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3"/>
        <w:rPr>
          <w:sz w:val="7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11"/>
        <w:gridCol w:w="8222"/>
      </w:tblGrid>
      <w:tr>
        <w:trPr>
          <w:trHeight w:val="465" w:hRule="atLeast"/>
        </w:trPr>
        <w:tc>
          <w:tcPr>
            <w:tcW w:w="1411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Name</w:t>
            </w:r>
            <w:r>
              <w:rPr>
                <w:b/>
                <w:spacing w:val="55"/>
                <w:sz w:val="19"/>
              </w:rPr>
              <w:t> </w:t>
            </w:r>
            <w:r>
              <w:rPr>
                <w:b/>
                <w:sz w:val="19"/>
              </w:rPr>
              <w:t>of  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</w:p>
          <w:p>
            <w:pPr>
              <w:pStyle w:val="TableParagraph"/>
              <w:spacing w:line="214" w:lineRule="exact" w:before="3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Report</w:t>
            </w:r>
          </w:p>
        </w:tc>
        <w:tc>
          <w:tcPr>
            <w:tcW w:w="8222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Details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Key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Findings</w:t>
            </w:r>
          </w:p>
        </w:tc>
      </w:tr>
      <w:tr>
        <w:trPr>
          <w:trHeight w:val="3479" w:hRule="atLeast"/>
        </w:trPr>
        <w:tc>
          <w:tcPr>
            <w:tcW w:w="1411" w:type="dxa"/>
            <w:shd w:val="clear" w:color="auto" w:fill="E5DFEC"/>
          </w:tcPr>
          <w:p>
            <w:pPr>
              <w:pStyle w:val="TableParagraph"/>
              <w:ind w:left="110" w:right="9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State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Global Climate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2020</w:t>
            </w:r>
          </w:p>
        </w:tc>
        <w:tc>
          <w:tcPr>
            <w:tcW w:w="822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56"/>
              </w:numPr>
              <w:tabs>
                <w:tab w:pos="470" w:val="left" w:leader="none"/>
                <w:tab w:pos="471" w:val="left" w:leader="none"/>
              </w:tabs>
              <w:spacing w:line="228" w:lineRule="exact" w:before="0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Released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by: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World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Meteorological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Organization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(WMO)</w:t>
            </w:r>
          </w:p>
          <w:p>
            <w:pPr>
              <w:pStyle w:val="TableParagraph"/>
              <w:numPr>
                <w:ilvl w:val="0"/>
                <w:numId w:val="256"/>
              </w:numPr>
              <w:tabs>
                <w:tab w:pos="470" w:val="left" w:leader="none"/>
                <w:tab w:pos="471" w:val="left" w:leader="none"/>
              </w:tabs>
              <w:spacing w:line="242" w:lineRule="auto" w:before="0" w:after="0"/>
              <w:ind w:left="470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WMO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issued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first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state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climate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report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1993</w:t>
            </w:r>
            <w:r>
              <w:rPr>
                <w:sz w:val="19"/>
              </w:rPr>
              <w:t>.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report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initiated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due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concerns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raised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time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about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projected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climate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change.</w:t>
            </w:r>
          </w:p>
          <w:p>
            <w:pPr>
              <w:pStyle w:val="TableParagraph"/>
              <w:numPr>
                <w:ilvl w:val="0"/>
                <w:numId w:val="256"/>
              </w:numPr>
              <w:tabs>
                <w:tab w:pos="470" w:val="left" w:leader="none"/>
                <w:tab w:pos="471" w:val="left" w:leader="none"/>
              </w:tabs>
              <w:spacing w:line="228" w:lineRule="exact" w:before="0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Key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Findings</w:t>
            </w:r>
          </w:p>
          <w:p>
            <w:pPr>
              <w:pStyle w:val="TableParagraph"/>
              <w:numPr>
                <w:ilvl w:val="1"/>
                <w:numId w:val="256"/>
              </w:numPr>
              <w:tabs>
                <w:tab w:pos="830" w:val="left" w:leader="none"/>
              </w:tabs>
              <w:spacing w:line="236" w:lineRule="exact" w:before="0" w:after="0"/>
              <w:ind w:left="829" w:right="0" w:hanging="360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past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six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years,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including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2020,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have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been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six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warmest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years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record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2"/>
                <w:numId w:val="256"/>
              </w:numPr>
              <w:tabs>
                <w:tab w:pos="1190" w:val="left" w:leader="none"/>
                <w:tab w:pos="1191" w:val="left" w:leader="none"/>
              </w:tabs>
              <w:spacing w:line="240" w:lineRule="auto" w:before="0" w:after="0"/>
              <w:ind w:left="1190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Temperatures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reached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38.0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°C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Verkhoyansk,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Russia,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highest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recorded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temperature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anywhere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north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Arctic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Circle.</w:t>
            </w:r>
          </w:p>
          <w:p>
            <w:pPr>
              <w:pStyle w:val="TableParagraph"/>
              <w:numPr>
                <w:ilvl w:val="1"/>
                <w:numId w:val="256"/>
              </w:numPr>
              <w:tabs>
                <w:tab w:pos="830" w:val="left" w:leader="none"/>
              </w:tabs>
              <w:spacing w:line="234" w:lineRule="exact" w:before="0" w:after="0"/>
              <w:ind w:left="829" w:right="0" w:hanging="360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report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provides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five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key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indicators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irreversible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changes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global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climate</w:t>
            </w:r>
            <w:r>
              <w:rPr>
                <w:sz w:val="19"/>
              </w:rPr>
              <w:t>:</w:t>
            </w:r>
          </w:p>
          <w:p>
            <w:pPr>
              <w:pStyle w:val="TableParagraph"/>
              <w:numPr>
                <w:ilvl w:val="2"/>
                <w:numId w:val="256"/>
              </w:numPr>
              <w:tabs>
                <w:tab w:pos="1191" w:val="left" w:leader="none"/>
              </w:tabs>
              <w:spacing w:line="240" w:lineRule="auto" w:before="0" w:after="0"/>
              <w:ind w:left="1190" w:right="94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Greenhouse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Gases: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Concentrations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major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greenhouse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gases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continued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increase in 2019 and 2020 despite temporary reduction in emissions in 2020 due 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COVID-19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response.</w:t>
            </w:r>
          </w:p>
          <w:p>
            <w:pPr>
              <w:pStyle w:val="TableParagraph"/>
              <w:numPr>
                <w:ilvl w:val="2"/>
                <w:numId w:val="256"/>
              </w:numPr>
              <w:tabs>
                <w:tab w:pos="1191" w:val="left" w:leader="none"/>
              </w:tabs>
              <w:spacing w:line="240" w:lineRule="auto" w:before="0" w:after="0"/>
              <w:ind w:left="1190" w:right="92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Oceans: </w:t>
            </w:r>
            <w:r>
              <w:rPr>
                <w:sz w:val="19"/>
              </w:rPr>
              <w:t>In 2020 the oceans had the highest heat content on record. Over 80% of 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ocean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area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experienced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least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one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marine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heatwave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2020.</w:t>
            </w:r>
          </w:p>
          <w:p>
            <w:pPr>
              <w:pStyle w:val="TableParagraph"/>
              <w:numPr>
                <w:ilvl w:val="2"/>
                <w:numId w:val="256"/>
              </w:numPr>
              <w:tabs>
                <w:tab w:pos="1191" w:val="left" w:leader="none"/>
              </w:tabs>
              <w:spacing w:line="229" w:lineRule="exact" w:before="0" w:after="0"/>
              <w:ind w:left="1190" w:right="0" w:hanging="361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Sea-level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rise: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sz w:val="19"/>
              </w:rPr>
              <w:t>Sea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level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recently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been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rising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higher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rate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partly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due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the</w:t>
            </w:r>
          </w:p>
          <w:p>
            <w:pPr>
              <w:pStyle w:val="TableParagraph"/>
              <w:spacing w:line="214" w:lineRule="exact"/>
              <w:ind w:left="1190"/>
              <w:jc w:val="both"/>
              <w:rPr>
                <w:sz w:val="19"/>
              </w:rPr>
            </w:pPr>
            <w:r>
              <w:rPr>
                <w:sz w:val="19"/>
              </w:rPr>
              <w:t>increased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melting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ice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sheets.</w:t>
            </w:r>
          </w:p>
        </w:tc>
      </w:tr>
    </w:tbl>
    <w:p>
      <w:pPr>
        <w:spacing w:after="0" w:line="214" w:lineRule="exact"/>
        <w:jc w:val="both"/>
        <w:rPr>
          <w:sz w:val="19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0725504">
            <wp:simplePos x="0" y="0"/>
            <wp:positionH relativeFrom="page">
              <wp:posOffset>589769</wp:posOffset>
            </wp:positionH>
            <wp:positionV relativeFrom="page">
              <wp:posOffset>215900</wp:posOffset>
            </wp:positionV>
            <wp:extent cx="6853930" cy="7653528"/>
            <wp:effectExtent l="0" t="0" r="0" b="0"/>
            <wp:wrapNone/>
            <wp:docPr id="63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3930" cy="765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0726016">
            <wp:simplePos x="0" y="0"/>
            <wp:positionH relativeFrom="page">
              <wp:posOffset>866612</wp:posOffset>
            </wp:positionH>
            <wp:positionV relativeFrom="page">
              <wp:posOffset>2538467</wp:posOffset>
            </wp:positionV>
            <wp:extent cx="5730268" cy="5510212"/>
            <wp:effectExtent l="0" t="0" r="0" b="0"/>
            <wp:wrapNone/>
            <wp:docPr id="6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68" cy="551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11"/>
        <w:gridCol w:w="8222"/>
      </w:tblGrid>
      <w:tr>
        <w:trPr>
          <w:trHeight w:val="695" w:hRule="atLeast"/>
        </w:trPr>
        <w:tc>
          <w:tcPr>
            <w:tcW w:w="1411" w:type="dxa"/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22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57"/>
              </w:numPr>
              <w:tabs>
                <w:tab w:pos="1190" w:val="left" w:leader="none"/>
                <w:tab w:pos="1191" w:val="left" w:leader="none"/>
              </w:tabs>
              <w:spacing w:line="228" w:lineRule="exact" w:before="0" w:after="0"/>
              <w:ind w:left="1190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Arctic: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2020,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Arctic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sea-ice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extent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came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down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second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lowest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record.</w:t>
            </w:r>
          </w:p>
          <w:p>
            <w:pPr>
              <w:pStyle w:val="TableParagraph"/>
              <w:numPr>
                <w:ilvl w:val="0"/>
                <w:numId w:val="257"/>
              </w:numPr>
              <w:tabs>
                <w:tab w:pos="1190" w:val="left" w:leader="none"/>
                <w:tab w:pos="1191" w:val="left" w:leader="none"/>
              </w:tabs>
              <w:spacing w:line="230" w:lineRule="exact" w:before="0" w:after="0"/>
              <w:ind w:left="1190" w:right="90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The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Antarctica: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Antarctic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ice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sheet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exhibited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strong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mass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loss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trend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since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late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1990s.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This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trend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accelerated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around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2005.</w:t>
            </w:r>
          </w:p>
        </w:tc>
      </w:tr>
      <w:tr>
        <w:trPr>
          <w:trHeight w:val="3249" w:hRule="atLeast"/>
        </w:trPr>
        <w:tc>
          <w:tcPr>
            <w:tcW w:w="1411" w:type="dxa"/>
            <w:shd w:val="clear" w:color="auto" w:fill="E5DFEC"/>
          </w:tcPr>
          <w:p>
            <w:pPr>
              <w:pStyle w:val="TableParagraph"/>
              <w:ind w:left="110" w:right="9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Making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Peace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with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Nature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report</w:t>
            </w:r>
          </w:p>
        </w:tc>
        <w:tc>
          <w:tcPr>
            <w:tcW w:w="822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58"/>
              </w:numPr>
              <w:tabs>
                <w:tab w:pos="470" w:val="left" w:leader="none"/>
                <w:tab w:pos="471" w:val="left" w:leader="none"/>
              </w:tabs>
              <w:spacing w:line="228" w:lineRule="exact" w:before="0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Released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by: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UN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Environment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Programme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(UNEP)</w:t>
            </w:r>
          </w:p>
          <w:p>
            <w:pPr>
              <w:pStyle w:val="TableParagraph"/>
              <w:numPr>
                <w:ilvl w:val="0"/>
                <w:numId w:val="258"/>
              </w:numPr>
              <w:tabs>
                <w:tab w:pos="470" w:val="left" w:leader="none"/>
                <w:tab w:pos="471" w:val="left" w:leader="none"/>
              </w:tabs>
              <w:spacing w:line="240" w:lineRule="auto" w:before="3" w:after="0"/>
              <w:ind w:left="470" w:right="95" w:hanging="360"/>
              <w:jc w:val="left"/>
              <w:rPr>
                <w:b/>
                <w:sz w:val="19"/>
              </w:rPr>
            </w:pPr>
            <w:r>
              <w:rPr>
                <w:spacing w:val="-1"/>
                <w:sz w:val="19"/>
              </w:rPr>
              <w:t>The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report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explains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how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three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interconnected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planetary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crises-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climate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change,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biodiversity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loss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pollution-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put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well-being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current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future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generations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unacceptable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risk.</w:t>
            </w:r>
          </w:p>
          <w:p>
            <w:pPr>
              <w:pStyle w:val="TableParagraph"/>
              <w:numPr>
                <w:ilvl w:val="0"/>
                <w:numId w:val="258"/>
              </w:numPr>
              <w:tabs>
                <w:tab w:pos="470" w:val="left" w:leader="none"/>
                <w:tab w:pos="471" w:val="left" w:leader="none"/>
              </w:tabs>
              <w:spacing w:line="229" w:lineRule="exact" w:before="0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Key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highlights</w:t>
            </w:r>
          </w:p>
          <w:p>
            <w:pPr>
              <w:pStyle w:val="TableParagraph"/>
              <w:numPr>
                <w:ilvl w:val="1"/>
                <w:numId w:val="258"/>
              </w:numPr>
              <w:tabs>
                <w:tab w:pos="831" w:val="left" w:leader="none"/>
              </w:tabs>
              <w:spacing w:line="232" w:lineRule="auto" w:before="8" w:after="0"/>
              <w:ind w:left="830" w:right="94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Over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last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50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years,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human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population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more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than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doubled,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extraction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materials,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production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primary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etc.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have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all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more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than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tripled.</w:t>
            </w:r>
          </w:p>
          <w:p>
            <w:pPr>
              <w:pStyle w:val="TableParagraph"/>
              <w:numPr>
                <w:ilvl w:val="1"/>
                <w:numId w:val="258"/>
              </w:numPr>
              <w:tabs>
                <w:tab w:pos="831" w:val="left" w:leader="none"/>
              </w:tabs>
              <w:spacing w:line="237" w:lineRule="auto" w:before="2" w:after="0"/>
              <w:ind w:left="830" w:right="93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None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global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goals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protection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life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Earth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have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been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fully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met</w:t>
            </w:r>
            <w:r>
              <w:rPr>
                <w:sz w:val="19"/>
              </w:rPr>
              <w:t>,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including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those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strategic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plan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biodiversity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2011–2020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its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Aichi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biodiversity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targets.</w:t>
            </w:r>
          </w:p>
          <w:p>
            <w:pPr>
              <w:pStyle w:val="TableParagraph"/>
              <w:numPr>
                <w:ilvl w:val="1"/>
                <w:numId w:val="258"/>
              </w:numPr>
              <w:tabs>
                <w:tab w:pos="831" w:val="left" w:leader="none"/>
              </w:tabs>
              <w:spacing w:line="232" w:lineRule="auto" w:before="4" w:after="0"/>
              <w:ind w:left="830" w:right="93" w:hanging="36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One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million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world’s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estimated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8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million</w:t>
            </w:r>
            <w:r>
              <w:rPr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species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plants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animals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are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threatened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with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extinction.</w:t>
            </w:r>
          </w:p>
          <w:p>
            <w:pPr>
              <w:pStyle w:val="TableParagraph"/>
              <w:numPr>
                <w:ilvl w:val="1"/>
                <w:numId w:val="258"/>
              </w:numPr>
              <w:tabs>
                <w:tab w:pos="831" w:val="left" w:leader="none"/>
              </w:tabs>
              <w:spacing w:line="234" w:lineRule="exact" w:before="4" w:after="0"/>
              <w:ind w:left="830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10%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World’s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forests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area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has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been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lost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sz w:val="19"/>
              </w:rPr>
              <w:t>through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conversions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other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land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uses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since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1990.</w:t>
            </w:r>
          </w:p>
          <w:p>
            <w:pPr>
              <w:pStyle w:val="TableParagraph"/>
              <w:numPr>
                <w:ilvl w:val="1"/>
                <w:numId w:val="258"/>
              </w:numPr>
              <w:tabs>
                <w:tab w:pos="831" w:val="left" w:leader="none"/>
              </w:tabs>
              <w:spacing w:line="230" w:lineRule="exact" w:before="0" w:after="0"/>
              <w:ind w:left="830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Wetlands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(remaining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only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15%)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most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transformed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degraded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ecosystem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type.</w:t>
            </w:r>
          </w:p>
          <w:p>
            <w:pPr>
              <w:pStyle w:val="TableParagraph"/>
              <w:numPr>
                <w:ilvl w:val="1"/>
                <w:numId w:val="258"/>
              </w:numPr>
              <w:tabs>
                <w:tab w:pos="831" w:val="left" w:leader="none"/>
              </w:tabs>
              <w:spacing w:line="233" w:lineRule="exact" w:before="0" w:after="0"/>
              <w:ind w:left="830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Marine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plastics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pollution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has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increased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tenfold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sz w:val="19"/>
              </w:rPr>
              <w:t>since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1980,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constituting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60–80%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marine</w:t>
            </w:r>
          </w:p>
          <w:p>
            <w:pPr>
              <w:pStyle w:val="TableParagraph"/>
              <w:spacing w:line="212" w:lineRule="exact"/>
              <w:ind w:left="830"/>
              <w:rPr>
                <w:sz w:val="19"/>
              </w:rPr>
            </w:pPr>
            <w:r>
              <w:rPr>
                <w:sz w:val="19"/>
              </w:rPr>
              <w:t>debris.</w:t>
            </w:r>
          </w:p>
        </w:tc>
      </w:tr>
      <w:tr>
        <w:trPr>
          <w:trHeight w:val="1391" w:hRule="atLeast"/>
        </w:trPr>
        <w:tc>
          <w:tcPr>
            <w:tcW w:w="1411" w:type="dxa"/>
            <w:shd w:val="clear" w:color="auto" w:fill="E5DFEC"/>
          </w:tcPr>
          <w:p>
            <w:pPr>
              <w:pStyle w:val="TableParagraph"/>
              <w:ind w:left="110" w:right="216"/>
              <w:rPr>
                <w:b/>
                <w:sz w:val="19"/>
              </w:rPr>
            </w:pPr>
            <w:r>
              <w:rPr>
                <w:b/>
                <w:sz w:val="19"/>
              </w:rPr>
              <w:t>World’s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Forgotten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Fishes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report</w:t>
            </w:r>
          </w:p>
        </w:tc>
        <w:tc>
          <w:tcPr>
            <w:tcW w:w="822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59"/>
              </w:numPr>
              <w:tabs>
                <w:tab w:pos="470" w:val="left" w:leader="none"/>
                <w:tab w:pos="471" w:val="left" w:leader="none"/>
              </w:tabs>
              <w:spacing w:line="237" w:lineRule="auto" w:before="0" w:after="0"/>
              <w:ind w:left="470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Released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by:</w:t>
            </w:r>
            <w:r>
              <w:rPr>
                <w:spacing w:val="32"/>
                <w:sz w:val="19"/>
              </w:rPr>
              <w:t> </w:t>
            </w:r>
            <w:r>
              <w:rPr>
                <w:b/>
                <w:sz w:val="19"/>
              </w:rPr>
              <w:t>World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Wide</w:t>
            </w:r>
            <w:r>
              <w:rPr>
                <w:b/>
                <w:spacing w:val="32"/>
                <w:sz w:val="19"/>
              </w:rPr>
              <w:t> </w:t>
            </w:r>
            <w:r>
              <w:rPr>
                <w:b/>
                <w:sz w:val="19"/>
              </w:rPr>
              <w:t>Fund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32"/>
                <w:sz w:val="19"/>
              </w:rPr>
              <w:t> </w:t>
            </w:r>
            <w:r>
              <w:rPr>
                <w:b/>
                <w:sz w:val="19"/>
              </w:rPr>
              <w:t>Nature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(WWF)</w:t>
            </w:r>
            <w:r>
              <w:rPr>
                <w:b/>
                <w:spacing w:val="3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collaboration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other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conservation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groups.</w:t>
            </w:r>
          </w:p>
          <w:p>
            <w:pPr>
              <w:pStyle w:val="TableParagraph"/>
              <w:numPr>
                <w:ilvl w:val="0"/>
                <w:numId w:val="259"/>
              </w:numPr>
              <w:tabs>
                <w:tab w:pos="470" w:val="left" w:leader="none"/>
                <w:tab w:pos="471" w:val="left" w:leader="none"/>
              </w:tabs>
              <w:spacing w:line="231" w:lineRule="exact" w:before="3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Findings</w:t>
            </w:r>
          </w:p>
          <w:p>
            <w:pPr>
              <w:pStyle w:val="TableParagraph"/>
              <w:numPr>
                <w:ilvl w:val="1"/>
                <w:numId w:val="259"/>
              </w:numPr>
              <w:tabs>
                <w:tab w:pos="788" w:val="left" w:leader="none"/>
              </w:tabs>
              <w:spacing w:line="233" w:lineRule="exact" w:before="0" w:after="0"/>
              <w:ind w:left="787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Nearly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third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all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freshwater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fish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are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threatened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extinction.</w:t>
            </w:r>
          </w:p>
          <w:p>
            <w:pPr>
              <w:pStyle w:val="TableParagraph"/>
              <w:numPr>
                <w:ilvl w:val="1"/>
                <w:numId w:val="259"/>
              </w:numPr>
              <w:tabs>
                <w:tab w:pos="788" w:val="left" w:leader="none"/>
              </w:tabs>
              <w:spacing w:line="233" w:lineRule="exact" w:before="0" w:after="0"/>
              <w:ind w:left="787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Freshwater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fisheries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main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source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protein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200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million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people.</w:t>
            </w:r>
          </w:p>
          <w:p>
            <w:pPr>
              <w:pStyle w:val="TableParagraph"/>
              <w:numPr>
                <w:ilvl w:val="1"/>
                <w:numId w:val="259"/>
              </w:numPr>
              <w:tabs>
                <w:tab w:pos="788" w:val="left" w:leader="none"/>
              </w:tabs>
              <w:spacing w:line="212" w:lineRule="exact" w:before="0" w:after="0"/>
              <w:ind w:left="787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accounts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2.5-6%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global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agricultural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workforce.</w:t>
            </w:r>
          </w:p>
        </w:tc>
      </w:tr>
      <w:tr>
        <w:trPr>
          <w:trHeight w:val="3014" w:hRule="atLeast"/>
        </w:trPr>
        <w:tc>
          <w:tcPr>
            <w:tcW w:w="1411" w:type="dxa"/>
            <w:shd w:val="clear" w:color="auto" w:fill="E5DFEC"/>
          </w:tcPr>
          <w:p>
            <w:pPr>
              <w:pStyle w:val="TableParagraph"/>
              <w:tabs>
                <w:tab w:pos="904" w:val="left" w:leader="none"/>
              </w:tabs>
              <w:ind w:left="110" w:right="90"/>
              <w:rPr>
                <w:b/>
                <w:sz w:val="19"/>
              </w:rPr>
            </w:pPr>
            <w:r>
              <w:rPr>
                <w:b/>
                <w:sz w:val="19"/>
              </w:rPr>
              <w:t>The</w:t>
              <w:tab/>
            </w:r>
            <w:r>
              <w:rPr>
                <w:b/>
                <w:spacing w:val="-1"/>
                <w:sz w:val="19"/>
              </w:rPr>
              <w:t>India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Outlook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2021</w:t>
            </w:r>
          </w:p>
        </w:tc>
        <w:tc>
          <w:tcPr>
            <w:tcW w:w="822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60"/>
              </w:numPr>
              <w:tabs>
                <w:tab w:pos="470" w:val="left" w:leader="none"/>
                <w:tab w:pos="471" w:val="left" w:leader="none"/>
              </w:tabs>
              <w:spacing w:line="228" w:lineRule="exact" w:before="0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Released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by: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International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Agency</w:t>
            </w:r>
          </w:p>
          <w:p>
            <w:pPr>
              <w:pStyle w:val="TableParagraph"/>
              <w:numPr>
                <w:ilvl w:val="0"/>
                <w:numId w:val="260"/>
              </w:numPr>
              <w:tabs>
                <w:tab w:pos="470" w:val="left" w:leader="none"/>
                <w:tab w:pos="471" w:val="left" w:leader="none"/>
              </w:tabs>
              <w:spacing w:line="242" w:lineRule="auto" w:before="0" w:after="0"/>
              <w:ind w:left="470" w:right="93" w:hanging="360"/>
              <w:jc w:val="left"/>
              <w:rPr>
                <w:sz w:val="19"/>
              </w:rPr>
            </w:pPr>
            <w:r>
              <w:rPr>
                <w:sz w:val="19"/>
              </w:rPr>
              <w:t>Outlook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examines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opportunities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challenges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faced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seeks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recover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COVID-19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crisis.</w:t>
            </w:r>
          </w:p>
          <w:p>
            <w:pPr>
              <w:pStyle w:val="TableParagraph"/>
              <w:numPr>
                <w:ilvl w:val="0"/>
                <w:numId w:val="260"/>
              </w:numPr>
              <w:tabs>
                <w:tab w:pos="470" w:val="left" w:leader="none"/>
                <w:tab w:pos="471" w:val="left" w:leader="none"/>
              </w:tabs>
              <w:spacing w:line="228" w:lineRule="exact" w:before="0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Key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highlights</w:t>
            </w:r>
          </w:p>
          <w:p>
            <w:pPr>
              <w:pStyle w:val="TableParagraph"/>
              <w:numPr>
                <w:ilvl w:val="1"/>
                <w:numId w:val="260"/>
              </w:numPr>
              <w:tabs>
                <w:tab w:pos="831" w:val="left" w:leader="none"/>
              </w:tabs>
              <w:spacing w:line="237" w:lineRule="auto" w:before="0" w:after="0"/>
              <w:ind w:left="830" w:right="93" w:hanging="360"/>
              <w:jc w:val="left"/>
              <w:rPr>
                <w:sz w:val="19"/>
              </w:rPr>
            </w:pPr>
            <w:r>
              <w:rPr>
                <w:sz w:val="19"/>
              </w:rPr>
              <w:t>India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world’s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third-largest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consuming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country</w:t>
            </w:r>
            <w:r>
              <w:rPr>
                <w:sz w:val="19"/>
              </w:rPr>
              <w:t>.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Energy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use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doubled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since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2000,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80%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demand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still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being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met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coal,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oil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solid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biomass.</w:t>
            </w:r>
          </w:p>
          <w:p>
            <w:pPr>
              <w:pStyle w:val="TableParagraph"/>
              <w:numPr>
                <w:ilvl w:val="1"/>
                <w:numId w:val="260"/>
              </w:numPr>
              <w:tabs>
                <w:tab w:pos="831" w:val="left" w:leader="none"/>
              </w:tabs>
              <w:spacing w:line="233" w:lineRule="exact" w:before="0" w:after="0"/>
              <w:ind w:left="83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On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capita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basis,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India’s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energy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use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emissions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less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half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world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average.</w:t>
            </w:r>
          </w:p>
          <w:p>
            <w:pPr>
              <w:pStyle w:val="TableParagraph"/>
              <w:numPr>
                <w:ilvl w:val="1"/>
                <w:numId w:val="260"/>
              </w:numPr>
              <w:tabs>
                <w:tab w:pos="831" w:val="left" w:leader="none"/>
              </w:tabs>
              <w:spacing w:line="232" w:lineRule="auto" w:before="1" w:after="0"/>
              <w:ind w:left="830" w:right="93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Because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 expanding economy, population, urbanisation and industrialization,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will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see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largest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increase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demand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any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county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2040.</w:t>
            </w:r>
          </w:p>
          <w:p>
            <w:pPr>
              <w:pStyle w:val="TableParagraph"/>
              <w:numPr>
                <w:ilvl w:val="1"/>
                <w:numId w:val="260"/>
              </w:numPr>
              <w:tabs>
                <w:tab w:pos="831" w:val="left" w:leader="none"/>
              </w:tabs>
              <w:spacing w:line="232" w:lineRule="auto" w:before="10" w:after="0"/>
              <w:ind w:left="830" w:right="93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Solar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power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set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25"/>
                <w:sz w:val="19"/>
              </w:rPr>
              <w:t> </w:t>
            </w:r>
            <w:r>
              <w:rPr>
                <w:b/>
                <w:sz w:val="19"/>
              </w:rPr>
              <w:t>match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coal’s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share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power</w:t>
            </w:r>
            <w:r>
              <w:rPr>
                <w:b/>
                <w:spacing w:val="25"/>
                <w:sz w:val="19"/>
              </w:rPr>
              <w:t> </w:t>
            </w:r>
            <w:r>
              <w:rPr>
                <w:b/>
                <w:sz w:val="19"/>
              </w:rPr>
              <w:t>generation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mix</w:t>
            </w:r>
            <w:r>
              <w:rPr>
                <w:b/>
                <w:spacing w:val="25"/>
                <w:sz w:val="19"/>
              </w:rPr>
              <w:t> </w:t>
            </w:r>
            <w:r>
              <w:rPr>
                <w:sz w:val="19"/>
              </w:rPr>
              <w:t>within</w:t>
            </w:r>
            <w:r>
              <w:rPr>
                <w:spacing w:val="24"/>
                <w:sz w:val="19"/>
              </w:rPr>
              <w:t> </w:t>
            </w:r>
            <w:r>
              <w:rPr>
                <w:sz w:val="19"/>
              </w:rPr>
              <w:t>two</w:t>
            </w:r>
            <w:r>
              <w:rPr>
                <w:spacing w:val="24"/>
                <w:sz w:val="19"/>
              </w:rPr>
              <w:t> </w:t>
            </w:r>
            <w:r>
              <w:rPr>
                <w:sz w:val="19"/>
              </w:rPr>
              <w:t>decades.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Presently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solar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accounts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less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than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4%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India’s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electricity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generation.</w:t>
            </w:r>
          </w:p>
          <w:p>
            <w:pPr>
              <w:pStyle w:val="TableParagraph"/>
              <w:numPr>
                <w:ilvl w:val="1"/>
                <w:numId w:val="260"/>
              </w:numPr>
              <w:tabs>
                <w:tab w:pos="831" w:val="left" w:leader="none"/>
              </w:tabs>
              <w:spacing w:line="236" w:lineRule="exact" w:before="0" w:after="0"/>
              <w:ind w:left="83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By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2030,</w:t>
            </w:r>
            <w:r>
              <w:rPr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non-fossil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share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total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electricity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generation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capacity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will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reach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60%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sz w:val="19"/>
              </w:rPr>
              <w:t>against</w:t>
            </w:r>
          </w:p>
          <w:p>
            <w:pPr>
              <w:pStyle w:val="TableParagraph"/>
              <w:spacing w:line="212" w:lineRule="exact"/>
              <w:ind w:left="830"/>
              <w:rPr>
                <w:sz w:val="19"/>
              </w:rPr>
            </w:pPr>
            <w:r>
              <w:rPr>
                <w:sz w:val="19"/>
              </w:rPr>
              <w:t>target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40%</w:t>
            </w:r>
            <w:r>
              <w:rPr>
                <w:spacing w:val="36"/>
                <w:sz w:val="19"/>
              </w:rPr>
              <w:t> </w:t>
            </w:r>
            <w:r>
              <w:rPr>
                <w:sz w:val="19"/>
              </w:rPr>
              <w:t>set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out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Nationally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Determined</w:t>
            </w:r>
            <w:r>
              <w:rPr>
                <w:spacing w:val="36"/>
                <w:sz w:val="19"/>
              </w:rPr>
              <w:t> </w:t>
            </w:r>
            <w:r>
              <w:rPr>
                <w:sz w:val="19"/>
              </w:rPr>
              <w:t>Contribution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Paris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Agreement.</w:t>
            </w:r>
          </w:p>
        </w:tc>
      </w:tr>
      <w:tr>
        <w:trPr>
          <w:trHeight w:val="3479" w:hRule="atLeast"/>
        </w:trPr>
        <w:tc>
          <w:tcPr>
            <w:tcW w:w="1411" w:type="dxa"/>
            <w:shd w:val="clear" w:color="auto" w:fill="E5DFEC"/>
          </w:tcPr>
          <w:p>
            <w:pPr>
              <w:pStyle w:val="TableParagraph"/>
              <w:spacing w:line="237" w:lineRule="auto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Global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Review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2021</w:t>
            </w:r>
          </w:p>
        </w:tc>
        <w:tc>
          <w:tcPr>
            <w:tcW w:w="822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61"/>
              </w:numPr>
              <w:tabs>
                <w:tab w:pos="470" w:val="left" w:leader="none"/>
                <w:tab w:pos="471" w:val="left" w:leader="none"/>
              </w:tabs>
              <w:spacing w:line="228" w:lineRule="exact" w:before="0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Released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by: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International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Agency</w:t>
            </w:r>
          </w:p>
          <w:p>
            <w:pPr>
              <w:pStyle w:val="TableParagraph"/>
              <w:numPr>
                <w:ilvl w:val="0"/>
                <w:numId w:val="261"/>
              </w:numPr>
              <w:tabs>
                <w:tab w:pos="470" w:val="left" w:leader="none"/>
                <w:tab w:pos="471" w:val="left" w:leader="none"/>
              </w:tabs>
              <w:spacing w:line="242" w:lineRule="auto" w:before="0" w:after="0"/>
              <w:ind w:left="470" w:right="91" w:hanging="360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report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assesses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direction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energy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demand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carbon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dioxide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emissions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taking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2021.</w:t>
            </w:r>
          </w:p>
          <w:p>
            <w:pPr>
              <w:pStyle w:val="TableParagraph"/>
              <w:numPr>
                <w:ilvl w:val="0"/>
                <w:numId w:val="261"/>
              </w:numPr>
              <w:tabs>
                <w:tab w:pos="470" w:val="left" w:leader="none"/>
                <w:tab w:pos="471" w:val="left" w:leader="none"/>
              </w:tabs>
              <w:spacing w:line="228" w:lineRule="exact" w:before="0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Key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findings</w:t>
            </w:r>
          </w:p>
          <w:p>
            <w:pPr>
              <w:pStyle w:val="TableParagraph"/>
              <w:numPr>
                <w:ilvl w:val="1"/>
                <w:numId w:val="261"/>
              </w:numPr>
              <w:tabs>
                <w:tab w:pos="831" w:val="left" w:leader="none"/>
              </w:tabs>
              <w:spacing w:line="237" w:lineRule="auto" w:before="0" w:after="0"/>
              <w:ind w:left="830" w:right="93" w:hanging="360"/>
              <w:jc w:val="left"/>
              <w:rPr>
                <w:sz w:val="19"/>
              </w:rPr>
            </w:pPr>
            <w:r>
              <w:rPr>
                <w:sz w:val="19"/>
              </w:rPr>
              <w:t>Global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energy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demand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set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increase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4.6%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2021</w:t>
            </w:r>
            <w:r>
              <w:rPr>
                <w:sz w:val="19"/>
              </w:rPr>
              <w:t>,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offsetting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4%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contraction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2020.</w:t>
            </w:r>
          </w:p>
          <w:p>
            <w:pPr>
              <w:pStyle w:val="TableParagraph"/>
              <w:numPr>
                <w:ilvl w:val="1"/>
                <w:numId w:val="261"/>
              </w:numPr>
              <w:tabs>
                <w:tab w:pos="831" w:val="left" w:leader="none"/>
              </w:tabs>
              <w:spacing w:line="232" w:lineRule="auto" w:before="4" w:after="0"/>
              <w:ind w:left="830" w:right="93" w:hanging="360"/>
              <w:jc w:val="left"/>
              <w:rPr>
                <w:sz w:val="19"/>
              </w:rPr>
            </w:pPr>
            <w:r>
              <w:rPr>
                <w:sz w:val="19"/>
              </w:rPr>
              <w:t>Coal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demand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course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rise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4.5%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2021,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more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than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80%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growth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concentrated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Asia.</w:t>
            </w:r>
          </w:p>
          <w:p>
            <w:pPr>
              <w:pStyle w:val="TableParagraph"/>
              <w:numPr>
                <w:ilvl w:val="2"/>
                <w:numId w:val="261"/>
              </w:numPr>
              <w:tabs>
                <w:tab w:pos="1190" w:val="left" w:leader="none"/>
                <w:tab w:pos="1191" w:val="left" w:leader="none"/>
              </w:tabs>
              <w:spacing w:line="231" w:lineRule="exact" w:before="4" w:after="0"/>
              <w:ind w:left="119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China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alone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projected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account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over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50%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global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growth.</w:t>
            </w:r>
          </w:p>
          <w:p>
            <w:pPr>
              <w:pStyle w:val="TableParagraph"/>
              <w:numPr>
                <w:ilvl w:val="1"/>
                <w:numId w:val="261"/>
              </w:numPr>
              <w:tabs>
                <w:tab w:pos="831" w:val="left" w:leader="none"/>
              </w:tabs>
              <w:spacing w:line="232" w:lineRule="auto" w:before="5" w:after="0"/>
              <w:ind w:left="830" w:right="93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Global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energy-related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CO2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emissions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heading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their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second-largest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annual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increase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ever.</w:t>
            </w:r>
          </w:p>
          <w:p>
            <w:pPr>
              <w:pStyle w:val="TableParagraph"/>
              <w:numPr>
                <w:ilvl w:val="1"/>
                <w:numId w:val="261"/>
              </w:numPr>
              <w:tabs>
                <w:tab w:pos="831" w:val="left" w:leader="none"/>
              </w:tabs>
              <w:spacing w:line="232" w:lineRule="auto" w:before="9" w:after="0"/>
              <w:ind w:left="830" w:right="93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Renewables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provide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more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than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half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increase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global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electricity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supply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2021</w:t>
            </w:r>
            <w:r>
              <w:rPr>
                <w:sz w:val="19"/>
              </w:rPr>
              <w:t>,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Solar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PV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wind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expected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contribute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two-thirds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renewables’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growth.</w:t>
            </w:r>
          </w:p>
          <w:p>
            <w:pPr>
              <w:pStyle w:val="TableParagraph"/>
              <w:numPr>
                <w:ilvl w:val="2"/>
                <w:numId w:val="261"/>
              </w:numPr>
              <w:tabs>
                <w:tab w:pos="1190" w:val="left" w:leader="none"/>
                <w:tab w:pos="1191" w:val="left" w:leader="none"/>
              </w:tabs>
              <w:spacing w:line="232" w:lineRule="exact" w:before="0" w:after="0"/>
              <w:ind w:left="119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China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likely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account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almost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half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global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increase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renewable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electricity</w:t>
            </w:r>
          </w:p>
          <w:p>
            <w:pPr>
              <w:pStyle w:val="TableParagraph"/>
              <w:spacing w:line="214" w:lineRule="exact" w:before="3"/>
              <w:ind w:left="1190"/>
              <w:rPr>
                <w:sz w:val="19"/>
              </w:rPr>
            </w:pPr>
            <w:r>
              <w:rPr>
                <w:b/>
                <w:sz w:val="19"/>
              </w:rPr>
              <w:t>generation,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followed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US,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EU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India.</w:t>
            </w:r>
          </w:p>
        </w:tc>
      </w:tr>
      <w:tr>
        <w:trPr>
          <w:trHeight w:val="2317" w:hRule="atLeast"/>
        </w:trPr>
        <w:tc>
          <w:tcPr>
            <w:tcW w:w="1411" w:type="dxa"/>
            <w:shd w:val="clear" w:color="auto" w:fill="E5DFEC"/>
          </w:tcPr>
          <w:p>
            <w:pPr>
              <w:pStyle w:val="TableParagraph"/>
              <w:tabs>
                <w:tab w:pos="1098" w:val="left" w:leader="none"/>
              </w:tabs>
              <w:spacing w:line="237" w:lineRule="auto"/>
              <w:ind w:left="110" w:right="90"/>
              <w:rPr>
                <w:b/>
                <w:sz w:val="19"/>
              </w:rPr>
            </w:pPr>
            <w:r>
              <w:rPr>
                <w:b/>
                <w:sz w:val="19"/>
              </w:rPr>
              <w:t>Global</w:t>
              <w:tab/>
            </w:r>
            <w:r>
              <w:rPr>
                <w:b/>
                <w:spacing w:val="-2"/>
                <w:sz w:val="19"/>
              </w:rPr>
              <w:t>EV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Outlook,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2021</w:t>
            </w:r>
          </w:p>
        </w:tc>
        <w:tc>
          <w:tcPr>
            <w:tcW w:w="822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62"/>
              </w:numPr>
              <w:tabs>
                <w:tab w:pos="470" w:val="left" w:leader="none"/>
                <w:tab w:pos="471" w:val="left" w:leader="none"/>
              </w:tabs>
              <w:spacing w:line="228" w:lineRule="exact" w:before="0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Released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by: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International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Agency</w:t>
            </w:r>
          </w:p>
          <w:p>
            <w:pPr>
              <w:pStyle w:val="TableParagraph"/>
              <w:numPr>
                <w:ilvl w:val="0"/>
                <w:numId w:val="262"/>
              </w:numPr>
              <w:tabs>
                <w:tab w:pos="470" w:val="left" w:leader="none"/>
                <w:tab w:pos="471" w:val="left" w:leader="none"/>
              </w:tabs>
              <w:spacing w:line="231" w:lineRule="exact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Global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EV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Outlook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discusses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recent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developments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electric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mobility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across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globe.</w:t>
            </w:r>
          </w:p>
          <w:p>
            <w:pPr>
              <w:pStyle w:val="TableParagraph"/>
              <w:numPr>
                <w:ilvl w:val="0"/>
                <w:numId w:val="262"/>
              </w:numPr>
              <w:tabs>
                <w:tab w:pos="470" w:val="left" w:leader="none"/>
                <w:tab w:pos="471" w:val="left" w:leader="none"/>
              </w:tabs>
              <w:spacing w:line="231" w:lineRule="exact" w:before="3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Key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findings</w:t>
            </w:r>
          </w:p>
          <w:p>
            <w:pPr>
              <w:pStyle w:val="TableParagraph"/>
              <w:numPr>
                <w:ilvl w:val="1"/>
                <w:numId w:val="262"/>
              </w:numPr>
              <w:tabs>
                <w:tab w:pos="831" w:val="left" w:leader="none"/>
              </w:tabs>
              <w:spacing w:line="233" w:lineRule="exact" w:before="0" w:after="0"/>
              <w:ind w:left="83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There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were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10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million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electric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cars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world’s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roads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2020.</w:t>
            </w:r>
          </w:p>
          <w:p>
            <w:pPr>
              <w:pStyle w:val="TableParagraph"/>
              <w:numPr>
                <w:ilvl w:val="1"/>
                <w:numId w:val="262"/>
              </w:numPr>
              <w:tabs>
                <w:tab w:pos="831" w:val="left" w:leader="none"/>
              </w:tabs>
              <w:spacing w:line="233" w:lineRule="exact" w:before="0" w:after="0"/>
              <w:ind w:left="830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Electric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car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registrations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increased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41%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2020</w:t>
            </w:r>
            <w:r>
              <w:rPr>
                <w:sz w:val="19"/>
              </w:rPr>
              <w:t>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despite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pandemic.</w:t>
            </w:r>
          </w:p>
          <w:p>
            <w:pPr>
              <w:pStyle w:val="TableParagraph"/>
              <w:numPr>
                <w:ilvl w:val="0"/>
                <w:numId w:val="262"/>
              </w:numPr>
              <w:tabs>
                <w:tab w:pos="470" w:val="left" w:leader="none"/>
                <w:tab w:pos="471" w:val="left" w:leader="none"/>
              </w:tabs>
              <w:spacing w:line="230" w:lineRule="exact" w:before="0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Findings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about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</w:p>
          <w:p>
            <w:pPr>
              <w:pStyle w:val="TableParagraph"/>
              <w:numPr>
                <w:ilvl w:val="1"/>
                <w:numId w:val="262"/>
              </w:numPr>
              <w:tabs>
                <w:tab w:pos="831" w:val="left" w:leader="none"/>
              </w:tabs>
              <w:spacing w:line="233" w:lineRule="exact" w:before="0" w:after="0"/>
              <w:ind w:left="83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More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than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30%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cent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new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vehicle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sales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will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electric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2030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1"/>
                <w:numId w:val="262"/>
              </w:numPr>
              <w:tabs>
                <w:tab w:pos="831" w:val="left" w:leader="none"/>
              </w:tabs>
              <w:spacing w:line="233" w:lineRule="exact" w:before="0" w:after="0"/>
              <w:ind w:left="83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EV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deployment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mainly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achieved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through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electrification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two/three-wheelers.</w:t>
            </w:r>
          </w:p>
          <w:p>
            <w:pPr>
              <w:pStyle w:val="TableParagraph"/>
              <w:numPr>
                <w:ilvl w:val="1"/>
                <w:numId w:val="262"/>
              </w:numPr>
              <w:tabs>
                <w:tab w:pos="831" w:val="left" w:leader="none"/>
              </w:tabs>
              <w:spacing w:line="233" w:lineRule="exact" w:before="0" w:after="0"/>
              <w:ind w:left="83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lack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government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spending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FAME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II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policy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focus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BS-VI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hindered</w:t>
            </w:r>
          </w:p>
          <w:p>
            <w:pPr>
              <w:pStyle w:val="TableParagraph"/>
              <w:spacing w:line="210" w:lineRule="exact"/>
              <w:ind w:left="830"/>
              <w:rPr>
                <w:sz w:val="19"/>
              </w:rPr>
            </w:pPr>
            <w:r>
              <w:rPr>
                <w:sz w:val="19"/>
              </w:rPr>
              <w:t>EV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deployment.</w:t>
            </w:r>
          </w:p>
        </w:tc>
      </w:tr>
    </w:tbl>
    <w:p>
      <w:pPr>
        <w:spacing w:after="0" w:line="210" w:lineRule="exact"/>
        <w:rPr>
          <w:sz w:val="19"/>
        </w:rPr>
        <w:sectPr>
          <w:pgSz w:w="11900" w:h="16840"/>
          <w:pgMar w:header="0" w:footer="794" w:top="340" w:bottom="1446" w:left="0" w:right="0"/>
        </w:sect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11"/>
        <w:gridCol w:w="4098"/>
        <w:gridCol w:w="4118"/>
      </w:tblGrid>
      <w:tr>
        <w:trPr>
          <w:trHeight w:val="82" w:hRule="atLeast"/>
        </w:trPr>
        <w:tc>
          <w:tcPr>
            <w:tcW w:w="1411" w:type="dxa"/>
            <w:vMerge w:val="restart"/>
            <w:shd w:val="clear" w:color="auto" w:fill="E5DFEC"/>
          </w:tcPr>
          <w:p>
            <w:pPr>
              <w:pStyle w:val="TableParagraph"/>
              <w:ind w:left="110" w:right="370"/>
              <w:rPr>
                <w:b/>
                <w:sz w:val="19"/>
              </w:rPr>
            </w:pPr>
            <w:r>
              <w:rPr>
                <w:b/>
                <w:sz w:val="19"/>
              </w:rPr>
              <w:t>Fostering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Effective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Transition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2021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report</w:t>
            </w:r>
          </w:p>
        </w:tc>
        <w:tc>
          <w:tcPr>
            <w:tcW w:w="4098" w:type="dxa"/>
            <w:vMerge w:val="restart"/>
            <w:tcBorders>
              <w:bottom w:val="nil"/>
              <w:right w:val="single" w:sz="8" w:space="0" w:color="4F81BD"/>
            </w:tcBorders>
            <w:shd w:val="clear" w:color="auto" w:fill="E5DFEC"/>
          </w:tcPr>
          <w:p>
            <w:pPr>
              <w:pStyle w:val="TableParagraph"/>
              <w:numPr>
                <w:ilvl w:val="0"/>
                <w:numId w:val="263"/>
              </w:numPr>
              <w:tabs>
                <w:tab w:pos="471" w:val="left" w:leader="none"/>
              </w:tabs>
              <w:spacing w:line="242" w:lineRule="auto" w:before="0" w:after="0"/>
              <w:ind w:left="470" w:right="192" w:hanging="360"/>
              <w:jc w:val="both"/>
              <w:rPr>
                <w:rFonts w:ascii="Symbol" w:hAnsi="Symbol"/>
                <w:color w:val="333333"/>
                <w:sz w:val="16"/>
              </w:rPr>
            </w:pPr>
            <w:r>
              <w:rPr>
                <w:b/>
                <w:sz w:val="19"/>
              </w:rPr>
              <w:t>Released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by: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World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Economic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Forum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(WEF)</w:t>
            </w:r>
          </w:p>
          <w:p>
            <w:pPr>
              <w:pStyle w:val="TableParagraph"/>
              <w:numPr>
                <w:ilvl w:val="0"/>
                <w:numId w:val="263"/>
              </w:numPr>
              <w:tabs>
                <w:tab w:pos="471" w:val="left" w:leader="none"/>
              </w:tabs>
              <w:spacing w:line="240" w:lineRule="auto" w:before="0" w:after="0"/>
              <w:ind w:left="470" w:right="193" w:hanging="360"/>
              <w:jc w:val="both"/>
              <w:rPr>
                <w:rFonts w:ascii="Symbol" w:hAnsi="Symbol"/>
                <w:sz w:val="16"/>
              </w:rPr>
            </w:pPr>
            <w:r>
              <w:rPr>
                <w:sz w:val="19"/>
              </w:rPr>
              <w:t>The Energy Transition Index (released 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part of the report) </w:t>
            </w:r>
            <w:r>
              <w:rPr>
                <w:b/>
                <w:sz w:val="19"/>
              </w:rPr>
              <w:t>benchmarks countries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current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performance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their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systems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measures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their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readiness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transition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secure,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sustainable,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affordable,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inclusive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energy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systems.</w:t>
            </w:r>
          </w:p>
          <w:p>
            <w:pPr>
              <w:pStyle w:val="TableParagraph"/>
              <w:numPr>
                <w:ilvl w:val="0"/>
                <w:numId w:val="263"/>
              </w:numPr>
              <w:tabs>
                <w:tab w:pos="471" w:val="left" w:leader="none"/>
              </w:tabs>
              <w:spacing w:line="240" w:lineRule="auto" w:before="0" w:after="0"/>
              <w:ind w:left="470" w:right="192" w:hanging="360"/>
              <w:jc w:val="both"/>
              <w:rPr>
                <w:rFonts w:ascii="Symbol" w:hAnsi="Symbol"/>
                <w:sz w:val="16"/>
              </w:rPr>
            </w:pPr>
            <w:r>
              <w:rPr>
                <w:sz w:val="19"/>
              </w:rPr>
              <w:t>India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been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ranked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87</w:t>
            </w:r>
            <w:r>
              <w:rPr>
                <w:sz w:val="19"/>
                <w:vertAlign w:val="superscript"/>
              </w:rPr>
              <w:t>th</w:t>
            </w:r>
            <w:r>
              <w:rPr>
                <w:spacing w:val="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out</w:t>
            </w:r>
            <w:r>
              <w:rPr>
                <w:spacing w:val="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of</w:t>
            </w:r>
            <w:r>
              <w:rPr>
                <w:spacing w:val="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115</w:t>
            </w:r>
            <w:r>
              <w:rPr>
                <w:spacing w:val="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countries</w:t>
            </w:r>
            <w:r>
              <w:rPr>
                <w:spacing w:val="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with</w:t>
            </w:r>
            <w:r>
              <w:rPr>
                <w:spacing w:val="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Sweden,</w:t>
            </w:r>
            <w:r>
              <w:rPr>
                <w:spacing w:val="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Norway</w:t>
            </w:r>
            <w:r>
              <w:rPr>
                <w:spacing w:val="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and</w:t>
            </w:r>
            <w:r>
              <w:rPr>
                <w:spacing w:val="-39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Denmark</w:t>
            </w:r>
            <w:r>
              <w:rPr>
                <w:spacing w:val="-8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taking</w:t>
            </w:r>
            <w:r>
              <w:rPr>
                <w:spacing w:val="-7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the</w:t>
            </w:r>
            <w:r>
              <w:rPr>
                <w:spacing w:val="-7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1</w:t>
            </w:r>
            <w:r>
              <w:rPr>
                <w:sz w:val="19"/>
                <w:vertAlign w:val="superscript"/>
              </w:rPr>
              <w:t>st</w:t>
            </w:r>
            <w:r>
              <w:rPr>
                <w:sz w:val="19"/>
                <w:vertAlign w:val="baseline"/>
              </w:rPr>
              <w:t>,</w:t>
            </w:r>
            <w:r>
              <w:rPr>
                <w:spacing w:val="-7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2</w:t>
            </w:r>
            <w:r>
              <w:rPr>
                <w:sz w:val="19"/>
                <w:vertAlign w:val="superscript"/>
              </w:rPr>
              <w:t>nd</w:t>
            </w:r>
            <w:r>
              <w:rPr>
                <w:spacing w:val="-6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and</w:t>
            </w:r>
            <w:r>
              <w:rPr>
                <w:spacing w:val="-7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3</w:t>
            </w:r>
            <w:r>
              <w:rPr>
                <w:sz w:val="19"/>
                <w:vertAlign w:val="superscript"/>
              </w:rPr>
              <w:t>rd</w:t>
            </w:r>
            <w:r>
              <w:rPr>
                <w:spacing w:val="-6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positions</w:t>
            </w:r>
            <w:r>
              <w:rPr>
                <w:spacing w:val="-39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respectively.</w:t>
            </w:r>
          </w:p>
          <w:p>
            <w:pPr>
              <w:pStyle w:val="TableParagraph"/>
              <w:numPr>
                <w:ilvl w:val="0"/>
                <w:numId w:val="263"/>
              </w:numPr>
              <w:tabs>
                <w:tab w:pos="471" w:val="left" w:leader="none"/>
              </w:tabs>
              <w:spacing w:line="231" w:lineRule="exact" w:before="0" w:after="0"/>
              <w:ind w:left="470" w:right="0" w:hanging="361"/>
              <w:jc w:val="both"/>
              <w:rPr>
                <w:rFonts w:ascii="Symbol" w:hAnsi="Symbol"/>
                <w:sz w:val="16"/>
              </w:rPr>
            </w:pPr>
            <w:r>
              <w:rPr>
                <w:b/>
                <w:sz w:val="19"/>
              </w:rPr>
              <w:t>Key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findings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report:</w:t>
            </w:r>
          </w:p>
          <w:p>
            <w:pPr>
              <w:pStyle w:val="TableParagraph"/>
              <w:numPr>
                <w:ilvl w:val="1"/>
                <w:numId w:val="263"/>
              </w:numPr>
              <w:tabs>
                <w:tab w:pos="831" w:val="left" w:leader="none"/>
              </w:tabs>
              <w:spacing w:line="232" w:lineRule="auto" w:before="0" w:after="0"/>
              <w:ind w:left="830" w:right="193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Global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average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ETI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scores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have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increased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8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out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last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10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years</w:t>
            </w:r>
          </w:p>
          <w:p>
            <w:pPr>
              <w:pStyle w:val="TableParagraph"/>
              <w:numPr>
                <w:ilvl w:val="1"/>
                <w:numId w:val="263"/>
              </w:numPr>
              <w:tabs>
                <w:tab w:pos="831" w:val="left" w:leader="none"/>
              </w:tabs>
              <w:spacing w:line="237" w:lineRule="auto" w:before="0" w:after="0"/>
              <w:ind w:left="830" w:right="192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Over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past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10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years,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only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10%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countries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were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able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make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consistent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gains</w:t>
            </w:r>
            <w:r>
              <w:rPr>
                <w:sz w:val="19"/>
              </w:rPr>
              <w:t>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showing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need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renewed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focus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climate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goals.</w:t>
            </w:r>
          </w:p>
          <w:p>
            <w:pPr>
              <w:pStyle w:val="TableParagraph"/>
              <w:numPr>
                <w:ilvl w:val="1"/>
                <w:numId w:val="263"/>
              </w:numPr>
              <w:tabs>
                <w:tab w:pos="831" w:val="left" w:leader="none"/>
              </w:tabs>
              <w:spacing w:line="237" w:lineRule="auto" w:before="7" w:after="0"/>
              <w:ind w:left="830" w:right="193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India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China,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collectively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accounting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third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global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demand,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have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made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strong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improvements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over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past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decade,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despite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continuing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play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significant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role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their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energy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mix.</w:t>
            </w:r>
          </w:p>
          <w:p>
            <w:pPr>
              <w:pStyle w:val="TableParagraph"/>
              <w:numPr>
                <w:ilvl w:val="1"/>
                <w:numId w:val="263"/>
              </w:numPr>
              <w:tabs>
                <w:tab w:pos="831" w:val="left" w:leader="none"/>
              </w:tabs>
              <w:spacing w:line="232" w:lineRule="auto" w:before="11" w:after="0"/>
              <w:ind w:left="830" w:right="193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Global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investment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transition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has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doubled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last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10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years.</w:t>
            </w:r>
          </w:p>
          <w:p>
            <w:pPr>
              <w:pStyle w:val="TableParagraph"/>
              <w:numPr>
                <w:ilvl w:val="1"/>
                <w:numId w:val="263"/>
              </w:numPr>
              <w:tabs>
                <w:tab w:pos="831" w:val="left" w:leader="none"/>
              </w:tabs>
              <w:spacing w:line="168" w:lineRule="exact" w:before="0" w:after="0"/>
              <w:ind w:left="830" w:right="0" w:hanging="361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Number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people</w:t>
            </w:r>
            <w:r>
              <w:rPr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without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access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</w:p>
        </w:tc>
        <w:tc>
          <w:tcPr>
            <w:tcW w:w="4118" w:type="dxa"/>
            <w:tcBorders>
              <w:left w:val="nil"/>
              <w:bottom w:val="single" w:sz="8" w:space="0" w:color="4F81BD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2"/>
              </w:rPr>
            </w:pPr>
          </w:p>
        </w:tc>
      </w:tr>
      <w:tr>
        <w:trPr>
          <w:trHeight w:val="6575" w:hRule="atLeast"/>
        </w:trPr>
        <w:tc>
          <w:tcPr>
            <w:tcW w:w="1411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098" w:type="dxa"/>
            <w:vMerge/>
            <w:tcBorders>
              <w:top w:val="nil"/>
              <w:bottom w:val="nil"/>
              <w:right w:val="single" w:sz="8" w:space="0" w:color="4F81BD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11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12" w:space="0" w:color="4F81BD"/>
            </w:tcBorders>
            <w:shd w:val="clear" w:color="auto" w:fill="E5DFEC"/>
          </w:tcPr>
          <w:p>
            <w:pPr>
              <w:pStyle w:val="TableParagraph"/>
              <w:ind w:left="2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99975" cy="4169473"/>
                  <wp:effectExtent l="0" t="0" r="0" b="0"/>
                  <wp:docPr id="67" name="image15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" name="image152.jpeg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975" cy="4169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62" w:hRule="atLeast"/>
        </w:trPr>
        <w:tc>
          <w:tcPr>
            <w:tcW w:w="1411" w:type="dxa"/>
            <w:vMerge/>
            <w:tcBorders>
              <w:top w:val="nil"/>
            </w:tcBorders>
            <w:shd w:val="clear" w:color="auto" w:fill="E5DFEC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16" w:type="dxa"/>
            <w:gridSpan w:val="2"/>
            <w:tcBorders>
              <w:top w:val="nil"/>
            </w:tcBorders>
            <w:shd w:val="clear" w:color="auto" w:fill="E5DFEC"/>
          </w:tcPr>
          <w:p>
            <w:pPr>
              <w:pStyle w:val="TableParagraph"/>
              <w:spacing w:line="216" w:lineRule="exact" w:before="26"/>
              <w:ind w:left="830"/>
              <w:rPr>
                <w:sz w:val="19"/>
              </w:rPr>
            </w:pPr>
            <w:r>
              <w:rPr>
                <w:b/>
                <w:sz w:val="19"/>
              </w:rPr>
              <w:t>electricity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has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declined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770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million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2019</w:t>
            </w:r>
            <w:r>
              <w:rPr>
                <w:sz w:val="19"/>
              </w:rPr>
              <w:t>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lowest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record.</w:t>
            </w:r>
          </w:p>
        </w:tc>
      </w:tr>
      <w:tr>
        <w:trPr>
          <w:trHeight w:val="1621" w:hRule="atLeast"/>
        </w:trPr>
        <w:tc>
          <w:tcPr>
            <w:tcW w:w="1411" w:type="dxa"/>
            <w:shd w:val="clear" w:color="auto" w:fill="E5DFEC"/>
          </w:tcPr>
          <w:p>
            <w:pPr>
              <w:pStyle w:val="TableParagraph"/>
              <w:ind w:left="110" w:right="9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Food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Waste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Index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Report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2021</w:t>
            </w:r>
          </w:p>
        </w:tc>
        <w:tc>
          <w:tcPr>
            <w:tcW w:w="8216" w:type="dxa"/>
            <w:gridSpan w:val="2"/>
            <w:shd w:val="clear" w:color="auto" w:fill="E5DFEC"/>
          </w:tcPr>
          <w:p>
            <w:pPr>
              <w:pStyle w:val="TableParagraph"/>
              <w:numPr>
                <w:ilvl w:val="0"/>
                <w:numId w:val="264"/>
              </w:numPr>
              <w:tabs>
                <w:tab w:pos="470" w:val="left" w:leader="none"/>
                <w:tab w:pos="471" w:val="left" w:leader="none"/>
              </w:tabs>
              <w:spacing w:line="226" w:lineRule="exact" w:before="0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Released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by: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United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Nations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Environment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Programme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(UNEP).</w:t>
            </w:r>
          </w:p>
          <w:p>
            <w:pPr>
              <w:pStyle w:val="TableParagraph"/>
              <w:numPr>
                <w:ilvl w:val="0"/>
                <w:numId w:val="264"/>
              </w:numPr>
              <w:tabs>
                <w:tab w:pos="470" w:val="left" w:leader="none"/>
                <w:tab w:pos="471" w:val="left" w:leader="none"/>
              </w:tabs>
              <w:spacing w:line="242" w:lineRule="auto" w:before="0" w:after="0"/>
              <w:ind w:left="470" w:right="87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it,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estimated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931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million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tonnes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food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equalling</w:t>
            </w:r>
            <w:r>
              <w:rPr>
                <w:b/>
                <w:sz w:val="19"/>
              </w:rPr>
              <w:t>17%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total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food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available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consumers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2019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globally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wasted.</w:t>
            </w:r>
          </w:p>
          <w:p>
            <w:pPr>
              <w:pStyle w:val="TableParagraph"/>
              <w:numPr>
                <w:ilvl w:val="0"/>
                <w:numId w:val="264"/>
              </w:numPr>
              <w:tabs>
                <w:tab w:pos="470" w:val="left" w:leader="none"/>
                <w:tab w:pos="471" w:val="left" w:leader="none"/>
              </w:tabs>
              <w:spacing w:line="228" w:lineRule="exact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For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India,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waste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kg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/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capita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/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year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50,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lower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than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Nigeria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producing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waste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189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kg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/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capita</w:t>
            </w:r>
          </w:p>
          <w:p>
            <w:pPr>
              <w:pStyle w:val="TableParagraph"/>
              <w:spacing w:line="231" w:lineRule="exact"/>
              <w:rPr>
                <w:sz w:val="19"/>
              </w:rPr>
            </w:pPr>
            <w:r>
              <w:rPr>
                <w:sz w:val="19"/>
              </w:rPr>
              <w:t>/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year.</w:t>
            </w:r>
          </w:p>
          <w:p>
            <w:pPr>
              <w:pStyle w:val="TableParagraph"/>
              <w:numPr>
                <w:ilvl w:val="0"/>
                <w:numId w:val="264"/>
              </w:numPr>
              <w:tabs>
                <w:tab w:pos="470" w:val="left" w:leader="none"/>
                <w:tab w:pos="471" w:val="left" w:leader="none"/>
              </w:tabs>
              <w:spacing w:line="230" w:lineRule="exact" w:before="0" w:after="0"/>
              <w:ind w:left="470" w:right="84" w:hanging="360"/>
              <w:jc w:val="left"/>
              <w:rPr>
                <w:sz w:val="19"/>
              </w:rPr>
            </w:pPr>
            <w:r>
              <w:rPr>
                <w:spacing w:val="-1"/>
                <w:sz w:val="19"/>
              </w:rPr>
              <w:t>Report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suggests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reducing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food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waste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would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improve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food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security,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address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climate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change,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save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money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lower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pressures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environment.</w:t>
            </w:r>
          </w:p>
        </w:tc>
      </w:tr>
    </w:tbl>
    <w:p>
      <w:pPr>
        <w:pStyle w:val="BodyText"/>
        <w:spacing w:before="1"/>
        <w:rPr>
          <w:sz w:val="6"/>
        </w:rPr>
      </w:pPr>
      <w:r>
        <w:rPr/>
        <w:pict>
          <v:shape style="position:absolute;margin-left:58.872932pt;margin-top:4.950009pt;width:481.45pt;height:24.3pt;mso-position-horizontal-relative:page;mso-position-vertical-relative:paragraph;z-index:-15596544;mso-wrap-distance-left:0;mso-wrap-distance-right:0" type="#_x0000_t202" id="docshape854" filled="true" fillcolor="#8a2311" stroked="false">
            <v:textbox inset="0,0,0,0">
              <w:txbxContent>
                <w:p>
                  <w:pPr>
                    <w:spacing w:before="106"/>
                    <w:ind w:left="3225" w:right="3225" w:firstLine="0"/>
                    <w:jc w:val="center"/>
                    <w:rPr>
                      <w:rFonts w:ascii="Calibri"/>
                      <w:b/>
                      <w:color w:val="000000"/>
                      <w:sz w:val="26"/>
                    </w:rPr>
                  </w:pPr>
                  <w:r>
                    <w:rPr>
                      <w:rFonts w:ascii="Calibri"/>
                      <w:b/>
                      <w:color w:val="FFFFFF"/>
                      <w:w w:val="115"/>
                      <w:sz w:val="26"/>
                    </w:rPr>
                    <w:t>1MBDFT</w:t>
                  </w:r>
                  <w:r>
                    <w:rPr>
                      <w:rFonts w:ascii="Calibri"/>
                      <w:b/>
                      <w:color w:val="FFFFFF"/>
                      <w:spacing w:val="3"/>
                      <w:w w:val="115"/>
                      <w:sz w:val="26"/>
                    </w:rPr>
                    <w:t> </w:t>
                  </w:r>
                  <w:r>
                    <w:rPr>
                      <w:rFonts w:ascii="Calibri"/>
                      <w:b/>
                      <w:color w:val="FFFFFF"/>
                      <w:w w:val="115"/>
                      <w:sz w:val="26"/>
                    </w:rPr>
                    <w:t>JO</w:t>
                  </w:r>
                  <w:r>
                    <w:rPr>
                      <w:rFonts w:ascii="Calibri"/>
                      <w:b/>
                      <w:color w:val="FFFFFF"/>
                      <w:spacing w:val="4"/>
                      <w:w w:val="115"/>
                      <w:sz w:val="26"/>
                    </w:rPr>
                    <w:t> </w:t>
                  </w:r>
                  <w:r>
                    <w:rPr>
                      <w:rFonts w:ascii="Calibri"/>
                      <w:b/>
                      <w:color w:val="FFFFFF"/>
                      <w:w w:val="140"/>
                      <w:sz w:val="26"/>
                    </w:rPr>
                    <w:t>/FXT:</w:t>
                  </w:r>
                  <w:r>
                    <w:rPr>
                      <w:rFonts w:ascii="Calibri"/>
                      <w:b/>
                      <w:color w:val="FFFFFF"/>
                      <w:spacing w:val="-11"/>
                      <w:w w:val="140"/>
                      <w:sz w:val="26"/>
                    </w:rPr>
                    <w:t> </w:t>
                  </w:r>
                  <w:r>
                    <w:rPr>
                      <w:rFonts w:ascii="Calibri"/>
                      <w:b/>
                      <w:color w:val="FFFFFF"/>
                      <w:w w:val="115"/>
                      <w:sz w:val="26"/>
                    </w:rPr>
                    <w:t>*OEJB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8"/>
        <w:rPr>
          <w:sz w:val="13"/>
        </w:rPr>
      </w:pPr>
    </w:p>
    <w:p>
      <w:pPr>
        <w:spacing w:after="0"/>
        <w:rPr>
          <w:sz w:val="13"/>
        </w:rPr>
        <w:sectPr>
          <w:type w:val="continuous"/>
          <w:pgSz w:w="11900" w:h="16840"/>
          <w:pgMar w:header="0" w:footer="794" w:top="1140" w:bottom="980" w:left="0" w:right="0"/>
        </w:sectPr>
      </w:pPr>
    </w:p>
    <w:p>
      <w:pPr>
        <w:pStyle w:val="BodyText"/>
        <w:spacing w:before="5"/>
        <w:rPr>
          <w:sz w:val="28"/>
        </w:rPr>
      </w:pPr>
      <w:r>
        <w:rPr/>
        <w:pict>
          <v:group style="position:absolute;margin-left:14.162967pt;margin-top:16.165199pt;width:540.050pt;height:768.05pt;mso-position-horizontal-relative:page;mso-position-vertical-relative:page;z-index:-22589440" id="docshapegroup855" coordorigin="283,323" coordsize="10801,15361">
            <v:shape style="position:absolute;left:283;top:323;width:10801;height:12023" type="#_x0000_t75" id="docshape856" stroked="false">
              <v:imagedata r:id="rId23" o:title=""/>
            </v:shape>
            <v:shape style="position:absolute;left:1364;top:3997;width:9027;height:8680" type="#_x0000_t75" id="docshape857" stroked="false">
              <v:imagedata r:id="rId24" o:title=""/>
            </v:shape>
            <v:rect style="position:absolute;left:1177;top:10334;width:9629;height:5335" id="docshape858" filled="true" fillcolor="#ffffff" stroked="false">
              <v:fill type="solid"/>
            </v:rect>
            <v:rect style="position:absolute;left:1177;top:9849;width:9629;height:485" id="docshape859" filled="true" fillcolor="#8a2311" stroked="false">
              <v:fill type="solid"/>
            </v:rect>
            <v:shape style="position:absolute;left:3775;top:11654;width:2303;height:2399" type="#_x0000_t75" id="docshape860" stroked="false">
              <v:imagedata r:id="rId161" o:title=""/>
            </v:shape>
            <v:shape style="position:absolute;left:4053;top:11756;width:1317;height:1122" type="#_x0000_t75" id="docshape861" stroked="false">
              <v:imagedata r:id="rId162" o:title=""/>
            </v:shape>
            <v:shape style="position:absolute;left:4045;top:11569;width:1767;height:1317" type="#_x0000_t75" id="docshape862" stroked="false">
              <v:imagedata r:id="rId163" o:title=""/>
            </v:shape>
            <v:shape style="position:absolute;left:5291;top:11569;width:522;height:463" type="#_x0000_t75" id="docshape863" stroked="false">
              <v:imagedata r:id="rId164" o:title=""/>
            </v:shape>
            <v:shape style="position:absolute;left:5204;top:11561;width:1121;height:1245" type="#_x0000_t75" id="docshape864" stroked="false">
              <v:imagedata r:id="rId165" o:title=""/>
            </v:shape>
            <v:shape style="position:absolute;left:5204;top:11756;width:1121;height:1050" type="#_x0000_t75" id="docshape865" stroked="false">
              <v:imagedata r:id="rId166" o:title=""/>
            </v:shape>
            <v:shape style="position:absolute;left:4736;top:11272;width:2141;height:2497" type="#_x0000_t75" id="docshape866" stroked="false">
              <v:imagedata r:id="rId167" o:title=""/>
            </v:shape>
            <v:shape style="position:absolute;left:7116;top:11832;width:1122;height:1085" type="#_x0000_t75" id="docshape867" stroked="false">
              <v:imagedata r:id="rId168" o:title=""/>
            </v:shape>
            <v:shape style="position:absolute;left:7116;top:12435;width:457;height:149" type="#_x0000_t75" id="docshape868" stroked="false">
              <v:imagedata r:id="rId169" o:title=""/>
            </v:shape>
            <v:shape style="position:absolute;left:5014;top:13395;width:1344;height:1181" type="#_x0000_t75" id="docshape869" stroked="false">
              <v:imagedata r:id="rId170" o:title=""/>
            </v:shape>
            <v:shape style="position:absolute;left:6121;top:12103;width:1583;height:1063" type="#_x0000_t75" id="docshape870" stroked="false">
              <v:imagedata r:id="rId171" o:title=""/>
            </v:shape>
            <v:shape style="position:absolute;left:4646;top:10660;width:1092;height:774" type="#_x0000_t75" id="docshape871" stroked="false">
              <v:imagedata r:id="rId172" o:title=""/>
            </v:shape>
            <v:shape style="position:absolute;left:4746;top:10943;width:468;height:473" type="#_x0000_t75" id="docshape872" stroked="false">
              <v:imagedata r:id="rId173" o:title=""/>
            </v:shape>
            <v:shape style="position:absolute;left:4638;top:10650;width:1108;height:792" type="#_x0000_t75" id="docshape873" stroked="false">
              <v:imagedata r:id="rId174" o:title=""/>
            </v:shape>
            <v:shape style="position:absolute;left:7478;top:12682;width:2;height:2" id="docshape874" coordorigin="7478,12683" coordsize="1,1" path="m7478,12683xe" filled="false" stroked="true" strokeweight="1.178407pt" strokecolor="#aa9c36">
              <v:path arrowok="t"/>
              <v:stroke dashstyle="solid"/>
            </v:shape>
            <v:shape style="position:absolute;left:7085;top:12090;width:942;height:635" id="docshape875" coordorigin="7086,12090" coordsize="942,635" path="m7483,12709l7483,12709,7490,12709,7497,12708,7498,12706,7498,12705,7498,12703,7498,12705,7498,12706,7497,12708,7506,12707,7515,12706,7516,12706,7516,12712,7515,12718,7515,12723,7521,12724,7528,12722,7532,12718,7536,12713,7536,12710,7536,12704,7539,12704,7542,12704,7545,12704,7545,12701,7544,12696,7546,12694,7548,12690,7552,12690,7555,12687,7560,12683,7559,12672,7560,12665,7563,12672,7573,12677,7575,12684,7581,12684,7585,12678,7590,12677,7595,12677,7600,12679,7605,12678,7602,12672,7599,12667,7598,12663,7599,12667,7602,12672,7605,12678,7606,12678,7606,12678,7606,12678,7607,12671,7607,12667,7610,12662,7613,12656,7614,12652,7615,12645,7615,12634,7616,12623,7617,12611,7622,12611,7627,12612,7632,12612,7635,12607,7635,12601,7636,12595,7638,12588,7640,12583,7636,12576,7648,12564,7649,12561,7648,12554,7650,12551,7651,12549,7657,12544,7658,12543,7661,12539,7663,12537,7669,12537,7669,12536,7668,12536,7668,12535,7662,12534,7655,12534,7652,12534,7655,12534,7662,12534,7668,12535,7666,12529,7666,12523,7667,12517,7667,12504,7662,12511,7653,12506,7652,12505,7649,12499,7649,12499,7647,12495,7644,12498,7647,12493,7649,12489,7660,12486,7664,12484,7664,12478,7669,12479,7671,12475,7673,12471,7670,12467,7673,12463,7679,12455,7693,12456,7697,12446,7692,12444,7691,12440,7692,12436,7698,12435,7704,12434,7709,12431,7705,12433,7708,12440,7710,12442,7714,12448,7716,12448,7722,12448,7735,12447,7740,12436,7737,12425,7734,12416,7735,12417,7740,12411,7749,12403,7742,12404,7738,12396,7739,12397,7753,12373,7754,12372,7757,12369,7762,12369,7765,12364,7771,12356,7768,12344,7774,12337,7776,12336,7781,12335,7783,12335,7784,12339,7782,12344,7784,12347,7784,12349,7786,12350,7789,12349,7791,12349,7791,12348,7792,12346,7795,12343,7801,12341,7802,12336,7803,12333,7803,12328,7804,12325,7812,12315,7822,12308,7834,12302,7846,12297,7861,12280,7866,12279,7867,12275,7866,12271,7869,12269,7872,12267,7878,12267,7882,12265,7885,12265,7888,12265,7890,12264,7893,12263,7896,12261,7898,12259,7900,12256,7904,12254,7906,12252,7909,12249,7909,12247,7913,12246,7916,12245,7920,12246,7923,12246,7925,12244,7928,12243,7930,12241,7928,12242,7928,12241,7928,12239,7930,12240,7936,12233,7938,12232,7940,12230,7947,12228,7949,12226,7950,12224,7949,12217,7950,12215,7952,12208,7954,12208,7960,12207,7963,12211,7977,12211,7982,12210,7985,12209,7989,12207,7992,12206,7995,12205,8001,12205,8003,12203,8013,12203,8024,12197,8025,12187,8026,12183,8027,12172,8022,12173,8019,12174,8018,12178,8016,12179,8014,12181,8010,12180,8007,12180,8007,12176,8005,12173,8003,12169,8001,12165,8002,12162,8002,12157,7990,12152,7990,12142,7990,12131,7990,12127,7989,12119,7992,12115,7993,12114,7997,12113,7999,12112,8001,12110,8003,12108,8004,12106,8006,12103,8011,12099,8010,12097,8007,12090,7991,12093,7986,12094,7981,12095,7978,12096,7974,12096,7968,12096,7965,12095,7961,12099,7957,12103,7956,12104,7950,12105,7946,12105,7944,12108,7940,12110,7937,12112,7931,12112,7928,12113,7924,12114,7918,12113,7915,12115,7913,12116,7914,12118,7913,12119,7911,12120,7909,12118,7907,12119,7904,12120,7904,12122,7902,12123,7900,12125,7899,12125,7896,12126,7894,12126,7892,12126,7890,12127,7888,12128,7887,12130,7885,12131,7880,12132,7877,12131,7873,12134,7870,12136,7871,12136,7868,12137,7865,12137,7865,12139,7862,12140,7861,12141,7858,12141,7856,12141,7854,12142,7854,12142,7852,12144,7851,12144,7851,12145,7851,12145,7850,12145,7849,12146,7848,12146,7847,12147,7846,12147,7845,12147,7842,12148,7840,12150,7838,12152,7835,12155,7831,12157,7827,12158,7823,12159,7818,12162,7814,12165,7810,12169,7806,12166,7801,12168,7800,12172,7795,12170,7791,12171,7787,12172,7784,12176,7779,12176,7775,12175,7771,12172,7768,12170,7765,12169,7758,12166,7756,12167,7754,12167,7753,12170,7754,12171,7754,12174,7756,12173,7758,12175,7761,12178,7761,12188,7761,12192,7759,12193,7759,12193,7758,12194,7755,12194,7753,12198,7751,12201,7748,12203,7746,12206,7743,12208,7740,12210,7737,12212,7735,12215,7733,12216,7733,12217,7722,12227,7718,12232,7713,12237,7711,12240,7709,12242,7709,12247,7709,12251,7711,12254,7710,12258,7706,12258,7703,12257,7700,12261,7698,12264,7697,12267,7695,12270,7692,12272,7687,12275,7683,12276,7679,12277,7674,12276,7670,12276,7668,12276,7666,12276,7664,12276,7661,12277,7660,12279,7658,12279,7655,12281,7650,12281,7646,12280,7636,12280,7628,12279,7620,12285,7616,12288,7610,12288,7605,12289,7598,12290,7593,12290,7586,12287,7581,12284,7577,12283,7571,12282,7563,12280,7555,12277,7545,12277,7539,12276,7540,12280,7535,12282,7533,12283,7531,12282,7529,12283,7527,12283,7524,12285,7522,12286,7516,12289,7511,12293,7505,12293,7501,12294,7497,12293,7493,12295,7490,12296,7487,12298,7483,12299,7480,12299,7477,12300,7474,12300,7469,12301,7465,12301,7461,12303,7456,12305,7450,12305,7444,12304,7440,12303,7437,12301,7434,12299,7433,12299,7433,12299,7432,12299,7429,12301,7431,12301,7431,12304,7431,12309,7432,12312,7426,12316,7425,12311,7427,12307,7421,12305,7414,12303,7414,12308,7411,12311,7405,12316,7396,12312,7389,12313,7383,12314,7379,12320,7371,12318,7371,12315,7371,12312,7371,12309,7368,12309,7365,12308,7363,12308,7362,12308,7358,12310,7356,12310,7352,12312,7348,12314,7349,12319,7342,12322,7330,12322,7322,12321,7317,12320,7312,12317,7307,12319,7300,12321,7299,12324,7291,12323,7284,12322,7277,12321,7269,12320,7261,12320,7252,12321,7244,12318,7239,12316,7231,12311,7227,12308,7221,12305,7217,12301,7211,12301,7203,12300,7193,12301,7186,12301,7185,12310,7185,12314,7176,12317,7169,12319,7162,12320,7156,12322,7149,12324,7144,12324,7137,12326,7132,12327,7127,12330,7121,12331,7121,12338,7118,12342,7116,12348,7113,12354,7110,12367,7112,12375,7114,12379,7117,12381,7122,12381,7120,12384,7118,12388,7115,12392,7112,12396,7108,12398,7104,12402,7102,12405,7099,12408,7096,12410,7091,12413,7088,12417,7086,12422,7087,12422,7088,12421,7089,12420,7092,12418,7092,12416,7096,12414,7107,12414,7111,12426,7113,12440,7119,12449,7119,12458,7116,12463,7115,12471,7115,12478,7118,12486,7118,12493,7118,12501,7117,12510,7116,12520,7124,12521,7131,12521,7133,12519,7139,12515,7132,12500,7130,12495,7129,12495,7127,12494,7125,12494,7125,12491,7125,12487,7126,12484,7133,12483,7134,12477,7138,12472,7142,12468,7141,12469,7147,12468,7156,12468,7169,12468,7179,12466,7184,12459,7190,12459,7196,12459,7203,12458,7209,12457,7212,12455,7218,12457,7223,12459,7224,12461,7230,12462,7237,12463,7245,12464,7251,12464,7257,12463,7263,12461,7270,12461,7275,12461,7279,12464,7285,12465,7292,12468,7297,12464,7303,12470,7306,12473,7304,12480,7310,12481,7316,12482,7316,12475,7318,12474,7321,12471,7324,12471,7329,12472,7329,12476,7327,12484,7328,12488,7331,12494,7335,12493,7341,12493,7342,12489,7343,12486,7346,12484,7347,12482,7352,12483,7354,12481,7356,12469,7364,12473,7373,12472,7386,12470,7373,12467,7374,12460,7375,12453,7384,12454,7385,12448,7390,12447,7395,12447,7399,12450,7403,12453,7402,12462,7408,12464,7407,12457,7411,12456,7413,12451,7416,12445,7411,12440,7418,12437,7426,12436,7435,12440,7444,12442,7451,12438,7457,12437,7463,12438,7469,12438,7476,12437,7482,12435,7489,12436,7490,12441,7483,12441,7479,12443,7477,12445,7472,12450,7472,12453,7482,12455,7481,12461,7479,12470,7478,12476,7477,12482,7477,12490,7485,12491,7489,12485,7496,12484,7502,12483,7511,12480,7518,12481,7527,12483,7524,12492,7532,12495,7537,12497,7546,12499,7552,12498,7545,12499,7544,12517,7545,12521,7548,12532,7564,12532,7569,12540,7572,12544,7572,12551,7570,12556,7567,12557,7563,12558,7560,12560,7553,12564,7548,12573,7540,12577,7534,12580,7527,12580,7522,12584,7526,12587,7525,12595,7525,12599,7530,12601,7535,12600,7538,12603,7540,12605,7541,12614,7539,12616,7531,12619,7521,12615,7511,12610,7502,12608,7498,12617,7503,12619,7507,12626,7512,12636,7504,12638,7499,12643,7497,12647,7496,12651,7496,12656,7496,12663,7496,12664,7492,12669,7490,12671,7487,12673,7485,12675,7484,12678,7484,12681,7484,12682,7482,12683,7480,12682,7478,12683,7483,12689,7486,12700,7483,12709xe" filled="false" stroked="true" strokeweight=".799399pt" strokecolor="#743f3c">
              <v:path arrowok="t"/>
              <v:stroke dashstyle="solid"/>
            </v:shape>
            <v:shape style="position:absolute;left:5166;top:11640;width:29;height:42" id="docshape876" coordorigin="5166,11641" coordsize="29,42" path="m5195,11653l5193,11650,5191,11647,5189,11645,5186,11643,5183,11641,5182,11641,5178,11641,5169,11660,5168,11663,5166,11666,5170,11667,5171,11669,5171,11671,5170,11673,5171,11675,5171,11674,5177,11682,5176,11681,5177,11682,5178,11682,5180,11681,5180,11680,5180,11674,5181,11675,5181,11677,5182,11678,5182,11680,5188,11675,5193,11660,5195,11653xm5180,11681l5181,11681,5181,11680,5182,11680,5182,11678,5181,11677,5181,11675,5180,11674,5180,11680,5180,11681xe" filled="false" stroked="true" strokeweight="1.211466pt" strokecolor="#319aaa">
              <v:path arrowok="t"/>
              <v:stroke dashstyle="solid"/>
            </v:shape>
            <v:shape style="position:absolute;left:4570;top:13640;width:744;height:1082" type="#_x0000_t75" id="docshape877" stroked="false">
              <v:imagedata r:id="rId175" o:title=""/>
            </v:shape>
            <v:shape style="position:absolute;left:4565;top:13635;width:1057;height:1662" type="#_x0000_t75" id="docshape878" stroked="false">
              <v:imagedata r:id="rId176" o:title=""/>
            </v:shape>
            <v:shape style="position:absolute;left:4268;top:14537;width:58;height:49" type="#_x0000_t75" id="docshape879" stroked="false">
              <v:imagedata r:id="rId177" o:title=""/>
            </v:shape>
            <v:shape style="position:absolute;left:4323;top:14559;width:109;height:28" id="docshape880" coordorigin="4324,14559" coordsize="109,28" path="m4324,14583l4324,14586,4324,14586,4326,14586,4324,14583xm4406,14572l4410,14570,4432,14566,4419,14564,4415,14563,4423,14559,4430,14561e" filled="false" stroked="true" strokeweight=".807429pt" strokecolor="#8a2510">
              <v:path arrowok="t"/>
              <v:stroke dashstyle="solid"/>
            </v:shape>
            <v:shape style="position:absolute;left:4418;top:14616;width:3;height:23" id="docshape881" coordorigin="4418,14617" coordsize="3,23" path="m4418,14617l4419,14624,4421,14633,4418,14639e" filled="false" stroked="true" strokeweight="2.487136pt" strokecolor="#8a2510">
              <v:path arrowok="t"/>
              <v:stroke dashstyle="solid"/>
            </v:shape>
            <v:shape style="position:absolute;left:4284;top:14627;width:190;height:168" id="docshape882" coordorigin="4285,14628" coordsize="190,168" path="m4288,14628l4291,14632,4288,14638,4285,14641,4288,14639m4347,14796l4363,14794,4360,14792,4367,14790m4319,14676l4319,14687,4323,14673,4333,14669,4334,14668,4340,14663,4341,14663,4341,14661,4342,14664,4343,14665m4354,14676l4346,14666,4335,14676,4333,14669m4366,14699l4366,14702,4366,14701,4369,14702,4366,14699xm4449,14688l4453,14686,4474,14682,4462,14680,4457,14679,4465,14675,4472,14676m4461,14732l4462,14740,4463,14748,4461,14755m4331,14744l4333,14747,4330,14753,4327,14757,4331,14755e" filled="false" stroked="true" strokeweight=".807429pt" strokecolor="#8a2510">
              <v:path arrowok="t"/>
              <v:stroke dashstyle="solid"/>
            </v:shape>
            <v:shape style="position:absolute;left:4389;top:14905;width:20;height:6" id="docshape883" coordorigin="4390,14906" coordsize="20,6" path="m4390,14911l4405,14909,4402,14907,4409,14906e" filled="false" stroked="true" strokeweight="2.366013pt" strokecolor="#8a2510">
              <v:path arrowok="t"/>
              <v:stroke dashstyle="solid"/>
            </v:shape>
            <v:shape style="position:absolute;left:5613;top:13613;width:13;height:17" id="docshape884" coordorigin="5614,13613" coordsize="13,17" path="m5624,13613l5623,13617,5614,13630,5626,13623,5625,13622,5626,13618,5626,13613,5626,13613,5625,13613,5624,13613xe" filled="false" stroked="true" strokeweight="1.220230pt" strokecolor="#319aaa">
              <v:path arrowok="t"/>
              <v:stroke dashstyle="solid"/>
            </v:shape>
            <v:shape style="position:absolute;left:7754;top:13760;width:125;height:624" type="#_x0000_t75" id="docshape885" stroked="false">
              <v:imagedata r:id="rId178" o:title=""/>
            </v:shape>
            <v:shape style="position:absolute;left:8147;top:15392;width:98;height:135" id="docshape886" coordorigin="8147,15392" coordsize="98,135" path="m8211,15518l8209,15526,8220,15527,8224,15523,8224,15521,8212,15521,8211,15518xm8245,15466l8175,15466,8180,15474,8183,15482,8184,15486,8187,15487,8198,15487,8202,15500,8203,15508,8213,15512,8212,15521,8224,15521,8226,15510,8239,15510,8240,15505,8238,15503,8235,15500,8233,15490,8232,15473,8238,15473,8245,15466xm8231,15513l8237,15515,8235,15514,8231,15513xm8227,15510l8235,15514,8237,15514,8238,15512,8232,15512,8227,15510xm8239,15510l8226,15510,8232,15512,8238,15512,8239,15510xm8238,15473l8232,15473,8236,15476,8238,15473xm8191,15399l8182,15403,8175,15407,8171,15410,8165,15412,8153,15415,8151,15423,8147,15429,8152,15441,8160,15460,8165,15468,8175,15466,8245,15466,8245,15466,8245,15466,8245,15465,8244,15465,8243,15464,8238,15461,8237,15461,8234,15459,8241,15453,8242,15453,8244,15449,8226,15439,8220,15429,8219,15417,8217,15408,8185,15408,8191,15399xm8244,15465l8244,15465,8245,15465,8244,15465xm8242,15453l8241,15453,8240,15458,8242,15453xm8204,15392l8198,15396,8197,15399,8185,15408,8217,15408,8217,15403,8216,15400,8211,15400,8204,15392xm8213,15393l8211,15400,8216,15400,8213,15393xe" filled="true" fillcolor="#e6e7e8" stroked="false">
              <v:path arrowok="t"/>
              <v:fill type="solid"/>
            </v:shape>
            <v:shape style="position:absolute;left:8147;top:15392;width:98;height:135" id="docshape887" coordorigin="8147,15392" coordsize="98,135" path="m8153,15415l8151,15423,8147,15429,8150,15438,8152,15441,8160,15460,8160,15462,8165,15468,8175,15466,8180,15474,8183,15482,8184,15486,8187,15487,8198,15487,8202,15500,8203,15508,8213,15512,8212,15521,8211,15518,8209,15526,8220,15527,8224,15523,8225,15516,8226,15510,8232,15512,8227,15510,8231,15512,8237,15515,8231,15513,8237,15514,8240,15505,8238,15503,8235,15500,8233,15490,8232,15473,8236,15476,8245,15466,8245,15466,8244,15465,8244,15465,8244,15465,8243,15464,8243,15464,8240,15463,8238,15461,8237,15461,8234,15459,8241,15453,8240,15458,8244,15449,8226,15439,8220,15429,8219,15417,8217,15403,8213,15393,8211,15400,8204,15392,8198,15396,8197,15399,8194,15401,8185,15408,8191,15399,8182,15403,8175,15407,8171,15410,8165,15412,8153,15415xe" filled="false" stroked="true" strokeweight=".814553pt" strokecolor="#8a2510">
              <v:path arrowok="t"/>
              <v:stroke dashstyle="solid"/>
            </v:shape>
            <v:shape style="position:absolute;left:7757;top:14553;width:71;height:113" id="docshape888" coordorigin="7758,14554" coordsize="71,113" path="m7795,14554l7777,14562,7778,14563,7779,14573,7769,14580,7767,14583,7768,14584,7765,14588,7761,14591,7763,14588,7758,14591,7761,14613,7770,14627,7773,14636,7771,14644,7769,14653,7768,14663,7779,14660,7778,14654,7796,14662,7790,14666,7806,14664,7809,14663,7817,14646,7818,14642,7801,14642,7814,14628,7825,14616,7828,14611,7826,14608,7821,14598,7819,14594,7819,14587,7812,14574,7811,14582,7806,14572,7805,14562,7804,14558,7796,14556,7795,14554xe" filled="true" fillcolor="#e6e7e8" stroked="false">
              <v:path arrowok="t"/>
              <v:fill type="solid"/>
            </v:shape>
            <v:shape style="position:absolute;left:7757;top:14553;width:71;height:113" id="docshape889" coordorigin="7758,14554" coordsize="71,113" path="m7779,14573l7769,14580,7767,14583,7768,14584,7765,14588,7761,14591,7763,14588,7758,14591,7761,14610,7761,14613,7770,14627,7773,14636,7771,14644,7769,14653,7768,14663,7779,14660,7778,14654,7785,14658,7796,14662,7790,14666,7806,14664,7809,14663,7817,14646,7818,14642,7801,14642,7814,14628,7825,14616,7828,14611,7826,14608,7821,14598,7819,14594,7819,14587,7816,14583,7812,14574,7811,14582,7807,14574,7806,14572,7805,14562,7804,14558,7796,14556,7795,14554,7787,14558,7777,14562,7778,14563,7779,14573xe" filled="false" stroked="true" strokeweight=".817288pt" strokecolor="#8a2510">
              <v:path arrowok="t"/>
              <v:stroke dashstyle="solid"/>
            </v:shape>
            <v:shape style="position:absolute;left:8126;top:15351;width:43;height:50" id="docshape890" coordorigin="8126,15351" coordsize="43,50" path="m8148,15351l8141,15355,8126,15363,8137,15401,8150,15399,8152,15387,8152,15387,8153,15385,8156,15385,8165,15379,8166,15374,8164,15374,8166,15363,8168,15362,8169,15358,8155,15352,8148,15351xm8152,15387l8152,15387,8152,15387,8152,15387xm8156,15385l8153,15385,8152,15387,8156,15385xm8166,15372l8164,15374,8166,15374,8166,15372xe" filled="true" fillcolor="#e6e7e8" stroked="false">
              <v:path arrowok="t"/>
              <v:fill type="solid"/>
            </v:shape>
            <v:shape style="position:absolute;left:8126;top:15351;width:43;height:50" id="docshape891" coordorigin="8126,15351" coordsize="43,50" path="m8126,15363l8137,15401,8150,15399,8153,15385,8152,15387,8165,15379,8166,15372,8164,15374,8165,15367,8166,15363,8168,15362,8169,15358,8155,15352,8148,15351,8141,15355,8126,15363xe" filled="false" stroked="true" strokeweight=".810777pt" strokecolor="#8a2510">
              <v:path arrowok="t"/>
              <v:stroke dashstyle="solid"/>
            </v:shape>
            <v:shape style="position:absolute;left:8014;top:15189;width:49;height:41" type="#_x0000_t75" id="docshape892" stroked="false">
              <v:imagedata r:id="rId179" o:title=""/>
            </v:shape>
            <v:shape style="position:absolute;left:8014;top:15189;width:49;height:41" id="docshape893" coordorigin="8015,15189" coordsize="49,41" path="m8018,15211l8030,15213,8031,15220,8026,15230,8040,15226,8044,15225,8045,15223,8051,15222,8055,15222,8057,15224,8063,15224,8061,15209,8044,15204,8042,15195,8041,15190,8034,15189,8015,15192,8018,15211xe" filled="false" stroked="true" strokeweight=".803969pt" strokecolor="#8a2510">
              <v:path arrowok="t"/>
              <v:stroke dashstyle="solid"/>
            </v:shape>
            <v:shape style="position:absolute;left:7864;top:14846;width:136;height:193" type="#_x0000_t75" id="docshape894" stroked="false">
              <v:imagedata r:id="rId180" o:title=""/>
            </v:shape>
            <v:shape style="position:absolute;left:2751;top:12305;width:1957;height:634" id="docshape895" coordorigin="2752,12305" coordsize="1957,634" path="m2846,12840l2752,12890,2847,12939,2846,12899,2838,12899,2838,12880,2846,12880,2846,12840xm2846,12880l2838,12880,2838,12899,2846,12899,2846,12880xm2846,12899l2838,12899,2846,12899,2846,12899xm3835,12879l2846,12880,2846,12899,3838,12898,3833,12881,3835,12879xm3838,12879l3835,12879,3833,12881,3838,12898,3838,12879xm3870,12879l3838,12879,3838,12898,3844,12897,3870,12879xm3844,12897l3838,12898,3842,12898,3844,12897xm4697,12305l3835,12879,3870,12879,4709,12320,4697,12305xe" filled="true" fillcolor="#000002" stroked="false">
              <v:path arrowok="t"/>
              <v:fill type="solid"/>
            </v:shape>
            <v:shape style="position:absolute;left:4515;top:14001;width:119;height:173" type="#_x0000_t75" id="docshape896" stroked="false">
              <v:imagedata r:id="rId181" o:title=""/>
            </v:shape>
            <v:shape style="position:absolute;left:4506;top:13993;width:136;height:190" type="#_x0000_t75" id="docshape897" stroked="false">
              <v:imagedata r:id="rId182" o:title=""/>
            </v:shape>
            <v:shape style="position:absolute;left:3370;top:13729;width:1369;height:413" id="docshape898" coordorigin="3371,13730" coordsize="1369,413" path="m4182,13770l4176,13787,4728,14142,4739,14127,4214,13788,4182,13788,4182,13770xm3465,13730l3371,13779,3465,13828,3465,13788,3457,13788,3457,13770,3465,13770,3465,13730xm3465,13770l3457,13770,3457,13788,3465,13788,3465,13770xm4182,13770l3465,13770,3465,13788,4179,13788,4176,13787,4182,13770xm4182,13770l4182,13788,4214,13788,4188,13771,4182,13770xm4185,13770l4182,13770,4188,13771,4185,13770xe" filled="true" fillcolor="#000002" stroked="false">
              <v:path arrowok="t"/>
              <v:fill type="solid"/>
            </v:shape>
            <v:shape style="position:absolute;left:4689;top:14092;width:89;height:84" id="docshape899" coordorigin="4690,14093" coordsize="89,84" path="m4734,14093l4716,14096,4702,14105,4693,14118,4690,14135,4693,14151,4702,14164,4716,14173,4734,14176,4751,14173,4765,14164,4774,14151,4778,14135,4774,14118,4765,14105,4751,14096,4734,14093xe" filled="true" fillcolor="#ffffff" stroked="false">
              <v:path arrowok="t"/>
              <v:fill type="solid"/>
            </v:shape>
            <v:shape style="position:absolute;left:4689;top:14092;width:89;height:84" id="docshape900" coordorigin="4690,14093" coordsize="89,84" path="m4734,14093l4751,14096,4765,14105,4774,14118,4778,14135,4774,14151,4765,14164,4751,14173,4734,14176,4716,14173,4702,14164,4693,14151,4690,14135,4693,14118,4702,14105,4716,14096,4734,14093xe" filled="false" stroked="true" strokeweight=".457141pt" strokecolor="#000002">
              <v:path arrowok="t"/>
              <v:stroke dashstyle="solid"/>
            </v:shape>
            <v:shape style="position:absolute;left:4712;top:14114;width:42;height:40" id="docshape901" coordorigin="4713,14115" coordsize="42,40" path="m4745,14115l4734,14115,4722,14115,4713,14124,4713,14145,4722,14154,4745,14154,4754,14145,4754,14124,4745,14115xe" filled="true" fillcolor="#8a2311" stroked="false">
              <v:path arrowok="t"/>
              <v:fill type="solid"/>
            </v:shape>
            <v:shape style="position:absolute;left:4712;top:14114;width:42;height:40" id="docshape902" coordorigin="4713,14115" coordsize="42,40" path="m4734,14115l4745,14115,4754,14124,4754,14135,4754,14145,4745,14154,4734,14154,4722,14154,4713,14145,4713,14135,4713,14124,4722,14115,4734,14115xe" filled="false" stroked="true" strokeweight=".45714pt" strokecolor="#8a2311">
              <v:path arrowok="t"/>
              <v:stroke dashstyle="solid"/>
            </v:shape>
            <v:shape style="position:absolute;left:1392;top:13964;width:86;height:73" id="docshape903" coordorigin="1393,13964" coordsize="86,73" path="m1467,14029l1452,14029,1459,14035,1466,14036,1474,14036,1474,14035,1469,14033,1467,14029,1467,14029xm1470,13989l1470,13996,1469,14000,1464,14008,1461,14012,1449,14021,1439,14024,1429,14024,1434,14027,1440,14029,1449,14029,1451,14029,1452,14029,1467,14029,1467,14024,1474,14019,1478,14013,1478,13999,1475,13993,1470,13989xm1428,13964l1415,13966,1403,13972,1396,13981,1393,13991,1393,14000,1398,14008,1406,14013,1406,14019,1402,14023,1398,14025,1398,14027,1406,14027,1415,14026,1423,14018,1431,14018,1442,14017,1454,14011,1461,14002,1464,13991,1461,13981,1454,13972,1442,13966,1428,13964xm1431,14018l1423,14018,1425,14019,1427,14019,1428,14019,1431,14018xe" filled="true" fillcolor="#8a2311" stroked="false">
              <v:path arrowok="t"/>
              <v:fill type="solid"/>
            </v:shape>
            <v:shape style="position:absolute;left:7403;top:12513;width:1078;height:554" id="docshape904" coordorigin="7404,12514" coordsize="1078,554" path="m8342,12955l8344,12958,8345,12962,8347,12965,8348,12969,8350,12972,8351,12976,8352,12979,8353,12983,8354,12986,8355,12990,8355,12993,8356,12997,8356,13000,8356,13004,8357,13015,8356,13018,8356,13022,8356,13025,8355,13029,8355,13032,8354,13036,8353,13039,8352,13043,8351,13046,8350,13050,8348,13054,8347,13057,8345,13061,8344,13064,8342,13068,8458,13021,8411,13021,8411,13002,8458,13002,8342,12955xm8057,13018l8059,13021,8063,13021,8057,13018xm7416,12514l7404,12528,8057,13018,8063,13021,8063,13002,8066,13002,7416,12514xm8066,13002l8063,13002,8063,13021,8069,13004,8066,13002xm8356,13002l8066,13002,8069,13004,8063,13021,8356,13021,8356,13018,8357,13015,8356,13004,8356,13002xm8458,13002l8411,13002,8411,13021,8458,13021,8481,13011,8458,13002xe" filled="true" fillcolor="#231f20" stroked="false">
              <v:path arrowok="t"/>
              <v:fill type="solid"/>
            </v:shape>
            <v:shape style="position:absolute;left:7362;top:12479;width:84;height:79" id="docshape905" coordorigin="7363,12480" coordsize="84,79" path="m7404,12480l7388,12483,7375,12491,7366,12504,7363,12519,7366,12535,7375,12547,7388,12556,7404,12559,7420,12556,7434,12547,7442,12535,7446,12519,7442,12504,7434,12491,7420,12483,7404,12480xe" filled="true" fillcolor="#ffffff" stroked="false">
              <v:path arrowok="t"/>
              <v:fill type="solid"/>
            </v:shape>
            <v:shape style="position:absolute;left:7362;top:12479;width:84;height:79" id="docshape906" coordorigin="7363,12480" coordsize="84,79" path="m7404,12480l7420,12483,7434,12491,7442,12504,7446,12519,7442,12535,7434,12547,7420,12556,7404,12559,7388,12556,7375,12547,7366,12535,7363,12519,7366,12504,7375,12491,7388,12483,7404,12480xe" filled="false" stroked="true" strokeweight=".457141pt" strokecolor="#000002">
              <v:path arrowok="t"/>
              <v:stroke dashstyle="solid"/>
            </v:shape>
            <v:shape style="position:absolute;left:7384;top:12500;width:40;height:38" id="docshape907" coordorigin="7384,12501" coordsize="40,38" path="m7415,12501l7404,12501,7393,12501,7384,12509,7384,12530,7393,12538,7415,12538,7424,12530,7424,12509,7415,12501xe" filled="true" fillcolor="#8a2311" stroked="false">
              <v:path arrowok="t"/>
              <v:fill type="solid"/>
            </v:shape>
            <v:shape style="position:absolute;left:7384;top:12500;width:40;height:38" id="docshape908" coordorigin="7384,12501" coordsize="40,38" path="m7404,12501l7415,12501,7424,12509,7424,12519,7424,12530,7415,12538,7404,12538,7393,12538,7384,12530,7384,12519,7384,12509,7393,12501,7404,12501xe" filled="false" stroked="true" strokeweight=".457142pt" strokecolor="#8a2311">
              <v:path arrowok="t"/>
              <v:stroke dashstyle="solid"/>
            </v:shape>
            <v:shape style="position:absolute;left:8349;top:13220;width:86;height:401" id="docshape909" coordorigin="8350,13221" coordsize="86,401" path="m8421,13577l8418,13566,8411,13558,8399,13552,8385,13550,8371,13552,8360,13558,8352,13566,8350,13576,8350,13585,8355,13593,8363,13598,8363,13605,8359,13609,8354,13611,8354,13613,8363,13612,8372,13611,8380,13604,8382,13604,8383,13604,8385,13604,8387,13604,8399,13602,8411,13596,8418,13588,8421,13577xm8421,13248l8418,13237,8411,13229,8399,13223,8385,13221,8371,13223,8360,13229,8352,13237,8350,13247,8350,13257,8355,13264,8363,13269,8363,13276,8359,13280,8354,13282,8354,13284,8363,13284,8372,13282,8380,13275,8382,13275,8383,13275,8385,13275,8387,13275,8399,13273,8411,13267,8418,13259,8421,13248xm8435,13585l8432,13579,8427,13575,8427,13581,8425,13586,8421,13594,8418,13597,8406,13606,8396,13610,8386,13610,8391,13613,8397,13614,8406,13614,8408,13614,8409,13614,8416,13620,8423,13621,8430,13622,8430,13620,8426,13618,8424,13615,8424,13614,8424,13609,8431,13605,8435,13598,8435,13585xm8435,13256l8432,13250,8427,13246,8427,13253,8425,13257,8421,13265,8418,13269,8406,13277,8396,13281,8386,13281,8391,13284,8397,13286,8406,13286,8408,13286,8409,13285,8416,13292,8423,13293,8430,13293,8430,13291,8426,13289,8424,13286,8424,13285,8424,13280,8431,13276,8435,13270,8435,13256xe" filled="true" fillcolor="#8a2311" stroked="false">
              <v:path arrowok="t"/>
              <v:fill type="solid"/>
            </v:shape>
            <v:shape style="position:absolute;left:4950;top:10642;width:1721;height:619" id="docshape910" coordorigin="4951,10642" coordsize="1721,619" path="m5687,10678l4951,11247,4963,11261,5697,10695,5693,10695,5687,10678xm6576,10642l6576,10682,6584,10682,6584,10701,6576,10701,6576,10741,6653,10701,6584,10701,6653,10701,6671,10692,6576,10642xm6576,10682l6576,10701,6584,10701,6584,10682,6576,10682xm5694,10676l5687,10678,5700,10693,5697,10695,6576,10701,6576,10682,5694,10676xm5687,10678l5693,10695,5697,10695,5700,10693,5687,10678xm5690,10676l5687,10678,5694,10676,5690,10676xe" filled="true" fillcolor="#231f20" stroked="false">
              <v:path arrowok="t"/>
              <v:fill type="solid"/>
            </v:shape>
            <v:shape style="position:absolute;left:4917;top:11195;width:89;height:84" id="docshape911" coordorigin="4918,11196" coordsize="89,84" path="m4962,11196l4945,11199,4931,11208,4921,11221,4918,11238,4921,11254,4931,11267,4945,11276,4962,11279,4979,11276,4993,11267,5002,11254,5006,11238,5002,11221,4993,11208,4979,11199,4962,11196xe" filled="true" fillcolor="#ffffff" stroked="false">
              <v:path arrowok="t"/>
              <v:fill type="solid"/>
            </v:shape>
            <v:shape style="position:absolute;left:4917;top:11195;width:89;height:84" id="docshape912" coordorigin="4918,11196" coordsize="89,84" path="m4962,11196l4979,11199,4993,11208,5002,11221,5006,11238,5002,11254,4993,11267,4979,11276,4962,11279,4945,11276,4931,11267,4921,11254,4918,11238,4921,11221,4931,11208,4945,11199,4962,11196xe" filled="false" stroked="true" strokeweight=".457142pt" strokecolor="#000002">
              <v:path arrowok="t"/>
              <v:stroke dashstyle="solid"/>
            </v:shape>
            <v:shape style="position:absolute;left:4940;top:11217;width:42;height:40" id="docshape913" coordorigin="4941,11218" coordsize="42,40" path="m4973,11218l4962,11218,4950,11218,4941,11227,4941,11248,4950,11257,4973,11257,4983,11248,4983,11227,4973,11218xe" filled="true" fillcolor="#8a2510" stroked="false">
              <v:path arrowok="t"/>
              <v:fill type="solid"/>
            </v:shape>
            <v:shape style="position:absolute;left:4940;top:11217;width:42;height:40" id="docshape914" coordorigin="4941,11218" coordsize="42,40" path="m4962,11218l4973,11218,4983,11227,4983,11238,4983,11248,4973,11257,4962,11257,4950,11257,4941,11248,4941,11238,4941,11227,4950,11218,4962,11218xe" filled="false" stroked="true" strokeweight=".457142pt" strokecolor="#8a2510">
              <v:path arrowok="t"/>
              <v:stroke dashstyle="solid"/>
            </v:shape>
            <v:shape style="position:absolute;left:6361;top:10896;width:88;height:395" id="docshape915" coordorigin="6361,10896" coordsize="88,395" path="m6434,11246l6431,11236,6423,11227,6412,11221,6398,11219,6383,11221,6372,11227,6364,11236,6361,11246,6361,11255,6366,11262,6375,11267,6375,11274,6371,11278,6366,11280,6366,11282,6375,11282,6384,11280,6392,11273,6394,11273,6396,11274,6398,11274,6400,11273,6412,11271,6423,11266,6431,11257,6434,11246xm6434,10923l6431,10913,6423,10904,6412,10898,6398,10896,6383,10898,6372,10904,6364,10913,6361,10923,6361,10932,6366,10940,6375,10945,6375,10951,6371,10955,6366,10957,6366,10959,6375,10959,6384,10958,6392,10950,6394,10951,6396,10951,6398,10951,6400,10950,6412,10949,6423,10943,6431,10934,6434,10923xm6449,11254l6445,11248,6440,11244,6440,11251,6439,11255,6434,11263,6431,11267,6419,11276,6409,11279,6398,11279,6403,11282,6410,11284,6419,11284,6420,11284,6422,11283,6429,11290,6436,11291,6444,11291,6444,11289,6439,11288,6437,11284,6437,11283,6437,11279,6444,11274,6449,11268,6449,11254xm6449,10931l6445,10925,6440,10921,6440,10928,6439,10932,6434,10940,6431,10944,6419,10953,6409,10956,6398,10956,6403,10959,6410,10961,6419,10961,6420,10961,6422,10961,6429,10967,6436,10968,6444,10968,6444,10967,6439,10965,6437,10961,6437,10961,6437,10956,6444,10951,6449,10945,6449,10931xe" filled="true" fillcolor="#8a2311" stroked="false">
              <v:path arrowok="t"/>
              <v:fill type="solid"/>
            </v:shape>
            <v:shape style="position:absolute;left:2924;top:11861;width:2494;height:292" id="docshape916" coordorigin="2924,11861" coordsize="2494,292" path="m3913,11901l3911,11920,3910,11920,5415,12153,5418,12135,3913,11901xm3019,11861l2924,11911,3019,11960,3019,11920,3011,11920,3011,11901,3019,11901,3019,11901,3019,11861xm3911,11901l3011,11901,3011,11920,3019,11920,3019,11901,3913,11901,3913,11901,3911,11901xm3019,11920l3011,11920,3019,11920,3019,11920xm3913,11901l3019,11901,3019,11920,3910,11920,3910,11919,3913,11901xm3913,11901l3910,11919,3910,11920,3911,11920,3913,11901xm3912,11901l3911,11901,3913,11901,3912,11901xe" filled="true" fillcolor="#231f20" stroked="false">
              <v:path arrowok="t"/>
              <v:fill type="solid"/>
            </v:shape>
            <v:shape style="position:absolute;left:5372;top:12102;width:89;height:84" id="docshape917" coordorigin="5372,12102" coordsize="89,84" path="m5417,12102l5399,12105,5385,12114,5376,12128,5372,12144,5376,12160,5385,12173,5399,12182,5417,12186,5434,12182,5448,12173,5457,12160,5461,12144,5457,12128,5448,12114,5434,12105,5417,12102xe" filled="true" fillcolor="#ffffff" stroked="false">
              <v:path arrowok="t"/>
              <v:fill type="solid"/>
            </v:shape>
            <v:shape style="position:absolute;left:5372;top:12102;width:89;height:84" id="docshape918" coordorigin="5372,12102" coordsize="89,84" path="m5417,12102l5434,12105,5448,12114,5457,12128,5461,12144,5457,12160,5448,12173,5434,12182,5417,12186,5399,12182,5385,12173,5376,12160,5372,12144,5376,12128,5385,12114,5399,12105,5417,12102xe" filled="false" stroked="true" strokeweight=".457142pt" strokecolor="#000002">
              <v:path arrowok="t"/>
              <v:stroke dashstyle="solid"/>
            </v:shape>
            <v:shape style="position:absolute;left:5395;top:12124;width:42;height:40" id="docshape919" coordorigin="5396,12124" coordsize="42,40" path="m5428,12124l5417,12124,5405,12124,5396,12133,5396,12155,5405,12164,5428,12164,5437,12155,5437,12133,5428,12124xe" filled="true" fillcolor="#8a2510" stroked="false">
              <v:path arrowok="t"/>
              <v:fill type="solid"/>
            </v:shape>
            <v:shape style="position:absolute;left:5395;top:12124;width:42;height:40" id="docshape920" coordorigin="5396,12124" coordsize="42,40" path="m5417,12124l5428,12124,5437,12133,5437,12144,5437,12155,5428,12164,5417,12164,5405,12164,5396,12155,5396,12144,5396,12133,5405,12124,5417,12124xe" filled="false" stroked="true" strokeweight=".457141pt" strokecolor="#8a2510">
              <v:path arrowok="t"/>
              <v:stroke dashstyle="solid"/>
            </v:shape>
            <v:shape style="position:absolute;left:1400;top:12110;width:86;height:73" id="docshape921" coordorigin="1400,12111" coordsize="86,73" path="m1474,12176l1460,12176,1466,12182,1473,12183,1481,12183,1481,12181,1477,12180,1474,12176,1474,12176xm1477,12136l1477,12143,1476,12147,1471,12155,1468,12159,1457,12168,1447,12171,1436,12171,1441,12174,1448,12176,1456,12176,1458,12176,1460,12176,1474,12176,1474,12171,1481,12166,1486,12160,1486,12146,1482,12140,1477,12136xm1436,12111l1422,12113,1410,12119,1403,12128,1400,12138,1400,12147,1405,12155,1413,12160,1413,12166,1410,12170,1405,12172,1405,12174,1414,12174,1422,12173,1430,12165,1438,12165,1450,12163,1461,12158,1469,12149,1471,12138,1469,12128,1461,12119,1450,12113,1436,12111xm1438,12165l1430,12165,1432,12166,1434,12166,1436,12166,1438,12165xe" filled="true" fillcolor="#8a2311" stroked="false">
              <v:path arrowok="t"/>
              <v:fill type="solid"/>
            </v:shape>
            <v:shape style="position:absolute;left:4669;top:12264;width:89;height:84" id="docshape922" coordorigin="4670,12264" coordsize="89,84" path="m4714,12264l4697,12267,4683,12276,4673,12290,4670,12306,4673,12322,4683,12335,4697,12344,4714,12347,4731,12344,4745,12335,4754,12322,4758,12306,4754,12290,4745,12276,4731,12267,4714,12264xe" filled="true" fillcolor="#ffffff" stroked="false">
              <v:path arrowok="t"/>
              <v:fill type="solid"/>
            </v:shape>
            <v:shape style="position:absolute;left:4669;top:12264;width:89;height:84" id="docshape923" coordorigin="4670,12264" coordsize="89,84" path="m4714,12264l4731,12267,4745,12276,4754,12290,4758,12306,4754,12322,4745,12335,4731,12344,4714,12347,4697,12344,4683,12335,4673,12322,4670,12306,4673,12290,4683,12276,4697,12267,4714,12264xe" filled="false" stroked="true" strokeweight=".457142pt" strokecolor="#000002">
              <v:path arrowok="t"/>
              <v:stroke dashstyle="solid"/>
            </v:shape>
            <v:shape style="position:absolute;left:4692;top:12286;width:42;height:40" id="docshape924" coordorigin="4693,12286" coordsize="42,40" path="m4725,12286l4714,12286,4702,12286,4693,12295,4693,12317,4702,12325,4725,12325,4735,12317,4735,12295,4725,12286xe" filled="true" fillcolor="#8a2510" stroked="false">
              <v:path arrowok="t"/>
              <v:fill type="solid"/>
            </v:shape>
            <v:shape style="position:absolute;left:4692;top:12286;width:42;height:40" id="docshape925" coordorigin="4693,12286" coordsize="42,40" path="m4714,12286l4725,12286,4735,12295,4735,12306,4735,12317,4725,12325,4714,12325,4702,12325,4693,12317,4693,12306,4693,12295,4702,12286,4714,12286xe" filled="false" stroked="true" strokeweight=".457141pt" strokecolor="#8a2510">
              <v:path arrowok="t"/>
              <v:stroke dashstyle="solid"/>
            </v:shape>
            <v:shape style="position:absolute;left:1340;top:11154;width:258;height:1971" id="docshape926" coordorigin="1340,11154" coordsize="258,1971" path="m1412,13080l1409,13069,1401,13060,1390,13054,1376,13052,1362,13054,1351,13060,1343,13069,1340,13079,1340,13088,1345,13096,1354,13101,1354,13107,1350,13111,1345,13113,1345,13115,1354,13115,1363,13114,1370,13107,1372,13107,1374,13107,1376,13107,1378,13107,1390,13105,1401,13099,1409,13090,1412,13080xm1426,13087l1423,13082,1417,13077,1417,13084,1416,13089,1412,13097,1409,13100,1397,13109,1387,13112,1376,13112,1381,13115,1388,13117,1397,13117,1398,13117,1400,13117,1406,13123,1413,13124,1421,13124,1421,13123,1417,13121,1414,13117,1414,13117,1414,13112,1421,13108,1426,13101,1426,13087xm1584,11181l1581,11171,1573,11162,1562,11156,1548,11154,1534,11156,1523,11162,1515,11171,1512,11181,1512,11190,1517,11198,1525,11203,1526,11209,1522,11213,1517,11215,1517,11217,1526,11217,1535,11216,1542,11208,1544,11209,1546,11209,1548,11209,1550,11208,1562,11207,1573,11201,1581,11192,1584,11181xm1598,11189l1594,11183,1589,11179,1589,11186,1588,11190,1584,11198,1581,11202,1569,11211,1559,11214,1548,11214,1553,11217,1560,11219,1569,11219,1570,11219,1572,11219,1578,11225,1585,11226,1593,11226,1593,11225,1589,11223,1586,11219,1586,11219,1586,11214,1593,11209,1598,11203,1598,11189xe" filled="true" fillcolor="#8a2311" stroked="false">
              <v:path arrowok="t"/>
              <v:fill type="solid"/>
            </v:shape>
            <v:shape style="position:absolute;left:3160;top:10912;width:2343;height:840" id="docshape927" coordorigin="3161,10912" coordsize="2343,840" path="m4268,10969l4268,10988,4265,10988,5493,11752,5504,11736,4301,10988,4268,10988,4265,10988,4301,10988,4273,10971,4268,10969xm3256,10912l3161,10960,3254,11011,3255,10971,3247,10971,3247,10952,3256,10952,3256,10912xm4268,10969l4262,10987,4265,10988,4268,10988,4268,10969xm3256,10952l3255,10971,4265,10988,4262,10987,4268,10969,3256,10952xm3247,10952l3247,10971,3255,10971,3256,10952,3247,10952xm4268,10969l4273,10971,4271,10969,4268,10969xm3256,10952l3247,10952,3256,10952,3256,10952xe" filled="true" fillcolor="#000002" stroked="false">
              <v:path arrowok="t"/>
              <v:fill type="solid"/>
            </v:shape>
            <v:shape style="position:absolute;left:5455;top:11709;width:89;height:84" id="docshape928" coordorigin="5456,11709" coordsize="89,84" path="m5500,11709l5483,11713,5469,11721,5459,11735,5456,11751,5459,11767,5469,11780,5483,11789,5500,11793,5517,11789,5531,11780,5540,11767,5544,11751,5540,11735,5531,11721,5517,11713,5500,11709xe" filled="true" fillcolor="#ffffff" stroked="false">
              <v:path arrowok="t"/>
              <v:fill type="solid"/>
            </v:shape>
            <v:shape style="position:absolute;left:5455;top:11709;width:89;height:84" id="docshape929" coordorigin="5456,11709" coordsize="89,84" path="m5500,11709l5483,11713,5469,11721,5459,11735,5456,11751,5459,11767,5469,11780,5483,11789,5500,11793,5517,11789,5531,11780,5540,11767,5544,11751,5540,11735,5531,11721,5517,11713,5500,11709xe" filled="false" stroked="true" strokeweight=".457142pt" strokecolor="#000002">
              <v:path arrowok="t"/>
              <v:stroke dashstyle="solid"/>
            </v:shape>
            <v:shape style="position:absolute;left:5478;top:11731;width:42;height:40" id="docshape930" coordorigin="5479,11731" coordsize="42,40" path="m5511,11731l5500,11731,5488,11731,5479,11740,5479,11762,5488,11771,5511,11771,5521,11762,5521,11740,5511,11731xe" filled="true" fillcolor="#8a2311" stroked="false">
              <v:path arrowok="t"/>
              <v:fill type="solid"/>
            </v:shape>
            <v:shape style="position:absolute;left:5478;top:11731;width:42;height:40" id="docshape931" coordorigin="5479,11731" coordsize="42,40" path="m5500,11731l5488,11731,5479,11740,5479,11751,5479,11762,5488,11771,5500,11771,5511,11771,5521,11762,5521,11751,5521,11740,5511,11731,5500,11731xe" filled="false" stroked="true" strokeweight=".457142pt" strokecolor="#8a2311">
              <v:path arrowok="t"/>
              <v:stroke dashstyle="solid"/>
            </v:shape>
            <v:rect style="position:absolute;left:1169;top:9841;width:9644;height:5835" id="docshape932" filled="false" stroked="true" strokeweight=".75pt" strokecolor="#4f81bd">
              <v:stroke dashstyle="solid"/>
            </v:rect>
            <w10:wrap type="none"/>
          </v:group>
        </w:pict>
      </w:r>
    </w:p>
    <w:p>
      <w:pPr>
        <w:spacing w:before="1"/>
        <w:ind w:left="1542" w:right="57" w:firstLine="0"/>
        <w:jc w:val="center"/>
        <w:rPr>
          <w:rFonts w:ascii="Calibri"/>
          <w:b/>
          <w:sz w:val="17"/>
        </w:rPr>
      </w:pPr>
      <w:r>
        <w:rPr>
          <w:rFonts w:ascii="Calibri"/>
          <w:b/>
          <w:color w:val="8A2510"/>
          <w:w w:val="145"/>
          <w:sz w:val="17"/>
          <w:u w:val="single" w:color="8A2510"/>
        </w:rPr>
        <w:t>655"3",)"/%</w:t>
      </w:r>
    </w:p>
    <w:p>
      <w:pPr>
        <w:spacing w:line="259" w:lineRule="auto" w:before="73"/>
        <w:ind w:left="1644" w:right="163" w:firstLine="0"/>
        <w:jc w:val="both"/>
        <w:rPr>
          <w:rFonts w:ascii="Trebuchet MS"/>
          <w:i/>
          <w:sz w:val="11"/>
        </w:rPr>
      </w:pPr>
      <w:r>
        <w:rPr>
          <w:rFonts w:ascii="Trebuchet MS"/>
          <w:i/>
          <w:color w:val="231F20"/>
          <w:w w:val="90"/>
          <w:sz w:val="11"/>
        </w:rPr>
        <w:t>$ JODFLHU KDG EURNHQ RII LQ WKH</w:t>
      </w:r>
      <w:r>
        <w:rPr>
          <w:rFonts w:ascii="Trebuchet MS"/>
          <w:i/>
          <w:color w:val="231F20"/>
          <w:spacing w:val="-28"/>
          <w:w w:val="90"/>
          <w:sz w:val="11"/>
        </w:rPr>
        <w:t> </w:t>
      </w:r>
      <w:r>
        <w:rPr>
          <w:rFonts w:ascii="Calibri"/>
          <w:b/>
          <w:color w:val="231F20"/>
          <w:w w:val="115"/>
          <w:sz w:val="11"/>
        </w:rPr>
        <w:t>4VNOB BSFB </w:t>
      </w:r>
      <w:r>
        <w:rPr>
          <w:rFonts w:ascii="Calibri"/>
          <w:b/>
          <w:color w:val="231F20"/>
          <w:w w:val="95"/>
          <w:sz w:val="11"/>
        </w:rPr>
        <w:t>PG /JUJ 7BMMFZ </w:t>
      </w:r>
      <w:r>
        <w:rPr>
          <w:rFonts w:ascii="Trebuchet MS"/>
          <w:i/>
          <w:color w:val="231F20"/>
          <w:w w:val="95"/>
          <w:sz w:val="11"/>
        </w:rPr>
        <w:t>LQ</w:t>
      </w:r>
      <w:r>
        <w:rPr>
          <w:rFonts w:ascii="Trebuchet MS"/>
          <w:i/>
          <w:color w:val="231F20"/>
          <w:spacing w:val="1"/>
          <w:w w:val="95"/>
          <w:sz w:val="11"/>
        </w:rPr>
        <w:t> </w:t>
      </w:r>
      <w:r>
        <w:rPr>
          <w:rFonts w:ascii="Trebuchet MS"/>
          <w:i/>
          <w:color w:val="231F20"/>
          <w:w w:val="75"/>
          <w:sz w:val="11"/>
        </w:rPr>
        <w:t>&amp;KDPROL</w:t>
      </w:r>
      <w:r>
        <w:rPr>
          <w:rFonts w:ascii="Trebuchet MS"/>
          <w:i/>
          <w:color w:val="231F20"/>
          <w:spacing w:val="-4"/>
          <w:w w:val="75"/>
          <w:sz w:val="11"/>
        </w:rPr>
        <w:t> </w:t>
      </w:r>
      <w:r>
        <w:rPr>
          <w:rFonts w:ascii="Trebuchet MS"/>
          <w:i/>
          <w:color w:val="231F20"/>
          <w:w w:val="75"/>
          <w:sz w:val="11"/>
        </w:rPr>
        <w:t>GLVWULFW.</w:t>
      </w:r>
    </w:p>
    <w:p>
      <w:pPr>
        <w:pStyle w:val="BodyText"/>
        <w:rPr>
          <w:rFonts w:ascii="Trebuchet MS"/>
          <w:i/>
          <w:sz w:val="12"/>
        </w:rPr>
      </w:pPr>
    </w:p>
    <w:p>
      <w:pPr>
        <w:pStyle w:val="BodyText"/>
        <w:spacing w:before="2"/>
        <w:rPr>
          <w:rFonts w:ascii="Trebuchet MS"/>
          <w:i/>
          <w:sz w:val="10"/>
        </w:rPr>
      </w:pPr>
    </w:p>
    <w:p>
      <w:pPr>
        <w:spacing w:before="0"/>
        <w:ind w:left="1079" w:right="73" w:firstLine="0"/>
        <w:jc w:val="center"/>
        <w:rPr>
          <w:rFonts w:ascii="Calibri"/>
          <w:b/>
          <w:sz w:val="17"/>
        </w:rPr>
      </w:pPr>
      <w:r>
        <w:rPr>
          <w:rFonts w:ascii="Calibri"/>
          <w:b/>
          <w:color w:val="8A2510"/>
          <w:w w:val="120"/>
          <w:sz w:val="17"/>
          <w:u w:val="single" w:color="8A2510"/>
        </w:rPr>
        <w:t>655"3</w:t>
      </w:r>
      <w:r>
        <w:rPr>
          <w:rFonts w:ascii="Calibri"/>
          <w:b/>
          <w:color w:val="8A2510"/>
          <w:spacing w:val="7"/>
          <w:w w:val="120"/>
          <w:sz w:val="17"/>
          <w:u w:val="single" w:color="8A2510"/>
        </w:rPr>
        <w:t> </w:t>
      </w:r>
      <w:r>
        <w:rPr>
          <w:rFonts w:ascii="Calibri"/>
          <w:b/>
          <w:color w:val="8A2510"/>
          <w:w w:val="120"/>
          <w:sz w:val="17"/>
          <w:u w:val="single" w:color="8A2510"/>
        </w:rPr>
        <w:t>13"%&amp;4)</w:t>
      </w:r>
    </w:p>
    <w:p>
      <w:pPr>
        <w:spacing w:line="256" w:lineRule="auto" w:before="69"/>
        <w:ind w:left="1532" w:right="0" w:firstLine="0"/>
        <w:jc w:val="left"/>
        <w:rPr>
          <w:rFonts w:ascii="Calibri"/>
          <w:b/>
          <w:sz w:val="12"/>
        </w:rPr>
      </w:pPr>
      <w:r>
        <w:rPr>
          <w:rFonts w:ascii="Trebuchet MS"/>
          <w:i/>
          <w:color w:val="231F20"/>
          <w:w w:val="95"/>
          <w:sz w:val="12"/>
        </w:rPr>
        <w:t>)RXQGDWLRQ VWRQH IRU</w:t>
      </w:r>
      <w:r>
        <w:rPr>
          <w:rFonts w:ascii="Trebuchet MS"/>
          <w:i/>
          <w:color w:val="231F20"/>
          <w:spacing w:val="1"/>
          <w:w w:val="95"/>
          <w:sz w:val="12"/>
        </w:rPr>
        <w:t> </w:t>
      </w:r>
      <w:r>
        <w:rPr>
          <w:rFonts w:ascii="Trebuchet MS"/>
          <w:i/>
          <w:color w:val="231F20"/>
          <w:w w:val="90"/>
          <w:sz w:val="12"/>
        </w:rPr>
        <w:t>GHYHORSPHQW</w:t>
      </w:r>
      <w:r>
        <w:rPr>
          <w:rFonts w:ascii="Trebuchet MS"/>
          <w:i/>
          <w:color w:val="231F20"/>
          <w:spacing w:val="9"/>
          <w:w w:val="90"/>
          <w:sz w:val="12"/>
        </w:rPr>
        <w:t> </w:t>
      </w:r>
      <w:r>
        <w:rPr>
          <w:rFonts w:ascii="Trebuchet MS"/>
          <w:i/>
          <w:color w:val="231F20"/>
          <w:w w:val="90"/>
          <w:sz w:val="12"/>
        </w:rPr>
        <w:t>ZRUN</w:t>
      </w:r>
      <w:r>
        <w:rPr>
          <w:rFonts w:ascii="Trebuchet MS"/>
          <w:i/>
          <w:color w:val="231F20"/>
          <w:spacing w:val="10"/>
          <w:w w:val="90"/>
          <w:sz w:val="12"/>
        </w:rPr>
        <w:t> </w:t>
      </w:r>
      <w:r>
        <w:rPr>
          <w:rFonts w:ascii="Trebuchet MS"/>
          <w:i/>
          <w:color w:val="231F20"/>
          <w:w w:val="90"/>
          <w:sz w:val="12"/>
        </w:rPr>
        <w:t>DW</w:t>
      </w:r>
      <w:r>
        <w:rPr>
          <w:rFonts w:ascii="Trebuchet MS"/>
          <w:i/>
          <w:color w:val="231F20"/>
          <w:spacing w:val="10"/>
          <w:w w:val="90"/>
          <w:sz w:val="12"/>
        </w:rPr>
        <w:t> </w:t>
      </w:r>
      <w:r>
        <w:rPr>
          <w:rFonts w:ascii="Calibri"/>
          <w:b/>
          <w:color w:val="231F20"/>
          <w:w w:val="90"/>
          <w:sz w:val="12"/>
        </w:rPr>
        <w:t>$IJUUBVSB</w:t>
      </w:r>
    </w:p>
    <w:p>
      <w:pPr>
        <w:spacing w:line="141" w:lineRule="exact" w:before="0"/>
        <w:ind w:left="1532" w:right="0" w:firstLine="0"/>
        <w:jc w:val="left"/>
        <w:rPr>
          <w:rFonts w:ascii="Trebuchet MS"/>
          <w:i/>
          <w:sz w:val="12"/>
        </w:rPr>
      </w:pPr>
      <w:r>
        <w:rPr>
          <w:rFonts w:ascii="Calibri"/>
          <w:b/>
          <w:color w:val="231F20"/>
          <w:w w:val="90"/>
          <w:sz w:val="12"/>
        </w:rPr>
        <w:t>-BLF,</w:t>
      </w:r>
      <w:r>
        <w:rPr>
          <w:rFonts w:ascii="Calibri"/>
          <w:b/>
          <w:color w:val="231F20"/>
          <w:spacing w:val="18"/>
          <w:w w:val="90"/>
          <w:sz w:val="12"/>
        </w:rPr>
        <w:t> </w:t>
      </w:r>
      <w:r>
        <w:rPr>
          <w:rFonts w:ascii="Trebuchet MS"/>
          <w:i/>
          <w:color w:val="231F20"/>
          <w:w w:val="90"/>
          <w:sz w:val="12"/>
        </w:rPr>
        <w:t>D</w:t>
      </w:r>
      <w:r>
        <w:rPr>
          <w:rFonts w:ascii="Trebuchet MS"/>
          <w:i/>
          <w:color w:val="231F20"/>
          <w:spacing w:val="11"/>
          <w:w w:val="90"/>
          <w:sz w:val="12"/>
        </w:rPr>
        <w:t> </w:t>
      </w:r>
      <w:r>
        <w:rPr>
          <w:rFonts w:ascii="Trebuchet MS"/>
          <w:i/>
          <w:color w:val="231F20"/>
          <w:w w:val="90"/>
          <w:sz w:val="12"/>
        </w:rPr>
        <w:t>+LQGX</w:t>
      </w:r>
      <w:r>
        <w:rPr>
          <w:rFonts w:ascii="Trebuchet MS"/>
          <w:i/>
          <w:color w:val="231F20"/>
          <w:spacing w:val="11"/>
          <w:w w:val="90"/>
          <w:sz w:val="12"/>
        </w:rPr>
        <w:t> </w:t>
      </w:r>
      <w:r>
        <w:rPr>
          <w:rFonts w:ascii="Trebuchet MS"/>
          <w:i/>
          <w:color w:val="231F20"/>
          <w:w w:val="90"/>
          <w:sz w:val="12"/>
        </w:rPr>
        <w:t>SLOJULPDJH</w:t>
      </w:r>
      <w:r>
        <w:rPr>
          <w:rFonts w:ascii="Trebuchet MS"/>
          <w:i/>
          <w:color w:val="231F20"/>
          <w:spacing w:val="11"/>
          <w:w w:val="90"/>
          <w:sz w:val="12"/>
        </w:rPr>
        <w:t> </w:t>
      </w:r>
      <w:r>
        <w:rPr>
          <w:rFonts w:ascii="Trebuchet MS"/>
          <w:i/>
          <w:color w:val="231F20"/>
          <w:w w:val="90"/>
          <w:sz w:val="12"/>
        </w:rPr>
        <w:t>VLWH.</w:t>
      </w:r>
    </w:p>
    <w:p>
      <w:pPr>
        <w:pStyle w:val="BodyText"/>
        <w:rPr>
          <w:rFonts w:ascii="Trebuchet MS"/>
          <w:i/>
          <w:sz w:val="14"/>
        </w:rPr>
      </w:pPr>
    </w:p>
    <w:p>
      <w:pPr>
        <w:spacing w:before="84"/>
        <w:ind w:left="1089" w:right="73" w:firstLine="0"/>
        <w:jc w:val="center"/>
        <w:rPr>
          <w:rFonts w:ascii="Calibri"/>
          <w:b/>
          <w:sz w:val="17"/>
        </w:rPr>
      </w:pPr>
      <w:r>
        <w:rPr>
          <w:rFonts w:ascii="Calibri"/>
          <w:b/>
          <w:color w:val="8A2510"/>
          <w:w w:val="140"/>
          <w:sz w:val="17"/>
          <w:u w:val="single" w:color="8A2510"/>
        </w:rPr>
        <w:t>3"+"45)"/</w:t>
      </w:r>
    </w:p>
    <w:p>
      <w:pPr>
        <w:spacing w:line="256" w:lineRule="auto" w:before="43"/>
        <w:ind w:left="1472" w:right="0" w:firstLine="0"/>
        <w:jc w:val="left"/>
        <w:rPr>
          <w:rFonts w:ascii="Calibri"/>
          <w:b/>
          <w:sz w:val="12"/>
        </w:rPr>
      </w:pPr>
      <w:r>
        <w:rPr>
          <w:rFonts w:ascii="Trebuchet MS"/>
          <w:i/>
          <w:color w:val="231F20"/>
          <w:w w:val="75"/>
          <w:sz w:val="12"/>
        </w:rPr>
        <w:t>7H[WLOH</w:t>
      </w:r>
      <w:r>
        <w:rPr>
          <w:rFonts w:ascii="Trebuchet MS"/>
          <w:i/>
          <w:color w:val="231F20"/>
          <w:spacing w:val="1"/>
          <w:w w:val="75"/>
          <w:sz w:val="12"/>
        </w:rPr>
        <w:t> </w:t>
      </w:r>
      <w:r>
        <w:rPr>
          <w:rFonts w:ascii="Trebuchet MS"/>
          <w:i/>
          <w:color w:val="231F20"/>
          <w:w w:val="75"/>
          <w:sz w:val="12"/>
        </w:rPr>
        <w:t>XQLWV</w:t>
      </w:r>
      <w:r>
        <w:rPr>
          <w:rFonts w:ascii="Trebuchet MS"/>
          <w:i/>
          <w:color w:val="231F20"/>
          <w:spacing w:val="1"/>
          <w:w w:val="75"/>
          <w:sz w:val="12"/>
        </w:rPr>
        <w:t> </w:t>
      </w:r>
      <w:r>
        <w:rPr>
          <w:rFonts w:ascii="Trebuchet MS"/>
          <w:i/>
          <w:color w:val="231F20"/>
          <w:w w:val="75"/>
          <w:sz w:val="12"/>
        </w:rPr>
        <w:t>SROOXWHG</w:t>
      </w:r>
      <w:r>
        <w:rPr>
          <w:rFonts w:ascii="Trebuchet MS"/>
          <w:i/>
          <w:color w:val="231F20"/>
          <w:spacing w:val="1"/>
          <w:w w:val="75"/>
          <w:sz w:val="12"/>
        </w:rPr>
        <w:t> </w:t>
      </w:r>
      <w:r>
        <w:rPr>
          <w:rFonts w:ascii="Trebuchet MS"/>
          <w:i/>
          <w:color w:val="231F20"/>
          <w:w w:val="75"/>
          <w:sz w:val="12"/>
        </w:rPr>
        <w:t>JURXQGZDWHU</w:t>
      </w:r>
      <w:r>
        <w:rPr>
          <w:rFonts w:ascii="Trebuchet MS"/>
          <w:i/>
          <w:color w:val="231F20"/>
          <w:spacing w:val="-25"/>
          <w:w w:val="75"/>
          <w:sz w:val="12"/>
        </w:rPr>
        <w:t> </w:t>
      </w:r>
      <w:r>
        <w:rPr>
          <w:rFonts w:ascii="Trebuchet MS"/>
          <w:i/>
          <w:color w:val="231F20"/>
          <w:w w:val="90"/>
          <w:sz w:val="12"/>
        </w:rPr>
        <w:t>DQG</w:t>
      </w:r>
      <w:r>
        <w:rPr>
          <w:rFonts w:ascii="Trebuchet MS"/>
          <w:i/>
          <w:color w:val="231F20"/>
          <w:spacing w:val="-2"/>
          <w:w w:val="90"/>
          <w:sz w:val="12"/>
        </w:rPr>
        <w:t> </w:t>
      </w:r>
      <w:r>
        <w:rPr>
          <w:rFonts w:ascii="Trebuchet MS"/>
          <w:i/>
          <w:color w:val="231F20"/>
          <w:w w:val="90"/>
          <w:sz w:val="12"/>
        </w:rPr>
        <w:t>WKH</w:t>
      </w:r>
      <w:r>
        <w:rPr>
          <w:rFonts w:ascii="Trebuchet MS"/>
          <w:i/>
          <w:color w:val="231F20"/>
          <w:spacing w:val="-2"/>
          <w:w w:val="90"/>
          <w:sz w:val="12"/>
        </w:rPr>
        <w:t> </w:t>
      </w:r>
      <w:r>
        <w:rPr>
          <w:rFonts w:ascii="Trebuchet MS"/>
          <w:i/>
          <w:color w:val="231F20"/>
          <w:w w:val="90"/>
          <w:sz w:val="12"/>
        </w:rPr>
        <w:t>DGMRLQLQJ</w:t>
      </w:r>
      <w:r>
        <w:rPr>
          <w:rFonts w:ascii="Trebuchet MS"/>
          <w:i/>
          <w:color w:val="231F20"/>
          <w:spacing w:val="-1"/>
          <w:w w:val="90"/>
          <w:sz w:val="12"/>
        </w:rPr>
        <w:t> </w:t>
      </w:r>
      <w:r>
        <w:rPr>
          <w:rFonts w:ascii="Calibri"/>
          <w:b/>
          <w:color w:val="231F20"/>
          <w:w w:val="90"/>
          <w:sz w:val="12"/>
        </w:rPr>
        <w:t>-VOJ</w:t>
      </w:r>
      <w:r>
        <w:rPr>
          <w:rFonts w:ascii="Calibri"/>
          <w:b/>
          <w:color w:val="231F20"/>
          <w:spacing w:val="5"/>
          <w:w w:val="90"/>
          <w:sz w:val="12"/>
        </w:rPr>
        <w:t> </w:t>
      </w:r>
      <w:r>
        <w:rPr>
          <w:rFonts w:ascii="Calibri"/>
          <w:b/>
          <w:color w:val="231F20"/>
          <w:w w:val="90"/>
          <w:sz w:val="12"/>
        </w:rPr>
        <w:t>SJWFS.</w:t>
      </w:r>
    </w:p>
    <w:p>
      <w:pPr>
        <w:pStyle w:val="BodyText"/>
        <w:rPr>
          <w:rFonts w:ascii="Calibri"/>
          <w:b/>
          <w:sz w:val="14"/>
        </w:rPr>
      </w:pPr>
    </w:p>
    <w:p>
      <w:pPr>
        <w:pStyle w:val="BodyText"/>
        <w:spacing w:before="1"/>
        <w:rPr>
          <w:rFonts w:ascii="Calibri"/>
          <w:b/>
          <w:sz w:val="13"/>
        </w:rPr>
      </w:pPr>
    </w:p>
    <w:p>
      <w:pPr>
        <w:spacing w:before="0"/>
        <w:ind w:left="1473" w:right="73" w:firstLine="0"/>
        <w:jc w:val="center"/>
        <w:rPr>
          <w:rFonts w:ascii="Calibri"/>
          <w:b/>
          <w:sz w:val="17"/>
        </w:rPr>
      </w:pPr>
      <w:r>
        <w:rPr>
          <w:rFonts w:ascii="Calibri"/>
          <w:b/>
          <w:color w:val="8A2311"/>
          <w:w w:val="155"/>
          <w:sz w:val="17"/>
          <w:u w:val="single" w:color="8A2311"/>
        </w:rPr>
        <w:t>,"3/"5","</w:t>
      </w:r>
      <w:r>
        <w:rPr>
          <w:rFonts w:ascii="Calibri"/>
          <w:b/>
          <w:color w:val="8A2311"/>
          <w:spacing w:val="-3"/>
          <w:w w:val="155"/>
          <w:sz w:val="17"/>
          <w:u w:val="single" w:color="8A2311"/>
        </w:rPr>
        <w:t> </w:t>
      </w:r>
      <w:r>
        <w:rPr>
          <w:rFonts w:ascii="Calibri"/>
          <w:b/>
          <w:color w:val="8A2311"/>
          <w:w w:val="155"/>
          <w:sz w:val="17"/>
          <w:u w:val="single" w:color="8A2311"/>
        </w:rPr>
        <w:t>"/%</w:t>
      </w:r>
      <w:r>
        <w:rPr>
          <w:rFonts w:ascii="Calibri"/>
          <w:b/>
          <w:color w:val="8A2311"/>
          <w:spacing w:val="-2"/>
          <w:w w:val="155"/>
          <w:sz w:val="17"/>
          <w:u w:val="single" w:color="8A2311"/>
        </w:rPr>
        <w:t> </w:t>
      </w:r>
      <w:r>
        <w:rPr>
          <w:rFonts w:ascii="Calibri"/>
          <w:b/>
          <w:color w:val="8A2311"/>
          <w:w w:val="155"/>
          <w:sz w:val="17"/>
          <w:u w:val="single" w:color="8A2311"/>
        </w:rPr>
        <w:t>(0"</w:t>
      </w:r>
    </w:p>
    <w:p>
      <w:pPr>
        <w:spacing w:line="256" w:lineRule="auto" w:before="66"/>
        <w:ind w:left="1524" w:right="205" w:firstLine="0"/>
        <w:jc w:val="left"/>
        <w:rPr>
          <w:rFonts w:ascii="Calibri"/>
          <w:b/>
          <w:sz w:val="12"/>
        </w:rPr>
      </w:pPr>
      <w:r>
        <w:rPr>
          <w:rFonts w:ascii="Trebuchet MS"/>
          <w:i/>
          <w:color w:val="231F20"/>
          <w:w w:val="75"/>
          <w:sz w:val="12"/>
        </w:rPr>
        <w:t>,QWHU-VWDWH ULYHU ZDWHU GLVSXWH</w:t>
      </w:r>
      <w:r>
        <w:rPr>
          <w:rFonts w:ascii="Trebuchet MS"/>
          <w:i/>
          <w:color w:val="231F20"/>
          <w:spacing w:val="-24"/>
          <w:w w:val="75"/>
          <w:sz w:val="12"/>
        </w:rPr>
        <w:t> </w:t>
      </w:r>
      <w:r>
        <w:rPr>
          <w:rFonts w:ascii="Trebuchet MS"/>
          <w:i/>
          <w:color w:val="231F20"/>
          <w:w w:val="90"/>
          <w:sz w:val="12"/>
        </w:rPr>
        <w:t>RYHU</w:t>
      </w:r>
      <w:r>
        <w:rPr>
          <w:rFonts w:ascii="Trebuchet MS"/>
          <w:i/>
          <w:color w:val="231F20"/>
          <w:spacing w:val="6"/>
          <w:w w:val="90"/>
          <w:sz w:val="12"/>
        </w:rPr>
        <w:t> </w:t>
      </w:r>
      <w:r>
        <w:rPr>
          <w:rFonts w:ascii="Calibri"/>
          <w:b/>
          <w:color w:val="231F20"/>
          <w:sz w:val="12"/>
        </w:rPr>
        <w:t>.BOEPWJ</w:t>
      </w:r>
      <w:r>
        <w:rPr>
          <w:rFonts w:ascii="Calibri"/>
          <w:b/>
          <w:color w:val="231F20"/>
          <w:spacing w:val="10"/>
          <w:sz w:val="12"/>
        </w:rPr>
        <w:t> </w:t>
      </w:r>
      <w:r>
        <w:rPr>
          <w:rFonts w:ascii="Calibri"/>
          <w:b/>
          <w:color w:val="231F20"/>
          <w:w w:val="90"/>
          <w:sz w:val="12"/>
        </w:rPr>
        <w:t>SJWFS.</w:t>
      </w:r>
    </w:p>
    <w:p>
      <w:pPr>
        <w:spacing w:before="100"/>
        <w:ind w:left="1725" w:right="0" w:firstLine="0"/>
        <w:jc w:val="left"/>
        <w:rPr>
          <w:rFonts w:ascii="Calibri"/>
          <w:b/>
          <w:sz w:val="17"/>
        </w:rPr>
      </w:pPr>
      <w:r>
        <w:rPr/>
        <w:br w:type="column"/>
      </w:r>
      <w:r>
        <w:rPr>
          <w:rFonts w:ascii="Calibri"/>
          <w:b/>
          <w:color w:val="8A2510"/>
          <w:w w:val="160"/>
          <w:sz w:val="17"/>
          <w:u w:val="single" w:color="8A2510"/>
        </w:rPr>
        <w:t>+"..6</w:t>
      </w:r>
      <w:r>
        <w:rPr>
          <w:rFonts w:ascii="Calibri"/>
          <w:b/>
          <w:color w:val="8A2510"/>
          <w:spacing w:val="-3"/>
          <w:w w:val="160"/>
          <w:sz w:val="17"/>
          <w:u w:val="single" w:color="8A2510"/>
        </w:rPr>
        <w:t> </w:t>
      </w:r>
      <w:r>
        <w:rPr>
          <w:rFonts w:ascii="Calibri"/>
          <w:b/>
          <w:color w:val="8A2510"/>
          <w:w w:val="160"/>
          <w:sz w:val="17"/>
          <w:u w:val="single" w:color="8A2510"/>
        </w:rPr>
        <w:t>"/%</w:t>
      </w:r>
      <w:r>
        <w:rPr>
          <w:rFonts w:ascii="Calibri"/>
          <w:b/>
          <w:color w:val="8A2510"/>
          <w:spacing w:val="-2"/>
          <w:w w:val="160"/>
          <w:sz w:val="17"/>
          <w:u w:val="single" w:color="8A2510"/>
        </w:rPr>
        <w:t> </w:t>
      </w:r>
      <w:r>
        <w:rPr>
          <w:rFonts w:ascii="Calibri"/>
          <w:b/>
          <w:color w:val="8A2510"/>
          <w:w w:val="160"/>
          <w:sz w:val="17"/>
          <w:u w:val="single" w:color="8A2510"/>
        </w:rPr>
        <w:t>,"4).*3</w:t>
      </w:r>
    </w:p>
    <w:p>
      <w:pPr>
        <w:spacing w:line="249" w:lineRule="auto" w:before="60"/>
        <w:ind w:left="1472" w:right="2625" w:firstLine="0"/>
        <w:jc w:val="both"/>
        <w:rPr>
          <w:rFonts w:ascii="Trebuchet MS"/>
          <w:i/>
          <w:sz w:val="12"/>
        </w:rPr>
      </w:pPr>
      <w:r>
        <w:rPr>
          <w:rFonts w:ascii="Calibri"/>
          <w:b/>
          <w:color w:val="231F20"/>
          <w:w w:val="90"/>
          <w:sz w:val="12"/>
        </w:rPr>
        <w:t>-BSHFTU</w:t>
      </w:r>
      <w:r>
        <w:rPr>
          <w:rFonts w:ascii="Calibri"/>
          <w:b/>
          <w:color w:val="231F20"/>
          <w:spacing w:val="1"/>
          <w:w w:val="90"/>
          <w:sz w:val="12"/>
        </w:rPr>
        <w:t> </w:t>
      </w:r>
      <w:r>
        <w:rPr>
          <w:rFonts w:ascii="Calibri"/>
          <w:b/>
          <w:color w:val="231F20"/>
          <w:w w:val="90"/>
          <w:sz w:val="12"/>
        </w:rPr>
        <w:t>UVMJQ</w:t>
      </w:r>
      <w:r>
        <w:rPr>
          <w:rFonts w:ascii="Calibri"/>
          <w:b/>
          <w:color w:val="231F20"/>
          <w:spacing w:val="1"/>
          <w:w w:val="90"/>
          <w:sz w:val="12"/>
        </w:rPr>
        <w:t> </w:t>
      </w:r>
      <w:r>
        <w:rPr>
          <w:rFonts w:ascii="Trebuchet MS"/>
          <w:i/>
          <w:color w:val="231F20"/>
          <w:w w:val="90"/>
          <w:sz w:val="12"/>
        </w:rPr>
        <w:t>JDUGHQ LQ $VLD ORFDWHG DW WKH</w:t>
      </w:r>
      <w:r>
        <w:rPr>
          <w:rFonts w:ascii="Trebuchet MS"/>
          <w:i/>
          <w:color w:val="231F20"/>
          <w:spacing w:val="1"/>
          <w:w w:val="90"/>
          <w:sz w:val="12"/>
        </w:rPr>
        <w:t> </w:t>
      </w:r>
      <w:r>
        <w:rPr>
          <w:rFonts w:ascii="Trebuchet MS"/>
          <w:i/>
          <w:color w:val="231F20"/>
          <w:w w:val="85"/>
          <w:sz w:val="12"/>
        </w:rPr>
        <w:t>IRRWKLOOV</w:t>
      </w:r>
      <w:r>
        <w:rPr>
          <w:rFonts w:ascii="Trebuchet MS"/>
          <w:i/>
          <w:color w:val="231F20"/>
          <w:spacing w:val="-9"/>
          <w:w w:val="85"/>
          <w:sz w:val="12"/>
        </w:rPr>
        <w:t> </w:t>
      </w:r>
      <w:r>
        <w:rPr>
          <w:rFonts w:ascii="Trebuchet MS"/>
          <w:i/>
          <w:color w:val="231F20"/>
          <w:w w:val="85"/>
          <w:sz w:val="12"/>
        </w:rPr>
        <w:t>RI</w:t>
      </w:r>
      <w:r>
        <w:rPr>
          <w:rFonts w:ascii="Trebuchet MS"/>
          <w:i/>
          <w:color w:val="231F20"/>
          <w:spacing w:val="-8"/>
          <w:w w:val="85"/>
          <w:sz w:val="12"/>
        </w:rPr>
        <w:t> </w:t>
      </w:r>
      <w:r>
        <w:rPr>
          <w:rFonts w:ascii="Trebuchet MS"/>
          <w:i/>
          <w:color w:val="231F20"/>
          <w:w w:val="85"/>
          <w:sz w:val="12"/>
        </w:rPr>
        <w:t>=DEDUZDQ</w:t>
      </w:r>
      <w:r>
        <w:rPr>
          <w:rFonts w:ascii="Trebuchet MS"/>
          <w:i/>
          <w:color w:val="231F20"/>
          <w:spacing w:val="-8"/>
          <w:w w:val="85"/>
          <w:sz w:val="12"/>
        </w:rPr>
        <w:t> </w:t>
      </w:r>
      <w:r>
        <w:rPr>
          <w:rFonts w:ascii="Trebuchet MS"/>
          <w:i/>
          <w:color w:val="231F20"/>
          <w:w w:val="85"/>
          <w:sz w:val="12"/>
        </w:rPr>
        <w:t>UDQJH</w:t>
      </w:r>
      <w:r>
        <w:rPr>
          <w:rFonts w:ascii="Trebuchet MS"/>
          <w:i/>
          <w:color w:val="231F20"/>
          <w:spacing w:val="-8"/>
          <w:w w:val="85"/>
          <w:sz w:val="12"/>
        </w:rPr>
        <w:t> </w:t>
      </w:r>
      <w:r>
        <w:rPr>
          <w:rFonts w:ascii="Trebuchet MS"/>
          <w:i/>
          <w:color w:val="231F20"/>
          <w:w w:val="85"/>
          <w:sz w:val="12"/>
        </w:rPr>
        <w:t>LQ</w:t>
      </w:r>
      <w:r>
        <w:rPr>
          <w:rFonts w:ascii="Trebuchet MS"/>
          <w:i/>
          <w:color w:val="231F20"/>
          <w:spacing w:val="-9"/>
          <w:w w:val="85"/>
          <w:sz w:val="12"/>
        </w:rPr>
        <w:t> </w:t>
      </w:r>
      <w:r>
        <w:rPr>
          <w:rFonts w:ascii="Trebuchet MS"/>
          <w:i/>
          <w:color w:val="231F20"/>
          <w:w w:val="85"/>
          <w:sz w:val="12"/>
        </w:rPr>
        <w:t>.DVKPLU</w:t>
      </w:r>
      <w:r>
        <w:rPr>
          <w:rFonts w:ascii="Trebuchet MS"/>
          <w:i/>
          <w:color w:val="231F20"/>
          <w:spacing w:val="-8"/>
          <w:w w:val="85"/>
          <w:sz w:val="12"/>
        </w:rPr>
        <w:t> </w:t>
      </w:r>
      <w:r>
        <w:rPr>
          <w:rFonts w:ascii="Trebuchet MS"/>
          <w:i/>
          <w:color w:val="231F20"/>
          <w:w w:val="85"/>
          <w:sz w:val="12"/>
        </w:rPr>
        <w:t>YDOOH\.</w:t>
      </w:r>
    </w:p>
    <w:p>
      <w:pPr>
        <w:spacing w:line="254" w:lineRule="auto" w:before="34"/>
        <w:ind w:left="1472" w:right="2624" w:firstLine="0"/>
        <w:jc w:val="both"/>
        <w:rPr>
          <w:rFonts w:ascii="Trebuchet MS"/>
          <w:i/>
          <w:sz w:val="12"/>
        </w:rPr>
      </w:pPr>
      <w:r>
        <w:rPr>
          <w:rFonts w:ascii="Trebuchet MS"/>
          <w:i/>
          <w:color w:val="231F20"/>
          <w:w w:val="90"/>
          <w:sz w:val="12"/>
        </w:rPr>
        <w:t>$V SDUW RI )ULHQGV RI </w:t>
      </w:r>
      <w:r>
        <w:rPr>
          <w:rFonts w:ascii="Calibri"/>
          <w:b/>
          <w:color w:val="231F20"/>
          <w:w w:val="90"/>
          <w:sz w:val="12"/>
        </w:rPr>
        <w:t>3JWFS 5BXJ </w:t>
      </w:r>
      <w:r>
        <w:rPr>
          <w:rFonts w:ascii="Trebuchet MS"/>
          <w:i/>
          <w:color w:val="231F20"/>
          <w:w w:val="90"/>
          <w:sz w:val="12"/>
        </w:rPr>
        <w:t>PRYHPHQW, ORFDOV</w:t>
      </w:r>
      <w:r>
        <w:rPr>
          <w:rFonts w:ascii="Trebuchet MS"/>
          <w:i/>
          <w:color w:val="231F20"/>
          <w:spacing w:val="-30"/>
          <w:w w:val="90"/>
          <w:sz w:val="12"/>
        </w:rPr>
        <w:t> </w:t>
      </w:r>
      <w:r>
        <w:rPr>
          <w:rFonts w:ascii="Trebuchet MS"/>
          <w:i/>
          <w:color w:val="231F20"/>
          <w:w w:val="80"/>
          <w:sz w:val="12"/>
        </w:rPr>
        <w:t>DUH WU\LQJ WR FOHDQ WKH ULYHU 7DZL ZKLFK RULJLQDWHV</w:t>
      </w:r>
      <w:r>
        <w:rPr>
          <w:rFonts w:ascii="Trebuchet MS"/>
          <w:i/>
          <w:color w:val="231F20"/>
          <w:spacing w:val="1"/>
          <w:w w:val="80"/>
          <w:sz w:val="12"/>
        </w:rPr>
        <w:t> </w:t>
      </w:r>
      <w:r>
        <w:rPr>
          <w:rFonts w:ascii="Trebuchet MS"/>
          <w:i/>
          <w:color w:val="231F20"/>
          <w:w w:val="85"/>
          <w:sz w:val="12"/>
        </w:rPr>
        <w:t>LQ</w:t>
      </w:r>
      <w:r>
        <w:rPr>
          <w:rFonts w:ascii="Trebuchet MS"/>
          <w:i/>
          <w:color w:val="231F20"/>
          <w:spacing w:val="-8"/>
          <w:w w:val="85"/>
          <w:sz w:val="12"/>
        </w:rPr>
        <w:t> </w:t>
      </w:r>
      <w:r>
        <w:rPr>
          <w:rFonts w:ascii="Trebuchet MS"/>
          <w:i/>
          <w:color w:val="231F20"/>
          <w:w w:val="85"/>
          <w:sz w:val="12"/>
        </w:rPr>
        <w:t>.DLODVK</w:t>
      </w:r>
      <w:r>
        <w:rPr>
          <w:rFonts w:ascii="Trebuchet MS"/>
          <w:i/>
          <w:color w:val="231F20"/>
          <w:spacing w:val="-8"/>
          <w:w w:val="85"/>
          <w:sz w:val="12"/>
        </w:rPr>
        <w:t> </w:t>
      </w:r>
      <w:r>
        <w:rPr>
          <w:rFonts w:ascii="Trebuchet MS"/>
          <w:i/>
          <w:color w:val="231F20"/>
          <w:w w:val="85"/>
          <w:sz w:val="12"/>
        </w:rPr>
        <w:t>.XQG</w:t>
      </w:r>
      <w:r>
        <w:rPr>
          <w:rFonts w:ascii="Trebuchet MS"/>
          <w:i/>
          <w:color w:val="231F20"/>
          <w:spacing w:val="-8"/>
          <w:w w:val="85"/>
          <w:sz w:val="12"/>
        </w:rPr>
        <w:t> </w:t>
      </w:r>
      <w:r>
        <w:rPr>
          <w:rFonts w:ascii="Trebuchet MS"/>
          <w:i/>
          <w:color w:val="231F20"/>
          <w:w w:val="85"/>
          <w:sz w:val="12"/>
        </w:rPr>
        <w:t>JODFLHU</w:t>
      </w:r>
      <w:r>
        <w:rPr>
          <w:rFonts w:ascii="Trebuchet MS"/>
          <w:i/>
          <w:color w:val="231F20"/>
          <w:spacing w:val="-8"/>
          <w:w w:val="85"/>
          <w:sz w:val="12"/>
        </w:rPr>
        <w:t> </w:t>
      </w:r>
      <w:r>
        <w:rPr>
          <w:rFonts w:ascii="Trebuchet MS"/>
          <w:i/>
          <w:color w:val="231F20"/>
          <w:w w:val="85"/>
          <w:sz w:val="12"/>
        </w:rPr>
        <w:t>LQ</w:t>
      </w:r>
      <w:r>
        <w:rPr>
          <w:rFonts w:ascii="Trebuchet MS"/>
          <w:i/>
          <w:color w:val="231F20"/>
          <w:spacing w:val="-8"/>
          <w:w w:val="85"/>
          <w:sz w:val="12"/>
        </w:rPr>
        <w:t> </w:t>
      </w:r>
      <w:r>
        <w:rPr>
          <w:rFonts w:ascii="Trebuchet MS"/>
          <w:i/>
          <w:color w:val="231F20"/>
          <w:w w:val="85"/>
          <w:sz w:val="12"/>
        </w:rPr>
        <w:t>-DPPX.</w:t>
      </w:r>
    </w:p>
    <w:p>
      <w:pPr>
        <w:pStyle w:val="BodyText"/>
        <w:rPr>
          <w:rFonts w:ascii="Trebuchet MS"/>
          <w:i/>
          <w:sz w:val="14"/>
        </w:rPr>
      </w:pPr>
    </w:p>
    <w:p>
      <w:pPr>
        <w:pStyle w:val="BodyText"/>
        <w:rPr>
          <w:rFonts w:ascii="Trebuchet MS"/>
          <w:i/>
          <w:sz w:val="14"/>
        </w:rPr>
      </w:pPr>
    </w:p>
    <w:p>
      <w:pPr>
        <w:pStyle w:val="BodyText"/>
        <w:rPr>
          <w:rFonts w:ascii="Trebuchet MS"/>
          <w:i/>
          <w:sz w:val="14"/>
        </w:rPr>
      </w:pPr>
    </w:p>
    <w:p>
      <w:pPr>
        <w:pStyle w:val="BodyText"/>
        <w:rPr>
          <w:rFonts w:ascii="Trebuchet MS"/>
          <w:i/>
          <w:sz w:val="14"/>
        </w:rPr>
      </w:pPr>
    </w:p>
    <w:p>
      <w:pPr>
        <w:pStyle w:val="BodyText"/>
        <w:rPr>
          <w:rFonts w:ascii="Trebuchet MS"/>
          <w:i/>
          <w:sz w:val="14"/>
        </w:rPr>
      </w:pPr>
    </w:p>
    <w:p>
      <w:pPr>
        <w:pStyle w:val="BodyText"/>
        <w:rPr>
          <w:rFonts w:ascii="Trebuchet MS"/>
          <w:i/>
          <w:sz w:val="14"/>
        </w:rPr>
      </w:pPr>
    </w:p>
    <w:p>
      <w:pPr>
        <w:pStyle w:val="BodyText"/>
        <w:rPr>
          <w:rFonts w:ascii="Trebuchet MS"/>
          <w:i/>
          <w:sz w:val="14"/>
        </w:rPr>
      </w:pPr>
    </w:p>
    <w:p>
      <w:pPr>
        <w:spacing w:before="122"/>
        <w:ind w:left="3504" w:right="0" w:firstLine="0"/>
        <w:jc w:val="left"/>
        <w:rPr>
          <w:rFonts w:ascii="Calibri"/>
          <w:b/>
          <w:sz w:val="17"/>
        </w:rPr>
      </w:pPr>
      <w:r>
        <w:rPr>
          <w:rFonts w:ascii="Calibri"/>
          <w:b/>
          <w:color w:val="8A2311"/>
          <w:w w:val="180"/>
          <w:sz w:val="17"/>
          <w:u w:val="single" w:color="8A2311"/>
        </w:rPr>
        <w:t>.&amp;()"-":"</w:t>
      </w:r>
    </w:p>
    <w:p>
      <w:pPr>
        <w:spacing w:before="77"/>
        <w:ind w:left="3458" w:right="0" w:firstLine="0"/>
        <w:jc w:val="left"/>
        <w:rPr>
          <w:rFonts w:ascii="Trebuchet MS"/>
          <w:i/>
          <w:sz w:val="12"/>
        </w:rPr>
      </w:pPr>
      <w:r>
        <w:rPr>
          <w:rFonts w:ascii="Trebuchet MS"/>
          <w:i/>
          <w:color w:val="231F20"/>
          <w:w w:val="75"/>
          <w:sz w:val="12"/>
        </w:rPr>
        <w:t>6HYHUDO</w:t>
      </w:r>
      <w:r>
        <w:rPr>
          <w:rFonts w:ascii="Trebuchet MS"/>
          <w:i/>
          <w:color w:val="231F20"/>
          <w:spacing w:val="25"/>
          <w:w w:val="75"/>
          <w:sz w:val="12"/>
        </w:rPr>
        <w:t> </w:t>
      </w:r>
      <w:r>
        <w:rPr>
          <w:rFonts w:ascii="Trebuchet MS"/>
          <w:i/>
          <w:color w:val="231F20"/>
          <w:w w:val="75"/>
          <w:sz w:val="12"/>
        </w:rPr>
        <w:t>GHYHORSPHQWDO</w:t>
      </w:r>
      <w:r>
        <w:rPr>
          <w:rFonts w:ascii="Trebuchet MS"/>
          <w:i/>
          <w:color w:val="231F20"/>
          <w:spacing w:val="25"/>
          <w:w w:val="75"/>
          <w:sz w:val="12"/>
        </w:rPr>
        <w:t> </w:t>
      </w:r>
      <w:r>
        <w:rPr>
          <w:rFonts w:ascii="Trebuchet MS"/>
          <w:i/>
          <w:color w:val="231F20"/>
          <w:w w:val="75"/>
          <w:sz w:val="12"/>
        </w:rPr>
        <w:t>DFWLYLWLHV</w:t>
      </w:r>
      <w:r>
        <w:rPr>
          <w:rFonts w:ascii="Trebuchet MS"/>
          <w:i/>
          <w:color w:val="231F20"/>
          <w:spacing w:val="26"/>
          <w:w w:val="75"/>
          <w:sz w:val="12"/>
        </w:rPr>
        <w:t> </w:t>
      </w:r>
      <w:r>
        <w:rPr>
          <w:rFonts w:ascii="Trebuchet MS"/>
          <w:i/>
          <w:color w:val="231F20"/>
          <w:w w:val="75"/>
          <w:sz w:val="12"/>
        </w:rPr>
        <w:t>LQ</w:t>
      </w:r>
    </w:p>
    <w:p>
      <w:pPr>
        <w:spacing w:before="9"/>
        <w:ind w:left="3458" w:right="0" w:firstLine="0"/>
        <w:jc w:val="left"/>
        <w:rPr>
          <w:rFonts w:ascii="Trebuchet MS"/>
          <w:i/>
          <w:sz w:val="12"/>
        </w:rPr>
      </w:pPr>
      <w:r>
        <w:rPr>
          <w:rFonts w:ascii="Calibri"/>
          <w:b/>
          <w:color w:val="231F20"/>
          <w:w w:val="95"/>
          <w:sz w:val="12"/>
        </w:rPr>
        <w:t>(BSP</w:t>
      </w:r>
      <w:r>
        <w:rPr>
          <w:rFonts w:ascii="Calibri"/>
          <w:b/>
          <w:color w:val="231F20"/>
          <w:spacing w:val="-1"/>
          <w:w w:val="95"/>
          <w:sz w:val="12"/>
        </w:rPr>
        <w:t> </w:t>
      </w:r>
      <w:r>
        <w:rPr>
          <w:rFonts w:ascii="Calibri"/>
          <w:b/>
          <w:color w:val="231F20"/>
          <w:w w:val="95"/>
          <w:sz w:val="12"/>
        </w:rPr>
        <w:t>IJMMT</w:t>
      </w:r>
      <w:r>
        <w:rPr>
          <w:rFonts w:ascii="Calibri"/>
          <w:b/>
          <w:color w:val="231F20"/>
          <w:spacing w:val="2"/>
          <w:w w:val="95"/>
          <w:sz w:val="12"/>
        </w:rPr>
        <w:t> </w:t>
      </w:r>
      <w:r>
        <w:rPr>
          <w:rFonts w:ascii="Trebuchet MS"/>
          <w:i/>
          <w:color w:val="231F20"/>
          <w:w w:val="95"/>
          <w:sz w:val="12"/>
        </w:rPr>
        <w:t>UHJLRQ.</w:t>
      </w:r>
    </w:p>
    <w:p>
      <w:pPr>
        <w:spacing w:before="35"/>
        <w:ind w:left="3458" w:right="0" w:firstLine="0"/>
        <w:jc w:val="left"/>
        <w:rPr>
          <w:rFonts w:ascii="Calibri"/>
          <w:b/>
          <w:sz w:val="12"/>
        </w:rPr>
      </w:pPr>
      <w:r>
        <w:rPr>
          <w:rFonts w:ascii="Trebuchet MS"/>
          <w:i/>
          <w:color w:val="231F20"/>
          <w:w w:val="95"/>
          <w:sz w:val="12"/>
        </w:rPr>
        <w:t>5HVLGHQWV</w:t>
      </w:r>
      <w:r>
        <w:rPr>
          <w:rFonts w:ascii="Trebuchet MS"/>
          <w:i/>
          <w:color w:val="231F20"/>
          <w:spacing w:val="6"/>
          <w:w w:val="95"/>
          <w:sz w:val="12"/>
        </w:rPr>
        <w:t> </w:t>
      </w:r>
      <w:r>
        <w:rPr>
          <w:rFonts w:ascii="Trebuchet MS"/>
          <w:i/>
          <w:color w:val="231F20"/>
          <w:w w:val="95"/>
          <w:sz w:val="12"/>
        </w:rPr>
        <w:t>RSSRVH</w:t>
      </w:r>
      <w:r>
        <w:rPr>
          <w:rFonts w:ascii="Trebuchet MS"/>
          <w:i/>
          <w:color w:val="231F20"/>
          <w:spacing w:val="6"/>
          <w:w w:val="95"/>
          <w:sz w:val="12"/>
        </w:rPr>
        <w:t> </w:t>
      </w:r>
      <w:r>
        <w:rPr>
          <w:rFonts w:ascii="Trebuchet MS"/>
          <w:i/>
          <w:color w:val="231F20"/>
          <w:w w:val="95"/>
          <w:sz w:val="12"/>
        </w:rPr>
        <w:t>GDP</w:t>
      </w:r>
      <w:r>
        <w:rPr>
          <w:rFonts w:ascii="Trebuchet MS"/>
          <w:i/>
          <w:color w:val="231F20"/>
          <w:spacing w:val="7"/>
          <w:w w:val="95"/>
          <w:sz w:val="12"/>
        </w:rPr>
        <w:t> </w:t>
      </w:r>
      <w:r>
        <w:rPr>
          <w:rFonts w:ascii="Trebuchet MS"/>
          <w:i/>
          <w:color w:val="231F20"/>
          <w:w w:val="95"/>
          <w:sz w:val="12"/>
        </w:rPr>
        <w:t>RQ</w:t>
      </w:r>
      <w:r>
        <w:rPr>
          <w:rFonts w:ascii="Trebuchet MS"/>
          <w:i/>
          <w:color w:val="231F20"/>
          <w:spacing w:val="6"/>
          <w:w w:val="95"/>
          <w:sz w:val="12"/>
        </w:rPr>
        <w:t> </w:t>
      </w:r>
      <w:r>
        <w:rPr>
          <w:rFonts w:ascii="Calibri"/>
          <w:b/>
          <w:color w:val="231F20"/>
          <w:w w:val="95"/>
          <w:sz w:val="12"/>
        </w:rPr>
        <w:t>6NOHPU</w:t>
      </w:r>
    </w:p>
    <w:p>
      <w:pPr>
        <w:spacing w:before="4"/>
        <w:ind w:left="3458" w:right="0" w:firstLine="0"/>
        <w:jc w:val="left"/>
        <w:rPr>
          <w:rFonts w:ascii="Calibri"/>
          <w:b/>
          <w:sz w:val="12"/>
        </w:rPr>
      </w:pPr>
      <w:r>
        <w:rPr>
          <w:rFonts w:ascii="Calibri"/>
          <w:b/>
          <w:color w:val="231F20"/>
          <w:sz w:val="12"/>
        </w:rPr>
        <w:t>3JWFS.</w:t>
      </w:r>
    </w:p>
    <w:p>
      <w:pPr>
        <w:spacing w:after="0"/>
        <w:jc w:val="left"/>
        <w:rPr>
          <w:rFonts w:ascii="Calibri"/>
          <w:sz w:val="12"/>
        </w:rPr>
        <w:sectPr>
          <w:type w:val="continuous"/>
          <w:pgSz w:w="11900" w:h="16840"/>
          <w:pgMar w:header="0" w:footer="794" w:top="1580" w:bottom="280" w:left="0" w:right="0"/>
          <w:cols w:num="2" w:equalWidth="0">
            <w:col w:w="3431" w:space="1593"/>
            <w:col w:w="6876"/>
          </w:cols>
        </w:sectPr>
      </w:pPr>
    </w:p>
    <w:p>
      <w:pPr>
        <w:pStyle w:val="Heading3"/>
        <w:tabs>
          <w:tab w:pos="10862" w:val="left" w:leader="none"/>
        </w:tabs>
        <w:spacing w:before="78"/>
      </w:pPr>
      <w:r>
        <w:rPr/>
        <w:pict>
          <v:group style="position:absolute;margin-left:46.438553pt;margin-top:16.90605pt;width:537.9pt;height:756.6pt;mso-position-horizontal-relative:page;mso-position-vertical-relative:page;z-index:-22588928" id="docshapegroup933" coordorigin="929,338" coordsize="10758,15132">
            <v:shape style="position:absolute;left:928;top:338;width:10758;height:12015" type="#_x0000_t75" id="docshape934" stroked="false">
              <v:imagedata r:id="rId25" o:title=""/>
            </v:shape>
            <v:shape style="position:absolute;left:1364;top:3997;width:9027;height:8680" type="#_x0000_t75" id="docshape935" stroked="false">
              <v:imagedata r:id="rId24" o:title=""/>
            </v:shape>
            <v:shape style="position:absolute;left:1157;top:6755;width:9637;height:1738" type="#_x0000_t75" id="docshape936" stroked="false">
              <v:imagedata r:id="rId183" o:title=""/>
            </v:shape>
            <v:shape style="position:absolute;left:1177;top:8676;width:9638;height:6778" type="#_x0000_t75" id="docshape937" stroked="false">
              <v:imagedata r:id="rId184" o:title=""/>
            </v:shape>
            <v:rect style="position:absolute;left:1169;top:8668;width:9653;height:6793" id="docshape938" filled="false" stroked="true" strokeweight=".75pt" strokecolor="#4f81bd">
              <v:stroke dashstyle="solid"/>
            </v:rect>
            <w10:wrap type="none"/>
          </v:group>
        </w:pict>
      </w: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4.7.</w:t>
      </w:r>
      <w:r>
        <w:rPr>
          <w:color w:val="000000"/>
          <w:spacing w:val="26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ERRATA</w:t>
        <w:tab/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83" w:after="0"/>
        <w:ind w:left="1497" w:right="1124" w:hanging="357"/>
        <w:jc w:val="left"/>
        <w:rPr>
          <w:rFonts w:ascii="Symbol" w:hAnsi="Symbol"/>
          <w:sz w:val="21"/>
        </w:rPr>
      </w:pPr>
      <w:r>
        <w:rPr>
          <w:sz w:val="21"/>
        </w:rPr>
        <w:t>On</w:t>
      </w:r>
      <w:r>
        <w:rPr>
          <w:spacing w:val="6"/>
          <w:sz w:val="21"/>
        </w:rPr>
        <w:t> </w:t>
      </w:r>
      <w:r>
        <w:rPr>
          <w:sz w:val="21"/>
        </w:rPr>
        <w:t>page</w:t>
      </w:r>
      <w:r>
        <w:rPr>
          <w:spacing w:val="7"/>
          <w:sz w:val="21"/>
        </w:rPr>
        <w:t> </w:t>
      </w:r>
      <w:r>
        <w:rPr>
          <w:sz w:val="21"/>
        </w:rPr>
        <w:t>number</w:t>
      </w:r>
      <w:r>
        <w:rPr>
          <w:spacing w:val="8"/>
          <w:sz w:val="21"/>
        </w:rPr>
        <w:t> </w:t>
      </w:r>
      <w:r>
        <w:rPr>
          <w:sz w:val="21"/>
        </w:rPr>
        <w:t>47</w:t>
      </w:r>
      <w:r>
        <w:rPr>
          <w:spacing w:val="7"/>
          <w:sz w:val="21"/>
        </w:rPr>
        <w:t> </w:t>
      </w:r>
      <w:r>
        <w:rPr>
          <w:sz w:val="21"/>
        </w:rPr>
        <w:t>in</w:t>
      </w:r>
      <w:r>
        <w:rPr>
          <w:spacing w:val="7"/>
          <w:sz w:val="21"/>
        </w:rPr>
        <w:t> </w:t>
      </w:r>
      <w:r>
        <w:rPr>
          <w:sz w:val="21"/>
        </w:rPr>
        <w:t>the</w:t>
      </w:r>
      <w:r>
        <w:rPr>
          <w:spacing w:val="8"/>
          <w:sz w:val="21"/>
        </w:rPr>
        <w:t> </w:t>
      </w:r>
      <w:r>
        <w:rPr>
          <w:sz w:val="21"/>
        </w:rPr>
        <w:t>PT-365</w:t>
      </w:r>
      <w:r>
        <w:rPr>
          <w:spacing w:val="6"/>
          <w:sz w:val="21"/>
        </w:rPr>
        <w:t> </w:t>
      </w:r>
      <w:r>
        <w:rPr>
          <w:sz w:val="21"/>
        </w:rPr>
        <w:t>Environment,</w:t>
      </w:r>
      <w:r>
        <w:rPr>
          <w:spacing w:val="8"/>
          <w:sz w:val="21"/>
        </w:rPr>
        <w:t> </w:t>
      </w:r>
      <w:r>
        <w:rPr>
          <w:sz w:val="21"/>
        </w:rPr>
        <w:t>the</w:t>
      </w:r>
      <w:r>
        <w:rPr>
          <w:spacing w:val="7"/>
          <w:sz w:val="21"/>
        </w:rPr>
        <w:t> </w:t>
      </w:r>
      <w:r>
        <w:rPr>
          <w:sz w:val="21"/>
        </w:rPr>
        <w:t>Chairman</w:t>
      </w:r>
      <w:r>
        <w:rPr>
          <w:spacing w:val="6"/>
          <w:sz w:val="21"/>
        </w:rPr>
        <w:t> </w:t>
      </w:r>
      <w:r>
        <w:rPr>
          <w:sz w:val="21"/>
        </w:rPr>
        <w:t>of</w:t>
      </w:r>
      <w:r>
        <w:rPr>
          <w:spacing w:val="8"/>
          <w:sz w:val="21"/>
        </w:rPr>
        <w:t> </w:t>
      </w:r>
      <w:r>
        <w:rPr>
          <w:sz w:val="21"/>
        </w:rPr>
        <w:t>the</w:t>
      </w:r>
      <w:r>
        <w:rPr>
          <w:spacing w:val="7"/>
          <w:sz w:val="21"/>
        </w:rPr>
        <w:t> </w:t>
      </w:r>
      <w:r>
        <w:rPr>
          <w:sz w:val="21"/>
        </w:rPr>
        <w:t>National</w:t>
      </w:r>
      <w:r>
        <w:rPr>
          <w:spacing w:val="7"/>
          <w:sz w:val="21"/>
        </w:rPr>
        <w:t> </w:t>
      </w:r>
      <w:r>
        <w:rPr>
          <w:sz w:val="21"/>
        </w:rPr>
        <w:t>Board</w:t>
      </w:r>
      <w:r>
        <w:rPr>
          <w:spacing w:val="7"/>
          <w:sz w:val="21"/>
        </w:rPr>
        <w:t> </w:t>
      </w:r>
      <w:r>
        <w:rPr>
          <w:sz w:val="21"/>
        </w:rPr>
        <w:t>for</w:t>
      </w:r>
      <w:r>
        <w:rPr>
          <w:spacing w:val="8"/>
          <w:sz w:val="21"/>
        </w:rPr>
        <w:t> </w:t>
      </w:r>
      <w:r>
        <w:rPr>
          <w:sz w:val="21"/>
        </w:rPr>
        <w:t>Wildlife</w:t>
      </w:r>
      <w:r>
        <w:rPr>
          <w:spacing w:val="6"/>
          <w:sz w:val="21"/>
        </w:rPr>
        <w:t> </w:t>
      </w:r>
      <w:r>
        <w:rPr>
          <w:sz w:val="21"/>
        </w:rPr>
        <w:t>(NBWL)</w:t>
      </w:r>
      <w:r>
        <w:rPr>
          <w:spacing w:val="-42"/>
          <w:sz w:val="21"/>
        </w:rPr>
        <w:t> </w:t>
      </w:r>
      <w:r>
        <w:rPr>
          <w:sz w:val="21"/>
        </w:rPr>
        <w:t>has</w:t>
      </w:r>
      <w:r>
        <w:rPr>
          <w:spacing w:val="-2"/>
          <w:sz w:val="21"/>
        </w:rPr>
        <w:t> </w:t>
      </w:r>
      <w:r>
        <w:rPr>
          <w:sz w:val="21"/>
        </w:rPr>
        <w:t>been</w:t>
      </w:r>
      <w:r>
        <w:rPr>
          <w:spacing w:val="-1"/>
          <w:sz w:val="21"/>
        </w:rPr>
        <w:t> </w:t>
      </w:r>
      <w:r>
        <w:rPr>
          <w:sz w:val="21"/>
        </w:rPr>
        <w:t>wrongly</w:t>
      </w:r>
      <w:r>
        <w:rPr>
          <w:spacing w:val="-1"/>
          <w:sz w:val="21"/>
        </w:rPr>
        <w:t> </w:t>
      </w:r>
      <w:r>
        <w:rPr>
          <w:sz w:val="21"/>
        </w:rPr>
        <w:t>mentioned</w:t>
      </w:r>
      <w:r>
        <w:rPr>
          <w:spacing w:val="-1"/>
          <w:sz w:val="21"/>
        </w:rPr>
        <w:t>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Union</w:t>
      </w:r>
      <w:r>
        <w:rPr>
          <w:spacing w:val="-2"/>
          <w:sz w:val="21"/>
        </w:rPr>
        <w:t> </w:t>
      </w:r>
      <w:r>
        <w:rPr>
          <w:sz w:val="21"/>
        </w:rPr>
        <w:t>Environment</w:t>
      </w:r>
      <w:r>
        <w:rPr>
          <w:spacing w:val="-1"/>
          <w:sz w:val="21"/>
        </w:rPr>
        <w:t> </w:t>
      </w:r>
      <w:r>
        <w:rPr>
          <w:sz w:val="21"/>
        </w:rPr>
        <w:t>Minister.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6" w:lineRule="exact" w:before="0" w:after="0"/>
        <w:ind w:left="1497" w:right="0" w:hanging="358"/>
        <w:jc w:val="left"/>
        <w:rPr>
          <w:rFonts w:ascii="Symbol" w:hAnsi="Symbol"/>
          <w:sz w:val="21"/>
        </w:rPr>
      </w:pPr>
      <w:r>
        <w:rPr>
          <w:sz w:val="21"/>
        </w:rPr>
        <w:t>Correct</w:t>
      </w:r>
      <w:r>
        <w:rPr>
          <w:spacing w:val="-4"/>
          <w:sz w:val="21"/>
        </w:rPr>
        <w:t> </w:t>
      </w:r>
      <w:r>
        <w:rPr>
          <w:sz w:val="21"/>
        </w:rPr>
        <w:t>information-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62" w:lineRule="exact" w:before="0" w:after="0"/>
        <w:ind w:left="1857" w:right="0" w:hanging="358"/>
        <w:jc w:val="left"/>
        <w:rPr>
          <w:sz w:val="21"/>
        </w:rPr>
      </w:pPr>
      <w:r>
        <w:rPr>
          <w:b/>
          <w:sz w:val="21"/>
        </w:rPr>
        <w:t>The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Board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Wildlife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chaired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Prime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Minister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India</w:t>
      </w:r>
      <w:r>
        <w:rPr>
          <w:sz w:val="21"/>
        </w:rPr>
        <w:t>.</w:t>
      </w:r>
    </w:p>
    <w:p>
      <w:pPr>
        <w:spacing w:after="0" w:line="262" w:lineRule="exact"/>
        <w:jc w:val="left"/>
        <w:rPr>
          <w:sz w:val="21"/>
        </w:rPr>
        <w:sectPr>
          <w:pgSz w:w="11900" w:h="16840"/>
          <w:pgMar w:header="0" w:footer="794" w:top="1120" w:bottom="92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Heading1"/>
        <w:numPr>
          <w:ilvl w:val="0"/>
          <w:numId w:val="9"/>
        </w:numPr>
        <w:tabs>
          <w:tab w:pos="1601" w:val="left" w:leader="none"/>
        </w:tabs>
        <w:spacing w:line="240" w:lineRule="auto" w:before="99" w:after="0"/>
        <w:ind w:left="1600" w:right="0" w:hanging="464"/>
        <w:jc w:val="left"/>
      </w:pPr>
      <w:r>
        <w:rPr/>
        <w:pict>
          <v:group style="position:absolute;margin-left:14.162967pt;margin-top:-35.733921pt;width:540.050pt;height:617.75pt;mso-position-horizontal-relative:page;mso-position-vertical-relative:paragraph;z-index:-22587904" id="docshapegroup939" coordorigin="283,-715" coordsize="10801,12355">
            <v:shape style="position:absolute;left:283;top:-715;width:10801;height:12023" type="#_x0000_t75" id="docshape940" stroked="false">
              <v:imagedata r:id="rId23" o:title=""/>
            </v:shape>
            <v:shape style="position:absolute;left:1364;top:2959;width:9027;height:8680" type="#_x0000_t75" id="docshape941" stroked="false">
              <v:imagedata r:id="rId24" o:title=""/>
            </v:shape>
            <v:rect style="position:absolute;left:4634;top:1803;width:6144;height:5131" id="docshape942" filled="true" fillcolor="#faefff" stroked="false">
              <v:fill type="solid"/>
            </v:rect>
            <v:rect style="position:absolute;left:4634;top:1803;width:6144;height:5131" id="docshape943" filled="false" stroked="true" strokeweight=".75pt" strokecolor="#000000">
              <v:stroke dashstyle="solid"/>
            </v:rect>
            <v:shape style="position:absolute;left:4766;top:1904;width:5866;height:3935" type="#_x0000_t202" id="docshape944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Related</w:t>
                    </w:r>
                    <w:r>
                      <w:rPr>
                        <w:b/>
                        <w:spacing w:val="-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information</w:t>
                    </w:r>
                  </w:p>
                  <w:p>
                    <w:pPr>
                      <w:spacing w:line="231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POCSO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Rules,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2020</w:t>
                    </w:r>
                  </w:p>
                  <w:p>
                    <w:pPr>
                      <w:numPr>
                        <w:ilvl w:val="0"/>
                        <w:numId w:val="265"/>
                      </w:numPr>
                      <w:tabs>
                        <w:tab w:pos="360" w:val="left" w:leader="none"/>
                      </w:tabs>
                      <w:spacing w:before="2"/>
                      <w:ind w:left="360" w:right="18" w:hanging="360"/>
                      <w:jc w:val="both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Mandatory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police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verification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staff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any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institution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housing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children or coming in regular contact with children like schools, care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homes,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sports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academies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etc.</w:t>
                    </w:r>
                  </w:p>
                  <w:p>
                    <w:pPr>
                      <w:numPr>
                        <w:ilvl w:val="0"/>
                        <w:numId w:val="265"/>
                      </w:numPr>
                      <w:tabs>
                        <w:tab w:pos="360" w:val="left" w:leader="none"/>
                      </w:tabs>
                      <w:spacing w:line="240" w:lineRule="auto" w:before="0"/>
                      <w:ind w:left="360" w:right="20" w:hanging="360"/>
                      <w:jc w:val="both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State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Governments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to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formulate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child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protection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policy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be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adopted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by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all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institutions,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organizations,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or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any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other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agency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working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with,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or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coming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contact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with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children.</w:t>
                    </w:r>
                  </w:p>
                  <w:p>
                    <w:pPr>
                      <w:numPr>
                        <w:ilvl w:val="0"/>
                        <w:numId w:val="265"/>
                      </w:numPr>
                      <w:tabs>
                        <w:tab w:pos="360" w:val="left" w:leader="none"/>
                      </w:tabs>
                      <w:spacing w:line="241" w:lineRule="exact" w:before="5"/>
                      <w:ind w:left="360" w:right="0" w:hanging="36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Central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Government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State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Governments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shall</w:t>
                    </w:r>
                  </w:p>
                  <w:p>
                    <w:pPr>
                      <w:numPr>
                        <w:ilvl w:val="1"/>
                        <w:numId w:val="265"/>
                      </w:numPr>
                      <w:tabs>
                        <w:tab w:pos="720" w:val="left" w:leader="none"/>
                      </w:tabs>
                      <w:spacing w:line="235" w:lineRule="auto" w:before="2"/>
                      <w:ind w:left="720" w:right="21" w:hanging="360"/>
                      <w:jc w:val="both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Provide periodic training </w:t>
                    </w:r>
                    <w:r>
                      <w:rPr>
                        <w:sz w:val="19"/>
                      </w:rPr>
                      <w:t>(like sensitization workshops etc.) to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all persons, coming in contact with the children, to sensitize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them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about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child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safety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protection.</w:t>
                    </w:r>
                  </w:p>
                  <w:p>
                    <w:pPr>
                      <w:numPr>
                        <w:ilvl w:val="1"/>
                        <w:numId w:val="265"/>
                      </w:numPr>
                      <w:tabs>
                        <w:tab w:pos="720" w:val="left" w:leader="none"/>
                      </w:tabs>
                      <w:spacing w:line="235" w:lineRule="auto" w:before="8"/>
                      <w:ind w:left="720" w:right="20" w:hanging="360"/>
                      <w:jc w:val="both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Prepare age-appropriate educational material </w:t>
                    </w:r>
                    <w:r>
                      <w:rPr>
                        <w:sz w:val="19"/>
                      </w:rPr>
                      <w:t>and curriculum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 children, informing them about personal safety, emotional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 mental wellbeing, reporting mechanisms including Childline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helpline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services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(toll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free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number-1098)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etc.</w:t>
                    </w:r>
                  </w:p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4766;top:6079;width:109;height:236" type="#_x0000_t202" id="docshape945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5126;top:5658;width:5507;height:1138" type="#_x0000_t202" id="docshape946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Capacity</w:t>
                    </w:r>
                    <w:r>
                      <w:rPr>
                        <w:b/>
                        <w:spacing w:val="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building</w:t>
                    </w:r>
                    <w:r>
                      <w:rPr>
                        <w:b/>
                        <w:spacing w:val="4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for</w:t>
                    </w:r>
                    <w:r>
                      <w:rPr>
                        <w:b/>
                        <w:spacing w:val="4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police</w:t>
                    </w:r>
                    <w:r>
                      <w:rPr>
                        <w:b/>
                        <w:spacing w:val="4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personnel</w:t>
                    </w:r>
                    <w:r>
                      <w:rPr>
                        <w:b/>
                        <w:spacing w:val="4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  <w:r>
                      <w:rPr>
                        <w:b/>
                        <w:spacing w:val="4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forensic</w:t>
                    </w:r>
                    <w:r>
                      <w:rPr>
                        <w:b/>
                        <w:spacing w:val="4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experts</w:t>
                    </w:r>
                    <w:r>
                      <w:rPr>
                        <w:b/>
                        <w:spacing w:val="4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</w:t>
                    </w: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sz w:val="19"/>
                      </w:rPr>
                      <w:t>building their capacities in their respective roles on a regular basis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Any</w:t>
                    </w:r>
                    <w:r>
                      <w:rPr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person</w:t>
                    </w:r>
                    <w:r>
                      <w:rPr>
                        <w:spacing w:val="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who</w:t>
                    </w:r>
                    <w:r>
                      <w:rPr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has</w:t>
                    </w:r>
                    <w:r>
                      <w:rPr>
                        <w:spacing w:val="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received</w:t>
                    </w:r>
                    <w:r>
                      <w:rPr>
                        <w:spacing w:val="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any</w:t>
                    </w:r>
                    <w:r>
                      <w:rPr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pornographic</w:t>
                    </w:r>
                    <w:r>
                      <w:rPr>
                        <w:spacing w:val="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material</w:t>
                    </w:r>
                    <w:r>
                      <w:rPr>
                        <w:spacing w:val="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involving</w:t>
                    </w:r>
                    <w:r>
                      <w:rPr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</w:t>
                    </w:r>
                    <w:r>
                      <w:rPr>
                        <w:spacing w:val="-3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child</w:t>
                    </w:r>
                    <w:r>
                      <w:rPr>
                        <w:spacing w:val="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or</w:t>
                    </w:r>
                    <w:r>
                      <w:rPr>
                        <w:spacing w:val="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any</w:t>
                    </w:r>
                    <w:r>
                      <w:rPr>
                        <w:spacing w:val="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information</w:t>
                    </w:r>
                    <w:r>
                      <w:rPr>
                        <w:spacing w:val="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regarding</w:t>
                    </w:r>
                    <w:r>
                      <w:rPr>
                        <w:spacing w:val="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such</w:t>
                    </w:r>
                    <w:r>
                      <w:rPr>
                        <w:spacing w:val="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pornographic</w:t>
                    </w:r>
                    <w:r>
                      <w:rPr>
                        <w:b/>
                        <w:spacing w:val="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material</w:t>
                    </w:r>
                    <w:r>
                      <w:rPr>
                        <w:b/>
                        <w:spacing w:val="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shall</w:t>
                    </w:r>
                    <w:r>
                      <w:rPr>
                        <w:b/>
                        <w:spacing w:val="-3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report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the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contents.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12"/>
        </w:rPr>
        <w:t>SOCIAL</w:t>
      </w:r>
      <w:r>
        <w:rPr>
          <w:spacing w:val="28"/>
        </w:rPr>
        <w:t> </w:t>
      </w:r>
      <w:r>
        <w:rPr>
          <w:spacing w:val="12"/>
        </w:rPr>
        <w:t>ISSUES</w:t>
      </w:r>
    </w:p>
    <w:p>
      <w:pPr>
        <w:pStyle w:val="Heading3"/>
        <w:tabs>
          <w:tab w:pos="10862" w:val="left" w:leader="none"/>
        </w:tabs>
        <w:spacing w:before="182"/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5.1.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WOMEN</w:t>
      </w:r>
      <w:r>
        <w:rPr>
          <w:color w:val="000000"/>
          <w:spacing w:val="28"/>
          <w:shd w:fill="CCC0D9" w:color="auto" w:val="clear"/>
        </w:rPr>
        <w:t> </w:t>
      </w:r>
      <w:r>
        <w:rPr>
          <w:color w:val="000000"/>
          <w:spacing w:val="10"/>
          <w:shd w:fill="CCC0D9" w:color="auto" w:val="clear"/>
        </w:rPr>
        <w:t>AND</w:t>
      </w:r>
      <w:r>
        <w:rPr>
          <w:color w:val="000000"/>
          <w:spacing w:val="28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CHILD</w:t>
        <w:tab/>
      </w:r>
    </w:p>
    <w:p>
      <w:pPr>
        <w:pStyle w:val="BodyText"/>
        <w:spacing w:before="1"/>
        <w:rPr>
          <w:rFonts w:ascii="Cambria"/>
          <w:b/>
          <w:sz w:val="13"/>
        </w:rPr>
      </w:pPr>
      <w:r>
        <w:rPr/>
        <w:pict>
          <v:shape style="position:absolute;margin-left:53.173pt;margin-top:9.282258pt;width:491.3pt;height:18pt;mso-position-horizontal-relative:page;mso-position-vertical-relative:paragraph;z-index:-15595008;mso-wrap-distance-left:0;mso-wrap-distance-right:0" type="#_x0000_t202" id="docshape947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5.1.1.</w:t>
                  </w:r>
                  <w:r>
                    <w:rPr>
                      <w:rFonts w:ascii="Cambria"/>
                      <w:b/>
                      <w:color w:val="243F60"/>
                      <w:spacing w:val="28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PROTECTION</w:t>
                  </w:r>
                  <w:r>
                    <w:rPr>
                      <w:rFonts w:ascii="Cambria"/>
                      <w:b/>
                      <w:color w:val="243F60"/>
                      <w:spacing w:val="28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z w:val="24"/>
                    </w:rPr>
                    <w:t>OF</w:t>
                  </w:r>
                  <w:r>
                    <w:rPr>
                      <w:rFonts w:ascii="Cambria"/>
                      <w:b/>
                      <w:color w:val="243F60"/>
                      <w:spacing w:val="29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CHILDREN</w:t>
                  </w:r>
                  <w:r>
                    <w:rPr>
                      <w:rFonts w:ascii="Cambria"/>
                      <w:b/>
                      <w:color w:val="243F60"/>
                      <w:spacing w:val="28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FROM</w:t>
                  </w:r>
                  <w:r>
                    <w:rPr>
                      <w:rFonts w:ascii="Cambria"/>
                      <w:b/>
                      <w:color w:val="243F60"/>
                      <w:spacing w:val="28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SEXUAL</w:t>
                  </w:r>
                  <w:r>
                    <w:rPr>
                      <w:rFonts w:ascii="Cambria"/>
                      <w:b/>
                      <w:color w:val="243F60"/>
                      <w:spacing w:val="29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OFFENCES</w:t>
                  </w:r>
                  <w:r>
                    <w:rPr>
                      <w:rFonts w:ascii="Cambria"/>
                      <w:b/>
                      <w:color w:val="243F60"/>
                      <w:spacing w:val="28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(POCSO)</w:t>
                  </w:r>
                  <w:r>
                    <w:rPr>
                      <w:rFonts w:ascii="Cambria"/>
                      <w:b/>
                      <w:color w:val="243F60"/>
                      <w:spacing w:val="29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ACT,</w:t>
                  </w:r>
                  <w:r>
                    <w:rPr>
                      <w:rFonts w:ascii="Cambria"/>
                      <w:b/>
                      <w:color w:val="243F60"/>
                      <w:spacing w:val="28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2012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sz w:val="6"/>
        </w:rPr>
      </w:pPr>
    </w:p>
    <w:p>
      <w:pPr>
        <w:pStyle w:val="Heading5"/>
        <w:spacing w:before="53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118"/>
        <w:ind w:left="1137" w:right="7462"/>
        <w:jc w:val="both"/>
        <w:rPr>
          <w:b/>
        </w:rPr>
      </w:pPr>
      <w:r>
        <w:rPr/>
        <w:t>Recently,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single-judge</w:t>
      </w:r>
      <w:r>
        <w:rPr>
          <w:spacing w:val="1"/>
        </w:rPr>
        <w:t> </w:t>
      </w:r>
      <w:r>
        <w:rPr/>
        <w:t>bench</w:t>
      </w:r>
      <w:r>
        <w:rPr>
          <w:spacing w:val="1"/>
        </w:rPr>
        <w:t> </w:t>
      </w:r>
      <w:r>
        <w:rPr/>
        <w:t>of</w:t>
      </w:r>
      <w:r>
        <w:rPr>
          <w:spacing w:val="-43"/>
        </w:rPr>
        <w:t> </w:t>
      </w:r>
      <w:r>
        <w:rPr>
          <w:spacing w:val="-1"/>
        </w:rPr>
        <w:t>the</w:t>
      </w:r>
      <w:r>
        <w:rPr>
          <w:spacing w:val="-2"/>
        </w:rPr>
        <w:t> </w:t>
      </w:r>
      <w:r>
        <w:rPr/>
        <w:t>Bombay</w:t>
      </w:r>
      <w:r>
        <w:rPr>
          <w:spacing w:val="-11"/>
        </w:rPr>
        <w:t> </w:t>
      </w:r>
      <w:r>
        <w:rPr/>
        <w:t>High</w:t>
      </w:r>
      <w:r>
        <w:rPr>
          <w:spacing w:val="-12"/>
        </w:rPr>
        <w:t> </w:t>
      </w:r>
      <w:r>
        <w:rPr/>
        <w:t>Court</w:t>
      </w:r>
      <w:r>
        <w:rPr>
          <w:spacing w:val="-2"/>
        </w:rPr>
        <w:t> </w:t>
      </w:r>
      <w:r>
        <w:rPr/>
        <w:t>(HC)</w:t>
      </w:r>
      <w:r>
        <w:rPr>
          <w:spacing w:val="-11"/>
        </w:rPr>
        <w:t> </w:t>
      </w:r>
      <w:r>
        <w:rPr/>
        <w:t>set</w:t>
      </w:r>
      <w:r>
        <w:rPr>
          <w:spacing w:val="-12"/>
        </w:rPr>
        <w:t> </w:t>
      </w:r>
      <w:r>
        <w:rPr/>
        <w:t>aside</w:t>
      </w:r>
      <w:r>
        <w:rPr>
          <w:spacing w:val="-43"/>
        </w:rPr>
        <w:t> </w:t>
      </w:r>
      <w:r>
        <w:rPr/>
        <w:t>charges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sexual</w:t>
      </w:r>
      <w:r>
        <w:rPr>
          <w:spacing w:val="1"/>
        </w:rPr>
        <w:t> </w:t>
      </w:r>
      <w:r>
        <w:rPr/>
        <w:t>assault</w:t>
      </w:r>
      <w:r>
        <w:rPr>
          <w:spacing w:val="1"/>
        </w:rPr>
        <w:t> </w:t>
      </w:r>
      <w:r>
        <w:rPr/>
        <w:t>under</w:t>
      </w:r>
      <w:r>
        <w:rPr>
          <w:spacing w:val="1"/>
        </w:rPr>
        <w:t> </w:t>
      </w:r>
      <w:r>
        <w:rPr/>
        <w:t>POCSO Act against a man accused of</w:t>
      </w:r>
      <w:r>
        <w:rPr>
          <w:spacing w:val="1"/>
        </w:rPr>
        <w:t> </w:t>
      </w:r>
      <w:r>
        <w:rPr/>
        <w:t>molesting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12-year-old</w:t>
      </w:r>
      <w:r>
        <w:rPr>
          <w:spacing w:val="-2"/>
        </w:rPr>
        <w:t> </w:t>
      </w:r>
      <w:r>
        <w:rPr/>
        <w:t>girl</w:t>
      </w:r>
      <w:r>
        <w:rPr>
          <w:spacing w:val="-1"/>
        </w:rPr>
        <w:t> </w:t>
      </w:r>
      <w:r>
        <w:rPr/>
        <w:t>child</w:t>
      </w:r>
      <w:r>
        <w:rPr>
          <w:b/>
        </w:rPr>
        <w:t>.</w:t>
      </w:r>
    </w:p>
    <w:p>
      <w:pPr>
        <w:pStyle w:val="Heading5"/>
        <w:spacing w:before="120"/>
        <w:jc w:val="both"/>
      </w:pPr>
      <w:r>
        <w:rPr/>
        <w:t>More</w:t>
      </w:r>
      <w:r>
        <w:rPr>
          <w:spacing w:val="-2"/>
        </w:rPr>
        <w:t> </w:t>
      </w:r>
      <w:r>
        <w:rPr/>
        <w:t>about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26" w:after="0"/>
        <w:ind w:left="1497" w:right="7463" w:hanging="360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Bombay</w:t>
      </w:r>
      <w:r>
        <w:rPr>
          <w:spacing w:val="1"/>
          <w:sz w:val="21"/>
        </w:rPr>
        <w:t> </w:t>
      </w:r>
      <w:r>
        <w:rPr>
          <w:sz w:val="21"/>
        </w:rPr>
        <w:t>HC</w:t>
      </w:r>
      <w:r>
        <w:rPr>
          <w:spacing w:val="1"/>
          <w:sz w:val="21"/>
        </w:rPr>
        <w:t> </w:t>
      </w:r>
      <w:r>
        <w:rPr>
          <w:sz w:val="21"/>
        </w:rPr>
        <w:t>absolved</w:t>
      </w:r>
      <w:r>
        <w:rPr>
          <w:spacing w:val="1"/>
          <w:sz w:val="21"/>
        </w:rPr>
        <w:t> </w:t>
      </w:r>
      <w:r>
        <w:rPr>
          <w:sz w:val="21"/>
        </w:rPr>
        <w:t>an</w:t>
      </w:r>
      <w:r>
        <w:rPr>
          <w:spacing w:val="1"/>
          <w:sz w:val="21"/>
        </w:rPr>
        <w:t> </w:t>
      </w:r>
      <w:r>
        <w:rPr>
          <w:sz w:val="21"/>
        </w:rPr>
        <w:t>accused from the charges under</w:t>
      </w:r>
      <w:r>
        <w:rPr>
          <w:spacing w:val="1"/>
          <w:sz w:val="21"/>
        </w:rPr>
        <w:t> </w:t>
      </w:r>
      <w:r>
        <w:rPr>
          <w:sz w:val="21"/>
        </w:rPr>
        <w:t>POCSO Act and instead </w:t>
      </w:r>
      <w:r>
        <w:rPr>
          <w:b/>
          <w:sz w:val="21"/>
        </w:rPr>
        <w:t>chose 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apply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Section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354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IPC.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" w:after="0"/>
        <w:ind w:left="1497" w:right="7462" w:hanging="360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High</w:t>
      </w:r>
      <w:r>
        <w:rPr>
          <w:spacing w:val="1"/>
          <w:sz w:val="21"/>
        </w:rPr>
        <w:t> </w:t>
      </w:r>
      <w:r>
        <w:rPr>
          <w:sz w:val="21"/>
        </w:rPr>
        <w:t>Court</w:t>
      </w:r>
      <w:r>
        <w:rPr>
          <w:spacing w:val="1"/>
          <w:sz w:val="21"/>
        </w:rPr>
        <w:t> </w:t>
      </w:r>
      <w:r>
        <w:rPr>
          <w:sz w:val="21"/>
        </w:rPr>
        <w:t>judge</w:t>
      </w:r>
      <w:r>
        <w:rPr>
          <w:spacing w:val="1"/>
          <w:sz w:val="21"/>
        </w:rPr>
        <w:t> </w:t>
      </w:r>
      <w:r>
        <w:rPr>
          <w:sz w:val="21"/>
        </w:rPr>
        <w:t>held</w:t>
      </w:r>
      <w:r>
        <w:rPr>
          <w:spacing w:val="1"/>
          <w:sz w:val="21"/>
        </w:rPr>
        <w:t> </w:t>
      </w:r>
      <w:r>
        <w:rPr>
          <w:sz w:val="21"/>
        </w:rPr>
        <w:t>that</w:t>
      </w:r>
      <w:r>
        <w:rPr>
          <w:spacing w:val="-43"/>
          <w:sz w:val="21"/>
        </w:rPr>
        <w:t> </w:t>
      </w:r>
      <w:r>
        <w:rPr>
          <w:sz w:val="21"/>
        </w:rPr>
        <w:t>mere</w:t>
      </w:r>
      <w:r>
        <w:rPr>
          <w:spacing w:val="1"/>
          <w:sz w:val="21"/>
        </w:rPr>
        <w:t> </w:t>
      </w:r>
      <w:r>
        <w:rPr>
          <w:sz w:val="21"/>
        </w:rPr>
        <w:t>groping</w:t>
      </w:r>
      <w:r>
        <w:rPr>
          <w:spacing w:val="1"/>
          <w:sz w:val="21"/>
        </w:rPr>
        <w:t> </w:t>
      </w:r>
      <w:r>
        <w:rPr>
          <w:b/>
          <w:sz w:val="21"/>
        </w:rPr>
        <w:t>without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“skin-to-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skin contact” cannot be termed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sexual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assault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under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POCSO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Act.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7461" w:hanging="360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phrase</w:t>
      </w:r>
      <w:r>
        <w:rPr>
          <w:spacing w:val="46"/>
          <w:sz w:val="21"/>
        </w:rPr>
        <w:t> </w:t>
      </w:r>
      <w:r>
        <w:rPr>
          <w:b/>
          <w:sz w:val="21"/>
        </w:rPr>
        <w:t>“skin-to-skin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contact” is not mentioned under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POCSO</w:t>
      </w:r>
      <w:r>
        <w:rPr>
          <w:b/>
          <w:spacing w:val="-1"/>
          <w:sz w:val="21"/>
        </w:rPr>
        <w:t> </w:t>
      </w:r>
      <w:r>
        <w:rPr>
          <w:sz w:val="21"/>
        </w:rPr>
        <w:t>Act.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0" w:hanging="361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b/>
          <w:sz w:val="21"/>
        </w:rPr>
        <w:t>Supreme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Court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has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stayed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order</w:t>
      </w:r>
      <w:r>
        <w:rPr>
          <w:b/>
          <w:spacing w:val="-2"/>
          <w:sz w:val="21"/>
        </w:rPr>
        <w:t> </w:t>
      </w:r>
      <w:r>
        <w:rPr>
          <w:sz w:val="21"/>
        </w:rPr>
        <w:t>as</w:t>
      </w:r>
      <w:r>
        <w:rPr>
          <w:spacing w:val="-2"/>
          <w:sz w:val="21"/>
        </w:rPr>
        <w:t> </w:t>
      </w:r>
      <w:r>
        <w:rPr>
          <w:sz w:val="21"/>
        </w:rPr>
        <w:t>it</w:t>
      </w:r>
      <w:r>
        <w:rPr>
          <w:spacing w:val="-2"/>
          <w:sz w:val="21"/>
        </w:rPr>
        <w:t> </w:t>
      </w:r>
      <w:r>
        <w:rPr>
          <w:sz w:val="21"/>
        </w:rPr>
        <w:t>was</w:t>
      </w:r>
      <w:r>
        <w:rPr>
          <w:spacing w:val="-2"/>
          <w:sz w:val="21"/>
        </w:rPr>
        <w:t> </w:t>
      </w:r>
      <w:r>
        <w:rPr>
          <w:sz w:val="21"/>
        </w:rPr>
        <w:t>“likely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set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dangerous</w:t>
      </w:r>
      <w:r>
        <w:rPr>
          <w:spacing w:val="-2"/>
          <w:sz w:val="21"/>
        </w:rPr>
        <w:t> </w:t>
      </w:r>
      <w:r>
        <w:rPr>
          <w:sz w:val="21"/>
        </w:rPr>
        <w:t>precedent”.</w:t>
      </w:r>
    </w:p>
    <w:p>
      <w:pPr>
        <w:pStyle w:val="Heading5"/>
        <w:spacing w:before="118"/>
        <w:jc w:val="both"/>
      </w:pPr>
      <w:r>
        <w:rPr/>
        <w:t>About</w:t>
      </w:r>
      <w:r>
        <w:rPr>
          <w:spacing w:val="-2"/>
        </w:rPr>
        <w:t> </w:t>
      </w:r>
      <w:r>
        <w:rPr/>
        <w:t>POCSO</w:t>
      </w:r>
      <w:r>
        <w:rPr>
          <w:spacing w:val="-2"/>
        </w:rPr>
        <w:t> </w:t>
      </w:r>
      <w:r>
        <w:rPr/>
        <w:t>Act,</w:t>
      </w:r>
      <w:r>
        <w:rPr>
          <w:spacing w:val="-1"/>
        </w:rPr>
        <w:t> </w:t>
      </w:r>
      <w:r>
        <w:rPr/>
        <w:t>2012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26" w:after="0"/>
        <w:ind w:left="1497" w:right="1122" w:hanging="360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-5"/>
          <w:sz w:val="21"/>
        </w:rPr>
        <w:t> </w:t>
      </w:r>
      <w:r>
        <w:rPr>
          <w:sz w:val="21"/>
        </w:rPr>
        <w:t>is</w:t>
      </w:r>
      <w:r>
        <w:rPr>
          <w:spacing w:val="-4"/>
          <w:sz w:val="21"/>
        </w:rPr>
        <w:t> </w:t>
      </w:r>
      <w:r>
        <w:rPr>
          <w:sz w:val="21"/>
        </w:rPr>
        <w:t>a</w:t>
      </w:r>
      <w:r>
        <w:rPr>
          <w:spacing w:val="-4"/>
          <w:sz w:val="21"/>
        </w:rPr>
        <w:t> </w:t>
      </w:r>
      <w:r>
        <w:rPr>
          <w:sz w:val="21"/>
        </w:rPr>
        <w:t>comprehensive</w:t>
      </w:r>
      <w:r>
        <w:rPr>
          <w:spacing w:val="-4"/>
          <w:sz w:val="21"/>
        </w:rPr>
        <w:t> </w:t>
      </w:r>
      <w:r>
        <w:rPr>
          <w:sz w:val="21"/>
        </w:rPr>
        <w:t>law</w:t>
      </w:r>
      <w:r>
        <w:rPr>
          <w:spacing w:val="-4"/>
          <w:sz w:val="21"/>
        </w:rPr>
        <w:t> </w:t>
      </w:r>
      <w:r>
        <w:rPr>
          <w:sz w:val="21"/>
        </w:rPr>
        <w:t>for</w:t>
      </w:r>
      <w:r>
        <w:rPr>
          <w:spacing w:val="-4"/>
          <w:sz w:val="21"/>
        </w:rPr>
        <w:t> </w:t>
      </w:r>
      <w:r>
        <w:rPr>
          <w:sz w:val="21"/>
        </w:rPr>
        <w:t>the</w:t>
      </w:r>
      <w:r>
        <w:rPr>
          <w:spacing w:val="-5"/>
          <w:sz w:val="21"/>
        </w:rPr>
        <w:t> </w:t>
      </w:r>
      <w:r>
        <w:rPr>
          <w:b/>
          <w:sz w:val="21"/>
        </w:rPr>
        <w:t>protection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children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(</w:t>
      </w:r>
      <w:r>
        <w:rPr>
          <w:sz w:val="21"/>
        </w:rPr>
        <w:t>under</w:t>
      </w:r>
      <w:r>
        <w:rPr>
          <w:spacing w:val="-4"/>
          <w:sz w:val="21"/>
        </w:rPr>
        <w:t> </w:t>
      </w:r>
      <w:r>
        <w:rPr>
          <w:sz w:val="21"/>
        </w:rPr>
        <w:t>the</w:t>
      </w:r>
      <w:r>
        <w:rPr>
          <w:spacing w:val="-5"/>
          <w:sz w:val="21"/>
        </w:rPr>
        <w:t> </w:t>
      </w:r>
      <w:r>
        <w:rPr>
          <w:sz w:val="21"/>
        </w:rPr>
        <w:t>age</w:t>
      </w:r>
      <w:r>
        <w:rPr>
          <w:spacing w:val="-4"/>
          <w:sz w:val="21"/>
        </w:rPr>
        <w:t> </w:t>
      </w:r>
      <w:r>
        <w:rPr>
          <w:sz w:val="21"/>
        </w:rPr>
        <w:t>of</w:t>
      </w:r>
      <w:r>
        <w:rPr>
          <w:spacing w:val="-4"/>
          <w:sz w:val="21"/>
        </w:rPr>
        <w:t> </w:t>
      </w:r>
      <w:r>
        <w:rPr>
          <w:sz w:val="21"/>
        </w:rPr>
        <w:t>18)</w:t>
      </w:r>
      <w:r>
        <w:rPr>
          <w:spacing w:val="-4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offences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sexual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assault,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sexual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harassment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pornography</w:t>
      </w:r>
      <w:r>
        <w:rPr>
          <w:sz w:val="21"/>
        </w:rPr>
        <w:t>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1122" w:hanging="360"/>
        <w:jc w:val="left"/>
        <w:rPr>
          <w:sz w:val="21"/>
        </w:rPr>
      </w:pPr>
      <w:r>
        <w:rPr>
          <w:b/>
          <w:sz w:val="21"/>
        </w:rPr>
        <w:t>UN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Convention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Rights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Child,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1989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(ratified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India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1992)</w:t>
      </w:r>
      <w:r>
        <w:rPr>
          <w:b/>
          <w:spacing w:val="-7"/>
          <w:sz w:val="21"/>
        </w:rPr>
        <w:t> </w:t>
      </w:r>
      <w:r>
        <w:rPr>
          <w:sz w:val="21"/>
        </w:rPr>
        <w:t>requires</w:t>
      </w:r>
      <w:r>
        <w:rPr>
          <w:spacing w:val="-5"/>
          <w:sz w:val="21"/>
        </w:rPr>
        <w:t> </w:t>
      </w:r>
      <w:r>
        <w:rPr>
          <w:sz w:val="21"/>
        </w:rPr>
        <w:t>sexual</w:t>
      </w:r>
      <w:r>
        <w:rPr>
          <w:spacing w:val="-4"/>
          <w:sz w:val="21"/>
        </w:rPr>
        <w:t> </w:t>
      </w:r>
      <w:r>
        <w:rPr>
          <w:sz w:val="21"/>
        </w:rPr>
        <w:t>exploitation</w:t>
      </w:r>
      <w:r>
        <w:rPr>
          <w:spacing w:val="-4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sexual</w:t>
      </w:r>
      <w:r>
        <w:rPr>
          <w:spacing w:val="-1"/>
          <w:sz w:val="21"/>
        </w:rPr>
        <w:t> </w:t>
      </w:r>
      <w:r>
        <w:rPr>
          <w:sz w:val="21"/>
        </w:rPr>
        <w:t>abuse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be</w:t>
      </w:r>
      <w:r>
        <w:rPr>
          <w:spacing w:val="-1"/>
          <w:sz w:val="21"/>
        </w:rPr>
        <w:t> </w:t>
      </w:r>
      <w:r>
        <w:rPr>
          <w:sz w:val="21"/>
        </w:rPr>
        <w:t>addressed</w:t>
      </w:r>
      <w:r>
        <w:rPr>
          <w:spacing w:val="-1"/>
          <w:sz w:val="21"/>
        </w:rPr>
        <w:t>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sz w:val="21"/>
        </w:rPr>
        <w:t>heinous</w:t>
      </w:r>
      <w:r>
        <w:rPr>
          <w:spacing w:val="-1"/>
          <w:sz w:val="21"/>
        </w:rPr>
        <w:t> </w:t>
      </w:r>
      <w:r>
        <w:rPr>
          <w:sz w:val="21"/>
        </w:rPr>
        <w:t>crimes.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incorporates</w:t>
      </w:r>
      <w:r>
        <w:rPr>
          <w:spacing w:val="3"/>
          <w:sz w:val="21"/>
        </w:rPr>
        <w:t> </w:t>
      </w:r>
      <w:r>
        <w:rPr>
          <w:b/>
          <w:sz w:val="21"/>
        </w:rPr>
        <w:t>child-friendly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mechanisms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at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every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stage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3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judicial</w:t>
      </w:r>
      <w:r>
        <w:rPr>
          <w:b/>
          <w:spacing w:val="3"/>
          <w:sz w:val="21"/>
        </w:rPr>
        <w:t> </w:t>
      </w:r>
      <w:r>
        <w:rPr>
          <w:b/>
          <w:sz w:val="21"/>
        </w:rPr>
        <w:t>process</w:t>
      </w:r>
      <w:r>
        <w:rPr>
          <w:b/>
          <w:spacing w:val="3"/>
          <w:sz w:val="21"/>
        </w:rPr>
        <w:t> </w:t>
      </w:r>
      <w:r>
        <w:rPr>
          <w:sz w:val="21"/>
        </w:rPr>
        <w:t>which</w:t>
      </w:r>
      <w:r>
        <w:rPr>
          <w:spacing w:val="2"/>
          <w:sz w:val="21"/>
        </w:rPr>
        <w:t> </w:t>
      </w:r>
      <w:r>
        <w:rPr>
          <w:sz w:val="21"/>
        </w:rPr>
        <w:t>include</w:t>
      </w:r>
      <w:r>
        <w:rPr>
          <w:spacing w:val="2"/>
          <w:sz w:val="21"/>
        </w:rPr>
        <w:t> </w:t>
      </w:r>
      <w:r>
        <w:rPr>
          <w:sz w:val="21"/>
        </w:rPr>
        <w:t>reporting,</w:t>
      </w:r>
      <w:r>
        <w:rPr>
          <w:spacing w:val="-43"/>
          <w:sz w:val="21"/>
        </w:rPr>
        <w:t> </w:t>
      </w:r>
      <w:r>
        <w:rPr>
          <w:sz w:val="21"/>
        </w:rPr>
        <w:t>recording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evidence,</w:t>
      </w:r>
      <w:r>
        <w:rPr>
          <w:spacing w:val="-2"/>
          <w:sz w:val="21"/>
        </w:rPr>
        <w:t> </w:t>
      </w:r>
      <w:r>
        <w:rPr>
          <w:sz w:val="21"/>
        </w:rPr>
        <w:t>investigation</w:t>
      </w:r>
      <w:r>
        <w:rPr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speedy</w:t>
      </w:r>
      <w:r>
        <w:rPr>
          <w:spacing w:val="-2"/>
          <w:sz w:val="21"/>
        </w:rPr>
        <w:t> </w:t>
      </w:r>
      <w:r>
        <w:rPr>
          <w:sz w:val="21"/>
        </w:rPr>
        <w:t>trial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3"/>
          <w:sz w:val="21"/>
        </w:rPr>
        <w:t> </w:t>
      </w:r>
      <w:r>
        <w:rPr>
          <w:sz w:val="21"/>
        </w:rPr>
        <w:t>offences</w:t>
      </w:r>
      <w:r>
        <w:rPr>
          <w:spacing w:val="-2"/>
          <w:sz w:val="21"/>
        </w:rPr>
        <w:t> </w:t>
      </w:r>
      <w:r>
        <w:rPr>
          <w:b/>
          <w:sz w:val="21"/>
        </w:rPr>
        <w:t>through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designated</w:t>
      </w:r>
      <w:r>
        <w:rPr>
          <w:b/>
          <w:spacing w:val="42"/>
          <w:sz w:val="21"/>
        </w:rPr>
        <w:t> </w:t>
      </w:r>
      <w:r>
        <w:rPr>
          <w:b/>
          <w:sz w:val="21"/>
        </w:rPr>
        <w:t>Special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Courts.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26"/>
          <w:sz w:val="21"/>
        </w:rPr>
        <w:t> </w:t>
      </w:r>
      <w:r>
        <w:rPr>
          <w:sz w:val="21"/>
        </w:rPr>
        <w:t>also</w:t>
      </w:r>
      <w:r>
        <w:rPr>
          <w:spacing w:val="27"/>
          <w:sz w:val="21"/>
        </w:rPr>
        <w:t> </w:t>
      </w:r>
      <w:r>
        <w:rPr>
          <w:sz w:val="21"/>
        </w:rPr>
        <w:t>mandates</w:t>
      </w:r>
      <w:r>
        <w:rPr>
          <w:spacing w:val="26"/>
          <w:sz w:val="21"/>
        </w:rPr>
        <w:t> </w:t>
      </w:r>
      <w:r>
        <w:rPr>
          <w:sz w:val="21"/>
        </w:rPr>
        <w:t>that</w:t>
      </w:r>
      <w:r>
        <w:rPr>
          <w:spacing w:val="27"/>
          <w:sz w:val="21"/>
        </w:rPr>
        <w:t> </w:t>
      </w:r>
      <w:r>
        <w:rPr>
          <w:sz w:val="21"/>
        </w:rPr>
        <w:t>the</w:t>
      </w:r>
      <w:r>
        <w:rPr>
          <w:spacing w:val="27"/>
          <w:sz w:val="21"/>
        </w:rPr>
        <w:t> </w:t>
      </w:r>
      <w:r>
        <w:rPr>
          <w:b/>
          <w:sz w:val="21"/>
        </w:rPr>
        <w:t>investigation</w:t>
      </w:r>
      <w:r>
        <w:rPr>
          <w:b/>
          <w:spacing w:val="26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27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26"/>
          <w:sz w:val="21"/>
        </w:rPr>
        <w:t> </w:t>
      </w:r>
      <w:r>
        <w:rPr>
          <w:b/>
          <w:sz w:val="21"/>
        </w:rPr>
        <w:t>cases</w:t>
      </w:r>
      <w:r>
        <w:rPr>
          <w:b/>
          <w:spacing w:val="27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27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26"/>
          <w:sz w:val="21"/>
        </w:rPr>
        <w:t> </w:t>
      </w:r>
      <w:r>
        <w:rPr>
          <w:b/>
          <w:sz w:val="21"/>
        </w:rPr>
        <w:t>be</w:t>
      </w:r>
      <w:r>
        <w:rPr>
          <w:b/>
          <w:spacing w:val="27"/>
          <w:sz w:val="21"/>
        </w:rPr>
        <w:t> </w:t>
      </w:r>
      <w:r>
        <w:rPr>
          <w:b/>
          <w:sz w:val="21"/>
        </w:rPr>
        <w:t>completed</w:t>
      </w:r>
      <w:r>
        <w:rPr>
          <w:b/>
          <w:spacing w:val="26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27"/>
          <w:sz w:val="21"/>
        </w:rPr>
        <w:t> </w:t>
      </w:r>
      <w:r>
        <w:rPr>
          <w:b/>
          <w:sz w:val="21"/>
        </w:rPr>
        <w:t>two</w:t>
      </w:r>
      <w:r>
        <w:rPr>
          <w:b/>
          <w:spacing w:val="27"/>
          <w:sz w:val="21"/>
        </w:rPr>
        <w:t> </w:t>
      </w:r>
      <w:r>
        <w:rPr>
          <w:b/>
          <w:sz w:val="21"/>
        </w:rPr>
        <w:t>months</w:t>
      </w:r>
      <w:r>
        <w:rPr>
          <w:b/>
          <w:spacing w:val="26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27"/>
          <w:sz w:val="21"/>
        </w:rPr>
        <w:t> </w:t>
      </w:r>
      <w:r>
        <w:rPr>
          <w:b/>
          <w:sz w:val="21"/>
        </w:rPr>
        <w:t>trial</w:t>
      </w:r>
      <w:r>
        <w:rPr>
          <w:b/>
          <w:spacing w:val="26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27"/>
          <w:sz w:val="21"/>
        </w:rPr>
        <w:t> </w:t>
      </w:r>
      <w:r>
        <w:rPr>
          <w:b/>
          <w:sz w:val="21"/>
        </w:rPr>
        <w:t>6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months.</w:t>
      </w:r>
      <w:r>
        <w:rPr>
          <w:b/>
          <w:spacing w:val="-1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sz w:val="21"/>
        </w:rPr>
        <w:t>this</w:t>
      </w:r>
      <w:r>
        <w:rPr>
          <w:spacing w:val="-1"/>
          <w:sz w:val="21"/>
        </w:rPr>
        <w:t> </w:t>
      </w:r>
      <w:r>
        <w:rPr>
          <w:sz w:val="21"/>
        </w:rPr>
        <w:t>purpose</w:t>
      </w:r>
      <w:r>
        <w:rPr>
          <w:spacing w:val="-2"/>
          <w:sz w:val="21"/>
        </w:rPr>
        <w:t> </w:t>
      </w:r>
      <w:r>
        <w:rPr>
          <w:b/>
          <w:sz w:val="21"/>
        </w:rPr>
        <w:t>Fast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Track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Special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Courts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(FTSCs)</w:t>
      </w:r>
      <w:r>
        <w:rPr>
          <w:b/>
          <w:spacing w:val="-2"/>
          <w:sz w:val="21"/>
        </w:rPr>
        <w:t> </w:t>
      </w:r>
      <w:r>
        <w:rPr>
          <w:sz w:val="21"/>
        </w:rPr>
        <w:t>are</w:t>
      </w:r>
      <w:r>
        <w:rPr>
          <w:spacing w:val="-1"/>
          <w:sz w:val="21"/>
        </w:rPr>
        <w:t> </w:t>
      </w:r>
      <w:r>
        <w:rPr>
          <w:sz w:val="21"/>
        </w:rPr>
        <w:t>established.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2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7"/>
          <w:sz w:val="21"/>
        </w:rPr>
        <w:t> </w:t>
      </w:r>
      <w:r>
        <w:rPr>
          <w:sz w:val="21"/>
        </w:rPr>
        <w:t>also</w:t>
      </w:r>
      <w:r>
        <w:rPr>
          <w:spacing w:val="7"/>
          <w:sz w:val="21"/>
        </w:rPr>
        <w:t> </w:t>
      </w:r>
      <w:r>
        <w:rPr>
          <w:b/>
          <w:sz w:val="21"/>
        </w:rPr>
        <w:t>punishes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criminals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who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are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positions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trust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authority</w:t>
      </w:r>
      <w:r>
        <w:rPr>
          <w:b/>
          <w:spacing w:val="7"/>
          <w:sz w:val="21"/>
        </w:rPr>
        <w:t> </w:t>
      </w:r>
      <w:r>
        <w:rPr>
          <w:sz w:val="21"/>
        </w:rPr>
        <w:t>like</w:t>
      </w:r>
      <w:r>
        <w:rPr>
          <w:spacing w:val="7"/>
          <w:sz w:val="21"/>
        </w:rPr>
        <w:t> </w:t>
      </w:r>
      <w:r>
        <w:rPr>
          <w:sz w:val="21"/>
        </w:rPr>
        <w:t>public</w:t>
      </w:r>
      <w:r>
        <w:rPr>
          <w:spacing w:val="6"/>
          <w:sz w:val="21"/>
        </w:rPr>
        <w:t> </w:t>
      </w:r>
      <w:r>
        <w:rPr>
          <w:sz w:val="21"/>
        </w:rPr>
        <w:t>servants,</w:t>
      </w:r>
      <w:r>
        <w:rPr>
          <w:spacing w:val="7"/>
          <w:sz w:val="21"/>
        </w:rPr>
        <w:t> </w:t>
      </w:r>
      <w:r>
        <w:rPr>
          <w:sz w:val="21"/>
        </w:rPr>
        <w:t>staff</w:t>
      </w:r>
      <w:r>
        <w:rPr>
          <w:spacing w:val="7"/>
          <w:sz w:val="21"/>
        </w:rPr>
        <w:t> </w:t>
      </w:r>
      <w:r>
        <w:rPr>
          <w:sz w:val="21"/>
        </w:rPr>
        <w:t>of</w:t>
      </w:r>
      <w:r>
        <w:rPr>
          <w:spacing w:val="-43"/>
          <w:sz w:val="21"/>
        </w:rPr>
        <w:t> </w:t>
      </w:r>
      <w:r>
        <w:rPr>
          <w:sz w:val="21"/>
        </w:rPr>
        <w:t>educational</w:t>
      </w:r>
      <w:r>
        <w:rPr>
          <w:spacing w:val="-2"/>
          <w:sz w:val="21"/>
        </w:rPr>
        <w:t> </w:t>
      </w:r>
      <w:r>
        <w:rPr>
          <w:sz w:val="21"/>
        </w:rPr>
        <w:t>institutions,</w:t>
      </w:r>
      <w:r>
        <w:rPr>
          <w:spacing w:val="-1"/>
          <w:sz w:val="21"/>
        </w:rPr>
        <w:t> </w:t>
      </w:r>
      <w:r>
        <w:rPr>
          <w:sz w:val="21"/>
        </w:rPr>
        <w:t>police</w:t>
      </w:r>
      <w:r>
        <w:rPr>
          <w:spacing w:val="-1"/>
          <w:sz w:val="21"/>
        </w:rPr>
        <w:t> </w:t>
      </w:r>
      <w:r>
        <w:rPr>
          <w:sz w:val="21"/>
        </w:rPr>
        <w:t>etc.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20" w:hanging="360"/>
        <w:jc w:val="both"/>
        <w:rPr>
          <w:rFonts w:ascii="Symbol" w:hAnsi="Symbol"/>
          <w:sz w:val="21"/>
        </w:rPr>
      </w:pPr>
      <w:r>
        <w:rPr>
          <w:sz w:val="21"/>
        </w:rPr>
        <w:t>It </w:t>
      </w:r>
      <w:r>
        <w:rPr>
          <w:b/>
          <w:sz w:val="21"/>
        </w:rPr>
        <w:t>does not explicitly recognizes grooming. </w:t>
      </w:r>
      <w:r>
        <w:rPr>
          <w:sz w:val="21"/>
        </w:rPr>
        <w:t>However</w:t>
      </w:r>
      <w:r>
        <w:rPr>
          <w:b/>
          <w:sz w:val="21"/>
        </w:rPr>
        <w:t>, </w:t>
      </w:r>
      <w:r>
        <w:rPr>
          <w:sz w:val="21"/>
        </w:rPr>
        <w:t>experts say that section 11 of the Act can be</w:t>
      </w:r>
      <w:r>
        <w:rPr>
          <w:spacing w:val="1"/>
          <w:sz w:val="21"/>
        </w:rPr>
        <w:t> </w:t>
      </w:r>
      <w:r>
        <w:rPr>
          <w:sz w:val="21"/>
        </w:rPr>
        <w:t>interpreted to recognize and criminalise. Grooming involves acts of establishing relationship with a child</w:t>
      </w:r>
      <w:r>
        <w:rPr>
          <w:spacing w:val="1"/>
          <w:sz w:val="21"/>
        </w:rPr>
        <w:t> </w:t>
      </w:r>
      <w:r>
        <w:rPr>
          <w:sz w:val="21"/>
        </w:rPr>
        <w:t>so</w:t>
      </w:r>
      <w:r>
        <w:rPr>
          <w:spacing w:val="1"/>
          <w:sz w:val="21"/>
        </w:rPr>
        <w:t> </w:t>
      </w:r>
      <w:r>
        <w:rPr>
          <w:sz w:val="21"/>
        </w:rPr>
        <w:t>as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facilitate</w:t>
      </w:r>
      <w:r>
        <w:rPr>
          <w:spacing w:val="1"/>
          <w:sz w:val="21"/>
        </w:rPr>
        <w:t> </w:t>
      </w:r>
      <w:r>
        <w:rPr>
          <w:sz w:val="21"/>
        </w:rPr>
        <w:t>sexual</w:t>
      </w:r>
      <w:r>
        <w:rPr>
          <w:spacing w:val="1"/>
          <w:sz w:val="21"/>
        </w:rPr>
        <w:t> </w:t>
      </w:r>
      <w:r>
        <w:rPr>
          <w:sz w:val="21"/>
        </w:rPr>
        <w:t>contact</w:t>
      </w:r>
      <w:r>
        <w:rPr>
          <w:spacing w:val="1"/>
          <w:sz w:val="21"/>
        </w:rPr>
        <w:t> </w:t>
      </w:r>
      <w:r>
        <w:rPr>
          <w:sz w:val="21"/>
        </w:rPr>
        <w:t>with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child.</w:t>
      </w:r>
      <w:r>
        <w:rPr>
          <w:spacing w:val="1"/>
          <w:sz w:val="21"/>
        </w:rPr>
        <w:t> </w:t>
      </w:r>
      <w:r>
        <w:rPr>
          <w:sz w:val="21"/>
        </w:rPr>
        <w:t>Section</w:t>
      </w:r>
      <w:r>
        <w:rPr>
          <w:spacing w:val="1"/>
          <w:sz w:val="21"/>
        </w:rPr>
        <w:t> </w:t>
      </w:r>
      <w:r>
        <w:rPr>
          <w:sz w:val="21"/>
        </w:rPr>
        <w:t>67(b)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Information</w:t>
      </w:r>
      <w:r>
        <w:rPr>
          <w:spacing w:val="1"/>
          <w:sz w:val="21"/>
        </w:rPr>
        <w:t> </w:t>
      </w:r>
      <w:r>
        <w:rPr>
          <w:sz w:val="21"/>
        </w:rPr>
        <w:t>Technology</w:t>
      </w:r>
      <w:r>
        <w:rPr>
          <w:spacing w:val="1"/>
          <w:sz w:val="21"/>
        </w:rPr>
        <w:t> </w:t>
      </w:r>
      <w:r>
        <w:rPr>
          <w:sz w:val="21"/>
        </w:rPr>
        <w:t>Act</w:t>
      </w:r>
      <w:r>
        <w:rPr>
          <w:spacing w:val="1"/>
          <w:sz w:val="21"/>
        </w:rPr>
        <w:t> </w:t>
      </w:r>
      <w:r>
        <w:rPr>
          <w:sz w:val="21"/>
        </w:rPr>
        <w:t>criminalizes</w:t>
      </w:r>
      <w:r>
        <w:rPr>
          <w:spacing w:val="-2"/>
          <w:sz w:val="21"/>
        </w:rPr>
        <w:t> </w:t>
      </w:r>
      <w:r>
        <w:rPr>
          <w:sz w:val="21"/>
        </w:rPr>
        <w:t>grooming.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67" w:lineRule="exact" w:before="5" w:after="0"/>
        <w:ind w:left="1497" w:right="0" w:hanging="361"/>
        <w:jc w:val="both"/>
        <w:rPr>
          <w:rFonts w:ascii="Symbol" w:hAnsi="Symbol"/>
          <w:sz w:val="21"/>
        </w:rPr>
      </w:pPr>
      <w:r>
        <w:rPr>
          <w:b/>
          <w:sz w:val="21"/>
        </w:rPr>
        <w:t>In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2019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Act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was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amended</w:t>
      </w:r>
      <w:r>
        <w:rPr>
          <w:b/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includes</w:t>
      </w:r>
      <w:r>
        <w:rPr>
          <w:spacing w:val="-3"/>
          <w:sz w:val="21"/>
        </w:rPr>
        <w:t> </w:t>
      </w:r>
      <w:r>
        <w:rPr>
          <w:sz w:val="21"/>
        </w:rPr>
        <w:t>following</w:t>
      </w:r>
      <w:r>
        <w:rPr>
          <w:spacing w:val="-2"/>
          <w:sz w:val="21"/>
        </w:rPr>
        <w:t> </w:t>
      </w:r>
      <w:r>
        <w:rPr>
          <w:sz w:val="21"/>
        </w:rPr>
        <w:t>provisions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5" w:after="0"/>
        <w:ind w:left="1857" w:right="1122" w:hanging="360"/>
        <w:jc w:val="both"/>
        <w:rPr>
          <w:sz w:val="21"/>
        </w:rPr>
      </w:pPr>
      <w:r>
        <w:rPr>
          <w:b/>
          <w:sz w:val="21"/>
        </w:rPr>
        <w:t>Increases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minimum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punishment</w:t>
      </w:r>
      <w:r>
        <w:rPr>
          <w:b/>
          <w:spacing w:val="1"/>
          <w:sz w:val="21"/>
        </w:rPr>
        <w:t> </w:t>
      </w:r>
      <w:r>
        <w:rPr>
          <w:sz w:val="21"/>
        </w:rPr>
        <w:t>(including</w:t>
      </w:r>
      <w:r>
        <w:rPr>
          <w:spacing w:val="1"/>
          <w:sz w:val="21"/>
        </w:rPr>
        <w:t> </w:t>
      </w:r>
      <w:r>
        <w:rPr>
          <w:sz w:val="21"/>
        </w:rPr>
        <w:t>death</w:t>
      </w:r>
      <w:r>
        <w:rPr>
          <w:spacing w:val="1"/>
          <w:sz w:val="21"/>
        </w:rPr>
        <w:t> </w:t>
      </w:r>
      <w:r>
        <w:rPr>
          <w:sz w:val="21"/>
        </w:rPr>
        <w:t>penalty)</w:t>
      </w:r>
      <w:r>
        <w:rPr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penetrative</w:t>
      </w:r>
      <w:r>
        <w:rPr>
          <w:spacing w:val="1"/>
          <w:sz w:val="21"/>
        </w:rPr>
        <w:t> </w:t>
      </w:r>
      <w:r>
        <w:rPr>
          <w:sz w:val="21"/>
        </w:rPr>
        <w:t>sexual</w:t>
      </w:r>
      <w:r>
        <w:rPr>
          <w:spacing w:val="1"/>
          <w:sz w:val="21"/>
        </w:rPr>
        <w:t> </w:t>
      </w:r>
      <w:r>
        <w:rPr>
          <w:sz w:val="21"/>
        </w:rPr>
        <w:t>assault,</w:t>
      </w:r>
      <w:r>
        <w:rPr>
          <w:spacing w:val="1"/>
          <w:sz w:val="21"/>
        </w:rPr>
        <w:t> </w:t>
      </w:r>
      <w:r>
        <w:rPr>
          <w:sz w:val="21"/>
        </w:rPr>
        <w:t>aggravated</w:t>
      </w:r>
      <w:r>
        <w:rPr>
          <w:spacing w:val="-2"/>
          <w:sz w:val="21"/>
        </w:rPr>
        <w:t> </w:t>
      </w:r>
      <w:r>
        <w:rPr>
          <w:sz w:val="21"/>
        </w:rPr>
        <w:t>penetrative</w:t>
      </w:r>
      <w:r>
        <w:rPr>
          <w:spacing w:val="-1"/>
          <w:sz w:val="21"/>
        </w:rPr>
        <w:t> </w:t>
      </w:r>
      <w:r>
        <w:rPr>
          <w:sz w:val="21"/>
        </w:rPr>
        <w:t>sexual</w:t>
      </w:r>
      <w:r>
        <w:rPr>
          <w:spacing w:val="-1"/>
          <w:sz w:val="21"/>
        </w:rPr>
        <w:t> </w:t>
      </w:r>
      <w:r>
        <w:rPr>
          <w:sz w:val="21"/>
        </w:rPr>
        <w:t>assault.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1" w:after="0"/>
        <w:ind w:left="1857" w:right="1121" w:hanging="360"/>
        <w:jc w:val="both"/>
        <w:rPr>
          <w:sz w:val="21"/>
        </w:rPr>
      </w:pPr>
      <w:r>
        <w:rPr>
          <w:sz w:val="21"/>
        </w:rPr>
        <w:t>A</w:t>
      </w:r>
      <w:r>
        <w:rPr>
          <w:b/>
          <w:sz w:val="21"/>
        </w:rPr>
        <w:t>ssault resulting in death of child, and assault committed during a natural calamity</w:t>
      </w:r>
      <w:r>
        <w:rPr>
          <w:sz w:val="21"/>
        </w:rPr>
        <w:t>, or in any similar</w:t>
      </w:r>
      <w:r>
        <w:rPr>
          <w:spacing w:val="-43"/>
          <w:sz w:val="21"/>
        </w:rPr>
        <w:t> </w:t>
      </w:r>
      <w:r>
        <w:rPr>
          <w:sz w:val="21"/>
        </w:rPr>
        <w:t>situations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violence</w:t>
      </w:r>
      <w:r>
        <w:rPr>
          <w:spacing w:val="-2"/>
          <w:sz w:val="21"/>
        </w:rPr>
        <w:t> </w:t>
      </w:r>
      <w:r>
        <w:rPr>
          <w:sz w:val="21"/>
        </w:rPr>
        <w:t>are</w:t>
      </w:r>
      <w:r>
        <w:rPr>
          <w:spacing w:val="-1"/>
          <w:sz w:val="21"/>
        </w:rPr>
        <w:t> </w:t>
      </w:r>
      <w:r>
        <w:rPr>
          <w:sz w:val="21"/>
        </w:rPr>
        <w:t>covered</w:t>
      </w:r>
      <w:r>
        <w:rPr>
          <w:spacing w:val="-1"/>
          <w:sz w:val="21"/>
        </w:rPr>
        <w:t> </w:t>
      </w:r>
      <w:r>
        <w:rPr>
          <w:sz w:val="21"/>
        </w:rPr>
        <w:t>as</w:t>
      </w:r>
      <w:r>
        <w:rPr>
          <w:spacing w:val="-2"/>
          <w:sz w:val="21"/>
        </w:rPr>
        <w:t> </w:t>
      </w:r>
      <w:r>
        <w:rPr>
          <w:b/>
          <w:sz w:val="21"/>
        </w:rPr>
        <w:t>Aggravated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penetrative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sexual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assault</w:t>
      </w:r>
      <w:r>
        <w:rPr>
          <w:sz w:val="21"/>
        </w:rPr>
        <w:t>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1121" w:hanging="360"/>
        <w:jc w:val="both"/>
        <w:rPr>
          <w:sz w:val="21"/>
        </w:rPr>
      </w:pPr>
      <w:r>
        <w:rPr>
          <w:b/>
          <w:sz w:val="21"/>
        </w:rPr>
        <w:t>Defines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child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pornography</w:t>
      </w:r>
      <w:r>
        <w:rPr>
          <w:b/>
          <w:spacing w:val="1"/>
          <w:sz w:val="21"/>
        </w:rPr>
        <w:t> </w:t>
      </w:r>
      <w:r>
        <w:rPr>
          <w:sz w:val="21"/>
        </w:rPr>
        <w:t>as</w:t>
      </w:r>
      <w:r>
        <w:rPr>
          <w:spacing w:val="1"/>
          <w:sz w:val="21"/>
        </w:rPr>
        <w:t> </w:t>
      </w:r>
      <w:r>
        <w:rPr>
          <w:sz w:val="21"/>
        </w:rPr>
        <w:t>any</w:t>
      </w:r>
      <w:r>
        <w:rPr>
          <w:spacing w:val="1"/>
          <w:sz w:val="21"/>
        </w:rPr>
        <w:t> </w:t>
      </w:r>
      <w:r>
        <w:rPr>
          <w:sz w:val="21"/>
        </w:rPr>
        <w:t>visual</w:t>
      </w:r>
      <w:r>
        <w:rPr>
          <w:spacing w:val="1"/>
          <w:sz w:val="21"/>
        </w:rPr>
        <w:t> </w:t>
      </w:r>
      <w:r>
        <w:rPr>
          <w:sz w:val="21"/>
        </w:rPr>
        <w:t>depiction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sexually</w:t>
      </w:r>
      <w:r>
        <w:rPr>
          <w:spacing w:val="1"/>
          <w:sz w:val="21"/>
        </w:rPr>
        <w:t> </w:t>
      </w:r>
      <w:r>
        <w:rPr>
          <w:sz w:val="21"/>
        </w:rPr>
        <w:t>explicit</w:t>
      </w:r>
      <w:r>
        <w:rPr>
          <w:spacing w:val="1"/>
          <w:sz w:val="21"/>
        </w:rPr>
        <w:t> </w:t>
      </w:r>
      <w:r>
        <w:rPr>
          <w:sz w:val="21"/>
        </w:rPr>
        <w:t>conduct</w:t>
      </w:r>
      <w:r>
        <w:rPr>
          <w:spacing w:val="1"/>
          <w:sz w:val="21"/>
        </w:rPr>
        <w:t> </w:t>
      </w:r>
      <w:r>
        <w:rPr>
          <w:sz w:val="21"/>
        </w:rPr>
        <w:t>involving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child</w:t>
      </w:r>
      <w:r>
        <w:rPr>
          <w:spacing w:val="-43"/>
          <w:sz w:val="21"/>
        </w:rPr>
        <w:t> </w:t>
      </w:r>
      <w:r>
        <w:rPr>
          <w:sz w:val="21"/>
        </w:rPr>
        <w:t>including photograph, video, digital or computer generated image indistinguishable from an actual</w:t>
      </w:r>
      <w:r>
        <w:rPr>
          <w:spacing w:val="1"/>
          <w:sz w:val="21"/>
        </w:rPr>
        <w:t> </w:t>
      </w:r>
      <w:r>
        <w:rPr>
          <w:sz w:val="21"/>
        </w:rPr>
        <w:t>child.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1120" w:hanging="360"/>
        <w:jc w:val="both"/>
        <w:rPr>
          <w:sz w:val="21"/>
        </w:rPr>
      </w:pPr>
      <w:r>
        <w:rPr>
          <w:b/>
          <w:sz w:val="21"/>
        </w:rPr>
        <w:t>Storage of pornographic material</w:t>
      </w:r>
      <w:r>
        <w:rPr>
          <w:sz w:val="21"/>
        </w:rPr>
        <w:t>: Includes two other offences (i) failing to destroy, or delete, or</w:t>
      </w:r>
      <w:r>
        <w:rPr>
          <w:spacing w:val="1"/>
          <w:sz w:val="21"/>
        </w:rPr>
        <w:t> </w:t>
      </w:r>
      <w:r>
        <w:rPr>
          <w:sz w:val="21"/>
        </w:rPr>
        <w:t>report pornographic material involving a child (ii) transmitting, displaying, distributing such material</w:t>
      </w:r>
      <w:r>
        <w:rPr>
          <w:spacing w:val="1"/>
          <w:sz w:val="21"/>
        </w:rPr>
        <w:t> </w:t>
      </w:r>
      <w:r>
        <w:rPr>
          <w:sz w:val="21"/>
        </w:rPr>
        <w:t>except</w:t>
      </w:r>
      <w:r>
        <w:rPr>
          <w:spacing w:val="-2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purpose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reporting</w:t>
      </w:r>
      <w:r>
        <w:rPr>
          <w:spacing w:val="-1"/>
          <w:sz w:val="21"/>
        </w:rPr>
        <w:t> </w:t>
      </w:r>
      <w:r>
        <w:rPr>
          <w:sz w:val="21"/>
        </w:rPr>
        <w:t>it.</w:t>
      </w:r>
    </w:p>
    <w:p>
      <w:pPr>
        <w:spacing w:after="0" w:line="237" w:lineRule="auto"/>
        <w:jc w:val="both"/>
        <w:rPr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Heading5"/>
        <w:spacing w:before="53"/>
      </w:pPr>
      <w:r>
        <w:rPr/>
        <w:pict>
          <v:group style="position:absolute;margin-left:46.438553pt;margin-top:-37.179363pt;width:537.9pt;height:617pt;mso-position-horizontal-relative:page;mso-position-vertical-relative:paragraph;z-index:-22586880" id="docshapegroup948" coordorigin="929,-744" coordsize="10758,12340">
            <v:shape style="position:absolute;left:928;top:-744;width:10758;height:12015" type="#_x0000_t75" id="docshape949" stroked="false">
              <v:imagedata r:id="rId25" o:title=""/>
            </v:shape>
            <v:shape style="position:absolute;left:1364;top:2915;width:9027;height:8680" type="#_x0000_t75" id="docshape950" stroked="false">
              <v:imagedata r:id="rId24" o:title=""/>
            </v:shape>
            <v:shape style="position:absolute;left:1056;top:4164;width:3466;height:370" id="docshape951" coordorigin="1056,4165" coordsize="3466,370" path="m4522,4165l1071,4165,1056,4165,1056,4179,1056,4520,1056,4535,1071,4535,1071,4520,1071,4179,4522,4179,4522,4165xe" filled="true" fillcolor="#4f81bd" stroked="false">
              <v:path arrowok="t"/>
              <v:fill type="solid"/>
            </v:shape>
            <v:rect style="position:absolute;left:4710;top:4743;width:6065;height:5666" id="docshape952" filled="true" fillcolor="#ebd8b5" stroked="false">
              <v:fill type="solid"/>
            </v:rect>
            <v:shape style="position:absolute;left:4835;top:5342;width:5804;height:2347" id="docshape953" coordorigin="4835,5342" coordsize="5804,2347" path="m10638,6560l4835,6560,4835,7689,10638,7689,10638,6560xm10638,5342l4835,5342,4835,6032,10638,6032,10638,5342xe" filled="true" fillcolor="#dab97e" stroked="false">
              <v:path arrowok="t"/>
              <v:fill type="solid"/>
            </v:shape>
            <v:shape style="position:absolute;left:4946;top:5550;width:80;height:1820" id="docshape954" coordorigin="4946,5550" coordsize="80,1820" path="m5026,7329l5022,7314,5014,7301,5001,7293,4986,7290,4970,7293,4958,7301,4949,7314,4946,7329,4949,7345,4958,7358,4970,7366,4986,7369,5001,7366,5014,7358,5022,7345,5026,7329xm5026,6779l5022,6764,5014,6751,5001,6743,4986,6740,4970,6743,4958,6751,4949,6764,4946,6779,4949,6795,4958,6807,4970,6816,4986,6819,5001,6816,5014,6807,5022,6795,5026,6779xm5026,5590l5022,5574,5014,5562,5001,5553,4986,5550,4970,5553,4958,5562,4949,5574,4946,5590,4949,5605,4958,5618,4970,5627,4986,5630,5001,5627,5014,5618,5022,5605,5026,5590xe" filled="true" fillcolor="#000000" stroked="false">
              <v:path arrowok="t"/>
              <v:fill type="solid"/>
            </v:shape>
            <v:shape style="position:absolute;left:4835;top:4985;width:1062;height:358" id="docshape955" coordorigin="4835,4985" coordsize="1062,358" path="m5738,4985l4835,4985,4835,5343,5897,5343,5738,4985xe" filled="true" fillcolor="#fffcd5" stroked="false">
              <v:path arrowok="t"/>
              <v:fill type="solid"/>
            </v:shape>
            <v:shape style="position:absolute;left:4835;top:4985;width:1062;height:358" id="docshape956" coordorigin="4835,4985" coordsize="1062,358" path="m4835,4985l5738,4985,5897,5343,4835,5343,4835,4985xe" filled="false" stroked="true" strokeweight=".119309pt" strokecolor="#fffcd5">
              <v:path arrowok="t"/>
              <v:stroke dashstyle="solid"/>
            </v:shape>
            <v:shape style="position:absolute;left:9576;top:6197;width:1062;height:358" id="docshape957" coordorigin="9577,6197" coordsize="1062,358" path="m10638,6197l9736,6197,9577,6555,10638,6555,10638,6197xe" filled="true" fillcolor="#fffcd5" stroked="false">
              <v:path arrowok="t"/>
              <v:fill type="solid"/>
            </v:shape>
            <v:shape style="position:absolute;left:9576;top:6197;width:1062;height:358" id="docshape958" coordorigin="9577,6197" coordsize="1062,358" path="m9736,6197l10638,6197,10638,6555,9577,6555,9736,6197xe" filled="false" stroked="true" strokeweight=".119309pt" strokecolor="#fffcd5">
              <v:path arrowok="t"/>
              <v:stroke dashstyle="solid"/>
            </v:shape>
            <v:rect style="position:absolute;left:4835;top:8287;width:5804;height:690" id="docshape959" filled="true" fillcolor="#dab97e" stroked="false">
              <v:fill type="solid"/>
            </v:rect>
            <v:shape style="position:absolute;left:4946;top:8494;width:80;height:80" id="docshape960" coordorigin="4946,8495" coordsize="80,80" path="m4986,8495l4970,8498,4958,8507,4949,8519,4946,8535,4949,8550,4958,8563,4970,8571,4986,8574,5001,8571,5014,8563,5022,8550,5026,8535,5022,8519,5014,8507,5001,8498,4986,8495xe" filled="true" fillcolor="#000000" stroked="false">
              <v:path arrowok="t"/>
              <v:fill type="solid"/>
            </v:shape>
            <v:shape style="position:absolute;left:4835;top:7929;width:1059;height:358" id="docshape961" coordorigin="4835,7930" coordsize="1059,358" path="m5734,7930l4835,7930,4835,8288,5893,8288,5734,7930xe" filled="true" fillcolor="#fffcd5" stroked="false">
              <v:path arrowok="t"/>
              <v:fill type="solid"/>
            </v:shape>
            <v:shape style="position:absolute;left:4835;top:7929;width:1059;height:358" id="docshape962" coordorigin="4835,7930" coordsize="1059,358" path="m4835,7930l5734,7930,5893,8288,4835,8288,4835,7930xe" filled="false" stroked="true" strokeweight=".119309pt" strokecolor="#fffcd5">
              <v:path arrowok="t"/>
              <v:stroke dashstyle="solid"/>
            </v:shape>
            <v:rect style="position:absolute;left:4835;top:9578;width:5804;height:690" id="docshape963" filled="true" fillcolor="#dab97e" stroked="false">
              <v:fill type="solid"/>
            </v:rect>
            <v:shape style="position:absolute;left:4946;top:9757;width:80;height:80" id="docshape964" coordorigin="4946,9757" coordsize="80,80" path="m4986,9757l4970,9760,4958,9769,4949,9782,4946,9797,4949,9813,4958,9825,4970,9834,4986,9837,5001,9834,5014,9825,5022,9813,5026,9797,5022,9782,5014,9769,5001,9760,4986,9757xe" filled="true" fillcolor="#000000" stroked="false">
              <v:path arrowok="t"/>
              <v:fill type="solid"/>
            </v:shape>
            <v:shape style="position:absolute;left:4946;top:9757;width:80;height:80" id="docshape965" coordorigin="4946,9757" coordsize="80,80" path="m4986,9757l5001,9760,5014,9769,5022,9782,5026,9797,5022,9813,5014,9825,5001,9834,4986,9837,4970,9834,4958,9825,4949,9813,4946,9797,4949,9782,4958,9769,4970,9760,4986,9757xe" filled="false" stroked="true" strokeweight=".119287pt" strokecolor="#d2ab67">
              <v:path arrowok="t"/>
              <v:stroke dashstyle="solid"/>
            </v:shape>
            <v:shape style="position:absolute;left:4783;top:4942;width:5904;height:4082" id="docshape966" coordorigin="4784,4942" coordsize="5904,4082" path="m4839,6076l10669,6074,10672,5298,5934,5298,5763,4945,4837,4942m10640,7754l4787,7752,4784,6510,9542,6510,9694,6164,10648,6165m4837,9024l10684,9022,10687,8239,5929,8239,5768,7888,4830,7888e" filled="false" stroked="true" strokeweight=".662649pt" strokecolor="#a78b6b">
              <v:path arrowok="t"/>
              <v:stroke dashstyle="shortdash"/>
            </v:shape>
            <v:shape style="position:absolute;left:9576;top:9220;width:1062;height:358" id="docshape967" coordorigin="9577,9220" coordsize="1062,358" path="m10638,9220l9736,9220,9577,9578,10638,9578,10638,9220xe" filled="true" fillcolor="#fffcd5" stroked="false">
              <v:path arrowok="t"/>
              <v:fill type="solid"/>
            </v:shape>
            <v:shape style="position:absolute;left:9576;top:9220;width:1062;height:358" id="docshape968" coordorigin="9577,9220" coordsize="1062,358" path="m9736,9220l10638,9220,10638,9578,9577,9578,9736,9220xe" filled="false" stroked="true" strokeweight=".119309pt" strokecolor="#fffcd5">
              <v:path arrowok="t"/>
              <v:stroke dashstyle="solid"/>
            </v:shape>
            <v:shape style="position:absolute;left:4776;top:9171;width:5864;height:1171" id="docshape969" coordorigin="4777,9172" coordsize="5864,1171" path="m10640,10342l4780,10342,4777,9514,9542,9512,9688,9173,10640,9172e" filled="false" stroked="true" strokeweight=".662793pt" strokecolor="#a78b6b">
              <v:path arrowok="t"/>
              <v:stroke dashstyle="shortdash"/>
            </v:shape>
            <v:rect style="position:absolute;left:4702;top:4231;width:6080;height:6185" id="docshape970" filled="false" stroked="true" strokeweight=".75pt" strokecolor="#558ed5">
              <v:stroke dashstyle="solid"/>
            </v:rect>
            <w10:wrap type="none"/>
          </v:group>
        </w:pict>
      </w:r>
      <w:r>
        <w:rPr/>
        <w:t>Section</w:t>
      </w:r>
      <w:r>
        <w:rPr>
          <w:spacing w:val="-2"/>
        </w:rPr>
        <w:t> </w:t>
      </w:r>
      <w:r>
        <w:rPr/>
        <w:t>354</w:t>
      </w:r>
      <w:r>
        <w:rPr>
          <w:spacing w:val="-2"/>
        </w:rPr>
        <w:t> </w:t>
      </w:r>
      <w:r>
        <w:rPr/>
        <w:t>IPC</w:t>
      </w:r>
      <w:r>
        <w:rPr>
          <w:spacing w:val="-2"/>
        </w:rPr>
        <w:t> </w:t>
      </w:r>
      <w:r>
        <w:rPr/>
        <w:t>vs.</w:t>
      </w:r>
      <w:r>
        <w:rPr>
          <w:spacing w:val="-1"/>
        </w:rPr>
        <w:t> </w:t>
      </w:r>
      <w:r>
        <w:rPr/>
        <w:t>POCSO</w:t>
      </w:r>
      <w:r>
        <w:rPr>
          <w:spacing w:val="-2"/>
        </w:rPr>
        <w:t> </w:t>
      </w:r>
      <w:r>
        <w:rPr/>
        <w:t>Act,</w:t>
      </w:r>
      <w:r>
        <w:rPr>
          <w:spacing w:val="-2"/>
        </w:rPr>
        <w:t> </w:t>
      </w:r>
      <w:r>
        <w:rPr/>
        <w:t>2012</w:t>
      </w:r>
    </w:p>
    <w:p>
      <w:pPr>
        <w:pStyle w:val="BodyText"/>
        <w:spacing w:before="6"/>
        <w:rPr>
          <w:b/>
          <w:sz w:val="13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15"/>
        <w:gridCol w:w="3360"/>
        <w:gridCol w:w="4958"/>
      </w:tblGrid>
      <w:tr>
        <w:trPr>
          <w:trHeight w:val="230" w:hRule="atLeast"/>
        </w:trPr>
        <w:tc>
          <w:tcPr>
            <w:tcW w:w="1315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Specifics</w:t>
            </w:r>
          </w:p>
        </w:tc>
        <w:tc>
          <w:tcPr>
            <w:tcW w:w="3360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Section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354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IPC</w:t>
            </w:r>
          </w:p>
        </w:tc>
        <w:tc>
          <w:tcPr>
            <w:tcW w:w="4958" w:type="dxa"/>
            <w:shd w:val="clear" w:color="auto" w:fill="E5DFEC"/>
          </w:tcPr>
          <w:p>
            <w:pPr>
              <w:pStyle w:val="TableParagraph"/>
              <w:spacing w:line="210" w:lineRule="exact"/>
              <w:ind w:left="105"/>
              <w:rPr>
                <w:b/>
                <w:sz w:val="19"/>
              </w:rPr>
            </w:pPr>
            <w:r>
              <w:rPr>
                <w:b/>
                <w:sz w:val="19"/>
              </w:rPr>
              <w:t>POCSO</w:t>
            </w:r>
          </w:p>
        </w:tc>
      </w:tr>
      <w:tr>
        <w:trPr>
          <w:trHeight w:val="465" w:hRule="atLeast"/>
        </w:trPr>
        <w:tc>
          <w:tcPr>
            <w:tcW w:w="1315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Age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</w:p>
          <w:p>
            <w:pPr>
              <w:pStyle w:val="TableParagraph"/>
              <w:spacing w:line="21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victim</w:t>
            </w:r>
          </w:p>
        </w:tc>
        <w:tc>
          <w:tcPr>
            <w:tcW w:w="3360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sz w:val="19"/>
              </w:rPr>
            </w:pPr>
            <w:r>
              <w:rPr>
                <w:sz w:val="19"/>
              </w:rPr>
              <w:t>Punishment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offence</w:t>
            </w:r>
          </w:p>
          <w:p>
            <w:pPr>
              <w:pStyle w:val="TableParagraph"/>
              <w:spacing w:line="218" w:lineRule="exact"/>
              <w:ind w:left="110"/>
              <w:rPr>
                <w:b/>
                <w:sz w:val="19"/>
              </w:rPr>
            </w:pPr>
            <w:r>
              <w:rPr>
                <w:sz w:val="19"/>
              </w:rPr>
              <w:t>irrespective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age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victim</w:t>
            </w:r>
          </w:p>
        </w:tc>
        <w:tc>
          <w:tcPr>
            <w:tcW w:w="4958" w:type="dxa"/>
            <w:shd w:val="clear" w:color="auto" w:fill="E5DFEC"/>
          </w:tcPr>
          <w:p>
            <w:pPr>
              <w:pStyle w:val="TableParagraph"/>
              <w:spacing w:line="228" w:lineRule="exact"/>
              <w:ind w:left="105"/>
              <w:rPr>
                <w:sz w:val="19"/>
              </w:rPr>
            </w:pPr>
            <w:r>
              <w:rPr>
                <w:sz w:val="19"/>
              </w:rPr>
              <w:t>For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protection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children</w:t>
            </w:r>
          </w:p>
        </w:tc>
      </w:tr>
      <w:tr>
        <w:trPr>
          <w:trHeight w:val="465" w:hRule="atLeast"/>
        </w:trPr>
        <w:tc>
          <w:tcPr>
            <w:tcW w:w="1315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Gender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</w:p>
          <w:p>
            <w:pPr>
              <w:pStyle w:val="TableParagraph"/>
              <w:spacing w:line="21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the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victim</w:t>
            </w:r>
          </w:p>
        </w:tc>
        <w:tc>
          <w:tcPr>
            <w:tcW w:w="3360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66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Female</w:t>
            </w:r>
          </w:p>
        </w:tc>
        <w:tc>
          <w:tcPr>
            <w:tcW w:w="495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67"/>
              </w:numPr>
              <w:tabs>
                <w:tab w:pos="465" w:val="left" w:leader="none"/>
                <w:tab w:pos="466" w:val="left" w:leader="none"/>
              </w:tabs>
              <w:spacing w:line="240" w:lineRule="auto" w:before="0" w:after="0"/>
              <w:ind w:left="465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Gender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neutral</w:t>
            </w:r>
          </w:p>
        </w:tc>
      </w:tr>
      <w:tr>
        <w:trPr>
          <w:trHeight w:val="1180" w:hRule="atLeast"/>
        </w:trPr>
        <w:tc>
          <w:tcPr>
            <w:tcW w:w="1315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155"/>
              <w:rPr>
                <w:b/>
                <w:sz w:val="19"/>
              </w:rPr>
            </w:pPr>
            <w:r>
              <w:rPr>
                <w:b/>
                <w:spacing w:val="-1"/>
                <w:sz w:val="19"/>
              </w:rPr>
              <w:t>Definition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sexual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assault</w:t>
            </w:r>
          </w:p>
        </w:tc>
        <w:tc>
          <w:tcPr>
            <w:tcW w:w="3360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68"/>
              </w:numPr>
              <w:tabs>
                <w:tab w:pos="471" w:val="left" w:leader="none"/>
              </w:tabs>
              <w:spacing w:line="238" w:lineRule="exact" w:before="0" w:after="0"/>
              <w:ind w:left="470" w:right="0" w:hanging="361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Definition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generic</w:t>
            </w:r>
          </w:p>
          <w:p>
            <w:pPr>
              <w:pStyle w:val="TableParagraph"/>
              <w:numPr>
                <w:ilvl w:val="0"/>
                <w:numId w:val="268"/>
              </w:numPr>
              <w:tabs>
                <w:tab w:pos="471" w:val="left" w:leader="none"/>
              </w:tabs>
              <w:spacing w:line="240" w:lineRule="auto" w:before="2" w:after="0"/>
              <w:ind w:left="470" w:right="92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makes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crime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use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force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against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woman,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even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threaten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use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force,</w:t>
            </w:r>
            <w:r>
              <w:rPr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if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intention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</w:p>
          <w:p>
            <w:pPr>
              <w:pStyle w:val="TableParagraph"/>
              <w:spacing w:line="214" w:lineRule="exact" w:before="1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'outrage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her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modesty'.</w:t>
            </w:r>
          </w:p>
        </w:tc>
        <w:tc>
          <w:tcPr>
            <w:tcW w:w="495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69"/>
              </w:numPr>
              <w:tabs>
                <w:tab w:pos="465" w:val="left" w:leader="none"/>
                <w:tab w:pos="466" w:val="left" w:leader="none"/>
              </w:tabs>
              <w:spacing w:line="237" w:lineRule="auto" w:before="0" w:after="0"/>
              <w:ind w:left="465" w:right="96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Act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first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time,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defines</w:t>
            </w:r>
            <w:r>
              <w:rPr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“penetrative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sexual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assault”,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“sexual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assault”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“sexual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harassment”</w:t>
            </w:r>
          </w:p>
          <w:p>
            <w:pPr>
              <w:pStyle w:val="TableParagraph"/>
              <w:numPr>
                <w:ilvl w:val="0"/>
                <w:numId w:val="269"/>
              </w:numPr>
              <w:tabs>
                <w:tab w:pos="465" w:val="left" w:leader="none"/>
                <w:tab w:pos="466" w:val="left" w:leader="none"/>
              </w:tabs>
              <w:spacing w:line="240" w:lineRule="auto" w:before="2" w:after="0"/>
              <w:ind w:left="465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Acts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“sexual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assault”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are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explicitly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mentioned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sz w:val="19"/>
              </w:rPr>
              <w:t>such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touching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various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private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parts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doing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any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other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act</w:t>
            </w:r>
          </w:p>
          <w:p>
            <w:pPr>
              <w:pStyle w:val="TableParagraph"/>
              <w:spacing w:line="214" w:lineRule="exact" w:before="1"/>
              <w:ind w:left="465"/>
              <w:rPr>
                <w:b/>
                <w:sz w:val="19"/>
              </w:rPr>
            </w:pPr>
            <w:r>
              <w:rPr>
                <w:sz w:val="19"/>
              </w:rPr>
              <w:t>which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involves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physical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contact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without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penetration.</w:t>
            </w:r>
          </w:p>
        </w:tc>
      </w:tr>
      <w:tr>
        <w:trPr>
          <w:trHeight w:val="695" w:hRule="atLeast"/>
        </w:trPr>
        <w:tc>
          <w:tcPr>
            <w:tcW w:w="1315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370"/>
              <w:rPr>
                <w:b/>
                <w:sz w:val="19"/>
              </w:rPr>
            </w:pPr>
            <w:r>
              <w:rPr>
                <w:b/>
                <w:spacing w:val="-1"/>
                <w:sz w:val="19"/>
              </w:rPr>
              <w:t>Burden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proof</w:t>
            </w:r>
          </w:p>
        </w:tc>
        <w:tc>
          <w:tcPr>
            <w:tcW w:w="3360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sz w:val="19"/>
              </w:rPr>
            </w:pPr>
            <w:r>
              <w:rPr>
                <w:sz w:val="19"/>
              </w:rPr>
              <w:t>Lies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prosecution.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accused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in</w:t>
            </w:r>
          </w:p>
          <w:p>
            <w:pPr>
              <w:pStyle w:val="TableParagraph"/>
              <w:spacing w:line="231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‘deemed</w:t>
            </w:r>
            <w:r>
              <w:rPr>
                <w:b/>
                <w:spacing w:val="34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34"/>
                <w:sz w:val="19"/>
              </w:rPr>
              <w:t> </w:t>
            </w:r>
            <w:r>
              <w:rPr>
                <w:b/>
                <w:sz w:val="19"/>
              </w:rPr>
              <w:t>be</w:t>
            </w:r>
            <w:r>
              <w:rPr>
                <w:b/>
                <w:spacing w:val="34"/>
                <w:sz w:val="19"/>
              </w:rPr>
              <w:t> </w:t>
            </w:r>
            <w:r>
              <w:rPr>
                <w:b/>
                <w:sz w:val="19"/>
              </w:rPr>
              <w:t>innocent</w:t>
            </w:r>
            <w:r>
              <w:rPr>
                <w:b/>
                <w:spacing w:val="34"/>
                <w:sz w:val="19"/>
              </w:rPr>
              <w:t> </w:t>
            </w:r>
            <w:r>
              <w:rPr>
                <w:b/>
                <w:sz w:val="19"/>
              </w:rPr>
              <w:t>until</w:t>
            </w:r>
            <w:r>
              <w:rPr>
                <w:b/>
                <w:spacing w:val="34"/>
                <w:sz w:val="19"/>
              </w:rPr>
              <w:t> </w:t>
            </w:r>
            <w:r>
              <w:rPr>
                <w:b/>
                <w:sz w:val="19"/>
              </w:rPr>
              <w:t>proven</w:t>
            </w:r>
          </w:p>
          <w:p>
            <w:pPr>
              <w:pStyle w:val="TableParagraph"/>
              <w:spacing w:line="214" w:lineRule="exact" w:before="3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guilty’</w:t>
            </w:r>
          </w:p>
        </w:tc>
        <w:tc>
          <w:tcPr>
            <w:tcW w:w="4958" w:type="dxa"/>
            <w:shd w:val="clear" w:color="auto" w:fill="E5DFEC"/>
          </w:tcPr>
          <w:p>
            <w:pPr>
              <w:pStyle w:val="TableParagraph"/>
              <w:spacing w:line="237" w:lineRule="auto"/>
              <w:ind w:left="105"/>
              <w:rPr>
                <w:b/>
                <w:sz w:val="19"/>
              </w:rPr>
            </w:pPr>
            <w:r>
              <w:rPr>
                <w:sz w:val="19"/>
              </w:rPr>
              <w:t>Lies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accused.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accused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‘deemed</w:t>
            </w:r>
            <w:r>
              <w:rPr>
                <w:b/>
                <w:spacing w:val="21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20"/>
                <w:sz w:val="19"/>
              </w:rPr>
              <w:t> </w:t>
            </w:r>
            <w:r>
              <w:rPr>
                <w:b/>
                <w:sz w:val="19"/>
              </w:rPr>
              <w:t>be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guilty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until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proven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innocent’</w:t>
            </w:r>
          </w:p>
        </w:tc>
      </w:tr>
      <w:tr>
        <w:trPr>
          <w:trHeight w:val="465" w:hRule="atLeast"/>
        </w:trPr>
        <w:tc>
          <w:tcPr>
            <w:tcW w:w="1315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Punishment</w:t>
            </w:r>
          </w:p>
        </w:tc>
        <w:tc>
          <w:tcPr>
            <w:tcW w:w="3360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sz w:val="19"/>
              </w:rPr>
            </w:pPr>
            <w:r>
              <w:rPr>
                <w:b/>
                <w:spacing w:val="-1"/>
                <w:sz w:val="19"/>
              </w:rPr>
              <w:t>Minimum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1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year,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sz w:val="19"/>
              </w:rPr>
              <w:t>this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may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extend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five</w:t>
            </w:r>
          </w:p>
          <w:p>
            <w:pPr>
              <w:pStyle w:val="TableParagraph"/>
              <w:spacing w:line="218" w:lineRule="exact"/>
              <w:ind w:left="110"/>
              <w:rPr>
                <w:sz w:val="19"/>
              </w:rPr>
            </w:pPr>
            <w:r>
              <w:rPr>
                <w:sz w:val="19"/>
              </w:rPr>
              <w:t>years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along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fine.</w:t>
            </w:r>
          </w:p>
        </w:tc>
        <w:tc>
          <w:tcPr>
            <w:tcW w:w="4958" w:type="dxa"/>
            <w:shd w:val="clear" w:color="auto" w:fill="E5DFEC"/>
          </w:tcPr>
          <w:p>
            <w:pPr>
              <w:pStyle w:val="TableParagraph"/>
              <w:spacing w:line="228" w:lineRule="exact"/>
              <w:ind w:left="105"/>
              <w:rPr>
                <w:sz w:val="19"/>
              </w:rPr>
            </w:pPr>
            <w:r>
              <w:rPr>
                <w:b/>
                <w:sz w:val="19"/>
              </w:rPr>
              <w:t>Minimum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3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Years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sz w:val="19"/>
              </w:rPr>
              <w:t>this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may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extend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5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years,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addition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to</w:t>
            </w:r>
          </w:p>
          <w:p>
            <w:pPr>
              <w:pStyle w:val="TableParagraph"/>
              <w:spacing w:line="218" w:lineRule="exact"/>
              <w:ind w:left="105"/>
              <w:rPr>
                <w:sz w:val="19"/>
              </w:rPr>
            </w:pPr>
            <w:r>
              <w:rPr>
                <w:sz w:val="19"/>
              </w:rPr>
              <w:t>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fine.</w:t>
            </w:r>
          </w:p>
        </w:tc>
      </w:tr>
    </w:tbl>
    <w:p>
      <w:pPr>
        <w:pStyle w:val="BodyText"/>
        <w:spacing w:before="3"/>
        <w:rPr>
          <w:b/>
          <w:sz w:val="6"/>
        </w:rPr>
      </w:pPr>
    </w:p>
    <w:p>
      <w:pPr>
        <w:spacing w:after="0"/>
        <w:rPr>
          <w:sz w:val="6"/>
        </w:rPr>
        <w:sectPr>
          <w:pgSz w:w="11900" w:h="16840"/>
          <w:pgMar w:header="0" w:footer="794" w:top="340" w:bottom="980" w:left="0" w:right="0"/>
        </w:sectPr>
      </w:pPr>
    </w:p>
    <w:p>
      <w:pPr>
        <w:spacing w:before="100"/>
        <w:ind w:left="1070" w:right="0" w:firstLine="0"/>
        <w:jc w:val="both"/>
        <w:rPr>
          <w:rFonts w:ascii="Cambria"/>
          <w:b/>
          <w:sz w:val="24"/>
        </w:rPr>
      </w:pPr>
      <w:r>
        <w:rPr/>
        <w:pict>
          <v:shape style="position:absolute;margin-left:235.522812pt;margin-top:5.963672pt;width:303.25pt;height:25.2pt;mso-position-horizontal-relative:page;mso-position-vertical-relative:paragraph;z-index:15864320" type="#_x0000_t202" id="docshape971" filled="true" fillcolor="#dc966e" stroked="false">
            <v:textbox inset="0,0,0,0">
              <w:txbxContent>
                <w:p>
                  <w:pPr>
                    <w:spacing w:before="79"/>
                    <w:ind w:left="1216" w:right="0" w:firstLine="0"/>
                    <w:jc w:val="left"/>
                    <w:rPr>
                      <w:rFonts w:ascii="Verdana"/>
                      <w:b/>
                      <w:color w:val="000000"/>
                      <w:sz w:val="30"/>
                    </w:rPr>
                  </w:pPr>
                  <w:r>
                    <w:rPr>
                      <w:rFonts w:ascii="Verdana"/>
                      <w:b/>
                      <w:color w:val="FFFFFF"/>
                      <w:spacing w:val="-21"/>
                      <w:w w:val="63"/>
                      <w:sz w:val="30"/>
                    </w:rPr>
                    <w:t>#</w:t>
                  </w:r>
                  <w:r>
                    <w:rPr>
                      <w:rFonts w:ascii="Verdana"/>
                      <w:b/>
                      <w:color w:val="FFFFFF"/>
                      <w:w w:val="91"/>
                      <w:sz w:val="30"/>
                    </w:rPr>
                    <w:t>AA,</w:t>
                  </w:r>
                  <w:r>
                    <w:rPr>
                      <w:rFonts w:ascii="Verdana"/>
                      <w:b/>
                      <w:color w:val="FFFFFF"/>
                      <w:spacing w:val="-34"/>
                      <w:w w:val="129"/>
                      <w:sz w:val="30"/>
                    </w:rPr>
                    <w:t>;</w:t>
                  </w:r>
                  <w:r>
                    <w:rPr>
                      <w:rFonts w:ascii="Verdana"/>
                      <w:b/>
                      <w:color w:val="FFFFFF"/>
                      <w:w w:val="95"/>
                      <w:sz w:val="30"/>
                    </w:rPr>
                    <w:t>x</w:t>
                  </w:r>
                  <w:r>
                    <w:rPr>
                      <w:rFonts w:ascii="Verdana"/>
                      <w:b/>
                      <w:color w:val="FFFFFF"/>
                      <w:spacing w:val="-54"/>
                      <w:sz w:val="30"/>
                    </w:rPr>
                    <w:t> </w:t>
                  </w:r>
                  <w:r>
                    <w:rPr>
                      <w:rFonts w:ascii="Verdana"/>
                      <w:b/>
                      <w:color w:val="FFFFFF"/>
                      <w:w w:val="91"/>
                      <w:sz w:val="30"/>
                    </w:rPr>
                    <w:t>T;ABB,B$</w:t>
                  </w:r>
                  <w:r>
                    <w:rPr>
                      <w:rFonts w:ascii="Verdana"/>
                      <w:b/>
                      <w:color w:val="FFFFFF"/>
                      <w:spacing w:val="-44"/>
                      <w:sz w:val="30"/>
                    </w:rPr>
                    <w:t> </w:t>
                  </w:r>
                  <w:r>
                    <w:rPr>
                      <w:rFonts w:ascii="Verdana"/>
                      <w:b/>
                      <w:color w:val="FFFFFF"/>
                      <w:w w:val="87"/>
                      <w:sz w:val="30"/>
                    </w:rPr>
                    <w:t>,B</w:t>
                  </w:r>
                  <w:r>
                    <w:rPr>
                      <w:rFonts w:ascii="Verdana"/>
                      <w:b/>
                      <w:color w:val="FFFFFF"/>
                      <w:spacing w:val="-44"/>
                      <w:sz w:val="30"/>
                    </w:rPr>
                    <w:t> </w:t>
                  </w:r>
                  <w:r>
                    <w:rPr>
                      <w:rFonts w:ascii="Verdana"/>
                      <w:b/>
                      <w:color w:val="FFFFFF"/>
                      <w:w w:val="83"/>
                      <w:sz w:val="30"/>
                    </w:rPr>
                    <w:t>,BD,A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imes New Roman"/>
          <w:color w:val="243F60"/>
          <w:spacing w:val="7"/>
          <w:sz w:val="24"/>
          <w:u w:val="single" w:color="4F81BD"/>
        </w:rPr>
        <w:t> </w:t>
      </w:r>
      <w:r>
        <w:rPr>
          <w:rFonts w:ascii="Cambria"/>
          <w:b/>
          <w:color w:val="243F60"/>
          <w:spacing w:val="11"/>
          <w:sz w:val="24"/>
          <w:u w:val="single" w:color="4F81BD"/>
        </w:rPr>
        <w:t>5.1.2.</w:t>
      </w:r>
      <w:r>
        <w:rPr>
          <w:rFonts w:ascii="Cambria"/>
          <w:b/>
          <w:color w:val="243F60"/>
          <w:spacing w:val="31"/>
          <w:sz w:val="24"/>
          <w:u w:val="single" w:color="4F81BD"/>
        </w:rPr>
        <w:t> </w:t>
      </w:r>
      <w:r>
        <w:rPr>
          <w:rFonts w:ascii="Cambria"/>
          <w:b/>
          <w:color w:val="243F60"/>
          <w:spacing w:val="13"/>
          <w:sz w:val="24"/>
          <w:u w:val="single" w:color="4F81BD"/>
        </w:rPr>
        <w:t>TWO-CHILD</w:t>
      </w:r>
      <w:r>
        <w:rPr>
          <w:rFonts w:ascii="Cambria"/>
          <w:b/>
          <w:color w:val="243F60"/>
          <w:spacing w:val="32"/>
          <w:sz w:val="24"/>
          <w:u w:val="single" w:color="4F81BD"/>
        </w:rPr>
        <w:t> </w:t>
      </w:r>
      <w:r>
        <w:rPr>
          <w:rFonts w:ascii="Cambria"/>
          <w:b/>
          <w:color w:val="243F60"/>
          <w:spacing w:val="12"/>
          <w:sz w:val="24"/>
          <w:u w:val="single" w:color="4F81BD"/>
        </w:rPr>
        <w:t>POLICY   </w:t>
      </w:r>
      <w:r>
        <w:rPr>
          <w:rFonts w:ascii="Cambria"/>
          <w:b/>
          <w:color w:val="243F60"/>
          <w:spacing w:val="2"/>
          <w:sz w:val="24"/>
          <w:u w:val="single" w:color="4F81BD"/>
        </w:rPr>
        <w:t> </w:t>
      </w:r>
    </w:p>
    <w:p>
      <w:pPr>
        <w:pStyle w:val="Heading5"/>
        <w:spacing w:before="150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news?</w:t>
      </w:r>
    </w:p>
    <w:p>
      <w:pPr>
        <w:pStyle w:val="BodyText"/>
        <w:spacing w:before="123"/>
        <w:ind w:left="1137" w:right="27"/>
        <w:jc w:val="both"/>
      </w:pPr>
      <w:r>
        <w:rPr/>
        <w:t>Recently,</w:t>
      </w:r>
      <w:r>
        <w:rPr>
          <w:spacing w:val="1"/>
        </w:rPr>
        <w:t> </w:t>
      </w:r>
      <w:r>
        <w:rPr/>
        <w:t>3</w:t>
      </w:r>
      <w:r>
        <w:rPr>
          <w:spacing w:val="1"/>
        </w:rPr>
        <w:t> </w:t>
      </w:r>
      <w:r>
        <w:rPr/>
        <w:t>candidates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-43"/>
        </w:rPr>
        <w:t> </w:t>
      </w:r>
      <w:r>
        <w:rPr/>
        <w:t>Municipal</w:t>
      </w:r>
      <w:r>
        <w:rPr>
          <w:spacing w:val="1"/>
        </w:rPr>
        <w:t> </w:t>
      </w:r>
      <w:r>
        <w:rPr/>
        <w:t>Corporations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Gujarat</w:t>
      </w:r>
      <w:r>
        <w:rPr>
          <w:spacing w:val="1"/>
        </w:rPr>
        <w:t> </w:t>
      </w:r>
      <w:r>
        <w:rPr/>
        <w:t>were disqualified under the two-child</w:t>
      </w:r>
      <w:r>
        <w:rPr>
          <w:spacing w:val="1"/>
        </w:rPr>
        <w:t> </w:t>
      </w:r>
      <w:r>
        <w:rPr/>
        <w:t>policy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place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state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candidates.</w:t>
      </w:r>
    </w:p>
    <w:p>
      <w:pPr>
        <w:pStyle w:val="Heading5"/>
        <w:spacing w:before="119"/>
        <w:jc w:val="both"/>
      </w:pPr>
      <w:r>
        <w:rPr/>
        <w:t>About</w:t>
      </w:r>
      <w:r>
        <w:rPr>
          <w:spacing w:val="-3"/>
        </w:rPr>
        <w:t> </w:t>
      </w:r>
      <w:r>
        <w:rPr/>
        <w:t>two-child</w:t>
      </w:r>
      <w:r>
        <w:rPr>
          <w:spacing w:val="-2"/>
        </w:rPr>
        <w:t> </w:t>
      </w:r>
      <w:r>
        <w:rPr/>
        <w:t>policy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India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22" w:after="0"/>
        <w:ind w:left="1497" w:right="27" w:hanging="360"/>
        <w:jc w:val="both"/>
        <w:rPr>
          <w:rFonts w:ascii="Symbol" w:hAnsi="Symbol"/>
          <w:sz w:val="21"/>
        </w:rPr>
      </w:pPr>
      <w:r>
        <w:rPr>
          <w:sz w:val="21"/>
        </w:rPr>
        <w:t>Presently,</w:t>
      </w:r>
      <w:r>
        <w:rPr>
          <w:spacing w:val="1"/>
          <w:sz w:val="21"/>
        </w:rPr>
        <w:t> </w:t>
      </w:r>
      <w:r>
        <w:rPr>
          <w:sz w:val="21"/>
        </w:rPr>
        <w:t>India</w:t>
      </w:r>
      <w:r>
        <w:rPr>
          <w:spacing w:val="1"/>
          <w:sz w:val="21"/>
        </w:rPr>
        <w:t> </w:t>
      </w:r>
      <w:r>
        <w:rPr>
          <w:sz w:val="21"/>
        </w:rPr>
        <w:t>has</w:t>
      </w:r>
      <w:r>
        <w:rPr>
          <w:spacing w:val="1"/>
          <w:sz w:val="21"/>
        </w:rPr>
        <w:t> </w:t>
      </w:r>
      <w:r>
        <w:rPr>
          <w:b/>
          <w:sz w:val="21"/>
        </w:rPr>
        <w:t>no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policy </w:t>
      </w:r>
      <w:r>
        <w:rPr>
          <w:sz w:val="21"/>
        </w:rPr>
        <w:t>mandating specific number</w:t>
      </w:r>
      <w:r>
        <w:rPr>
          <w:spacing w:val="-4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children.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26" w:hanging="360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Family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Welfare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Programme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in India is voluntary in nature. </w:t>
      </w: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enables</w:t>
      </w:r>
      <w:r>
        <w:rPr>
          <w:spacing w:val="-7"/>
          <w:sz w:val="21"/>
        </w:rPr>
        <w:t> </w:t>
      </w:r>
      <w:r>
        <w:rPr>
          <w:sz w:val="21"/>
        </w:rPr>
        <w:t>couples</w:t>
      </w:r>
      <w:r>
        <w:rPr>
          <w:spacing w:val="-6"/>
          <w:sz w:val="21"/>
        </w:rPr>
        <w:t> </w:t>
      </w:r>
      <w:r>
        <w:rPr>
          <w:sz w:val="21"/>
        </w:rPr>
        <w:t>to</w:t>
      </w:r>
      <w:r>
        <w:rPr>
          <w:spacing w:val="-7"/>
          <w:sz w:val="21"/>
        </w:rPr>
        <w:t> </w:t>
      </w:r>
      <w:r>
        <w:rPr>
          <w:sz w:val="21"/>
        </w:rPr>
        <w:t>decide</w:t>
      </w:r>
      <w:r>
        <w:rPr>
          <w:spacing w:val="-6"/>
          <w:sz w:val="21"/>
        </w:rPr>
        <w:t> </w:t>
      </w:r>
      <w:r>
        <w:rPr>
          <w:sz w:val="21"/>
        </w:rPr>
        <w:t>the</w:t>
      </w:r>
      <w:r>
        <w:rPr>
          <w:spacing w:val="-7"/>
          <w:sz w:val="21"/>
        </w:rPr>
        <w:t> </w:t>
      </w:r>
      <w:r>
        <w:rPr>
          <w:sz w:val="21"/>
        </w:rPr>
        <w:t>size</w:t>
      </w:r>
      <w:r>
        <w:rPr>
          <w:spacing w:val="-43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their</w:t>
      </w:r>
      <w:r>
        <w:rPr>
          <w:spacing w:val="1"/>
          <w:sz w:val="21"/>
        </w:rPr>
        <w:t> </w:t>
      </w:r>
      <w:r>
        <w:rPr>
          <w:sz w:val="21"/>
        </w:rPr>
        <w:t>family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adopt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43"/>
          <w:sz w:val="21"/>
        </w:rPr>
        <w:t> </w:t>
      </w:r>
      <w:r>
        <w:rPr>
          <w:sz w:val="21"/>
        </w:rPr>
        <w:t>family</w:t>
      </w:r>
      <w:r>
        <w:rPr>
          <w:spacing w:val="1"/>
          <w:sz w:val="21"/>
        </w:rPr>
        <w:t> </w:t>
      </w:r>
      <w:r>
        <w:rPr>
          <w:sz w:val="21"/>
        </w:rPr>
        <w:t>planning</w:t>
      </w:r>
      <w:r>
        <w:rPr>
          <w:spacing w:val="1"/>
          <w:sz w:val="21"/>
        </w:rPr>
        <w:t> </w:t>
      </w:r>
      <w:r>
        <w:rPr>
          <w:sz w:val="21"/>
        </w:rPr>
        <w:t>methods</w:t>
      </w:r>
      <w:r>
        <w:rPr>
          <w:spacing w:val="1"/>
          <w:sz w:val="21"/>
        </w:rPr>
        <w:t> </w:t>
      </w:r>
      <w:r>
        <w:rPr>
          <w:sz w:val="21"/>
        </w:rPr>
        <w:t>best</w:t>
      </w:r>
      <w:r>
        <w:rPr>
          <w:spacing w:val="1"/>
          <w:sz w:val="21"/>
        </w:rPr>
        <w:t> </w:t>
      </w:r>
      <w:r>
        <w:rPr>
          <w:sz w:val="21"/>
        </w:rPr>
        <w:t>suited</w:t>
      </w:r>
      <w:r>
        <w:rPr>
          <w:spacing w:val="12"/>
          <w:sz w:val="21"/>
        </w:rPr>
        <w:t> </w:t>
      </w:r>
      <w:r>
        <w:rPr>
          <w:sz w:val="21"/>
        </w:rPr>
        <w:t>to</w:t>
      </w:r>
      <w:r>
        <w:rPr>
          <w:spacing w:val="13"/>
          <w:sz w:val="21"/>
        </w:rPr>
        <w:t> </w:t>
      </w:r>
      <w:r>
        <w:rPr>
          <w:sz w:val="21"/>
        </w:rPr>
        <w:t>them</w:t>
      </w:r>
      <w:r>
        <w:rPr>
          <w:spacing w:val="13"/>
          <w:sz w:val="21"/>
        </w:rPr>
        <w:t> </w:t>
      </w:r>
      <w:r>
        <w:rPr>
          <w:sz w:val="21"/>
        </w:rPr>
        <w:t>according</w:t>
      </w:r>
      <w:r>
        <w:rPr>
          <w:spacing w:val="13"/>
          <w:sz w:val="21"/>
        </w:rPr>
        <w:t> </w:t>
      </w:r>
      <w:r>
        <w:rPr>
          <w:sz w:val="21"/>
        </w:rPr>
        <w:t>to</w:t>
      </w:r>
      <w:r>
        <w:rPr>
          <w:spacing w:val="12"/>
          <w:sz w:val="21"/>
        </w:rPr>
        <w:t> </w:t>
      </w:r>
      <w:r>
        <w:rPr>
          <w:sz w:val="21"/>
        </w:rPr>
        <w:t>their</w:t>
      </w:r>
    </w:p>
    <w:p>
      <w:pPr>
        <w:spacing w:line="240" w:lineRule="auto" w:before="4"/>
        <w:rPr>
          <w:sz w:val="71"/>
        </w:rPr>
      </w:pPr>
      <w:r>
        <w:rPr/>
        <w:br w:type="column"/>
      </w:r>
      <w:r>
        <w:rPr>
          <w:sz w:val="71"/>
        </w:rPr>
      </w:r>
    </w:p>
    <w:p>
      <w:pPr>
        <w:pStyle w:val="Heading2"/>
      </w:pPr>
      <w:r>
        <w:rPr>
          <w:color w:val="231F20"/>
        </w:rPr>
        <w:t>1950b</w:t>
      </w:r>
    </w:p>
    <w:p>
      <w:pPr>
        <w:pStyle w:val="BodyText"/>
        <w:rPr>
          <w:rFonts w:ascii="Calibri"/>
          <w:b/>
          <w:sz w:val="48"/>
        </w:rPr>
      </w:pPr>
    </w:p>
    <w:p>
      <w:pPr>
        <w:pStyle w:val="BodyText"/>
        <w:rPr>
          <w:rFonts w:ascii="Calibri"/>
          <w:b/>
          <w:sz w:val="48"/>
        </w:rPr>
      </w:pPr>
    </w:p>
    <w:p>
      <w:pPr>
        <w:pStyle w:val="BodyText"/>
        <w:rPr>
          <w:rFonts w:ascii="Calibri"/>
          <w:b/>
          <w:sz w:val="48"/>
        </w:rPr>
      </w:pPr>
    </w:p>
    <w:p>
      <w:pPr>
        <w:pStyle w:val="BodyText"/>
        <w:spacing w:before="3"/>
        <w:rPr>
          <w:rFonts w:ascii="Calibri"/>
          <w:b/>
          <w:sz w:val="68"/>
        </w:rPr>
      </w:pPr>
    </w:p>
    <w:p>
      <w:pPr>
        <w:spacing w:before="0"/>
        <w:ind w:left="395" w:right="0" w:firstLine="0"/>
        <w:jc w:val="left"/>
        <w:rPr>
          <w:rFonts w:ascii="Calibri"/>
          <w:b/>
          <w:sz w:val="29"/>
        </w:rPr>
      </w:pPr>
      <w:r>
        <w:rPr/>
        <w:pict>
          <v:shape style="position:absolute;margin-left:241.752213pt;margin-top:17.567207pt;width:290.2pt;height:34.5pt;mso-position-horizontal-relative:page;mso-position-vertical-relative:paragraph;z-index:15865344" type="#_x0000_t202" id="docshape972" filled="false" stroked="true" strokeweight=".119314pt" strokecolor="#d2ab67">
            <v:textbox inset="0,0,0,0">
              <w:txbxContent>
                <w:p>
                  <w:pPr>
                    <w:spacing w:before="153"/>
                    <w:ind w:left="230" w:right="125" w:firstLine="0"/>
                    <w:jc w:val="left"/>
                    <w:rPr>
                      <w:rFonts w:ascii="Calibri"/>
                      <w:b/>
                      <w:sz w:val="15"/>
                    </w:rPr>
                  </w:pPr>
                  <w:r>
                    <w:rPr>
                      <w:rFonts w:ascii="Calibri"/>
                      <w:b/>
                      <w:color w:val="231F20"/>
                      <w:sz w:val="15"/>
                    </w:rPr>
                    <w:t>=]</w:t>
                  </w:r>
                  <w:r>
                    <w:rPr>
                      <w:rFonts w:ascii="Calibri"/>
                      <w:b/>
                      <w:color w:val="231F20"/>
                      <w:spacing w:val="10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z w:val="15"/>
                    </w:rPr>
                    <w:t>1983</w:t>
                  </w:r>
                  <w:r>
                    <w:rPr>
                      <w:rFonts w:ascii="Calibri"/>
                      <w:b/>
                      <w:color w:val="231F20"/>
                      <w:spacing w:val="10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z w:val="15"/>
                    </w:rPr>
                    <w:t>cWT</w:t>
                  </w:r>
                  <w:r>
                    <w:rPr>
                      <w:rFonts w:ascii="Calibri"/>
                      <w:b/>
                      <w:color w:val="231F20"/>
                      <w:spacing w:val="10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z w:val="15"/>
                    </w:rPr>
                    <w:t>BPcX^]P[</w:t>
                  </w:r>
                  <w:r>
                    <w:rPr>
                      <w:rFonts w:ascii="Calibri"/>
                      <w:b/>
                      <w:color w:val="231F20"/>
                      <w:spacing w:val="10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z w:val="15"/>
                    </w:rPr>
                    <w:t>&lt;TP[cW</w:t>
                  </w:r>
                  <w:r>
                    <w:rPr>
                      <w:rFonts w:ascii="Calibri"/>
                      <w:b/>
                      <w:color w:val="231F20"/>
                      <w:spacing w:val="10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z w:val="15"/>
                    </w:rPr>
                    <w:t>D^[XRh</w:t>
                  </w:r>
                  <w:r>
                    <w:rPr>
                      <w:rFonts w:ascii="Calibri"/>
                      <w:b/>
                      <w:color w:val="231F20"/>
                      <w:spacing w:val="10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z w:val="15"/>
                    </w:rPr>
                    <w:t>fPb</w:t>
                  </w:r>
                  <w:r>
                    <w:rPr>
                      <w:rFonts w:ascii="Calibri"/>
                      <w:b/>
                      <w:color w:val="231F20"/>
                      <w:spacing w:val="1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z w:val="15"/>
                    </w:rPr>
                    <w:t>PS^_cTS</w:t>
                  </w:r>
                  <w:r>
                    <w:rPr>
                      <w:rFonts w:ascii="Calibri"/>
                      <w:b/>
                      <w:color w:val="231F20"/>
                      <w:spacing w:val="10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z w:val="15"/>
                    </w:rPr>
                    <w:t>d]STa</w:t>
                  </w:r>
                  <w:r>
                    <w:rPr>
                      <w:rFonts w:ascii="Calibri"/>
                      <w:b/>
                      <w:color w:val="231F20"/>
                      <w:spacing w:val="10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z w:val="15"/>
                    </w:rPr>
                    <w:t>fWXRW</w:t>
                  </w:r>
                  <w:r>
                    <w:rPr>
                      <w:rFonts w:ascii="Calibri"/>
                      <w:b/>
                      <w:color w:val="231F20"/>
                      <w:spacing w:val="10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z w:val="15"/>
                    </w:rPr>
                    <w:t>"&lt;d\</w:t>
                  </w:r>
                  <w:r>
                    <w:rPr>
                      <w:rFonts w:ascii="Calibri"/>
                      <w:b/>
                      <w:color w:val="231F20"/>
                      <w:spacing w:val="10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z w:val="15"/>
                    </w:rPr>
                    <w:t>8^</w:t>
                  </w:r>
                  <w:r>
                    <w:rPr>
                      <w:rFonts w:ascii="Calibri"/>
                      <w:b/>
                      <w:color w:val="231F20"/>
                      <w:spacing w:val="10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z w:val="15"/>
                    </w:rPr>
                    <w:t>&lt;P\PaT</w:t>
                  </w:r>
                  <w:r>
                    <w:rPr>
                      <w:rFonts w:ascii="Calibri"/>
                      <w:b/>
                      <w:color w:val="231F20"/>
                      <w:spacing w:val="10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z w:val="15"/>
                    </w:rPr>
                    <w:t>8^"</w:t>
                  </w:r>
                  <w:r>
                    <w:rPr>
                      <w:rFonts w:ascii="Calibri"/>
                      <w:b/>
                      <w:color w:val="231F20"/>
                      <w:spacing w:val="-30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140"/>
                      <w:sz w:val="15"/>
                    </w:rPr>
                    <w:t>(</w:t>
                  </w:r>
                  <w:r>
                    <w:rPr>
                      <w:rFonts w:ascii="Calibri"/>
                      <w:b/>
                      <w:color w:val="231F20"/>
                      <w:spacing w:val="-6"/>
                      <w:w w:val="140"/>
                      <w:sz w:val="15"/>
                    </w:rPr>
                    <w:t>K</w:t>
                  </w:r>
                  <w:r>
                    <w:rPr>
                      <w:rFonts w:ascii="Calibri"/>
                      <w:b/>
                      <w:color w:val="231F20"/>
                      <w:w w:val="106"/>
                      <w:sz w:val="15"/>
                    </w:rPr>
                    <w:t>T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pacing w:val="-4"/>
                      <w:w w:val="82"/>
                      <w:sz w:val="15"/>
                    </w:rPr>
                    <w:t>H</w:t>
                  </w:r>
                  <w:r>
                    <w:rPr>
                      <w:rFonts w:ascii="Calibri"/>
                      <w:b/>
                      <w:color w:val="231F20"/>
                      <w:spacing w:val="-1"/>
                      <w:w w:val="242"/>
                      <w:sz w:val="15"/>
                    </w:rPr>
                    <w:t>f</w:t>
                  </w:r>
                  <w:r>
                    <w:rPr>
                      <w:rFonts w:ascii="Calibri"/>
                      <w:b/>
                      <w:color w:val="231F20"/>
                      <w:w w:val="114"/>
                      <w:sz w:val="15"/>
                    </w:rPr>
                    <w:t>^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101"/>
                      <w:sz w:val="15"/>
                    </w:rPr>
                    <w:t>Cdab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pacing w:val="-4"/>
                      <w:w w:val="82"/>
                      <w:sz w:val="15"/>
                    </w:rPr>
                    <w:t>H</w:t>
                  </w:r>
                  <w:r>
                    <w:rPr>
                      <w:rFonts w:ascii="Calibri"/>
                      <w:b/>
                      <w:color w:val="231F20"/>
                      <w:spacing w:val="-1"/>
                      <w:w w:val="242"/>
                      <w:sz w:val="15"/>
                    </w:rPr>
                    <w:t>f</w:t>
                  </w:r>
                  <w:r>
                    <w:rPr>
                      <w:rFonts w:ascii="Calibri"/>
                      <w:b/>
                      <w:color w:val="231F20"/>
                      <w:spacing w:val="-4"/>
                      <w:w w:val="114"/>
                      <w:sz w:val="15"/>
                    </w:rPr>
                    <w:t>^</w:t>
                  </w:r>
                  <w:r>
                    <w:rPr>
                      <w:rFonts w:ascii="Calibri"/>
                      <w:b/>
                      <w:color w:val="231F20"/>
                      <w:w w:val="101"/>
                      <w:sz w:val="15"/>
                    </w:rPr>
                    <w:t>)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150"/>
                      <w:sz w:val="15"/>
                    </w:rPr>
                    <w:t>f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w w:val="150"/>
                      <w:sz w:val="15"/>
                    </w:rPr>
                    <w:t>P</w:t>
                  </w:r>
                  <w:r>
                    <w:rPr>
                      <w:rFonts w:ascii="Calibri"/>
                      <w:b/>
                      <w:color w:val="231F20"/>
                      <w:w w:val="81"/>
                      <w:sz w:val="15"/>
                    </w:rPr>
                    <w:t>b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101"/>
                      <w:sz w:val="15"/>
                    </w:rPr>
                    <w:t>_^_d[P</w:t>
                  </w:r>
                  <w:r>
                    <w:rPr>
                      <w:rFonts w:ascii="Calibri"/>
                      <w:b/>
                      <w:color w:val="231F20"/>
                      <w:spacing w:val="-1"/>
                      <w:w w:val="101"/>
                      <w:sz w:val="15"/>
                    </w:rPr>
                    <w:t>a</w:t>
                  </w:r>
                  <w:r>
                    <w:rPr>
                      <w:rFonts w:ascii="Calibri"/>
                      <w:b/>
                      <w:color w:val="231F20"/>
                      <w:w w:val="65"/>
                      <w:sz w:val="15"/>
                    </w:rPr>
                    <w:t>X</w:t>
                  </w:r>
                  <w:r>
                    <w:rPr>
                      <w:rFonts w:ascii="Calibri"/>
                      <w:b/>
                      <w:color w:val="231F20"/>
                      <w:spacing w:val="-1"/>
                      <w:w w:val="65"/>
                      <w:sz w:val="15"/>
                    </w:rPr>
                    <w:t>b</w:t>
                  </w:r>
                  <w:r>
                    <w:rPr>
                      <w:rFonts w:ascii="Calibri"/>
                      <w:b/>
                      <w:color w:val="231F20"/>
                      <w:w w:val="106"/>
                      <w:sz w:val="15"/>
                    </w:rPr>
                    <w:t>T</w:t>
                  </w:r>
                  <w:r>
                    <w:rPr>
                      <w:rFonts w:ascii="Calibri"/>
                      <w:b/>
                      <w:color w:val="231F20"/>
                      <w:w w:val="120"/>
                      <w:sz w:val="15"/>
                    </w:rPr>
                    <w:t>S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74"/>
                      <w:sz w:val="15"/>
                    </w:rPr>
                    <w:t>cW</w:t>
                  </w:r>
                  <w:r>
                    <w:rPr>
                      <w:rFonts w:ascii="Calibri"/>
                      <w:b/>
                      <w:color w:val="231F20"/>
                      <w:spacing w:val="-4"/>
                      <w:w w:val="74"/>
                      <w:sz w:val="15"/>
                    </w:rPr>
                    <w:t>a</w:t>
                  </w:r>
                  <w:r>
                    <w:rPr>
                      <w:rFonts w:ascii="Calibri"/>
                      <w:b/>
                      <w:color w:val="231F20"/>
                      <w:w w:val="90"/>
                      <w:sz w:val="15"/>
                    </w:rPr>
                    <w:t>^dVW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144"/>
                      <w:sz w:val="15"/>
                    </w:rPr>
                    <w:t>\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w w:val="144"/>
                      <w:sz w:val="15"/>
                    </w:rPr>
                    <w:t>P</w:t>
                  </w:r>
                  <w:r>
                    <w:rPr>
                      <w:rFonts w:ascii="Calibri"/>
                      <w:b/>
                      <w:color w:val="231F20"/>
                      <w:w w:val="81"/>
                      <w:sz w:val="15"/>
                    </w:rPr>
                    <w:t>bb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pacing w:val="-2"/>
                      <w:w w:val="83"/>
                      <w:sz w:val="15"/>
                    </w:rPr>
                    <w:t>R</w:t>
                  </w:r>
                  <w:r>
                    <w:rPr>
                      <w:rFonts w:ascii="Calibri"/>
                      <w:b/>
                      <w:color w:val="231F20"/>
                      <w:w w:val="110"/>
                      <w:sz w:val="15"/>
                    </w:rPr>
                    <w:t>P\_PXV].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241.752213pt;margin-top:-68.778809pt;width:290.2pt;height:56.45pt;mso-position-horizontal-relative:page;mso-position-vertical-relative:paragraph;z-index:15865856" type="#_x0000_t202" id="docshape973" filled="false" stroked="true" strokeweight=".119313pt" strokecolor="#d2ab67">
            <v:textbox inset="0,0,0,0">
              <w:txbxContent>
                <w:p>
                  <w:pPr>
                    <w:spacing w:before="117"/>
                    <w:ind w:left="228" w:right="38" w:firstLine="0"/>
                    <w:jc w:val="left"/>
                    <w:rPr>
                      <w:rFonts w:ascii="Calibri"/>
                      <w:b/>
                      <w:sz w:val="15"/>
                    </w:rPr>
                  </w:pPr>
                  <w:r>
                    <w:rPr>
                      <w:rFonts w:ascii="Calibri"/>
                      <w:b/>
                      <w:color w:val="231F20"/>
                      <w:w w:val="72"/>
                      <w:sz w:val="15"/>
                    </w:rPr>
                    <w:t>=c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150"/>
                      <w:sz w:val="15"/>
                    </w:rPr>
                    <w:t>f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w w:val="150"/>
                      <w:sz w:val="15"/>
                    </w:rPr>
                    <w:t>P</w:t>
                  </w:r>
                  <w:r>
                    <w:rPr>
                      <w:rFonts w:ascii="Calibri"/>
                      <w:b/>
                      <w:color w:val="231F20"/>
                      <w:w w:val="81"/>
                      <w:sz w:val="15"/>
                    </w:rPr>
                    <w:t>b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102"/>
                      <w:sz w:val="15"/>
                    </w:rPr>
                    <w:t>Sd</w:t>
                  </w:r>
                  <w:r>
                    <w:rPr>
                      <w:rFonts w:ascii="Calibri"/>
                      <w:b/>
                      <w:color w:val="231F20"/>
                      <w:spacing w:val="-1"/>
                      <w:w w:val="102"/>
                      <w:sz w:val="15"/>
                    </w:rPr>
                    <w:t>a</w:t>
                  </w:r>
                  <w:r>
                    <w:rPr>
                      <w:rFonts w:ascii="Calibri"/>
                      <w:b/>
                      <w:color w:val="231F20"/>
                      <w:w w:val="96"/>
                      <w:sz w:val="15"/>
                    </w:rPr>
                    <w:t>X</w:t>
                  </w:r>
                  <w:r>
                    <w:rPr>
                      <w:rFonts w:ascii="Calibri"/>
                      <w:b/>
                      <w:color w:val="231F20"/>
                      <w:spacing w:val="-1"/>
                      <w:w w:val="96"/>
                      <w:sz w:val="15"/>
                    </w:rPr>
                    <w:t>]</w:t>
                  </w:r>
                  <w:r>
                    <w:rPr>
                      <w:rFonts w:ascii="Calibri"/>
                      <w:b/>
                      <w:color w:val="231F20"/>
                      <w:w w:val="97"/>
                      <w:sz w:val="15"/>
                    </w:rPr>
                    <w:t>V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120"/>
                      <w:sz w:val="15"/>
                    </w:rPr>
                    <w:t>9\T</w:t>
                  </w:r>
                  <w:r>
                    <w:rPr>
                      <w:rFonts w:ascii="Calibri"/>
                      <w:b/>
                      <w:color w:val="231F20"/>
                      <w:spacing w:val="-2"/>
                      <w:w w:val="120"/>
                      <w:sz w:val="15"/>
                    </w:rPr>
                    <w:t>a</w:t>
                  </w:r>
                  <w:r>
                    <w:rPr>
                      <w:rFonts w:ascii="Calibri"/>
                      <w:b/>
                      <w:color w:val="231F20"/>
                      <w:spacing w:val="-2"/>
                      <w:w w:val="97"/>
                      <w:sz w:val="15"/>
                    </w:rPr>
                    <w:t>V</w:t>
                  </w:r>
                  <w:r>
                    <w:rPr>
                      <w:rFonts w:ascii="Calibri"/>
                      <w:b/>
                      <w:color w:val="231F20"/>
                      <w:w w:val="108"/>
                      <w:sz w:val="15"/>
                    </w:rPr>
                    <w:t>T]Rh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96"/>
                      <w:sz w:val="15"/>
                    </w:rPr>
                    <w:t>X]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96"/>
                      <w:sz w:val="15"/>
                    </w:rPr>
                    <w:t>19</w:t>
                  </w:r>
                  <w:r>
                    <w:rPr>
                      <w:rFonts w:ascii="Calibri"/>
                      <w:b/>
                      <w:color w:val="231F20"/>
                      <w:spacing w:val="-5"/>
                      <w:w w:val="96"/>
                      <w:sz w:val="15"/>
                    </w:rPr>
                    <w:t>7</w:t>
                  </w:r>
                  <w:r>
                    <w:rPr>
                      <w:rFonts w:ascii="Calibri"/>
                      <w:b/>
                      <w:color w:val="231F20"/>
                      <w:w w:val="98"/>
                      <w:sz w:val="15"/>
                    </w:rPr>
                    <w:t>0b,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79"/>
                      <w:sz w:val="15"/>
                    </w:rPr>
                    <w:t>cW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w w:val="79"/>
                      <w:sz w:val="15"/>
                    </w:rPr>
                    <w:t>P</w:t>
                  </w:r>
                  <w:r>
                    <w:rPr>
                      <w:rFonts w:ascii="Calibri"/>
                      <w:b/>
                      <w:color w:val="231F20"/>
                      <w:w w:val="92"/>
                      <w:sz w:val="15"/>
                    </w:rPr>
                    <w:t>c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82"/>
                      <w:sz w:val="15"/>
                    </w:rPr>
                    <w:t>cWT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w w:val="92"/>
                      <w:sz w:val="15"/>
                    </w:rPr>
                    <w:t>c</w:t>
                  </w:r>
                  <w:r>
                    <w:rPr>
                      <w:rFonts w:ascii="Calibri"/>
                      <w:b/>
                      <w:color w:val="231F20"/>
                      <w:spacing w:val="-1"/>
                      <w:w w:val="242"/>
                      <w:sz w:val="15"/>
                    </w:rPr>
                    <w:t>f</w:t>
                  </w:r>
                  <w:r>
                    <w:rPr>
                      <w:rFonts w:ascii="Calibri"/>
                      <w:b/>
                      <w:color w:val="231F20"/>
                      <w:w w:val="82"/>
                      <w:sz w:val="15"/>
                    </w:rPr>
                    <w:t>^-RWX[S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89"/>
                      <w:sz w:val="15"/>
                    </w:rPr>
                    <w:t>_^[XRh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pacing w:val="-4"/>
                      <w:w w:val="97"/>
                      <w:sz w:val="15"/>
                    </w:rPr>
                    <w:t>V</w:t>
                  </w:r>
                  <w:r>
                    <w:rPr>
                      <w:rFonts w:ascii="Calibri"/>
                      <w:b/>
                      <w:color w:val="231F20"/>
                      <w:w w:val="104"/>
                      <w:sz w:val="15"/>
                    </w:rPr>
                    <w:t>^c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126"/>
                      <w:sz w:val="15"/>
                    </w:rPr>
                    <w:t>P]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97"/>
                      <w:sz w:val="15"/>
                    </w:rPr>
                    <w:t>P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w w:val="97"/>
                      <w:sz w:val="15"/>
                    </w:rPr>
                    <w:t>V</w:t>
                  </w:r>
                  <w:r>
                    <w:rPr>
                      <w:rFonts w:ascii="Calibri"/>
                      <w:b/>
                      <w:color w:val="231F20"/>
                      <w:w w:val="89"/>
                      <w:sz w:val="15"/>
                    </w:rPr>
                    <w:t>V</w:t>
                  </w:r>
                  <w:r>
                    <w:rPr>
                      <w:rFonts w:ascii="Calibri"/>
                      <w:b/>
                      <w:color w:val="231F20"/>
                      <w:spacing w:val="-4"/>
                      <w:w w:val="89"/>
                      <w:sz w:val="15"/>
                    </w:rPr>
                    <w:t>a</w:t>
                  </w:r>
                  <w:r>
                    <w:rPr>
                      <w:rFonts w:ascii="Calibri"/>
                      <w:b/>
                      <w:color w:val="231F20"/>
                      <w:w w:val="83"/>
                      <w:sz w:val="15"/>
                    </w:rPr>
                    <w:t>TbbX</w:t>
                  </w:r>
                  <w:r>
                    <w:rPr>
                      <w:rFonts w:ascii="Calibri"/>
                      <w:b/>
                      <w:color w:val="231F20"/>
                      <w:spacing w:val="-2"/>
                      <w:w w:val="83"/>
                      <w:sz w:val="15"/>
                    </w:rPr>
                    <w:t>e</w:t>
                  </w:r>
                  <w:r>
                    <w:rPr>
                      <w:rFonts w:ascii="Calibri"/>
                      <w:b/>
                      <w:color w:val="231F20"/>
                      <w:w w:val="106"/>
                      <w:sz w:val="15"/>
                    </w:rPr>
                    <w:t>T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86"/>
                      <w:sz w:val="15"/>
                    </w:rPr>
                    <w:t>_dbW. </w:t>
                  </w:r>
                  <w:r>
                    <w:rPr>
                      <w:rFonts w:ascii="Calibri"/>
                      <w:b/>
                      <w:color w:val="231F20"/>
                      <w:w w:val="132"/>
                      <w:sz w:val="15"/>
                    </w:rPr>
                    <w:t>AP</w:t>
                  </w:r>
                  <w:r>
                    <w:rPr>
                      <w:rFonts w:ascii="Calibri"/>
                      <w:b/>
                      <w:color w:val="231F20"/>
                      <w:spacing w:val="-1"/>
                      <w:w w:val="132"/>
                      <w:sz w:val="15"/>
                    </w:rPr>
                    <w:t>]</w:t>
                  </w:r>
                  <w:r>
                    <w:rPr>
                      <w:rFonts w:ascii="Calibri"/>
                      <w:b/>
                      <w:color w:val="231F20"/>
                      <w:w w:val="96"/>
                      <w:sz w:val="15"/>
                    </w:rPr>
                    <w:t>h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96"/>
                      <w:sz w:val="15"/>
                    </w:rPr>
                    <w:t>P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108"/>
                      <w:sz w:val="15"/>
                    </w:rPr>
                    <w:t>cX\T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82"/>
                      <w:sz w:val="15"/>
                    </w:rPr>
                    <w:t>cWT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pacing w:val="-4"/>
                      <w:w w:val="97"/>
                      <w:sz w:val="15"/>
                    </w:rPr>
                    <w:t>V</w:t>
                  </w:r>
                  <w:r>
                    <w:rPr>
                      <w:rFonts w:ascii="Calibri"/>
                      <w:b/>
                      <w:color w:val="231F20"/>
                      <w:spacing w:val="-2"/>
                      <w:w w:val="114"/>
                      <w:sz w:val="15"/>
                    </w:rPr>
                    <w:t>^</w:t>
                  </w:r>
                  <w:r>
                    <w:rPr>
                      <w:rFonts w:ascii="Calibri"/>
                      <w:b/>
                      <w:color w:val="231F20"/>
                      <w:spacing w:val="-2"/>
                      <w:w w:val="100"/>
                      <w:sz w:val="15"/>
                    </w:rPr>
                    <w:t>e</w:t>
                  </w:r>
                  <w:r>
                    <w:rPr>
                      <w:rFonts w:ascii="Calibri"/>
                      <w:b/>
                      <w:color w:val="231F20"/>
                      <w:w w:val="93"/>
                      <w:sz w:val="15"/>
                    </w:rPr>
                    <w:t>T</w:t>
                  </w:r>
                  <w:r>
                    <w:rPr>
                      <w:rFonts w:ascii="Calibri"/>
                      <w:b/>
                      <w:color w:val="231F20"/>
                      <w:spacing w:val="-1"/>
                      <w:w w:val="93"/>
                      <w:sz w:val="15"/>
                    </w:rPr>
                    <w:t>a</w:t>
                  </w:r>
                  <w:r>
                    <w:rPr>
                      <w:rFonts w:ascii="Calibri"/>
                      <w:b/>
                      <w:color w:val="231F20"/>
                      <w:w w:val="161"/>
                      <w:sz w:val="15"/>
                    </w:rPr>
                    <w:t>]\T</w:t>
                  </w:r>
                  <w:r>
                    <w:rPr>
                      <w:rFonts w:ascii="Calibri"/>
                      <w:b/>
                      <w:color w:val="231F20"/>
                      <w:spacing w:val="-1"/>
                      <w:w w:val="161"/>
                      <w:sz w:val="15"/>
                    </w:rPr>
                    <w:t>]</w:t>
                  </w:r>
                  <w:r>
                    <w:rPr>
                      <w:rFonts w:ascii="Calibri"/>
                      <w:b/>
                      <w:color w:val="231F20"/>
                      <w:w w:val="92"/>
                      <w:sz w:val="15"/>
                    </w:rPr>
                    <w:t>c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97"/>
                      <w:sz w:val="15"/>
                    </w:rPr>
                    <w:t>P</w:t>
                  </w:r>
                  <w:r>
                    <w:rPr>
                      <w:rFonts w:ascii="Calibri"/>
                      <w:b/>
                      <w:color w:val="231F20"/>
                      <w:spacing w:val="-2"/>
                      <w:w w:val="97"/>
                      <w:sz w:val="15"/>
                    </w:rPr>
                    <w:t>V</w:t>
                  </w:r>
                  <w:r>
                    <w:rPr>
                      <w:rFonts w:ascii="Calibri"/>
                      <w:b/>
                      <w:color w:val="231F20"/>
                      <w:w w:val="113"/>
                      <w:sz w:val="15"/>
                    </w:rPr>
                    <w:t>T]</w:t>
                  </w:r>
                  <w:r>
                    <w:rPr>
                      <w:rFonts w:ascii="Calibri"/>
                      <w:b/>
                      <w:color w:val="231F20"/>
                      <w:spacing w:val="-4"/>
                      <w:w w:val="113"/>
                      <w:sz w:val="15"/>
                    </w:rPr>
                    <w:t>R</w:t>
                  </w:r>
                  <w:r>
                    <w:rPr>
                      <w:rFonts w:ascii="Calibri"/>
                      <w:b/>
                      <w:color w:val="231F20"/>
                      <w:w w:val="78"/>
                      <w:sz w:val="15"/>
                    </w:rPr>
                    <w:t>XTb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150"/>
                      <w:sz w:val="15"/>
                    </w:rPr>
                    <w:t>f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w w:val="150"/>
                      <w:sz w:val="15"/>
                    </w:rPr>
                    <w:t>P</w:t>
                  </w:r>
                  <w:r>
                    <w:rPr>
                      <w:rFonts w:ascii="Calibri"/>
                      <w:b/>
                      <w:color w:val="231F20"/>
                      <w:w w:val="81"/>
                      <w:sz w:val="15"/>
                    </w:rPr>
                    <w:t>b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80"/>
                      <w:sz w:val="15"/>
                    </w:rPr>
                    <w:t>bdRW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79"/>
                      <w:sz w:val="15"/>
                    </w:rPr>
                    <w:t>cW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w w:val="79"/>
                      <w:sz w:val="15"/>
                    </w:rPr>
                    <w:t>P</w:t>
                  </w:r>
                  <w:r>
                    <w:rPr>
                      <w:rFonts w:ascii="Calibri"/>
                      <w:b/>
                      <w:color w:val="231F20"/>
                      <w:w w:val="92"/>
                      <w:sz w:val="15"/>
                    </w:rPr>
                    <w:t>c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82"/>
                      <w:sz w:val="15"/>
                    </w:rPr>
                    <w:t>cW</w:t>
                  </w:r>
                  <w:r>
                    <w:rPr>
                      <w:rFonts w:ascii="Calibri"/>
                      <w:b/>
                      <w:color w:val="231F20"/>
                      <w:spacing w:val="-2"/>
                      <w:w w:val="82"/>
                      <w:sz w:val="15"/>
                    </w:rPr>
                    <w:t>T</w:t>
                  </w:r>
                  <w:r>
                    <w:rPr>
                      <w:rFonts w:ascii="Calibri"/>
                      <w:b/>
                      <w:color w:val="231F20"/>
                      <w:w w:val="96"/>
                      <w:sz w:val="15"/>
                    </w:rPr>
                    <w:t>h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pacing w:val="-4"/>
                      <w:w w:val="80"/>
                      <w:sz w:val="15"/>
                    </w:rPr>
                    <w:t>a</w:t>
                  </w:r>
                  <w:r>
                    <w:rPr>
                      <w:rFonts w:ascii="Calibri"/>
                      <w:b/>
                      <w:color w:val="231F20"/>
                      <w:w w:val="95"/>
                      <w:sz w:val="15"/>
                    </w:rPr>
                    <w:t>Tb^</w:t>
                  </w:r>
                  <w:r>
                    <w:rPr>
                      <w:rFonts w:ascii="Calibri"/>
                      <w:b/>
                      <w:color w:val="231F20"/>
                      <w:spacing w:val="4"/>
                      <w:w w:val="95"/>
                      <w:sz w:val="15"/>
                    </w:rPr>
                    <w:t>a</w:t>
                  </w:r>
                  <w:r>
                    <w:rPr>
                      <w:rFonts w:ascii="Calibri"/>
                      <w:b/>
                      <w:color w:val="231F20"/>
                      <w:w w:val="100"/>
                      <w:sz w:val="15"/>
                    </w:rPr>
                    <w:t>cT</w:t>
                  </w:r>
                  <w:r>
                    <w:rPr>
                      <w:rFonts w:ascii="Calibri"/>
                      <w:b/>
                      <w:color w:val="231F20"/>
                      <w:w w:val="120"/>
                      <w:sz w:val="15"/>
                    </w:rPr>
                    <w:t>S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104"/>
                      <w:sz w:val="15"/>
                    </w:rPr>
                    <w:t>c^</w:t>
                  </w:r>
                  <w:r>
                    <w:rPr>
                      <w:rFonts w:asci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pacing w:val="-4"/>
                      <w:w w:val="56"/>
                      <w:sz w:val="15"/>
                    </w:rPr>
                    <w:t>U</w:t>
                  </w:r>
                  <w:r>
                    <w:rPr>
                      <w:rFonts w:ascii="Calibri"/>
                      <w:b/>
                      <w:color w:val="231F20"/>
                      <w:w w:val="97"/>
                      <w:sz w:val="15"/>
                    </w:rPr>
                    <w:t>^</w:t>
                  </w:r>
                  <w:r>
                    <w:rPr>
                      <w:rFonts w:ascii="Calibri"/>
                      <w:b/>
                      <w:color w:val="231F20"/>
                      <w:spacing w:val="-5"/>
                      <w:w w:val="97"/>
                      <w:sz w:val="15"/>
                    </w:rPr>
                    <w:t>a</w:t>
                  </w:r>
                  <w:r>
                    <w:rPr>
                      <w:rFonts w:ascii="Calibri"/>
                      <w:b/>
                      <w:color w:val="231F20"/>
                      <w:spacing w:val="-5"/>
                      <w:w w:val="83"/>
                      <w:sz w:val="15"/>
                    </w:rPr>
                    <w:t>R</w:t>
                  </w:r>
                  <w:r>
                    <w:rPr>
                      <w:rFonts w:ascii="Calibri"/>
                      <w:b/>
                      <w:color w:val="231F20"/>
                      <w:w w:val="106"/>
                      <w:sz w:val="15"/>
                    </w:rPr>
                    <w:t>T</w:t>
                  </w:r>
                  <w:r>
                    <w:rPr>
                      <w:rFonts w:ascii="Calibri"/>
                      <w:b/>
                      <w:color w:val="231F20"/>
                      <w:w w:val="120"/>
                      <w:sz w:val="15"/>
                    </w:rPr>
                    <w:t>S </w:t>
                  </w:r>
                  <w:r>
                    <w:rPr>
                      <w:rFonts w:ascii="Calibri"/>
                      <w:b/>
                      <w:color w:val="231F20"/>
                      <w:sz w:val="15"/>
                    </w:rPr>
                    <w:t>bcTaX[XiPcX^].</w:t>
                  </w:r>
                </w:p>
                <w:p>
                  <w:pPr>
                    <w:spacing w:before="5"/>
                    <w:ind w:left="228" w:right="0" w:firstLine="0"/>
                    <w:jc w:val="left"/>
                    <w:rPr>
                      <w:rFonts w:ascii="Calibri" w:hAnsi="Calibri"/>
                      <w:b/>
                      <w:sz w:val="15"/>
                    </w:rPr>
                  </w:pPr>
                  <w:r>
                    <w:rPr>
                      <w:rFonts w:ascii="Calibri" w:hAnsi="Calibri"/>
                      <w:b/>
                      <w:color w:val="231F20"/>
                      <w:w w:val="68"/>
                      <w:sz w:val="15"/>
                    </w:rPr>
                    <w:t>HWXb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w w:val="92"/>
                      <w:sz w:val="15"/>
                    </w:rPr>
                    <w:t>QPRZŋ</w:t>
                  </w:r>
                  <w:r>
                    <w:rPr>
                      <w:rFonts w:ascii="Calibri" w:hAnsi="Calibri"/>
                      <w:b/>
                      <w:color w:val="231F20"/>
                      <w:spacing w:val="-4"/>
                      <w:w w:val="92"/>
                      <w:sz w:val="15"/>
                    </w:rPr>
                    <w:t>a</w:t>
                  </w:r>
                  <w:r>
                    <w:rPr>
                      <w:rFonts w:ascii="Calibri" w:hAnsi="Calibri"/>
                      <w:b/>
                      <w:color w:val="231F20"/>
                      <w:w w:val="106"/>
                      <w:sz w:val="15"/>
                    </w:rPr>
                    <w:t>T</w:t>
                  </w:r>
                  <w:r>
                    <w:rPr>
                      <w:rFonts w:ascii="Calibri" w:hAnsi="Calibri"/>
                      <w:b/>
                      <w:color w:val="231F20"/>
                      <w:w w:val="120"/>
                      <w:sz w:val="15"/>
                    </w:rPr>
                    <w:t>S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w w:val="119"/>
                      <w:sz w:val="15"/>
                    </w:rPr>
                    <w:t>fWT]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w w:val="120"/>
                      <w:sz w:val="15"/>
                    </w:rPr>
                    <w:t>9\T</w:t>
                  </w:r>
                  <w:r>
                    <w:rPr>
                      <w:rFonts w:ascii="Calibri" w:hAnsi="Calibri"/>
                      <w:b/>
                      <w:color w:val="231F20"/>
                      <w:spacing w:val="-2"/>
                      <w:w w:val="120"/>
                      <w:sz w:val="15"/>
                    </w:rPr>
                    <w:t>a</w:t>
                  </w:r>
                  <w:r>
                    <w:rPr>
                      <w:rFonts w:ascii="Calibri" w:hAnsi="Calibri"/>
                      <w:b/>
                      <w:color w:val="231F20"/>
                      <w:spacing w:val="-2"/>
                      <w:w w:val="97"/>
                      <w:sz w:val="15"/>
                    </w:rPr>
                    <w:t>V</w:t>
                  </w:r>
                  <w:r>
                    <w:rPr>
                      <w:rFonts w:ascii="Calibri" w:hAnsi="Calibri"/>
                      <w:b/>
                      <w:color w:val="231F20"/>
                      <w:w w:val="108"/>
                      <w:sz w:val="15"/>
                    </w:rPr>
                    <w:t>T]Rh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w w:val="150"/>
                      <w:sz w:val="15"/>
                    </w:rPr>
                    <w:t>f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w w:val="150"/>
                      <w:sz w:val="15"/>
                    </w:rPr>
                    <w:t>P</w:t>
                  </w:r>
                  <w:r>
                    <w:rPr>
                      <w:rFonts w:ascii="Calibri" w:hAnsi="Calibri"/>
                      <w:b/>
                      <w:color w:val="231F20"/>
                      <w:w w:val="81"/>
                      <w:sz w:val="15"/>
                    </w:rPr>
                    <w:t>b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w w:val="58"/>
                      <w:sz w:val="15"/>
                    </w:rPr>
                    <w:t>[X</w:t>
                  </w:r>
                  <w:r>
                    <w:rPr>
                      <w:rFonts w:ascii="Calibri" w:hAnsi="Calibri"/>
                      <w:b/>
                      <w:color w:val="231F20"/>
                      <w:spacing w:val="-2"/>
                      <w:w w:val="58"/>
                      <w:sz w:val="15"/>
                    </w:rPr>
                    <w:t>U</w:t>
                  </w:r>
                  <w:r>
                    <w:rPr>
                      <w:rFonts w:ascii="Calibri" w:hAnsi="Calibri"/>
                      <w:b/>
                      <w:color w:val="231F20"/>
                      <w:w w:val="100"/>
                      <w:sz w:val="15"/>
                    </w:rPr>
                    <w:t>cT</w:t>
                  </w:r>
                  <w:r>
                    <w:rPr>
                      <w:rFonts w:ascii="Calibri" w:hAnsi="Calibri"/>
                      <w:b/>
                      <w:color w:val="231F20"/>
                      <w:w w:val="120"/>
                      <w:sz w:val="15"/>
                    </w:rPr>
                    <w:t>S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w w:val="124"/>
                      <w:sz w:val="15"/>
                    </w:rPr>
                    <w:t>P]S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w w:val="82"/>
                      <w:sz w:val="15"/>
                    </w:rPr>
                    <w:t>cWT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spacing w:val="-5"/>
                      <w:w w:val="83"/>
                      <w:sz w:val="15"/>
                    </w:rPr>
                    <w:t>R</w:t>
                  </w:r>
                  <w:r>
                    <w:rPr>
                      <w:rFonts w:ascii="Calibri" w:hAnsi="Calibri"/>
                      <w:b/>
                      <w:color w:val="231F20"/>
                      <w:w w:val="125"/>
                      <w:sz w:val="15"/>
                    </w:rPr>
                    <w:t>^d</w:t>
                  </w:r>
                  <w:r>
                    <w:rPr>
                      <w:rFonts w:ascii="Calibri" w:hAnsi="Calibri"/>
                      <w:b/>
                      <w:color w:val="231F20"/>
                      <w:spacing w:val="-1"/>
                      <w:w w:val="125"/>
                      <w:sz w:val="15"/>
                    </w:rPr>
                    <w:t>]</w:t>
                  </w:r>
                  <w:r>
                    <w:rPr>
                      <w:rFonts w:ascii="Calibri" w:hAnsi="Calibri"/>
                      <w:b/>
                      <w:color w:val="231F20"/>
                      <w:w w:val="85"/>
                      <w:sz w:val="15"/>
                    </w:rPr>
                    <w:t>c</w:t>
                  </w:r>
                  <w:r>
                    <w:rPr>
                      <w:rFonts w:ascii="Calibri" w:hAnsi="Calibri"/>
                      <w:b/>
                      <w:color w:val="231F20"/>
                      <w:spacing w:val="3"/>
                      <w:w w:val="85"/>
                      <w:sz w:val="15"/>
                    </w:rPr>
                    <w:t>a</w:t>
                  </w:r>
                  <w:r>
                    <w:rPr>
                      <w:rFonts w:ascii="Calibri" w:hAnsi="Calibri"/>
                      <w:b/>
                      <w:color w:val="231F20"/>
                      <w:w w:val="96"/>
                      <w:sz w:val="15"/>
                    </w:rPr>
                    <w:t>h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w w:val="89"/>
                      <w:sz w:val="15"/>
                    </w:rPr>
                    <w:t>b</w:t>
                  </w:r>
                  <w:r>
                    <w:rPr>
                      <w:rFonts w:ascii="Calibri" w:hAnsi="Calibri"/>
                      <w:b/>
                      <w:color w:val="231F20"/>
                      <w:spacing w:val="-1"/>
                      <w:w w:val="89"/>
                      <w:sz w:val="15"/>
                    </w:rPr>
                    <w:t>P</w:t>
                  </w:r>
                  <w:r>
                    <w:rPr>
                      <w:rFonts w:ascii="Calibri" w:hAnsi="Calibri"/>
                      <w:b/>
                      <w:color w:val="231F20"/>
                      <w:w w:val="242"/>
                      <w:sz w:val="15"/>
                    </w:rPr>
                    <w:t>f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w w:val="126"/>
                      <w:sz w:val="15"/>
                    </w:rPr>
                    <w:t>P]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w w:val="113"/>
                      <w:sz w:val="15"/>
                    </w:rPr>
                    <w:t>d]_</w:t>
                  </w:r>
                  <w:r>
                    <w:rPr>
                      <w:rFonts w:ascii="Calibri" w:hAnsi="Calibri"/>
                      <w:b/>
                      <w:color w:val="231F20"/>
                      <w:spacing w:val="-4"/>
                      <w:w w:val="113"/>
                      <w:sz w:val="15"/>
                    </w:rPr>
                    <w:t>a</w:t>
                  </w:r>
                  <w:r>
                    <w:rPr>
                      <w:rFonts w:ascii="Calibri" w:hAnsi="Calibri"/>
                      <w:b/>
                      <w:color w:val="231F20"/>
                      <w:w w:val="94"/>
                      <w:sz w:val="15"/>
                    </w:rPr>
                    <w:t>T</w:t>
                  </w:r>
                  <w:r>
                    <w:rPr>
                      <w:rFonts w:ascii="Calibri" w:hAnsi="Calibri"/>
                      <w:b/>
                      <w:color w:val="231F20"/>
                      <w:spacing w:val="-5"/>
                      <w:w w:val="94"/>
                      <w:sz w:val="15"/>
                    </w:rPr>
                    <w:t>R</w:t>
                  </w:r>
                  <w:r>
                    <w:rPr>
                      <w:rFonts w:ascii="Calibri" w:hAnsi="Calibri"/>
                      <w:b/>
                      <w:color w:val="231F20"/>
                      <w:w w:val="106"/>
                      <w:sz w:val="15"/>
                    </w:rPr>
                    <w:t>T</w:t>
                  </w:r>
                  <w:r>
                    <w:rPr>
                      <w:rFonts w:ascii="Calibri" w:hAnsi="Calibri"/>
                      <w:b/>
                      <w:color w:val="231F20"/>
                      <w:w w:val="129"/>
                      <w:sz w:val="15"/>
                    </w:rPr>
                    <w:t>ST</w:t>
                  </w:r>
                  <w:r>
                    <w:rPr>
                      <w:rFonts w:ascii="Calibri" w:hAnsi="Calibri"/>
                      <w:b/>
                      <w:color w:val="231F20"/>
                      <w:spacing w:val="-1"/>
                      <w:w w:val="129"/>
                      <w:sz w:val="15"/>
                    </w:rPr>
                    <w:t>]</w:t>
                  </w:r>
                  <w:r>
                    <w:rPr>
                      <w:rFonts w:ascii="Calibri" w:hAnsi="Calibri"/>
                      <w:b/>
                      <w:color w:val="231F20"/>
                      <w:w w:val="100"/>
                      <w:sz w:val="15"/>
                    </w:rPr>
                    <w:t>cT</w:t>
                  </w:r>
                  <w:r>
                    <w:rPr>
                      <w:rFonts w:ascii="Calibri" w:hAnsi="Calibri"/>
                      <w:b/>
                      <w:color w:val="231F20"/>
                      <w:w w:val="120"/>
                      <w:sz w:val="15"/>
                    </w:rPr>
                    <w:t>S</w:t>
                  </w:r>
                </w:p>
                <w:p>
                  <w:pPr>
                    <w:spacing w:before="2"/>
                    <w:ind w:left="228" w:right="0" w:firstLine="0"/>
                    <w:jc w:val="left"/>
                    <w:rPr>
                      <w:rFonts w:ascii="Calibri"/>
                      <w:b/>
                      <w:sz w:val="15"/>
                    </w:rPr>
                  </w:pPr>
                  <w:r>
                    <w:rPr>
                      <w:rFonts w:ascii="Calibri"/>
                      <w:b/>
                      <w:color w:val="231F20"/>
                      <w:sz w:val="15"/>
                    </w:rPr>
                    <w:t>_^_d[PcX^]</w:t>
                  </w:r>
                  <w:r>
                    <w:rPr>
                      <w:rFonts w:ascii="Calibri"/>
                      <w:b/>
                      <w:color w:val="231F20"/>
                      <w:spacing w:val="13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z w:val="15"/>
                    </w:rPr>
                    <w:t>Tg_[^bX^].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241.752213pt;margin-top:-129.671661pt;width:290.2pt;height:34.5pt;mso-position-horizontal-relative:page;mso-position-vertical-relative:paragraph;z-index:15866368" type="#_x0000_t202" id="docshape974" filled="false" stroked="true" strokeweight=".119314pt" strokecolor="#d2ab67">
            <v:textbox inset="0,0,0,0">
              <w:txbxContent>
                <w:p>
                  <w:pPr>
                    <w:spacing w:before="153"/>
                    <w:ind w:left="230" w:right="0" w:firstLine="0"/>
                    <w:jc w:val="left"/>
                    <w:rPr>
                      <w:rFonts w:ascii="Calibri" w:hAnsi="Calibri"/>
                      <w:b/>
                      <w:sz w:val="15"/>
                    </w:rPr>
                  </w:pPr>
                  <w:r>
                    <w:rPr>
                      <w:rFonts w:ascii="Calibri" w:hAnsi="Calibri"/>
                      <w:b/>
                      <w:color w:val="231F20"/>
                      <w:w w:val="91"/>
                      <w:sz w:val="15"/>
                    </w:rPr>
                    <w:t>=]SX</w:t>
                  </w:r>
                  <w:r>
                    <w:rPr>
                      <w:rFonts w:ascii="Calibri" w:hAnsi="Calibri"/>
                      <w:b/>
                      <w:color w:val="231F20"/>
                      <w:w w:val="96"/>
                      <w:sz w:val="15"/>
                    </w:rPr>
                    <w:t>P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w w:val="150"/>
                      <w:sz w:val="15"/>
                    </w:rPr>
                    <w:t>f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w w:val="150"/>
                      <w:sz w:val="15"/>
                    </w:rPr>
                    <w:t>P</w:t>
                  </w:r>
                  <w:r>
                    <w:rPr>
                      <w:rFonts w:ascii="Calibri" w:hAnsi="Calibri"/>
                      <w:b/>
                      <w:color w:val="231F20"/>
                      <w:w w:val="81"/>
                      <w:sz w:val="15"/>
                    </w:rPr>
                    <w:t>b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w w:val="82"/>
                      <w:sz w:val="15"/>
                    </w:rPr>
                    <w:t>cWT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w w:val="90"/>
                      <w:sz w:val="15"/>
                    </w:rPr>
                    <w:t>ŋabc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w w:val="141"/>
                      <w:sz w:val="15"/>
                    </w:rPr>
                    <w:t>P\^</w:t>
                  </w:r>
                  <w:r>
                    <w:rPr>
                      <w:rFonts w:ascii="Calibri" w:hAnsi="Calibri"/>
                      <w:b/>
                      <w:color w:val="231F20"/>
                      <w:spacing w:val="-1"/>
                      <w:w w:val="141"/>
                      <w:sz w:val="15"/>
                    </w:rPr>
                    <w:t>]</w:t>
                  </w:r>
                  <w:r>
                    <w:rPr>
                      <w:rFonts w:ascii="Calibri" w:hAnsi="Calibri"/>
                      <w:b/>
                      <w:color w:val="231F20"/>
                      <w:w w:val="97"/>
                      <w:sz w:val="15"/>
                    </w:rPr>
                    <w:t>V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w w:val="82"/>
                      <w:sz w:val="15"/>
                    </w:rPr>
                    <w:t>cWT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w w:val="113"/>
                      <w:sz w:val="15"/>
                    </w:rPr>
                    <w:t>S</w:t>
                  </w:r>
                  <w:r>
                    <w:rPr>
                      <w:rFonts w:ascii="Calibri" w:hAnsi="Calibri"/>
                      <w:b/>
                      <w:color w:val="231F20"/>
                      <w:spacing w:val="-2"/>
                      <w:w w:val="113"/>
                      <w:sz w:val="15"/>
                    </w:rPr>
                    <w:t>T</w:t>
                  </w:r>
                  <w:r>
                    <w:rPr>
                      <w:rFonts w:ascii="Calibri" w:hAnsi="Calibri"/>
                      <w:b/>
                      <w:color w:val="231F20"/>
                      <w:spacing w:val="-2"/>
                      <w:w w:val="100"/>
                      <w:sz w:val="15"/>
                    </w:rPr>
                    <w:t>e</w:t>
                  </w:r>
                  <w:r>
                    <w:rPr>
                      <w:rFonts w:ascii="Calibri" w:hAnsi="Calibri"/>
                      <w:b/>
                      <w:color w:val="231F20"/>
                      <w:w w:val="102"/>
                      <w:sz w:val="15"/>
                    </w:rPr>
                    <w:t>T[^_X</w:t>
                  </w:r>
                  <w:r>
                    <w:rPr>
                      <w:rFonts w:ascii="Calibri" w:hAnsi="Calibri"/>
                      <w:b/>
                      <w:color w:val="231F20"/>
                      <w:spacing w:val="-1"/>
                      <w:w w:val="102"/>
                      <w:sz w:val="15"/>
                    </w:rPr>
                    <w:t>]</w:t>
                  </w:r>
                  <w:r>
                    <w:rPr>
                      <w:rFonts w:ascii="Calibri" w:hAnsi="Calibri"/>
                      <w:b/>
                      <w:color w:val="231F20"/>
                      <w:w w:val="97"/>
                      <w:sz w:val="15"/>
                    </w:rPr>
                    <w:t>V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spacing w:val="-5"/>
                      <w:w w:val="83"/>
                      <w:sz w:val="15"/>
                    </w:rPr>
                    <w:t>R</w:t>
                  </w:r>
                  <w:r>
                    <w:rPr>
                      <w:rFonts w:ascii="Calibri" w:hAnsi="Calibri"/>
                      <w:b/>
                      <w:color w:val="231F20"/>
                      <w:w w:val="125"/>
                      <w:sz w:val="15"/>
                    </w:rPr>
                    <w:t>^d</w:t>
                  </w:r>
                  <w:r>
                    <w:rPr>
                      <w:rFonts w:ascii="Calibri" w:hAnsi="Calibri"/>
                      <w:b/>
                      <w:color w:val="231F20"/>
                      <w:spacing w:val="-1"/>
                      <w:w w:val="125"/>
                      <w:sz w:val="15"/>
                    </w:rPr>
                    <w:t>]</w:t>
                  </w:r>
                  <w:r>
                    <w:rPr>
                      <w:rFonts w:ascii="Calibri" w:hAnsi="Calibri"/>
                      <w:b/>
                      <w:color w:val="231F20"/>
                      <w:w w:val="85"/>
                      <w:sz w:val="15"/>
                    </w:rPr>
                    <w:t>c</w:t>
                  </w:r>
                  <w:r>
                    <w:rPr>
                      <w:rFonts w:ascii="Calibri" w:hAnsi="Calibri"/>
                      <w:b/>
                      <w:color w:val="231F20"/>
                      <w:spacing w:val="-1"/>
                      <w:w w:val="85"/>
                      <w:sz w:val="15"/>
                    </w:rPr>
                    <w:t>a</w:t>
                  </w:r>
                  <w:r>
                    <w:rPr>
                      <w:rFonts w:ascii="Calibri" w:hAnsi="Calibri"/>
                      <w:b/>
                      <w:color w:val="231F20"/>
                      <w:w w:val="78"/>
                      <w:sz w:val="15"/>
                    </w:rPr>
                    <w:t>XTb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w w:val="104"/>
                      <w:sz w:val="15"/>
                    </w:rPr>
                    <w:t>c^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spacing w:val="-4"/>
                      <w:w w:val="56"/>
                      <w:sz w:val="15"/>
                    </w:rPr>
                    <w:t>U</w:t>
                  </w:r>
                  <w:r>
                    <w:rPr>
                      <w:rFonts w:ascii="Calibri" w:hAnsi="Calibri"/>
                      <w:b/>
                      <w:color w:val="231F20"/>
                      <w:w w:val="112"/>
                      <w:sz w:val="15"/>
                    </w:rPr>
                    <w:t>^a\d[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w w:val="112"/>
                      <w:sz w:val="15"/>
                    </w:rPr>
                    <w:t>P</w:t>
                  </w:r>
                  <w:r>
                    <w:rPr>
                      <w:rFonts w:ascii="Calibri" w:hAnsi="Calibri"/>
                      <w:b/>
                      <w:color w:val="231F20"/>
                      <w:w w:val="100"/>
                      <w:sz w:val="15"/>
                    </w:rPr>
                    <w:t>cT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spacing w:val="-4"/>
                      <w:w w:val="56"/>
                      <w:sz w:val="15"/>
                    </w:rPr>
                    <w:t>U</w:t>
                  </w:r>
                  <w:r>
                    <w:rPr>
                      <w:rFonts w:ascii="Calibri" w:hAnsi="Calibri"/>
                      <w:b/>
                      <w:color w:val="231F20"/>
                      <w:w w:val="102"/>
                      <w:sz w:val="15"/>
                    </w:rPr>
                    <w:t>P\X[h</w:t>
                  </w:r>
                  <w:r>
                    <w:rPr>
                      <w:rFonts w:ascii="Calibri" w:hAnsi="Calibri"/>
                      <w:b/>
                      <w:color w:val="231F20"/>
                      <w:spacing w:val="1"/>
                      <w:sz w:val="15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w w:val="115"/>
                      <w:sz w:val="15"/>
                    </w:rPr>
                    <w:t>_[P]]X</w:t>
                  </w:r>
                  <w:r>
                    <w:rPr>
                      <w:rFonts w:ascii="Calibri" w:hAnsi="Calibri"/>
                      <w:b/>
                      <w:color w:val="231F20"/>
                      <w:spacing w:val="-1"/>
                      <w:w w:val="115"/>
                      <w:sz w:val="15"/>
                    </w:rPr>
                    <w:t>]</w:t>
                  </w:r>
                  <w:r>
                    <w:rPr>
                      <w:rFonts w:ascii="Calibri" w:hAnsi="Calibri"/>
                      <w:b/>
                      <w:color w:val="231F20"/>
                      <w:w w:val="97"/>
                      <w:sz w:val="15"/>
                    </w:rPr>
                    <w:t>V</w:t>
                  </w:r>
                </w:p>
                <w:p>
                  <w:pPr>
                    <w:spacing w:before="2"/>
                    <w:ind w:left="230" w:right="0" w:firstLine="0"/>
                    <w:jc w:val="left"/>
                    <w:rPr>
                      <w:rFonts w:ascii="Calibri"/>
                      <w:b/>
                      <w:sz w:val="15"/>
                    </w:rPr>
                  </w:pPr>
                  <w:r>
                    <w:rPr>
                      <w:rFonts w:ascii="Calibri"/>
                      <w:b/>
                      <w:color w:val="231F20"/>
                      <w:w w:val="105"/>
                      <w:sz w:val="15"/>
                    </w:rPr>
                    <w:t>_a^VaP\\T</w:t>
                  </w:r>
                  <w:r>
                    <w:rPr>
                      <w:rFonts w:ascii="Calibri"/>
                      <w:b/>
                      <w:color w:val="231F20"/>
                      <w:spacing w:val="8"/>
                      <w:w w:val="105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105"/>
                      <w:sz w:val="15"/>
                    </w:rPr>
                    <w:t>X]</w:t>
                  </w:r>
                  <w:r>
                    <w:rPr>
                      <w:rFonts w:ascii="Calibri"/>
                      <w:b/>
                      <w:color w:val="231F20"/>
                      <w:spacing w:val="8"/>
                      <w:w w:val="105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105"/>
                      <w:sz w:val="15"/>
                    </w:rPr>
                    <w:t>1951.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rFonts w:ascii="Calibri"/>
          <w:b/>
          <w:color w:val="231F20"/>
          <w:sz w:val="29"/>
        </w:rPr>
        <w:t>1980b</w:t>
      </w:r>
    </w:p>
    <w:p>
      <w:pPr>
        <w:spacing w:line="240" w:lineRule="auto" w:before="0"/>
        <w:rPr>
          <w:rFonts w:ascii="Calibri"/>
          <w:b/>
          <w:sz w:val="48"/>
        </w:rPr>
      </w:pPr>
      <w:r>
        <w:rPr/>
        <w:br w:type="column"/>
      </w:r>
      <w:r>
        <w:rPr>
          <w:rFonts w:ascii="Calibri"/>
          <w:b/>
          <w:sz w:val="48"/>
        </w:rPr>
      </w:r>
    </w:p>
    <w:p>
      <w:pPr>
        <w:pStyle w:val="BodyText"/>
        <w:rPr>
          <w:rFonts w:ascii="Calibri"/>
          <w:b/>
          <w:sz w:val="48"/>
        </w:rPr>
      </w:pPr>
    </w:p>
    <w:p>
      <w:pPr>
        <w:pStyle w:val="BodyText"/>
        <w:rPr>
          <w:rFonts w:ascii="Calibri"/>
          <w:b/>
          <w:sz w:val="48"/>
        </w:rPr>
      </w:pPr>
    </w:p>
    <w:p>
      <w:pPr>
        <w:pStyle w:val="Heading2"/>
        <w:spacing w:before="325"/>
        <w:ind w:left="1031" w:right="1343"/>
        <w:jc w:val="center"/>
      </w:pPr>
      <w:r>
        <w:rPr>
          <w:color w:val="231F20"/>
        </w:rPr>
        <w:t>1970b</w:t>
      </w:r>
    </w:p>
    <w:p>
      <w:pPr>
        <w:spacing w:after="0"/>
        <w:jc w:val="center"/>
        <w:sectPr>
          <w:type w:val="continuous"/>
          <w:pgSz w:w="11900" w:h="16840"/>
          <w:pgMar w:header="0" w:footer="794" w:top="1580" w:bottom="280" w:left="0" w:right="0"/>
          <w:cols w:num="3" w:equalWidth="0">
            <w:col w:w="4522" w:space="40"/>
            <w:col w:w="1157" w:space="3022"/>
            <w:col w:w="3159"/>
          </w:cols>
        </w:sectPr>
      </w:pPr>
    </w:p>
    <w:p>
      <w:pPr>
        <w:pStyle w:val="BodyText"/>
        <w:spacing w:line="254" w:lineRule="exact"/>
        <w:ind w:left="1497"/>
        <w:jc w:val="both"/>
      </w:pPr>
      <w:r>
        <w:rPr/>
        <w:t>choice</w:t>
      </w:r>
      <w:r>
        <w:rPr>
          <w:spacing w:val="-3"/>
        </w:rPr>
        <w:t> </w:t>
      </w:r>
      <w:r>
        <w:rPr/>
        <w:t>without</w:t>
      </w:r>
      <w:r>
        <w:rPr>
          <w:spacing w:val="-3"/>
        </w:rPr>
        <w:t> </w:t>
      </w:r>
      <w:r>
        <w:rPr/>
        <w:t>any</w:t>
      </w:r>
      <w:r>
        <w:rPr>
          <w:spacing w:val="-3"/>
        </w:rPr>
        <w:t> </w:t>
      </w:r>
      <w:r>
        <w:rPr/>
        <w:t>compulsion.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" w:after="0"/>
        <w:ind w:left="1497" w:right="2914" w:hanging="360"/>
        <w:jc w:val="both"/>
        <w:rPr>
          <w:rFonts w:ascii="Symbol" w:hAnsi="Symbol"/>
          <w:sz w:val="21"/>
        </w:rPr>
      </w:pPr>
      <w:r>
        <w:rPr/>
        <w:pict>
          <v:shape style="position:absolute;margin-left:241.752213pt;margin-top:9.098683pt;width:290.2pt;height:34.5pt;mso-position-horizontal-relative:page;mso-position-vertical-relative:paragraph;z-index:15864832" type="#_x0000_t202" id="docshape975" filled="false" stroked="true" strokeweight=".119314pt" strokecolor="#d2ab67">
            <v:textbox inset="0,0,0,0">
              <w:txbxContent>
                <w:p>
                  <w:pPr>
                    <w:spacing w:before="117"/>
                    <w:ind w:left="229" w:right="0" w:firstLine="0"/>
                    <w:jc w:val="left"/>
                    <w:rPr>
                      <w:rFonts w:ascii="Calibri"/>
                      <w:b/>
                      <w:sz w:val="15"/>
                    </w:rPr>
                  </w:pPr>
                  <w:r>
                    <w:rPr>
                      <w:rFonts w:ascii="Calibri"/>
                      <w:b/>
                      <w:w w:val="95"/>
                      <w:sz w:val="15"/>
                    </w:rPr>
                    <w:t>HWT</w:t>
                  </w:r>
                  <w:r>
                    <w:rPr>
                      <w:rFonts w:ascii="Calibri"/>
                      <w:b/>
                      <w:spacing w:val="-5"/>
                      <w:w w:val="95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w w:val="95"/>
                      <w:sz w:val="15"/>
                    </w:rPr>
                    <w:t>BPcX^]P[</w:t>
                  </w:r>
                  <w:r>
                    <w:rPr>
                      <w:rFonts w:ascii="Calibri"/>
                      <w:b/>
                      <w:spacing w:val="-6"/>
                      <w:w w:val="95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w w:val="95"/>
                      <w:sz w:val="15"/>
                    </w:rPr>
                    <w:t>D^_d[PcX^]</w:t>
                  </w:r>
                  <w:r>
                    <w:rPr>
                      <w:rFonts w:ascii="Calibri"/>
                      <w:b/>
                      <w:spacing w:val="-5"/>
                      <w:w w:val="95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w w:val="95"/>
                      <w:sz w:val="15"/>
                    </w:rPr>
                    <w:t>D^[XRh</w:t>
                  </w:r>
                  <w:r>
                    <w:rPr>
                      <w:rFonts w:ascii="Calibri"/>
                      <w:b/>
                      <w:spacing w:val="-5"/>
                      <w:w w:val="95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w w:val="95"/>
                      <w:sz w:val="15"/>
                    </w:rPr>
                    <w:t>RP\T</w:t>
                  </w:r>
                  <w:r>
                    <w:rPr>
                      <w:rFonts w:ascii="Calibri"/>
                      <w:b/>
                      <w:spacing w:val="-5"/>
                      <w:w w:val="95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w w:val="95"/>
                      <w:sz w:val="15"/>
                    </w:rPr>
                    <w:t>X]</w:t>
                  </w:r>
                  <w:r>
                    <w:rPr>
                      <w:rFonts w:ascii="Calibri"/>
                      <w:b/>
                      <w:spacing w:val="-5"/>
                      <w:w w:val="95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w w:val="95"/>
                      <w:sz w:val="15"/>
                    </w:rPr>
                    <w:t>2000</w:t>
                  </w:r>
                  <w:r>
                    <w:rPr>
                      <w:rFonts w:ascii="Calibri"/>
                      <w:b/>
                      <w:spacing w:val="-5"/>
                      <w:w w:val="95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w w:val="95"/>
                      <w:sz w:val="15"/>
                    </w:rPr>
                    <w:t>fXcW</w:t>
                  </w:r>
                  <w:r>
                    <w:rPr>
                      <w:rFonts w:ascii="Calibri"/>
                      <w:b/>
                      <w:spacing w:val="-5"/>
                      <w:w w:val="95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w w:val="95"/>
                      <w:sz w:val="15"/>
                    </w:rPr>
                    <w:t>[^]V-cTa\</w:t>
                  </w:r>
                  <w:r>
                    <w:rPr>
                      <w:rFonts w:ascii="Calibri"/>
                      <w:b/>
                      <w:spacing w:val="-5"/>
                      <w:w w:val="95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w w:val="95"/>
                      <w:sz w:val="15"/>
                    </w:rPr>
                    <w:t>^QYTRcXeT</w:t>
                  </w:r>
                  <w:r>
                    <w:rPr>
                      <w:rFonts w:ascii="Calibri"/>
                      <w:b/>
                      <w:spacing w:val="-5"/>
                      <w:w w:val="95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w w:val="95"/>
                      <w:sz w:val="15"/>
                    </w:rPr>
                    <w:t>^U</w:t>
                  </w:r>
                  <w:r>
                    <w:rPr>
                      <w:rFonts w:ascii="Calibri"/>
                      <w:b/>
                      <w:spacing w:val="-5"/>
                      <w:w w:val="95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w w:val="95"/>
                      <w:sz w:val="15"/>
                    </w:rPr>
                    <w:t>bcPQX[XiX]V</w:t>
                  </w:r>
                </w:p>
                <w:p>
                  <w:pPr>
                    <w:spacing w:before="2"/>
                    <w:ind w:left="229" w:right="0" w:firstLine="0"/>
                    <w:jc w:val="left"/>
                    <w:rPr>
                      <w:rFonts w:ascii="Calibri"/>
                      <w:b/>
                      <w:sz w:val="15"/>
                    </w:rPr>
                  </w:pPr>
                  <w:r>
                    <w:rPr>
                      <w:rFonts w:ascii="Calibri"/>
                      <w:b/>
                      <w:sz w:val="15"/>
                    </w:rPr>
                    <w:t>_^_d[PcX^]</w:t>
                  </w:r>
                  <w:r>
                    <w:rPr>
                      <w:rFonts w:ascii="Calibri"/>
                      <w:b/>
                      <w:spacing w:val="-3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sz w:val="15"/>
                    </w:rPr>
                    <w:t>Qh</w:t>
                  </w:r>
                  <w:r>
                    <w:rPr>
                      <w:rFonts w:ascii="Calibri"/>
                      <w:b/>
                      <w:spacing w:val="-2"/>
                      <w:sz w:val="15"/>
                    </w:rPr>
                    <w:t> </w:t>
                  </w:r>
                  <w:r>
                    <w:rPr>
                      <w:rFonts w:ascii="Calibri"/>
                      <w:b/>
                      <w:sz w:val="15"/>
                    </w:rPr>
                    <w:t>2045.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b/>
          <w:sz w:val="21"/>
        </w:rPr>
        <w:t>In December 2020, a PIL was filed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Supreme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Court</w:t>
      </w:r>
      <w:r>
        <w:rPr>
          <w:b/>
          <w:spacing w:val="1"/>
          <w:sz w:val="21"/>
        </w:rPr>
        <w:t> </w:t>
      </w:r>
      <w:r>
        <w:rPr>
          <w:sz w:val="21"/>
        </w:rPr>
        <w:t>seeking</w:t>
      </w:r>
      <w:r>
        <w:rPr>
          <w:spacing w:val="1"/>
          <w:sz w:val="21"/>
        </w:rPr>
        <w:t> </w:t>
      </w:r>
      <w:r>
        <w:rPr>
          <w:sz w:val="21"/>
        </w:rPr>
        <w:t>denial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access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government</w:t>
      </w:r>
      <w:r>
        <w:rPr>
          <w:spacing w:val="1"/>
          <w:sz w:val="21"/>
        </w:rPr>
        <w:t> </w:t>
      </w:r>
      <w:r>
        <w:rPr>
          <w:sz w:val="21"/>
        </w:rPr>
        <w:t>jobs,</w:t>
      </w:r>
      <w:r>
        <w:rPr>
          <w:spacing w:val="41"/>
          <w:sz w:val="21"/>
        </w:rPr>
        <w:t> </w:t>
      </w:r>
      <w:r>
        <w:rPr>
          <w:sz w:val="21"/>
        </w:rPr>
        <w:t>subsidies,</w:t>
      </w:r>
      <w:r>
        <w:rPr>
          <w:spacing w:val="42"/>
          <w:sz w:val="21"/>
        </w:rPr>
        <w:t> </w:t>
      </w:r>
      <w:r>
        <w:rPr>
          <w:sz w:val="21"/>
        </w:rPr>
        <w:t>right</w:t>
      </w:r>
      <w:r>
        <w:rPr>
          <w:spacing w:val="42"/>
          <w:sz w:val="21"/>
        </w:rPr>
        <w:t> </w:t>
      </w:r>
      <w:r>
        <w:rPr>
          <w:sz w:val="21"/>
        </w:rPr>
        <w:t>to</w:t>
      </w:r>
      <w:r>
        <w:rPr>
          <w:spacing w:val="42"/>
          <w:sz w:val="21"/>
        </w:rPr>
        <w:t> </w:t>
      </w:r>
      <w:r>
        <w:rPr>
          <w:sz w:val="21"/>
        </w:rPr>
        <w:t>vote,</w:t>
      </w:r>
      <w:r>
        <w:rPr>
          <w:spacing w:val="42"/>
          <w:sz w:val="21"/>
        </w:rPr>
        <w:t> </w:t>
      </w:r>
      <w:r>
        <w:rPr>
          <w:sz w:val="21"/>
        </w:rPr>
        <w:t>to</w:t>
      </w:r>
    </w:p>
    <w:p>
      <w:pPr>
        <w:pStyle w:val="BodyText"/>
        <w:spacing w:before="2"/>
        <w:ind w:left="1497"/>
        <w:jc w:val="both"/>
      </w:pPr>
      <w:r>
        <w:rPr/>
        <w:t>property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free</w:t>
      </w:r>
      <w:r>
        <w:rPr>
          <w:spacing w:val="-2"/>
        </w:rPr>
        <w:t> </w:t>
      </w:r>
      <w:r>
        <w:rPr/>
        <w:t>shelter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those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more</w:t>
      </w:r>
      <w:r>
        <w:rPr>
          <w:spacing w:val="-2"/>
        </w:rPr>
        <w:t> </w:t>
      </w:r>
      <w:r>
        <w:rPr/>
        <w:t>than</w:t>
      </w:r>
      <w:r>
        <w:rPr>
          <w:spacing w:val="-2"/>
        </w:rPr>
        <w:t> </w:t>
      </w:r>
      <w:r>
        <w:rPr/>
        <w:t>two</w:t>
      </w:r>
      <w:r>
        <w:rPr>
          <w:spacing w:val="-2"/>
        </w:rPr>
        <w:t> </w:t>
      </w:r>
      <w:r>
        <w:rPr/>
        <w:t>children.</w:t>
      </w:r>
    </w:p>
    <w:p>
      <w:pPr>
        <w:pStyle w:val="Heading2"/>
        <w:spacing w:before="80"/>
        <w:ind w:left="1119" w:right="1363"/>
        <w:jc w:val="center"/>
      </w:pPr>
      <w:r>
        <w:rPr>
          <w:b w:val="0"/>
        </w:rPr>
        <w:br w:type="column"/>
      </w:r>
      <w:r>
        <w:rPr>
          <w:w w:val="105"/>
        </w:rPr>
        <w:t>2000b</w:t>
      </w:r>
    </w:p>
    <w:p>
      <w:pPr>
        <w:spacing w:after="0"/>
        <w:jc w:val="center"/>
        <w:sectPr>
          <w:type w:val="continuous"/>
          <w:pgSz w:w="11900" w:h="16840"/>
          <w:pgMar w:header="0" w:footer="794" w:top="1580" w:bottom="280" w:left="0" w:right="0"/>
          <w:cols w:num="2" w:equalWidth="0">
            <w:col w:w="7410" w:space="1186"/>
            <w:col w:w="3304"/>
          </w:cols>
        </w:sectPr>
      </w:pP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4" w:after="0"/>
        <w:ind w:left="1857" w:right="1122" w:hanging="360"/>
        <w:jc w:val="both"/>
        <w:rPr>
          <w:sz w:val="21"/>
        </w:rPr>
      </w:pPr>
      <w:r>
        <w:rPr>
          <w:sz w:val="21"/>
        </w:rPr>
        <w:t>However,</w:t>
      </w:r>
      <w:r>
        <w:rPr>
          <w:spacing w:val="-6"/>
          <w:sz w:val="21"/>
        </w:rPr>
        <w:t> </w:t>
      </w:r>
      <w:r>
        <w:rPr>
          <w:b/>
          <w:sz w:val="21"/>
        </w:rPr>
        <w:t>Ministry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Health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Family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welfare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has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refused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implement</w:t>
      </w:r>
      <w:r>
        <w:rPr>
          <w:b/>
          <w:spacing w:val="-6"/>
          <w:sz w:val="21"/>
        </w:rPr>
        <w:t> </w:t>
      </w:r>
      <w:r>
        <w:rPr>
          <w:sz w:val="21"/>
        </w:rPr>
        <w:t>such</w:t>
      </w:r>
      <w:r>
        <w:rPr>
          <w:spacing w:val="-6"/>
          <w:sz w:val="21"/>
        </w:rPr>
        <w:t> </w:t>
      </w:r>
      <w:r>
        <w:rPr>
          <w:sz w:val="21"/>
        </w:rPr>
        <w:t>a</w:t>
      </w:r>
      <w:r>
        <w:rPr>
          <w:spacing w:val="-6"/>
          <w:sz w:val="21"/>
        </w:rPr>
        <w:t> </w:t>
      </w:r>
      <w:r>
        <w:rPr>
          <w:sz w:val="21"/>
        </w:rPr>
        <w:t>legally</w:t>
      </w:r>
      <w:r>
        <w:rPr>
          <w:spacing w:val="-5"/>
          <w:sz w:val="21"/>
        </w:rPr>
        <w:t> </w:t>
      </w:r>
      <w:r>
        <w:rPr>
          <w:sz w:val="21"/>
        </w:rPr>
        <w:t>enforceable</w:t>
      </w:r>
      <w:r>
        <w:rPr>
          <w:spacing w:val="-43"/>
          <w:sz w:val="21"/>
        </w:rPr>
        <w:t> </w:t>
      </w:r>
      <w:r>
        <w:rPr>
          <w:sz w:val="21"/>
        </w:rPr>
        <w:t>two-child</w:t>
      </w:r>
      <w:r>
        <w:rPr>
          <w:spacing w:val="-2"/>
          <w:sz w:val="21"/>
        </w:rPr>
        <w:t> </w:t>
      </w:r>
      <w:r>
        <w:rPr>
          <w:sz w:val="21"/>
        </w:rPr>
        <w:t>policy.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7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Several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states</w:t>
      </w:r>
      <w:r>
        <w:rPr>
          <w:sz w:val="21"/>
        </w:rPr>
        <w:t>,</w:t>
      </w:r>
      <w:r>
        <w:rPr>
          <w:spacing w:val="-3"/>
          <w:sz w:val="21"/>
        </w:rPr>
        <w:t> </w:t>
      </w:r>
      <w:r>
        <w:rPr>
          <w:sz w:val="21"/>
        </w:rPr>
        <w:t>including</w:t>
      </w:r>
      <w:r>
        <w:rPr>
          <w:spacing w:val="-5"/>
          <w:sz w:val="21"/>
        </w:rPr>
        <w:t> </w:t>
      </w:r>
      <w:r>
        <w:rPr>
          <w:sz w:val="21"/>
        </w:rPr>
        <w:t>Assam,</w:t>
      </w:r>
      <w:r>
        <w:rPr>
          <w:spacing w:val="-3"/>
          <w:sz w:val="21"/>
        </w:rPr>
        <w:t> </w:t>
      </w:r>
      <w:r>
        <w:rPr>
          <w:sz w:val="21"/>
        </w:rPr>
        <w:t>Maharashtra,</w:t>
      </w:r>
      <w:r>
        <w:rPr>
          <w:spacing w:val="-4"/>
          <w:sz w:val="21"/>
        </w:rPr>
        <w:t> </w:t>
      </w:r>
      <w:r>
        <w:rPr>
          <w:sz w:val="21"/>
        </w:rPr>
        <w:t>Odisha,</w:t>
      </w:r>
      <w:r>
        <w:rPr>
          <w:spacing w:val="-4"/>
          <w:sz w:val="21"/>
        </w:rPr>
        <w:t> </w:t>
      </w:r>
      <w:r>
        <w:rPr>
          <w:sz w:val="21"/>
        </w:rPr>
        <w:t>Rajasthan,</w:t>
      </w:r>
      <w:r>
        <w:rPr>
          <w:spacing w:val="-3"/>
          <w:sz w:val="21"/>
        </w:rPr>
        <w:t> </w:t>
      </w:r>
      <w:r>
        <w:rPr>
          <w:sz w:val="21"/>
        </w:rPr>
        <w:t>Telangana</w:t>
      </w:r>
      <w:r>
        <w:rPr>
          <w:spacing w:val="-5"/>
          <w:sz w:val="21"/>
        </w:rPr>
        <w:t> </w:t>
      </w:r>
      <w:r>
        <w:rPr>
          <w:sz w:val="21"/>
        </w:rPr>
        <w:t>and</w:t>
      </w:r>
      <w:r>
        <w:rPr>
          <w:spacing w:val="-4"/>
          <w:sz w:val="21"/>
        </w:rPr>
        <w:t> </w:t>
      </w:r>
      <w:r>
        <w:rPr>
          <w:sz w:val="21"/>
        </w:rPr>
        <w:t>Andhra</w:t>
      </w:r>
      <w:r>
        <w:rPr>
          <w:spacing w:val="-4"/>
          <w:sz w:val="21"/>
        </w:rPr>
        <w:t> </w:t>
      </w:r>
      <w:r>
        <w:rPr>
          <w:sz w:val="21"/>
        </w:rPr>
        <w:t>Pradesh,</w:t>
      </w:r>
      <w:r>
        <w:rPr>
          <w:spacing w:val="-4"/>
          <w:sz w:val="21"/>
        </w:rPr>
        <w:t> </w:t>
      </w:r>
      <w:r>
        <w:rPr>
          <w:sz w:val="21"/>
        </w:rPr>
        <w:t>already</w:t>
      </w:r>
      <w:r>
        <w:rPr>
          <w:spacing w:val="-43"/>
          <w:sz w:val="21"/>
        </w:rPr>
        <w:t> </w:t>
      </w:r>
      <w:r>
        <w:rPr>
          <w:b/>
          <w:sz w:val="21"/>
        </w:rPr>
        <w:t>have some form of the two-child norm in place </w:t>
      </w:r>
      <w:r>
        <w:rPr>
          <w:sz w:val="21"/>
        </w:rPr>
        <w:t>for those running for elected government posts or</w:t>
      </w:r>
      <w:r>
        <w:rPr>
          <w:spacing w:val="1"/>
          <w:sz w:val="21"/>
        </w:rPr>
        <w:t> </w:t>
      </w:r>
      <w:r>
        <w:rPr>
          <w:sz w:val="21"/>
        </w:rPr>
        <w:t>government</w:t>
      </w:r>
      <w:r>
        <w:rPr>
          <w:spacing w:val="-2"/>
          <w:sz w:val="21"/>
        </w:rPr>
        <w:t> </w:t>
      </w:r>
      <w:r>
        <w:rPr>
          <w:sz w:val="21"/>
        </w:rPr>
        <w:t>jobs.</w:t>
      </w:r>
    </w:p>
    <w:p>
      <w:pPr>
        <w:pStyle w:val="BodyText"/>
        <w:spacing w:before="11"/>
        <w:rPr>
          <w:sz w:val="7"/>
        </w:rPr>
      </w:pPr>
      <w:r>
        <w:rPr/>
        <w:pict>
          <v:shape style="position:absolute;margin-left:53.173pt;margin-top:6.464454pt;width:491.3pt;height:17.8pt;mso-position-horizontal-relative:page;mso-position-vertical-relative:paragraph;z-index:-15593984;mso-wrap-distance-left:0;mso-wrap-distance-right:0" type="#_x0000_t202" id="docshape976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5.1.3.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MEDICAL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TERMINATION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z w:val="24"/>
                    </w:rPr>
                    <w:t>OF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PREGNANCY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(AMENDMENT)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BILL,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2020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79"/>
        <w:ind w:left="1137"/>
      </w:pPr>
      <w:r>
        <w:rPr/>
        <w:t>Recently,</w:t>
      </w:r>
      <w:r>
        <w:rPr>
          <w:spacing w:val="-3"/>
        </w:rPr>
        <w:t> </w:t>
      </w:r>
      <w:r>
        <w:rPr/>
        <w:t>Rajya</w:t>
      </w:r>
      <w:r>
        <w:rPr>
          <w:spacing w:val="-3"/>
        </w:rPr>
        <w:t> </w:t>
      </w:r>
      <w:r>
        <w:rPr/>
        <w:t>Sabha</w:t>
      </w:r>
      <w:r>
        <w:rPr>
          <w:spacing w:val="-3"/>
        </w:rPr>
        <w:t> </w:t>
      </w:r>
      <w:r>
        <w:rPr/>
        <w:t>has</w:t>
      </w:r>
      <w:r>
        <w:rPr>
          <w:spacing w:val="-3"/>
        </w:rPr>
        <w:t> </w:t>
      </w:r>
      <w:r>
        <w:rPr/>
        <w:t>passed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Medical</w:t>
      </w:r>
      <w:r>
        <w:rPr>
          <w:spacing w:val="-3"/>
        </w:rPr>
        <w:t> </w:t>
      </w:r>
      <w:r>
        <w:rPr/>
        <w:t>Termination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Pregnancy</w:t>
      </w:r>
      <w:r>
        <w:rPr>
          <w:spacing w:val="-3"/>
        </w:rPr>
        <w:t> </w:t>
      </w:r>
      <w:r>
        <w:rPr/>
        <w:t>(MTP)</w:t>
      </w:r>
      <w:r>
        <w:rPr>
          <w:spacing w:val="-3"/>
        </w:rPr>
        <w:t> </w:t>
      </w:r>
      <w:r>
        <w:rPr/>
        <w:t>(Amendment)</w:t>
      </w:r>
      <w:r>
        <w:rPr>
          <w:spacing w:val="-3"/>
        </w:rPr>
        <w:t> </w:t>
      </w:r>
      <w:r>
        <w:rPr/>
        <w:t>Bill,</w:t>
      </w:r>
      <w:r>
        <w:rPr>
          <w:spacing w:val="-3"/>
        </w:rPr>
        <w:t> </w:t>
      </w:r>
      <w:r>
        <w:rPr/>
        <w:t>2020.</w:t>
      </w:r>
    </w:p>
    <w:p>
      <w:pPr>
        <w:pStyle w:val="Heading5"/>
        <w:spacing w:before="80"/>
      </w:pPr>
      <w:r>
        <w:rPr/>
        <w:t>About</w:t>
      </w:r>
      <w:r>
        <w:rPr>
          <w:spacing w:val="-2"/>
        </w:rPr>
        <w:t> </w:t>
      </w:r>
      <w:r>
        <w:rPr/>
        <w:t>MTP</w:t>
      </w:r>
      <w:r>
        <w:rPr>
          <w:spacing w:val="-2"/>
        </w:rPr>
        <w:t> </w:t>
      </w:r>
      <w:r>
        <w:rPr/>
        <w:t>bill,</w:t>
      </w:r>
      <w:r>
        <w:rPr>
          <w:spacing w:val="-2"/>
        </w:rPr>
        <w:t> </w:t>
      </w:r>
      <w:r>
        <w:rPr/>
        <w:t>2020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83" w:after="0"/>
        <w:ind w:left="1494" w:right="1119" w:hanging="357"/>
        <w:jc w:val="both"/>
        <w:rPr>
          <w:rFonts w:ascii="Symbol" w:hAnsi="Symbol"/>
          <w:sz w:val="21"/>
        </w:rPr>
      </w:pPr>
      <w:r>
        <w:rPr>
          <w:sz w:val="21"/>
        </w:rPr>
        <w:t>The bill seeks to </w:t>
      </w:r>
      <w:r>
        <w:rPr>
          <w:b/>
          <w:sz w:val="21"/>
        </w:rPr>
        <w:t>amend Medical Termination of Pregnancy Act, 1971 </w:t>
      </w:r>
      <w:r>
        <w:rPr>
          <w:sz w:val="21"/>
        </w:rPr>
        <w:t>to regulate the conditions under</w:t>
      </w:r>
      <w:r>
        <w:rPr>
          <w:spacing w:val="1"/>
          <w:sz w:val="21"/>
        </w:rPr>
        <w:t> </w:t>
      </w:r>
      <w:r>
        <w:rPr>
          <w:sz w:val="21"/>
        </w:rPr>
        <w:t>which a pregnancy may be aborted and increases the time period within which abortion may be carried</w:t>
      </w:r>
      <w:r>
        <w:rPr>
          <w:spacing w:val="1"/>
          <w:sz w:val="21"/>
        </w:rPr>
        <w:t> </w:t>
      </w:r>
      <w:r>
        <w:rPr>
          <w:sz w:val="21"/>
        </w:rPr>
        <w:t>out.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type w:val="continuous"/>
          <w:pgSz w:w="11900" w:h="16840"/>
          <w:pgMar w:header="0" w:footer="794" w:top="15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0"/>
          <w:numId w:val="98"/>
        </w:numPr>
        <w:tabs>
          <w:tab w:pos="1494" w:val="left" w:leader="none"/>
          <w:tab w:pos="1495" w:val="left" w:leader="none"/>
        </w:tabs>
        <w:spacing w:line="240" w:lineRule="auto" w:before="102" w:after="0"/>
        <w:ind w:left="1494" w:right="1122" w:hanging="357"/>
        <w:jc w:val="left"/>
        <w:rPr>
          <w:rFonts w:ascii="Symbol" w:hAnsi="Symbol"/>
          <w:sz w:val="21"/>
        </w:rPr>
      </w:pPr>
      <w:r>
        <w:rPr/>
        <w:pict>
          <v:group style="position:absolute;margin-left:14.162967pt;margin-top:-35.631409pt;width:540.050pt;height:617.75pt;mso-position-horizontal-relative:page;mso-position-vertical-relative:paragraph;z-index:-22583296" id="docshapegroup977" coordorigin="283,-713" coordsize="10801,12355">
            <v:shape style="position:absolute;left:283;top:-713;width:10801;height:12023" type="#_x0000_t75" id="docshape978" stroked="false">
              <v:imagedata r:id="rId23" o:title=""/>
            </v:shape>
            <v:shape style="position:absolute;left:1364;top:2961;width:9027;height:8680" type="#_x0000_t75" id="docshape979" stroked="false">
              <v:imagedata r:id="rId24" o:title=""/>
            </v:shape>
            <v:shape style="position:absolute;left:4280;top:9067;width:6512;height:2103" type="#_x0000_t75" id="docshape980" stroked="false">
              <v:imagedata r:id="rId185" o:title=""/>
            </v:shape>
            <w10:wrap type="none"/>
          </v:group>
        </w:pict>
      </w:r>
      <w:r>
        <w:rPr>
          <w:sz w:val="21"/>
        </w:rPr>
        <w:t>The Bill decides to set up state level </w:t>
      </w:r>
      <w:r>
        <w:rPr>
          <w:b/>
          <w:sz w:val="21"/>
        </w:rPr>
        <w:t>Medical Boards to decide if a pregnancy may be terminated after 24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weeks</w:t>
      </w:r>
      <w:r>
        <w:rPr>
          <w:b/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cases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substantial</w:t>
      </w:r>
      <w:r>
        <w:rPr>
          <w:spacing w:val="-1"/>
          <w:sz w:val="21"/>
        </w:rPr>
        <w:t> </w:t>
      </w:r>
      <w:r>
        <w:rPr>
          <w:sz w:val="21"/>
        </w:rPr>
        <w:t>fetal</w:t>
      </w:r>
      <w:r>
        <w:rPr>
          <w:spacing w:val="-1"/>
          <w:sz w:val="21"/>
        </w:rPr>
        <w:t> </w:t>
      </w:r>
      <w:r>
        <w:rPr>
          <w:sz w:val="21"/>
        </w:rPr>
        <w:t>abnormalities.</w:t>
      </w:r>
    </w:p>
    <w:p>
      <w:pPr>
        <w:pStyle w:val="Heading5"/>
        <w:spacing w:before="121"/>
        <w:jc w:val="both"/>
      </w:pPr>
      <w:r>
        <w:rPr/>
        <w:t>Comparison</w:t>
      </w:r>
      <w:r>
        <w:rPr>
          <w:spacing w:val="-3"/>
        </w:rPr>
        <w:t> </w:t>
      </w:r>
      <w:r>
        <w:rPr/>
        <w:t>between</w:t>
      </w:r>
      <w:r>
        <w:rPr>
          <w:spacing w:val="-2"/>
        </w:rPr>
        <w:t> </w:t>
      </w:r>
      <w:r>
        <w:rPr/>
        <w:t>MTP</w:t>
      </w:r>
      <w:r>
        <w:rPr>
          <w:spacing w:val="-2"/>
        </w:rPr>
        <w:t> </w:t>
      </w:r>
      <w:r>
        <w:rPr/>
        <w:t>Act,</w:t>
      </w:r>
      <w:r>
        <w:rPr>
          <w:spacing w:val="-3"/>
        </w:rPr>
        <w:t> </w:t>
      </w:r>
      <w:r>
        <w:rPr/>
        <w:t>1971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MTP</w:t>
      </w:r>
      <w:r>
        <w:rPr>
          <w:spacing w:val="-3"/>
        </w:rPr>
        <w:t> </w:t>
      </w:r>
      <w:r>
        <w:rPr/>
        <w:t>(Amendment)</w:t>
      </w:r>
      <w:r>
        <w:rPr>
          <w:spacing w:val="-2"/>
        </w:rPr>
        <w:t> </w:t>
      </w:r>
      <w:r>
        <w:rPr/>
        <w:t>Bill,</w:t>
      </w:r>
      <w:r>
        <w:rPr>
          <w:spacing w:val="-2"/>
        </w:rPr>
        <w:t> </w:t>
      </w:r>
      <w:r>
        <w:rPr/>
        <w:t>2020</w:t>
      </w:r>
    </w:p>
    <w:p>
      <w:pPr>
        <w:pStyle w:val="BodyText"/>
        <w:spacing w:before="11"/>
        <w:rPr>
          <w:b/>
          <w:sz w:val="9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6"/>
        <w:gridCol w:w="2976"/>
        <w:gridCol w:w="4392"/>
      </w:tblGrid>
      <w:tr>
        <w:trPr>
          <w:trHeight w:val="230" w:hRule="atLeast"/>
        </w:trPr>
        <w:tc>
          <w:tcPr>
            <w:tcW w:w="2266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Features</w:t>
            </w:r>
          </w:p>
        </w:tc>
        <w:tc>
          <w:tcPr>
            <w:tcW w:w="2976" w:type="dxa"/>
            <w:shd w:val="clear" w:color="auto" w:fill="E5DFEC"/>
          </w:tcPr>
          <w:p>
            <w:pPr>
              <w:pStyle w:val="TableParagraph"/>
              <w:spacing w:line="210" w:lineRule="exact"/>
              <w:ind w:left="105"/>
              <w:rPr>
                <w:b/>
                <w:sz w:val="19"/>
              </w:rPr>
            </w:pPr>
            <w:r>
              <w:rPr>
                <w:b/>
                <w:sz w:val="19"/>
              </w:rPr>
              <w:t>MTP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Act,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1971</w:t>
            </w:r>
          </w:p>
        </w:tc>
        <w:tc>
          <w:tcPr>
            <w:tcW w:w="4392" w:type="dxa"/>
            <w:shd w:val="clear" w:color="auto" w:fill="E5DFEC"/>
          </w:tcPr>
          <w:p>
            <w:pPr>
              <w:pStyle w:val="TableParagraph"/>
              <w:spacing w:line="210" w:lineRule="exact"/>
              <w:ind w:left="105"/>
              <w:rPr>
                <w:b/>
                <w:sz w:val="19"/>
              </w:rPr>
            </w:pPr>
            <w:r>
              <w:rPr>
                <w:b/>
                <w:sz w:val="19"/>
              </w:rPr>
              <w:t>MTP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(Amendment)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Bill,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2020</w:t>
            </w:r>
          </w:p>
        </w:tc>
      </w:tr>
      <w:tr>
        <w:trPr>
          <w:trHeight w:val="465" w:hRule="atLeast"/>
        </w:trPr>
        <w:tc>
          <w:tcPr>
            <w:tcW w:w="2266" w:type="dxa"/>
            <w:shd w:val="clear" w:color="auto" w:fill="E5DFEC"/>
          </w:tcPr>
          <w:p>
            <w:pPr>
              <w:pStyle w:val="TableParagraph"/>
              <w:spacing w:line="231" w:lineRule="exact" w:before="1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Time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upto 12 weeks since</w:t>
            </w:r>
          </w:p>
          <w:p>
            <w:pPr>
              <w:pStyle w:val="TableParagraph"/>
              <w:spacing w:line="213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conception</w:t>
            </w:r>
          </w:p>
        </w:tc>
        <w:tc>
          <w:tcPr>
            <w:tcW w:w="297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70"/>
              </w:numPr>
              <w:tabs>
                <w:tab w:pos="464" w:val="left" w:leader="none"/>
                <w:tab w:pos="465" w:val="left" w:leader="none"/>
              </w:tabs>
              <w:spacing w:line="240" w:lineRule="auto" w:before="0" w:after="0"/>
              <w:ind w:left="465" w:right="0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Advice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one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doctor</w:t>
            </w:r>
          </w:p>
        </w:tc>
        <w:tc>
          <w:tcPr>
            <w:tcW w:w="439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71"/>
              </w:numPr>
              <w:tabs>
                <w:tab w:pos="464" w:val="left" w:leader="none"/>
                <w:tab w:pos="465" w:val="left" w:leader="none"/>
              </w:tabs>
              <w:spacing w:line="240" w:lineRule="auto" w:before="0" w:after="0"/>
              <w:ind w:left="465" w:right="0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Advice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one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doctor</w:t>
            </w:r>
          </w:p>
        </w:tc>
      </w:tr>
      <w:tr>
        <w:trPr>
          <w:trHeight w:val="465" w:hRule="atLeast"/>
        </w:trPr>
        <w:tc>
          <w:tcPr>
            <w:tcW w:w="2266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Time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12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20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weeks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since</w:t>
            </w:r>
          </w:p>
          <w:p>
            <w:pPr>
              <w:pStyle w:val="TableParagraph"/>
              <w:spacing w:line="214" w:lineRule="exact" w:before="3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conception</w:t>
            </w:r>
          </w:p>
        </w:tc>
        <w:tc>
          <w:tcPr>
            <w:tcW w:w="297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72"/>
              </w:numPr>
              <w:tabs>
                <w:tab w:pos="464" w:val="left" w:leader="none"/>
                <w:tab w:pos="465" w:val="left" w:leader="none"/>
              </w:tabs>
              <w:spacing w:line="240" w:lineRule="auto" w:before="0" w:after="0"/>
              <w:ind w:left="465" w:right="0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Advice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two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doctors</w:t>
            </w:r>
          </w:p>
        </w:tc>
        <w:tc>
          <w:tcPr>
            <w:tcW w:w="439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73"/>
              </w:numPr>
              <w:tabs>
                <w:tab w:pos="464" w:val="left" w:leader="none"/>
                <w:tab w:pos="465" w:val="left" w:leader="none"/>
              </w:tabs>
              <w:spacing w:line="240" w:lineRule="auto" w:before="0" w:after="0"/>
              <w:ind w:left="465" w:right="0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Advice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one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doctor</w:t>
            </w:r>
          </w:p>
        </w:tc>
      </w:tr>
      <w:tr>
        <w:trPr>
          <w:trHeight w:val="474" w:hRule="atLeast"/>
        </w:trPr>
        <w:tc>
          <w:tcPr>
            <w:tcW w:w="2266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Time</w:t>
            </w:r>
            <w:r>
              <w:rPr>
                <w:b/>
                <w:spacing w:val="59"/>
                <w:sz w:val="19"/>
              </w:rPr>
              <w:t> </w:t>
            </w:r>
            <w:r>
              <w:rPr>
                <w:b/>
                <w:sz w:val="19"/>
              </w:rPr>
              <w:t>20  </w:t>
            </w:r>
            <w:r>
              <w:rPr>
                <w:b/>
                <w:spacing w:val="15"/>
                <w:sz w:val="19"/>
              </w:rPr>
              <w:t> </w:t>
            </w:r>
            <w:r>
              <w:rPr>
                <w:b/>
                <w:sz w:val="19"/>
              </w:rPr>
              <w:t>to  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24  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weeks</w:t>
            </w:r>
          </w:p>
          <w:p>
            <w:pPr>
              <w:pStyle w:val="TableParagraph"/>
              <w:spacing w:line="227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since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conception</w:t>
            </w:r>
          </w:p>
        </w:tc>
        <w:tc>
          <w:tcPr>
            <w:tcW w:w="297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74"/>
              </w:numPr>
              <w:tabs>
                <w:tab w:pos="464" w:val="left" w:leader="none"/>
                <w:tab w:pos="465" w:val="left" w:leader="none"/>
              </w:tabs>
              <w:spacing w:line="240" w:lineRule="auto" w:before="0" w:after="0"/>
              <w:ind w:left="465" w:right="0" w:hanging="36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Not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allowed</w:t>
            </w:r>
          </w:p>
        </w:tc>
        <w:tc>
          <w:tcPr>
            <w:tcW w:w="439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75"/>
              </w:numPr>
              <w:tabs>
                <w:tab w:pos="464" w:val="left" w:leader="none"/>
                <w:tab w:pos="465" w:val="left" w:leader="none"/>
              </w:tabs>
              <w:spacing w:line="230" w:lineRule="exact" w:before="0" w:after="0"/>
              <w:ind w:left="465" w:right="96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Two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doctors</w:t>
            </w:r>
            <w:r>
              <w:rPr>
                <w:b/>
                <w:spacing w:val="25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24"/>
                <w:sz w:val="19"/>
              </w:rPr>
              <w:t> </w:t>
            </w:r>
            <w:r>
              <w:rPr>
                <w:sz w:val="19"/>
              </w:rPr>
              <w:t>some</w:t>
            </w:r>
            <w:r>
              <w:rPr>
                <w:spacing w:val="25"/>
                <w:sz w:val="19"/>
              </w:rPr>
              <w:t> </w:t>
            </w:r>
            <w:r>
              <w:rPr>
                <w:sz w:val="19"/>
              </w:rPr>
              <w:t>categories</w:t>
            </w:r>
            <w:r>
              <w:rPr>
                <w:spacing w:val="24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25"/>
                <w:sz w:val="19"/>
              </w:rPr>
              <w:t> </w:t>
            </w:r>
            <w:r>
              <w:rPr>
                <w:sz w:val="19"/>
              </w:rPr>
              <w:t>pregnant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women</w:t>
            </w:r>
          </w:p>
        </w:tc>
      </w:tr>
      <w:tr>
        <w:trPr>
          <w:trHeight w:val="474" w:hRule="atLeast"/>
        </w:trPr>
        <w:tc>
          <w:tcPr>
            <w:tcW w:w="2266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Time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more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than</w:t>
            </w:r>
            <w:r>
              <w:rPr>
                <w:b/>
                <w:spacing w:val="-12"/>
                <w:sz w:val="19"/>
              </w:rPr>
              <w:t> </w:t>
            </w:r>
            <w:r>
              <w:rPr>
                <w:b/>
                <w:sz w:val="19"/>
              </w:rPr>
              <w:t>24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weeks</w:t>
            </w:r>
          </w:p>
          <w:p>
            <w:pPr>
              <w:pStyle w:val="TableParagraph"/>
              <w:spacing w:line="227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since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conception</w:t>
            </w:r>
          </w:p>
        </w:tc>
        <w:tc>
          <w:tcPr>
            <w:tcW w:w="297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76"/>
              </w:numPr>
              <w:tabs>
                <w:tab w:pos="464" w:val="left" w:leader="none"/>
                <w:tab w:pos="465" w:val="left" w:leader="none"/>
              </w:tabs>
              <w:spacing w:line="240" w:lineRule="auto" w:before="0" w:after="0"/>
              <w:ind w:left="465" w:right="0" w:hanging="36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Not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allowed</w:t>
            </w:r>
          </w:p>
        </w:tc>
        <w:tc>
          <w:tcPr>
            <w:tcW w:w="439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77"/>
              </w:numPr>
              <w:tabs>
                <w:tab w:pos="464" w:val="left" w:leader="none"/>
                <w:tab w:pos="465" w:val="left" w:leader="none"/>
              </w:tabs>
              <w:spacing w:line="230" w:lineRule="exact" w:before="0" w:after="0"/>
              <w:ind w:left="465" w:right="96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Medical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Board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case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substantial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foetal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abnormality</w:t>
            </w:r>
          </w:p>
        </w:tc>
      </w:tr>
      <w:tr>
        <w:trPr>
          <w:trHeight w:val="940" w:hRule="atLeast"/>
        </w:trPr>
        <w:tc>
          <w:tcPr>
            <w:tcW w:w="2266" w:type="dxa"/>
            <w:shd w:val="clear" w:color="auto" w:fill="E5DFEC"/>
          </w:tcPr>
          <w:p>
            <w:pPr>
              <w:pStyle w:val="TableParagraph"/>
              <w:spacing w:line="242" w:lineRule="auto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Any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time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during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pregnancy</w:t>
            </w:r>
          </w:p>
        </w:tc>
        <w:tc>
          <w:tcPr>
            <w:tcW w:w="297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78"/>
              </w:numPr>
              <w:tabs>
                <w:tab w:pos="465" w:val="left" w:leader="none"/>
              </w:tabs>
              <w:spacing w:line="240" w:lineRule="auto" w:before="0" w:after="0"/>
              <w:ind w:left="465" w:right="97" w:hanging="36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One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doctor</w:t>
            </w:r>
            <w:r>
              <w:rPr>
                <w:sz w:val="19"/>
              </w:rPr>
              <w:t>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immediately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necessary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save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pregnant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woman's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life,</w:t>
            </w:r>
            <w:r>
              <w:rPr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opinion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formed</w:t>
            </w:r>
          </w:p>
          <w:p>
            <w:pPr>
              <w:pStyle w:val="TableParagraph"/>
              <w:spacing w:line="214" w:lineRule="exact" w:before="1"/>
              <w:ind w:left="465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good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faith.</w:t>
            </w:r>
          </w:p>
        </w:tc>
        <w:tc>
          <w:tcPr>
            <w:tcW w:w="439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79"/>
              </w:numPr>
              <w:tabs>
                <w:tab w:pos="465" w:val="left" w:leader="none"/>
              </w:tabs>
              <w:spacing w:line="240" w:lineRule="auto" w:before="0" w:after="0"/>
              <w:ind w:left="465" w:right="96" w:hanging="36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One doctor</w:t>
            </w:r>
            <w:r>
              <w:rPr>
                <w:sz w:val="19"/>
              </w:rPr>
              <w:t>, if immediately necessary to save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pregnant woman's life, </w:t>
            </w:r>
            <w:r>
              <w:rPr>
                <w:b/>
                <w:sz w:val="19"/>
              </w:rPr>
              <w:t>opinion formed in good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faith.</w:t>
            </w:r>
          </w:p>
        </w:tc>
      </w:tr>
      <w:tr>
        <w:trPr>
          <w:trHeight w:val="705" w:hRule="atLeast"/>
        </w:trPr>
        <w:tc>
          <w:tcPr>
            <w:tcW w:w="2266" w:type="dxa"/>
            <w:shd w:val="clear" w:color="auto" w:fill="E5DFEC"/>
          </w:tcPr>
          <w:p>
            <w:pPr>
              <w:pStyle w:val="TableParagraph"/>
              <w:tabs>
                <w:tab w:pos="1394" w:val="left" w:leader="none"/>
                <w:tab w:pos="1982" w:val="left" w:leader="none"/>
              </w:tabs>
              <w:spacing w:line="237" w:lineRule="auto"/>
              <w:ind w:left="110" w:right="95"/>
              <w:rPr>
                <w:b/>
                <w:sz w:val="19"/>
              </w:rPr>
            </w:pPr>
            <w:r>
              <w:rPr>
                <w:b/>
                <w:sz w:val="19"/>
              </w:rPr>
              <w:t>Termination</w:t>
              <w:tab/>
              <w:t>due</w:t>
              <w:tab/>
            </w:r>
            <w:r>
              <w:rPr>
                <w:b/>
                <w:spacing w:val="-2"/>
                <w:sz w:val="19"/>
              </w:rPr>
              <w:t>to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failure</w:t>
            </w:r>
            <w:r>
              <w:rPr>
                <w:b/>
                <w:spacing w:val="2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contraceptive</w:t>
            </w:r>
          </w:p>
          <w:p>
            <w:pPr>
              <w:pStyle w:val="TableParagraph"/>
              <w:spacing w:line="223" w:lineRule="exact" w:before="3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method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device</w:t>
            </w:r>
          </w:p>
        </w:tc>
        <w:tc>
          <w:tcPr>
            <w:tcW w:w="297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80"/>
              </w:numPr>
              <w:tabs>
                <w:tab w:pos="465" w:val="left" w:leader="none"/>
              </w:tabs>
              <w:spacing w:line="230" w:lineRule="exact" w:before="0" w:after="0"/>
              <w:ind w:left="465" w:right="96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pregnancy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may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terminated</w:t>
            </w:r>
            <w:r>
              <w:rPr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up to 20 weeks by a married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woman</w:t>
            </w:r>
          </w:p>
        </w:tc>
        <w:tc>
          <w:tcPr>
            <w:tcW w:w="439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81"/>
              </w:numPr>
              <w:tabs>
                <w:tab w:pos="464" w:val="left" w:leader="none"/>
                <w:tab w:pos="465" w:val="left" w:leader="none"/>
              </w:tabs>
              <w:spacing w:line="240" w:lineRule="auto" w:before="0" w:after="0"/>
              <w:ind w:left="465" w:right="95" w:hanging="360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Bill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allows</w:t>
            </w:r>
            <w:r>
              <w:rPr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unmarried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women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also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terminate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pregnancy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this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reason.</w:t>
            </w:r>
          </w:p>
        </w:tc>
      </w:tr>
      <w:tr>
        <w:trPr>
          <w:trHeight w:val="1866" w:hRule="atLeast"/>
        </w:trPr>
        <w:tc>
          <w:tcPr>
            <w:tcW w:w="2266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Medical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Boards</w:t>
            </w:r>
          </w:p>
        </w:tc>
        <w:tc>
          <w:tcPr>
            <w:tcW w:w="297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82"/>
              </w:numPr>
              <w:tabs>
                <w:tab w:pos="465" w:val="left" w:leader="none"/>
                <w:tab w:pos="2231" w:val="left" w:leader="none"/>
              </w:tabs>
              <w:spacing w:line="240" w:lineRule="auto" w:before="0" w:after="0"/>
              <w:ind w:left="465" w:right="97" w:hanging="360"/>
              <w:jc w:val="both"/>
              <w:rPr>
                <w:sz w:val="19"/>
              </w:rPr>
            </w:pPr>
            <w:r>
              <w:rPr>
                <w:sz w:val="19"/>
              </w:rPr>
              <w:t>No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such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provision,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only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registered</w:t>
              <w:tab/>
            </w:r>
            <w:r>
              <w:rPr>
                <w:b/>
                <w:spacing w:val="-1"/>
                <w:sz w:val="19"/>
              </w:rPr>
              <w:t>medical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practitioners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can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decide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sz w:val="19"/>
              </w:rPr>
              <w:t>upon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termination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pregnancy.</w:t>
            </w:r>
          </w:p>
        </w:tc>
        <w:tc>
          <w:tcPr>
            <w:tcW w:w="439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83"/>
              </w:numPr>
              <w:tabs>
                <w:tab w:pos="465" w:val="left" w:leader="none"/>
              </w:tabs>
              <w:spacing w:line="240" w:lineRule="auto" w:before="0" w:after="0"/>
              <w:ind w:left="465" w:right="95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Medical Board will decide if a pregnancy may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be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terminated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after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24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weeks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sz w:val="19"/>
              </w:rPr>
              <w:t>due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substantial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foetal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abnormalities.</w:t>
            </w:r>
          </w:p>
          <w:p>
            <w:pPr>
              <w:pStyle w:val="TableParagraph"/>
              <w:spacing w:line="237" w:lineRule="auto" w:before="2"/>
              <w:ind w:left="825" w:right="94" w:hanging="360"/>
              <w:jc w:val="both"/>
              <w:rPr>
                <w:b/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14"/>
                <w:sz w:val="19"/>
              </w:rPr>
              <w:t> </w:t>
            </w:r>
            <w:r>
              <w:rPr>
                <w:sz w:val="19"/>
              </w:rPr>
              <w:t>All state and union territory governments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will constitute a Medical Board consisting a</w:t>
            </w:r>
            <w:r>
              <w:rPr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gynaecologist,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paediatrician,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radiologist/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sonologist</w:t>
            </w:r>
            <w:r>
              <w:rPr>
                <w:sz w:val="19"/>
              </w:rPr>
              <w:t>,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other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members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notified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</w:p>
          <w:p>
            <w:pPr>
              <w:pStyle w:val="TableParagraph"/>
              <w:spacing w:line="214" w:lineRule="exact" w:before="1"/>
              <w:ind w:left="825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state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government</w:t>
            </w:r>
            <w:r>
              <w:rPr>
                <w:sz w:val="19"/>
              </w:rPr>
              <w:t>.</w:t>
            </w:r>
          </w:p>
        </w:tc>
      </w:tr>
      <w:tr>
        <w:trPr>
          <w:trHeight w:val="1636" w:hRule="atLeast"/>
        </w:trPr>
        <w:tc>
          <w:tcPr>
            <w:tcW w:w="2266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Privacy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punishment</w:t>
            </w:r>
          </w:p>
        </w:tc>
        <w:tc>
          <w:tcPr>
            <w:tcW w:w="297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84"/>
              </w:numPr>
              <w:tabs>
                <w:tab w:pos="465" w:val="left" w:leader="none"/>
              </w:tabs>
              <w:spacing w:line="240" w:lineRule="auto" w:before="0" w:after="0"/>
              <w:ind w:left="465" w:right="96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Any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person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who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wilfully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contravenes or wilfully fails to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comply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requirements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regulation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shall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liable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punished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with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fine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which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may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extend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one</w:t>
            </w:r>
          </w:p>
          <w:p>
            <w:pPr>
              <w:pStyle w:val="TableParagraph"/>
              <w:spacing w:line="214" w:lineRule="exact" w:before="1"/>
              <w:ind w:left="465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thousand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rupees.</w:t>
            </w:r>
          </w:p>
        </w:tc>
        <w:tc>
          <w:tcPr>
            <w:tcW w:w="439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85"/>
              </w:numPr>
              <w:tabs>
                <w:tab w:pos="465" w:val="left" w:leader="none"/>
              </w:tabs>
              <w:spacing w:line="240" w:lineRule="auto" w:before="0" w:after="0"/>
              <w:ind w:left="465" w:right="95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registered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medical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practitioner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may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only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reveal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details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woman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whose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pregnancy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has been terminated </w:t>
            </w:r>
            <w:r>
              <w:rPr>
                <w:b/>
                <w:sz w:val="19"/>
              </w:rPr>
              <w:t>to a person authorised by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law.</w:t>
            </w:r>
          </w:p>
          <w:p>
            <w:pPr>
              <w:pStyle w:val="TableParagraph"/>
              <w:spacing w:line="232" w:lineRule="auto" w:before="4"/>
              <w:ind w:left="825" w:right="96" w:hanging="360"/>
              <w:jc w:val="both"/>
              <w:rPr>
                <w:b/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14"/>
                <w:sz w:val="19"/>
              </w:rPr>
              <w:t> </w:t>
            </w:r>
            <w:r>
              <w:rPr>
                <w:sz w:val="19"/>
              </w:rPr>
              <w:t>Violation is punishable with </w:t>
            </w:r>
            <w:r>
              <w:rPr>
                <w:b/>
                <w:sz w:val="19"/>
              </w:rPr>
              <w:t>imprisonment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up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year,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fine,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both.</w:t>
            </w:r>
          </w:p>
        </w:tc>
      </w:tr>
    </w:tbl>
    <w:p>
      <w:pPr>
        <w:pStyle w:val="BodyText"/>
        <w:rPr>
          <w:b/>
          <w:sz w:val="8"/>
        </w:rPr>
      </w:pPr>
      <w:r>
        <w:rPr/>
        <w:pict>
          <v:shape style="position:absolute;margin-left:53.173pt;margin-top:6.53pt;width:491.3pt;height:17.8pt;mso-position-horizontal-relative:page;mso-position-vertical-relative:paragraph;z-index:-15590400;mso-wrap-distance-left:0;mso-wrap-distance-right:0" type="#_x0000_t202" id="docshape981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5.1.4.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REPRODUCTIVE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HEALTH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before="124"/>
        <w:ind w:left="1137" w:right="0" w:firstLine="0"/>
        <w:jc w:val="both"/>
        <w:rPr>
          <w:b/>
          <w:sz w:val="21"/>
        </w:rPr>
      </w:pPr>
      <w:r>
        <w:rPr>
          <w:b/>
          <w:sz w:val="21"/>
        </w:rPr>
        <w:t>Why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News?</w:t>
      </w:r>
    </w:p>
    <w:p>
      <w:pPr>
        <w:spacing w:line="240" w:lineRule="auto" w:before="123"/>
        <w:ind w:left="1137" w:right="7816" w:firstLine="0"/>
        <w:jc w:val="both"/>
        <w:rPr>
          <w:sz w:val="21"/>
        </w:rPr>
      </w:pPr>
      <w:r>
        <w:rPr>
          <w:sz w:val="21"/>
        </w:rPr>
        <w:t>Recently</w:t>
      </w:r>
      <w:r>
        <w:rPr>
          <w:spacing w:val="1"/>
          <w:sz w:val="21"/>
        </w:rPr>
        <w:t> </w:t>
      </w:r>
      <w:r>
        <w:rPr>
          <w:sz w:val="21"/>
        </w:rPr>
        <w:t>UNFPA</w:t>
      </w:r>
      <w:r>
        <w:rPr>
          <w:spacing w:val="1"/>
          <w:sz w:val="21"/>
        </w:rPr>
        <w:t> </w:t>
      </w:r>
      <w:r>
        <w:rPr>
          <w:sz w:val="21"/>
        </w:rPr>
        <w:t>launched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43"/>
          <w:sz w:val="21"/>
        </w:rPr>
        <w:t> </w:t>
      </w:r>
      <w:r>
        <w:rPr>
          <w:b/>
          <w:sz w:val="21"/>
        </w:rPr>
        <w:t>State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World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Population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Report,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2021</w:t>
      </w:r>
      <w:r>
        <w:rPr>
          <w:b/>
          <w:spacing w:val="-4"/>
          <w:sz w:val="21"/>
        </w:rPr>
        <w:t> </w:t>
      </w:r>
      <w:r>
        <w:rPr>
          <w:sz w:val="21"/>
        </w:rPr>
        <w:t>titled</w:t>
      </w:r>
      <w:r>
        <w:rPr>
          <w:spacing w:val="-4"/>
          <w:sz w:val="21"/>
        </w:rPr>
        <w:t> </w:t>
      </w:r>
      <w:r>
        <w:rPr>
          <w:sz w:val="21"/>
        </w:rPr>
        <w:t>My</w:t>
      </w:r>
      <w:r>
        <w:rPr>
          <w:spacing w:val="-3"/>
          <w:sz w:val="21"/>
        </w:rPr>
        <w:t> </w:t>
      </w:r>
      <w:r>
        <w:rPr>
          <w:sz w:val="21"/>
        </w:rPr>
        <w:t>Body</w:t>
      </w:r>
      <w:r>
        <w:rPr>
          <w:spacing w:val="-4"/>
          <w:sz w:val="21"/>
        </w:rPr>
        <w:t> </w:t>
      </w:r>
      <w:r>
        <w:rPr>
          <w:sz w:val="21"/>
        </w:rPr>
        <w:t>Is</w:t>
      </w:r>
      <w:r>
        <w:rPr>
          <w:spacing w:val="-4"/>
          <w:sz w:val="21"/>
        </w:rPr>
        <w:t> </w:t>
      </w:r>
      <w:r>
        <w:rPr>
          <w:sz w:val="21"/>
        </w:rPr>
        <w:t>My</w:t>
      </w:r>
      <w:r>
        <w:rPr>
          <w:spacing w:val="-43"/>
          <w:sz w:val="21"/>
        </w:rPr>
        <w:t> </w:t>
      </w:r>
      <w:r>
        <w:rPr>
          <w:sz w:val="21"/>
        </w:rPr>
        <w:t>Own.</w:t>
      </w:r>
    </w:p>
    <w:p>
      <w:pPr>
        <w:pStyle w:val="Heading5"/>
        <w:spacing w:before="117"/>
        <w:jc w:val="both"/>
      </w:pPr>
      <w:r>
        <w:rPr/>
        <w:t>Key</w:t>
      </w:r>
      <w:r>
        <w:rPr>
          <w:spacing w:val="-3"/>
        </w:rPr>
        <w:t> </w:t>
      </w:r>
      <w:r>
        <w:rPr/>
        <w:t>highlights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report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  <w:tab w:pos="2243" w:val="left" w:leader="none"/>
          <w:tab w:pos="2556" w:val="left" w:leader="none"/>
          <w:tab w:pos="3227" w:val="left" w:leader="none"/>
          <w:tab w:pos="3378" w:val="left" w:leader="none"/>
          <w:tab w:pos="3817" w:val="left" w:leader="none"/>
        </w:tabs>
        <w:spacing w:line="240" w:lineRule="auto" w:before="126" w:after="0"/>
        <w:ind w:left="1497" w:right="7539" w:hanging="360"/>
        <w:jc w:val="left"/>
        <w:rPr>
          <w:rFonts w:ascii="Symbol" w:hAnsi="Symbol"/>
          <w:sz w:val="21"/>
        </w:rPr>
      </w:pPr>
      <w:r>
        <w:rPr/>
        <w:pict>
          <v:shape style="position:absolute;margin-left:227.872894pt;margin-top:21.392096pt;width:311.850pt;height:161.6pt;mso-position-horizontal-relative:page;mso-position-vertical-relative:paragraph;z-index:15867904" type="#_x0000_t202" id="docshape982" filled="true" fillcolor="#faefff" stroked="true" strokeweight=".75pt" strokecolor="#000000">
            <v:textbox inset="0,0,0,0">
              <w:txbxContent>
                <w:p>
                  <w:pPr>
                    <w:spacing w:before="52"/>
                    <w:ind w:left="124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United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Nations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Population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Fund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(UNFPA)</w:t>
                  </w:r>
                </w:p>
                <w:p>
                  <w:pPr>
                    <w:numPr>
                      <w:ilvl w:val="0"/>
                      <w:numId w:val="286"/>
                    </w:numPr>
                    <w:tabs>
                      <w:tab w:pos="485" w:val="left" w:leader="none"/>
                    </w:tabs>
                    <w:spacing w:line="241" w:lineRule="exact" w:before="3"/>
                    <w:ind w:left="484" w:right="0" w:hanging="361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United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Nations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sexual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reproductive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health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agency.</w:t>
                  </w:r>
                </w:p>
                <w:p>
                  <w:pPr>
                    <w:numPr>
                      <w:ilvl w:val="0"/>
                      <w:numId w:val="286"/>
                    </w:numPr>
                    <w:tabs>
                      <w:tab w:pos="485" w:val="left" w:leader="none"/>
                    </w:tabs>
                    <w:spacing w:line="240" w:lineRule="auto" w:before="0"/>
                    <w:ind w:left="484" w:right="158" w:hanging="36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 is an </w:t>
                  </w:r>
                  <w:r>
                    <w:rPr>
                      <w:b/>
                      <w:color w:val="000000"/>
                      <w:sz w:val="19"/>
                    </w:rPr>
                    <w:t>international development agency </w:t>
                  </w:r>
                  <w:r>
                    <w:rPr>
                      <w:color w:val="000000"/>
                      <w:sz w:val="19"/>
                    </w:rPr>
                    <w:t>that promotes the right of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every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woman,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child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enjoy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life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health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equal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opportunity.</w:t>
                  </w:r>
                </w:p>
                <w:p>
                  <w:pPr>
                    <w:numPr>
                      <w:ilvl w:val="0"/>
                      <w:numId w:val="286"/>
                    </w:numPr>
                    <w:tabs>
                      <w:tab w:pos="485" w:val="left" w:leader="none"/>
                    </w:tabs>
                    <w:spacing w:before="3"/>
                    <w:ind w:left="484" w:right="159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 State of World Population is an </w:t>
                  </w:r>
                  <w:r>
                    <w:rPr>
                      <w:b/>
                      <w:color w:val="000000"/>
                      <w:sz w:val="19"/>
                    </w:rPr>
                    <w:t>annual report </w:t>
                  </w:r>
                  <w:r>
                    <w:rPr>
                      <w:color w:val="000000"/>
                      <w:sz w:val="19"/>
                    </w:rPr>
                    <w:t>published by the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UNFPA.</w:t>
                  </w:r>
                </w:p>
                <w:p>
                  <w:pPr>
                    <w:numPr>
                      <w:ilvl w:val="0"/>
                      <w:numId w:val="286"/>
                    </w:numPr>
                    <w:tabs>
                      <w:tab w:pos="484" w:val="left" w:leader="none"/>
                      <w:tab w:pos="485" w:val="left" w:leader="none"/>
                    </w:tabs>
                    <w:spacing w:before="1"/>
                    <w:ind w:left="484" w:right="160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UNFPA</w:t>
                  </w:r>
                  <w:r>
                    <w:rPr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supports</w:t>
                  </w:r>
                  <w:r>
                    <w:rPr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countries</w:t>
                  </w:r>
                  <w:r>
                    <w:rPr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using</w:t>
                  </w:r>
                  <w:r>
                    <w:rPr>
                      <w:b/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population</w:t>
                  </w:r>
                  <w:r>
                    <w:rPr>
                      <w:b/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data</w:t>
                  </w:r>
                  <w:r>
                    <w:rPr>
                      <w:b/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</w:t>
                  </w:r>
                  <w:r>
                    <w:rPr>
                      <w:b/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policies</w:t>
                  </w:r>
                  <w:r>
                    <w:rPr>
                      <w:b/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program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reduce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poverty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ensure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that</w:t>
                  </w:r>
                </w:p>
                <w:p>
                  <w:pPr>
                    <w:numPr>
                      <w:ilvl w:val="1"/>
                      <w:numId w:val="286"/>
                    </w:numPr>
                    <w:tabs>
                      <w:tab w:pos="845" w:val="left" w:leader="none"/>
                    </w:tabs>
                    <w:spacing w:line="231" w:lineRule="exact" w:before="0"/>
                    <w:ind w:left="844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Every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pregnancy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wanted,</w:t>
                  </w:r>
                </w:p>
                <w:p>
                  <w:pPr>
                    <w:numPr>
                      <w:ilvl w:val="1"/>
                      <w:numId w:val="286"/>
                    </w:numPr>
                    <w:tabs>
                      <w:tab w:pos="845" w:val="left" w:leader="none"/>
                    </w:tabs>
                    <w:spacing w:line="233" w:lineRule="exact" w:before="0"/>
                    <w:ind w:left="844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Every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birth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safe,</w:t>
                  </w:r>
                </w:p>
                <w:p>
                  <w:pPr>
                    <w:numPr>
                      <w:ilvl w:val="1"/>
                      <w:numId w:val="286"/>
                    </w:numPr>
                    <w:tabs>
                      <w:tab w:pos="845" w:val="left" w:leader="none"/>
                    </w:tabs>
                    <w:spacing w:line="233" w:lineRule="exact" w:before="0"/>
                    <w:ind w:left="844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Every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young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person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free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HIV/AIDS,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</w:p>
                <w:p>
                  <w:pPr>
                    <w:numPr>
                      <w:ilvl w:val="1"/>
                      <w:numId w:val="286"/>
                    </w:numPr>
                    <w:tabs>
                      <w:tab w:pos="845" w:val="left" w:leader="none"/>
                    </w:tabs>
                    <w:spacing w:line="234" w:lineRule="exact" w:before="0"/>
                    <w:ind w:left="844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Every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girl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woman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treated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dignity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respect.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sz w:val="21"/>
        </w:rPr>
        <w:t>The</w:t>
        <w:tab/>
        <w:t>report</w:t>
        <w:tab/>
        <w:t>measures</w:t>
      </w:r>
      <w:r>
        <w:rPr>
          <w:spacing w:val="1"/>
          <w:sz w:val="21"/>
        </w:rPr>
        <w:t> </w:t>
      </w:r>
      <w:r>
        <w:rPr>
          <w:sz w:val="21"/>
        </w:rPr>
        <w:t>women’s</w:t>
        <w:tab/>
        <w:t>access</w:t>
        <w:tab/>
        <w:tab/>
        <w:t>to</w:t>
        <w:tab/>
      </w:r>
      <w:r>
        <w:rPr>
          <w:spacing w:val="-1"/>
          <w:sz w:val="21"/>
        </w:rPr>
        <w:t>bodily</w:t>
      </w:r>
      <w:r>
        <w:rPr>
          <w:spacing w:val="-43"/>
          <w:sz w:val="21"/>
        </w:rPr>
        <w:t> </w:t>
      </w:r>
      <w:r>
        <w:rPr>
          <w:sz w:val="21"/>
        </w:rPr>
        <w:t>autonomy</w:t>
      </w:r>
      <w:r>
        <w:rPr>
          <w:spacing w:val="26"/>
          <w:sz w:val="21"/>
        </w:rPr>
        <w:t> </w:t>
      </w:r>
      <w:r>
        <w:rPr>
          <w:sz w:val="21"/>
        </w:rPr>
        <w:t>through</w:t>
      </w:r>
      <w:r>
        <w:rPr>
          <w:spacing w:val="26"/>
          <w:sz w:val="21"/>
        </w:rPr>
        <w:t> </w:t>
      </w:r>
      <w:r>
        <w:rPr>
          <w:sz w:val="21"/>
        </w:rPr>
        <w:t>their</w:t>
      </w:r>
      <w:r>
        <w:rPr>
          <w:spacing w:val="28"/>
          <w:sz w:val="21"/>
        </w:rPr>
        <w:t> </w:t>
      </w:r>
      <w:r>
        <w:rPr>
          <w:b/>
          <w:sz w:val="21"/>
        </w:rPr>
        <w:t>power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36"/>
          <w:sz w:val="21"/>
        </w:rPr>
        <w:t> </w:t>
      </w:r>
      <w:r>
        <w:rPr>
          <w:b/>
          <w:sz w:val="21"/>
        </w:rPr>
        <w:t>make</w:t>
      </w:r>
      <w:r>
        <w:rPr>
          <w:b/>
          <w:spacing w:val="36"/>
          <w:sz w:val="21"/>
        </w:rPr>
        <w:t> </w:t>
      </w:r>
      <w:r>
        <w:rPr>
          <w:b/>
          <w:sz w:val="21"/>
        </w:rPr>
        <w:t>their</w:t>
      </w:r>
      <w:r>
        <w:rPr>
          <w:b/>
          <w:spacing w:val="36"/>
          <w:sz w:val="21"/>
        </w:rPr>
        <w:t> </w:t>
      </w:r>
      <w:r>
        <w:rPr>
          <w:b/>
          <w:sz w:val="21"/>
        </w:rPr>
        <w:t>own</w:t>
      </w:r>
      <w:r>
        <w:rPr>
          <w:b/>
          <w:spacing w:val="36"/>
          <w:sz w:val="21"/>
        </w:rPr>
        <w:t> </w:t>
      </w:r>
      <w:r>
        <w:rPr>
          <w:b/>
          <w:sz w:val="21"/>
        </w:rPr>
        <w:t>decisions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about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their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reproductive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health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care,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contraceptive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use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sexual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relations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  <w:tab w:pos="3106" w:val="left" w:leader="none"/>
        </w:tabs>
        <w:spacing w:line="240" w:lineRule="auto" w:before="0" w:after="0"/>
        <w:ind w:left="1494" w:right="7538" w:hanging="357"/>
        <w:jc w:val="both"/>
        <w:rPr>
          <w:rFonts w:ascii="Symbol" w:hAnsi="Symbol"/>
          <w:sz w:val="21"/>
        </w:rPr>
      </w:pPr>
      <w:r>
        <w:rPr>
          <w:sz w:val="21"/>
        </w:rPr>
        <w:t>Despite</w:t>
        <w:tab/>
      </w:r>
      <w:r>
        <w:rPr>
          <w:b/>
          <w:sz w:val="21"/>
        </w:rPr>
        <w:t>constitutional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guarantees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gender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equality</w:t>
      </w:r>
      <w:r>
        <w:rPr>
          <w:b/>
          <w:spacing w:val="-43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many</w:t>
      </w:r>
      <w:r>
        <w:rPr>
          <w:spacing w:val="1"/>
          <w:sz w:val="21"/>
        </w:rPr>
        <w:t> </w:t>
      </w:r>
      <w:r>
        <w:rPr>
          <w:sz w:val="21"/>
        </w:rPr>
        <w:t>countries,</w:t>
      </w:r>
      <w:r>
        <w:rPr>
          <w:spacing w:val="1"/>
          <w:sz w:val="21"/>
        </w:rPr>
        <w:t> </w:t>
      </w:r>
      <w:r>
        <w:rPr>
          <w:sz w:val="21"/>
        </w:rPr>
        <w:t>worldwide,</w:t>
      </w:r>
      <w:r>
        <w:rPr>
          <w:spacing w:val="1"/>
          <w:sz w:val="21"/>
        </w:rPr>
        <w:t> </w:t>
      </w:r>
      <w:r>
        <w:rPr>
          <w:sz w:val="21"/>
        </w:rPr>
        <w:t>on</w:t>
      </w:r>
      <w:r>
        <w:rPr>
          <w:spacing w:val="-10"/>
          <w:sz w:val="21"/>
        </w:rPr>
        <w:t> </w:t>
      </w:r>
      <w:r>
        <w:rPr>
          <w:sz w:val="21"/>
        </w:rPr>
        <w:t>average,</w:t>
      </w:r>
      <w:r>
        <w:rPr>
          <w:spacing w:val="-10"/>
          <w:sz w:val="21"/>
        </w:rPr>
        <w:t> </w:t>
      </w:r>
      <w:r>
        <w:rPr>
          <w:sz w:val="21"/>
        </w:rPr>
        <w:t>women</w:t>
      </w:r>
      <w:r>
        <w:rPr>
          <w:spacing w:val="-10"/>
          <w:sz w:val="21"/>
        </w:rPr>
        <w:t> </w:t>
      </w:r>
      <w:r>
        <w:rPr>
          <w:sz w:val="21"/>
        </w:rPr>
        <w:t>enjoy</w:t>
      </w:r>
      <w:r>
        <w:rPr>
          <w:spacing w:val="-11"/>
          <w:sz w:val="21"/>
        </w:rPr>
        <w:t> </w:t>
      </w:r>
      <w:r>
        <w:rPr>
          <w:b/>
          <w:sz w:val="21"/>
        </w:rPr>
        <w:t>just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75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per cent of the legal rights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men.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Heading5"/>
        <w:spacing w:before="53"/>
        <w:jc w:val="both"/>
      </w:pPr>
      <w:r>
        <w:rPr/>
        <w:pict>
          <v:group style="position:absolute;margin-left:46.438553pt;margin-top:-37.179363pt;width:537.9pt;height:617pt;mso-position-horizontal-relative:page;mso-position-vertical-relative:paragraph;z-index:-22581760" id="docshapegroup983" coordorigin="929,-744" coordsize="10758,12340">
            <v:shape style="position:absolute;left:928;top:-744;width:10758;height:12015" type="#_x0000_t75" id="docshape984" stroked="false">
              <v:imagedata r:id="rId25" o:title=""/>
            </v:shape>
            <v:shape style="position:absolute;left:1364;top:2915;width:9027;height:8680" type="#_x0000_t75" id="docshape985" stroked="false">
              <v:imagedata r:id="rId24" o:title=""/>
            </v:shape>
            <v:rect style="position:absolute;left:1147;top:5801;width:9620;height:5151" id="docshape986" filled="true" fillcolor="#e5dfec" stroked="false">
              <v:fill type="solid"/>
            </v:rect>
            <v:shape style="position:absolute;left:1137;top:5792;width:9639;height:5170" id="docshape987" coordorigin="1138,5792" coordsize="9639,5170" path="m10776,5792l10767,5792,10767,5802,10767,10952,1147,10952,1147,5802,10767,5802,10767,5792,1147,5792,1138,5792,1138,5802,1138,10952,1138,10962,1147,10962,10767,10962,10776,10962,10776,10952,10776,5802,10776,5792xe" filled="true" fillcolor="#000000" stroked="false">
              <v:path arrowok="t"/>
              <v:fill type="solid"/>
            </v:shape>
            <v:rect style="position:absolute;left:4280;top:78;width:6739;height:5652" id="docshape988" filled="true" fillcolor="#faefff" stroked="false">
              <v:fill type="solid"/>
            </v:rect>
            <v:rect style="position:absolute;left:4280;top:78;width:6739;height:5652" id="docshape989" filled="false" stroked="true" strokeweight=".75pt" strokecolor="#000000">
              <v:stroke dashstyle="solid"/>
            </v:rect>
            <v:shape style="position:absolute;left:4431;top:4157;width:6417;height:1379" type="#_x0000_t75" id="docshape990" stroked="false">
              <v:imagedata r:id="rId186" o:title=""/>
            </v:shape>
            <v:shape style="position:absolute;left:4265;top:5879;width:6493;height:4846" type="#_x0000_t75" id="docshape991" stroked="false">
              <v:imagedata r:id="rId187" o:title=""/>
            </v:shape>
            <v:rect style="position:absolute;left:4257;top:5872;width:6508;height:4861" id="docshape992" filled="false" stroked="true" strokeweight=".75pt" strokecolor="#4f81bd">
              <v:stroke dashstyle="solid"/>
            </v:rect>
            <v:shape style="position:absolute;left:4411;top:176;width:6459;height:1598" type="#_x0000_t202" id="docshape993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Key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programmes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for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addressing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Reproductive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Health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women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India</w:t>
                    </w:r>
                  </w:p>
                  <w:p>
                    <w:pPr>
                      <w:numPr>
                        <w:ilvl w:val="0"/>
                        <w:numId w:val="287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line="241" w:lineRule="exact" w:before="2"/>
                      <w:ind w:left="360" w:right="0" w:hanging="36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National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Health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Mission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2013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included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following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components:</w:t>
                    </w:r>
                  </w:p>
                  <w:p>
                    <w:pPr>
                      <w:numPr>
                        <w:ilvl w:val="1"/>
                        <w:numId w:val="287"/>
                      </w:numPr>
                      <w:tabs>
                        <w:tab w:pos="720" w:val="left" w:leader="none"/>
                      </w:tabs>
                      <w:spacing w:line="237" w:lineRule="auto" w:before="1"/>
                      <w:ind w:left="720" w:right="18" w:hanging="36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Reproductive</w:t>
                    </w:r>
                    <w:r>
                      <w:rPr>
                        <w:spacing w:val="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Maternal</w:t>
                    </w:r>
                    <w:r>
                      <w:rPr>
                        <w:spacing w:val="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Neonatal</w:t>
                    </w:r>
                    <w:r>
                      <w:rPr>
                        <w:spacing w:val="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Child</w:t>
                    </w:r>
                    <w:r>
                      <w:rPr>
                        <w:spacing w:val="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Adolescent</w:t>
                    </w:r>
                    <w:r>
                      <w:rPr>
                        <w:spacing w:val="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Health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(RMNCH+A)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programme.</w:t>
                    </w:r>
                  </w:p>
                  <w:p>
                    <w:pPr>
                      <w:numPr>
                        <w:ilvl w:val="1"/>
                        <w:numId w:val="287"/>
                      </w:numPr>
                      <w:tabs>
                        <w:tab w:pos="720" w:val="left" w:leader="none"/>
                      </w:tabs>
                      <w:spacing w:line="232" w:lineRule="auto" w:before="4"/>
                      <w:ind w:left="720" w:right="19" w:hanging="36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Janani</w:t>
                    </w:r>
                    <w:r>
                      <w:rPr>
                        <w:b/>
                        <w:spacing w:val="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Suraksha</w:t>
                    </w:r>
                    <w:r>
                      <w:rPr>
                        <w:b/>
                        <w:spacing w:val="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Yojana</w:t>
                    </w:r>
                    <w:r>
                      <w:rPr>
                        <w:b/>
                        <w:spacing w:val="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(JSY</w:t>
                    </w:r>
                    <w:r>
                      <w:rPr>
                        <w:sz w:val="19"/>
                      </w:rPr>
                      <w:t>)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reduce</w:t>
                    </w:r>
                    <w:r>
                      <w:rPr>
                        <w:spacing w:val="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maternal</w:t>
                    </w:r>
                    <w:r>
                      <w:rPr>
                        <w:spacing w:val="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neo-natal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mortality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by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promoting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institutional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delivery.</w:t>
                    </w:r>
                  </w:p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4411;top:2248;width:109;height:1647" type="#_x0000_t202" id="docshape994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  <w:p>
                    <w:pPr>
                      <w:spacing w:line="240" w:lineRule="auto" w:before="0"/>
                      <w:rPr>
                        <w:rFonts w:ascii="Symbol" w:hAnsi="Symbol"/>
                        <w:sz w:val="24"/>
                      </w:rPr>
                    </w:pPr>
                  </w:p>
                  <w:p>
                    <w:pPr>
                      <w:spacing w:before="179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  <w:p>
                    <w:pPr>
                      <w:spacing w:line="240" w:lineRule="auto" w:before="0"/>
                      <w:rPr>
                        <w:rFonts w:ascii="Symbol" w:hAnsi="Symbol"/>
                        <w:sz w:val="24"/>
                      </w:rPr>
                    </w:pPr>
                  </w:p>
                  <w:p>
                    <w:pPr>
                      <w:spacing w:before="178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4771;top:1592;width:6099;height:2544" type="#_x0000_t202" id="docshape995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0" w:firstLine="0"/>
                      <w:jc w:val="both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Rashtriya</w:t>
                    </w:r>
                    <w:r>
                      <w:rPr>
                        <w:b/>
                        <w:spacing w:val="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Kishor</w:t>
                    </w:r>
                    <w:r>
                      <w:rPr>
                        <w:b/>
                        <w:spacing w:val="4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Swasthya</w:t>
                    </w:r>
                    <w:r>
                      <w:rPr>
                        <w:b/>
                        <w:spacing w:val="4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Karykram</w:t>
                    </w:r>
                    <w:r>
                      <w:rPr>
                        <w:b/>
                        <w:spacing w:val="4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2014</w:t>
                    </w:r>
                    <w:r>
                      <w:rPr>
                        <w:b/>
                        <w:spacing w:val="4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4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enable</w:t>
                    </w:r>
                    <w:r>
                      <w:rPr>
                        <w:spacing w:val="4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all</w:t>
                    </w:r>
                    <w:r>
                      <w:rPr>
                        <w:spacing w:val="4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adolescents</w:t>
                    </w:r>
                    <w:r>
                      <w:rPr>
                        <w:spacing w:val="4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</w:p>
                  <w:p>
                    <w:pPr>
                      <w:spacing w:line="242" w:lineRule="auto" w:before="0"/>
                      <w:ind w:left="0" w:right="18" w:firstLine="0"/>
                      <w:jc w:val="both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realize their full potential by making </w:t>
                    </w:r>
                    <w:r>
                      <w:rPr>
                        <w:b/>
                        <w:sz w:val="19"/>
                      </w:rPr>
                      <w:t>informed and responsible decisions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related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to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their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health</w:t>
                    </w:r>
                    <w:r>
                      <w:rPr>
                        <w:sz w:val="19"/>
                      </w:rPr>
                      <w:t>.</w:t>
                    </w:r>
                  </w:p>
                  <w:p>
                    <w:pPr>
                      <w:spacing w:before="10"/>
                      <w:ind w:left="0" w:right="19" w:firstLine="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Pradhan Mantri Surakshit Matritva Abhiyan (PMSA) </w:t>
                    </w:r>
                    <w:r>
                      <w:rPr>
                        <w:sz w:val="19"/>
                      </w:rPr>
                      <w:t>to provide assured,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comprehensive and quality antenatal care</w:t>
                    </w:r>
                    <w:r>
                      <w:rPr>
                        <w:sz w:val="19"/>
                      </w:rPr>
                      <w:t>, free of cost, universally to all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pregnant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women</w:t>
                    </w:r>
                    <w:r>
                      <w:rPr>
                        <w:b/>
                        <w:sz w:val="19"/>
                      </w:rPr>
                      <w:t>.</w:t>
                    </w:r>
                  </w:p>
                  <w:p>
                    <w:pPr>
                      <w:spacing w:before="10"/>
                      <w:ind w:left="0" w:right="18" w:firstLine="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Pradhan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Mantri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Matru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Vandana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Yojana (PMMVY),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maternity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benefit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programme </w:t>
                    </w:r>
                    <w:r>
                      <w:rPr>
                        <w:sz w:val="19"/>
                      </w:rPr>
                      <w:t>in accordance with the provision of the </w:t>
                    </w:r>
                    <w:r>
                      <w:rPr>
                        <w:b/>
                        <w:sz w:val="19"/>
                      </w:rPr>
                      <w:t>National Food Security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Act,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2013.</w:t>
                    </w:r>
                  </w:p>
                  <w:p>
                    <w:pPr>
                      <w:spacing w:before="10"/>
                      <w:ind w:left="0" w:right="18" w:firstLine="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Following three legislations were proposed to protect the reproductive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rights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women.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Reproductive</w:t>
      </w:r>
      <w:r>
        <w:rPr>
          <w:spacing w:val="-3"/>
        </w:rPr>
        <w:t> </w:t>
      </w:r>
      <w:r>
        <w:rPr/>
        <w:t>Health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India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26" w:after="0"/>
        <w:ind w:left="1497" w:right="7816" w:hanging="360"/>
        <w:jc w:val="both"/>
        <w:rPr>
          <w:rFonts w:ascii="Symbol" w:hAnsi="Symbol"/>
          <w:sz w:val="21"/>
        </w:rPr>
      </w:pPr>
      <w:r>
        <w:rPr>
          <w:sz w:val="21"/>
        </w:rPr>
        <w:t>World</w:t>
      </w:r>
      <w:r>
        <w:rPr>
          <w:spacing w:val="1"/>
          <w:sz w:val="21"/>
        </w:rPr>
        <w:t> </w:t>
      </w:r>
      <w:r>
        <w:rPr>
          <w:sz w:val="21"/>
        </w:rPr>
        <w:t>Health</w:t>
      </w:r>
      <w:r>
        <w:rPr>
          <w:spacing w:val="1"/>
          <w:sz w:val="21"/>
        </w:rPr>
        <w:t> </w:t>
      </w:r>
      <w:r>
        <w:rPr>
          <w:sz w:val="21"/>
        </w:rPr>
        <w:t>organisation</w:t>
      </w:r>
      <w:r>
        <w:rPr>
          <w:spacing w:val="1"/>
          <w:sz w:val="21"/>
        </w:rPr>
        <w:t> </w:t>
      </w:r>
      <w:r>
        <w:rPr>
          <w:sz w:val="21"/>
        </w:rPr>
        <w:t>(WHO) defines </w:t>
      </w:r>
      <w:r>
        <w:rPr>
          <w:b/>
          <w:sz w:val="21"/>
        </w:rPr>
        <w:t>reproductive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health </w:t>
      </w:r>
      <w:r>
        <w:rPr>
          <w:sz w:val="21"/>
        </w:rPr>
        <w:t>as a state of complete</w:t>
      </w:r>
      <w:r>
        <w:rPr>
          <w:spacing w:val="-43"/>
          <w:sz w:val="21"/>
        </w:rPr>
        <w:t> </w:t>
      </w:r>
      <w:r>
        <w:rPr>
          <w:b/>
          <w:sz w:val="21"/>
        </w:rPr>
        <w:t>physical,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mental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social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well-being</w:t>
      </w:r>
      <w:r>
        <w:rPr>
          <w:b/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not</w:t>
      </w:r>
      <w:r>
        <w:rPr>
          <w:spacing w:val="1"/>
          <w:sz w:val="21"/>
        </w:rPr>
        <w:t> </w:t>
      </w:r>
      <w:r>
        <w:rPr>
          <w:sz w:val="21"/>
        </w:rPr>
        <w:t>merely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absence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disease</w:t>
      </w:r>
      <w:r>
        <w:rPr>
          <w:spacing w:val="1"/>
          <w:sz w:val="21"/>
        </w:rPr>
        <w:t> </w:t>
      </w:r>
      <w:r>
        <w:rPr>
          <w:sz w:val="21"/>
        </w:rPr>
        <w:t>or</w:t>
      </w:r>
      <w:r>
        <w:rPr>
          <w:spacing w:val="1"/>
          <w:sz w:val="21"/>
        </w:rPr>
        <w:t> </w:t>
      </w:r>
      <w:r>
        <w:rPr>
          <w:sz w:val="21"/>
        </w:rPr>
        <w:t>infirmity,</w:t>
      </w:r>
      <w:r>
        <w:rPr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all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matters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relating to the reproductive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system</w:t>
      </w:r>
      <w:r>
        <w:rPr>
          <w:b/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its</w:t>
      </w:r>
      <w:r>
        <w:rPr>
          <w:spacing w:val="1"/>
          <w:sz w:val="21"/>
        </w:rPr>
        <w:t> </w:t>
      </w:r>
      <w:r>
        <w:rPr>
          <w:sz w:val="21"/>
        </w:rPr>
        <w:t>functions</w:t>
      </w:r>
      <w:r>
        <w:rPr>
          <w:spacing w:val="-4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processes.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  <w:tab w:pos="3374" w:val="left" w:leader="none"/>
        </w:tabs>
        <w:spacing w:line="240" w:lineRule="auto" w:before="0" w:after="0"/>
        <w:ind w:left="1497" w:right="7816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Reproductive</w:t>
        <w:tab/>
      </w:r>
      <w:r>
        <w:rPr>
          <w:b/>
          <w:spacing w:val="-1"/>
          <w:sz w:val="21"/>
        </w:rPr>
        <w:t>matters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encompass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rights</w:t>
      </w:r>
      <w:r>
        <w:rPr>
          <w:b/>
          <w:spacing w:val="1"/>
          <w:sz w:val="21"/>
        </w:rPr>
        <w:t> </w:t>
      </w:r>
      <w:r>
        <w:rPr>
          <w:sz w:val="21"/>
        </w:rPr>
        <w:t>that</w:t>
      </w:r>
      <w:r>
        <w:rPr>
          <w:spacing w:val="1"/>
          <w:sz w:val="21"/>
        </w:rPr>
        <w:t> </w:t>
      </w:r>
      <w:r>
        <w:rPr>
          <w:sz w:val="21"/>
        </w:rPr>
        <w:t>enable</w:t>
      </w:r>
      <w:r>
        <w:rPr>
          <w:spacing w:val="1"/>
          <w:sz w:val="21"/>
        </w:rPr>
        <w:t> </w:t>
      </w:r>
      <w:r>
        <w:rPr>
          <w:sz w:val="21"/>
        </w:rPr>
        <w:t>individuals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make</w:t>
      </w:r>
      <w:r>
        <w:rPr>
          <w:spacing w:val="1"/>
          <w:sz w:val="21"/>
        </w:rPr>
        <w:t> </w:t>
      </w:r>
      <w:r>
        <w:rPr>
          <w:b/>
          <w:sz w:val="21"/>
        </w:rPr>
        <w:t>informed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choices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decisions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regarding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their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sexual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reproductive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health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needs</w:t>
      </w:r>
      <w:r>
        <w:rPr>
          <w:sz w:val="21"/>
        </w:rPr>
        <w:t>,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do</w:t>
      </w:r>
      <w:r>
        <w:rPr>
          <w:spacing w:val="1"/>
          <w:sz w:val="21"/>
        </w:rPr>
        <w:t> </w:t>
      </w:r>
      <w:r>
        <w:rPr>
          <w:sz w:val="21"/>
        </w:rPr>
        <w:t>so</w:t>
      </w:r>
      <w:r>
        <w:rPr>
          <w:spacing w:val="-43"/>
          <w:sz w:val="21"/>
        </w:rPr>
        <w:t> </w:t>
      </w:r>
      <w:r>
        <w:rPr>
          <w:sz w:val="21"/>
        </w:rPr>
        <w:t>free</w:t>
      </w:r>
      <w:r>
        <w:rPr>
          <w:spacing w:val="1"/>
          <w:sz w:val="21"/>
        </w:rPr>
        <w:t> </w:t>
      </w:r>
      <w:r>
        <w:rPr>
          <w:sz w:val="21"/>
        </w:rPr>
        <w:t>from</w:t>
      </w:r>
      <w:r>
        <w:rPr>
          <w:spacing w:val="1"/>
          <w:sz w:val="21"/>
        </w:rPr>
        <w:t> </w:t>
      </w:r>
      <w:r>
        <w:rPr>
          <w:sz w:val="21"/>
        </w:rPr>
        <w:t>discrimination,</w:t>
      </w:r>
      <w:r>
        <w:rPr>
          <w:spacing w:val="-43"/>
          <w:sz w:val="21"/>
        </w:rPr>
        <w:t> </w:t>
      </w:r>
      <w:r>
        <w:rPr>
          <w:sz w:val="21"/>
        </w:rPr>
        <w:t>coercion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violence.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spacing w:before="0"/>
        <w:ind w:left="1253" w:right="7848" w:firstLine="0"/>
        <w:jc w:val="both"/>
        <w:rPr>
          <w:b/>
          <w:sz w:val="19"/>
        </w:rPr>
      </w:pPr>
      <w:r>
        <w:rPr>
          <w:b/>
          <w:sz w:val="19"/>
        </w:rPr>
        <w:t>Global</w:t>
      </w:r>
      <w:r>
        <w:rPr>
          <w:b/>
          <w:spacing w:val="1"/>
          <w:sz w:val="19"/>
        </w:rPr>
        <w:t> </w:t>
      </w:r>
      <w:r>
        <w:rPr>
          <w:b/>
          <w:sz w:val="19"/>
        </w:rPr>
        <w:t>Conventions</w:t>
      </w:r>
      <w:r>
        <w:rPr>
          <w:b/>
          <w:spacing w:val="1"/>
          <w:sz w:val="19"/>
        </w:rPr>
        <w:t> </w:t>
      </w:r>
      <w:r>
        <w:rPr>
          <w:b/>
          <w:sz w:val="19"/>
        </w:rPr>
        <w:t>supporting</w:t>
      </w:r>
      <w:r>
        <w:rPr>
          <w:b/>
          <w:spacing w:val="-39"/>
          <w:sz w:val="19"/>
        </w:rPr>
        <w:t> </w:t>
      </w:r>
      <w:r>
        <w:rPr>
          <w:b/>
          <w:sz w:val="19"/>
        </w:rPr>
        <w:t>Reproductive</w:t>
      </w:r>
      <w:r>
        <w:rPr>
          <w:b/>
          <w:spacing w:val="-3"/>
          <w:sz w:val="19"/>
        </w:rPr>
        <w:t> </w:t>
      </w:r>
      <w:r>
        <w:rPr>
          <w:b/>
          <w:sz w:val="19"/>
        </w:rPr>
        <w:t>rights</w:t>
      </w:r>
    </w:p>
    <w:p>
      <w:pPr>
        <w:pStyle w:val="ListParagraph"/>
        <w:numPr>
          <w:ilvl w:val="0"/>
          <w:numId w:val="288"/>
        </w:numPr>
        <w:tabs>
          <w:tab w:pos="1614" w:val="left" w:leader="none"/>
        </w:tabs>
        <w:spacing w:line="240" w:lineRule="auto" w:before="1" w:after="0"/>
        <w:ind w:left="1613" w:right="7849" w:hanging="360"/>
        <w:jc w:val="both"/>
        <w:rPr>
          <w:sz w:val="19"/>
        </w:rPr>
      </w:pPr>
      <w:r>
        <w:rPr>
          <w:sz w:val="19"/>
        </w:rPr>
        <w:t>International</w:t>
      </w:r>
      <w:r>
        <w:rPr>
          <w:spacing w:val="1"/>
          <w:sz w:val="19"/>
        </w:rPr>
        <w:t> </w:t>
      </w:r>
      <w:r>
        <w:rPr>
          <w:sz w:val="19"/>
        </w:rPr>
        <w:t>Covenant</w:t>
      </w:r>
      <w:r>
        <w:rPr>
          <w:spacing w:val="1"/>
          <w:sz w:val="19"/>
        </w:rPr>
        <w:t> </w:t>
      </w:r>
      <w:r>
        <w:rPr>
          <w:sz w:val="19"/>
        </w:rPr>
        <w:t>on</w:t>
      </w:r>
      <w:r>
        <w:rPr>
          <w:spacing w:val="-39"/>
          <w:sz w:val="19"/>
        </w:rPr>
        <w:t> </w:t>
      </w:r>
      <w:r>
        <w:rPr>
          <w:b/>
          <w:sz w:val="19"/>
        </w:rPr>
        <w:t>Economic, Social and Cultural</w:t>
      </w:r>
      <w:r>
        <w:rPr>
          <w:b/>
          <w:spacing w:val="1"/>
          <w:sz w:val="19"/>
        </w:rPr>
        <w:t> </w:t>
      </w:r>
      <w:r>
        <w:rPr>
          <w:b/>
          <w:sz w:val="19"/>
        </w:rPr>
        <w:t>Rights</w:t>
      </w:r>
      <w:r>
        <w:rPr>
          <w:sz w:val="19"/>
        </w:rPr>
        <w:t>,</w:t>
      </w:r>
      <w:r>
        <w:rPr>
          <w:spacing w:val="-2"/>
          <w:sz w:val="19"/>
        </w:rPr>
        <w:t> </w:t>
      </w:r>
      <w:r>
        <w:rPr>
          <w:sz w:val="19"/>
        </w:rPr>
        <w:t>1996.</w:t>
      </w:r>
    </w:p>
    <w:p>
      <w:pPr>
        <w:pStyle w:val="ListParagraph"/>
        <w:numPr>
          <w:ilvl w:val="0"/>
          <w:numId w:val="288"/>
        </w:numPr>
        <w:tabs>
          <w:tab w:pos="1614" w:val="left" w:leader="none"/>
        </w:tabs>
        <w:spacing w:line="240" w:lineRule="auto" w:before="5" w:after="0"/>
        <w:ind w:left="1613" w:right="7848" w:hanging="360"/>
        <w:jc w:val="both"/>
        <w:rPr>
          <w:sz w:val="19"/>
        </w:rPr>
      </w:pPr>
      <w:r>
        <w:rPr>
          <w:sz w:val="19"/>
        </w:rPr>
        <w:t>Convention</w:t>
      </w:r>
      <w:r>
        <w:rPr>
          <w:spacing w:val="-10"/>
          <w:sz w:val="19"/>
        </w:rPr>
        <w:t> </w:t>
      </w:r>
      <w:r>
        <w:rPr>
          <w:sz w:val="19"/>
        </w:rPr>
        <w:t>on</w:t>
      </w:r>
      <w:r>
        <w:rPr>
          <w:spacing w:val="-10"/>
          <w:sz w:val="19"/>
        </w:rPr>
        <w:t> </w:t>
      </w:r>
      <w:r>
        <w:rPr>
          <w:sz w:val="19"/>
        </w:rPr>
        <w:t>the</w:t>
      </w:r>
      <w:r>
        <w:rPr>
          <w:spacing w:val="-10"/>
          <w:sz w:val="19"/>
        </w:rPr>
        <w:t> </w:t>
      </w:r>
      <w:r>
        <w:rPr>
          <w:b/>
          <w:sz w:val="19"/>
        </w:rPr>
        <w:t>Elimination</w:t>
      </w:r>
      <w:r>
        <w:rPr>
          <w:b/>
          <w:spacing w:val="-39"/>
          <w:sz w:val="19"/>
        </w:rPr>
        <w:t> </w:t>
      </w:r>
      <w:r>
        <w:rPr>
          <w:b/>
          <w:sz w:val="19"/>
        </w:rPr>
        <w:t>of All Forms of Discrimination</w:t>
      </w:r>
      <w:r>
        <w:rPr>
          <w:b/>
          <w:spacing w:val="-39"/>
          <w:sz w:val="19"/>
        </w:rPr>
        <w:t> </w:t>
      </w:r>
      <w:r>
        <w:rPr>
          <w:sz w:val="19"/>
        </w:rPr>
        <w:t>against</w:t>
      </w:r>
      <w:r>
        <w:rPr>
          <w:spacing w:val="-2"/>
          <w:sz w:val="19"/>
        </w:rPr>
        <w:t> </w:t>
      </w:r>
      <w:r>
        <w:rPr>
          <w:sz w:val="19"/>
        </w:rPr>
        <w:t>Women,</w:t>
      </w:r>
      <w:r>
        <w:rPr>
          <w:spacing w:val="-1"/>
          <w:sz w:val="19"/>
        </w:rPr>
        <w:t> </w:t>
      </w:r>
      <w:r>
        <w:rPr>
          <w:sz w:val="19"/>
        </w:rPr>
        <w:t>1979</w:t>
      </w:r>
    </w:p>
    <w:p>
      <w:pPr>
        <w:pStyle w:val="ListParagraph"/>
        <w:numPr>
          <w:ilvl w:val="0"/>
          <w:numId w:val="288"/>
        </w:numPr>
        <w:tabs>
          <w:tab w:pos="1614" w:val="left" w:leader="none"/>
        </w:tabs>
        <w:spacing w:line="240" w:lineRule="auto" w:before="0" w:after="0"/>
        <w:ind w:left="1613" w:right="7848" w:hanging="360"/>
        <w:jc w:val="both"/>
        <w:rPr>
          <w:b/>
          <w:sz w:val="19"/>
        </w:rPr>
      </w:pPr>
      <w:r>
        <w:rPr>
          <w:b/>
          <w:sz w:val="19"/>
        </w:rPr>
        <w:t>Beijing</w:t>
      </w:r>
      <w:r>
        <w:rPr>
          <w:b/>
          <w:spacing w:val="1"/>
          <w:sz w:val="19"/>
        </w:rPr>
        <w:t> </w:t>
      </w:r>
      <w:r>
        <w:rPr>
          <w:b/>
          <w:sz w:val="19"/>
        </w:rPr>
        <w:t>Declaration</w:t>
      </w:r>
      <w:r>
        <w:rPr>
          <w:b/>
          <w:spacing w:val="1"/>
          <w:sz w:val="19"/>
        </w:rPr>
        <w:t> </w:t>
      </w:r>
      <w:r>
        <w:rPr>
          <w:sz w:val="19"/>
        </w:rPr>
        <w:t>and</w:t>
      </w:r>
      <w:r>
        <w:rPr>
          <w:spacing w:val="1"/>
          <w:sz w:val="19"/>
        </w:rPr>
        <w:t> </w:t>
      </w:r>
      <w:r>
        <w:rPr>
          <w:sz w:val="19"/>
        </w:rPr>
        <w:t>Platform</w:t>
      </w:r>
      <w:r>
        <w:rPr>
          <w:spacing w:val="1"/>
          <w:sz w:val="19"/>
        </w:rPr>
        <w:t> </w:t>
      </w:r>
      <w:r>
        <w:rPr>
          <w:sz w:val="19"/>
        </w:rPr>
        <w:t>for</w:t>
      </w:r>
      <w:r>
        <w:rPr>
          <w:spacing w:val="1"/>
          <w:sz w:val="19"/>
        </w:rPr>
        <w:t> </w:t>
      </w:r>
      <w:r>
        <w:rPr>
          <w:sz w:val="19"/>
        </w:rPr>
        <w:t>Action</w:t>
      </w:r>
      <w:r>
        <w:rPr>
          <w:spacing w:val="1"/>
          <w:sz w:val="19"/>
        </w:rPr>
        <w:t> </w:t>
      </w:r>
      <w:r>
        <w:rPr>
          <w:sz w:val="19"/>
        </w:rPr>
        <w:t>of</w:t>
      </w:r>
      <w:r>
        <w:rPr>
          <w:spacing w:val="1"/>
          <w:sz w:val="19"/>
        </w:rPr>
        <w:t> </w:t>
      </w:r>
      <w:r>
        <w:rPr>
          <w:sz w:val="19"/>
        </w:rPr>
        <w:t>the</w:t>
      </w:r>
      <w:r>
        <w:rPr>
          <w:spacing w:val="1"/>
          <w:sz w:val="19"/>
        </w:rPr>
        <w:t> </w:t>
      </w:r>
      <w:r>
        <w:rPr>
          <w:b/>
          <w:sz w:val="19"/>
        </w:rPr>
        <w:t>Fourth World Conference on</w:t>
      </w:r>
      <w:r>
        <w:rPr>
          <w:b/>
          <w:spacing w:val="1"/>
          <w:sz w:val="19"/>
        </w:rPr>
        <w:t> </w:t>
      </w:r>
      <w:r>
        <w:rPr>
          <w:b/>
          <w:sz w:val="19"/>
        </w:rPr>
        <w:t>Women.</w:t>
      </w:r>
    </w:p>
    <w:p>
      <w:pPr>
        <w:pStyle w:val="ListParagraph"/>
        <w:numPr>
          <w:ilvl w:val="0"/>
          <w:numId w:val="288"/>
        </w:numPr>
        <w:tabs>
          <w:tab w:pos="1614" w:val="left" w:leader="none"/>
          <w:tab w:pos="3124" w:val="left" w:leader="none"/>
          <w:tab w:pos="3267" w:val="left" w:leader="none"/>
        </w:tabs>
        <w:spacing w:line="240" w:lineRule="auto" w:before="3" w:after="0"/>
        <w:ind w:left="1613" w:right="7848" w:hanging="360"/>
        <w:jc w:val="both"/>
        <w:rPr>
          <w:sz w:val="19"/>
        </w:rPr>
      </w:pPr>
      <w:r>
        <w:rPr>
          <w:sz w:val="19"/>
        </w:rPr>
        <w:t>The </w:t>
      </w:r>
      <w:r>
        <w:rPr>
          <w:b/>
          <w:sz w:val="19"/>
        </w:rPr>
        <w:t>Sustainable Development</w:t>
      </w:r>
      <w:r>
        <w:rPr>
          <w:b/>
          <w:spacing w:val="-39"/>
          <w:sz w:val="19"/>
        </w:rPr>
        <w:t> </w:t>
      </w:r>
      <w:r>
        <w:rPr>
          <w:b/>
          <w:sz w:val="19"/>
        </w:rPr>
        <w:t>Goals</w:t>
      </w:r>
      <w:r>
        <w:rPr>
          <w:b/>
          <w:spacing w:val="1"/>
          <w:sz w:val="19"/>
        </w:rPr>
        <w:t> </w:t>
      </w:r>
      <w:r>
        <w:rPr>
          <w:b/>
          <w:sz w:val="19"/>
        </w:rPr>
        <w:t>(SDGs)</w:t>
      </w:r>
      <w:r>
        <w:rPr>
          <w:b/>
          <w:spacing w:val="1"/>
          <w:sz w:val="19"/>
        </w:rPr>
        <w:t> </w:t>
      </w:r>
      <w:r>
        <w:rPr>
          <w:b/>
          <w:sz w:val="19"/>
        </w:rPr>
        <w:t>and</w:t>
      </w:r>
      <w:r>
        <w:rPr>
          <w:b/>
          <w:spacing w:val="1"/>
          <w:sz w:val="19"/>
        </w:rPr>
        <w:t> </w:t>
      </w:r>
      <w:r>
        <w:rPr>
          <w:b/>
          <w:sz w:val="19"/>
        </w:rPr>
        <w:t>the</w:t>
      </w:r>
      <w:r>
        <w:rPr>
          <w:b/>
          <w:spacing w:val="1"/>
          <w:sz w:val="19"/>
        </w:rPr>
        <w:t> </w:t>
      </w:r>
      <w:r>
        <w:rPr>
          <w:b/>
          <w:sz w:val="19"/>
        </w:rPr>
        <w:t>preceding</w:t>
        <w:tab/>
        <w:t>Millennium</w:t>
      </w:r>
      <w:r>
        <w:rPr>
          <w:b/>
          <w:spacing w:val="-39"/>
          <w:sz w:val="19"/>
        </w:rPr>
        <w:t> </w:t>
      </w:r>
      <w:r>
        <w:rPr>
          <w:b/>
          <w:sz w:val="19"/>
        </w:rPr>
        <w:t>Development</w:t>
      </w:r>
      <w:r>
        <w:rPr>
          <w:b/>
          <w:spacing w:val="1"/>
          <w:sz w:val="19"/>
        </w:rPr>
        <w:t> </w:t>
      </w:r>
      <w:r>
        <w:rPr>
          <w:b/>
          <w:sz w:val="19"/>
        </w:rPr>
        <w:t>Goals</w:t>
      </w:r>
      <w:r>
        <w:rPr>
          <w:b/>
          <w:spacing w:val="1"/>
          <w:sz w:val="19"/>
        </w:rPr>
        <w:t> </w:t>
      </w:r>
      <w:r>
        <w:rPr>
          <w:b/>
          <w:sz w:val="19"/>
        </w:rPr>
        <w:t>(MDGs)</w:t>
      </w:r>
      <w:r>
        <w:rPr>
          <w:b/>
          <w:spacing w:val="-39"/>
          <w:sz w:val="19"/>
        </w:rPr>
        <w:t> </w:t>
      </w:r>
      <w:r>
        <w:rPr>
          <w:sz w:val="19"/>
        </w:rPr>
        <w:t>also encompass several goals</w:t>
      </w:r>
      <w:r>
        <w:rPr>
          <w:spacing w:val="1"/>
          <w:sz w:val="19"/>
        </w:rPr>
        <w:t> </w:t>
      </w:r>
      <w:r>
        <w:rPr>
          <w:sz w:val="19"/>
        </w:rPr>
        <w:t>that</w:t>
      </w:r>
      <w:r>
        <w:rPr>
          <w:spacing w:val="1"/>
          <w:sz w:val="19"/>
        </w:rPr>
        <w:t> </w:t>
      </w:r>
      <w:r>
        <w:rPr>
          <w:sz w:val="19"/>
        </w:rPr>
        <w:t>directly</w:t>
      </w:r>
      <w:r>
        <w:rPr>
          <w:spacing w:val="1"/>
          <w:sz w:val="19"/>
        </w:rPr>
        <w:t> </w:t>
      </w:r>
      <w:r>
        <w:rPr>
          <w:sz w:val="19"/>
        </w:rPr>
        <w:t>as</w:t>
      </w:r>
      <w:r>
        <w:rPr>
          <w:spacing w:val="1"/>
          <w:sz w:val="19"/>
        </w:rPr>
        <w:t> </w:t>
      </w:r>
      <w:r>
        <w:rPr>
          <w:sz w:val="19"/>
        </w:rPr>
        <w:t>well</w:t>
      </w:r>
      <w:r>
        <w:rPr>
          <w:spacing w:val="1"/>
          <w:sz w:val="19"/>
        </w:rPr>
        <w:t> </w:t>
      </w:r>
      <w:r>
        <w:rPr>
          <w:sz w:val="19"/>
        </w:rPr>
        <w:t>as</w:t>
      </w:r>
      <w:r>
        <w:rPr>
          <w:spacing w:val="-39"/>
          <w:sz w:val="19"/>
        </w:rPr>
        <w:t> </w:t>
      </w:r>
      <w:r>
        <w:rPr>
          <w:sz w:val="19"/>
        </w:rPr>
        <w:t>indirectly</w:t>
        <w:tab/>
        <w:tab/>
      </w:r>
      <w:r>
        <w:rPr>
          <w:spacing w:val="-1"/>
          <w:sz w:val="19"/>
        </w:rPr>
        <w:t>recognise</w:t>
      </w:r>
      <w:r>
        <w:rPr>
          <w:spacing w:val="-39"/>
          <w:sz w:val="19"/>
        </w:rPr>
        <w:t> </w:t>
      </w:r>
      <w:r>
        <w:rPr>
          <w:sz w:val="19"/>
        </w:rPr>
        <w:t>reproductive</w:t>
      </w:r>
      <w:r>
        <w:rPr>
          <w:spacing w:val="-2"/>
          <w:sz w:val="19"/>
        </w:rPr>
        <w:t> </w:t>
      </w:r>
      <w:r>
        <w:rPr>
          <w:sz w:val="19"/>
        </w:rPr>
        <w:t>rights.</w:t>
      </w:r>
    </w:p>
    <w:p>
      <w:pPr>
        <w:spacing w:line="232" w:lineRule="exact" w:before="0"/>
        <w:ind w:left="1613" w:right="0" w:firstLine="0"/>
        <w:jc w:val="both"/>
        <w:rPr>
          <w:sz w:val="19"/>
        </w:rPr>
      </w:pPr>
      <w:r>
        <w:rPr>
          <w:rFonts w:ascii="Courier New"/>
          <w:sz w:val="19"/>
        </w:rPr>
        <w:t>o</w:t>
      </w:r>
      <w:r>
        <w:rPr>
          <w:rFonts w:ascii="Courier New"/>
          <w:spacing w:val="128"/>
          <w:sz w:val="19"/>
        </w:rPr>
        <w:t> </w:t>
      </w:r>
      <w:r>
        <w:rPr>
          <w:b/>
          <w:sz w:val="19"/>
        </w:rPr>
        <w:t>Target</w:t>
      </w:r>
      <w:r>
        <w:rPr>
          <w:b/>
          <w:spacing w:val="19"/>
          <w:sz w:val="19"/>
        </w:rPr>
        <w:t> </w:t>
      </w:r>
      <w:r>
        <w:rPr>
          <w:b/>
          <w:sz w:val="19"/>
        </w:rPr>
        <w:t>5.6</w:t>
      </w:r>
      <w:r>
        <w:rPr>
          <w:b/>
          <w:spacing w:val="18"/>
          <w:sz w:val="19"/>
        </w:rPr>
        <w:t> </w:t>
      </w:r>
      <w:r>
        <w:rPr>
          <w:sz w:val="19"/>
        </w:rPr>
        <w:t>of</w:t>
      </w:r>
      <w:r>
        <w:rPr>
          <w:spacing w:val="19"/>
          <w:sz w:val="19"/>
        </w:rPr>
        <w:t> </w:t>
      </w:r>
      <w:r>
        <w:rPr>
          <w:sz w:val="19"/>
        </w:rPr>
        <w:t>SDG</w:t>
      </w:r>
      <w:r>
        <w:rPr>
          <w:spacing w:val="17"/>
          <w:sz w:val="19"/>
        </w:rPr>
        <w:t> </w:t>
      </w:r>
      <w:r>
        <w:rPr>
          <w:sz w:val="19"/>
        </w:rPr>
        <w:t>ensure</w:t>
      </w:r>
    </w:p>
    <w:p>
      <w:pPr>
        <w:spacing w:line="228" w:lineRule="exact" w:before="0"/>
        <w:ind w:left="1973" w:right="0" w:firstLine="0"/>
        <w:jc w:val="both"/>
        <w:rPr>
          <w:sz w:val="19"/>
        </w:rPr>
      </w:pPr>
      <w:r>
        <w:rPr>
          <w:sz w:val="19"/>
        </w:rPr>
        <w:t>universal</w:t>
      </w:r>
      <w:r>
        <w:rPr>
          <w:spacing w:val="-3"/>
          <w:sz w:val="19"/>
        </w:rPr>
        <w:t> </w:t>
      </w:r>
      <w:r>
        <w:rPr>
          <w:sz w:val="19"/>
        </w:rPr>
        <w:t>access</w:t>
      </w:r>
      <w:r>
        <w:rPr>
          <w:spacing w:val="-2"/>
          <w:sz w:val="19"/>
        </w:rPr>
        <w:t> </w:t>
      </w:r>
      <w:r>
        <w:rPr>
          <w:sz w:val="19"/>
        </w:rPr>
        <w:t>to</w:t>
      </w:r>
      <w:r>
        <w:rPr>
          <w:spacing w:val="-3"/>
          <w:sz w:val="19"/>
        </w:rPr>
        <w:t> </w:t>
      </w:r>
      <w:r>
        <w:rPr>
          <w:sz w:val="19"/>
        </w:rPr>
        <w:t>sexual</w:t>
      </w:r>
      <w:r>
        <w:rPr>
          <w:spacing w:val="-3"/>
          <w:sz w:val="19"/>
        </w:rPr>
        <w:t> </w:t>
      </w:r>
      <w:r>
        <w:rPr>
          <w:sz w:val="19"/>
        </w:rPr>
        <w:t>and</w:t>
      </w:r>
      <w:r>
        <w:rPr>
          <w:spacing w:val="-2"/>
          <w:sz w:val="19"/>
        </w:rPr>
        <w:t> </w:t>
      </w:r>
      <w:r>
        <w:rPr>
          <w:sz w:val="19"/>
        </w:rPr>
        <w:t>reproductive</w:t>
      </w:r>
      <w:r>
        <w:rPr>
          <w:spacing w:val="-3"/>
          <w:sz w:val="19"/>
        </w:rPr>
        <w:t> </w:t>
      </w:r>
      <w:r>
        <w:rPr>
          <w:sz w:val="19"/>
        </w:rPr>
        <w:t>health</w:t>
      </w:r>
      <w:r>
        <w:rPr>
          <w:spacing w:val="-4"/>
          <w:sz w:val="19"/>
        </w:rPr>
        <w:t> </w:t>
      </w:r>
      <w:r>
        <w:rPr>
          <w:sz w:val="19"/>
        </w:rPr>
        <w:t>and</w:t>
      </w:r>
      <w:r>
        <w:rPr>
          <w:spacing w:val="-2"/>
          <w:sz w:val="19"/>
        </w:rPr>
        <w:t> </w:t>
      </w:r>
      <w:r>
        <w:rPr>
          <w:sz w:val="19"/>
        </w:rPr>
        <w:t>reproductive</w:t>
      </w:r>
      <w:r>
        <w:rPr>
          <w:spacing w:val="-3"/>
          <w:sz w:val="19"/>
        </w:rPr>
        <w:t> </w:t>
      </w:r>
      <w:r>
        <w:rPr>
          <w:sz w:val="19"/>
        </w:rPr>
        <w:t>rights.</w:t>
      </w:r>
    </w:p>
    <w:p>
      <w:pPr>
        <w:pStyle w:val="BodyText"/>
        <w:spacing w:before="1"/>
        <w:rPr>
          <w:sz w:val="9"/>
        </w:rPr>
      </w:pPr>
      <w:r>
        <w:rPr/>
        <w:pict>
          <v:shape style="position:absolute;margin-left:53.173pt;margin-top:7.163929pt;width:491.3pt;height:17.8pt;mso-position-horizontal-relative:page;mso-position-vertical-relative:paragraph;z-index:-15588864;mso-wrap-distance-left:0;mso-wrap-distance-right:0" type="#_x0000_t202" id="docshape996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5.1.5.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WOMEN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AND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9"/>
                      <w:sz w:val="24"/>
                    </w:rPr>
                    <w:t>MEN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z w:val="24"/>
                    </w:rPr>
                    <w:t>IN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INDIA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REPORT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  <w:jc w:val="both"/>
      </w:pPr>
      <w:r>
        <w:rPr/>
        <w:pict>
          <v:shape style="position:absolute;margin-left:166.572906pt;margin-top:4.755262pt;width:372.85pt;height:102.6pt;mso-position-horizontal-relative:page;mso-position-vertical-relative:paragraph;z-index:15869440" type="#_x0000_t202" id="docshape997" filled="true" fillcolor="#faefff" stroked="true" strokeweight=".5pt" strokecolor="#000000">
            <v:textbox inset="0,0,0,0">
              <w:txbxContent>
                <w:p>
                  <w:pPr>
                    <w:spacing w:before="49"/>
                    <w:ind w:left="124" w:right="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About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National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Statistical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Office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(NSO)</w:t>
                  </w:r>
                </w:p>
                <w:p>
                  <w:pPr>
                    <w:numPr>
                      <w:ilvl w:val="0"/>
                      <w:numId w:val="289"/>
                    </w:numPr>
                    <w:tabs>
                      <w:tab w:pos="485" w:val="left" w:leader="none"/>
                    </w:tabs>
                    <w:spacing w:line="240" w:lineRule="auto" w:before="3"/>
                    <w:ind w:left="484" w:right="159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NSO is the </w:t>
                  </w:r>
                  <w:r>
                    <w:rPr>
                      <w:b/>
                      <w:color w:val="000000"/>
                      <w:sz w:val="19"/>
                    </w:rPr>
                    <w:t>statistics wing of Ministry of Statistics and Programme Implementation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</w:t>
                  </w:r>
                  <w:r>
                    <w:rPr>
                      <w:color w:val="000000"/>
                      <w:sz w:val="19"/>
                    </w:rPr>
                    <w:t>MoSPI) and consists of the Central Statistical Office (CSO), the Computer center and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National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Sample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Survey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Office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(NSSO).</w:t>
                  </w:r>
                </w:p>
                <w:p>
                  <w:pPr>
                    <w:spacing w:line="232" w:lineRule="auto" w:before="6"/>
                    <w:ind w:left="844" w:right="160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rFonts w:ascii="Courier New"/>
                      <w:color w:val="000000"/>
                      <w:sz w:val="19"/>
                    </w:rPr>
                    <w:t>o</w:t>
                  </w:r>
                  <w:r>
                    <w:rPr>
                      <w:rFonts w:ascii="Courier New"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MoSPI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two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wings</w:t>
                  </w:r>
                  <w:r>
                    <w:rPr>
                      <w:color w:val="000000"/>
                      <w:sz w:val="19"/>
                    </w:rPr>
                    <w:t>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relating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Statistics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other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Programme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Implementation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289"/>
                    </w:numPr>
                    <w:tabs>
                      <w:tab w:pos="485" w:val="left" w:leader="none"/>
                    </w:tabs>
                    <w:spacing w:before="3"/>
                    <w:ind w:left="484" w:right="160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NSO acts as the </w:t>
                  </w:r>
                  <w:r>
                    <w:rPr>
                      <w:b/>
                      <w:color w:val="000000"/>
                      <w:sz w:val="19"/>
                    </w:rPr>
                    <w:t>nodal agency for planned development of the statistical system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the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country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and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lays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down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maintains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norms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standards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field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statistics.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3" w:lineRule="auto" w:before="161"/>
        <w:ind w:left="1137" w:right="8765"/>
        <w:jc w:val="both"/>
      </w:pPr>
      <w:r>
        <w:rPr/>
        <w:t>Recently, Women and</w:t>
      </w:r>
      <w:r>
        <w:rPr>
          <w:spacing w:val="1"/>
        </w:rPr>
        <w:t> </w:t>
      </w:r>
      <w:r>
        <w:rPr/>
        <w:t>Men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India</w:t>
      </w:r>
      <w:r>
        <w:rPr>
          <w:spacing w:val="1"/>
        </w:rPr>
        <w:t> </w:t>
      </w:r>
      <w:r>
        <w:rPr/>
        <w:t>report,</w:t>
      </w:r>
      <w:r>
        <w:rPr>
          <w:spacing w:val="1"/>
        </w:rPr>
        <w:t> </w:t>
      </w:r>
      <w:r>
        <w:rPr/>
        <w:t>2020</w:t>
      </w:r>
      <w:r>
        <w:rPr>
          <w:spacing w:val="35"/>
        </w:rPr>
        <w:t> </w:t>
      </w:r>
      <w:r>
        <w:rPr/>
        <w:t>was</w:t>
      </w:r>
      <w:r>
        <w:rPr>
          <w:spacing w:val="35"/>
        </w:rPr>
        <w:t> </w:t>
      </w:r>
      <w:r>
        <w:rPr/>
        <w:t>released</w:t>
      </w:r>
      <w:r>
        <w:rPr>
          <w:spacing w:val="35"/>
        </w:rPr>
        <w:t> </w:t>
      </w:r>
      <w:r>
        <w:rPr/>
        <w:t>by</w:t>
      </w:r>
    </w:p>
    <w:p>
      <w:pPr>
        <w:spacing w:line="273" w:lineRule="auto" w:before="6"/>
        <w:ind w:left="1137" w:right="8765" w:firstLine="0"/>
        <w:jc w:val="both"/>
        <w:rPr>
          <w:b/>
          <w:sz w:val="21"/>
        </w:rPr>
      </w:pPr>
      <w:r>
        <w:rPr>
          <w:b/>
          <w:sz w:val="21"/>
        </w:rPr>
        <w:t>National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Statistical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Office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(NSO).</w:t>
      </w:r>
    </w:p>
    <w:p>
      <w:pPr>
        <w:spacing w:after="0" w:line="273" w:lineRule="auto"/>
        <w:jc w:val="both"/>
        <w:rPr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spacing w:before="34"/>
        <w:ind w:left="1137" w:right="0" w:firstLine="0"/>
        <w:jc w:val="left"/>
        <w:rPr>
          <w:b/>
          <w:sz w:val="21"/>
        </w:rPr>
      </w:pPr>
      <w:r>
        <w:rPr/>
        <w:pict>
          <v:group style="position:absolute;margin-left:14.162967pt;margin-top:16.165199pt;width:540.050pt;height:749.45pt;mso-position-horizontal-relative:page;mso-position-vertical-relative:page;z-index:-22579712" id="docshapegroup998" coordorigin="283,323" coordsize="10801,14989">
            <v:shape style="position:absolute;left:283;top:323;width:10801;height:12023" type="#_x0000_t75" id="docshape999" stroked="false">
              <v:imagedata r:id="rId23" o:title=""/>
            </v:shape>
            <v:shape style="position:absolute;left:1364;top:3997;width:9027;height:8680" type="#_x0000_t75" id="docshape1000" stroked="false">
              <v:imagedata r:id="rId24" o:title=""/>
            </v:shape>
            <v:shape style="position:absolute;left:1056;top:10286;width:4911;height:370" id="docshape1001" coordorigin="1056,10287" coordsize="4911,370" path="m5967,10287l1071,10287,1056,10287,1056,10301,1056,10642,1056,10656,1071,10656,5967,10656,5967,10642,1071,10642,1071,10301,5967,10301,5967,10287xe" filled="true" fillcolor="#4f81bd" stroked="false">
              <v:path arrowok="t"/>
              <v:fill type="solid"/>
            </v:shape>
            <v:shape style="position:absolute;left:6157;top:10276;width:4620;height:5020" type="#_x0000_t75" id="docshape1002" stroked="false">
              <v:imagedata r:id="rId188" o:title=""/>
            </v:shape>
            <v:rect style="position:absolute;left:6149;top:10268;width:4635;height:5035" id="docshape1003" filled="false" stroked="true" strokeweight=".75pt" strokecolor="#4f81bd">
              <v:stroke dashstyle="solid"/>
            </v:rect>
            <w10:wrap type="none"/>
          </v:group>
        </w:pict>
      </w:r>
      <w:r>
        <w:rPr>
          <w:b/>
          <w:sz w:val="21"/>
        </w:rPr>
        <w:t>Key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Highlights</w:t>
      </w:r>
    </w:p>
    <w:p>
      <w:pPr>
        <w:pStyle w:val="BodyText"/>
        <w:spacing w:before="6"/>
        <w:rPr>
          <w:b/>
          <w:sz w:val="13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50"/>
        <w:gridCol w:w="8180"/>
      </w:tblGrid>
      <w:tr>
        <w:trPr>
          <w:trHeight w:val="1204" w:hRule="atLeast"/>
        </w:trPr>
        <w:tc>
          <w:tcPr>
            <w:tcW w:w="1450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430"/>
              <w:rPr>
                <w:b/>
                <w:sz w:val="19"/>
              </w:rPr>
            </w:pPr>
            <w:r>
              <w:rPr>
                <w:b/>
                <w:spacing w:val="-1"/>
                <w:sz w:val="19"/>
              </w:rPr>
              <w:t>Population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related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statistics</w:t>
            </w:r>
          </w:p>
        </w:tc>
        <w:tc>
          <w:tcPr>
            <w:tcW w:w="8180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90"/>
              </w:numPr>
              <w:tabs>
                <w:tab w:pos="469" w:val="left" w:leader="none"/>
                <w:tab w:pos="470" w:val="left" w:leader="none"/>
              </w:tabs>
              <w:spacing w:line="238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India’s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projected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population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2021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136.13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Crore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with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48.65%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female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population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90"/>
              </w:numPr>
              <w:tabs>
                <w:tab w:pos="469" w:val="left" w:leader="none"/>
                <w:tab w:pos="470" w:val="left" w:leader="none"/>
              </w:tabs>
              <w:spacing w:line="240" w:lineRule="auto" w:before="2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projected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sex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ratio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likely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increase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943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2011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948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2021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90"/>
              </w:numPr>
              <w:tabs>
                <w:tab w:pos="469" w:val="left" w:leader="none"/>
                <w:tab w:pos="470" w:val="left" w:leader="none"/>
              </w:tabs>
              <w:spacing w:line="240" w:lineRule="auto" w:before="3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Sex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ratio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birth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899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2016-18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against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896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2015-17.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(Higher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rural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areas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urban).</w:t>
            </w:r>
          </w:p>
          <w:p>
            <w:pPr>
              <w:pStyle w:val="TableParagraph"/>
              <w:numPr>
                <w:ilvl w:val="0"/>
                <w:numId w:val="290"/>
              </w:numPr>
              <w:tabs>
                <w:tab w:pos="469" w:val="left" w:leader="none"/>
                <w:tab w:pos="470" w:val="left" w:leader="none"/>
              </w:tabs>
              <w:spacing w:line="230" w:lineRule="exact" w:before="0" w:after="0"/>
              <w:ind w:left="469" w:right="95" w:hanging="360"/>
              <w:jc w:val="left"/>
              <w:rPr>
                <w:sz w:val="19"/>
              </w:rPr>
            </w:pPr>
            <w:r>
              <w:rPr>
                <w:sz w:val="19"/>
              </w:rPr>
              <w:t>Women’s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mean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age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marriage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all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level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2018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22.3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years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showed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increase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0.2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years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2017.</w:t>
            </w:r>
          </w:p>
        </w:tc>
      </w:tr>
      <w:tr>
        <w:trPr>
          <w:trHeight w:val="959" w:hRule="atLeast"/>
        </w:trPr>
        <w:tc>
          <w:tcPr>
            <w:tcW w:w="1450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571"/>
              <w:rPr>
                <w:b/>
                <w:sz w:val="19"/>
              </w:rPr>
            </w:pPr>
            <w:r>
              <w:rPr>
                <w:b/>
                <w:sz w:val="19"/>
              </w:rPr>
              <w:t>Health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Statistics</w:t>
            </w:r>
          </w:p>
        </w:tc>
        <w:tc>
          <w:tcPr>
            <w:tcW w:w="8180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91"/>
              </w:numPr>
              <w:tabs>
                <w:tab w:pos="469" w:val="left" w:leader="none"/>
                <w:tab w:pos="470" w:val="left" w:leader="none"/>
              </w:tabs>
              <w:spacing w:line="241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Infant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Mortality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Rate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(IMR)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decreased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39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2014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32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2018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91"/>
              </w:numPr>
              <w:tabs>
                <w:tab w:pos="469" w:val="left" w:leader="none"/>
                <w:tab w:pos="470" w:val="left" w:leader="none"/>
              </w:tabs>
              <w:spacing w:line="241" w:lineRule="exact" w:before="0" w:after="0"/>
              <w:ind w:left="469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Maternal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Mortality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Ratio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(MMR)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decreased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212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2007-09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113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2016-18.</w:t>
            </w:r>
          </w:p>
          <w:p>
            <w:pPr>
              <w:pStyle w:val="TableParagraph"/>
              <w:numPr>
                <w:ilvl w:val="0"/>
                <w:numId w:val="291"/>
              </w:numPr>
              <w:tabs>
                <w:tab w:pos="469" w:val="left" w:leader="none"/>
                <w:tab w:pos="470" w:val="left" w:leader="none"/>
              </w:tabs>
              <w:spacing w:line="230" w:lineRule="exact" w:before="0" w:after="0"/>
              <w:ind w:left="469" w:right="96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Total Fertility Rate (TFR) </w:t>
            </w:r>
            <w:r>
              <w:rPr>
                <w:sz w:val="19"/>
              </w:rPr>
              <w:t>for literate population of rural India was observed at </w:t>
            </w:r>
            <w:r>
              <w:rPr>
                <w:b/>
                <w:sz w:val="19"/>
              </w:rPr>
              <w:t>2.3 as compared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1.7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urban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areas</w:t>
            </w:r>
            <w:r>
              <w:rPr>
                <w:sz w:val="19"/>
              </w:rPr>
              <w:t>.</w:t>
            </w:r>
          </w:p>
        </w:tc>
      </w:tr>
      <w:tr>
        <w:trPr>
          <w:trHeight w:val="719" w:hRule="atLeast"/>
        </w:trPr>
        <w:tc>
          <w:tcPr>
            <w:tcW w:w="1450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Education</w:t>
            </w:r>
          </w:p>
        </w:tc>
        <w:tc>
          <w:tcPr>
            <w:tcW w:w="8180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92"/>
              </w:numPr>
              <w:tabs>
                <w:tab w:pos="469" w:val="left" w:leader="none"/>
                <w:tab w:pos="470" w:val="left" w:leader="none"/>
              </w:tabs>
              <w:spacing w:line="240" w:lineRule="auto" w:before="0" w:after="0"/>
              <w:ind w:left="469" w:right="96" w:hanging="360"/>
              <w:jc w:val="left"/>
              <w:rPr>
                <w:sz w:val="19"/>
              </w:rPr>
            </w:pPr>
            <w:r>
              <w:rPr>
                <w:sz w:val="19"/>
              </w:rPr>
              <w:t>At all India level, the </w:t>
            </w:r>
            <w:r>
              <w:rPr>
                <w:b/>
                <w:sz w:val="19"/>
              </w:rPr>
              <w:t>literacy rate has increased from 73 in 2011 to 77.7 in 2017 </w:t>
            </w:r>
            <w:r>
              <w:rPr>
                <w:sz w:val="19"/>
              </w:rPr>
              <w:t>(female and male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literacy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rate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70.3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84.7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respectively).</w:t>
            </w:r>
          </w:p>
          <w:p>
            <w:pPr>
              <w:pStyle w:val="TableParagraph"/>
              <w:numPr>
                <w:ilvl w:val="0"/>
                <w:numId w:val="292"/>
              </w:numPr>
              <w:tabs>
                <w:tab w:pos="469" w:val="left" w:leader="none"/>
                <w:tab w:pos="470" w:val="left" w:leader="none"/>
              </w:tabs>
              <w:spacing w:line="224" w:lineRule="exact" w:before="2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Only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3.1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%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females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4.5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%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males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were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pursuing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technical/professional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courses</w:t>
            </w:r>
            <w:r>
              <w:rPr>
                <w:sz w:val="19"/>
              </w:rPr>
              <w:t>.</w:t>
            </w:r>
          </w:p>
        </w:tc>
      </w:tr>
      <w:tr>
        <w:trPr>
          <w:trHeight w:val="1914" w:hRule="atLeast"/>
        </w:trPr>
        <w:tc>
          <w:tcPr>
            <w:tcW w:w="1450" w:type="dxa"/>
            <w:shd w:val="clear" w:color="auto" w:fill="E5DFEC"/>
          </w:tcPr>
          <w:p>
            <w:pPr>
              <w:pStyle w:val="TableParagraph"/>
              <w:spacing w:line="242" w:lineRule="auto"/>
              <w:ind w:left="110" w:right="84"/>
              <w:rPr>
                <w:b/>
                <w:sz w:val="19"/>
              </w:rPr>
            </w:pPr>
            <w:r>
              <w:rPr>
                <w:b/>
                <w:spacing w:val="-1"/>
                <w:sz w:val="19"/>
              </w:rPr>
              <w:t>Participation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Economy</w:t>
            </w:r>
          </w:p>
        </w:tc>
        <w:tc>
          <w:tcPr>
            <w:tcW w:w="8180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93"/>
              </w:numPr>
              <w:tabs>
                <w:tab w:pos="469" w:val="left" w:leader="none"/>
                <w:tab w:pos="470" w:val="left" w:leader="none"/>
              </w:tabs>
              <w:spacing w:line="241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rural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sector,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Worker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Population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Ratio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(WPR)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was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19.0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females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52.1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males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spacing w:line="236" w:lineRule="exact"/>
              <w:ind w:left="469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7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Urban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sector</w:t>
            </w:r>
            <w:r>
              <w:rPr>
                <w:sz w:val="19"/>
              </w:rPr>
              <w:t>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ratio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14.5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females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52.7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males.</w:t>
            </w:r>
          </w:p>
          <w:p>
            <w:pPr>
              <w:pStyle w:val="TableParagraph"/>
              <w:numPr>
                <w:ilvl w:val="0"/>
                <w:numId w:val="293"/>
              </w:numPr>
              <w:tabs>
                <w:tab w:pos="469" w:val="left" w:leader="none"/>
                <w:tab w:pos="470" w:val="left" w:leader="none"/>
              </w:tabs>
              <w:spacing w:line="240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Majority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females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(59.6%)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males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(57.4%)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workers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were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self-employed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rural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area.</w:t>
            </w:r>
          </w:p>
          <w:p>
            <w:pPr>
              <w:pStyle w:val="TableParagraph"/>
              <w:numPr>
                <w:ilvl w:val="0"/>
                <w:numId w:val="293"/>
              </w:numPr>
              <w:tabs>
                <w:tab w:pos="469" w:val="left" w:leader="none"/>
                <w:tab w:pos="470" w:val="left" w:leader="none"/>
              </w:tabs>
              <w:spacing w:line="241" w:lineRule="exact" w:before="3" w:after="0"/>
              <w:ind w:left="469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urban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sector,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54.7%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females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47.2%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males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were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regular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wage/salaried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employee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93"/>
              </w:numPr>
              <w:tabs>
                <w:tab w:pos="469" w:val="left" w:leader="none"/>
                <w:tab w:pos="470" w:val="left" w:leader="none"/>
              </w:tabs>
              <w:spacing w:line="240" w:lineRule="auto" w:before="0" w:after="0"/>
              <w:ind w:left="469" w:right="96" w:hanging="36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Casual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labour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among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female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workers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male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workers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were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higher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rural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area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as</w:t>
            </w:r>
            <w:r>
              <w:rPr>
                <w:b/>
                <w:spacing w:val="-40"/>
                <w:sz w:val="19"/>
              </w:rPr>
              <w:t> </w:t>
            </w:r>
            <w:r>
              <w:rPr>
                <w:b/>
                <w:sz w:val="19"/>
              </w:rPr>
              <w:t>compared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urban.</w:t>
            </w:r>
          </w:p>
          <w:p>
            <w:pPr>
              <w:pStyle w:val="TableParagraph"/>
              <w:numPr>
                <w:ilvl w:val="0"/>
                <w:numId w:val="293"/>
              </w:numPr>
              <w:tabs>
                <w:tab w:pos="469" w:val="left" w:leader="none"/>
                <w:tab w:pos="470" w:val="left" w:leader="none"/>
              </w:tabs>
              <w:spacing w:line="230" w:lineRule="exact" w:before="0" w:after="0"/>
              <w:ind w:left="469" w:right="96" w:hanging="360"/>
              <w:jc w:val="left"/>
              <w:rPr>
                <w:sz w:val="19"/>
              </w:rPr>
            </w:pPr>
            <w:r>
              <w:rPr>
                <w:sz w:val="19"/>
              </w:rPr>
              <w:t>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average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134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minutes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were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spent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day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females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“Unpaid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care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giving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services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household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members</w:t>
            </w:r>
            <w:r>
              <w:rPr>
                <w:sz w:val="19"/>
              </w:rPr>
              <w:t>”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against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76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minutes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spent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males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same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activity.</w:t>
            </w:r>
          </w:p>
        </w:tc>
      </w:tr>
      <w:tr>
        <w:trPr>
          <w:trHeight w:val="950" w:hRule="atLeast"/>
        </w:trPr>
        <w:tc>
          <w:tcPr>
            <w:tcW w:w="1450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84"/>
              <w:rPr>
                <w:b/>
                <w:sz w:val="19"/>
              </w:rPr>
            </w:pPr>
            <w:r>
              <w:rPr>
                <w:b/>
                <w:spacing w:val="-1"/>
                <w:sz w:val="19"/>
              </w:rPr>
              <w:t>Participation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Decision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Making</w:t>
            </w:r>
          </w:p>
        </w:tc>
        <w:tc>
          <w:tcPr>
            <w:tcW w:w="8180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94"/>
              </w:numPr>
              <w:tabs>
                <w:tab w:pos="469" w:val="left" w:leader="none"/>
                <w:tab w:pos="470" w:val="left" w:leader="none"/>
              </w:tabs>
              <w:spacing w:line="237" w:lineRule="auto" w:before="0" w:after="0"/>
              <w:ind w:left="469" w:right="97" w:hanging="360"/>
              <w:jc w:val="left"/>
              <w:rPr>
                <w:sz w:val="19"/>
              </w:rPr>
            </w:pPr>
            <w:r>
              <w:rPr>
                <w:spacing w:val="-1"/>
                <w:sz w:val="19"/>
              </w:rPr>
              <w:t>Percentage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of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female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electors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participating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General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Elections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went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up</w:t>
            </w:r>
            <w:r>
              <w:rPr>
                <w:spacing w:val="-15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65.6%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Sixteenth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67.2%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Seventeenth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Lok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Sabha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Elections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294"/>
              </w:numPr>
              <w:tabs>
                <w:tab w:pos="469" w:val="left" w:leader="none"/>
                <w:tab w:pos="470" w:val="left" w:leader="none"/>
              </w:tabs>
              <w:spacing w:line="230" w:lineRule="exact" w:before="0" w:after="0"/>
              <w:ind w:left="469" w:right="95" w:hanging="360"/>
              <w:jc w:val="left"/>
              <w:rPr>
                <w:sz w:val="19"/>
              </w:rPr>
            </w:pPr>
            <w:r>
              <w:rPr>
                <w:sz w:val="19"/>
              </w:rPr>
              <w:t>There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upward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trend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number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female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candidates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contested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as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well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as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elected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14th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17</w:t>
            </w:r>
            <w:r>
              <w:rPr>
                <w:sz w:val="19"/>
                <w:vertAlign w:val="superscript"/>
              </w:rPr>
              <w:t>th</w:t>
            </w:r>
            <w:r>
              <w:rPr>
                <w:sz w:val="19"/>
                <w:vertAlign w:val="baseline"/>
              </w:rPr>
              <w:t> Lok</w:t>
            </w:r>
            <w:r>
              <w:rPr>
                <w:spacing w:val="-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Sabha</w:t>
            </w:r>
            <w:r>
              <w:rPr>
                <w:spacing w:val="-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General</w:t>
            </w:r>
            <w:r>
              <w:rPr>
                <w:spacing w:val="-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Election.</w:t>
            </w:r>
          </w:p>
        </w:tc>
      </w:tr>
      <w:tr>
        <w:trPr>
          <w:trHeight w:val="950" w:hRule="atLeast"/>
        </w:trPr>
        <w:tc>
          <w:tcPr>
            <w:tcW w:w="1450" w:type="dxa"/>
            <w:shd w:val="clear" w:color="auto" w:fill="E5DFEC"/>
          </w:tcPr>
          <w:p>
            <w:pPr>
              <w:pStyle w:val="TableParagraph"/>
              <w:ind w:left="110" w:right="103"/>
              <w:rPr>
                <w:b/>
                <w:sz w:val="19"/>
              </w:rPr>
            </w:pPr>
            <w:r>
              <w:rPr>
                <w:b/>
                <w:sz w:val="19"/>
              </w:rPr>
              <w:t>Impediments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Empowerment</w:t>
            </w:r>
          </w:p>
        </w:tc>
        <w:tc>
          <w:tcPr>
            <w:tcW w:w="8180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95"/>
              </w:numPr>
              <w:tabs>
                <w:tab w:pos="470" w:val="left" w:leader="none"/>
              </w:tabs>
              <w:spacing w:line="240" w:lineRule="auto" w:before="0" w:after="0"/>
              <w:ind w:left="469" w:right="96" w:hanging="360"/>
              <w:jc w:val="both"/>
              <w:rPr>
                <w:sz w:val="19"/>
              </w:rPr>
            </w:pPr>
            <w:r>
              <w:rPr>
                <w:sz w:val="19"/>
              </w:rPr>
              <w:t>In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2019,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three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major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crimes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viz.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Cruelty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Husband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Relatives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(31%),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Assault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women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with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intent to outrage her modesty and Kidnapping &amp; Abduction </w:t>
            </w:r>
            <w:r>
              <w:rPr>
                <w:sz w:val="19"/>
              </w:rPr>
              <w:t>constituted 71% of the total crime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committed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against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women.</w:t>
            </w:r>
          </w:p>
          <w:p>
            <w:pPr>
              <w:pStyle w:val="TableParagraph"/>
              <w:numPr>
                <w:ilvl w:val="0"/>
                <w:numId w:val="295"/>
              </w:numPr>
              <w:tabs>
                <w:tab w:pos="470" w:val="left" w:leader="none"/>
              </w:tabs>
              <w:spacing w:line="223" w:lineRule="exact" w:before="0" w:after="0"/>
              <w:ind w:left="469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Percentage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differently-abled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persons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1.9%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females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2.4%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males.</w:t>
            </w:r>
          </w:p>
        </w:tc>
      </w:tr>
    </w:tbl>
    <w:p>
      <w:pPr>
        <w:pStyle w:val="BodyText"/>
        <w:spacing w:before="9"/>
        <w:rPr>
          <w:b/>
          <w:sz w:val="10"/>
        </w:rPr>
      </w:pPr>
      <w:r>
        <w:rPr/>
        <w:pict>
          <v:shape style="position:absolute;margin-left:57.132999pt;margin-top:8.02pt;width:481.45pt;height:84pt;mso-position-horizontal-relative:page;mso-position-vertical-relative:paragraph;z-index:-15587328;mso-wrap-distance-left:0;mso-wrap-distance-right:0" type="#_x0000_t202" id="docshape1004" filled="true" fillcolor="#e5dfec" stroked="true" strokeweight=".48pt" strokecolor="#000000">
            <v:textbox inset="0,0,0,0">
              <w:txbxContent>
                <w:p>
                  <w:pPr>
                    <w:spacing w:line="228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Related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News</w:t>
                  </w:r>
                </w:p>
                <w:p>
                  <w:pPr>
                    <w:spacing w:line="231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Istanbul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Convention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Action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Against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Violence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Against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Women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Domestic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Violence</w:t>
                  </w:r>
                </w:p>
                <w:p>
                  <w:pPr>
                    <w:numPr>
                      <w:ilvl w:val="0"/>
                      <w:numId w:val="296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Recently,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Turkey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pulled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out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this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convention.</w:t>
                  </w:r>
                </w:p>
                <w:p>
                  <w:pPr>
                    <w:numPr>
                      <w:ilvl w:val="0"/>
                      <w:numId w:val="296"/>
                    </w:numPr>
                    <w:tabs>
                      <w:tab w:pos="465" w:val="left" w:leader="none"/>
                      <w:tab w:pos="466" w:val="left" w:leader="none"/>
                    </w:tabs>
                    <w:spacing w:before="3"/>
                    <w:ind w:left="46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under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auspices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Council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Europe,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Europe’s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leading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human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rights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organisation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296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3"/>
                    <w:ind w:left="46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includes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47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member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states,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including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all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members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European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Union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296"/>
                    </w:numPr>
                    <w:tabs>
                      <w:tab w:pos="465" w:val="left" w:leader="none"/>
                      <w:tab w:pos="466" w:val="left" w:leader="none"/>
                    </w:tabs>
                    <w:spacing w:before="0"/>
                    <w:ind w:left="465" w:right="98" w:hanging="36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Convention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seeks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pursue</w:t>
                  </w:r>
                  <w:r>
                    <w:rPr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goal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zero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tolerance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towards</w:t>
                  </w:r>
                  <w:r>
                    <w:rPr>
                      <w:color w:val="000000"/>
                      <w:spacing w:val="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gender-based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violence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lays</w:t>
                  </w:r>
                  <w:r>
                    <w:rPr>
                      <w:b/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groundwork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increasing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awareness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making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women’s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lives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safer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both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within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outside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Europe’s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border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53.533001pt;margin-top:98.980003pt;width:244.8pt;height:17.05pt;mso-position-horizontal-relative:page;mso-position-vertical-relative:paragraph;z-index:-15586816;mso-wrap-distance-left:0;mso-wrap-distance-right:0" type="#_x0000_t202" id="docshape1005" filled="false" stroked="false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5.1.6.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GLOBAL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GENDER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GAP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REPORT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5"/>
        <w:rPr>
          <w:b/>
          <w:sz w:val="9"/>
        </w:rPr>
      </w:pPr>
    </w:p>
    <w:p>
      <w:pPr>
        <w:spacing w:before="131"/>
        <w:ind w:left="1137" w:right="0" w:firstLine="0"/>
        <w:jc w:val="left"/>
        <w:rPr>
          <w:b/>
          <w:sz w:val="21"/>
        </w:rPr>
      </w:pPr>
      <w:r>
        <w:rPr>
          <w:b/>
          <w:sz w:val="21"/>
        </w:rPr>
        <w:t>Why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news?</w:t>
      </w:r>
    </w:p>
    <w:p>
      <w:pPr>
        <w:spacing w:before="156"/>
        <w:ind w:left="1137" w:right="0" w:firstLine="0"/>
        <w:jc w:val="left"/>
        <w:rPr>
          <w:sz w:val="21"/>
        </w:rPr>
      </w:pPr>
      <w:r>
        <w:rPr>
          <w:sz w:val="21"/>
        </w:rPr>
        <w:t>Recently,</w:t>
      </w:r>
      <w:r>
        <w:rPr>
          <w:spacing w:val="36"/>
          <w:sz w:val="21"/>
        </w:rPr>
        <w:t> </w:t>
      </w:r>
      <w:r>
        <w:rPr>
          <w:b/>
          <w:sz w:val="21"/>
        </w:rPr>
        <w:t>World</w:t>
      </w:r>
      <w:r>
        <w:rPr>
          <w:b/>
          <w:spacing w:val="79"/>
          <w:sz w:val="21"/>
        </w:rPr>
        <w:t> </w:t>
      </w:r>
      <w:r>
        <w:rPr>
          <w:b/>
          <w:sz w:val="21"/>
        </w:rPr>
        <w:t>Economic</w:t>
      </w:r>
      <w:r>
        <w:rPr>
          <w:b/>
          <w:spacing w:val="80"/>
          <w:sz w:val="21"/>
        </w:rPr>
        <w:t> </w:t>
      </w:r>
      <w:r>
        <w:rPr>
          <w:b/>
          <w:sz w:val="21"/>
        </w:rPr>
        <w:t>Forum</w:t>
      </w:r>
      <w:r>
        <w:rPr>
          <w:b/>
          <w:spacing w:val="80"/>
          <w:sz w:val="21"/>
        </w:rPr>
        <w:t> </w:t>
      </w:r>
      <w:r>
        <w:rPr>
          <w:b/>
          <w:sz w:val="21"/>
        </w:rPr>
        <w:t>(WEF)</w:t>
      </w:r>
      <w:r>
        <w:rPr>
          <w:b/>
          <w:spacing w:val="79"/>
          <w:sz w:val="21"/>
        </w:rPr>
        <w:t> </w:t>
      </w:r>
      <w:r>
        <w:rPr>
          <w:sz w:val="21"/>
        </w:rPr>
        <w:t>released</w:t>
      </w:r>
    </w:p>
    <w:p>
      <w:pPr>
        <w:pStyle w:val="Heading5"/>
        <w:spacing w:line="386" w:lineRule="auto" w:before="42"/>
        <w:ind w:right="7915"/>
      </w:pPr>
      <w:r>
        <w:rPr/>
        <w:t>Global Gender Gap Report 2021</w:t>
      </w:r>
      <w:r>
        <w:rPr>
          <w:b w:val="0"/>
        </w:rPr>
        <w:t>.</w:t>
      </w:r>
      <w:r>
        <w:rPr>
          <w:b w:val="0"/>
          <w:spacing w:val="-43"/>
        </w:rPr>
        <w:t> </w:t>
      </w:r>
      <w:r>
        <w:rPr/>
        <w:t>Global</w:t>
      </w:r>
      <w:r>
        <w:rPr>
          <w:spacing w:val="-2"/>
        </w:rPr>
        <w:t> </w:t>
      </w:r>
      <w:r>
        <w:rPr/>
        <w:t>Gender</w:t>
      </w:r>
      <w:r>
        <w:rPr>
          <w:spacing w:val="-1"/>
        </w:rPr>
        <w:t> </w:t>
      </w:r>
      <w:r>
        <w:rPr/>
        <w:t>Gap</w:t>
      </w:r>
      <w:r>
        <w:rPr>
          <w:spacing w:val="-1"/>
        </w:rPr>
        <w:t> </w:t>
      </w:r>
      <w:r>
        <w:rPr/>
        <w:t>Report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8" w:after="0"/>
        <w:ind w:left="1494" w:right="5957" w:hanging="357"/>
        <w:jc w:val="both"/>
        <w:rPr>
          <w:rFonts w:ascii="Symbol" w:hAnsi="Symbol"/>
          <w:sz w:val="21"/>
        </w:rPr>
      </w:pPr>
      <w:r>
        <w:rPr>
          <w:sz w:val="21"/>
        </w:rPr>
        <w:t>Global Gender Gap Index was </w:t>
      </w:r>
      <w:r>
        <w:rPr>
          <w:b/>
          <w:sz w:val="21"/>
        </w:rPr>
        <w:t>first introduced by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 WEF in 2006 </w:t>
      </w:r>
      <w:r>
        <w:rPr>
          <w:sz w:val="21"/>
        </w:rPr>
        <w:t>as a framework to benchmark</w:t>
      </w:r>
      <w:r>
        <w:rPr>
          <w:spacing w:val="1"/>
          <w:sz w:val="21"/>
        </w:rPr>
        <w:t> </w:t>
      </w:r>
      <w:r>
        <w:rPr>
          <w:sz w:val="21"/>
        </w:rPr>
        <w:t>progress on disparities between women and men</w:t>
      </w:r>
      <w:r>
        <w:rPr>
          <w:spacing w:val="1"/>
          <w:sz w:val="21"/>
        </w:rPr>
        <w:t> </w:t>
      </w:r>
      <w:r>
        <w:rPr>
          <w:b/>
          <w:sz w:val="21"/>
        </w:rPr>
        <w:t>across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countries,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over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time.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0" w:after="0"/>
        <w:ind w:left="1494" w:right="5959" w:hanging="357"/>
        <w:jc w:val="both"/>
        <w:rPr>
          <w:rFonts w:ascii="Symbol" w:hAnsi="Symbol"/>
          <w:sz w:val="21"/>
        </w:rPr>
      </w:pPr>
      <w:r>
        <w:rPr>
          <w:sz w:val="21"/>
        </w:rPr>
        <w:t>Global Gender Gap Index measures </w:t>
      </w:r>
      <w:r>
        <w:rPr>
          <w:b/>
          <w:sz w:val="21"/>
        </w:rPr>
        <w:t>scores on a 0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 100 scale </w:t>
      </w:r>
      <w:r>
        <w:rPr>
          <w:sz w:val="21"/>
        </w:rPr>
        <w:t>and scores can be interpreted as the</w:t>
      </w:r>
      <w:r>
        <w:rPr>
          <w:spacing w:val="1"/>
          <w:sz w:val="21"/>
        </w:rPr>
        <w:t> </w:t>
      </w:r>
      <w:r>
        <w:rPr>
          <w:b/>
          <w:sz w:val="21"/>
        </w:rPr>
        <w:t>distance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parity</w:t>
      </w:r>
      <w:r>
        <w:rPr>
          <w:b/>
          <w:spacing w:val="1"/>
          <w:sz w:val="21"/>
        </w:rPr>
        <w:t> </w:t>
      </w:r>
      <w:r>
        <w:rPr>
          <w:sz w:val="21"/>
        </w:rPr>
        <w:t>(i.e.,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percentage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gender</w:t>
      </w:r>
      <w:r>
        <w:rPr>
          <w:spacing w:val="-2"/>
          <w:sz w:val="21"/>
        </w:rPr>
        <w:t> </w:t>
      </w:r>
      <w:r>
        <w:rPr>
          <w:sz w:val="21"/>
        </w:rPr>
        <w:t>gap</w:t>
      </w:r>
      <w:r>
        <w:rPr>
          <w:spacing w:val="-1"/>
          <w:sz w:val="21"/>
        </w:rPr>
        <w:t> </w:t>
      </w:r>
      <w:r>
        <w:rPr>
          <w:sz w:val="21"/>
        </w:rPr>
        <w:t>that</w:t>
      </w:r>
      <w:r>
        <w:rPr>
          <w:spacing w:val="-1"/>
          <w:sz w:val="21"/>
        </w:rPr>
        <w:t> </w:t>
      </w:r>
      <w:r>
        <w:rPr>
          <w:sz w:val="21"/>
        </w:rPr>
        <w:t>has</w:t>
      </w:r>
      <w:r>
        <w:rPr>
          <w:spacing w:val="-1"/>
          <w:sz w:val="21"/>
        </w:rPr>
        <w:t> </w:t>
      </w:r>
      <w:r>
        <w:rPr>
          <w:sz w:val="21"/>
        </w:rPr>
        <w:t>been</w:t>
      </w:r>
      <w:r>
        <w:rPr>
          <w:spacing w:val="-1"/>
          <w:sz w:val="21"/>
        </w:rPr>
        <w:t> </w:t>
      </w:r>
      <w:r>
        <w:rPr>
          <w:sz w:val="21"/>
        </w:rPr>
        <w:t>closed).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0" w:after="0"/>
        <w:ind w:left="1494" w:right="5957" w:hanging="357"/>
        <w:jc w:val="both"/>
        <w:rPr>
          <w:rFonts w:ascii="Symbol" w:hAnsi="Symbol"/>
          <w:sz w:val="21"/>
        </w:rPr>
      </w:pPr>
      <w:r>
        <w:rPr>
          <w:sz w:val="21"/>
        </w:rPr>
        <w:t>Global Gender Gap Report 2021 benchmarks </w:t>
      </w:r>
      <w:r>
        <w:rPr>
          <w:b/>
          <w:sz w:val="21"/>
        </w:rPr>
        <w:t>156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countries</w:t>
      </w:r>
      <w:r>
        <w:rPr>
          <w:b/>
          <w:spacing w:val="1"/>
          <w:sz w:val="21"/>
        </w:rPr>
        <w:t> </w:t>
      </w:r>
      <w:r>
        <w:rPr>
          <w:sz w:val="21"/>
        </w:rPr>
        <w:t>across</w:t>
      </w:r>
      <w:r>
        <w:rPr>
          <w:spacing w:val="1"/>
          <w:sz w:val="21"/>
        </w:rPr>
        <w:t> </w:t>
      </w:r>
      <w:r>
        <w:rPr>
          <w:b/>
          <w:sz w:val="21"/>
        </w:rPr>
        <w:t>four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thematic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dimensions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bracket, percentage of the gender gap that has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been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closed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at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global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level).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1100" w:bottom="9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0"/>
        </w:rPr>
      </w:pPr>
    </w:p>
    <w:p>
      <w:pPr>
        <w:pStyle w:val="Heading5"/>
        <w:spacing w:before="53"/>
        <w:jc w:val="both"/>
      </w:pPr>
      <w:r>
        <w:rPr/>
        <w:pict>
          <v:group style="position:absolute;margin-left:46.438553pt;margin-top:-37.179363pt;width:537.9pt;height:600.75pt;mso-position-horizontal-relative:page;mso-position-vertical-relative:paragraph;z-index:-22578176" id="docshapegroup1006" coordorigin="929,-744" coordsize="10758,12015">
            <v:shape style="position:absolute;left:928;top:-744;width:10758;height:12015" type="#_x0000_t75" id="docshape1007" stroked="false">
              <v:imagedata r:id="rId25" o:title=""/>
            </v:shape>
            <v:rect style="position:absolute;left:5715;top:75;width:5070;height:1807" id="docshape1008" filled="true" fillcolor="#faefff" stroked="false">
              <v:fill type="solid"/>
            </v:rect>
            <v:rect style="position:absolute;left:5715;top:75;width:5070;height:1807" id="docshape1009" filled="false" stroked="true" strokeweight=".75pt" strokecolor="#000000">
              <v:stroke dashstyle="solid"/>
            </v:rect>
            <w10:wrap type="none"/>
          </v:group>
        </w:pict>
      </w:r>
      <w:r>
        <w:rPr/>
        <w:pict>
          <v:shape style="position:absolute;margin-left:285.772797pt;margin-top:3.787488pt;width:253.5pt;height:90.35pt;mso-position-horizontal-relative:page;mso-position-vertical-relative:paragraph;z-index:15873024" type="#_x0000_t202" id="docshape1010" filled="false" stroked="false">
            <v:textbox inset="0,0,0,0">
              <w:txbxContent>
                <w:p>
                  <w:pPr>
                    <w:spacing w:before="58"/>
                    <w:ind w:left="131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World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Economic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Forum</w:t>
                  </w:r>
                </w:p>
                <w:p>
                  <w:pPr>
                    <w:numPr>
                      <w:ilvl w:val="0"/>
                      <w:numId w:val="297"/>
                    </w:numPr>
                    <w:tabs>
                      <w:tab w:pos="491" w:val="left" w:leader="none"/>
                      <w:tab w:pos="492" w:val="left" w:leader="none"/>
                    </w:tabs>
                    <w:spacing w:line="241" w:lineRule="exact" w:before="3"/>
                    <w:ind w:left="491" w:right="0" w:hanging="361"/>
                    <w:jc w:val="left"/>
                    <w:rPr>
                      <w:b/>
                      <w:sz w:val="19"/>
                    </w:rPr>
                  </w:pPr>
                  <w:r>
                    <w:rPr>
                      <w:sz w:val="19"/>
                    </w:rPr>
                    <w:t>It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was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established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1971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as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not-for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profit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foundation</w:t>
                  </w:r>
                </w:p>
                <w:p>
                  <w:pPr>
                    <w:spacing w:line="231" w:lineRule="exact" w:before="0"/>
                    <w:ind w:left="491" w:right="0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sz w:val="19"/>
                    </w:rPr>
                    <w:t>and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is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headquartered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Geneva,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Switzerland.</w:t>
                  </w:r>
                </w:p>
                <w:p>
                  <w:pPr>
                    <w:numPr>
                      <w:ilvl w:val="0"/>
                      <w:numId w:val="297"/>
                    </w:numPr>
                    <w:tabs>
                      <w:tab w:pos="492" w:val="left" w:leader="none"/>
                    </w:tabs>
                    <w:spacing w:before="3"/>
                    <w:ind w:left="491" w:right="167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It is the </w:t>
                  </w:r>
                  <w:r>
                    <w:rPr>
                      <w:b/>
                      <w:sz w:val="19"/>
                    </w:rPr>
                    <w:t>International Organization for Public-Private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Cooperation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engages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foremost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political,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business and other leaders of society to shape global,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regional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industry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agendas.</w:t>
                  </w:r>
                </w:p>
              </w:txbxContent>
            </v:textbox>
            <w10:wrap type="none"/>
          </v:shape>
        </w:pict>
      </w:r>
      <w:r>
        <w:rPr/>
        <w:t>Key</w:t>
      </w:r>
      <w:r>
        <w:rPr>
          <w:spacing w:val="-3"/>
        </w:rPr>
        <w:t> </w:t>
      </w:r>
      <w:r>
        <w:rPr/>
        <w:t>highlights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report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02" w:after="0"/>
        <w:ind w:left="1497" w:right="6381" w:hanging="360"/>
        <w:jc w:val="both"/>
        <w:rPr>
          <w:rFonts w:ascii="Symbol" w:hAnsi="Symbol"/>
          <w:sz w:val="21"/>
        </w:rPr>
      </w:pPr>
      <w:r>
        <w:rPr>
          <w:sz w:val="21"/>
        </w:rPr>
        <w:t>The overall global gender gap is projected to</w:t>
      </w:r>
      <w:r>
        <w:rPr>
          <w:spacing w:val="1"/>
          <w:sz w:val="21"/>
        </w:rPr>
        <w:t> </w:t>
      </w:r>
      <w:r>
        <w:rPr>
          <w:b/>
          <w:sz w:val="21"/>
        </w:rPr>
        <w:t>close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135.6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years</w:t>
      </w:r>
      <w:r>
        <w:rPr>
          <w:b/>
          <w:spacing w:val="1"/>
          <w:sz w:val="21"/>
        </w:rPr>
        <w:t> </w:t>
      </w:r>
      <w:r>
        <w:rPr>
          <w:sz w:val="21"/>
        </w:rPr>
        <w:t>(which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b/>
          <w:sz w:val="21"/>
        </w:rPr>
        <w:t>significant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increase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99.5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years</w:t>
      </w:r>
      <w:r>
        <w:rPr>
          <w:b/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previous</w:t>
      </w:r>
      <w:r>
        <w:rPr>
          <w:spacing w:val="-3"/>
          <w:sz w:val="21"/>
        </w:rPr>
        <w:t> </w:t>
      </w:r>
      <w:r>
        <w:rPr>
          <w:sz w:val="21"/>
        </w:rPr>
        <w:t>report).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6382" w:hanging="360"/>
        <w:jc w:val="both"/>
        <w:rPr>
          <w:rFonts w:ascii="Symbol" w:hAnsi="Symbol"/>
          <w:sz w:val="21"/>
        </w:rPr>
      </w:pPr>
      <w:r>
        <w:rPr>
          <w:sz w:val="21"/>
        </w:rPr>
        <w:t>Global top 10 continues to be </w:t>
      </w:r>
      <w:r>
        <w:rPr>
          <w:b/>
          <w:sz w:val="21"/>
        </w:rPr>
        <w:t>dominated by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Nordic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countries</w:t>
      </w:r>
      <w:r>
        <w:rPr>
          <w:sz w:val="21"/>
        </w:rPr>
        <w:t>,</w:t>
      </w:r>
      <w:r>
        <w:rPr>
          <w:spacing w:val="1"/>
          <w:sz w:val="21"/>
        </w:rPr>
        <w:t> </w:t>
      </w:r>
      <w:r>
        <w:rPr>
          <w:sz w:val="21"/>
        </w:rPr>
        <w:t>with</w:t>
      </w:r>
      <w:r>
        <w:rPr>
          <w:spacing w:val="1"/>
          <w:sz w:val="21"/>
        </w:rPr>
        <w:t> </w:t>
      </w:r>
      <w:r>
        <w:rPr>
          <w:sz w:val="21"/>
        </w:rPr>
        <w:t>—Iceland,</w:t>
      </w:r>
      <w:r>
        <w:rPr>
          <w:spacing w:val="1"/>
          <w:sz w:val="21"/>
        </w:rPr>
        <w:t> </w:t>
      </w:r>
      <w:r>
        <w:rPr>
          <w:sz w:val="21"/>
        </w:rPr>
        <w:t>Norway,</w:t>
      </w:r>
      <w:r>
        <w:rPr>
          <w:spacing w:val="1"/>
          <w:sz w:val="21"/>
        </w:rPr>
        <w:t> </w:t>
      </w:r>
      <w:r>
        <w:rPr>
          <w:sz w:val="21"/>
        </w:rPr>
        <w:t>Finland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Sweden—in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b/>
          <w:sz w:val="21"/>
        </w:rPr>
        <w:t>top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five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544" w:val="left" w:leader="none"/>
        </w:tabs>
        <w:spacing w:line="240" w:lineRule="auto" w:before="2" w:after="0"/>
        <w:ind w:left="1497" w:right="1122" w:hanging="360"/>
        <w:jc w:val="both"/>
        <w:rPr>
          <w:rFonts w:ascii="Symbol" w:hAnsi="Symbol"/>
          <w:sz w:val="21"/>
        </w:rPr>
      </w:pPr>
      <w:r>
        <w:rPr/>
        <w:tab/>
      </w:r>
      <w:r>
        <w:rPr>
          <w:b/>
          <w:sz w:val="21"/>
        </w:rPr>
        <w:t>South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Asia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second</w:t>
      </w:r>
      <w:r>
        <w:rPr>
          <w:sz w:val="21"/>
        </w:rPr>
        <w:t>-</w:t>
      </w:r>
      <w:r>
        <w:rPr>
          <w:b/>
          <w:sz w:val="21"/>
        </w:rPr>
        <w:t>lowest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performer</w:t>
      </w:r>
      <w:r>
        <w:rPr>
          <w:b/>
          <w:spacing w:val="45"/>
          <w:sz w:val="21"/>
        </w:rPr>
        <w:t> </w:t>
      </w:r>
      <w:r>
        <w:rPr>
          <w:sz w:val="21"/>
        </w:rPr>
        <w:t>after</w:t>
      </w:r>
      <w:r>
        <w:rPr>
          <w:spacing w:val="46"/>
          <w:sz w:val="21"/>
        </w:rPr>
        <w:t> </w:t>
      </w:r>
      <w:r>
        <w:rPr>
          <w:sz w:val="21"/>
        </w:rPr>
        <w:t>the</w:t>
      </w:r>
      <w:r>
        <w:rPr>
          <w:spacing w:val="45"/>
          <w:sz w:val="21"/>
        </w:rPr>
        <w:t> </w:t>
      </w:r>
      <w:r>
        <w:rPr>
          <w:sz w:val="21"/>
        </w:rPr>
        <w:t>Middle</w:t>
      </w:r>
      <w:r>
        <w:rPr>
          <w:spacing w:val="46"/>
          <w:sz w:val="21"/>
        </w:rPr>
        <w:t> </w:t>
      </w:r>
      <w:r>
        <w:rPr>
          <w:sz w:val="21"/>
        </w:rPr>
        <w:t>East</w:t>
      </w:r>
      <w:r>
        <w:rPr>
          <w:spacing w:val="45"/>
          <w:sz w:val="21"/>
        </w:rPr>
        <w:t> </w:t>
      </w:r>
      <w:r>
        <w:rPr>
          <w:sz w:val="21"/>
        </w:rPr>
        <w:t>and</w:t>
      </w:r>
      <w:r>
        <w:rPr>
          <w:spacing w:val="46"/>
          <w:sz w:val="21"/>
        </w:rPr>
        <w:t> </w:t>
      </w:r>
      <w:r>
        <w:rPr>
          <w:sz w:val="21"/>
        </w:rPr>
        <w:t>North</w:t>
      </w:r>
      <w:r>
        <w:rPr>
          <w:spacing w:val="45"/>
          <w:sz w:val="21"/>
        </w:rPr>
        <w:t> </w:t>
      </w:r>
      <w:r>
        <w:rPr>
          <w:sz w:val="21"/>
        </w:rPr>
        <w:t>Africa combined,</w:t>
      </w:r>
      <w:r>
        <w:rPr>
          <w:spacing w:val="1"/>
          <w:sz w:val="21"/>
        </w:rPr>
        <w:t> </w:t>
      </w:r>
      <w:r>
        <w:rPr>
          <w:sz w:val="21"/>
        </w:rPr>
        <w:t>bridging</w:t>
      </w:r>
      <w:r>
        <w:rPr>
          <w:spacing w:val="-2"/>
          <w:sz w:val="21"/>
        </w:rPr>
        <w:t> </w:t>
      </w:r>
      <w:r>
        <w:rPr>
          <w:sz w:val="21"/>
        </w:rPr>
        <w:t>62.3%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its</w:t>
      </w:r>
      <w:r>
        <w:rPr>
          <w:spacing w:val="-1"/>
          <w:sz w:val="21"/>
        </w:rPr>
        <w:t> </w:t>
      </w:r>
      <w:r>
        <w:rPr>
          <w:sz w:val="21"/>
        </w:rPr>
        <w:t>gender</w:t>
      </w:r>
      <w:r>
        <w:rPr>
          <w:spacing w:val="-1"/>
          <w:sz w:val="21"/>
        </w:rPr>
        <w:t> </w:t>
      </w:r>
      <w:r>
        <w:rPr>
          <w:sz w:val="21"/>
        </w:rPr>
        <w:t>gap.</w:t>
      </w:r>
    </w:p>
    <w:p>
      <w:pPr>
        <w:pStyle w:val="BodyText"/>
        <w:spacing w:before="8"/>
        <w:rPr>
          <w:sz w:val="6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5"/>
        <w:gridCol w:w="1709"/>
        <w:gridCol w:w="7695"/>
        <w:gridCol w:w="111"/>
      </w:tblGrid>
      <w:tr>
        <w:trPr>
          <w:trHeight w:val="6273" w:hRule="atLeast"/>
        </w:trPr>
        <w:tc>
          <w:tcPr>
            <w:tcW w:w="9630" w:type="dxa"/>
            <w:gridSpan w:val="4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Performance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</w:p>
          <w:p>
            <w:pPr>
              <w:pStyle w:val="TableParagraph"/>
              <w:numPr>
                <w:ilvl w:val="0"/>
                <w:numId w:val="298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India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slipped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28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places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(as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compared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last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year)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rank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140th </w:t>
            </w:r>
            <w:r>
              <w:rPr>
                <w:sz w:val="19"/>
              </w:rPr>
              <w:t>among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156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countries.</w:t>
            </w:r>
          </w:p>
          <w:p>
            <w:pPr>
              <w:pStyle w:val="TableParagraph"/>
              <w:numPr>
                <w:ilvl w:val="0"/>
                <w:numId w:val="298"/>
              </w:numPr>
              <w:tabs>
                <w:tab w:pos="470" w:val="left" w:leader="none"/>
                <w:tab w:pos="471" w:val="left" w:leader="none"/>
              </w:tabs>
              <w:spacing w:line="240" w:lineRule="auto" w:before="3" w:after="0"/>
              <w:ind w:left="470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India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third-worst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performer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among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South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Asian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countries</w:t>
            </w:r>
            <w:r>
              <w:rPr>
                <w:sz w:val="19"/>
              </w:rPr>
              <w:t>,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Pakistan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Afghanistan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trailing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Bangladesh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being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top.</w:t>
            </w:r>
          </w:p>
          <w:p>
            <w:pPr>
              <w:pStyle w:val="TableParagraph"/>
              <w:numPr>
                <w:ilvl w:val="0"/>
                <w:numId w:val="298"/>
              </w:numPr>
              <w:tabs>
                <w:tab w:pos="470" w:val="left" w:leader="none"/>
                <w:tab w:pos="471" w:val="left" w:leader="none"/>
              </w:tabs>
              <w:spacing w:line="240" w:lineRule="auto" w:before="1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India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closed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62.5%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its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gender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gap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date.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India’s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indicators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across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parameters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follows:</w:t>
            </w:r>
          </w:p>
          <w:p>
            <w:pPr>
              <w:pStyle w:val="TableParagraph"/>
              <w:spacing w:before="11"/>
              <w:ind w:left="0"/>
              <w:rPr>
                <w:sz w:val="7"/>
              </w:rPr>
            </w:pPr>
          </w:p>
          <w:p>
            <w:pPr>
              <w:pStyle w:val="TableParagraph"/>
              <w:ind w:left="135"/>
              <w:rPr>
                <w:sz w:val="20"/>
              </w:rPr>
            </w:pPr>
            <w:r>
              <w:rPr>
                <w:sz w:val="20"/>
              </w:rPr>
              <w:pict>
                <v:group style="width:471.55pt;height:242.6pt;mso-position-horizontal-relative:char;mso-position-vertical-relative:line" id="docshapegroup1011" coordorigin="0,0" coordsize="9431,4852">
                  <v:rect style="position:absolute;left:7;top:7;width:9416;height:4837" id="docshape1012" filled="false" stroked="true" strokeweight=".75pt" strokecolor="#4f81bd">
                    <v:stroke dashstyle="solid"/>
                  </v:rect>
                </v:group>
              </w:pict>
            </w:r>
            <w:r>
              <w:rPr>
                <w:sz w:val="20"/>
              </w:rPr>
            </w:r>
          </w:p>
        </w:tc>
      </w:tr>
      <w:tr>
        <w:trPr>
          <w:trHeight w:val="719" w:hRule="atLeast"/>
        </w:trPr>
        <w:tc>
          <w:tcPr>
            <w:tcW w:w="115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09" w:type="dxa"/>
            <w:shd w:val="clear" w:color="auto" w:fill="E5DFEC"/>
          </w:tcPr>
          <w:p>
            <w:pPr>
              <w:pStyle w:val="TableParagraph"/>
              <w:spacing w:line="237" w:lineRule="auto"/>
              <w:ind w:left="105" w:right="357"/>
              <w:rPr>
                <w:b/>
                <w:sz w:val="19"/>
              </w:rPr>
            </w:pPr>
            <w:r>
              <w:rPr>
                <w:b/>
                <w:sz w:val="19"/>
              </w:rPr>
              <w:t>Political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empowerment</w:t>
            </w:r>
          </w:p>
        </w:tc>
        <w:tc>
          <w:tcPr>
            <w:tcW w:w="7695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299"/>
              </w:numPr>
              <w:tabs>
                <w:tab w:pos="470" w:val="left" w:leader="none"/>
                <w:tab w:pos="471" w:val="left" w:leader="none"/>
              </w:tabs>
              <w:spacing w:line="237" w:lineRule="auto" w:before="0" w:after="0"/>
              <w:ind w:left="470" w:right="95" w:hanging="360"/>
              <w:jc w:val="left"/>
              <w:rPr>
                <w:sz w:val="19"/>
              </w:rPr>
            </w:pPr>
            <w:r>
              <w:rPr>
                <w:spacing w:val="-1"/>
                <w:sz w:val="19"/>
              </w:rPr>
              <w:t>There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1"/>
                <w:sz w:val="19"/>
              </w:rPr>
              <w:t>is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1"/>
                <w:sz w:val="19"/>
              </w:rPr>
              <w:t>a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1"/>
                <w:sz w:val="19"/>
              </w:rPr>
              <w:t>significant</w:t>
            </w:r>
            <w:r>
              <w:rPr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decline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number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women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ministers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sz w:val="19"/>
              </w:rPr>
              <w:t>(from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23.1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per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cent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2019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9.1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cent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2021).</w:t>
            </w:r>
          </w:p>
          <w:p>
            <w:pPr>
              <w:pStyle w:val="TableParagraph"/>
              <w:numPr>
                <w:ilvl w:val="0"/>
                <w:numId w:val="299"/>
              </w:numPr>
              <w:tabs>
                <w:tab w:pos="470" w:val="left" w:leader="none"/>
                <w:tab w:pos="471" w:val="left" w:leader="none"/>
              </w:tabs>
              <w:spacing w:line="224" w:lineRule="exact" w:before="6" w:after="0"/>
              <w:ind w:left="470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Share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women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parliament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remains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stagnant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14.4%.</w:t>
            </w:r>
          </w:p>
        </w:tc>
        <w:tc>
          <w:tcPr>
            <w:tcW w:w="111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959" w:hRule="atLeast"/>
        </w:trPr>
        <w:tc>
          <w:tcPr>
            <w:tcW w:w="115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09" w:type="dxa"/>
            <w:shd w:val="clear" w:color="auto" w:fill="E5DFEC"/>
          </w:tcPr>
          <w:p>
            <w:pPr>
              <w:pStyle w:val="TableParagraph"/>
              <w:tabs>
                <w:tab w:pos="1297" w:val="left" w:leader="none"/>
              </w:tabs>
              <w:spacing w:line="237" w:lineRule="auto"/>
              <w:ind w:left="105" w:right="96"/>
              <w:rPr>
                <w:b/>
                <w:sz w:val="19"/>
              </w:rPr>
            </w:pPr>
            <w:r>
              <w:rPr>
                <w:b/>
                <w:sz w:val="19"/>
              </w:rPr>
              <w:t>Health</w:t>
              <w:tab/>
            </w:r>
            <w:r>
              <w:rPr>
                <w:b/>
                <w:spacing w:val="-2"/>
                <w:sz w:val="19"/>
              </w:rPr>
              <w:t>and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survival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dimension</w:t>
            </w:r>
          </w:p>
        </w:tc>
        <w:tc>
          <w:tcPr>
            <w:tcW w:w="7695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00"/>
              </w:numPr>
              <w:tabs>
                <w:tab w:pos="470" w:val="left" w:leader="none"/>
                <w:tab w:pos="471" w:val="left" w:leader="none"/>
              </w:tabs>
              <w:spacing w:line="238" w:lineRule="exact" w:before="0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India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among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five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worst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performers.</w:t>
            </w:r>
          </w:p>
          <w:p>
            <w:pPr>
              <w:pStyle w:val="TableParagraph"/>
              <w:numPr>
                <w:ilvl w:val="0"/>
                <w:numId w:val="300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95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Wide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sex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ratio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birth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gaps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due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high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incidence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gender-based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sex-selective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practices.</w:t>
            </w:r>
          </w:p>
          <w:p>
            <w:pPr>
              <w:pStyle w:val="TableParagraph"/>
              <w:numPr>
                <w:ilvl w:val="0"/>
                <w:numId w:val="300"/>
              </w:numPr>
              <w:tabs>
                <w:tab w:pos="470" w:val="left" w:leader="none"/>
                <w:tab w:pos="471" w:val="left" w:leader="none"/>
              </w:tabs>
              <w:spacing w:line="224" w:lineRule="exact" w:before="2" w:after="0"/>
              <w:ind w:left="470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More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one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four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women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has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faced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intimate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violence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her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lifetime.</w:t>
            </w:r>
          </w:p>
        </w:tc>
        <w:tc>
          <w:tcPr>
            <w:tcW w:w="111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950" w:hRule="atLeast"/>
        </w:trPr>
        <w:tc>
          <w:tcPr>
            <w:tcW w:w="115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09" w:type="dxa"/>
            <w:shd w:val="clear" w:color="auto" w:fill="E5DFEC"/>
          </w:tcPr>
          <w:p>
            <w:pPr>
              <w:pStyle w:val="TableParagraph"/>
              <w:spacing w:line="237" w:lineRule="auto"/>
              <w:ind w:left="105" w:right="630"/>
              <w:rPr>
                <w:b/>
                <w:sz w:val="19"/>
              </w:rPr>
            </w:pPr>
            <w:r>
              <w:rPr>
                <w:b/>
                <w:spacing w:val="-1"/>
                <w:sz w:val="19"/>
              </w:rPr>
              <w:t>Educational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Attainment</w:t>
            </w:r>
          </w:p>
        </w:tc>
        <w:tc>
          <w:tcPr>
            <w:tcW w:w="7695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01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5" w:hanging="360"/>
              <w:jc w:val="left"/>
              <w:rPr>
                <w:sz w:val="19"/>
              </w:rPr>
            </w:pPr>
            <w:r>
              <w:rPr>
                <w:sz w:val="19"/>
              </w:rPr>
              <w:t>On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this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subindex,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96.2%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gender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gap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been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closed,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35"/>
                <w:sz w:val="19"/>
              </w:rPr>
              <w:t> </w:t>
            </w:r>
            <w:r>
              <w:rPr>
                <w:b/>
                <w:sz w:val="19"/>
              </w:rPr>
              <w:t>parity</w:t>
            </w:r>
            <w:r>
              <w:rPr>
                <w:b/>
                <w:spacing w:val="34"/>
                <w:sz w:val="19"/>
              </w:rPr>
              <w:t> </w:t>
            </w:r>
            <w:r>
              <w:rPr>
                <w:b/>
                <w:sz w:val="19"/>
              </w:rPr>
              <w:t>achieved</w:t>
            </w:r>
            <w:r>
              <w:rPr>
                <w:b/>
                <w:spacing w:val="35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primary,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secondary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tertiary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education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301"/>
              </w:numPr>
              <w:tabs>
                <w:tab w:pos="470" w:val="left" w:leader="none"/>
                <w:tab w:pos="471" w:val="left" w:leader="none"/>
              </w:tabs>
              <w:spacing w:line="230" w:lineRule="exact" w:before="0" w:after="0"/>
              <w:ind w:left="470" w:right="96" w:hanging="360"/>
              <w:jc w:val="left"/>
              <w:rPr>
                <w:sz w:val="19"/>
              </w:rPr>
            </w:pPr>
            <w:r>
              <w:rPr>
                <w:sz w:val="19"/>
              </w:rPr>
              <w:t>Yet,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gender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gaps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persist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terms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literacy:</w:t>
            </w:r>
            <w:r>
              <w:rPr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one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third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women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are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illiterate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sz w:val="19"/>
              </w:rPr>
              <w:t>(34.2%)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compared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17.6%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men.</w:t>
            </w:r>
          </w:p>
        </w:tc>
        <w:tc>
          <w:tcPr>
            <w:tcW w:w="111" w:type="dxa"/>
            <w:tcBorders>
              <w:top w:val="nil"/>
              <w:bottom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964" w:hRule="atLeast"/>
        </w:trPr>
        <w:tc>
          <w:tcPr>
            <w:tcW w:w="115" w:type="dxa"/>
            <w:tcBorders>
              <w:top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09" w:type="dxa"/>
            <w:tcBorders>
              <w:bottom w:val="single" w:sz="8" w:space="0" w:color="000000"/>
            </w:tcBorders>
            <w:shd w:val="clear" w:color="auto" w:fill="E5DFEC"/>
          </w:tcPr>
          <w:p>
            <w:pPr>
              <w:pStyle w:val="TableParagraph"/>
              <w:ind w:left="105" w:right="96"/>
              <w:rPr>
                <w:b/>
                <w:sz w:val="19"/>
              </w:rPr>
            </w:pPr>
            <w:r>
              <w:rPr>
                <w:b/>
                <w:sz w:val="19"/>
              </w:rPr>
              <w:t>Economic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participation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opportunity</w:t>
            </w:r>
          </w:p>
        </w:tc>
        <w:tc>
          <w:tcPr>
            <w:tcW w:w="7695" w:type="dxa"/>
            <w:tcBorders>
              <w:bottom w:val="single" w:sz="8" w:space="0" w:color="000000"/>
            </w:tcBorders>
            <w:shd w:val="clear" w:color="auto" w:fill="E5DFEC"/>
          </w:tcPr>
          <w:p>
            <w:pPr>
              <w:pStyle w:val="TableParagraph"/>
              <w:numPr>
                <w:ilvl w:val="0"/>
                <w:numId w:val="302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Women’s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labour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force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participation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rate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saw</w:t>
            </w:r>
            <w:r>
              <w:rPr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decline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24.8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percent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22.3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percent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302"/>
              </w:numPr>
              <w:tabs>
                <w:tab w:pos="470" w:val="left" w:leader="none"/>
                <w:tab w:pos="471" w:val="left" w:leader="none"/>
              </w:tabs>
              <w:spacing w:line="241" w:lineRule="exact" w:before="3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In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addition,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share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women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professional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technical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roles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sz w:val="19"/>
              </w:rPr>
              <w:t>declined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further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to</w:t>
            </w:r>
          </w:p>
          <w:p>
            <w:pPr>
              <w:pStyle w:val="TableParagraph"/>
              <w:spacing w:line="231" w:lineRule="exact"/>
              <w:rPr>
                <w:sz w:val="19"/>
              </w:rPr>
            </w:pPr>
            <w:r>
              <w:rPr>
                <w:sz w:val="19"/>
              </w:rPr>
              <w:t>29.2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percent.</w:t>
            </w:r>
          </w:p>
          <w:p>
            <w:pPr>
              <w:pStyle w:val="TableParagraph"/>
              <w:numPr>
                <w:ilvl w:val="0"/>
                <w:numId w:val="303"/>
              </w:numPr>
              <w:tabs>
                <w:tab w:pos="470" w:val="left" w:leader="none"/>
                <w:tab w:pos="471" w:val="left" w:leader="none"/>
              </w:tabs>
              <w:spacing w:line="223" w:lineRule="exact" w:before="3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Women’s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estimated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earned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income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only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one-fifth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men’s</w:t>
            </w:r>
            <w:r>
              <w:rPr>
                <w:sz w:val="19"/>
              </w:rPr>
              <w:t>.</w:t>
            </w:r>
          </w:p>
        </w:tc>
        <w:tc>
          <w:tcPr>
            <w:tcW w:w="111" w:type="dxa"/>
            <w:tcBorders>
              <w:top w:val="nil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  <w:spacing w:before="10"/>
        <w:rPr>
          <w:sz w:val="14"/>
        </w:rPr>
      </w:pPr>
    </w:p>
    <w:p>
      <w:pPr>
        <w:pStyle w:val="Heading3"/>
        <w:tabs>
          <w:tab w:pos="10862" w:val="left" w:leader="none"/>
        </w:tabs>
        <w:spacing w:before="0"/>
        <w:jc w:val="both"/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5.2.</w:t>
      </w:r>
      <w:r>
        <w:rPr>
          <w:color w:val="000000"/>
          <w:spacing w:val="28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OTHER</w:t>
      </w:r>
      <w:r>
        <w:rPr>
          <w:color w:val="000000"/>
          <w:spacing w:val="30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VULNERABLE</w:t>
      </w:r>
      <w:r>
        <w:rPr>
          <w:color w:val="000000"/>
          <w:spacing w:val="29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SECTIONS</w:t>
        <w:tab/>
      </w:r>
    </w:p>
    <w:p>
      <w:pPr>
        <w:pStyle w:val="BodyText"/>
        <w:spacing w:before="1"/>
        <w:rPr>
          <w:rFonts w:ascii="Cambria"/>
          <w:b/>
          <w:sz w:val="13"/>
        </w:rPr>
      </w:pPr>
      <w:r>
        <w:rPr/>
        <w:pict>
          <v:shape style="position:absolute;margin-left:53.173pt;margin-top:9.288830pt;width:491.3pt;height:18pt;mso-position-horizontal-relative:page;mso-position-vertical-relative:paragraph;z-index:-15585280;mso-wrap-distance-left:0;mso-wrap-distance-right:0" type="#_x0000_t202" id="docshape1013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 w:hAnsi="Cambria"/>
                      <w:b/>
                      <w:sz w:val="24"/>
                    </w:rPr>
                  </w:pPr>
                  <w:r>
                    <w:rPr>
                      <w:rFonts w:ascii="Cambria" w:hAnsi="Cambria"/>
                      <w:b/>
                      <w:color w:val="243F60"/>
                      <w:spacing w:val="11"/>
                      <w:sz w:val="24"/>
                    </w:rPr>
                    <w:t>5.2.1.</w:t>
                  </w:r>
                  <w:r>
                    <w:rPr>
                      <w:rFonts w:ascii="Cambria" w:hAns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2"/>
                      <w:sz w:val="24"/>
                    </w:rPr>
                    <w:t>STATE</w:t>
                  </w:r>
                  <w:r>
                    <w:rPr>
                      <w:rFonts w:ascii="Cambria" w:hAns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z w:val="24"/>
                    </w:rPr>
                    <w:t>OF</w:t>
                  </w:r>
                  <w:r>
                    <w:rPr>
                      <w:rFonts w:ascii="Cambria" w:hAns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9"/>
                      <w:sz w:val="24"/>
                    </w:rPr>
                    <w:t>THE</w:t>
                  </w:r>
                  <w:r>
                    <w:rPr>
                      <w:rFonts w:ascii="Cambria" w:hAns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2"/>
                      <w:sz w:val="24"/>
                    </w:rPr>
                    <w:t>WORLD’S</w:t>
                  </w:r>
                  <w:r>
                    <w:rPr>
                      <w:rFonts w:ascii="Cambria" w:hAns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2"/>
                      <w:sz w:val="24"/>
                    </w:rPr>
                    <w:t>INDIGENOUS</w:t>
                  </w:r>
                  <w:r>
                    <w:rPr>
                      <w:rFonts w:ascii="Cambria" w:hAns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2"/>
                      <w:sz w:val="24"/>
                    </w:rPr>
                    <w:t>PEOPLES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sz w:val="6"/>
        </w:rPr>
      </w:pPr>
    </w:p>
    <w:p>
      <w:pPr>
        <w:pStyle w:val="Heading5"/>
        <w:spacing w:before="53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78" w:lineRule="auto" w:before="94"/>
        <w:ind w:left="1137" w:right="1107" w:firstLine="0"/>
        <w:jc w:val="left"/>
        <w:rPr>
          <w:sz w:val="21"/>
        </w:rPr>
      </w:pPr>
      <w:r>
        <w:rPr>
          <w:spacing w:val="-1"/>
          <w:sz w:val="21"/>
        </w:rPr>
        <w:t>Recently,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the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UN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Department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of</w:t>
      </w:r>
      <w:r>
        <w:rPr>
          <w:spacing w:val="-12"/>
          <w:sz w:val="21"/>
        </w:rPr>
        <w:t> </w:t>
      </w:r>
      <w:r>
        <w:rPr>
          <w:sz w:val="21"/>
        </w:rPr>
        <w:t>Economic</w:t>
      </w:r>
      <w:r>
        <w:rPr>
          <w:spacing w:val="-12"/>
          <w:sz w:val="21"/>
        </w:rPr>
        <w:t> </w:t>
      </w:r>
      <w:r>
        <w:rPr>
          <w:sz w:val="21"/>
        </w:rPr>
        <w:t>and</w:t>
      </w:r>
      <w:r>
        <w:rPr>
          <w:spacing w:val="-12"/>
          <w:sz w:val="21"/>
        </w:rPr>
        <w:t> </w:t>
      </w:r>
      <w:r>
        <w:rPr>
          <w:sz w:val="21"/>
        </w:rPr>
        <w:t>Social</w:t>
      </w:r>
      <w:r>
        <w:rPr>
          <w:spacing w:val="-12"/>
          <w:sz w:val="21"/>
        </w:rPr>
        <w:t> </w:t>
      </w:r>
      <w:r>
        <w:rPr>
          <w:sz w:val="21"/>
        </w:rPr>
        <w:t>Affairs</w:t>
      </w:r>
      <w:r>
        <w:rPr>
          <w:spacing w:val="-12"/>
          <w:sz w:val="21"/>
        </w:rPr>
        <w:t> </w:t>
      </w:r>
      <w:r>
        <w:rPr>
          <w:sz w:val="21"/>
        </w:rPr>
        <w:t>released</w:t>
      </w:r>
      <w:r>
        <w:rPr>
          <w:spacing w:val="-12"/>
          <w:sz w:val="21"/>
        </w:rPr>
        <w:t> </w:t>
      </w:r>
      <w:r>
        <w:rPr>
          <w:b/>
          <w:sz w:val="21"/>
        </w:rPr>
        <w:t>State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world’s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indigenous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peoples: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Rights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Land,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territories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resources</w:t>
      </w:r>
      <w:r>
        <w:rPr>
          <w:b/>
          <w:spacing w:val="-1"/>
          <w:sz w:val="21"/>
        </w:rPr>
        <w:t> </w:t>
      </w:r>
      <w:r>
        <w:rPr>
          <w:sz w:val="21"/>
        </w:rPr>
        <w:t>report</w:t>
      </w:r>
      <w:r>
        <w:rPr>
          <w:spacing w:val="-1"/>
          <w:sz w:val="21"/>
        </w:rPr>
        <w:t> </w:t>
      </w:r>
      <w:r>
        <w:rPr>
          <w:sz w:val="21"/>
        </w:rPr>
        <w:t>released.</w:t>
      </w:r>
    </w:p>
    <w:p>
      <w:pPr>
        <w:spacing w:after="0" w:line="278" w:lineRule="auto"/>
        <w:jc w:val="left"/>
        <w:rPr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5"/>
        <w:spacing w:before="54"/>
        <w:jc w:val="both"/>
      </w:pPr>
      <w:r>
        <w:rPr/>
        <w:pict>
          <v:group style="position:absolute;margin-left:14.162967pt;margin-top:-37.870213pt;width:540.050pt;height:617.75pt;mso-position-horizontal-relative:page;mso-position-vertical-relative:paragraph;z-index:-22576640" id="docshapegroup1014" coordorigin="283,-757" coordsize="10801,12355">
            <v:shape style="position:absolute;left:283;top:-758;width:10801;height:12023" type="#_x0000_t75" id="docshape1015" stroked="false">
              <v:imagedata r:id="rId23" o:title=""/>
            </v:shape>
            <v:shape style="position:absolute;left:1364;top:2916;width:9027;height:8680" type="#_x0000_t75" id="docshape1016" stroked="false">
              <v:imagedata r:id="rId24" o:title=""/>
            </v:shape>
            <v:rect style="position:absolute;left:4744;top:4923;width:6052;height:3906" id="docshape1017" filled="true" fillcolor="#faefff" stroked="false">
              <v:fill type="solid"/>
            </v:rect>
            <v:rect style="position:absolute;left:4744;top:4923;width:6052;height:3906" id="docshape1018" filled="false" stroked="true" strokeweight=".75pt" strokecolor="#000000">
              <v:stroke dashstyle="solid"/>
            </v:rect>
            <v:shape style="position:absolute;left:4459;top:788;width:6317;height:3369" type="#_x0000_t75" id="docshape1019" stroked="false">
              <v:imagedata r:id="rId189" o:title=""/>
            </v:shape>
            <v:rect style="position:absolute;left:4451;top:781;width:6332;height:3384" id="docshape1020" filled="false" stroked="true" strokeweight=".75pt" strokecolor="#558ed5">
              <v:stroke dashstyle="solid"/>
            </v:rect>
            <w10:wrap type="none"/>
          </v:group>
        </w:pict>
      </w:r>
      <w:r>
        <w:rPr/>
        <w:t>About</w:t>
      </w:r>
      <w:r>
        <w:rPr>
          <w:spacing w:val="-3"/>
        </w:rPr>
        <w:t> </w:t>
      </w:r>
      <w:r>
        <w:rPr/>
        <w:t>Indigenous</w:t>
      </w:r>
      <w:r>
        <w:rPr>
          <w:spacing w:val="-3"/>
        </w:rPr>
        <w:t> </w:t>
      </w:r>
      <w:r>
        <w:rPr/>
        <w:t>peoples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02" w:after="0"/>
        <w:ind w:left="1497" w:right="1120" w:hanging="360"/>
        <w:jc w:val="both"/>
        <w:rPr>
          <w:rFonts w:ascii="Symbol" w:hAnsi="Symbol"/>
          <w:sz w:val="21"/>
        </w:rPr>
      </w:pPr>
      <w:r>
        <w:rPr>
          <w:sz w:val="21"/>
        </w:rPr>
        <w:t>Indigenous peoples are </w:t>
      </w:r>
      <w:r>
        <w:rPr>
          <w:b/>
          <w:sz w:val="21"/>
        </w:rPr>
        <w:t>inheritors and practitioners of unique cultures and ways of relating to people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environment.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4" w:after="0"/>
        <w:ind w:left="1497" w:right="7667" w:hanging="360"/>
        <w:jc w:val="both"/>
        <w:rPr>
          <w:rFonts w:ascii="Symbol" w:hAnsi="Symbol"/>
          <w:sz w:val="21"/>
        </w:rPr>
      </w:pPr>
      <w:r>
        <w:rPr>
          <w:sz w:val="21"/>
        </w:rPr>
        <w:t>They</w:t>
      </w:r>
      <w:r>
        <w:rPr>
          <w:spacing w:val="1"/>
          <w:sz w:val="21"/>
        </w:rPr>
        <w:t> </w:t>
      </w:r>
      <w:r>
        <w:rPr>
          <w:sz w:val="21"/>
        </w:rPr>
        <w:t>have</w:t>
      </w:r>
      <w:r>
        <w:rPr>
          <w:spacing w:val="1"/>
          <w:sz w:val="21"/>
        </w:rPr>
        <w:t> </w:t>
      </w:r>
      <w:r>
        <w:rPr>
          <w:sz w:val="21"/>
        </w:rPr>
        <w:t>retained</w:t>
      </w:r>
      <w:r>
        <w:rPr>
          <w:spacing w:val="1"/>
          <w:sz w:val="21"/>
        </w:rPr>
        <w:t> </w:t>
      </w:r>
      <w:r>
        <w:rPr>
          <w:b/>
          <w:sz w:val="21"/>
        </w:rPr>
        <w:t>social,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cultural,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economic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political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characteristics</w:t>
      </w:r>
      <w:r>
        <w:rPr>
          <w:b/>
          <w:spacing w:val="1"/>
          <w:sz w:val="21"/>
        </w:rPr>
        <w:t> </w:t>
      </w:r>
      <w:r>
        <w:rPr>
          <w:sz w:val="21"/>
        </w:rPr>
        <w:t>that</w:t>
      </w:r>
      <w:r>
        <w:rPr>
          <w:spacing w:val="1"/>
          <w:sz w:val="21"/>
        </w:rPr>
        <w:t> </w:t>
      </w:r>
      <w:r>
        <w:rPr>
          <w:sz w:val="21"/>
        </w:rPr>
        <w:t>are distinct from those of the</w:t>
      </w:r>
      <w:r>
        <w:rPr>
          <w:spacing w:val="1"/>
          <w:sz w:val="21"/>
        </w:rPr>
        <w:t> </w:t>
      </w:r>
      <w:r>
        <w:rPr>
          <w:sz w:val="21"/>
        </w:rPr>
        <w:t>dominant</w:t>
      </w:r>
      <w:r>
        <w:rPr>
          <w:spacing w:val="1"/>
          <w:sz w:val="21"/>
        </w:rPr>
        <w:t> </w:t>
      </w:r>
      <w:r>
        <w:rPr>
          <w:sz w:val="21"/>
        </w:rPr>
        <w:t>societies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which</w:t>
      </w:r>
      <w:r>
        <w:rPr>
          <w:spacing w:val="-43"/>
          <w:sz w:val="21"/>
        </w:rPr>
        <w:t> </w:t>
      </w:r>
      <w:r>
        <w:rPr>
          <w:sz w:val="21"/>
        </w:rPr>
        <w:t>they</w:t>
      </w:r>
      <w:r>
        <w:rPr>
          <w:spacing w:val="-2"/>
          <w:sz w:val="21"/>
        </w:rPr>
        <w:t> </w:t>
      </w:r>
      <w:r>
        <w:rPr>
          <w:sz w:val="21"/>
        </w:rPr>
        <w:t>live.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" w:after="0"/>
        <w:ind w:left="1497" w:right="7667" w:hanging="360"/>
        <w:jc w:val="both"/>
        <w:rPr>
          <w:rFonts w:ascii="Symbol" w:hAnsi="Symbol"/>
          <w:sz w:val="21"/>
        </w:rPr>
      </w:pPr>
      <w:r>
        <w:rPr>
          <w:sz w:val="21"/>
        </w:rPr>
        <w:t>Indigenous</w:t>
      </w:r>
      <w:r>
        <w:rPr>
          <w:spacing w:val="1"/>
          <w:sz w:val="21"/>
        </w:rPr>
        <w:t> </w:t>
      </w:r>
      <w:r>
        <w:rPr>
          <w:sz w:val="21"/>
        </w:rPr>
        <w:t>peoples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India</w:t>
      </w:r>
      <w:r>
        <w:rPr>
          <w:spacing w:val="-43"/>
          <w:sz w:val="21"/>
        </w:rPr>
        <w:t> </w:t>
      </w:r>
      <w:r>
        <w:rPr>
          <w:sz w:val="21"/>
        </w:rPr>
        <w:t>comprise</w:t>
      </w:r>
      <w:r>
        <w:rPr>
          <w:spacing w:val="1"/>
          <w:sz w:val="21"/>
        </w:rPr>
        <w:t> </w:t>
      </w:r>
      <w:r>
        <w:rPr>
          <w:sz w:val="21"/>
        </w:rPr>
        <w:t>an</w:t>
      </w:r>
      <w:r>
        <w:rPr>
          <w:spacing w:val="1"/>
          <w:sz w:val="21"/>
        </w:rPr>
        <w:t> </w:t>
      </w:r>
      <w:r>
        <w:rPr>
          <w:sz w:val="21"/>
        </w:rPr>
        <w:t>estimated</w:t>
      </w:r>
      <w:r>
        <w:rPr>
          <w:spacing w:val="1"/>
          <w:sz w:val="21"/>
        </w:rPr>
        <w:t> </w:t>
      </w:r>
      <w:r>
        <w:rPr>
          <w:sz w:val="21"/>
        </w:rPr>
        <w:t>population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b/>
          <w:sz w:val="21"/>
        </w:rPr>
        <w:t>104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million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8.6%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population,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almost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90%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them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living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rural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areas.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7" w:lineRule="exact" w:before="0" w:after="0"/>
        <w:ind w:left="1857" w:right="0" w:hanging="361"/>
        <w:jc w:val="both"/>
        <w:rPr>
          <w:b/>
          <w:sz w:val="21"/>
        </w:rPr>
      </w:pPr>
      <w:r>
        <w:rPr>
          <w:sz w:val="21"/>
        </w:rPr>
        <w:t>In</w:t>
      </w:r>
      <w:r>
        <w:rPr>
          <w:spacing w:val="3"/>
          <w:sz w:val="21"/>
        </w:rPr>
        <w:t> </w:t>
      </w:r>
      <w:r>
        <w:rPr>
          <w:sz w:val="21"/>
        </w:rPr>
        <w:t>India,</w:t>
      </w:r>
      <w:r>
        <w:rPr>
          <w:spacing w:val="5"/>
          <w:sz w:val="21"/>
        </w:rPr>
        <w:t> </w:t>
      </w:r>
      <w:r>
        <w:rPr>
          <w:b/>
          <w:sz w:val="21"/>
        </w:rPr>
        <w:t>705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ethnic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groups</w:t>
      </w:r>
    </w:p>
    <w:p>
      <w:pPr>
        <w:spacing w:line="240" w:lineRule="auto" w:before="0"/>
        <w:ind w:left="1857" w:right="1121" w:firstLine="0"/>
        <w:jc w:val="both"/>
        <w:rPr>
          <w:b/>
          <w:sz w:val="21"/>
        </w:rPr>
      </w:pPr>
      <w:r>
        <w:rPr/>
        <w:pict>
          <v:shape style="position:absolute;margin-left:237.223099pt;margin-top:31.542643pt;width:302.6pt;height:195.3pt;mso-position-horizontal-relative:page;mso-position-vertical-relative:paragraph;z-index:-22576128" type="#_x0000_t202" id="docshape1021" filled="false" stroked="false">
            <v:textbox inset="0,0,0,0">
              <w:txbxContent>
                <w:p>
                  <w:pPr>
                    <w:spacing w:before="60"/>
                    <w:ind w:left="132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Provisions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at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international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level</w:t>
                  </w:r>
                </w:p>
                <w:p>
                  <w:pPr>
                    <w:numPr>
                      <w:ilvl w:val="0"/>
                      <w:numId w:val="304"/>
                    </w:numPr>
                    <w:tabs>
                      <w:tab w:pos="492" w:val="left" w:leader="none"/>
                      <w:tab w:pos="493" w:val="left" w:leader="none"/>
                    </w:tabs>
                    <w:spacing w:line="241" w:lineRule="exact" w:before="3"/>
                    <w:ind w:left="492" w:right="0" w:hanging="361"/>
                    <w:jc w:val="left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Indigenous</w:t>
                  </w:r>
                  <w:r>
                    <w:rPr>
                      <w:b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and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Tribal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Peoples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Convention</w:t>
                  </w:r>
                  <w:r>
                    <w:rPr>
                      <w:b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1957</w:t>
                  </w:r>
                  <w:r>
                    <w:rPr>
                      <w:sz w:val="19"/>
                    </w:rPr>
                    <w:t>:</w:t>
                  </w:r>
                </w:p>
                <w:p>
                  <w:pPr>
                    <w:numPr>
                      <w:ilvl w:val="1"/>
                      <w:numId w:val="304"/>
                    </w:numPr>
                    <w:tabs>
                      <w:tab w:pos="833" w:val="left" w:leader="none"/>
                    </w:tabs>
                    <w:spacing w:line="235" w:lineRule="auto" w:before="2"/>
                    <w:ind w:left="832" w:right="165" w:hanging="360"/>
                    <w:jc w:val="both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First international treaty </w:t>
                  </w:r>
                  <w:r>
                    <w:rPr>
                      <w:sz w:val="19"/>
                    </w:rPr>
                    <w:t>to specifically deal with indigenous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rights,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concerning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Protection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and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Integration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Indigenous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and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other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Tribal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and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Semi-Tribal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Populations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Independent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Countries.</w:t>
                  </w:r>
                </w:p>
                <w:p>
                  <w:pPr>
                    <w:numPr>
                      <w:ilvl w:val="1"/>
                      <w:numId w:val="304"/>
                    </w:numPr>
                    <w:tabs>
                      <w:tab w:pos="853" w:val="left" w:leader="none"/>
                    </w:tabs>
                    <w:spacing w:line="235" w:lineRule="auto" w:before="12"/>
                    <w:ind w:left="852" w:right="166" w:hanging="360"/>
                    <w:jc w:val="both"/>
                    <w:rPr>
                      <w:sz w:val="19"/>
                    </w:rPr>
                  </w:pPr>
                  <w:r>
                    <w:rPr>
                      <w:spacing w:val="-1"/>
                      <w:sz w:val="19"/>
                    </w:rPr>
                    <w:t>Article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1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indicates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that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self-identification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as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indigenous</w:t>
                  </w:r>
                  <w:r>
                    <w:rPr>
                      <w:b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or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tribal</w:t>
                  </w:r>
                  <w:r>
                    <w:rPr>
                      <w:b/>
                      <w:spacing w:val="-3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shall be regarded as a fundamental criterion for determining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groups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which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provisions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this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Convention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apply.</w:t>
                  </w:r>
                </w:p>
                <w:p>
                  <w:pPr>
                    <w:numPr>
                      <w:ilvl w:val="1"/>
                      <w:numId w:val="304"/>
                    </w:numPr>
                    <w:tabs>
                      <w:tab w:pos="853" w:val="left" w:leader="none"/>
                    </w:tabs>
                    <w:spacing w:line="232" w:lineRule="auto" w:before="9"/>
                    <w:ind w:left="852" w:right="167" w:hanging="360"/>
                    <w:jc w:val="both"/>
                    <w:rPr>
                      <w:b/>
                      <w:sz w:val="19"/>
                    </w:rPr>
                  </w:pPr>
                  <w:r>
                    <w:rPr>
                      <w:spacing w:val="-1"/>
                      <w:sz w:val="19"/>
                    </w:rPr>
                    <w:t>It</w:t>
                  </w:r>
                  <w:r>
                    <w:rPr>
                      <w:spacing w:val="-11"/>
                      <w:sz w:val="19"/>
                    </w:rPr>
                    <w:t> </w:t>
                  </w:r>
                  <w:r>
                    <w:rPr>
                      <w:spacing w:val="-1"/>
                      <w:sz w:val="19"/>
                    </w:rPr>
                    <w:t>was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pacing w:val="-1"/>
                      <w:sz w:val="19"/>
                    </w:rPr>
                    <w:t>replaced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pacing w:val="-1"/>
                      <w:sz w:val="19"/>
                    </w:rPr>
                    <w:t>with</w:t>
                  </w:r>
                  <w:r>
                    <w:rPr>
                      <w:spacing w:val="-11"/>
                      <w:sz w:val="19"/>
                    </w:rPr>
                    <w:t> </w:t>
                  </w:r>
                  <w:r>
                    <w:rPr>
                      <w:spacing w:val="-1"/>
                      <w:sz w:val="19"/>
                    </w:rPr>
                    <w:t>Indigenous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Tribal</w:t>
                  </w:r>
                  <w:r>
                    <w:rPr>
                      <w:b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Peoples</w:t>
                  </w:r>
                  <w:r>
                    <w:rPr>
                      <w:b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Convention,</w:t>
                  </w:r>
                  <w:r>
                    <w:rPr>
                      <w:b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1989</w:t>
                  </w:r>
                </w:p>
                <w:p>
                  <w:pPr>
                    <w:numPr>
                      <w:ilvl w:val="0"/>
                      <w:numId w:val="304"/>
                    </w:numPr>
                    <w:tabs>
                      <w:tab w:pos="493" w:val="left" w:leader="none"/>
                    </w:tabs>
                    <w:spacing w:line="240" w:lineRule="auto" w:before="4"/>
                    <w:ind w:left="492" w:right="164" w:hanging="36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United Nations Declaration on the Rights of Indigenous Peoples</w:t>
                  </w:r>
                  <w:r>
                    <w:rPr>
                      <w:sz w:val="19"/>
                    </w:rPr>
                    <w:t>: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Article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33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United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Nations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Declaration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Rights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Indigenous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Peoples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underlines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importance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self-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identification,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that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indigenous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peoples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themselves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define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their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own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identity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as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indigenous.</w:t>
                  </w:r>
                </w:p>
              </w:txbxContent>
            </v:textbox>
            <w10:wrap type="none"/>
          </v:shape>
        </w:pict>
      </w:r>
      <w:r>
        <w:rPr>
          <w:b/>
          <w:sz w:val="21"/>
        </w:rPr>
        <w:t>are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notified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Scheduled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Tribes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(STs)</w:t>
      </w:r>
      <w:r>
        <w:rPr>
          <w:b/>
          <w:spacing w:val="1"/>
          <w:sz w:val="21"/>
        </w:rPr>
        <w:t> </w:t>
      </w:r>
      <w:r>
        <w:rPr>
          <w:sz w:val="21"/>
        </w:rPr>
        <w:t>spread</w:t>
      </w:r>
      <w:r>
        <w:rPr>
          <w:spacing w:val="1"/>
          <w:sz w:val="21"/>
        </w:rPr>
        <w:t> </w:t>
      </w:r>
      <w:r>
        <w:rPr>
          <w:sz w:val="21"/>
        </w:rPr>
        <w:t>across</w:t>
      </w:r>
      <w:r>
        <w:rPr>
          <w:spacing w:val="1"/>
          <w:sz w:val="21"/>
        </w:rPr>
        <w:t> </w:t>
      </w:r>
      <w:r>
        <w:rPr>
          <w:sz w:val="21"/>
        </w:rPr>
        <w:t>30</w:t>
      </w:r>
      <w:r>
        <w:rPr>
          <w:spacing w:val="1"/>
          <w:sz w:val="21"/>
        </w:rPr>
        <w:t> </w:t>
      </w:r>
      <w:r>
        <w:rPr>
          <w:sz w:val="21"/>
        </w:rPr>
        <w:t>States</w:t>
      </w:r>
      <w:r>
        <w:rPr>
          <w:spacing w:val="1"/>
          <w:sz w:val="21"/>
        </w:rPr>
        <w:t> </w:t>
      </w:r>
      <w:r>
        <w:rPr>
          <w:sz w:val="21"/>
        </w:rPr>
        <w:t>or</w:t>
      </w:r>
      <w:r>
        <w:rPr>
          <w:spacing w:val="1"/>
          <w:sz w:val="21"/>
        </w:rPr>
        <w:t> </w:t>
      </w:r>
      <w:r>
        <w:rPr>
          <w:sz w:val="21"/>
        </w:rPr>
        <w:t>Union</w:t>
      </w:r>
      <w:r>
        <w:rPr>
          <w:spacing w:val="1"/>
          <w:sz w:val="21"/>
        </w:rPr>
        <w:t> </w:t>
      </w:r>
      <w:r>
        <w:rPr>
          <w:sz w:val="21"/>
        </w:rPr>
        <w:t>Territories,</w:t>
      </w:r>
      <w:r>
        <w:rPr>
          <w:spacing w:val="1"/>
          <w:sz w:val="21"/>
        </w:rPr>
        <w:t> </w:t>
      </w:r>
      <w:r>
        <w:rPr>
          <w:sz w:val="21"/>
        </w:rPr>
        <w:t>these</w:t>
      </w:r>
      <w:r>
        <w:rPr>
          <w:spacing w:val="1"/>
          <w:sz w:val="21"/>
        </w:rPr>
        <w:t> </w:t>
      </w:r>
      <w:r>
        <w:rPr>
          <w:sz w:val="21"/>
        </w:rPr>
        <w:t>are</w:t>
      </w:r>
      <w:r>
        <w:rPr>
          <w:spacing w:val="1"/>
          <w:sz w:val="21"/>
        </w:rPr>
        <w:t> </w:t>
      </w:r>
      <w:r>
        <w:rPr>
          <w:sz w:val="21"/>
        </w:rPr>
        <w:t>considered to be </w:t>
      </w:r>
      <w:r>
        <w:rPr>
          <w:b/>
          <w:sz w:val="21"/>
        </w:rPr>
        <w:t>India’s indigenous peoples </w:t>
      </w:r>
      <w:r>
        <w:rPr>
          <w:sz w:val="21"/>
        </w:rPr>
        <w:t>that includes </w:t>
      </w:r>
      <w:r>
        <w:rPr>
          <w:b/>
          <w:sz w:val="21"/>
        </w:rPr>
        <w:t>75 identified </w:t>
      </w:r>
      <w:r>
        <w:rPr>
          <w:b/>
          <w:sz w:val="19"/>
        </w:rPr>
        <w:t>Particularly Vulnerable Tribal</w:t>
      </w:r>
      <w:r>
        <w:rPr>
          <w:b/>
          <w:spacing w:val="1"/>
          <w:sz w:val="19"/>
        </w:rPr>
        <w:t> </w:t>
      </w:r>
      <w:r>
        <w:rPr>
          <w:b/>
          <w:sz w:val="19"/>
        </w:rPr>
        <w:t>Groups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(PVTGs)</w:t>
      </w:r>
      <w:r>
        <w:rPr>
          <w:b/>
          <w:sz w:val="21"/>
        </w:rPr>
        <w:t>.</w:t>
      </w:r>
    </w:p>
    <w:p>
      <w:pPr>
        <w:pStyle w:val="Heading5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7351" w:hanging="360"/>
        <w:jc w:val="both"/>
      </w:pPr>
      <w:r>
        <w:rPr/>
        <w:t>Inherent rights of indigenous</w:t>
      </w:r>
      <w:r>
        <w:rPr>
          <w:spacing w:val="1"/>
        </w:rPr>
        <w:t> </w:t>
      </w:r>
      <w:r>
        <w:rPr/>
        <w:t>peoples:</w:t>
      </w:r>
    </w:p>
    <w:p>
      <w:pPr>
        <w:pStyle w:val="ListParagraph"/>
        <w:numPr>
          <w:ilvl w:val="2"/>
          <w:numId w:val="98"/>
        </w:numPr>
        <w:tabs>
          <w:tab w:pos="2235" w:val="left" w:leader="none"/>
        </w:tabs>
        <w:spacing w:line="240" w:lineRule="auto" w:before="0" w:after="0"/>
        <w:ind w:left="2234" w:right="7352" w:hanging="360"/>
        <w:jc w:val="both"/>
        <w:rPr>
          <w:sz w:val="21"/>
        </w:rPr>
      </w:pPr>
      <w:r>
        <w:rPr>
          <w:b/>
          <w:sz w:val="21"/>
        </w:rPr>
        <w:t>Collective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individual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right</w:t>
      </w:r>
      <w:r>
        <w:rPr>
          <w:b/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their</w:t>
      </w:r>
      <w:r>
        <w:rPr>
          <w:spacing w:val="1"/>
          <w:sz w:val="21"/>
        </w:rPr>
        <w:t> </w:t>
      </w:r>
      <w:r>
        <w:rPr>
          <w:sz w:val="21"/>
        </w:rPr>
        <w:t>ancestral</w:t>
      </w:r>
      <w:r>
        <w:rPr>
          <w:spacing w:val="1"/>
          <w:sz w:val="21"/>
        </w:rPr>
        <w:t> </w:t>
      </w:r>
      <w:r>
        <w:rPr>
          <w:sz w:val="21"/>
        </w:rPr>
        <w:t>land,</w:t>
      </w:r>
      <w:r>
        <w:rPr>
          <w:spacing w:val="1"/>
          <w:sz w:val="21"/>
        </w:rPr>
        <w:t> </w:t>
      </w:r>
      <w:r>
        <w:rPr>
          <w:sz w:val="21"/>
        </w:rPr>
        <w:t>territories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resources.</w:t>
      </w:r>
    </w:p>
    <w:p>
      <w:pPr>
        <w:pStyle w:val="ListParagraph"/>
        <w:numPr>
          <w:ilvl w:val="2"/>
          <w:numId w:val="98"/>
        </w:numPr>
        <w:tabs>
          <w:tab w:pos="2235" w:val="left" w:leader="none"/>
        </w:tabs>
        <w:spacing w:line="240" w:lineRule="auto" w:before="0" w:after="0"/>
        <w:ind w:left="2234" w:right="7352" w:hanging="360"/>
        <w:jc w:val="both"/>
        <w:rPr>
          <w:sz w:val="21"/>
        </w:rPr>
      </w:pP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b/>
          <w:sz w:val="21"/>
        </w:rPr>
        <w:t>self-government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their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own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institutions</w:t>
      </w:r>
      <w:r>
        <w:rPr>
          <w:b/>
          <w:spacing w:val="-7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authorities</w:t>
      </w:r>
      <w:r>
        <w:rPr>
          <w:spacing w:val="1"/>
          <w:sz w:val="21"/>
        </w:rPr>
        <w:t> </w:t>
      </w:r>
      <w:r>
        <w:rPr>
          <w:sz w:val="21"/>
        </w:rPr>
        <w:t>within</w:t>
      </w:r>
      <w:r>
        <w:rPr>
          <w:spacing w:val="1"/>
          <w:sz w:val="21"/>
        </w:rPr>
        <w:t> </w:t>
      </w:r>
      <w:r>
        <w:rPr>
          <w:sz w:val="21"/>
        </w:rPr>
        <w:t>their</w:t>
      </w:r>
      <w:r>
        <w:rPr>
          <w:spacing w:val="-43"/>
          <w:sz w:val="21"/>
        </w:rPr>
        <w:t> </w:t>
      </w:r>
      <w:r>
        <w:rPr>
          <w:sz w:val="21"/>
        </w:rPr>
        <w:t>lands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territories.</w:t>
      </w:r>
    </w:p>
    <w:p>
      <w:pPr>
        <w:pStyle w:val="ListParagraph"/>
        <w:numPr>
          <w:ilvl w:val="2"/>
          <w:numId w:val="98"/>
        </w:numPr>
        <w:tabs>
          <w:tab w:pos="2235" w:val="left" w:leader="none"/>
          <w:tab w:pos="4212" w:val="left" w:leader="none"/>
        </w:tabs>
        <w:spacing w:line="240" w:lineRule="auto" w:before="0" w:after="0"/>
        <w:ind w:left="2234" w:right="7352" w:hanging="360"/>
        <w:jc w:val="both"/>
        <w:rPr>
          <w:sz w:val="21"/>
        </w:rPr>
      </w:pP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b/>
          <w:sz w:val="21"/>
        </w:rPr>
        <w:t>fair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equitable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benefit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sharing</w:t>
      </w:r>
      <w:r>
        <w:rPr>
          <w:b/>
          <w:spacing w:val="1"/>
          <w:sz w:val="21"/>
        </w:rPr>
        <w:t> </w:t>
      </w:r>
      <w:r>
        <w:rPr>
          <w:sz w:val="21"/>
        </w:rPr>
        <w:t>from</w:t>
      </w:r>
      <w:r>
        <w:rPr>
          <w:spacing w:val="-43"/>
          <w:sz w:val="21"/>
        </w:rPr>
        <w:t> </w:t>
      </w:r>
      <w:r>
        <w:rPr>
          <w:sz w:val="21"/>
        </w:rPr>
        <w:t>conservation</w:t>
        <w:tab/>
      </w:r>
      <w:r>
        <w:rPr>
          <w:spacing w:val="-1"/>
          <w:sz w:val="21"/>
        </w:rPr>
        <w:t>and</w:t>
      </w:r>
    </w:p>
    <w:p>
      <w:pPr>
        <w:pStyle w:val="BodyText"/>
        <w:tabs>
          <w:tab w:pos="3320" w:val="left" w:leader="none"/>
          <w:tab w:pos="3906" w:val="left" w:leader="none"/>
          <w:tab w:pos="4023" w:val="left" w:leader="none"/>
        </w:tabs>
        <w:ind w:left="2234" w:right="6669"/>
      </w:pPr>
      <w:r>
        <w:rPr/>
        <w:t>development</w:t>
        <w:tab/>
        <w:t>actions</w:t>
      </w:r>
      <w:r>
        <w:rPr>
          <w:spacing w:val="1"/>
        </w:rPr>
        <w:t> </w:t>
      </w:r>
      <w:r>
        <w:rPr/>
        <w:t>involving</w:t>
        <w:tab/>
        <w:t>their</w:t>
        <w:tab/>
        <w:tab/>
        <w:t>lands,</w:t>
      </w:r>
      <w:r>
        <w:rPr>
          <w:spacing w:val="1"/>
        </w:rPr>
        <w:t> </w:t>
      </w:r>
      <w:r>
        <w:rPr/>
        <w:t>territories,</w:t>
      </w:r>
      <w:r>
        <w:rPr>
          <w:spacing w:val="-5"/>
        </w:rPr>
        <w:t> </w:t>
      </w:r>
      <w:r>
        <w:rPr/>
        <w:t>resources,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people.</w:t>
      </w:r>
    </w:p>
    <w:p>
      <w:pPr>
        <w:pStyle w:val="ListParagraph"/>
        <w:numPr>
          <w:ilvl w:val="2"/>
          <w:numId w:val="98"/>
        </w:numPr>
        <w:tabs>
          <w:tab w:pos="2235" w:val="left" w:leader="none"/>
        </w:tabs>
        <w:spacing w:line="255" w:lineRule="exact" w:before="0" w:after="0"/>
        <w:ind w:left="2234" w:right="0" w:hanging="361"/>
        <w:jc w:val="left"/>
        <w:rPr>
          <w:sz w:val="21"/>
        </w:rPr>
      </w:pP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b/>
          <w:sz w:val="21"/>
        </w:rPr>
        <w:t>conserve,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develop,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use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protect</w:t>
      </w:r>
      <w:r>
        <w:rPr>
          <w:b/>
          <w:spacing w:val="-3"/>
          <w:sz w:val="21"/>
        </w:rPr>
        <w:t> </w:t>
      </w:r>
      <w:r>
        <w:rPr>
          <w:sz w:val="21"/>
        </w:rPr>
        <w:t>their</w:t>
      </w:r>
      <w:r>
        <w:rPr>
          <w:spacing w:val="-3"/>
          <w:sz w:val="21"/>
        </w:rPr>
        <w:t> </w:t>
      </w:r>
      <w:r>
        <w:rPr>
          <w:sz w:val="21"/>
        </w:rPr>
        <w:t>traditional</w:t>
      </w:r>
      <w:r>
        <w:rPr>
          <w:spacing w:val="-3"/>
          <w:sz w:val="21"/>
        </w:rPr>
        <w:t> </w:t>
      </w:r>
      <w:r>
        <w:rPr>
          <w:sz w:val="21"/>
        </w:rPr>
        <w:t>knowledge.</w:t>
      </w:r>
    </w:p>
    <w:p>
      <w:pPr>
        <w:pStyle w:val="BodyText"/>
        <w:ind w:left="1137"/>
        <w:rPr>
          <w:sz w:val="20"/>
        </w:rPr>
      </w:pPr>
      <w:r>
        <w:rPr>
          <w:sz w:val="20"/>
        </w:rPr>
        <w:pict>
          <v:shape style="width:481.7pt;height:257.55pt;mso-position-horizontal-relative:char;mso-position-vertical-relative:line" type="#_x0000_t202" id="docshape1022" filled="true" fillcolor="#e5dfec" stroked="true" strokeweight=".48pt" strokecolor="#000000">
            <w10:anchorlock/>
            <v:textbox inset="0,0,0,0">
              <w:txbxContent>
                <w:p>
                  <w:pPr>
                    <w:spacing w:line="229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Provisions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India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protect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rights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indigenous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people</w:t>
                  </w:r>
                </w:p>
                <w:p>
                  <w:pPr>
                    <w:numPr>
                      <w:ilvl w:val="0"/>
                      <w:numId w:val="305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2"/>
                    <w:ind w:left="46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Fifth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Schedule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Constitution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India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(Article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244)</w:t>
                  </w:r>
                </w:p>
                <w:p>
                  <w:pPr>
                    <w:numPr>
                      <w:ilvl w:val="1"/>
                      <w:numId w:val="305"/>
                    </w:numPr>
                    <w:tabs>
                      <w:tab w:pos="826" w:val="left" w:leader="none"/>
                    </w:tabs>
                    <w:spacing w:line="237" w:lineRule="auto" w:before="1"/>
                    <w:ind w:left="825" w:right="98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envisages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special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system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administration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certain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areas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designated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scheduled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areas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tribal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areas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state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except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four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states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Assam,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Meghalaya,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Tripura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Mizoram.</w:t>
                  </w:r>
                </w:p>
                <w:p>
                  <w:pPr>
                    <w:numPr>
                      <w:ilvl w:val="1"/>
                      <w:numId w:val="305"/>
                    </w:numPr>
                    <w:tabs>
                      <w:tab w:pos="826" w:val="left" w:leader="none"/>
                    </w:tabs>
                    <w:spacing w:line="233" w:lineRule="exact" w:before="0"/>
                    <w:ind w:left="82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Features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administration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Fifth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Schedule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areas:</w:t>
                  </w:r>
                </w:p>
                <w:p>
                  <w:pPr>
                    <w:numPr>
                      <w:ilvl w:val="2"/>
                      <w:numId w:val="305"/>
                    </w:numPr>
                    <w:tabs>
                      <w:tab w:pos="1202" w:val="left" w:leader="none"/>
                      <w:tab w:pos="1203" w:val="left" w:leader="none"/>
                    </w:tabs>
                    <w:spacing w:line="242" w:lineRule="auto" w:before="0"/>
                    <w:ind w:left="1202" w:right="95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Declaration</w:t>
                  </w:r>
                  <w:r>
                    <w:rPr>
                      <w:b/>
                      <w:color w:val="000000"/>
                      <w:spacing w:val="3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3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Scheduled</w:t>
                  </w:r>
                  <w:r>
                    <w:rPr>
                      <w:b/>
                      <w:color w:val="000000"/>
                      <w:spacing w:val="3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Areas</w:t>
                  </w:r>
                  <w:r>
                    <w:rPr>
                      <w:b/>
                      <w:color w:val="000000"/>
                      <w:spacing w:val="3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</w:t>
                  </w:r>
                  <w:r>
                    <w:rPr>
                      <w:color w:val="000000"/>
                      <w:spacing w:val="3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President</w:t>
                  </w:r>
                  <w:r>
                    <w:rPr>
                      <w:color w:val="000000"/>
                      <w:spacing w:val="3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3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India</w:t>
                  </w:r>
                  <w:r>
                    <w:rPr>
                      <w:color w:val="000000"/>
                      <w:spacing w:val="3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3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consultation</w:t>
                  </w:r>
                  <w:r>
                    <w:rPr>
                      <w:color w:val="000000"/>
                      <w:spacing w:val="3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</w:t>
                  </w:r>
                  <w:r>
                    <w:rPr>
                      <w:color w:val="000000"/>
                      <w:spacing w:val="3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governor</w:t>
                  </w:r>
                  <w:r>
                    <w:rPr>
                      <w:color w:val="000000"/>
                      <w:spacing w:val="3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3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3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state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concerned.</w:t>
                  </w:r>
                </w:p>
                <w:p>
                  <w:pPr>
                    <w:numPr>
                      <w:ilvl w:val="2"/>
                      <w:numId w:val="305"/>
                    </w:numPr>
                    <w:tabs>
                      <w:tab w:pos="1202" w:val="left" w:leader="none"/>
                      <w:tab w:pos="1203" w:val="left" w:leader="none"/>
                    </w:tabs>
                    <w:spacing w:line="228" w:lineRule="exact" w:before="0"/>
                    <w:ind w:left="1202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Tribes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Advisory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Council</w:t>
                  </w:r>
                </w:p>
                <w:p>
                  <w:pPr>
                    <w:numPr>
                      <w:ilvl w:val="2"/>
                      <w:numId w:val="305"/>
                    </w:numPr>
                    <w:tabs>
                      <w:tab w:pos="1202" w:val="left" w:leader="none"/>
                      <w:tab w:pos="1203" w:val="left" w:leader="none"/>
                    </w:tabs>
                    <w:spacing w:line="242" w:lineRule="auto" w:before="0"/>
                    <w:ind w:left="1202" w:right="96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Law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applicable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Scheduled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Areas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governor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empowered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direct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any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particular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Parliament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state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legislature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does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not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apply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scheduled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area.</w:t>
                  </w:r>
                </w:p>
                <w:p>
                  <w:pPr>
                    <w:numPr>
                      <w:ilvl w:val="2"/>
                      <w:numId w:val="305"/>
                    </w:numPr>
                    <w:tabs>
                      <w:tab w:pos="1202" w:val="left" w:leader="none"/>
                      <w:tab w:pos="1203" w:val="left" w:leader="none"/>
                    </w:tabs>
                    <w:spacing w:line="237" w:lineRule="auto" w:before="0"/>
                    <w:ind w:left="1202" w:right="97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Constitution</w:t>
                  </w:r>
                  <w:r>
                    <w:rPr>
                      <w:b/>
                      <w:color w:val="000000"/>
                      <w:spacing w:val="2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requires</w:t>
                  </w:r>
                  <w:r>
                    <w:rPr>
                      <w:b/>
                      <w:color w:val="000000"/>
                      <w:spacing w:val="2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2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president</w:t>
                  </w:r>
                  <w:r>
                    <w:rPr>
                      <w:b/>
                      <w:color w:val="000000"/>
                      <w:spacing w:val="2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2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appoint</w:t>
                  </w:r>
                  <w:r>
                    <w:rPr>
                      <w:b/>
                      <w:color w:val="000000"/>
                      <w:spacing w:val="2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</w:t>
                  </w:r>
                  <w:r>
                    <w:rPr>
                      <w:b/>
                      <w:color w:val="000000"/>
                      <w:spacing w:val="2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commission</w:t>
                  </w:r>
                  <w:r>
                    <w:rPr>
                      <w:b/>
                      <w:color w:val="000000"/>
                      <w:spacing w:val="2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2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report</w:t>
                  </w:r>
                  <w:r>
                    <w:rPr>
                      <w:b/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</w:t>
                  </w:r>
                  <w:r>
                    <w:rPr>
                      <w:color w:val="000000"/>
                      <w:spacing w:val="2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2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administration</w:t>
                  </w:r>
                  <w:r>
                    <w:rPr>
                      <w:color w:val="000000"/>
                      <w:spacing w:val="2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2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scheduled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areas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welfare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scheduled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tribes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states.</w:t>
                  </w:r>
                </w:p>
                <w:p>
                  <w:pPr>
                    <w:numPr>
                      <w:ilvl w:val="0"/>
                      <w:numId w:val="305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0"/>
                    <w:ind w:left="46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Sixth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Schedule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Constitutions</w:t>
                  </w:r>
                </w:p>
                <w:p>
                  <w:pPr>
                    <w:numPr>
                      <w:ilvl w:val="1"/>
                      <w:numId w:val="305"/>
                    </w:numPr>
                    <w:tabs>
                      <w:tab w:pos="826" w:val="left" w:leader="none"/>
                    </w:tabs>
                    <w:spacing w:line="237" w:lineRule="auto" w:before="0"/>
                    <w:ind w:left="825" w:right="98" w:hanging="36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2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deals</w:t>
                  </w:r>
                  <w:r>
                    <w:rPr>
                      <w:color w:val="000000"/>
                      <w:spacing w:val="2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</w:t>
                  </w:r>
                  <w:r>
                    <w:rPr>
                      <w:color w:val="000000"/>
                      <w:spacing w:val="2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2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administration</w:t>
                  </w:r>
                  <w:r>
                    <w:rPr>
                      <w:color w:val="000000"/>
                      <w:spacing w:val="3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2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2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tribal</w:t>
                  </w:r>
                  <w:r>
                    <w:rPr>
                      <w:color w:val="000000"/>
                      <w:spacing w:val="2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areas</w:t>
                  </w:r>
                  <w:r>
                    <w:rPr>
                      <w:color w:val="000000"/>
                      <w:spacing w:val="2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3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2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four</w:t>
                  </w:r>
                  <w:r>
                    <w:rPr>
                      <w:b/>
                      <w:color w:val="000000"/>
                      <w:spacing w:val="2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states</w:t>
                  </w:r>
                  <w:r>
                    <w:rPr>
                      <w:b/>
                      <w:color w:val="000000"/>
                      <w:spacing w:val="2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2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Assam,</w:t>
                  </w:r>
                  <w:r>
                    <w:rPr>
                      <w:b/>
                      <w:color w:val="000000"/>
                      <w:spacing w:val="3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Meghalaya,</w:t>
                  </w:r>
                  <w:r>
                    <w:rPr>
                      <w:b/>
                      <w:color w:val="000000"/>
                      <w:spacing w:val="2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Tripura</w:t>
                  </w:r>
                  <w:r>
                    <w:rPr>
                      <w:b/>
                      <w:color w:val="000000"/>
                      <w:spacing w:val="2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Mizoram.</w:t>
                  </w:r>
                </w:p>
                <w:p>
                  <w:pPr>
                    <w:numPr>
                      <w:ilvl w:val="0"/>
                      <w:numId w:val="305"/>
                    </w:numPr>
                    <w:tabs>
                      <w:tab w:pos="465" w:val="left" w:leader="none"/>
                      <w:tab w:pos="466" w:val="left" w:leader="none"/>
                    </w:tabs>
                    <w:spacing w:before="3"/>
                    <w:ind w:left="465" w:right="94" w:hanging="36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Right</w:t>
                  </w:r>
                  <w:r>
                    <w:rPr>
                      <w:b/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Fair</w:t>
                  </w:r>
                  <w:r>
                    <w:rPr>
                      <w:b/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Compensation</w:t>
                  </w:r>
                  <w:r>
                    <w:rPr>
                      <w:b/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Transparency</w:t>
                  </w:r>
                  <w:r>
                    <w:rPr>
                      <w:b/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Land</w:t>
                  </w:r>
                  <w:r>
                    <w:rPr>
                      <w:b/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Acquisition,</w:t>
                  </w:r>
                  <w:r>
                    <w:rPr>
                      <w:b/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Rehabilitation</w:t>
                  </w:r>
                  <w:r>
                    <w:rPr>
                      <w:b/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&amp;</w:t>
                  </w:r>
                  <w:r>
                    <w:rPr>
                      <w:b/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Resettlement</w:t>
                  </w:r>
                  <w:r>
                    <w:rPr>
                      <w:b/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(LARR)</w:t>
                  </w:r>
                  <w:r>
                    <w:rPr>
                      <w:b/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Act,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2013</w:t>
                  </w:r>
                </w:p>
                <w:p>
                  <w:pPr>
                    <w:numPr>
                      <w:ilvl w:val="1"/>
                      <w:numId w:val="305"/>
                    </w:numPr>
                    <w:tabs>
                      <w:tab w:pos="826" w:val="left" w:leader="none"/>
                    </w:tabs>
                    <w:spacing w:line="232" w:lineRule="auto" w:before="2"/>
                    <w:ind w:left="825" w:right="97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Under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this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act,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consent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80%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land owners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required for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private projects,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consent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70% land owners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required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Public-Private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Partnership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projects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no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consent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required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government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projects.</w:t>
                  </w:r>
                </w:p>
                <w:p>
                  <w:pPr>
                    <w:numPr>
                      <w:ilvl w:val="1"/>
                      <w:numId w:val="305"/>
                    </w:numPr>
                    <w:tabs>
                      <w:tab w:pos="826" w:val="left" w:leader="none"/>
                    </w:tabs>
                    <w:spacing w:line="234" w:lineRule="exact" w:before="4"/>
                    <w:ind w:left="82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Act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exempts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13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laws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(such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National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Highways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Act,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1956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Railways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Act,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1989)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from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ambit.</w:t>
                  </w:r>
                </w:p>
                <w:p>
                  <w:pPr>
                    <w:numPr>
                      <w:ilvl w:val="1"/>
                      <w:numId w:val="305"/>
                    </w:numPr>
                    <w:tabs>
                      <w:tab w:pos="826" w:val="left" w:leader="none"/>
                    </w:tabs>
                    <w:spacing w:line="232" w:lineRule="auto" w:before="2"/>
                    <w:ind w:left="825" w:right="98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If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land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acquired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under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remains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unutilised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five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years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from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taking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possession,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must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returned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original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owners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bank.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ind w:left="1137"/>
        <w:rPr>
          <w:sz w:val="20"/>
        </w:rPr>
      </w:pPr>
      <w:r>
        <w:rPr>
          <w:sz w:val="20"/>
        </w:rPr>
        <w:pict>
          <v:shape style="width:481.7pt;height:82.35pt;mso-position-horizontal-relative:char;mso-position-vertical-relative:line" type="#_x0000_t202" id="docshape1023" filled="true" fillcolor="#e5dfec" stroked="true" strokeweight=".48pt" strokecolor="#000000">
            <w10:anchorlock/>
            <v:textbox inset="0,0,0,0">
              <w:txbxContent>
                <w:p>
                  <w:pPr>
                    <w:numPr>
                      <w:ilvl w:val="0"/>
                      <w:numId w:val="306"/>
                    </w:numPr>
                    <w:tabs>
                      <w:tab w:pos="826" w:val="left" w:leader="none"/>
                    </w:tabs>
                    <w:spacing w:line="237" w:lineRule="auto" w:before="0"/>
                    <w:ind w:left="825" w:right="97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provides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option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employment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member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affected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family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part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rehabilitation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resettlement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award.</w:t>
                  </w:r>
                </w:p>
                <w:p>
                  <w:pPr>
                    <w:numPr>
                      <w:ilvl w:val="0"/>
                      <w:numId w:val="306"/>
                    </w:numPr>
                    <w:tabs>
                      <w:tab w:pos="826" w:val="left" w:leader="none"/>
                    </w:tabs>
                    <w:spacing w:line="232" w:lineRule="auto" w:before="2"/>
                    <w:ind w:left="825" w:right="96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provides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establishment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Land</w:t>
                  </w:r>
                  <w:r>
                    <w:rPr>
                      <w:color w:val="000000"/>
                      <w:spacing w:val="4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Acquisition,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Rehabilitation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4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Resettlement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(LARR)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Authority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which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approached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case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person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not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satisfied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award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under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Act.</w:t>
                  </w:r>
                </w:p>
                <w:p>
                  <w:pPr>
                    <w:numPr>
                      <w:ilvl w:val="0"/>
                      <w:numId w:val="307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4"/>
                    <w:ind w:left="46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Scheduled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Tribes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Other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Traditional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Forest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Dwellers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(Recognition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Forest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Rights)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Act,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2006</w:t>
                  </w:r>
                </w:p>
                <w:p>
                  <w:pPr>
                    <w:spacing w:line="237" w:lineRule="auto" w:before="1"/>
                    <w:ind w:left="805" w:right="0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rFonts w:ascii="Courier New"/>
                      <w:color w:val="000000"/>
                      <w:sz w:val="19"/>
                    </w:rPr>
                    <w:t>o</w:t>
                  </w:r>
                  <w:r>
                    <w:rPr>
                      <w:rFonts w:ascii="Courier New"/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recognize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vest</w:t>
                  </w:r>
                  <w:r>
                    <w:rPr>
                      <w:b/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forest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rights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occupation</w:t>
                  </w:r>
                  <w:r>
                    <w:rPr>
                      <w:b/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forest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dwelling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Scheduled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Tribes</w:t>
                  </w:r>
                  <w:r>
                    <w:rPr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other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traditional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forest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dwellers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(OTFD).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sz w:val="20"/>
        </w:rPr>
      </w:r>
    </w:p>
    <w:p>
      <w:pPr>
        <w:pStyle w:val="Heading3"/>
        <w:tabs>
          <w:tab w:pos="10862" w:val="left" w:leader="none"/>
        </w:tabs>
        <w:spacing w:before="146"/>
      </w:pPr>
      <w:r>
        <w:rPr/>
        <w:pict>
          <v:group style="position:absolute;margin-left:46.438553pt;margin-top:-124.504219pt;width:537.9pt;height:617pt;mso-position-horizontal-relative:page;mso-position-vertical-relative:paragraph;z-index:-22574592" id="docshapegroup1024" coordorigin="929,-2490" coordsize="10758,12340">
            <v:shape style="position:absolute;left:928;top:-2491;width:10758;height:12015" type="#_x0000_t75" id="docshape1025" stroked="false">
              <v:imagedata r:id="rId25" o:title=""/>
            </v:shape>
            <v:shape style="position:absolute;left:1364;top:1169;width:9027;height:8680" type="#_x0000_t75" id="docshape1026" stroked="false">
              <v:imagedata r:id="rId24" o:title=""/>
            </v:shape>
            <w10:wrap type="none"/>
          </v:group>
        </w:pict>
      </w: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5.3.</w:t>
      </w:r>
      <w:r>
        <w:rPr>
          <w:color w:val="000000"/>
          <w:spacing w:val="19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EDUCATION</w:t>
        <w:tab/>
      </w:r>
    </w:p>
    <w:p>
      <w:pPr>
        <w:pStyle w:val="BodyText"/>
        <w:spacing w:before="2"/>
        <w:rPr>
          <w:rFonts w:ascii="Cambria"/>
          <w:b/>
          <w:sz w:val="15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94"/>
        <w:gridCol w:w="8036"/>
      </w:tblGrid>
      <w:tr>
        <w:trPr>
          <w:trHeight w:val="465" w:hRule="atLeast"/>
        </w:trPr>
        <w:tc>
          <w:tcPr>
            <w:tcW w:w="1594" w:type="dxa"/>
            <w:shd w:val="clear" w:color="auto" w:fill="E5DFEC"/>
          </w:tcPr>
          <w:p>
            <w:pPr>
              <w:pStyle w:val="TableParagraph"/>
              <w:spacing w:line="231" w:lineRule="exact" w:before="1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Initiatives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</w:p>
          <w:p>
            <w:pPr>
              <w:pStyle w:val="TableParagraph"/>
              <w:spacing w:line="213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news</w:t>
            </w:r>
          </w:p>
        </w:tc>
        <w:tc>
          <w:tcPr>
            <w:tcW w:w="8036" w:type="dxa"/>
            <w:shd w:val="clear" w:color="auto" w:fill="E5DFEC"/>
          </w:tcPr>
          <w:p>
            <w:pPr>
              <w:pStyle w:val="TableParagraph"/>
              <w:spacing w:before="1"/>
              <w:ind w:left="109"/>
              <w:rPr>
                <w:b/>
                <w:sz w:val="19"/>
              </w:rPr>
            </w:pPr>
            <w:r>
              <w:rPr>
                <w:b/>
                <w:sz w:val="19"/>
              </w:rPr>
              <w:t>Details</w:t>
            </w:r>
          </w:p>
        </w:tc>
      </w:tr>
      <w:tr>
        <w:trPr>
          <w:trHeight w:val="3978" w:hRule="atLeast"/>
        </w:trPr>
        <w:tc>
          <w:tcPr>
            <w:tcW w:w="1594" w:type="dxa"/>
            <w:shd w:val="clear" w:color="auto" w:fill="E5DFEC"/>
          </w:tcPr>
          <w:p>
            <w:pPr>
              <w:pStyle w:val="TableParagraph"/>
              <w:spacing w:line="242" w:lineRule="auto"/>
              <w:ind w:left="110" w:right="190"/>
              <w:rPr>
                <w:b/>
                <w:sz w:val="19"/>
              </w:rPr>
            </w:pPr>
            <w:r>
              <w:rPr>
                <w:b/>
                <w:sz w:val="19"/>
              </w:rPr>
              <w:t>‘SARTHAQ’, the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NEP</w:t>
            </w:r>
          </w:p>
          <w:p>
            <w:pPr>
              <w:pStyle w:val="TableParagraph"/>
              <w:ind w:left="110" w:right="141"/>
              <w:rPr>
                <w:b/>
                <w:sz w:val="19"/>
              </w:rPr>
            </w:pPr>
            <w:r>
              <w:rPr>
                <w:b/>
                <w:sz w:val="19"/>
              </w:rPr>
              <w:t>Implementation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Plan for School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Education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Launched</w:t>
            </w:r>
          </w:p>
        </w:tc>
        <w:tc>
          <w:tcPr>
            <w:tcW w:w="803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08"/>
              </w:numPr>
              <w:tabs>
                <w:tab w:pos="470" w:val="left" w:leader="none"/>
              </w:tabs>
              <w:spacing w:line="240" w:lineRule="auto" w:before="0" w:after="0"/>
              <w:ind w:left="469" w:right="93" w:hanging="357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Students'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Teachers'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Holistic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Advancement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through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Quality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Education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(SARTHAQ)',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developed by the Department of School Education and Literacy (Ministry of Education), </w:t>
            </w:r>
            <w:r>
              <w:rPr>
                <w:b/>
                <w:sz w:val="19"/>
              </w:rPr>
              <w:t>is an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indicative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suggestive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implementation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plan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school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education.</w:t>
            </w:r>
          </w:p>
          <w:p>
            <w:pPr>
              <w:pStyle w:val="TableParagraph"/>
              <w:numPr>
                <w:ilvl w:val="0"/>
                <w:numId w:val="308"/>
              </w:numPr>
              <w:tabs>
                <w:tab w:pos="470" w:val="left" w:leader="none"/>
              </w:tabs>
              <w:spacing w:line="241" w:lineRule="exact" w:before="0" w:after="0"/>
              <w:ind w:left="469" w:right="0" w:hanging="358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P</w:t>
            </w:r>
            <w:r>
              <w:rPr>
                <w:b/>
                <w:sz w:val="19"/>
              </w:rPr>
              <w:t>lan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being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implemented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meet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following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aims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NEP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2020:</w:t>
            </w:r>
          </w:p>
          <w:p>
            <w:pPr>
              <w:pStyle w:val="TableParagraph"/>
              <w:numPr>
                <w:ilvl w:val="1"/>
                <w:numId w:val="308"/>
              </w:numPr>
              <w:tabs>
                <w:tab w:pos="827" w:val="left" w:leader="none"/>
              </w:tabs>
              <w:spacing w:line="237" w:lineRule="auto" w:before="1" w:after="0"/>
              <w:ind w:left="826" w:right="93" w:hanging="357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pave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way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curriculum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reforms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including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new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national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state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curriculum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frameworks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school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education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well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early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childhood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care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education.</w:t>
            </w:r>
          </w:p>
          <w:p>
            <w:pPr>
              <w:pStyle w:val="TableParagraph"/>
              <w:numPr>
                <w:ilvl w:val="1"/>
                <w:numId w:val="308"/>
              </w:numPr>
              <w:tabs>
                <w:tab w:pos="827" w:val="left" w:leader="none"/>
              </w:tabs>
              <w:spacing w:line="232" w:lineRule="auto" w:before="4" w:after="0"/>
              <w:ind w:left="826" w:right="93" w:hanging="357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focus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improvement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enrollment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ratio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children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all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levels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reduction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dropouts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out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school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children.</w:t>
            </w:r>
          </w:p>
          <w:p>
            <w:pPr>
              <w:pStyle w:val="TableParagraph"/>
              <w:numPr>
                <w:ilvl w:val="1"/>
                <w:numId w:val="308"/>
              </w:numPr>
              <w:tabs>
                <w:tab w:pos="827" w:val="left" w:leader="none"/>
              </w:tabs>
              <w:spacing w:line="232" w:lineRule="auto" w:before="10" w:after="0"/>
              <w:ind w:left="826" w:right="96" w:hanging="357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provide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access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sz w:val="19"/>
              </w:rPr>
              <w:t>quality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Early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childhood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care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education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(ECCE)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Universal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Acquisition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Foundational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Literacy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Numeracy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Grade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3.</w:t>
            </w:r>
          </w:p>
          <w:p>
            <w:pPr>
              <w:pStyle w:val="TableParagraph"/>
              <w:numPr>
                <w:ilvl w:val="1"/>
                <w:numId w:val="308"/>
              </w:numPr>
              <w:tabs>
                <w:tab w:pos="827" w:val="left" w:leader="none"/>
              </w:tabs>
              <w:spacing w:line="232" w:lineRule="auto" w:before="5" w:after="0"/>
              <w:ind w:left="826" w:right="94" w:hanging="357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implement</w:t>
            </w:r>
            <w:r>
              <w:rPr>
                <w:b/>
                <w:spacing w:val="35"/>
                <w:sz w:val="19"/>
              </w:rPr>
              <w:t> </w:t>
            </w:r>
            <w:r>
              <w:rPr>
                <w:sz w:val="19"/>
              </w:rPr>
              <w:t>vocational</w:t>
            </w:r>
            <w:r>
              <w:rPr>
                <w:spacing w:val="37"/>
                <w:sz w:val="19"/>
              </w:rPr>
              <w:t> </w:t>
            </w:r>
            <w:r>
              <w:rPr>
                <w:sz w:val="19"/>
              </w:rPr>
              <w:t>education,</w:t>
            </w:r>
            <w:r>
              <w:rPr>
                <w:spacing w:val="36"/>
                <w:sz w:val="19"/>
              </w:rPr>
              <w:t> </w:t>
            </w:r>
            <w:r>
              <w:rPr>
                <w:sz w:val="19"/>
              </w:rPr>
              <w:t>sports,</w:t>
            </w:r>
            <w:r>
              <w:rPr>
                <w:spacing w:val="37"/>
                <w:sz w:val="19"/>
              </w:rPr>
              <w:t> </w:t>
            </w:r>
            <w:r>
              <w:rPr>
                <w:sz w:val="19"/>
              </w:rPr>
              <w:t>arts,</w:t>
            </w:r>
            <w:r>
              <w:rPr>
                <w:spacing w:val="36"/>
                <w:sz w:val="19"/>
              </w:rPr>
              <w:t> </w:t>
            </w:r>
            <w:r>
              <w:rPr>
                <w:sz w:val="19"/>
              </w:rPr>
              <w:t>knowledge</w:t>
            </w:r>
            <w:r>
              <w:rPr>
                <w:spacing w:val="3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India,</w:t>
            </w:r>
            <w:r>
              <w:rPr>
                <w:spacing w:val="37"/>
                <w:sz w:val="19"/>
              </w:rPr>
              <w:t> </w:t>
            </w:r>
            <w:r>
              <w:rPr>
                <w:sz w:val="19"/>
              </w:rPr>
              <w:t>21st-century</w:t>
            </w:r>
            <w:r>
              <w:rPr>
                <w:spacing w:val="36"/>
                <w:sz w:val="19"/>
              </w:rPr>
              <w:t> </w:t>
            </w:r>
            <w:r>
              <w:rPr>
                <w:sz w:val="19"/>
              </w:rPr>
              <w:t>skills,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values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citizenship,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awareness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environment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conservation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curriculum.</w:t>
            </w:r>
          </w:p>
          <w:p>
            <w:pPr>
              <w:pStyle w:val="TableParagraph"/>
              <w:numPr>
                <w:ilvl w:val="1"/>
                <w:numId w:val="308"/>
              </w:numPr>
              <w:tabs>
                <w:tab w:pos="827" w:val="left" w:leader="none"/>
              </w:tabs>
              <w:spacing w:line="234" w:lineRule="exact" w:before="4" w:after="0"/>
              <w:ind w:left="826" w:right="0" w:hanging="358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focus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experimental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learning.</w:t>
            </w:r>
          </w:p>
          <w:p>
            <w:pPr>
              <w:pStyle w:val="TableParagraph"/>
              <w:numPr>
                <w:ilvl w:val="1"/>
                <w:numId w:val="308"/>
              </w:numPr>
              <w:tabs>
                <w:tab w:pos="827" w:val="left" w:leader="none"/>
              </w:tabs>
              <w:spacing w:line="233" w:lineRule="exact" w:before="0" w:after="0"/>
              <w:ind w:left="826" w:right="0" w:hanging="358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improve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quality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Teacher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Education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Programmes.</w:t>
            </w:r>
          </w:p>
          <w:p>
            <w:pPr>
              <w:pStyle w:val="TableParagraph"/>
              <w:numPr>
                <w:ilvl w:val="0"/>
                <w:numId w:val="308"/>
              </w:numPr>
              <w:tabs>
                <w:tab w:pos="470" w:val="left" w:leader="none"/>
              </w:tabs>
              <w:spacing w:line="230" w:lineRule="exact" w:before="0" w:after="0"/>
              <w:ind w:left="469" w:right="90" w:hanging="360"/>
              <w:jc w:val="both"/>
              <w:rPr>
                <w:sz w:val="19"/>
              </w:rPr>
            </w:pPr>
            <w:r>
              <w:rPr>
                <w:sz w:val="19"/>
              </w:rPr>
              <w:t>SARTHAQ is aimed at </w:t>
            </w:r>
            <w:r>
              <w:rPr>
                <w:b/>
                <w:sz w:val="19"/>
              </w:rPr>
              <w:t>meeting the diverse national and global challenges of the present 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 future and help the students to imbibe 21st-century skills </w:t>
            </w:r>
            <w:r>
              <w:rPr>
                <w:sz w:val="19"/>
              </w:rPr>
              <w:t>along with India’s tradition,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culture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value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system.</w:t>
            </w:r>
          </w:p>
        </w:tc>
      </w:tr>
      <w:tr>
        <w:trPr>
          <w:trHeight w:val="1890" w:hRule="atLeast"/>
        </w:trPr>
        <w:tc>
          <w:tcPr>
            <w:tcW w:w="1594" w:type="dxa"/>
            <w:shd w:val="clear" w:color="auto" w:fill="E5DFEC"/>
          </w:tcPr>
          <w:p>
            <w:pPr>
              <w:pStyle w:val="TableParagraph"/>
              <w:ind w:left="110" w:right="158"/>
              <w:rPr>
                <w:b/>
                <w:sz w:val="19"/>
              </w:rPr>
            </w:pPr>
            <w:r>
              <w:rPr>
                <w:b/>
                <w:sz w:val="19"/>
              </w:rPr>
              <w:t>Mahatma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Gandhi </w:t>
            </w:r>
            <w:r>
              <w:rPr>
                <w:b/>
                <w:sz w:val="19"/>
              </w:rPr>
              <w:t>National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Fellowship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(MGNF)</w:t>
            </w:r>
          </w:p>
        </w:tc>
        <w:tc>
          <w:tcPr>
            <w:tcW w:w="803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09"/>
              </w:numPr>
              <w:tabs>
                <w:tab w:pos="470" w:val="left" w:leader="none"/>
              </w:tabs>
              <w:spacing w:line="240" w:lineRule="auto" w:before="0" w:after="0"/>
              <w:ind w:left="469" w:right="94" w:hanging="360"/>
              <w:jc w:val="both"/>
              <w:rPr>
                <w:sz w:val="19"/>
              </w:rPr>
            </w:pPr>
            <w:r>
              <w:rPr>
                <w:sz w:val="19"/>
              </w:rPr>
              <w:t>MGNF is a </w:t>
            </w:r>
            <w:r>
              <w:rPr>
                <w:b/>
                <w:sz w:val="19"/>
              </w:rPr>
              <w:t>Certificate Program in Public Policy and Management offered by IIMs. </w:t>
            </w:r>
            <w:r>
              <w:rPr>
                <w:sz w:val="19"/>
              </w:rPr>
              <w:t>It has been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designed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initiative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Ministry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Skill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Development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Entrepreneurship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(MSDE).</w:t>
            </w:r>
          </w:p>
          <w:p>
            <w:pPr>
              <w:pStyle w:val="TableParagraph"/>
              <w:spacing w:line="233" w:lineRule="exact"/>
              <w:ind w:left="469"/>
              <w:jc w:val="both"/>
              <w:rPr>
                <w:b/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7"/>
                <w:sz w:val="19"/>
              </w:rPr>
              <w:t> </w:t>
            </w:r>
            <w:r>
              <w:rPr>
                <w:sz w:val="19"/>
              </w:rPr>
              <w:t>MGNF,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first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launched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pilot,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now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expanding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all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districts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country.</w:t>
            </w:r>
          </w:p>
          <w:p>
            <w:pPr>
              <w:pStyle w:val="TableParagraph"/>
              <w:numPr>
                <w:ilvl w:val="0"/>
                <w:numId w:val="309"/>
              </w:numPr>
              <w:tabs>
                <w:tab w:pos="470" w:val="left" w:leader="none"/>
              </w:tabs>
              <w:spacing w:line="240" w:lineRule="auto" w:before="0" w:after="0"/>
              <w:ind w:left="469" w:right="94" w:hanging="360"/>
              <w:jc w:val="both"/>
              <w:rPr>
                <w:sz w:val="19"/>
              </w:rPr>
            </w:pPr>
            <w:r>
              <w:rPr>
                <w:sz w:val="19"/>
              </w:rPr>
              <w:t>MGNF fellows </w:t>
            </w:r>
            <w:r>
              <w:rPr>
                <w:b/>
                <w:sz w:val="19"/>
              </w:rPr>
              <w:t>will understand overall skill ecosystem </w:t>
            </w:r>
            <w:r>
              <w:rPr>
                <w:sz w:val="19"/>
              </w:rPr>
              <w:t>along with being </w:t>
            </w:r>
            <w:r>
              <w:rPr>
                <w:b/>
                <w:sz w:val="19"/>
              </w:rPr>
              <w:t>attached to District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Skill Committees (DSCs) </w:t>
            </w:r>
            <w:r>
              <w:rPr>
                <w:sz w:val="19"/>
              </w:rPr>
              <w:t>and help them </w:t>
            </w:r>
            <w:r>
              <w:rPr>
                <w:b/>
                <w:sz w:val="19"/>
              </w:rPr>
              <w:t>manage the skill development planning at district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level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through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formulating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District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Skill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Development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Plans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(DSDPs).</w:t>
            </w:r>
          </w:p>
          <w:p>
            <w:pPr>
              <w:pStyle w:val="TableParagraph"/>
              <w:numPr>
                <w:ilvl w:val="0"/>
                <w:numId w:val="309"/>
              </w:numPr>
              <w:tabs>
                <w:tab w:pos="470" w:val="left" w:leader="none"/>
              </w:tabs>
              <w:spacing w:line="230" w:lineRule="exact" w:before="0" w:after="0"/>
              <w:ind w:left="469" w:right="93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MGNF is </w:t>
            </w:r>
            <w:r>
              <w:rPr>
                <w:b/>
                <w:sz w:val="19"/>
              </w:rPr>
              <w:t>in line with objectives of SANKALP programme of MSDE to strengthen the district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skill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administration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DSCs.</w:t>
            </w:r>
          </w:p>
        </w:tc>
      </w:tr>
      <w:tr>
        <w:trPr>
          <w:trHeight w:val="1425" w:hRule="atLeast"/>
        </w:trPr>
        <w:tc>
          <w:tcPr>
            <w:tcW w:w="1594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E9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initiative</w:t>
            </w:r>
          </w:p>
        </w:tc>
        <w:tc>
          <w:tcPr>
            <w:tcW w:w="803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10"/>
              </w:numPr>
              <w:tabs>
                <w:tab w:pos="469" w:val="left" w:leader="none"/>
                <w:tab w:pos="470" w:val="left" w:leader="none"/>
              </w:tabs>
              <w:spacing w:line="237" w:lineRule="auto" w:before="0" w:after="0"/>
              <w:ind w:left="469" w:right="95" w:hanging="360"/>
              <w:jc w:val="left"/>
              <w:rPr>
                <w:sz w:val="19"/>
              </w:rPr>
            </w:pPr>
            <w:r>
              <w:rPr>
                <w:sz w:val="19"/>
              </w:rPr>
              <w:t>Recently,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consultation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meeting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Education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Ministers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E9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countries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E9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initiative: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Scaling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up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digital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learning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accelerate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progress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towards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SDG4-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Education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all,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held.</w:t>
            </w:r>
          </w:p>
          <w:p>
            <w:pPr>
              <w:pStyle w:val="TableParagraph"/>
              <w:numPr>
                <w:ilvl w:val="0"/>
                <w:numId w:val="310"/>
              </w:numPr>
              <w:tabs>
                <w:tab w:pos="469" w:val="left" w:leader="none"/>
                <w:tab w:pos="470" w:val="left" w:leader="none"/>
              </w:tabs>
              <w:spacing w:line="240" w:lineRule="auto" w:before="2" w:after="0"/>
              <w:ind w:left="469" w:right="95" w:hanging="360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initiative</w:t>
            </w:r>
            <w:r>
              <w:rPr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aims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accelerate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recovery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advance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SDG4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sz w:val="19"/>
              </w:rPr>
              <w:t>agenda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driving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rapid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change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education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systems.</w:t>
            </w:r>
          </w:p>
          <w:p>
            <w:pPr>
              <w:pStyle w:val="TableParagraph"/>
              <w:numPr>
                <w:ilvl w:val="0"/>
                <w:numId w:val="310"/>
              </w:numPr>
              <w:tabs>
                <w:tab w:pos="469" w:val="left" w:leader="none"/>
                <w:tab w:pos="470" w:val="left" w:leader="none"/>
              </w:tabs>
              <w:spacing w:line="230" w:lineRule="exact" w:before="0" w:after="0"/>
              <w:ind w:left="469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E9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Partnership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established</w:t>
            </w:r>
            <w:r>
              <w:rPr>
                <w:b/>
                <w:spacing w:val="20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20"/>
                <w:sz w:val="19"/>
              </w:rPr>
              <w:t> </w:t>
            </w:r>
            <w:r>
              <w:rPr>
                <w:b/>
                <w:sz w:val="19"/>
              </w:rPr>
              <w:t>1993</w:t>
            </w:r>
            <w:r>
              <w:rPr>
                <w:b/>
                <w:spacing w:val="2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members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countries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include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Bangladesh,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Brazil,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China,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Egypt,</w:t>
            </w:r>
            <w:r>
              <w:rPr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  <w:r>
              <w:rPr>
                <w:sz w:val="19"/>
              </w:rPr>
              <w:t>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Indonesia,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Mexico,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Nigeria,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Pakistan.</w:t>
            </w:r>
          </w:p>
        </w:tc>
      </w:tr>
    </w:tbl>
    <w:p>
      <w:pPr>
        <w:tabs>
          <w:tab w:pos="10862" w:val="left" w:leader="none"/>
        </w:tabs>
        <w:spacing w:before="182"/>
        <w:ind w:left="1051" w:right="0" w:firstLine="0"/>
        <w:jc w:val="left"/>
        <w:rPr>
          <w:rFonts w:ascii="Cambria"/>
          <w:b/>
          <w:sz w:val="28"/>
        </w:rPr>
      </w:pPr>
      <w:r>
        <w:rPr>
          <w:rFonts w:ascii="Times New Roman"/>
          <w:color w:val="000000"/>
          <w:spacing w:val="16"/>
          <w:w w:val="99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1"/>
          <w:sz w:val="28"/>
          <w:shd w:fill="CCC0D9" w:color="auto" w:val="clear"/>
        </w:rPr>
        <w:t>5.4.</w:t>
      </w:r>
      <w:r>
        <w:rPr>
          <w:rFonts w:ascii="Cambria"/>
          <w:b/>
          <w:color w:val="000000"/>
          <w:spacing w:val="22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3"/>
          <w:sz w:val="28"/>
          <w:shd w:fill="CCC0D9" w:color="auto" w:val="clear"/>
        </w:rPr>
        <w:t>HEALTH</w:t>
        <w:tab/>
      </w:r>
    </w:p>
    <w:p>
      <w:pPr>
        <w:pStyle w:val="BodyText"/>
        <w:rPr>
          <w:rFonts w:ascii="Cambria"/>
          <w:b/>
          <w:sz w:val="13"/>
        </w:rPr>
      </w:pPr>
      <w:r>
        <w:rPr/>
        <w:pict>
          <v:shape style="position:absolute;margin-left:53.173pt;margin-top:9.246914pt;width:491.3pt;height:18pt;mso-position-horizontal-relative:page;mso-position-vertical-relative:paragraph;z-index:-15581696;mso-wrap-distance-left:0;mso-wrap-distance-right:0" type="#_x0000_t202" id="docshape1027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5.4.1.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PRADHAN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MANTRI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SWASTHYA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SURAKSHA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NIDHI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(PMSSN)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sz w:val="6"/>
        </w:rPr>
      </w:pPr>
    </w:p>
    <w:p>
      <w:pPr>
        <w:pStyle w:val="Heading5"/>
        <w:spacing w:before="53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before="118"/>
        <w:ind w:left="1137" w:right="0" w:firstLine="0"/>
        <w:jc w:val="left"/>
        <w:rPr>
          <w:sz w:val="21"/>
        </w:rPr>
      </w:pP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Union</w:t>
      </w:r>
      <w:r>
        <w:rPr>
          <w:spacing w:val="-2"/>
          <w:sz w:val="21"/>
        </w:rPr>
        <w:t> </w:t>
      </w:r>
      <w:r>
        <w:rPr>
          <w:sz w:val="21"/>
        </w:rPr>
        <w:t>Cabinet</w:t>
      </w:r>
      <w:r>
        <w:rPr>
          <w:spacing w:val="-3"/>
          <w:sz w:val="21"/>
        </w:rPr>
        <w:t> </w:t>
      </w:r>
      <w:r>
        <w:rPr>
          <w:sz w:val="21"/>
        </w:rPr>
        <w:t>has</w:t>
      </w:r>
      <w:r>
        <w:rPr>
          <w:spacing w:val="-3"/>
          <w:sz w:val="21"/>
        </w:rPr>
        <w:t> </w:t>
      </w:r>
      <w:r>
        <w:rPr>
          <w:sz w:val="21"/>
        </w:rPr>
        <w:t>approved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b/>
          <w:sz w:val="21"/>
        </w:rPr>
        <w:t>Pradhan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Mantri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Swasthya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Suraksha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Nidhi</w:t>
      </w:r>
      <w:r>
        <w:rPr>
          <w:b/>
          <w:spacing w:val="-3"/>
          <w:sz w:val="21"/>
        </w:rPr>
        <w:t> </w:t>
      </w:r>
      <w:r>
        <w:rPr>
          <w:sz w:val="21"/>
        </w:rPr>
        <w:t>(PMSSN).</w:t>
      </w:r>
    </w:p>
    <w:p>
      <w:pPr>
        <w:pStyle w:val="Heading5"/>
        <w:spacing w:before="119"/>
      </w:pPr>
      <w:r>
        <w:rPr/>
        <w:t>About</w:t>
      </w:r>
      <w:r>
        <w:rPr>
          <w:spacing w:val="-2"/>
        </w:rPr>
        <w:t> </w:t>
      </w:r>
      <w:r>
        <w:rPr/>
        <w:t>PMSSN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82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-3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b/>
          <w:sz w:val="21"/>
        </w:rPr>
        <w:t>single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non-lapsable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reserve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fund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Health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expenditure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2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It is</w:t>
      </w:r>
      <w:r>
        <w:rPr>
          <w:spacing w:val="1"/>
          <w:sz w:val="21"/>
        </w:rPr>
        <w:t> </w:t>
      </w:r>
      <w:r>
        <w:rPr>
          <w:sz w:val="21"/>
        </w:rPr>
        <w:t>a </w:t>
      </w:r>
      <w:r>
        <w:rPr>
          <w:b/>
          <w:sz w:val="21"/>
        </w:rPr>
        <w:t>fund 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Health in the Public Account</w:t>
      </w:r>
      <w:r>
        <w:rPr>
          <w:sz w:val="21"/>
        </w:rPr>
        <w:t>.</w:t>
      </w:r>
      <w:r>
        <w:rPr>
          <w:spacing w:val="1"/>
          <w:sz w:val="21"/>
        </w:rPr>
        <w:t> </w:t>
      </w:r>
      <w:r>
        <w:rPr>
          <w:sz w:val="21"/>
        </w:rPr>
        <w:t>The </w:t>
      </w:r>
      <w:r>
        <w:rPr>
          <w:b/>
          <w:sz w:val="21"/>
        </w:rPr>
        <w:t>proceeds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Health 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Education cess </w:t>
      </w:r>
      <w:r>
        <w:rPr>
          <w:sz w:val="21"/>
        </w:rPr>
        <w:t>levied</w:t>
      </w:r>
      <w:r>
        <w:rPr>
          <w:spacing w:val="1"/>
          <w:sz w:val="21"/>
        </w:rPr>
        <w:t> </w:t>
      </w:r>
      <w:r>
        <w:rPr>
          <w:sz w:val="21"/>
        </w:rPr>
        <w:t>under the</w:t>
      </w:r>
      <w:r>
        <w:rPr>
          <w:spacing w:val="-42"/>
          <w:sz w:val="21"/>
        </w:rPr>
        <w:t> </w:t>
      </w:r>
      <w:r>
        <w:rPr>
          <w:sz w:val="21"/>
        </w:rPr>
        <w:t>Finance</w:t>
      </w:r>
      <w:r>
        <w:rPr>
          <w:spacing w:val="-2"/>
          <w:sz w:val="21"/>
        </w:rPr>
        <w:t> </w:t>
      </w:r>
      <w:r>
        <w:rPr>
          <w:sz w:val="21"/>
        </w:rPr>
        <w:t>Act,</w:t>
      </w:r>
      <w:r>
        <w:rPr>
          <w:spacing w:val="-1"/>
          <w:sz w:val="21"/>
        </w:rPr>
        <w:t> </w:t>
      </w:r>
      <w:r>
        <w:rPr>
          <w:sz w:val="21"/>
        </w:rPr>
        <w:t>2007</w:t>
      </w:r>
      <w:r>
        <w:rPr>
          <w:spacing w:val="-2"/>
          <w:sz w:val="21"/>
        </w:rPr>
        <w:t> </w:t>
      </w:r>
      <w:r>
        <w:rPr>
          <w:sz w:val="21"/>
        </w:rPr>
        <w:t>will</w:t>
      </w:r>
      <w:r>
        <w:rPr>
          <w:spacing w:val="-1"/>
          <w:sz w:val="21"/>
        </w:rPr>
        <w:t> </w:t>
      </w:r>
      <w:r>
        <w:rPr>
          <w:sz w:val="21"/>
        </w:rPr>
        <w:t>be</w:t>
      </w:r>
      <w:r>
        <w:rPr>
          <w:spacing w:val="-1"/>
          <w:sz w:val="21"/>
        </w:rPr>
        <w:t> </w:t>
      </w:r>
      <w:r>
        <w:rPr>
          <w:sz w:val="21"/>
        </w:rPr>
        <w:t>credited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it.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9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In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budget</w:t>
      </w:r>
      <w:r>
        <w:rPr>
          <w:spacing w:val="-2"/>
          <w:sz w:val="21"/>
        </w:rPr>
        <w:t> </w:t>
      </w:r>
      <w:r>
        <w:rPr>
          <w:sz w:val="21"/>
        </w:rPr>
        <w:t>speech</w:t>
      </w:r>
      <w:r>
        <w:rPr>
          <w:spacing w:val="-2"/>
          <w:sz w:val="21"/>
        </w:rPr>
        <w:t> </w:t>
      </w:r>
      <w:r>
        <w:rPr>
          <w:sz w:val="21"/>
        </w:rPr>
        <w:t>2018,</w:t>
      </w:r>
      <w:r>
        <w:rPr>
          <w:spacing w:val="-2"/>
          <w:sz w:val="21"/>
        </w:rPr>
        <w:t> </w:t>
      </w:r>
      <w:r>
        <w:rPr>
          <w:sz w:val="21"/>
        </w:rPr>
        <w:t>existing</w:t>
      </w:r>
      <w:r>
        <w:rPr>
          <w:spacing w:val="-2"/>
          <w:sz w:val="21"/>
        </w:rPr>
        <w:t> </w:t>
      </w:r>
      <w:r>
        <w:rPr>
          <w:sz w:val="21"/>
        </w:rPr>
        <w:t>3%</w:t>
      </w:r>
      <w:r>
        <w:rPr>
          <w:spacing w:val="-3"/>
          <w:sz w:val="21"/>
        </w:rPr>
        <w:t> </w:t>
      </w:r>
      <w:r>
        <w:rPr>
          <w:sz w:val="21"/>
        </w:rPr>
        <w:t>Education</w:t>
      </w:r>
      <w:r>
        <w:rPr>
          <w:spacing w:val="-2"/>
          <w:sz w:val="21"/>
        </w:rPr>
        <w:t> </w:t>
      </w:r>
      <w:r>
        <w:rPr>
          <w:sz w:val="21"/>
        </w:rPr>
        <w:t>cess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replaced</w:t>
      </w:r>
      <w:r>
        <w:rPr>
          <w:spacing w:val="-2"/>
          <w:sz w:val="21"/>
        </w:rPr>
        <w:t> </w:t>
      </w:r>
      <w:r>
        <w:rPr>
          <w:sz w:val="21"/>
        </w:rPr>
        <w:t>by</w:t>
      </w:r>
      <w:r>
        <w:rPr>
          <w:spacing w:val="-2"/>
          <w:sz w:val="21"/>
        </w:rPr>
        <w:t> </w:t>
      </w:r>
      <w:r>
        <w:rPr>
          <w:b/>
          <w:sz w:val="21"/>
        </w:rPr>
        <w:t>4%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Health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Education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Cess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b/>
          <w:sz w:val="21"/>
        </w:rPr>
        <w:t>Administration</w:t>
      </w:r>
      <w:r>
        <w:rPr>
          <w:b/>
          <w:spacing w:val="29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31"/>
          <w:sz w:val="21"/>
        </w:rPr>
        <w:t> </w:t>
      </w:r>
      <w:r>
        <w:rPr>
          <w:b/>
          <w:sz w:val="21"/>
        </w:rPr>
        <w:t>maintenance</w:t>
      </w:r>
      <w:r>
        <w:rPr>
          <w:b/>
          <w:spacing w:val="31"/>
          <w:sz w:val="21"/>
        </w:rPr>
        <w:t> </w:t>
      </w:r>
      <w:r>
        <w:rPr>
          <w:sz w:val="21"/>
        </w:rPr>
        <w:t>of</w:t>
      </w:r>
      <w:r>
        <w:rPr>
          <w:spacing w:val="31"/>
          <w:sz w:val="21"/>
        </w:rPr>
        <w:t> </w:t>
      </w:r>
      <w:r>
        <w:rPr>
          <w:sz w:val="21"/>
        </w:rPr>
        <w:t>the</w:t>
      </w:r>
      <w:r>
        <w:rPr>
          <w:spacing w:val="31"/>
          <w:sz w:val="21"/>
        </w:rPr>
        <w:t> </w:t>
      </w:r>
      <w:r>
        <w:rPr>
          <w:sz w:val="21"/>
        </w:rPr>
        <w:t>PMSSN</w:t>
      </w:r>
      <w:r>
        <w:rPr>
          <w:spacing w:val="30"/>
          <w:sz w:val="21"/>
        </w:rPr>
        <w:t> </w:t>
      </w:r>
      <w:r>
        <w:rPr>
          <w:sz w:val="21"/>
        </w:rPr>
        <w:t>is</w:t>
      </w:r>
      <w:r>
        <w:rPr>
          <w:spacing w:val="31"/>
          <w:sz w:val="21"/>
        </w:rPr>
        <w:t> </w:t>
      </w:r>
      <w:r>
        <w:rPr>
          <w:sz w:val="21"/>
        </w:rPr>
        <w:t>entrusted</w:t>
      </w:r>
      <w:r>
        <w:rPr>
          <w:spacing w:val="30"/>
          <w:sz w:val="21"/>
        </w:rPr>
        <w:t> </w:t>
      </w:r>
      <w:r>
        <w:rPr>
          <w:sz w:val="21"/>
        </w:rPr>
        <w:t>to</w:t>
      </w:r>
      <w:r>
        <w:rPr>
          <w:spacing w:val="31"/>
          <w:sz w:val="21"/>
        </w:rPr>
        <w:t> </w:t>
      </w:r>
      <w:r>
        <w:rPr>
          <w:b/>
          <w:sz w:val="21"/>
        </w:rPr>
        <w:t>Ministry</w:t>
      </w:r>
      <w:r>
        <w:rPr>
          <w:b/>
          <w:spacing w:val="3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31"/>
          <w:sz w:val="21"/>
        </w:rPr>
        <w:t> </w:t>
      </w:r>
      <w:r>
        <w:rPr>
          <w:b/>
          <w:sz w:val="21"/>
        </w:rPr>
        <w:t>Health</w:t>
      </w:r>
      <w:r>
        <w:rPr>
          <w:b/>
          <w:spacing w:val="31"/>
          <w:sz w:val="21"/>
        </w:rPr>
        <w:t> </w:t>
      </w:r>
      <w:r>
        <w:rPr>
          <w:b/>
          <w:sz w:val="21"/>
        </w:rPr>
        <w:t>&amp;</w:t>
      </w:r>
      <w:r>
        <w:rPr>
          <w:b/>
          <w:spacing w:val="29"/>
          <w:sz w:val="21"/>
        </w:rPr>
        <w:t> </w:t>
      </w:r>
      <w:r>
        <w:rPr>
          <w:b/>
          <w:sz w:val="21"/>
        </w:rPr>
        <w:t>Family</w:t>
      </w:r>
      <w:r>
        <w:rPr>
          <w:b/>
          <w:spacing w:val="31"/>
          <w:sz w:val="21"/>
        </w:rPr>
        <w:t> </w:t>
      </w:r>
      <w:r>
        <w:rPr>
          <w:b/>
          <w:sz w:val="21"/>
        </w:rPr>
        <w:t>Welfare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(MoHFW).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2" w:lineRule="auto" w:before="0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In</w:t>
      </w:r>
      <w:r>
        <w:rPr>
          <w:spacing w:val="17"/>
          <w:sz w:val="21"/>
        </w:rPr>
        <w:t> </w:t>
      </w:r>
      <w:r>
        <w:rPr>
          <w:sz w:val="21"/>
        </w:rPr>
        <w:t>any</w:t>
      </w:r>
      <w:r>
        <w:rPr>
          <w:spacing w:val="18"/>
          <w:sz w:val="21"/>
        </w:rPr>
        <w:t> </w:t>
      </w:r>
      <w:r>
        <w:rPr>
          <w:sz w:val="21"/>
        </w:rPr>
        <w:t>financial</w:t>
      </w:r>
      <w:r>
        <w:rPr>
          <w:spacing w:val="19"/>
          <w:sz w:val="21"/>
        </w:rPr>
        <w:t> </w:t>
      </w:r>
      <w:r>
        <w:rPr>
          <w:sz w:val="21"/>
        </w:rPr>
        <w:t>year,</w:t>
      </w:r>
      <w:r>
        <w:rPr>
          <w:spacing w:val="19"/>
          <w:sz w:val="21"/>
        </w:rPr>
        <w:t> </w:t>
      </w:r>
      <w:r>
        <w:rPr>
          <w:sz w:val="21"/>
        </w:rPr>
        <w:t>the</w:t>
      </w:r>
      <w:r>
        <w:rPr>
          <w:spacing w:val="18"/>
          <w:sz w:val="21"/>
        </w:rPr>
        <w:t> </w:t>
      </w:r>
      <w:r>
        <w:rPr>
          <w:b/>
          <w:sz w:val="21"/>
        </w:rPr>
        <w:t>expenditure</w:t>
      </w:r>
      <w:r>
        <w:rPr>
          <w:b/>
          <w:spacing w:val="19"/>
          <w:sz w:val="21"/>
        </w:rPr>
        <w:t> </w:t>
      </w:r>
      <w:r>
        <w:rPr>
          <w:sz w:val="21"/>
        </w:rPr>
        <w:t>on</w:t>
      </w:r>
      <w:r>
        <w:rPr>
          <w:spacing w:val="19"/>
          <w:sz w:val="21"/>
        </w:rPr>
        <w:t> </w:t>
      </w:r>
      <w:r>
        <w:rPr>
          <w:sz w:val="21"/>
        </w:rPr>
        <w:t>schemes</w:t>
      </w:r>
      <w:r>
        <w:rPr>
          <w:spacing w:val="19"/>
          <w:sz w:val="21"/>
        </w:rPr>
        <w:t> </w:t>
      </w:r>
      <w:r>
        <w:rPr>
          <w:sz w:val="21"/>
        </w:rPr>
        <w:t>of</w:t>
      </w:r>
      <w:r>
        <w:rPr>
          <w:spacing w:val="19"/>
          <w:sz w:val="21"/>
        </w:rPr>
        <w:t> </w:t>
      </w:r>
      <w:r>
        <w:rPr>
          <w:sz w:val="21"/>
        </w:rPr>
        <w:t>the</w:t>
      </w:r>
      <w:r>
        <w:rPr>
          <w:spacing w:val="18"/>
          <w:sz w:val="21"/>
        </w:rPr>
        <w:t> </w:t>
      </w:r>
      <w:r>
        <w:rPr>
          <w:sz w:val="21"/>
        </w:rPr>
        <w:t>MoHFW</w:t>
      </w:r>
      <w:r>
        <w:rPr>
          <w:spacing w:val="18"/>
          <w:sz w:val="21"/>
        </w:rPr>
        <w:t> </w:t>
      </w:r>
      <w:r>
        <w:rPr>
          <w:sz w:val="21"/>
        </w:rPr>
        <w:t>would</w:t>
      </w:r>
      <w:r>
        <w:rPr>
          <w:spacing w:val="19"/>
          <w:sz w:val="21"/>
        </w:rPr>
        <w:t> </w:t>
      </w:r>
      <w:r>
        <w:rPr>
          <w:sz w:val="21"/>
        </w:rPr>
        <w:t>be</w:t>
      </w:r>
      <w:r>
        <w:rPr>
          <w:spacing w:val="17"/>
          <w:sz w:val="21"/>
        </w:rPr>
        <w:t> </w:t>
      </w:r>
      <w:r>
        <w:rPr>
          <w:b/>
          <w:sz w:val="21"/>
        </w:rPr>
        <w:t>initially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incurred</w:t>
      </w:r>
      <w:r>
        <w:rPr>
          <w:b/>
          <w:spacing w:val="17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18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PMSSN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thereafter,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Gross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Budgetary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Support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(GBS).</w:t>
      </w:r>
    </w:p>
    <w:p>
      <w:pPr>
        <w:spacing w:after="0" w:line="242" w:lineRule="auto"/>
        <w:jc w:val="left"/>
        <w:rPr>
          <w:rFonts w:ascii="Symbol" w:hAnsi="Symbol"/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14.162967pt;margin-top:16.165199pt;width:540.050pt;height:707.7pt;mso-position-horizontal-relative:page;mso-position-vertical-relative:page;z-index:-22573056" id="docshapegroup1028" coordorigin="283,323" coordsize="10801,14154">
            <v:shape style="position:absolute;left:283;top:323;width:10801;height:12023" type="#_x0000_t75" id="docshape1029" stroked="false">
              <v:imagedata r:id="rId23" o:title=""/>
            </v:shape>
            <v:shape style="position:absolute;left:1364;top:3997;width:9027;height:8680" type="#_x0000_t75" id="docshape1030" stroked="false">
              <v:imagedata r:id="rId24" o:title=""/>
            </v:shape>
            <v:shape style="position:absolute;left:3336;top:10788;width:7445;height:3673" type="#_x0000_t75" id="docshape1031" stroked="false">
              <v:imagedata r:id="rId190" o:title=""/>
            </v:shape>
            <v:rect style="position:absolute;left:3328;top:10781;width:7460;height:3688" id="docshape1032" filled="false" stroked="true" strokeweight=".75pt" strokecolor="#4f81bd">
              <v:stroke dashstyle="solid"/>
            </v:rect>
            <v:shape style="position:absolute;left:1174;top:2092;width:9605;height:3899" type="#_x0000_t75" id="docshape1033" stroked="false">
              <v:imagedata r:id="rId191" o:title=""/>
            </v:shape>
            <v:rect style="position:absolute;left:1166;top:2084;width:9620;height:3914" id="docshape1034" filled="false" stroked="true" strokeweight=".75pt" strokecolor="#558ed5">
              <v:stroke dashstyle="solid"/>
            </v:rect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8"/>
        </w:rPr>
      </w:pPr>
    </w:p>
    <w:p>
      <w:pPr>
        <w:spacing w:before="101"/>
        <w:ind w:left="1137" w:right="1333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GBS is the government’s support for the central plan which is earmarked for meeting the planned outlays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of the Central government during the financial year. It includes the tax receipts and other sources of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revenue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raised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by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the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Government.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27"/>
        </w:rPr>
      </w:pPr>
      <w:r>
        <w:rPr/>
        <w:pict>
          <v:shape style="position:absolute;margin-left:53.173pt;margin-top:18.626905pt;width:491.3pt;height:18pt;mso-position-horizontal-relative:page;mso-position-vertical-relative:paragraph;z-index:-15580672;mso-wrap-distance-left:0;mso-wrap-distance-right:0" type="#_x0000_t202" id="docshape1035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5.4.2.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OTHER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INITIATIVES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z w:val="24"/>
                    </w:rPr>
                    <w:t>IN</w:t>
                  </w:r>
                  <w:r>
                    <w:rPr>
                      <w:rFonts w:ascii="Cambria"/>
                      <w:b/>
                      <w:color w:val="243F60"/>
                      <w:spacing w:val="36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NEWS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5"/>
        <w:rPr>
          <w:rFonts w:ascii="Calibri"/>
          <w:sz w:val="10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32"/>
        <w:gridCol w:w="8597"/>
      </w:tblGrid>
      <w:tr>
        <w:trPr>
          <w:trHeight w:val="230" w:hRule="atLeast"/>
        </w:trPr>
        <w:tc>
          <w:tcPr>
            <w:tcW w:w="1032" w:type="dxa"/>
            <w:shd w:val="clear" w:color="auto" w:fill="E5DFEC"/>
          </w:tcPr>
          <w:p>
            <w:pPr>
              <w:pStyle w:val="TableParagraph"/>
              <w:spacing w:line="210" w:lineRule="exact"/>
              <w:ind w:left="53" w:right="130"/>
              <w:jc w:val="center"/>
              <w:rPr>
                <w:b/>
                <w:sz w:val="19"/>
              </w:rPr>
            </w:pPr>
            <w:r>
              <w:rPr>
                <w:b/>
                <w:sz w:val="19"/>
              </w:rPr>
              <w:t>Initiative</w:t>
            </w:r>
          </w:p>
        </w:tc>
        <w:tc>
          <w:tcPr>
            <w:tcW w:w="8597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Details</w:t>
            </w:r>
          </w:p>
        </w:tc>
      </w:tr>
      <w:tr>
        <w:trPr>
          <w:trHeight w:val="1194" w:hRule="atLeast"/>
        </w:trPr>
        <w:tc>
          <w:tcPr>
            <w:tcW w:w="1032" w:type="dxa"/>
            <w:shd w:val="clear" w:color="auto" w:fill="E5DFEC"/>
          </w:tcPr>
          <w:p>
            <w:pPr>
              <w:pStyle w:val="TableParagraph"/>
              <w:spacing w:line="228" w:lineRule="exact"/>
              <w:ind w:left="91" w:right="130"/>
              <w:jc w:val="center"/>
              <w:rPr>
                <w:b/>
                <w:sz w:val="19"/>
              </w:rPr>
            </w:pPr>
            <w:r>
              <w:rPr>
                <w:b/>
                <w:sz w:val="19"/>
              </w:rPr>
              <w:t>Anameya</w:t>
            </w:r>
          </w:p>
        </w:tc>
        <w:tc>
          <w:tcPr>
            <w:tcW w:w="859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11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6" w:hanging="360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Tribal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Health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Collaborative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initiative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sz w:val="19"/>
              </w:rPr>
              <w:t>launched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Minister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Health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Family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Welfare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along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Union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Minister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Tribal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Affairs.</w:t>
            </w:r>
          </w:p>
          <w:p>
            <w:pPr>
              <w:pStyle w:val="TableParagraph"/>
              <w:numPr>
                <w:ilvl w:val="0"/>
                <w:numId w:val="311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supported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Piramal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Foundation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Bill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Melinda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Gates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Foundation.</w:t>
            </w:r>
          </w:p>
          <w:p>
            <w:pPr>
              <w:pStyle w:val="TableParagraph"/>
              <w:numPr>
                <w:ilvl w:val="0"/>
                <w:numId w:val="311"/>
              </w:numPr>
              <w:tabs>
                <w:tab w:pos="470" w:val="left" w:leader="none"/>
                <w:tab w:pos="471" w:val="left" w:leader="none"/>
              </w:tabs>
              <w:spacing w:line="230" w:lineRule="exact" w:before="0" w:after="0"/>
              <w:ind w:left="470" w:right="95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Anameya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converge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efforts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various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Government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agencies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organisations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enhance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health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nutrition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status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tribal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communities.</w:t>
            </w:r>
          </w:p>
        </w:tc>
      </w:tr>
      <w:tr>
        <w:trPr>
          <w:trHeight w:val="1439" w:hRule="atLeast"/>
        </w:trPr>
        <w:tc>
          <w:tcPr>
            <w:tcW w:w="1032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357"/>
              <w:rPr>
                <w:b/>
                <w:sz w:val="19"/>
              </w:rPr>
            </w:pPr>
            <w:r>
              <w:rPr>
                <w:b/>
                <w:sz w:val="19"/>
              </w:rPr>
              <w:t>Manas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App</w:t>
            </w:r>
          </w:p>
        </w:tc>
        <w:tc>
          <w:tcPr>
            <w:tcW w:w="859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12"/>
              </w:numPr>
              <w:tabs>
                <w:tab w:pos="467" w:val="left" w:leader="none"/>
                <w:tab w:pos="468" w:val="left" w:leader="none"/>
              </w:tabs>
              <w:spacing w:line="240" w:lineRule="auto" w:before="0" w:after="0"/>
              <w:ind w:left="467" w:right="94" w:hanging="357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The </w:t>
            </w:r>
            <w:r>
              <w:rPr>
                <w:b/>
                <w:sz w:val="19"/>
              </w:rPr>
              <w:t>Principal Scientific Adviser </w:t>
            </w:r>
            <w:r>
              <w:rPr>
                <w:sz w:val="19"/>
              </w:rPr>
              <w:t>to the Government of India launched the “MANAS” App to </w:t>
            </w:r>
            <w:r>
              <w:rPr>
                <w:b/>
                <w:sz w:val="19"/>
              </w:rPr>
              <w:t>promote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mental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wellbeing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citizens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across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age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groups.</w:t>
            </w:r>
          </w:p>
          <w:p>
            <w:pPr>
              <w:pStyle w:val="TableParagraph"/>
              <w:numPr>
                <w:ilvl w:val="0"/>
                <w:numId w:val="312"/>
              </w:numPr>
              <w:tabs>
                <w:tab w:pos="467" w:val="left" w:leader="none"/>
                <w:tab w:pos="468" w:val="left" w:leader="none"/>
              </w:tabs>
              <w:spacing w:line="240" w:lineRule="auto" w:before="2" w:after="0"/>
              <w:ind w:left="467" w:right="0" w:hanging="358"/>
              <w:jc w:val="left"/>
              <w:rPr>
                <w:sz w:val="19"/>
              </w:rPr>
            </w:pPr>
            <w:r>
              <w:rPr>
                <w:sz w:val="19"/>
              </w:rPr>
              <w:t>MANAS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stands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Mental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Health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Normalcy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Augmentation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System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312"/>
              </w:numPr>
              <w:tabs>
                <w:tab w:pos="467" w:val="left" w:leader="none"/>
                <w:tab w:pos="468" w:val="left" w:leader="none"/>
              </w:tabs>
              <w:spacing w:line="241" w:lineRule="exact" w:before="2" w:after="0"/>
              <w:ind w:left="467" w:right="0" w:hanging="358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comprehensive,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scalable,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national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digital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wellbeing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platform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app.</w:t>
            </w:r>
          </w:p>
          <w:p>
            <w:pPr>
              <w:pStyle w:val="TableParagraph"/>
              <w:numPr>
                <w:ilvl w:val="0"/>
                <w:numId w:val="312"/>
              </w:numPr>
              <w:tabs>
                <w:tab w:pos="467" w:val="left" w:leader="none"/>
                <w:tab w:pos="468" w:val="left" w:leader="none"/>
              </w:tabs>
              <w:spacing w:line="230" w:lineRule="exact" w:before="0" w:after="0"/>
              <w:ind w:left="467" w:right="93" w:hanging="357"/>
              <w:jc w:val="left"/>
              <w:rPr>
                <w:sz w:val="19"/>
              </w:rPr>
            </w:pPr>
            <w:r>
              <w:rPr>
                <w:spacing w:val="-1"/>
                <w:sz w:val="19"/>
              </w:rPr>
              <w:t>It</w:t>
            </w:r>
            <w:r>
              <w:rPr>
                <w:spacing w:val="-8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integrates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health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wellness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efforts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various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government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ministries,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scientifically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validated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indigenous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tools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developed/researched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various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national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entities.</w:t>
            </w:r>
          </w:p>
        </w:tc>
      </w:tr>
    </w:tbl>
    <w:p>
      <w:pPr>
        <w:pStyle w:val="BodyText"/>
        <w:spacing w:before="9"/>
        <w:rPr>
          <w:rFonts w:ascii="Calibri"/>
          <w:sz w:val="6"/>
        </w:rPr>
      </w:pPr>
    </w:p>
    <w:p>
      <w:pPr>
        <w:pStyle w:val="Heading3"/>
        <w:tabs>
          <w:tab w:pos="10862" w:val="left" w:leader="none"/>
        </w:tabs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5.5.</w:t>
      </w:r>
      <w:r>
        <w:rPr>
          <w:color w:val="000000"/>
          <w:spacing w:val="26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NUTRITION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0"/>
          <w:shd w:fill="CCC0D9" w:color="auto" w:val="clear"/>
        </w:rPr>
        <w:t>AND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SANITATION</w:t>
        <w:tab/>
      </w:r>
    </w:p>
    <w:p>
      <w:pPr>
        <w:pStyle w:val="BodyText"/>
        <w:rPr>
          <w:rFonts w:ascii="Cambria"/>
          <w:b/>
          <w:sz w:val="13"/>
        </w:rPr>
      </w:pPr>
      <w:r>
        <w:rPr/>
        <w:pict>
          <v:shape style="position:absolute;margin-left:53.173pt;margin-top:9.254805pt;width:491.3pt;height:17.8pt;mso-position-horizontal-relative:page;mso-position-vertical-relative:paragraph;z-index:-15580160;mso-wrap-distance-left:0;mso-wrap-distance-right:0" type="#_x0000_t202" id="docshape1036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5.5.1.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SWACHH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SURVEKSHAN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(SS)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2021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sz w:val="6"/>
        </w:rPr>
      </w:pPr>
    </w:p>
    <w:p>
      <w:pPr>
        <w:pStyle w:val="Heading5"/>
        <w:spacing w:before="53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tabs>
          <w:tab w:pos="2923" w:val="left" w:leader="none"/>
        </w:tabs>
        <w:spacing w:line="276" w:lineRule="auto" w:before="162"/>
        <w:ind w:left="1137" w:right="8779" w:firstLine="0"/>
        <w:jc w:val="both"/>
        <w:rPr>
          <w:i/>
          <w:sz w:val="21"/>
        </w:rPr>
      </w:pPr>
      <w:r>
        <w:rPr>
          <w:sz w:val="21"/>
        </w:rPr>
        <w:t>Ministry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Housing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Urban</w:t>
      </w:r>
      <w:r>
        <w:rPr>
          <w:spacing w:val="1"/>
          <w:sz w:val="21"/>
        </w:rPr>
        <w:t> </w:t>
      </w:r>
      <w:r>
        <w:rPr>
          <w:sz w:val="21"/>
        </w:rPr>
        <w:t>Affairs</w:t>
      </w:r>
      <w:r>
        <w:rPr>
          <w:spacing w:val="1"/>
          <w:sz w:val="21"/>
        </w:rPr>
        <w:t> </w:t>
      </w:r>
      <w:r>
        <w:rPr>
          <w:sz w:val="21"/>
        </w:rPr>
        <w:t>(MoHUA)</w:t>
      </w:r>
      <w:r>
        <w:rPr>
          <w:spacing w:val="1"/>
          <w:sz w:val="21"/>
        </w:rPr>
        <w:t> </w:t>
      </w:r>
      <w:r>
        <w:rPr>
          <w:sz w:val="21"/>
        </w:rPr>
        <w:t>recently</w:t>
      </w:r>
      <w:r>
        <w:rPr>
          <w:spacing w:val="1"/>
          <w:sz w:val="21"/>
        </w:rPr>
        <w:t> </w:t>
      </w:r>
      <w:r>
        <w:rPr>
          <w:sz w:val="21"/>
        </w:rPr>
        <w:t>launched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field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assessment</w:t>
        <w:tab/>
      </w:r>
      <w:r>
        <w:rPr>
          <w:b/>
          <w:spacing w:val="-1"/>
          <w:sz w:val="21"/>
        </w:rPr>
        <w:t>of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Swachh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Survekshan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(SS)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2021</w:t>
      </w:r>
      <w:r>
        <w:rPr>
          <w:sz w:val="21"/>
        </w:rPr>
        <w:t>,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sixth</w:t>
      </w:r>
      <w:r>
        <w:rPr>
          <w:spacing w:val="-43"/>
          <w:sz w:val="21"/>
        </w:rPr>
        <w:t> </w:t>
      </w:r>
      <w:r>
        <w:rPr>
          <w:sz w:val="21"/>
        </w:rPr>
        <w:t>edition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annual</w:t>
      </w:r>
      <w:r>
        <w:rPr>
          <w:spacing w:val="-43"/>
          <w:sz w:val="21"/>
        </w:rPr>
        <w:t> </w:t>
      </w:r>
      <w:r>
        <w:rPr>
          <w:sz w:val="21"/>
        </w:rPr>
        <w:t>cleanliness</w:t>
      </w:r>
      <w:r>
        <w:rPr>
          <w:spacing w:val="1"/>
          <w:sz w:val="21"/>
        </w:rPr>
        <w:t> </w:t>
      </w:r>
      <w:r>
        <w:rPr>
          <w:sz w:val="21"/>
        </w:rPr>
        <w:t>survey</w:t>
      </w:r>
      <w:r>
        <w:rPr>
          <w:spacing w:val="-43"/>
          <w:sz w:val="21"/>
        </w:rPr>
        <w:t> </w:t>
      </w:r>
      <w:r>
        <w:rPr>
          <w:sz w:val="21"/>
        </w:rPr>
        <w:t>conducted</w:t>
      </w:r>
      <w:r>
        <w:rPr>
          <w:spacing w:val="1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Government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India</w:t>
      </w:r>
      <w:r>
        <w:rPr>
          <w:i/>
          <w:sz w:val="21"/>
        </w:rPr>
        <w:t>.</w:t>
      </w:r>
    </w:p>
    <w:p>
      <w:pPr>
        <w:pStyle w:val="Heading5"/>
        <w:spacing w:before="117"/>
        <w:jc w:val="both"/>
      </w:pPr>
      <w:r>
        <w:rPr/>
        <w:t>About</w:t>
      </w:r>
      <w:r>
        <w:rPr>
          <w:spacing w:val="-3"/>
        </w:rPr>
        <w:t> </w:t>
      </w:r>
      <w:r>
        <w:rPr/>
        <w:t>Swachh</w:t>
      </w:r>
      <w:r>
        <w:rPr>
          <w:spacing w:val="-2"/>
        </w:rPr>
        <w:t> </w:t>
      </w:r>
      <w:r>
        <w:rPr/>
        <w:t>Survekshan</w:t>
      </w:r>
      <w:r>
        <w:rPr>
          <w:spacing w:val="41"/>
        </w:rPr>
        <w:t> </w:t>
      </w:r>
      <w:r>
        <w:rPr/>
        <w:t>2021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2" w:lineRule="auto" w:before="121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sz w:val="21"/>
        </w:rPr>
        <w:t>SS</w:t>
      </w:r>
      <w:r>
        <w:rPr>
          <w:spacing w:val="-6"/>
          <w:sz w:val="21"/>
        </w:rPr>
        <w:t> </w:t>
      </w:r>
      <w:r>
        <w:rPr>
          <w:sz w:val="21"/>
        </w:rPr>
        <w:t>was</w:t>
      </w:r>
      <w:r>
        <w:rPr>
          <w:spacing w:val="-5"/>
          <w:sz w:val="21"/>
        </w:rPr>
        <w:t> </w:t>
      </w:r>
      <w:r>
        <w:rPr>
          <w:sz w:val="21"/>
        </w:rPr>
        <w:t>introduced</w:t>
      </w:r>
      <w:r>
        <w:rPr>
          <w:spacing w:val="-6"/>
          <w:sz w:val="21"/>
        </w:rPr>
        <w:t> </w:t>
      </w:r>
      <w:r>
        <w:rPr>
          <w:sz w:val="21"/>
        </w:rPr>
        <w:t>in</w:t>
      </w:r>
      <w:r>
        <w:rPr>
          <w:spacing w:val="-5"/>
          <w:sz w:val="21"/>
        </w:rPr>
        <w:t> </w:t>
      </w:r>
      <w:r>
        <w:rPr>
          <w:sz w:val="21"/>
        </w:rPr>
        <w:t>2016</w:t>
      </w:r>
      <w:r>
        <w:rPr>
          <w:spacing w:val="-5"/>
          <w:sz w:val="21"/>
        </w:rPr>
        <w:t> </w:t>
      </w:r>
      <w:r>
        <w:rPr>
          <w:sz w:val="21"/>
        </w:rPr>
        <w:t>as</w:t>
      </w:r>
      <w:r>
        <w:rPr>
          <w:spacing w:val="-6"/>
          <w:sz w:val="21"/>
        </w:rPr>
        <w:t> </w:t>
      </w:r>
      <w:r>
        <w:rPr>
          <w:sz w:val="21"/>
        </w:rPr>
        <w:t>a</w:t>
      </w:r>
      <w:r>
        <w:rPr>
          <w:spacing w:val="-6"/>
          <w:sz w:val="21"/>
        </w:rPr>
        <w:t> </w:t>
      </w:r>
      <w:r>
        <w:rPr>
          <w:b/>
          <w:sz w:val="21"/>
        </w:rPr>
        <w:t>competitive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framework</w:t>
      </w:r>
      <w:r>
        <w:rPr>
          <w:b/>
          <w:spacing w:val="-6"/>
          <w:sz w:val="21"/>
        </w:rPr>
        <w:t> </w:t>
      </w:r>
      <w:r>
        <w:rPr>
          <w:sz w:val="21"/>
        </w:rPr>
        <w:t>to</w:t>
      </w:r>
      <w:r>
        <w:rPr>
          <w:spacing w:val="-5"/>
          <w:sz w:val="21"/>
        </w:rPr>
        <w:t> </w:t>
      </w:r>
      <w:r>
        <w:rPr>
          <w:sz w:val="21"/>
        </w:rPr>
        <w:t>encourage</w:t>
      </w:r>
      <w:r>
        <w:rPr>
          <w:spacing w:val="-5"/>
          <w:sz w:val="21"/>
        </w:rPr>
        <w:t> </w:t>
      </w:r>
      <w:r>
        <w:rPr>
          <w:sz w:val="21"/>
        </w:rPr>
        <w:t>cities</w:t>
      </w:r>
      <w:r>
        <w:rPr>
          <w:spacing w:val="-6"/>
          <w:sz w:val="21"/>
        </w:rPr>
        <w:t> </w:t>
      </w:r>
      <w:r>
        <w:rPr>
          <w:sz w:val="21"/>
        </w:rPr>
        <w:t>to</w:t>
      </w:r>
      <w:r>
        <w:rPr>
          <w:spacing w:val="-5"/>
          <w:sz w:val="21"/>
        </w:rPr>
        <w:t> </w:t>
      </w:r>
      <w:r>
        <w:rPr>
          <w:sz w:val="21"/>
        </w:rPr>
        <w:t>improve</w:t>
      </w:r>
      <w:r>
        <w:rPr>
          <w:spacing w:val="-5"/>
          <w:sz w:val="21"/>
        </w:rPr>
        <w:t> </w:t>
      </w:r>
      <w:r>
        <w:rPr>
          <w:sz w:val="21"/>
        </w:rPr>
        <w:t>the</w:t>
      </w:r>
      <w:r>
        <w:rPr>
          <w:spacing w:val="-6"/>
          <w:sz w:val="21"/>
        </w:rPr>
        <w:t> </w:t>
      </w:r>
      <w:r>
        <w:rPr>
          <w:sz w:val="21"/>
        </w:rPr>
        <w:t>status</w:t>
      </w:r>
      <w:r>
        <w:rPr>
          <w:spacing w:val="-5"/>
          <w:sz w:val="21"/>
        </w:rPr>
        <w:t> </w:t>
      </w:r>
      <w:r>
        <w:rPr>
          <w:sz w:val="21"/>
        </w:rPr>
        <w:t>of</w:t>
      </w:r>
      <w:r>
        <w:rPr>
          <w:spacing w:val="-5"/>
          <w:sz w:val="21"/>
        </w:rPr>
        <w:t> </w:t>
      </w:r>
      <w:r>
        <w:rPr>
          <w:sz w:val="21"/>
        </w:rPr>
        <w:t>urban</w:t>
      </w:r>
      <w:r>
        <w:rPr>
          <w:spacing w:val="-43"/>
          <w:sz w:val="21"/>
        </w:rPr>
        <w:t> </w:t>
      </w:r>
      <w:r>
        <w:rPr>
          <w:sz w:val="21"/>
        </w:rPr>
        <w:t>sanitation</w:t>
      </w:r>
      <w:r>
        <w:rPr>
          <w:spacing w:val="-2"/>
          <w:sz w:val="21"/>
        </w:rPr>
        <w:t> </w:t>
      </w:r>
      <w:r>
        <w:rPr>
          <w:sz w:val="21"/>
        </w:rPr>
        <w:t>while</w:t>
      </w:r>
      <w:r>
        <w:rPr>
          <w:spacing w:val="-1"/>
          <w:sz w:val="21"/>
        </w:rPr>
        <w:t> </w:t>
      </w:r>
      <w:r>
        <w:rPr>
          <w:sz w:val="21"/>
        </w:rPr>
        <w:t>encouraging</w:t>
      </w:r>
      <w:r>
        <w:rPr>
          <w:spacing w:val="-1"/>
          <w:sz w:val="21"/>
        </w:rPr>
        <w:t> </w:t>
      </w:r>
      <w:r>
        <w:rPr>
          <w:sz w:val="21"/>
        </w:rPr>
        <w:t>large</w:t>
      </w:r>
      <w:r>
        <w:rPr>
          <w:spacing w:val="-1"/>
          <w:sz w:val="21"/>
        </w:rPr>
        <w:t> </w:t>
      </w:r>
      <w:r>
        <w:rPr>
          <w:sz w:val="21"/>
        </w:rPr>
        <w:t>scale</w:t>
      </w:r>
      <w:r>
        <w:rPr>
          <w:spacing w:val="-2"/>
          <w:sz w:val="21"/>
        </w:rPr>
        <w:t> </w:t>
      </w:r>
      <w:r>
        <w:rPr>
          <w:sz w:val="21"/>
        </w:rPr>
        <w:t>citizen</w:t>
      </w:r>
      <w:r>
        <w:rPr>
          <w:spacing w:val="-1"/>
          <w:sz w:val="21"/>
        </w:rPr>
        <w:t> </w:t>
      </w:r>
      <w:r>
        <w:rPr>
          <w:sz w:val="21"/>
        </w:rPr>
        <w:t>participation.</w:t>
      </w:r>
    </w:p>
    <w:p>
      <w:pPr>
        <w:spacing w:after="0" w:line="242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02" w:after="0"/>
        <w:ind w:left="1497" w:right="0" w:hanging="361"/>
        <w:jc w:val="both"/>
        <w:rPr>
          <w:rFonts w:ascii="Symbol" w:hAnsi="Symbol"/>
          <w:sz w:val="21"/>
        </w:rPr>
      </w:pPr>
      <w:r>
        <w:rPr/>
        <w:pict>
          <v:group style="position:absolute;margin-left:46.438553pt;margin-top:-34.890556pt;width:537.9pt;height:617pt;mso-position-horizontal-relative:page;mso-position-vertical-relative:paragraph;z-index:-22571520" id="docshapegroup1037" coordorigin="929,-698" coordsize="10758,12340">
            <v:shape style="position:absolute;left:928;top:-698;width:10758;height:12015" type="#_x0000_t75" id="docshape1038" stroked="false">
              <v:imagedata r:id="rId25" o:title=""/>
            </v:shape>
            <v:shape style="position:absolute;left:1364;top:2961;width:9027;height:8680" type="#_x0000_t75" id="docshape1039" stroked="false">
              <v:imagedata r:id="rId24" o:title=""/>
            </v:shape>
            <v:rect style="position:absolute;left:1147;top:7157;width:9620;height:2376" id="docshape1040" filled="true" fillcolor="#e5dfec" stroked="false">
              <v:fill type="solid"/>
            </v:rect>
            <v:shape style="position:absolute;left:1137;top:7148;width:9639;height:2396" id="docshape1041" coordorigin="1138,7148" coordsize="9639,2396" path="m10776,7148l10767,7148,10767,7158,10767,9534,1147,9534,1147,7158,10767,7158,10767,7148,1147,7148,1138,7148,1138,7158,1138,9534,1138,9544,1147,9544,10767,9544,10776,9544,10776,9534,10776,7158,10776,7148xe" filled="true" fillcolor="#000000" stroked="false">
              <v:path arrowok="t"/>
              <v:fill type="solid"/>
            </v:shape>
            <v:rect style="position:absolute;left:4137;top:1800;width:6609;height:4120" id="docshape1042" filled="true" fillcolor="#faefff" stroked="false">
              <v:fill type="solid"/>
            </v:rect>
            <v:rect style="position:absolute;left:4137;top:1800;width:6609;height:4120" id="docshape1043" filled="false" stroked="true" strokeweight=".75pt" strokecolor="#000000">
              <v:stroke dashstyle="solid"/>
            </v:rect>
            <v:shape style="position:absolute;left:4272;top:1863;width:6279;height:3220" type="#_x0000_t75" id="docshape1044" stroked="false">
              <v:imagedata r:id="rId192" o:title=""/>
            </v:shape>
            <v:rect style="position:absolute;left:4300;top:1892;width:6251;height:3199" id="docshape1045" filled="false" stroked="true" strokeweight=".75pt" strokecolor="#558ed5">
              <v:stroke dashstyle="solid"/>
            </v:rect>
            <v:shape style="position:absolute;left:1253;top:7196;width:9433;height:1132" type="#_x0000_t202" id="docshape1046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Quality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Council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India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(QCI)</w:t>
                    </w:r>
                  </w:p>
                  <w:p>
                    <w:pPr>
                      <w:numPr>
                        <w:ilvl w:val="0"/>
                        <w:numId w:val="313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line="241" w:lineRule="exact" w:before="2"/>
                      <w:ind w:left="360" w:right="0" w:hanging="36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It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autonomous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body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set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up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by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Ministry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Commerce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Industry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jointly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with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Indian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Industry.</w:t>
                    </w:r>
                  </w:p>
                  <w:p>
                    <w:pPr>
                      <w:spacing w:line="232" w:lineRule="auto" w:before="5"/>
                      <w:ind w:left="720" w:right="0" w:hanging="360"/>
                      <w:jc w:val="left"/>
                      <w:rPr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o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Indian</w:t>
                    </w:r>
                    <w:r>
                      <w:rPr>
                        <w:spacing w:val="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industry</w:t>
                    </w:r>
                    <w:r>
                      <w:rPr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is</w:t>
                    </w:r>
                    <w:r>
                      <w:rPr>
                        <w:spacing w:val="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represented</w:t>
                    </w:r>
                    <w:r>
                      <w:rPr>
                        <w:spacing w:val="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by</w:t>
                    </w:r>
                    <w:r>
                      <w:rPr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three</w:t>
                    </w:r>
                    <w:r>
                      <w:rPr>
                        <w:b/>
                        <w:spacing w:val="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premier</w:t>
                    </w:r>
                    <w:r>
                      <w:rPr>
                        <w:b/>
                        <w:spacing w:val="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industry</w:t>
                    </w:r>
                    <w:r>
                      <w:rPr>
                        <w:b/>
                        <w:spacing w:val="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associations</w:t>
                    </w:r>
                    <w:r>
                      <w:rPr>
                        <w:b/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i.e.</w:t>
                    </w:r>
                    <w:r>
                      <w:rPr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ASSOCHAM,</w:t>
                    </w:r>
                    <w:r>
                      <w:rPr>
                        <w:spacing w:val="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Confederation</w:t>
                    </w:r>
                    <w:r>
                      <w:rPr>
                        <w:spacing w:val="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Indian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Industry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(CII)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FICCI.</w:t>
                    </w:r>
                  </w:p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1253;top:8568;width:109;height:956" type="#_x0000_t202" id="docshape1047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  <w:p>
                    <w:pPr>
                      <w:spacing w:line="240" w:lineRule="auto" w:before="9"/>
                      <w:rPr>
                        <w:rFonts w:ascii="Symbol" w:hAnsi="Symbol"/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1613;top:8146;width:9073;height:1388" type="#_x0000_t202" id="docshape1048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It</w:t>
                    </w:r>
                    <w:r>
                      <w:rPr>
                        <w:spacing w:val="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aims</w:t>
                    </w:r>
                    <w:r>
                      <w:rPr>
                        <w:spacing w:val="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1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establish</w:t>
                    </w:r>
                    <w:r>
                      <w:rPr>
                        <w:b/>
                        <w:spacing w:val="1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  <w:r>
                      <w:rPr>
                        <w:b/>
                        <w:spacing w:val="1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operate</w:t>
                    </w:r>
                    <w:r>
                      <w:rPr>
                        <w:b/>
                        <w:spacing w:val="1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national</w:t>
                    </w:r>
                    <w:r>
                      <w:rPr>
                        <w:b/>
                        <w:spacing w:val="1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accreditation</w:t>
                    </w:r>
                    <w:r>
                      <w:rPr>
                        <w:b/>
                        <w:spacing w:val="1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structure</w:t>
                    </w:r>
                    <w:r>
                      <w:rPr>
                        <w:b/>
                        <w:spacing w:val="1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promote</w:t>
                    </w:r>
                    <w:r>
                      <w:rPr>
                        <w:spacing w:val="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quality</w:t>
                    </w:r>
                    <w:r>
                      <w:rPr>
                        <w:spacing w:val="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through</w:t>
                    </w:r>
                    <w:r>
                      <w:rPr>
                        <w:spacing w:val="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National</w:t>
                    </w:r>
                    <w:r>
                      <w:rPr>
                        <w:spacing w:val="1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Quality</w:t>
                    </w:r>
                  </w:p>
                  <w:p>
                    <w:pPr>
                      <w:spacing w:line="231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Campaign.</w:t>
                    </w:r>
                  </w:p>
                  <w:p>
                    <w:pPr>
                      <w:spacing w:before="13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sz w:val="19"/>
                      </w:rPr>
                      <w:t>QCI</w:t>
                    </w:r>
                    <w:r>
                      <w:rPr>
                        <w:spacing w:val="1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is</w:t>
                    </w:r>
                    <w:r>
                      <w:rPr>
                        <w:spacing w:val="1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registered</w:t>
                    </w:r>
                    <w:r>
                      <w:rPr>
                        <w:spacing w:val="1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as</w:t>
                    </w:r>
                    <w:r>
                      <w:rPr>
                        <w:spacing w:val="1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</w:t>
                    </w:r>
                    <w:r>
                      <w:rPr>
                        <w:b/>
                        <w:spacing w:val="1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non-profit</w:t>
                    </w:r>
                    <w:r>
                      <w:rPr>
                        <w:b/>
                        <w:spacing w:val="1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society</w:t>
                    </w:r>
                    <w:r>
                      <w:rPr>
                        <w:b/>
                        <w:spacing w:val="1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under</w:t>
                    </w:r>
                    <w:r>
                      <w:rPr>
                        <w:spacing w:val="1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1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Societies</w:t>
                    </w:r>
                    <w:r>
                      <w:rPr>
                        <w:spacing w:val="1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Registration</w:t>
                    </w:r>
                    <w:r>
                      <w:rPr>
                        <w:spacing w:val="1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Act</w:t>
                    </w:r>
                    <w:r>
                      <w:rPr>
                        <w:spacing w:val="1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XXI</w:t>
                    </w:r>
                    <w:r>
                      <w:rPr>
                        <w:spacing w:val="1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1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1860</w:t>
                    </w:r>
                    <w:r>
                      <w:rPr>
                        <w:spacing w:val="1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1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is</w:t>
                    </w:r>
                    <w:r>
                      <w:rPr>
                        <w:spacing w:val="1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governed</w:t>
                    </w:r>
                    <w:r>
                      <w:rPr>
                        <w:spacing w:val="1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by</w:t>
                    </w:r>
                    <w:r>
                      <w:rPr>
                        <w:spacing w:val="1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Council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with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equal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representations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government,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industry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consumers.</w:t>
                    </w:r>
                  </w:p>
                  <w:p>
                    <w:pPr>
                      <w:spacing w:line="254" w:lineRule="auto" w:before="7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It is under the administrative control of </w:t>
                    </w:r>
                    <w:r>
                      <w:rPr>
                        <w:b/>
                        <w:sz w:val="19"/>
                      </w:rPr>
                      <w:t>Department for Promotion of Industries and Internal Trade (DPIIT).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Chairman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Council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is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appointed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by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the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Prime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Minister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on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recommendation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industry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government.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1"/>
        </w:rPr>
        <w:t>Survey</w:t>
      </w:r>
      <w:r>
        <w:rPr>
          <w:spacing w:val="-3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conducted</w:t>
      </w:r>
      <w:r>
        <w:rPr>
          <w:spacing w:val="-3"/>
          <w:sz w:val="21"/>
        </w:rPr>
        <w:t> </w:t>
      </w:r>
      <w:r>
        <w:rPr>
          <w:sz w:val="21"/>
        </w:rPr>
        <w:t>by</w:t>
      </w:r>
      <w:r>
        <w:rPr>
          <w:spacing w:val="-2"/>
          <w:sz w:val="21"/>
        </w:rPr>
        <w:t> </w:t>
      </w:r>
      <w:r>
        <w:rPr>
          <w:b/>
          <w:sz w:val="21"/>
        </w:rPr>
        <w:t>MoHUA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with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Quality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Council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India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its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implementation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partner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sz w:val="21"/>
        </w:rPr>
        <w:t>SS 2021 indicators focus on parameters pertaining to </w:t>
      </w:r>
      <w:r>
        <w:rPr>
          <w:b/>
          <w:sz w:val="21"/>
        </w:rPr>
        <w:t>wastewater treatment and reuse </w:t>
      </w:r>
      <w:r>
        <w:rPr>
          <w:sz w:val="21"/>
        </w:rPr>
        <w:t>along with faecal</w:t>
      </w:r>
      <w:r>
        <w:rPr>
          <w:spacing w:val="1"/>
          <w:sz w:val="21"/>
        </w:rPr>
        <w:t> </w:t>
      </w:r>
      <w:r>
        <w:rPr>
          <w:sz w:val="21"/>
        </w:rPr>
        <w:t>sludge</w:t>
      </w:r>
      <w:r>
        <w:rPr>
          <w:spacing w:val="-2"/>
          <w:sz w:val="21"/>
        </w:rPr>
        <w:t> </w:t>
      </w:r>
      <w:r>
        <w:rPr>
          <w:sz w:val="21"/>
        </w:rPr>
        <w:t>management.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4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sz w:val="21"/>
        </w:rPr>
        <w:t>Crucial issues of </w:t>
      </w:r>
      <w:r>
        <w:rPr>
          <w:b/>
          <w:sz w:val="21"/>
        </w:rPr>
        <w:t>legacy waste management and remediation of landfills </w:t>
      </w:r>
      <w:r>
        <w:rPr>
          <w:sz w:val="21"/>
        </w:rPr>
        <w:t>have also been brought to the</w:t>
      </w:r>
      <w:r>
        <w:rPr>
          <w:spacing w:val="1"/>
          <w:sz w:val="21"/>
        </w:rPr>
        <w:t> </w:t>
      </w:r>
      <w:r>
        <w:rPr>
          <w:sz w:val="21"/>
        </w:rPr>
        <w:t>fore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this</w:t>
      </w:r>
      <w:r>
        <w:rPr>
          <w:spacing w:val="-1"/>
          <w:sz w:val="21"/>
        </w:rPr>
        <w:t> </w:t>
      </w:r>
      <w:r>
        <w:rPr>
          <w:sz w:val="21"/>
        </w:rPr>
        <w:t>edition.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21" w:hanging="360"/>
        <w:jc w:val="both"/>
        <w:rPr>
          <w:rFonts w:ascii="Symbol" w:hAnsi="Symbol"/>
          <w:sz w:val="21"/>
        </w:rPr>
      </w:pPr>
      <w:r>
        <w:rPr/>
        <w:pict>
          <v:shape style="position:absolute;margin-left:206.872894pt;margin-top:18.904993pt;width:330.45pt;height:206pt;mso-position-horizontal-relative:page;mso-position-vertical-relative:paragraph;z-index:-22571008" type="#_x0000_t202" id="docshape1049" filled="false" stroked="false">
            <v:textbox inset="0,0,0,0">
              <w:txbxContent>
                <w:p>
                  <w:pPr>
                    <w:pStyle w:val="BodyText"/>
                    <w:rPr>
                      <w:rFonts w:ascii="Cambria"/>
                      <w:b/>
                      <w:sz w:val="18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b/>
                      <w:sz w:val="18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b/>
                      <w:sz w:val="18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b/>
                      <w:sz w:val="18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b/>
                      <w:sz w:val="18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b/>
                      <w:sz w:val="18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b/>
                      <w:sz w:val="18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b/>
                      <w:sz w:val="18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b/>
                      <w:sz w:val="18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b/>
                      <w:sz w:val="18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b/>
                      <w:sz w:val="18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b/>
                      <w:sz w:val="18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b/>
                      <w:sz w:val="18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b/>
                      <w:sz w:val="18"/>
                    </w:rPr>
                  </w:pPr>
                </w:p>
                <w:p>
                  <w:pPr>
                    <w:pStyle w:val="BodyText"/>
                    <w:rPr>
                      <w:rFonts w:ascii="Cambria"/>
                      <w:b/>
                      <w:sz w:val="18"/>
                    </w:rPr>
                  </w:pPr>
                </w:p>
                <w:p>
                  <w:pPr>
                    <w:spacing w:before="110"/>
                    <w:ind w:left="134" w:right="0" w:firstLine="0"/>
                    <w:jc w:val="left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GFC-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Garbage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Free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City</w:t>
                  </w:r>
                </w:p>
                <w:p>
                  <w:pPr>
                    <w:numPr>
                      <w:ilvl w:val="0"/>
                      <w:numId w:val="314"/>
                    </w:numPr>
                    <w:tabs>
                      <w:tab w:pos="494" w:val="left" w:leader="none"/>
                      <w:tab w:pos="495" w:val="left" w:leader="none"/>
                    </w:tabs>
                    <w:spacing w:line="231" w:lineRule="exact" w:before="4"/>
                    <w:ind w:left="494" w:right="0" w:hanging="361"/>
                    <w:jc w:val="left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ODF+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focuses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on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toilets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with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water,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maintenance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hygiene.</w:t>
                  </w:r>
                </w:p>
                <w:p>
                  <w:pPr>
                    <w:numPr>
                      <w:ilvl w:val="0"/>
                      <w:numId w:val="314"/>
                    </w:numPr>
                    <w:tabs>
                      <w:tab w:pos="494" w:val="left" w:leader="none"/>
                      <w:tab w:pos="495" w:val="left" w:leader="none"/>
                    </w:tabs>
                    <w:spacing w:line="231" w:lineRule="exact" w:before="0"/>
                    <w:ind w:left="494" w:right="0" w:hanging="361"/>
                    <w:jc w:val="left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ODF++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focuses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on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toilets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with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sludge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septage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management.</w:t>
                  </w:r>
                </w:p>
              </w:txbxContent>
            </v:textbox>
            <w10:wrap type="none"/>
          </v:shape>
        </w:pict>
      </w:r>
      <w:r>
        <w:rPr>
          <w:sz w:val="21"/>
        </w:rPr>
        <w:t>SS</w:t>
      </w:r>
      <w:r>
        <w:rPr>
          <w:spacing w:val="1"/>
          <w:sz w:val="21"/>
        </w:rPr>
        <w:t> </w:t>
      </w:r>
      <w:r>
        <w:rPr>
          <w:sz w:val="21"/>
        </w:rPr>
        <w:t>2021</w:t>
      </w:r>
      <w:r>
        <w:rPr>
          <w:spacing w:val="1"/>
          <w:sz w:val="21"/>
        </w:rPr>
        <w:t> </w:t>
      </w:r>
      <w:r>
        <w:rPr>
          <w:sz w:val="21"/>
        </w:rPr>
        <w:t>has</w:t>
      </w:r>
      <w:r>
        <w:rPr>
          <w:spacing w:val="1"/>
          <w:sz w:val="21"/>
        </w:rPr>
        <w:t> </w:t>
      </w:r>
      <w:r>
        <w:rPr>
          <w:sz w:val="21"/>
        </w:rPr>
        <w:t>introduced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new</w:t>
      </w:r>
      <w:r>
        <w:rPr>
          <w:spacing w:val="1"/>
          <w:sz w:val="21"/>
        </w:rPr>
        <w:t> </w:t>
      </w:r>
      <w:r>
        <w:rPr>
          <w:sz w:val="21"/>
        </w:rPr>
        <w:t>performance</w:t>
      </w:r>
      <w:r>
        <w:rPr>
          <w:spacing w:val="1"/>
          <w:sz w:val="21"/>
        </w:rPr>
        <w:t> </w:t>
      </w:r>
      <w:r>
        <w:rPr>
          <w:sz w:val="21"/>
        </w:rPr>
        <w:t>category</w:t>
      </w:r>
      <w:r>
        <w:rPr>
          <w:spacing w:val="1"/>
          <w:sz w:val="21"/>
        </w:rPr>
        <w:t> </w:t>
      </w:r>
      <w:r>
        <w:rPr>
          <w:b/>
          <w:sz w:val="21"/>
        </w:rPr>
        <w:t>Prerak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DAUUR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Samman</w:t>
      </w:r>
      <w:r>
        <w:rPr>
          <w:b/>
          <w:spacing w:val="1"/>
          <w:sz w:val="21"/>
        </w:rPr>
        <w:t> </w:t>
      </w:r>
      <w:r>
        <w:rPr>
          <w:sz w:val="21"/>
        </w:rPr>
        <w:t>which</w:t>
      </w:r>
      <w:r>
        <w:rPr>
          <w:spacing w:val="1"/>
          <w:sz w:val="21"/>
        </w:rPr>
        <w:t> </w:t>
      </w:r>
      <w:r>
        <w:rPr>
          <w:sz w:val="21"/>
        </w:rPr>
        <w:t>will</w:t>
      </w:r>
      <w:r>
        <w:rPr>
          <w:spacing w:val="1"/>
          <w:sz w:val="21"/>
        </w:rPr>
        <w:t> </w:t>
      </w:r>
      <w:r>
        <w:rPr>
          <w:sz w:val="21"/>
        </w:rPr>
        <w:t>have</w:t>
      </w:r>
      <w:r>
        <w:rPr>
          <w:spacing w:val="1"/>
          <w:sz w:val="21"/>
        </w:rPr>
        <w:t> </w:t>
      </w:r>
      <w:r>
        <w:rPr>
          <w:sz w:val="21"/>
        </w:rPr>
        <w:t>five</w:t>
      </w:r>
      <w:r>
        <w:rPr>
          <w:spacing w:val="1"/>
          <w:sz w:val="21"/>
        </w:rPr>
        <w:t> </w:t>
      </w:r>
      <w:r>
        <w:rPr>
          <w:sz w:val="21"/>
        </w:rPr>
        <w:t>performance</w:t>
      </w:r>
      <w:r>
        <w:rPr>
          <w:spacing w:val="40"/>
          <w:sz w:val="21"/>
        </w:rPr>
        <w:t> </w:t>
      </w:r>
      <w:r>
        <w:rPr>
          <w:sz w:val="21"/>
        </w:rPr>
        <w:t>categories</w:t>
      </w:r>
    </w:p>
    <w:p>
      <w:pPr>
        <w:pStyle w:val="BodyText"/>
        <w:ind w:left="1497" w:right="7958"/>
        <w:jc w:val="both"/>
      </w:pPr>
      <w:r>
        <w:rPr/>
        <w:t>(‘Platinum’,</w:t>
      </w:r>
      <w:r>
        <w:rPr>
          <w:spacing w:val="1"/>
        </w:rPr>
        <w:t> </w:t>
      </w:r>
      <w:r>
        <w:rPr/>
        <w:t>‘Gold’,</w:t>
      </w:r>
      <w:r>
        <w:rPr>
          <w:spacing w:val="1"/>
        </w:rPr>
        <w:t> </w:t>
      </w:r>
      <w:r>
        <w:rPr/>
        <w:t>’Silver’,</w:t>
      </w:r>
      <w:r>
        <w:rPr>
          <w:spacing w:val="-43"/>
        </w:rPr>
        <w:t> </w:t>
      </w:r>
      <w:r>
        <w:rPr/>
        <w:t>’Bronze’,</w:t>
      </w:r>
      <w:r>
        <w:rPr>
          <w:spacing w:val="1"/>
        </w:rPr>
        <w:t> </w:t>
      </w:r>
      <w:r>
        <w:rPr/>
        <w:t>’Copper’)</w:t>
      </w:r>
      <w:r>
        <w:rPr>
          <w:spacing w:val="1"/>
        </w:rPr>
        <w:t> </w:t>
      </w:r>
      <w:r>
        <w:rPr/>
        <w:t>based</w:t>
      </w:r>
      <w:r>
        <w:rPr>
          <w:spacing w:val="-43"/>
        </w:rPr>
        <w:t> </w:t>
      </w:r>
      <w:r>
        <w:rPr/>
        <w:t>on</w:t>
      </w:r>
      <w:r>
        <w:rPr>
          <w:spacing w:val="-2"/>
        </w:rPr>
        <w:t> </w:t>
      </w:r>
      <w:r>
        <w:rPr/>
        <w:t>seven</w:t>
      </w:r>
      <w:r>
        <w:rPr>
          <w:spacing w:val="-1"/>
        </w:rPr>
        <w:t> </w:t>
      </w:r>
      <w:r>
        <w:rPr/>
        <w:t>criteria: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  <w:tab w:pos="2836" w:val="left" w:leader="none"/>
          <w:tab w:pos="3605" w:val="left" w:leader="none"/>
        </w:tabs>
        <w:spacing w:line="237" w:lineRule="auto" w:before="1" w:after="0"/>
        <w:ind w:left="1857" w:right="7959" w:hanging="360"/>
        <w:jc w:val="both"/>
        <w:rPr>
          <w:sz w:val="21"/>
        </w:rPr>
      </w:pPr>
      <w:r>
        <w:rPr>
          <w:sz w:val="21"/>
        </w:rPr>
        <w:t>Segregation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Waste</w:t>
      </w:r>
      <w:r>
        <w:rPr>
          <w:spacing w:val="1"/>
          <w:sz w:val="21"/>
        </w:rPr>
        <w:t> </w:t>
      </w:r>
      <w:r>
        <w:rPr>
          <w:sz w:val="21"/>
        </w:rPr>
        <w:t>(Wet,</w:t>
        <w:tab/>
        <w:t>dry</w:t>
        <w:tab/>
      </w:r>
      <w:r>
        <w:rPr>
          <w:spacing w:val="-1"/>
          <w:sz w:val="21"/>
        </w:rPr>
        <w:t>and</w:t>
      </w:r>
      <w:r>
        <w:rPr>
          <w:spacing w:val="-44"/>
          <w:sz w:val="21"/>
        </w:rPr>
        <w:t> </w:t>
      </w:r>
      <w:r>
        <w:rPr>
          <w:sz w:val="21"/>
        </w:rPr>
        <w:t>hazardous)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7958" w:hanging="360"/>
        <w:jc w:val="both"/>
        <w:rPr>
          <w:sz w:val="21"/>
        </w:rPr>
      </w:pPr>
      <w:r>
        <w:rPr>
          <w:sz w:val="21"/>
        </w:rPr>
        <w:t>Processing</w:t>
      </w:r>
      <w:r>
        <w:rPr>
          <w:spacing w:val="1"/>
          <w:sz w:val="21"/>
        </w:rPr>
        <w:t> </w:t>
      </w:r>
      <w:r>
        <w:rPr>
          <w:sz w:val="21"/>
        </w:rPr>
        <w:t>Capacity</w:t>
      </w:r>
      <w:r>
        <w:rPr>
          <w:spacing w:val="-43"/>
          <w:sz w:val="21"/>
        </w:rPr>
        <w:t> </w:t>
      </w:r>
      <w:r>
        <w:rPr>
          <w:sz w:val="21"/>
        </w:rPr>
        <w:t>against</w:t>
      </w:r>
      <w:r>
        <w:rPr>
          <w:spacing w:val="1"/>
          <w:sz w:val="21"/>
        </w:rPr>
        <w:t> </w:t>
      </w:r>
      <w:r>
        <w:rPr>
          <w:sz w:val="21"/>
        </w:rPr>
        <w:t>wet</w:t>
      </w:r>
      <w:r>
        <w:rPr>
          <w:spacing w:val="1"/>
          <w:sz w:val="21"/>
        </w:rPr>
        <w:t> </w:t>
      </w:r>
      <w:r>
        <w:rPr>
          <w:sz w:val="21"/>
        </w:rPr>
        <w:t>waste</w:t>
      </w:r>
      <w:r>
        <w:rPr>
          <w:spacing w:val="-43"/>
          <w:sz w:val="21"/>
        </w:rPr>
        <w:t> </w:t>
      </w:r>
      <w:r>
        <w:rPr>
          <w:sz w:val="21"/>
        </w:rPr>
        <w:t>generated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7958" w:hanging="360"/>
        <w:jc w:val="both"/>
        <w:rPr>
          <w:sz w:val="21"/>
        </w:rPr>
      </w:pPr>
      <w:r>
        <w:rPr>
          <w:sz w:val="21"/>
        </w:rPr>
        <w:t>Processing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Wet</w:t>
      </w:r>
      <w:r>
        <w:rPr>
          <w:spacing w:val="-43"/>
          <w:sz w:val="21"/>
        </w:rPr>
        <w:t> </w:t>
      </w:r>
      <w:r>
        <w:rPr>
          <w:sz w:val="21"/>
        </w:rPr>
        <w:t>Waste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4" w:after="0"/>
        <w:ind w:left="1857" w:right="7959" w:hanging="360"/>
        <w:jc w:val="both"/>
        <w:rPr>
          <w:sz w:val="21"/>
        </w:rPr>
      </w:pPr>
      <w:r>
        <w:rPr>
          <w:sz w:val="21"/>
        </w:rPr>
        <w:t>Processing/</w:t>
      </w:r>
      <w:r>
        <w:rPr>
          <w:spacing w:val="1"/>
          <w:sz w:val="21"/>
        </w:rPr>
        <w:t> </w:t>
      </w:r>
      <w:r>
        <w:rPr>
          <w:sz w:val="21"/>
        </w:rPr>
        <w:t>Recycling</w:t>
      </w:r>
      <w:r>
        <w:rPr>
          <w:spacing w:val="-43"/>
          <w:sz w:val="21"/>
        </w:rPr>
        <w:t> </w:t>
      </w:r>
      <w:r>
        <w:rPr>
          <w:sz w:val="21"/>
        </w:rPr>
        <w:t>Dry</w:t>
      </w:r>
      <w:r>
        <w:rPr>
          <w:spacing w:val="-2"/>
          <w:sz w:val="21"/>
        </w:rPr>
        <w:t> </w:t>
      </w:r>
      <w:r>
        <w:rPr>
          <w:sz w:val="21"/>
        </w:rPr>
        <w:t>Waste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  <w:tab w:pos="3794" w:val="left" w:leader="none"/>
        </w:tabs>
        <w:spacing w:line="259" w:lineRule="exact" w:before="3" w:after="0"/>
        <w:ind w:left="1857" w:right="0" w:hanging="361"/>
        <w:jc w:val="both"/>
        <w:rPr>
          <w:sz w:val="21"/>
        </w:rPr>
      </w:pPr>
      <w:r>
        <w:rPr>
          <w:sz w:val="21"/>
        </w:rPr>
        <w:t>Construction</w:t>
        <w:tab/>
        <w:t>&amp;</w:t>
      </w:r>
    </w:p>
    <w:p>
      <w:pPr>
        <w:pStyle w:val="BodyText"/>
        <w:tabs>
          <w:tab w:pos="3377" w:val="left" w:leader="none"/>
        </w:tabs>
        <w:spacing w:line="242" w:lineRule="auto"/>
        <w:ind w:left="1857" w:right="7959"/>
        <w:jc w:val="both"/>
      </w:pPr>
      <w:r>
        <w:rPr/>
        <w:t>Demolition</w:t>
        <w:tab/>
      </w:r>
      <w:r>
        <w:rPr>
          <w:spacing w:val="-1"/>
        </w:rPr>
        <w:t>Waste</w:t>
      </w:r>
      <w:r>
        <w:rPr>
          <w:spacing w:val="-44"/>
        </w:rPr>
        <w:t> </w:t>
      </w:r>
      <w:r>
        <w:rPr/>
        <w:t>Processing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4" w:lineRule="exact" w:before="0" w:after="0"/>
        <w:ind w:left="1857" w:right="0" w:hanging="361"/>
        <w:jc w:val="both"/>
        <w:rPr>
          <w:sz w:val="21"/>
        </w:rPr>
      </w:pPr>
      <w:r>
        <w:rPr>
          <w:sz w:val="21"/>
        </w:rPr>
        <w:t>Percentage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waste</w:t>
      </w:r>
      <w:r>
        <w:rPr>
          <w:spacing w:val="-2"/>
          <w:sz w:val="21"/>
        </w:rPr>
        <w:t> </w:t>
      </w:r>
      <w:r>
        <w:rPr>
          <w:sz w:val="21"/>
        </w:rPr>
        <w:t>going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landfill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8" w:lineRule="exact" w:before="0" w:after="0"/>
        <w:ind w:left="1857" w:right="0" w:hanging="361"/>
        <w:jc w:val="both"/>
        <w:rPr>
          <w:sz w:val="21"/>
        </w:rPr>
      </w:pPr>
      <w:r>
        <w:rPr>
          <w:sz w:val="21"/>
        </w:rPr>
        <w:t>Current</w:t>
      </w:r>
      <w:r>
        <w:rPr>
          <w:spacing w:val="-4"/>
          <w:sz w:val="21"/>
        </w:rPr>
        <w:t> </w:t>
      </w:r>
      <w:r>
        <w:rPr>
          <w:sz w:val="21"/>
        </w:rPr>
        <w:t>Sanitation</w:t>
      </w:r>
      <w:r>
        <w:rPr>
          <w:spacing w:val="-3"/>
          <w:sz w:val="21"/>
        </w:rPr>
        <w:t> </w:t>
      </w:r>
      <w:r>
        <w:rPr>
          <w:sz w:val="21"/>
        </w:rPr>
        <w:t>Status</w:t>
      </w:r>
      <w:r>
        <w:rPr>
          <w:spacing w:val="-3"/>
          <w:sz w:val="21"/>
        </w:rPr>
        <w:t> </w:t>
      </w:r>
      <w:r>
        <w:rPr>
          <w:sz w:val="21"/>
        </w:rPr>
        <w:t>(as</w:t>
      </w:r>
      <w:r>
        <w:rPr>
          <w:spacing w:val="-3"/>
          <w:sz w:val="21"/>
        </w:rPr>
        <w:t> </w:t>
      </w:r>
      <w:r>
        <w:rPr>
          <w:sz w:val="21"/>
        </w:rPr>
        <w:t>on</w:t>
      </w:r>
      <w:r>
        <w:rPr>
          <w:spacing w:val="-3"/>
          <w:sz w:val="21"/>
        </w:rPr>
        <w:t> </w:t>
      </w:r>
      <w:r>
        <w:rPr>
          <w:sz w:val="21"/>
        </w:rPr>
        <w:t>28.02.2021)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sz w:val="21"/>
        </w:rPr>
        <w:t>Apart from ranking cities and States, </w:t>
      </w:r>
      <w:r>
        <w:rPr>
          <w:b/>
          <w:sz w:val="21"/>
        </w:rPr>
        <w:t>SS 2021 would also be ranking districts </w:t>
      </w:r>
      <w:r>
        <w:rPr>
          <w:sz w:val="21"/>
        </w:rPr>
        <w:t>(basis the performance of</w:t>
      </w:r>
      <w:r>
        <w:rPr>
          <w:spacing w:val="1"/>
          <w:sz w:val="21"/>
        </w:rPr>
        <w:t> </w:t>
      </w:r>
      <w:r>
        <w:rPr>
          <w:sz w:val="21"/>
        </w:rPr>
        <w:t>their</w:t>
      </w:r>
      <w:r>
        <w:rPr>
          <w:spacing w:val="-2"/>
          <w:sz w:val="21"/>
        </w:rPr>
        <w:t> </w:t>
      </w:r>
      <w:r>
        <w:rPr>
          <w:sz w:val="21"/>
        </w:rPr>
        <w:t>cities).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1"/>
        </w:rPr>
      </w:pPr>
      <w:r>
        <w:rPr/>
        <w:pict>
          <v:shape style="position:absolute;margin-left:57.132999pt;margin-top:8.496241pt;width:481.45pt;height:107.05pt;mso-position-horizontal-relative:page;mso-position-vertical-relative:paragraph;z-index:-15579136;mso-wrap-distance-left:0;mso-wrap-distance-right:0" type="#_x0000_t202" id="docshape1050" filled="true" fillcolor="#e5dfec" stroked="true" strokeweight=".48pt" strokecolor="#000000">
            <v:textbox inset="0,0,0,0">
              <w:txbxContent>
                <w:p>
                  <w:pPr>
                    <w:spacing w:line="237" w:lineRule="auto" w:before="0"/>
                    <w:ind w:left="105" w:right="7081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Related information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Swachhta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Saarthi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Fellowships</w:t>
                  </w:r>
                </w:p>
                <w:p>
                  <w:pPr>
                    <w:numPr>
                      <w:ilvl w:val="0"/>
                      <w:numId w:val="315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98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Launched</w:t>
                  </w:r>
                  <w:r>
                    <w:rPr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office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Principal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Scientific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Adviser</w:t>
                  </w:r>
                  <w:r>
                    <w:rPr>
                      <w:b/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under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its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‘</w:t>
                  </w:r>
                  <w:r>
                    <w:rPr>
                      <w:b/>
                      <w:color w:val="000000"/>
                      <w:sz w:val="19"/>
                    </w:rPr>
                    <w:t>Waste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Wealth</w:t>
                  </w:r>
                  <w:r>
                    <w:rPr>
                      <w:b/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Mission’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(one</w:t>
                  </w:r>
                  <w:r>
                    <w:rPr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nine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national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missions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Prime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Minister’s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Science,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Technology,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Innovation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Advisory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Council,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PM-STIAC).</w:t>
                  </w:r>
                </w:p>
                <w:p>
                  <w:pPr>
                    <w:numPr>
                      <w:ilvl w:val="0"/>
                      <w:numId w:val="315"/>
                    </w:numPr>
                    <w:tabs>
                      <w:tab w:pos="465" w:val="left" w:leader="none"/>
                      <w:tab w:pos="466" w:val="left" w:leader="none"/>
                    </w:tabs>
                    <w:spacing w:line="251" w:lineRule="exact" w:before="1"/>
                    <w:ind w:left="46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There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three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categories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awards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community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work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waste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management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scientifically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sustainably:</w:t>
                  </w:r>
                </w:p>
                <w:p>
                  <w:pPr>
                    <w:numPr>
                      <w:ilvl w:val="1"/>
                      <w:numId w:val="315"/>
                    </w:numPr>
                    <w:tabs>
                      <w:tab w:pos="826" w:val="left" w:leader="none"/>
                    </w:tabs>
                    <w:spacing w:line="237" w:lineRule="exact" w:before="0"/>
                    <w:ind w:left="82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Category-A:</w:t>
                  </w:r>
                  <w:r>
                    <w:rPr>
                      <w:b/>
                      <w:color w:val="000000"/>
                      <w:spacing w:val="3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students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from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9th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12</w:t>
                  </w:r>
                  <w:r>
                    <w:rPr>
                      <w:color w:val="000000"/>
                      <w:sz w:val="19"/>
                      <w:vertAlign w:val="superscript"/>
                    </w:rPr>
                    <w:t>th</w:t>
                  </w:r>
                </w:p>
                <w:p>
                  <w:pPr>
                    <w:numPr>
                      <w:ilvl w:val="1"/>
                      <w:numId w:val="315"/>
                    </w:numPr>
                    <w:tabs>
                      <w:tab w:pos="826" w:val="left" w:leader="none"/>
                    </w:tabs>
                    <w:spacing w:line="233" w:lineRule="exact" w:before="0"/>
                    <w:ind w:left="82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Category-B: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College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students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(UG,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PG,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Research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Students)</w:t>
                  </w:r>
                </w:p>
                <w:p>
                  <w:pPr>
                    <w:numPr>
                      <w:ilvl w:val="1"/>
                      <w:numId w:val="315"/>
                    </w:numPr>
                    <w:tabs>
                      <w:tab w:pos="826" w:val="left" w:leader="none"/>
                    </w:tabs>
                    <w:spacing w:line="230" w:lineRule="auto" w:before="1"/>
                    <w:ind w:left="825" w:right="98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Category-C: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Citizens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working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community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through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SHGs,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municipal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or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sanitary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workers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working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beyond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specifications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their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job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requirement.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pStyle w:val="Heading3"/>
        <w:tabs>
          <w:tab w:pos="10862" w:val="left" w:leader="none"/>
        </w:tabs>
        <w:spacing w:before="146"/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5.6.</w:t>
      </w:r>
      <w:r>
        <w:rPr>
          <w:color w:val="000000"/>
          <w:spacing w:val="24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MISCELLANEOUS</w:t>
        <w:tab/>
      </w:r>
    </w:p>
    <w:p>
      <w:pPr>
        <w:pStyle w:val="BodyText"/>
        <w:spacing w:before="9"/>
        <w:rPr>
          <w:rFonts w:ascii="Cambria"/>
          <w:b/>
          <w:sz w:val="9"/>
        </w:rPr>
      </w:pPr>
      <w:r>
        <w:rPr/>
        <w:pict>
          <v:shape style="position:absolute;margin-left:53.173pt;margin-top:7.366914pt;width:491.3pt;height:17.8pt;mso-position-horizontal-relative:page;mso-position-vertical-relative:paragraph;z-index:-15578624;mso-wrap-distance-left:0;mso-wrap-distance-right:0" type="#_x0000_t202" id="docshape1051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5.6.1.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OTHER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IMPORTANT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NEWS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6"/>
        <w:rPr>
          <w:rFonts w:ascii="Cambria"/>
          <w:b/>
          <w:sz w:val="7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91"/>
        <w:gridCol w:w="8337"/>
      </w:tblGrid>
      <w:tr>
        <w:trPr>
          <w:trHeight w:val="230" w:hRule="atLeast"/>
        </w:trPr>
        <w:tc>
          <w:tcPr>
            <w:tcW w:w="1291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Initiative</w:t>
            </w:r>
          </w:p>
        </w:tc>
        <w:tc>
          <w:tcPr>
            <w:tcW w:w="8337" w:type="dxa"/>
            <w:shd w:val="clear" w:color="auto" w:fill="E5DFEC"/>
          </w:tcPr>
          <w:p>
            <w:pPr>
              <w:pStyle w:val="TableParagraph"/>
              <w:spacing w:line="210" w:lineRule="exact"/>
              <w:ind w:left="105"/>
              <w:rPr>
                <w:b/>
                <w:sz w:val="19"/>
              </w:rPr>
            </w:pPr>
            <w:r>
              <w:rPr>
                <w:b/>
                <w:sz w:val="19"/>
              </w:rPr>
              <w:t>Details</w:t>
            </w:r>
          </w:p>
        </w:tc>
      </w:tr>
      <w:tr>
        <w:trPr>
          <w:trHeight w:val="1425" w:hRule="atLeast"/>
        </w:trPr>
        <w:tc>
          <w:tcPr>
            <w:tcW w:w="1291" w:type="dxa"/>
            <w:shd w:val="clear" w:color="auto" w:fill="E5DFEC"/>
          </w:tcPr>
          <w:p>
            <w:pPr>
              <w:pStyle w:val="TableParagraph"/>
              <w:ind w:left="110" w:right="90"/>
              <w:rPr>
                <w:b/>
                <w:sz w:val="19"/>
              </w:rPr>
            </w:pPr>
            <w:r>
              <w:rPr>
                <w:b/>
                <w:sz w:val="19"/>
              </w:rPr>
              <w:t>Global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Youth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Mobilization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Local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Solutions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Campaign</w:t>
            </w:r>
          </w:p>
        </w:tc>
        <w:tc>
          <w:tcPr>
            <w:tcW w:w="833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16"/>
              </w:numPr>
              <w:tabs>
                <w:tab w:pos="462" w:val="left" w:leader="none"/>
                <w:tab w:pos="463" w:val="left" w:leader="none"/>
              </w:tabs>
              <w:spacing w:line="240" w:lineRule="auto" w:before="0" w:after="0"/>
              <w:ind w:left="462" w:right="95" w:hanging="357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United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Nations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agencies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youth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organisations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have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launched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campaign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21"/>
                <w:sz w:val="19"/>
              </w:rPr>
              <w:t> </w:t>
            </w:r>
            <w:r>
              <w:rPr>
                <w:b/>
                <w:sz w:val="19"/>
              </w:rPr>
              <w:t>involve</w:t>
            </w:r>
            <w:r>
              <w:rPr>
                <w:b/>
                <w:spacing w:val="21"/>
                <w:sz w:val="19"/>
              </w:rPr>
              <w:t> </w:t>
            </w:r>
            <w:r>
              <w:rPr>
                <w:b/>
                <w:sz w:val="19"/>
              </w:rPr>
              <w:t>global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youth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impacted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COVID-19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pandemic.</w:t>
            </w:r>
          </w:p>
          <w:p>
            <w:pPr>
              <w:pStyle w:val="TableParagraph"/>
              <w:numPr>
                <w:ilvl w:val="0"/>
                <w:numId w:val="316"/>
              </w:numPr>
              <w:tabs>
                <w:tab w:pos="462" w:val="left" w:leader="none"/>
                <w:tab w:pos="463" w:val="left" w:leader="none"/>
              </w:tabs>
              <w:spacing w:line="240" w:lineRule="auto" w:before="2" w:after="0"/>
              <w:ind w:left="462" w:right="95" w:hanging="357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mandated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fund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youth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communities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impacted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pandemic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take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up</w:t>
            </w:r>
            <w:r>
              <w:rPr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innovative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programmes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rebuild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lives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316"/>
              </w:numPr>
              <w:tabs>
                <w:tab w:pos="462" w:val="left" w:leader="none"/>
                <w:tab w:pos="463" w:val="left" w:leader="none"/>
              </w:tabs>
              <w:spacing w:line="230" w:lineRule="exact" w:before="0" w:after="0"/>
              <w:ind w:left="462" w:right="94" w:hanging="357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being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supported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six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world’s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largest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youth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organisations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sz w:val="19"/>
              </w:rPr>
              <w:t>like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World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Alliance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Young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Men’s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Christian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Associations,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World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Organization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Scout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Movement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</w:tc>
      </w:tr>
    </w:tbl>
    <w:p>
      <w:pPr>
        <w:spacing w:after="0" w:line="230" w:lineRule="exact"/>
        <w:jc w:val="left"/>
        <w:rPr>
          <w:sz w:val="19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rFonts w:ascii="Cambria"/>
          <w:b/>
          <w:sz w:val="20"/>
        </w:rPr>
      </w:pPr>
      <w:r>
        <w:rPr/>
        <w:pict>
          <v:group style="position:absolute;margin-left:14.162967pt;margin-top:16.165199pt;width:540.050pt;height:723.1pt;mso-position-horizontal-relative:page;mso-position-vertical-relative:page;z-index:-22569984" id="docshapegroup1052" coordorigin="283,323" coordsize="10801,14462">
            <v:shape style="position:absolute;left:283;top:323;width:10801;height:12023" type="#_x0000_t75" id="docshape1053" stroked="false">
              <v:imagedata r:id="rId23" o:title=""/>
            </v:shape>
            <v:shape style="position:absolute;left:1364;top:3997;width:9027;height:8680" type="#_x0000_t75" id="docshape1054" stroked="false">
              <v:imagedata r:id="rId24" o:title=""/>
            </v:shape>
            <v:shape style="position:absolute;left:5287;top:9523;width:5494;height:5246" type="#_x0000_t75" id="docshape1055" stroked="false">
              <v:imagedata r:id="rId193" o:title=""/>
            </v:shape>
            <v:rect style="position:absolute;left:5279;top:9515;width:5509;height:5261" id="docshape1056" filled="false" stroked="true" strokeweight=".75pt" strokecolor="#4f81bd">
              <v:stroke dashstyle="solid"/>
            </v:rect>
            <w10:wrap type="none"/>
          </v:group>
        </w:pic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8" w:after="1"/>
        <w:rPr>
          <w:rFonts w:ascii="Cambria"/>
          <w:b/>
          <w:sz w:val="29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91"/>
        <w:gridCol w:w="8337"/>
      </w:tblGrid>
      <w:tr>
        <w:trPr>
          <w:trHeight w:val="1185" w:hRule="atLeast"/>
        </w:trPr>
        <w:tc>
          <w:tcPr>
            <w:tcW w:w="1291" w:type="dxa"/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33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17"/>
              </w:numPr>
              <w:tabs>
                <w:tab w:pos="462" w:val="left" w:leader="none"/>
                <w:tab w:pos="463" w:val="left" w:leader="none"/>
              </w:tabs>
              <w:spacing w:line="241" w:lineRule="exact" w:before="0" w:after="0"/>
              <w:ind w:left="462" w:right="0" w:hanging="358"/>
              <w:jc w:val="left"/>
              <w:rPr>
                <w:b/>
                <w:sz w:val="19"/>
              </w:rPr>
            </w:pPr>
            <w:r>
              <w:rPr>
                <w:spacing w:val="-1"/>
                <w:sz w:val="19"/>
              </w:rPr>
              <w:t>Under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this,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1"/>
                <w:sz w:val="19"/>
              </w:rPr>
              <w:t>a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fund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of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$2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million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directly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support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young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people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engaged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at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grassroots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level</w:t>
            </w:r>
          </w:p>
          <w:p>
            <w:pPr>
              <w:pStyle w:val="TableParagraph"/>
              <w:spacing w:line="231" w:lineRule="exact"/>
              <w:ind w:left="462"/>
              <w:jc w:val="both"/>
              <w:rPr>
                <w:sz w:val="19"/>
              </w:rPr>
            </w:pPr>
            <w:r>
              <w:rPr>
                <w:sz w:val="19"/>
              </w:rPr>
              <w:t>to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tackle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pressing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health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societal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challenges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resulting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pandemic.</w:t>
            </w:r>
          </w:p>
          <w:p>
            <w:pPr>
              <w:pStyle w:val="TableParagraph"/>
              <w:numPr>
                <w:ilvl w:val="0"/>
                <w:numId w:val="317"/>
              </w:numPr>
              <w:tabs>
                <w:tab w:pos="463" w:val="left" w:leader="none"/>
              </w:tabs>
              <w:spacing w:line="230" w:lineRule="exact" w:before="2" w:after="0"/>
              <w:ind w:left="462" w:right="94" w:hanging="357"/>
              <w:jc w:val="both"/>
              <w:rPr>
                <w:sz w:val="19"/>
              </w:rPr>
            </w:pPr>
            <w:r>
              <w:rPr>
                <w:sz w:val="19"/>
              </w:rPr>
              <w:t>Earlier,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International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Labour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Organization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sz w:val="19"/>
              </w:rPr>
              <w:t>termed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current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young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population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‘lockdown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generation’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citing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impacts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mental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health,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education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disruption,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job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loss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domestic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violence</w:t>
            </w:r>
            <w:r>
              <w:rPr>
                <w:sz w:val="19"/>
              </w:rPr>
              <w:t>.</w:t>
            </w:r>
          </w:p>
        </w:tc>
      </w:tr>
      <w:tr>
        <w:trPr>
          <w:trHeight w:val="3301" w:hRule="atLeast"/>
        </w:trPr>
        <w:tc>
          <w:tcPr>
            <w:tcW w:w="1291" w:type="dxa"/>
            <w:shd w:val="clear" w:color="auto" w:fill="E5DFEC"/>
          </w:tcPr>
          <w:p>
            <w:pPr>
              <w:pStyle w:val="TableParagraph"/>
              <w:ind w:left="110" w:right="78"/>
              <w:rPr>
                <w:b/>
                <w:sz w:val="19"/>
              </w:rPr>
            </w:pPr>
            <w:r>
              <w:rPr>
                <w:b/>
                <w:sz w:val="19"/>
              </w:rPr>
              <w:t>Commitment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Reducing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Inequality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(CRI)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Index</w:t>
            </w:r>
          </w:p>
        </w:tc>
        <w:tc>
          <w:tcPr>
            <w:tcW w:w="833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18"/>
              </w:numPr>
              <w:tabs>
                <w:tab w:pos="466" w:val="left" w:leader="none"/>
              </w:tabs>
              <w:spacing w:line="240" w:lineRule="auto" w:before="0" w:after="0"/>
              <w:ind w:left="465" w:right="96" w:hanging="360"/>
              <w:jc w:val="both"/>
              <w:rPr>
                <w:sz w:val="19"/>
              </w:rPr>
            </w:pPr>
            <w:r>
              <w:rPr>
                <w:sz w:val="19"/>
              </w:rPr>
              <w:t>Minister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Employment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Labour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recently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slammed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2020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Commitment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Reducing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Inequality (CRI) Index</w:t>
            </w:r>
            <w:r>
              <w:rPr>
                <w:sz w:val="19"/>
              </w:rPr>
              <w:t>, which placed India at rank 151 in terms of workers’ rights and </w:t>
            </w:r>
            <w:r>
              <w:rPr>
                <w:b/>
                <w:sz w:val="19"/>
              </w:rPr>
              <w:t>129 overall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out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158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countries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318"/>
              </w:numPr>
              <w:tabs>
                <w:tab w:pos="465" w:val="left" w:leader="none"/>
                <w:tab w:pos="466" w:val="left" w:leader="none"/>
              </w:tabs>
              <w:spacing w:line="240" w:lineRule="auto" w:before="0" w:after="0"/>
              <w:ind w:left="465" w:right="96" w:hanging="360"/>
              <w:jc w:val="left"/>
              <w:rPr>
                <w:sz w:val="19"/>
              </w:rPr>
            </w:pPr>
            <w:r>
              <w:rPr>
                <w:sz w:val="19"/>
              </w:rPr>
              <w:t>CRI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Index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monitors</w:t>
            </w:r>
            <w:r>
              <w:rPr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what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governments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are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doing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through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their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policy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sz w:val="19"/>
              </w:rPr>
              <w:t>commitments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reduce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inequality.</w:t>
            </w:r>
          </w:p>
          <w:p>
            <w:pPr>
              <w:pStyle w:val="TableParagraph"/>
              <w:numPr>
                <w:ilvl w:val="0"/>
                <w:numId w:val="318"/>
              </w:numPr>
              <w:tabs>
                <w:tab w:pos="465" w:val="left" w:leader="none"/>
                <w:tab w:pos="466" w:val="left" w:leader="none"/>
              </w:tabs>
              <w:spacing w:line="240" w:lineRule="auto" w:before="1" w:after="0"/>
              <w:ind w:left="465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developed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delivered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through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partnership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between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Development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Finance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International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Oxfam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International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318"/>
              </w:numPr>
              <w:tabs>
                <w:tab w:pos="465" w:val="left" w:leader="none"/>
                <w:tab w:pos="466" w:val="left" w:leader="none"/>
              </w:tabs>
              <w:spacing w:line="240" w:lineRule="auto" w:before="2" w:after="0"/>
              <w:ind w:left="465" w:right="95" w:hanging="360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2020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index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third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edition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CRI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Index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ranks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158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governments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sz w:val="19"/>
              </w:rPr>
              <w:t>across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world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their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commitment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reducing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inequality.</w:t>
            </w:r>
          </w:p>
          <w:p>
            <w:pPr>
              <w:pStyle w:val="TableParagraph"/>
              <w:numPr>
                <w:ilvl w:val="0"/>
                <w:numId w:val="318"/>
              </w:numPr>
              <w:tabs>
                <w:tab w:pos="465" w:val="left" w:leader="none"/>
                <w:tab w:pos="466" w:val="left" w:leader="none"/>
              </w:tabs>
              <w:spacing w:line="240" w:lineRule="auto" w:before="1" w:after="0"/>
              <w:ind w:left="465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It measures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government policies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actions in</w:t>
            </w:r>
            <w:r>
              <w:rPr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three areas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are proven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be directly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related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reducing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inequality:</w:t>
            </w:r>
          </w:p>
          <w:p>
            <w:pPr>
              <w:pStyle w:val="TableParagraph"/>
              <w:numPr>
                <w:ilvl w:val="1"/>
                <w:numId w:val="318"/>
              </w:numPr>
              <w:tabs>
                <w:tab w:pos="826" w:val="left" w:leader="none"/>
              </w:tabs>
              <w:spacing w:line="231" w:lineRule="exact" w:before="0" w:after="0"/>
              <w:ind w:left="825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Public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services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(health,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education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social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protection)</w:t>
            </w:r>
          </w:p>
          <w:p>
            <w:pPr>
              <w:pStyle w:val="TableParagraph"/>
              <w:numPr>
                <w:ilvl w:val="1"/>
                <w:numId w:val="318"/>
              </w:numPr>
              <w:tabs>
                <w:tab w:pos="826" w:val="left" w:leader="none"/>
              </w:tabs>
              <w:spacing w:line="233" w:lineRule="exact" w:before="0" w:after="0"/>
              <w:ind w:left="825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Taxation</w:t>
            </w:r>
          </w:p>
          <w:p>
            <w:pPr>
              <w:pStyle w:val="TableParagraph"/>
              <w:numPr>
                <w:ilvl w:val="1"/>
                <w:numId w:val="318"/>
              </w:numPr>
              <w:tabs>
                <w:tab w:pos="826" w:val="left" w:leader="none"/>
              </w:tabs>
              <w:spacing w:line="212" w:lineRule="exact" w:before="0" w:after="0"/>
              <w:ind w:left="825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Workers’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rights.</w:t>
            </w:r>
          </w:p>
        </w:tc>
      </w:tr>
      <w:tr>
        <w:trPr>
          <w:trHeight w:val="3282" w:hRule="atLeast"/>
        </w:trPr>
        <w:tc>
          <w:tcPr>
            <w:tcW w:w="1291" w:type="dxa"/>
            <w:shd w:val="clear" w:color="auto" w:fill="E5DFEC"/>
          </w:tcPr>
          <w:p>
            <w:pPr>
              <w:pStyle w:val="TableParagraph"/>
              <w:ind w:left="110" w:right="416"/>
              <w:rPr>
                <w:b/>
                <w:sz w:val="19"/>
              </w:rPr>
            </w:pPr>
            <w:r>
              <w:rPr>
                <w:b/>
                <w:sz w:val="19"/>
              </w:rPr>
              <w:t>Gender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Samvaad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Event</w:t>
            </w:r>
          </w:p>
        </w:tc>
        <w:tc>
          <w:tcPr>
            <w:tcW w:w="833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19"/>
              </w:numPr>
              <w:tabs>
                <w:tab w:pos="466" w:val="left" w:leader="none"/>
              </w:tabs>
              <w:spacing w:line="240" w:lineRule="auto" w:before="0" w:after="0"/>
              <w:ind w:left="465" w:right="95" w:hanging="360"/>
              <w:jc w:val="both"/>
              <w:rPr>
                <w:sz w:val="19"/>
              </w:rPr>
            </w:pPr>
            <w:r>
              <w:rPr>
                <w:sz w:val="19"/>
              </w:rPr>
              <w:t>Ministry of Rural Development launched </w:t>
            </w:r>
            <w:r>
              <w:rPr>
                <w:b/>
                <w:sz w:val="19"/>
              </w:rPr>
              <w:t>Gender Samvaad event</w:t>
            </w:r>
            <w:r>
              <w:rPr>
                <w:sz w:val="19"/>
              </w:rPr>
              <w:t>, a joint attempt between </w:t>
            </w:r>
            <w:r>
              <w:rPr>
                <w:b/>
                <w:sz w:val="19"/>
              </w:rPr>
              <w:t>Deen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Dayal Antyodaya Yojana-National Rural Livelihood Mission (DAY-NRLM) </w:t>
            </w:r>
            <w:r>
              <w:rPr>
                <w:sz w:val="19"/>
              </w:rPr>
              <w:t>and Initiative for What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Works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Advance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Women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Girls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Economy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(IWWAGE-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NGO).</w:t>
            </w:r>
          </w:p>
          <w:p>
            <w:pPr>
              <w:pStyle w:val="TableParagraph"/>
              <w:numPr>
                <w:ilvl w:val="0"/>
                <w:numId w:val="319"/>
              </w:numPr>
              <w:tabs>
                <w:tab w:pos="466" w:val="left" w:leader="none"/>
              </w:tabs>
              <w:spacing w:line="240" w:lineRule="auto" w:before="0" w:after="0"/>
              <w:ind w:left="465" w:right="95" w:hanging="360"/>
              <w:jc w:val="both"/>
              <w:rPr>
                <w:sz w:val="19"/>
              </w:rPr>
            </w:pPr>
            <w:r>
              <w:rPr>
                <w:sz w:val="19"/>
              </w:rPr>
              <w:t>It aims to </w:t>
            </w:r>
            <w:r>
              <w:rPr>
                <w:b/>
                <w:sz w:val="19"/>
              </w:rPr>
              <w:t>generate awareness on gender related interventions under DAY-NRLM </w:t>
            </w:r>
            <w:r>
              <w:rPr>
                <w:sz w:val="19"/>
              </w:rPr>
              <w:t>across 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country.</w:t>
            </w:r>
          </w:p>
          <w:p>
            <w:pPr>
              <w:pStyle w:val="TableParagraph"/>
              <w:numPr>
                <w:ilvl w:val="0"/>
                <w:numId w:val="319"/>
              </w:numPr>
              <w:tabs>
                <w:tab w:pos="466" w:val="left" w:leader="none"/>
              </w:tabs>
              <w:spacing w:line="241" w:lineRule="exact" w:before="1" w:after="0"/>
              <w:ind w:left="465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Gender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Samvaad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provides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states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opportunities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to:</w:t>
            </w:r>
          </w:p>
          <w:p>
            <w:pPr>
              <w:pStyle w:val="TableParagraph"/>
              <w:numPr>
                <w:ilvl w:val="1"/>
                <w:numId w:val="319"/>
              </w:numPr>
              <w:tabs>
                <w:tab w:pos="826" w:val="left" w:leader="none"/>
              </w:tabs>
              <w:spacing w:line="237" w:lineRule="auto" w:before="1" w:after="0"/>
              <w:ind w:left="825" w:right="95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Understand best practices </w:t>
            </w:r>
            <w:r>
              <w:rPr>
                <w:sz w:val="19"/>
              </w:rPr>
              <w:t>that other states have been undertaking to improve women’s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agency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(e.g.,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facilitating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women’s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access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land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rights),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best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practices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around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Food,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Nutrition,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Health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Water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  <w:p>
            <w:pPr>
              <w:pStyle w:val="TableParagraph"/>
              <w:numPr>
                <w:ilvl w:val="1"/>
                <w:numId w:val="319"/>
              </w:numPr>
              <w:tabs>
                <w:tab w:pos="826" w:val="left" w:leader="none"/>
              </w:tabs>
              <w:spacing w:line="236" w:lineRule="exact" w:before="0" w:after="0"/>
              <w:ind w:left="825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Understand</w:t>
            </w:r>
            <w:r>
              <w:rPr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gender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interventions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globally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1"/>
                <w:numId w:val="319"/>
              </w:numPr>
              <w:tabs>
                <w:tab w:pos="826" w:val="left" w:leader="none"/>
              </w:tabs>
              <w:spacing w:line="233" w:lineRule="exact" w:before="0" w:after="0"/>
              <w:ind w:left="825" w:right="0" w:hanging="361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Engage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with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experts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suggestions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handling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implementation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barriers.</w:t>
            </w:r>
          </w:p>
          <w:p>
            <w:pPr>
              <w:pStyle w:val="TableParagraph"/>
              <w:numPr>
                <w:ilvl w:val="1"/>
                <w:numId w:val="319"/>
              </w:numPr>
              <w:tabs>
                <w:tab w:pos="826" w:val="left" w:leader="none"/>
              </w:tabs>
              <w:spacing w:line="232" w:lineRule="auto" w:before="2" w:after="0"/>
              <w:ind w:left="825" w:right="94" w:hanging="360"/>
              <w:jc w:val="both"/>
              <w:rPr>
                <w:sz w:val="19"/>
              </w:rPr>
            </w:pPr>
            <w:r>
              <w:rPr>
                <w:sz w:val="19"/>
              </w:rPr>
              <w:t>Contribute to creation of a </w:t>
            </w:r>
            <w:r>
              <w:rPr>
                <w:b/>
                <w:sz w:val="19"/>
              </w:rPr>
              <w:t>‘gender repository’ </w:t>
            </w:r>
            <w:r>
              <w:rPr>
                <w:sz w:val="19"/>
              </w:rPr>
              <w:t>with resource materials on best practices for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gender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interventions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across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country/other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countries.</w:t>
            </w:r>
          </w:p>
          <w:p>
            <w:pPr>
              <w:pStyle w:val="TableParagraph"/>
              <w:numPr>
                <w:ilvl w:val="1"/>
                <w:numId w:val="319"/>
              </w:numPr>
              <w:tabs>
                <w:tab w:pos="820" w:val="left" w:leader="none"/>
              </w:tabs>
              <w:spacing w:line="218" w:lineRule="exact" w:before="0" w:after="0"/>
              <w:ind w:left="819" w:right="0" w:hanging="358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Build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advocacy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around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need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focus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gender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issues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across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SRLMs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NRLM.</w:t>
            </w:r>
          </w:p>
        </w:tc>
      </w:tr>
    </w:tbl>
    <w:p>
      <w:pPr>
        <w:pStyle w:val="BodyText"/>
        <w:spacing w:before="3"/>
        <w:rPr>
          <w:rFonts w:ascii="Cambria"/>
          <w:b/>
          <w:sz w:val="8"/>
        </w:rPr>
      </w:pPr>
      <w:r>
        <w:rPr/>
        <w:pict>
          <v:shape style="position:absolute;margin-left:53.173pt;margin-top:6.44pt;width:491.3pt;height:17.8pt;mso-position-horizontal-relative:page;mso-position-vertical-relative:paragraph;z-index:-15577088;mso-wrap-distance-left:0;mso-wrap-distance-right:0" type="#_x0000_t202" id="docshape1057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5.6.2.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WORLD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HAPPINESS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REPORT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2021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sz w:val="6"/>
        </w:rPr>
      </w:pPr>
    </w:p>
    <w:p>
      <w:pPr>
        <w:pStyle w:val="Heading5"/>
        <w:spacing w:before="53"/>
        <w:jc w:val="both"/>
        <w:rPr>
          <w:b w:val="0"/>
        </w:rPr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</w:t>
      </w:r>
      <w:r>
        <w:rPr>
          <w:b w:val="0"/>
        </w:rPr>
        <w:t>?</w:t>
      </w:r>
    </w:p>
    <w:p>
      <w:pPr>
        <w:spacing w:before="123"/>
        <w:ind w:left="1137" w:right="6829" w:firstLine="0"/>
        <w:jc w:val="both"/>
        <w:rPr>
          <w:b/>
          <w:sz w:val="21"/>
        </w:rPr>
      </w:pPr>
      <w:r>
        <w:rPr>
          <w:sz w:val="21"/>
        </w:rPr>
        <w:t>Recently, World Happiness Report, 2021 was</w:t>
      </w:r>
      <w:r>
        <w:rPr>
          <w:spacing w:val="-43"/>
          <w:sz w:val="21"/>
        </w:rPr>
        <w:t> </w:t>
      </w:r>
      <w:r>
        <w:rPr>
          <w:sz w:val="21"/>
        </w:rPr>
        <w:t>released</w:t>
      </w:r>
      <w:r>
        <w:rPr>
          <w:spacing w:val="1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UN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Sustainable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Development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Solutions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Network.</w:t>
      </w:r>
    </w:p>
    <w:p>
      <w:pPr>
        <w:pStyle w:val="Heading5"/>
        <w:spacing w:before="119"/>
        <w:jc w:val="both"/>
      </w:pPr>
      <w:r>
        <w:rPr/>
        <w:t>About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World</w:t>
      </w:r>
      <w:r>
        <w:rPr>
          <w:spacing w:val="-2"/>
        </w:rPr>
        <w:t> </w:t>
      </w:r>
      <w:r>
        <w:rPr/>
        <w:t>Happiness</w:t>
      </w:r>
      <w:r>
        <w:rPr>
          <w:spacing w:val="-3"/>
        </w:rPr>
        <w:t> </w:t>
      </w:r>
      <w:r>
        <w:rPr/>
        <w:t>Report,</w:t>
      </w:r>
      <w:r>
        <w:rPr>
          <w:spacing w:val="-2"/>
        </w:rPr>
        <w:t> </w:t>
      </w:r>
      <w:r>
        <w:rPr/>
        <w:t>2021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21" w:after="0"/>
        <w:ind w:left="1497" w:right="6828" w:hanging="360"/>
        <w:jc w:val="both"/>
        <w:rPr>
          <w:rFonts w:ascii="Symbol" w:hAnsi="Symbol"/>
          <w:sz w:val="21"/>
        </w:rPr>
      </w:pPr>
      <w:r>
        <w:rPr>
          <w:sz w:val="21"/>
        </w:rPr>
        <w:t>Theme of 2021 report focusses on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effects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COVID-19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happiness</w:t>
      </w:r>
      <w:r>
        <w:rPr>
          <w:b/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b/>
          <w:sz w:val="21"/>
        </w:rPr>
        <w:t>how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countries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have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differed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their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success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maintaining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connected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healthy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societies.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4" w:after="0"/>
        <w:ind w:left="1497" w:right="6830" w:hanging="360"/>
        <w:jc w:val="both"/>
        <w:rPr>
          <w:rFonts w:ascii="Symbol" w:hAnsi="Symbol"/>
          <w:sz w:val="21"/>
        </w:rPr>
      </w:pPr>
      <w:r>
        <w:rPr>
          <w:sz w:val="21"/>
        </w:rPr>
        <w:t>This</w:t>
      </w:r>
      <w:r>
        <w:rPr>
          <w:spacing w:val="1"/>
          <w:sz w:val="21"/>
        </w:rPr>
        <w:t> </w:t>
      </w:r>
      <w:r>
        <w:rPr>
          <w:sz w:val="21"/>
        </w:rPr>
        <w:t>year,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report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provided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two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rankings: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40" w:lineRule="auto" w:before="0" w:after="0"/>
        <w:ind w:left="1857" w:right="6829" w:hanging="360"/>
        <w:jc w:val="both"/>
        <w:rPr>
          <w:sz w:val="21"/>
        </w:rPr>
      </w:pPr>
      <w:r>
        <w:rPr>
          <w:sz w:val="21"/>
        </w:rPr>
        <w:t>The usual one </w:t>
      </w:r>
      <w:r>
        <w:rPr>
          <w:b/>
          <w:sz w:val="21"/>
        </w:rPr>
        <w:t>based on average 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three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years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surveys</w:t>
      </w:r>
      <w:r>
        <w:rPr>
          <w:b/>
          <w:spacing w:val="-6"/>
          <w:sz w:val="21"/>
        </w:rPr>
        <w:t> </w:t>
      </w:r>
      <w:r>
        <w:rPr>
          <w:sz w:val="21"/>
        </w:rPr>
        <w:t>taken</w:t>
      </w:r>
      <w:r>
        <w:rPr>
          <w:spacing w:val="-6"/>
          <w:sz w:val="21"/>
        </w:rPr>
        <w:t> </w:t>
      </w:r>
      <w:r>
        <w:rPr>
          <w:sz w:val="21"/>
        </w:rPr>
        <w:t>in</w:t>
      </w:r>
      <w:r>
        <w:rPr>
          <w:spacing w:val="-6"/>
          <w:sz w:val="21"/>
        </w:rPr>
        <w:t> </w:t>
      </w:r>
      <w:r>
        <w:rPr>
          <w:sz w:val="21"/>
        </w:rPr>
        <w:t>2018-</w:t>
      </w:r>
      <w:r>
        <w:rPr>
          <w:spacing w:val="-43"/>
          <w:sz w:val="21"/>
        </w:rPr>
        <w:t> </w:t>
      </w:r>
      <w:r>
        <w:rPr>
          <w:sz w:val="21"/>
        </w:rPr>
        <w:t>2020 by Gallup (American analytics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advisory</w:t>
      </w:r>
      <w:r>
        <w:rPr>
          <w:spacing w:val="-1"/>
          <w:sz w:val="21"/>
        </w:rPr>
        <w:t> </w:t>
      </w:r>
      <w:r>
        <w:rPr>
          <w:sz w:val="21"/>
        </w:rPr>
        <w:t>company).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6829" w:hanging="360"/>
        <w:jc w:val="both"/>
        <w:rPr>
          <w:sz w:val="21"/>
        </w:rPr>
      </w:pPr>
      <w:r>
        <w:rPr>
          <w:b/>
          <w:sz w:val="21"/>
        </w:rPr>
        <w:t>Another focused on 2020 alone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help</w:t>
      </w:r>
      <w:r>
        <w:rPr>
          <w:spacing w:val="1"/>
          <w:sz w:val="21"/>
        </w:rPr>
        <w:t> </w:t>
      </w:r>
      <w:r>
        <w:rPr>
          <w:sz w:val="21"/>
        </w:rPr>
        <w:t>understand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outbreak’s</w:t>
      </w:r>
      <w:r>
        <w:rPr>
          <w:spacing w:val="-43"/>
          <w:sz w:val="21"/>
        </w:rPr>
        <w:t> </w:t>
      </w:r>
      <w:r>
        <w:rPr>
          <w:sz w:val="21"/>
        </w:rPr>
        <w:t>effect</w:t>
      </w:r>
      <w:r>
        <w:rPr>
          <w:spacing w:val="28"/>
          <w:sz w:val="21"/>
        </w:rPr>
        <w:t> </w:t>
      </w:r>
      <w:r>
        <w:rPr>
          <w:sz w:val="21"/>
        </w:rPr>
        <w:t>on</w:t>
      </w:r>
      <w:r>
        <w:rPr>
          <w:spacing w:val="28"/>
          <w:sz w:val="21"/>
        </w:rPr>
        <w:t> </w:t>
      </w:r>
      <w:r>
        <w:rPr>
          <w:sz w:val="21"/>
        </w:rPr>
        <w:t>subjective</w:t>
      </w:r>
      <w:r>
        <w:rPr>
          <w:spacing w:val="28"/>
          <w:sz w:val="21"/>
        </w:rPr>
        <w:t> </w:t>
      </w:r>
      <w:r>
        <w:rPr>
          <w:sz w:val="21"/>
        </w:rPr>
        <w:t>well-being</w:t>
      </w:r>
      <w:r>
        <w:rPr>
          <w:spacing w:val="28"/>
          <w:sz w:val="21"/>
        </w:rPr>
        <w:t> </w:t>
      </w:r>
      <w:r>
        <w:rPr>
          <w:sz w:val="21"/>
        </w:rPr>
        <w:t>and</w:t>
      </w:r>
    </w:p>
    <w:p>
      <w:pPr>
        <w:pStyle w:val="BodyText"/>
        <w:spacing w:line="254" w:lineRule="exact"/>
        <w:ind w:left="1857"/>
        <w:jc w:val="both"/>
      </w:pPr>
      <w:r>
        <w:rPr/>
        <w:t>how</w:t>
      </w:r>
      <w:r>
        <w:rPr>
          <w:spacing w:val="-4"/>
        </w:rPr>
        <w:t> </w:t>
      </w:r>
      <w:r>
        <w:rPr/>
        <w:t>factors</w:t>
      </w:r>
      <w:r>
        <w:rPr>
          <w:spacing w:val="-3"/>
        </w:rPr>
        <w:t> </w:t>
      </w:r>
      <w:r>
        <w:rPr/>
        <w:t>contributing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well-being</w:t>
      </w:r>
      <w:r>
        <w:rPr>
          <w:spacing w:val="-4"/>
        </w:rPr>
        <w:t> </w:t>
      </w:r>
      <w:r>
        <w:rPr/>
        <w:t>affected</w:t>
      </w:r>
      <w:r>
        <w:rPr>
          <w:spacing w:val="-3"/>
        </w:rPr>
        <w:t> </w:t>
      </w:r>
      <w:r>
        <w:rPr/>
        <w:t>pandemic</w:t>
      </w:r>
      <w:r>
        <w:rPr>
          <w:spacing w:val="-3"/>
        </w:rPr>
        <w:t> </w:t>
      </w:r>
      <w:r>
        <w:rPr/>
        <w:t>outcomes.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sz w:val="21"/>
        </w:rPr>
        <w:t>Respondents are asked to </w:t>
      </w:r>
      <w:r>
        <w:rPr>
          <w:b/>
          <w:sz w:val="21"/>
        </w:rPr>
        <w:t>rate their own current lives on 0 to 10 scale</w:t>
      </w:r>
      <w:r>
        <w:rPr>
          <w:sz w:val="21"/>
        </w:rPr>
        <w:t>, (10: best possible &amp; 0: worst</w:t>
      </w:r>
      <w:r>
        <w:rPr>
          <w:spacing w:val="1"/>
          <w:sz w:val="21"/>
        </w:rPr>
        <w:t> </w:t>
      </w:r>
      <w:r>
        <w:rPr>
          <w:sz w:val="21"/>
        </w:rPr>
        <w:t>possible).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Heading5"/>
        <w:spacing w:before="39"/>
        <w:jc w:val="both"/>
      </w:pPr>
      <w:r>
        <w:rPr/>
        <w:pict>
          <v:group style="position:absolute;margin-left:46.438553pt;margin-top:16.90605pt;width:537.9pt;height:762.55pt;mso-position-horizontal-relative:page;mso-position-vertical-relative:page;z-index:-22569472" id="docshapegroup1058" coordorigin="929,338" coordsize="10758,15251">
            <v:shape style="position:absolute;left:928;top:338;width:10758;height:12015" type="#_x0000_t75" id="docshape1059" stroked="false">
              <v:imagedata r:id="rId25" o:title=""/>
            </v:shape>
            <v:shape style="position:absolute;left:1364;top:3997;width:9027;height:8680" type="#_x0000_t75" id="docshape1060" stroked="false">
              <v:imagedata r:id="rId24" o:title=""/>
            </v:shape>
            <v:shape style="position:absolute;left:1157;top:6683;width:9636;height:1803" type="#_x0000_t75" id="docshape1061" stroked="false">
              <v:imagedata r:id="rId194" o:title=""/>
            </v:shape>
            <v:shape style="position:absolute;left:1177;top:8780;width:9638;height:6801" type="#_x0000_t75" id="docshape1062" stroked="false">
              <v:imagedata r:id="rId195" o:title=""/>
            </v:shape>
            <v:shape style="position:absolute;left:1169;top:8772;width:9653;height:6809" id="docshape1063" coordorigin="1170,8773" coordsize="9653,6809" path="m1170,8773l10823,8773,10823,15581m1170,15581l1170,8773e" filled="false" stroked="true" strokeweight=".75pt" strokecolor="#4f81bd">
              <v:path arrowok="t"/>
              <v:stroke dashstyle="solid"/>
            </v:shape>
            <v:rect style="position:absolute;left:5245;top:1253;width:5502;height:2267" id="docshape1064" filled="true" fillcolor="#faefff" stroked="false">
              <v:fill type="solid"/>
            </v:rect>
            <v:rect style="position:absolute;left:5245;top:1253;width:5502;height:2267" id="docshape1065" filled="false" stroked="true" strokeweight=".5pt" strokecolor="#000000">
              <v:stroke dashstyle="solid"/>
            </v:rect>
            <w10:wrap type="none"/>
          </v:group>
        </w:pict>
      </w:r>
      <w:r>
        <w:rPr/>
        <w:pict>
          <v:shape style="position:absolute;margin-left:262.272797pt;margin-top:7.647536pt;width:275.1pt;height:113.35pt;mso-position-horizontal-relative:page;mso-position-vertical-relative:paragraph;z-index:15881728" type="#_x0000_t202" id="docshape1066" filled="false" stroked="false">
            <v:textbox inset="0,0,0,0">
              <w:txbxContent>
                <w:p>
                  <w:pPr>
                    <w:spacing w:before="54"/>
                    <w:ind w:left="130" w:right="0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Sustainable</w:t>
                  </w:r>
                  <w:r>
                    <w:rPr>
                      <w:b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Development</w:t>
                  </w:r>
                  <w:r>
                    <w:rPr>
                      <w:b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Solutions</w:t>
                  </w:r>
                  <w:r>
                    <w:rPr>
                      <w:b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Network</w:t>
                  </w:r>
                </w:p>
                <w:p>
                  <w:pPr>
                    <w:numPr>
                      <w:ilvl w:val="0"/>
                      <w:numId w:val="320"/>
                    </w:numPr>
                    <w:tabs>
                      <w:tab w:pos="491" w:val="left" w:leader="none"/>
                    </w:tabs>
                    <w:spacing w:before="3"/>
                    <w:ind w:left="490" w:right="162" w:hanging="360"/>
                    <w:jc w:val="both"/>
                    <w:rPr>
                      <w:sz w:val="19"/>
                    </w:rPr>
                  </w:pPr>
                  <w:r>
                    <w:rPr>
                      <w:spacing w:val="-1"/>
                      <w:sz w:val="19"/>
                    </w:rPr>
                    <w:t>It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pacing w:val="-1"/>
                      <w:sz w:val="19"/>
                    </w:rPr>
                    <w:t>has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pacing w:val="-1"/>
                      <w:sz w:val="19"/>
                    </w:rPr>
                    <w:t>been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operating</w:t>
                  </w:r>
                  <w:r>
                    <w:rPr>
                      <w:b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since</w:t>
                  </w:r>
                  <w:r>
                    <w:rPr>
                      <w:b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2012</w:t>
                  </w:r>
                  <w:r>
                    <w:rPr>
                      <w:b/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under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auspices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UN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Secretary-General.</w:t>
                  </w:r>
                </w:p>
                <w:p>
                  <w:pPr>
                    <w:numPr>
                      <w:ilvl w:val="0"/>
                      <w:numId w:val="320"/>
                    </w:numPr>
                    <w:tabs>
                      <w:tab w:pos="491" w:val="left" w:leader="none"/>
                    </w:tabs>
                    <w:spacing w:line="240" w:lineRule="auto" w:before="1"/>
                    <w:ind w:left="490" w:right="164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SDSN mobilizes global scientific and technological expertise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pacing w:val="-1"/>
                      <w:sz w:val="19"/>
                    </w:rPr>
                    <w:t>to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spacing w:val="-1"/>
                      <w:sz w:val="19"/>
                    </w:rPr>
                    <w:t>promote</w:t>
                  </w:r>
                  <w:r>
                    <w:rPr>
                      <w:b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spacing w:val="-1"/>
                      <w:sz w:val="19"/>
                    </w:rPr>
                    <w:t>practical</w:t>
                  </w:r>
                  <w:r>
                    <w:rPr>
                      <w:b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solutions</w:t>
                  </w:r>
                  <w:r>
                    <w:rPr>
                      <w:b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for</w:t>
                  </w:r>
                  <w:r>
                    <w:rPr>
                      <w:b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sustainable</w:t>
                  </w:r>
                  <w:r>
                    <w:rPr>
                      <w:b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development</w:t>
                  </w:r>
                  <w:r>
                    <w:rPr>
                      <w:sz w:val="19"/>
                    </w:rPr>
                    <w:t>,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including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implementation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Sustainable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Development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Goals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(SDGs)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Paris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Climate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Agreement.</w:t>
                  </w:r>
                </w:p>
                <w:p>
                  <w:pPr>
                    <w:numPr>
                      <w:ilvl w:val="0"/>
                      <w:numId w:val="320"/>
                    </w:numPr>
                    <w:tabs>
                      <w:tab w:pos="491" w:val="left" w:leader="none"/>
                    </w:tabs>
                    <w:spacing w:line="242" w:lineRule="auto" w:before="4"/>
                    <w:ind w:left="490" w:right="164" w:hanging="360"/>
                    <w:jc w:val="both"/>
                    <w:rPr>
                      <w:b/>
                      <w:sz w:val="19"/>
                    </w:rPr>
                  </w:pPr>
                  <w:r>
                    <w:rPr>
                      <w:sz w:val="19"/>
                    </w:rPr>
                    <w:t>SDSN is also </w:t>
                  </w:r>
                  <w:r>
                    <w:rPr>
                      <w:b/>
                      <w:sz w:val="19"/>
                    </w:rPr>
                    <w:t>publishing the annual SDG Index &amp; Dashboards</w:t>
                  </w:r>
                  <w:r>
                    <w:rPr>
                      <w:b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Global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Report.</w:t>
                  </w:r>
                </w:p>
              </w:txbxContent>
            </v:textbox>
            <w10:wrap type="none"/>
          </v:shape>
        </w:pict>
      </w:r>
      <w:r>
        <w:rPr/>
        <w:t>Findings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Report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78" w:after="0"/>
        <w:ind w:left="1497" w:right="685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Top 5 countries were </w:t>
      </w:r>
      <w:r>
        <w:rPr>
          <w:sz w:val="21"/>
        </w:rPr>
        <w:t>– Finland (topped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11"/>
          <w:sz w:val="21"/>
        </w:rPr>
        <w:t> </w:t>
      </w:r>
      <w:r>
        <w:rPr>
          <w:sz w:val="21"/>
        </w:rPr>
        <w:t>list</w:t>
      </w:r>
      <w:r>
        <w:rPr>
          <w:spacing w:val="-10"/>
          <w:sz w:val="21"/>
        </w:rPr>
        <w:t> </w:t>
      </w:r>
      <w:r>
        <w:rPr>
          <w:sz w:val="21"/>
        </w:rPr>
        <w:t>for</w:t>
      </w:r>
      <w:r>
        <w:rPr>
          <w:spacing w:val="-10"/>
          <w:sz w:val="21"/>
        </w:rPr>
        <w:t> </w:t>
      </w:r>
      <w:r>
        <w:rPr>
          <w:b/>
          <w:sz w:val="21"/>
        </w:rPr>
        <w:t>fourth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straight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year)</w:t>
      </w:r>
      <w:r>
        <w:rPr>
          <w:sz w:val="21"/>
        </w:rPr>
        <w:t>,</w:t>
      </w:r>
      <w:r>
        <w:rPr>
          <w:spacing w:val="-10"/>
          <w:sz w:val="21"/>
        </w:rPr>
        <w:t> </w:t>
      </w:r>
      <w:r>
        <w:rPr>
          <w:sz w:val="21"/>
        </w:rPr>
        <w:t>Iceland,</w:t>
      </w:r>
      <w:r>
        <w:rPr>
          <w:spacing w:val="-43"/>
          <w:sz w:val="21"/>
        </w:rPr>
        <w:t> </w:t>
      </w:r>
      <w:r>
        <w:rPr>
          <w:sz w:val="21"/>
        </w:rPr>
        <w:t>Denmark, Switzerland, The Netherlands</w:t>
      </w:r>
      <w:r>
        <w:rPr>
          <w:spacing w:val="-4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Sweden.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  <w:tab w:pos="3756" w:val="left" w:leader="none"/>
          <w:tab w:pos="4731" w:val="left" w:leader="none"/>
        </w:tabs>
        <w:spacing w:line="240" w:lineRule="auto" w:before="5" w:after="0"/>
        <w:ind w:left="1497" w:right="685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India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ranked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139</w:t>
      </w:r>
      <w:r>
        <w:rPr>
          <w:b/>
          <w:sz w:val="21"/>
          <w:vertAlign w:val="superscript"/>
        </w:rPr>
        <w:t>th</w:t>
      </w:r>
      <w:r>
        <w:rPr>
          <w:b/>
          <w:spacing w:val="1"/>
          <w:sz w:val="21"/>
          <w:vertAlign w:val="baseline"/>
        </w:rPr>
        <w:t> </w:t>
      </w:r>
      <w:r>
        <w:rPr>
          <w:b/>
          <w:sz w:val="21"/>
          <w:vertAlign w:val="baseline"/>
        </w:rPr>
        <w:t>out</w:t>
      </w:r>
      <w:r>
        <w:rPr>
          <w:b/>
          <w:spacing w:val="1"/>
          <w:sz w:val="21"/>
          <w:vertAlign w:val="baseline"/>
        </w:rPr>
        <w:t> </w:t>
      </w:r>
      <w:r>
        <w:rPr>
          <w:b/>
          <w:sz w:val="21"/>
          <w:vertAlign w:val="baseline"/>
        </w:rPr>
        <w:t>of</w:t>
      </w:r>
      <w:r>
        <w:rPr>
          <w:b/>
          <w:spacing w:val="1"/>
          <w:sz w:val="21"/>
          <w:vertAlign w:val="baseline"/>
        </w:rPr>
        <w:t> </w:t>
      </w:r>
      <w:r>
        <w:rPr>
          <w:b/>
          <w:sz w:val="21"/>
          <w:vertAlign w:val="baseline"/>
        </w:rPr>
        <w:t>the</w:t>
      </w:r>
      <w:r>
        <w:rPr>
          <w:b/>
          <w:spacing w:val="1"/>
          <w:sz w:val="21"/>
          <w:vertAlign w:val="baseline"/>
        </w:rPr>
        <w:t> </w:t>
      </w:r>
      <w:r>
        <w:rPr>
          <w:b/>
          <w:sz w:val="21"/>
          <w:vertAlign w:val="baseline"/>
        </w:rPr>
        <w:t>149</w:t>
      </w:r>
      <w:r>
        <w:rPr>
          <w:b/>
          <w:spacing w:val="1"/>
          <w:sz w:val="21"/>
          <w:vertAlign w:val="baseline"/>
        </w:rPr>
        <w:t> </w:t>
      </w:r>
      <w:r>
        <w:rPr>
          <w:b/>
          <w:sz w:val="21"/>
          <w:vertAlign w:val="baseline"/>
        </w:rPr>
        <w:t>countries      </w:t>
      </w:r>
      <w:r>
        <w:rPr>
          <w:b/>
          <w:spacing w:val="1"/>
          <w:sz w:val="21"/>
          <w:vertAlign w:val="baseline"/>
        </w:rPr>
        <w:t> </w:t>
      </w:r>
      <w:r>
        <w:rPr>
          <w:b/>
          <w:sz w:val="21"/>
          <w:vertAlign w:val="baseline"/>
        </w:rPr>
        <w:t>in      </w:t>
      </w:r>
      <w:r>
        <w:rPr>
          <w:b/>
          <w:spacing w:val="1"/>
          <w:sz w:val="21"/>
          <w:vertAlign w:val="baseline"/>
        </w:rPr>
        <w:t> </w:t>
      </w:r>
      <w:r>
        <w:rPr>
          <w:b/>
          <w:sz w:val="21"/>
          <w:vertAlign w:val="baseline"/>
        </w:rPr>
        <w:t>the       </w:t>
      </w:r>
      <w:r>
        <w:rPr>
          <w:b/>
          <w:spacing w:val="1"/>
          <w:sz w:val="21"/>
          <w:vertAlign w:val="baseline"/>
        </w:rPr>
        <w:t> </w:t>
      </w:r>
      <w:r>
        <w:rPr>
          <w:b/>
          <w:sz w:val="21"/>
          <w:vertAlign w:val="baseline"/>
        </w:rPr>
        <w:t>list</w:t>
      </w:r>
      <w:r>
        <w:rPr>
          <w:sz w:val="21"/>
          <w:vertAlign w:val="baseline"/>
        </w:rPr>
        <w:t>,       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a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slight</w:t>
      </w:r>
      <w:r>
        <w:rPr>
          <w:spacing w:val="-3"/>
          <w:sz w:val="21"/>
          <w:vertAlign w:val="baseline"/>
        </w:rPr>
        <w:t> </w:t>
      </w:r>
      <w:r>
        <w:rPr>
          <w:sz w:val="21"/>
          <w:vertAlign w:val="baseline"/>
        </w:rPr>
        <w:t>improvement</w:t>
        <w:tab/>
        <w:t>since</w:t>
        <w:tab/>
      </w:r>
      <w:r>
        <w:rPr>
          <w:spacing w:val="-1"/>
          <w:sz w:val="21"/>
          <w:vertAlign w:val="baseline"/>
        </w:rPr>
        <w:t>last</w:t>
      </w:r>
      <w:r>
        <w:rPr>
          <w:spacing w:val="-43"/>
          <w:sz w:val="21"/>
          <w:vertAlign w:val="baseline"/>
        </w:rPr>
        <w:t> </w:t>
      </w:r>
      <w:r>
        <w:rPr>
          <w:sz w:val="21"/>
          <w:vertAlign w:val="baseline"/>
        </w:rPr>
        <w:t>year(ranked</w:t>
      </w:r>
      <w:r>
        <w:rPr>
          <w:spacing w:val="-2"/>
          <w:sz w:val="21"/>
          <w:vertAlign w:val="baseline"/>
        </w:rPr>
        <w:t> </w:t>
      </w:r>
      <w:r>
        <w:rPr>
          <w:sz w:val="21"/>
          <w:vertAlign w:val="baseline"/>
        </w:rPr>
        <w:t>140</w:t>
      </w:r>
      <w:r>
        <w:rPr>
          <w:sz w:val="21"/>
          <w:vertAlign w:val="superscript"/>
        </w:rPr>
        <w:t>th</w:t>
      </w:r>
      <w:r>
        <w:rPr>
          <w:sz w:val="21"/>
          <w:vertAlign w:val="baseline"/>
        </w:rPr>
        <w:t>).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" w:after="0"/>
        <w:ind w:left="1497" w:right="0" w:hanging="361"/>
        <w:jc w:val="both"/>
        <w:rPr>
          <w:rFonts w:ascii="Symbol" w:hAnsi="Symbol"/>
          <w:sz w:val="21"/>
        </w:rPr>
      </w:pPr>
      <w:r>
        <w:rPr>
          <w:sz w:val="21"/>
        </w:rPr>
        <w:t>India’s</w:t>
      </w:r>
      <w:r>
        <w:rPr>
          <w:spacing w:val="-4"/>
          <w:sz w:val="21"/>
        </w:rPr>
        <w:t> </w:t>
      </w:r>
      <w:r>
        <w:rPr>
          <w:sz w:val="21"/>
        </w:rPr>
        <w:t>neighbours:</w:t>
      </w:r>
      <w:r>
        <w:rPr>
          <w:spacing w:val="-3"/>
          <w:sz w:val="21"/>
        </w:rPr>
        <w:t> </w:t>
      </w:r>
      <w:r>
        <w:rPr>
          <w:b/>
          <w:sz w:val="21"/>
        </w:rPr>
        <w:t>Pakistan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(105</w:t>
      </w:r>
      <w:r>
        <w:rPr>
          <w:b/>
          <w:sz w:val="21"/>
          <w:vertAlign w:val="superscript"/>
        </w:rPr>
        <w:t>th</w:t>
      </w:r>
      <w:r>
        <w:rPr>
          <w:b/>
          <w:sz w:val="21"/>
          <w:vertAlign w:val="baseline"/>
        </w:rPr>
        <w:t>),</w:t>
      </w:r>
      <w:r>
        <w:rPr>
          <w:b/>
          <w:spacing w:val="-3"/>
          <w:sz w:val="21"/>
          <w:vertAlign w:val="baseline"/>
        </w:rPr>
        <w:t> </w:t>
      </w:r>
      <w:r>
        <w:rPr>
          <w:b/>
          <w:sz w:val="21"/>
          <w:vertAlign w:val="baseline"/>
        </w:rPr>
        <w:t>Bangladesh</w:t>
      </w:r>
      <w:r>
        <w:rPr>
          <w:b/>
          <w:spacing w:val="-4"/>
          <w:sz w:val="21"/>
          <w:vertAlign w:val="baseline"/>
        </w:rPr>
        <w:t> </w:t>
      </w:r>
      <w:r>
        <w:rPr>
          <w:b/>
          <w:sz w:val="21"/>
          <w:vertAlign w:val="baseline"/>
        </w:rPr>
        <w:t>(101</w:t>
      </w:r>
      <w:r>
        <w:rPr>
          <w:b/>
          <w:sz w:val="21"/>
          <w:vertAlign w:val="superscript"/>
        </w:rPr>
        <w:t>st</w:t>
      </w:r>
      <w:r>
        <w:rPr>
          <w:b/>
          <w:sz w:val="21"/>
          <w:vertAlign w:val="baseline"/>
        </w:rPr>
        <w:t>)</w:t>
      </w:r>
      <w:r>
        <w:rPr>
          <w:b/>
          <w:spacing w:val="-3"/>
          <w:sz w:val="21"/>
          <w:vertAlign w:val="baseline"/>
        </w:rPr>
        <w:t> </w:t>
      </w:r>
      <w:r>
        <w:rPr>
          <w:b/>
          <w:sz w:val="21"/>
          <w:vertAlign w:val="baseline"/>
        </w:rPr>
        <w:t>and</w:t>
      </w:r>
      <w:r>
        <w:rPr>
          <w:b/>
          <w:spacing w:val="-4"/>
          <w:sz w:val="21"/>
          <w:vertAlign w:val="baseline"/>
        </w:rPr>
        <w:t> </w:t>
      </w:r>
      <w:r>
        <w:rPr>
          <w:b/>
          <w:sz w:val="21"/>
          <w:vertAlign w:val="baseline"/>
        </w:rPr>
        <w:t>China</w:t>
      </w:r>
      <w:r>
        <w:rPr>
          <w:b/>
          <w:spacing w:val="-3"/>
          <w:sz w:val="21"/>
          <w:vertAlign w:val="baseline"/>
        </w:rPr>
        <w:t> </w:t>
      </w:r>
      <w:r>
        <w:rPr>
          <w:b/>
          <w:sz w:val="21"/>
          <w:vertAlign w:val="baseline"/>
        </w:rPr>
        <w:t>(84</w:t>
      </w:r>
      <w:r>
        <w:rPr>
          <w:b/>
          <w:sz w:val="21"/>
          <w:vertAlign w:val="superscript"/>
        </w:rPr>
        <w:t>th</w:t>
      </w:r>
      <w:r>
        <w:rPr>
          <w:b/>
          <w:sz w:val="21"/>
          <w:vertAlign w:val="baseline"/>
        </w:rPr>
        <w:t>)</w:t>
      </w:r>
      <w:r>
        <w:rPr>
          <w:sz w:val="21"/>
          <w:vertAlign w:val="baseline"/>
        </w:rPr>
        <w:t>.</w:t>
      </w:r>
    </w:p>
    <w:p>
      <w:pPr>
        <w:pStyle w:val="Heading5"/>
        <w:numPr>
          <w:ilvl w:val="0"/>
          <w:numId w:val="98"/>
        </w:numPr>
        <w:tabs>
          <w:tab w:pos="1498" w:val="left" w:leader="none"/>
        </w:tabs>
        <w:spacing w:line="240" w:lineRule="auto" w:before="1" w:after="0"/>
        <w:ind w:left="1497" w:right="0" w:hanging="361"/>
        <w:jc w:val="both"/>
        <w:rPr>
          <w:rFonts w:ascii="Symbol" w:hAnsi="Symbol"/>
          <w:b w:val="0"/>
        </w:rPr>
      </w:pPr>
      <w:r>
        <w:rPr/>
        <w:t>Afghanistan</w:t>
      </w:r>
      <w:r>
        <w:rPr>
          <w:spacing w:val="-3"/>
        </w:rPr>
        <w:t> </w:t>
      </w:r>
      <w:r>
        <w:rPr/>
        <w:t>was</w:t>
      </w:r>
      <w:r>
        <w:rPr>
          <w:spacing w:val="-2"/>
        </w:rPr>
        <w:t> </w:t>
      </w:r>
      <w:r>
        <w:rPr/>
        <w:t>ranked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least</w:t>
      </w:r>
      <w:r>
        <w:rPr>
          <w:spacing w:val="-2"/>
        </w:rPr>
        <w:t> </w:t>
      </w:r>
      <w:r>
        <w:rPr/>
        <w:t>happy</w:t>
      </w:r>
      <w:r>
        <w:rPr>
          <w:spacing w:val="-3"/>
        </w:rPr>
        <w:t> </w:t>
      </w:r>
      <w:r>
        <w:rPr/>
        <w:t>country</w:t>
      </w:r>
      <w:r>
        <w:rPr>
          <w:b w:val="0"/>
        </w:rPr>
        <w:t>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sz w:val="21"/>
        </w:rPr>
        <w:t>However surprisingly, </w:t>
      </w:r>
      <w:r>
        <w:rPr>
          <w:b/>
          <w:sz w:val="21"/>
        </w:rPr>
        <w:t>on an average there wasn’t a decline in well-being </w:t>
      </w:r>
      <w:r>
        <w:rPr>
          <w:sz w:val="21"/>
        </w:rPr>
        <w:t>when measured </w:t>
      </w:r>
      <w:r>
        <w:rPr>
          <w:b/>
          <w:sz w:val="21"/>
        </w:rPr>
        <w:t>by people’s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own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evaluation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their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lives.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1100" w:bottom="9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8"/>
        </w:rPr>
      </w:pPr>
    </w:p>
    <w:p>
      <w:pPr>
        <w:pStyle w:val="Heading1"/>
        <w:numPr>
          <w:ilvl w:val="0"/>
          <w:numId w:val="9"/>
        </w:numPr>
        <w:tabs>
          <w:tab w:pos="1601" w:val="left" w:leader="none"/>
        </w:tabs>
        <w:spacing w:line="240" w:lineRule="auto" w:before="99" w:after="0"/>
        <w:ind w:left="1600" w:right="0" w:hanging="464"/>
        <w:jc w:val="left"/>
      </w:pPr>
      <w:r>
        <w:rPr/>
        <w:pict>
          <v:group style="position:absolute;margin-left:14.162967pt;margin-top:-35.733921pt;width:540.050pt;height:617.75pt;mso-position-horizontal-relative:page;mso-position-vertical-relative:paragraph;z-index:-22567936" id="docshapegroup1067" coordorigin="283,-715" coordsize="10801,12355">
            <v:shape style="position:absolute;left:283;top:-715;width:10801;height:12023" type="#_x0000_t75" id="docshape1068" stroked="false">
              <v:imagedata r:id="rId23" o:title=""/>
            </v:shape>
            <v:shape style="position:absolute;left:1364;top:2959;width:9027;height:8680" type="#_x0000_t75" id="docshape1069" stroked="false">
              <v:imagedata r:id="rId24" o:title=""/>
            </v:shape>
            <v:rect style="position:absolute;left:5706;top:1721;width:5070;height:1807" id="docshape1070" filled="true" fillcolor="#faefff" stroked="false">
              <v:fill type="solid"/>
            </v:rect>
            <v:rect style="position:absolute;left:5706;top:1721;width:5070;height:1807" id="docshape1071" filled="false" stroked="true" strokeweight=".75pt" strokecolor="#000000">
              <v:stroke dashstyle="solid"/>
            </v:rect>
            <v:rect style="position:absolute;left:4771;top:3591;width:6004;height:4365" id="docshape1072" filled="true" fillcolor="#faefff" stroked="false">
              <v:fill type="solid"/>
            </v:rect>
            <v:rect style="position:absolute;left:4771;top:3591;width:6004;height:4365" id="docshape1073" filled="false" stroked="true" strokeweight=".75pt" strokecolor="#000000">
              <v:stroke dashstyle="solid"/>
            </v:rect>
            <w10:wrap type="none"/>
          </v:group>
        </w:pict>
      </w:r>
      <w:r>
        <w:rPr>
          <w:spacing w:val="12"/>
        </w:rPr>
        <w:t>SCIENCE</w:t>
      </w:r>
      <w:r>
        <w:rPr>
          <w:spacing w:val="27"/>
        </w:rPr>
        <w:t> </w:t>
      </w:r>
      <w:r>
        <w:rPr>
          <w:spacing w:val="10"/>
        </w:rPr>
        <w:t>AND</w:t>
      </w:r>
      <w:r>
        <w:rPr>
          <w:spacing w:val="28"/>
        </w:rPr>
        <w:t> </w:t>
      </w:r>
      <w:r>
        <w:rPr>
          <w:spacing w:val="15"/>
        </w:rPr>
        <w:t>TECHNOLOGY</w:t>
      </w:r>
    </w:p>
    <w:p>
      <w:pPr>
        <w:pStyle w:val="Heading3"/>
        <w:tabs>
          <w:tab w:pos="10862" w:val="left" w:leader="none"/>
        </w:tabs>
        <w:spacing w:before="182"/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6.1.</w:t>
      </w:r>
      <w:r>
        <w:rPr>
          <w:color w:val="000000"/>
          <w:spacing w:val="24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BIOTECHNOLOGY</w:t>
        <w:tab/>
      </w:r>
    </w:p>
    <w:p>
      <w:pPr>
        <w:pStyle w:val="BodyText"/>
        <w:spacing w:before="1"/>
        <w:rPr>
          <w:rFonts w:ascii="Cambria"/>
          <w:b/>
          <w:sz w:val="13"/>
        </w:rPr>
      </w:pPr>
      <w:r>
        <w:rPr/>
        <w:pict>
          <v:shape style="position:absolute;margin-left:53.173pt;margin-top:9.282258pt;width:491.3pt;height:18pt;mso-position-horizontal-relative:page;mso-position-vertical-relative:paragraph;z-index:-15575040;mso-wrap-distance-left:0;mso-wrap-distance-right:0" type="#_x0000_t202" id="docshape1074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6.1.1.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GENETICALLY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MODIFIED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(GM)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FOOD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CROPS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sz w:val="6"/>
        </w:rPr>
      </w:pPr>
    </w:p>
    <w:p>
      <w:pPr>
        <w:pStyle w:val="Heading5"/>
        <w:spacing w:before="53"/>
        <w:jc w:val="both"/>
      </w:pPr>
      <w:r>
        <w:rPr/>
        <w:pict>
          <v:shape style="position:absolute;margin-left:285.322906pt;margin-top:1.337829pt;width:253.5pt;height:90.35pt;mso-position-horizontal-relative:page;mso-position-vertical-relative:paragraph;z-index:15883776" type="#_x0000_t202" id="docshape1075" filled="false" stroked="false">
            <v:textbox inset="0,0,0,0">
              <w:txbxContent>
                <w:p>
                  <w:pPr>
                    <w:spacing w:before="55"/>
                    <w:ind w:left="130" w:right="0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Regulation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GMO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levels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imported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consumables</w:t>
                  </w:r>
                </w:p>
                <w:p>
                  <w:pPr>
                    <w:numPr>
                      <w:ilvl w:val="0"/>
                      <w:numId w:val="321"/>
                    </w:numPr>
                    <w:tabs>
                      <w:tab w:pos="491" w:val="left" w:leader="none"/>
                    </w:tabs>
                    <w:spacing w:line="240" w:lineRule="auto" w:before="2"/>
                    <w:ind w:left="490" w:right="169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was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initially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with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Genetic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Engineering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Appraisal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Committee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(GEAC)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under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Union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environment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ministry.</w:t>
                  </w:r>
                </w:p>
                <w:p>
                  <w:pPr>
                    <w:numPr>
                      <w:ilvl w:val="0"/>
                      <w:numId w:val="321"/>
                    </w:numPr>
                    <w:tabs>
                      <w:tab w:pos="491" w:val="left" w:leader="none"/>
                    </w:tabs>
                    <w:spacing w:before="5"/>
                    <w:ind w:left="490" w:right="168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Its role in this was diluted with the enactment of 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Food Safety and Standards Act, 2006 and FSSAI was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asked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to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take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over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approvals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imported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goods</w:t>
                  </w:r>
                  <w:r>
                    <w:rPr>
                      <w:sz w:val="19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118"/>
        <w:ind w:left="1137" w:right="6390"/>
        <w:jc w:val="both"/>
      </w:pPr>
      <w:r>
        <w:rPr/>
        <w:t>Food Safety and Standards Authority (FSSAI) said</w:t>
      </w:r>
      <w:r>
        <w:rPr>
          <w:spacing w:val="-43"/>
        </w:rPr>
        <w:t> </w:t>
      </w:r>
      <w:r>
        <w:rPr/>
        <w:t>that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March</w:t>
      </w:r>
      <w:r>
        <w:rPr>
          <w:spacing w:val="1"/>
        </w:rPr>
        <w:t> </w:t>
      </w:r>
      <w:r>
        <w:rPr/>
        <w:t>1,</w:t>
      </w:r>
      <w:r>
        <w:rPr>
          <w:spacing w:val="1"/>
        </w:rPr>
        <w:t> </w:t>
      </w:r>
      <w:r>
        <w:rPr/>
        <w:t>imported</w:t>
      </w:r>
      <w:r>
        <w:rPr>
          <w:spacing w:val="1"/>
        </w:rPr>
        <w:t> </w:t>
      </w:r>
      <w:r>
        <w:rPr/>
        <w:t>consignments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some</w:t>
      </w:r>
      <w:r>
        <w:rPr>
          <w:spacing w:val="43"/>
        </w:rPr>
        <w:t> </w:t>
      </w:r>
      <w:r>
        <w:rPr/>
        <w:t>of</w:t>
      </w:r>
      <w:r>
        <w:rPr>
          <w:spacing w:val="43"/>
        </w:rPr>
        <w:t> </w:t>
      </w:r>
      <w:r>
        <w:rPr/>
        <w:t>the</w:t>
      </w:r>
      <w:r>
        <w:rPr>
          <w:spacing w:val="43"/>
        </w:rPr>
        <w:t> </w:t>
      </w:r>
      <w:r>
        <w:rPr/>
        <w:t>major</w:t>
      </w:r>
      <w:r>
        <w:rPr>
          <w:spacing w:val="43"/>
        </w:rPr>
        <w:t> </w:t>
      </w:r>
      <w:r>
        <w:rPr/>
        <w:t>food</w:t>
      </w:r>
      <w:r>
        <w:rPr>
          <w:spacing w:val="43"/>
        </w:rPr>
        <w:t> </w:t>
      </w:r>
      <w:r>
        <w:rPr/>
        <w:t>crops</w:t>
      </w:r>
      <w:r>
        <w:rPr>
          <w:spacing w:val="43"/>
        </w:rPr>
        <w:t> </w:t>
      </w:r>
      <w:r>
        <w:rPr/>
        <w:t>will</w:t>
      </w:r>
      <w:r>
        <w:rPr>
          <w:spacing w:val="43"/>
        </w:rPr>
        <w:t> </w:t>
      </w:r>
      <w:r>
        <w:rPr/>
        <w:t>need</w:t>
      </w:r>
      <w:r>
        <w:rPr>
          <w:spacing w:val="43"/>
        </w:rPr>
        <w:t> </w:t>
      </w:r>
      <w:r>
        <w:rPr/>
        <w:t>to</w:t>
      </w:r>
      <w:r>
        <w:rPr>
          <w:spacing w:val="43"/>
        </w:rPr>
        <w:t> </w:t>
      </w:r>
      <w:r>
        <w:rPr/>
        <w:t>be</w:t>
      </w:r>
      <w:r>
        <w:rPr>
          <w:spacing w:val="-43"/>
        </w:rPr>
        <w:t> </w:t>
      </w:r>
      <w:r>
        <w:rPr/>
        <w:t>accompanied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“non-GM</w:t>
      </w:r>
      <w:r>
        <w:rPr>
          <w:spacing w:val="1"/>
        </w:rPr>
        <w:t> </w:t>
      </w:r>
      <w:r>
        <w:rPr/>
        <w:t>cum</w:t>
      </w:r>
      <w:r>
        <w:rPr>
          <w:spacing w:val="1"/>
        </w:rPr>
        <w:t> </w:t>
      </w:r>
      <w:r>
        <w:rPr/>
        <w:t>GM</w:t>
      </w:r>
      <w:r>
        <w:rPr>
          <w:spacing w:val="1"/>
        </w:rPr>
        <w:t> </w:t>
      </w:r>
      <w:r>
        <w:rPr/>
        <w:t>free</w:t>
      </w:r>
      <w:r>
        <w:rPr>
          <w:spacing w:val="1"/>
        </w:rPr>
        <w:t> </w:t>
      </w:r>
      <w:r>
        <w:rPr/>
        <w:t>certificate”.</w:t>
      </w:r>
    </w:p>
    <w:p>
      <w:pPr>
        <w:pStyle w:val="Heading5"/>
        <w:spacing w:before="120"/>
        <w:jc w:val="both"/>
      </w:pPr>
      <w:r>
        <w:rPr/>
        <w:pict>
          <v:shape style="position:absolute;margin-left:238.572906pt;margin-top:9.360541pt;width:300.2pt;height:218.25pt;mso-position-horizontal-relative:page;mso-position-vertical-relative:paragraph;z-index:15883264" type="#_x0000_t202" id="docshape1076" filled="false" stroked="false">
            <v:textbox inset="0,0,0,0">
              <w:txbxContent>
                <w:p>
                  <w:pPr>
                    <w:spacing w:before="57"/>
                    <w:ind w:left="134" w:right="0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Global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regulation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GM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food</w:t>
                  </w:r>
                </w:p>
                <w:p>
                  <w:pPr>
                    <w:numPr>
                      <w:ilvl w:val="0"/>
                      <w:numId w:val="322"/>
                    </w:numPr>
                    <w:tabs>
                      <w:tab w:pos="495" w:val="left" w:leader="none"/>
                    </w:tabs>
                    <w:spacing w:line="240" w:lineRule="auto" w:before="3"/>
                    <w:ind w:left="494" w:right="162" w:hanging="360"/>
                    <w:jc w:val="both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Codex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Alimentarius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Commission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(Codex),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joint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FAO/WHO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intergovernmental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body,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responsible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for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developing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standards,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codes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practice,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guidelines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and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recommendations</w:t>
                  </w:r>
                  <w:r>
                    <w:rPr>
                      <w:b/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that constitute the Codex Alimentarius, meaning the international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food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code.</w:t>
                  </w:r>
                </w:p>
                <w:p>
                  <w:pPr>
                    <w:spacing w:line="240" w:lineRule="auto" w:before="0"/>
                    <w:ind w:left="854" w:right="163" w:hanging="360"/>
                    <w:jc w:val="both"/>
                    <w:rPr>
                      <w:sz w:val="19"/>
                    </w:rPr>
                  </w:pPr>
                  <w:r>
                    <w:rPr>
                      <w:rFonts w:ascii="Courier New"/>
                      <w:sz w:val="19"/>
                    </w:rPr>
                    <w:t>o</w:t>
                  </w:r>
                  <w:r>
                    <w:rPr>
                      <w:rFonts w:ascii="Courier New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Codex principles do not have a binding effect on national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legislation</w:t>
                  </w:r>
                  <w:r>
                    <w:rPr>
                      <w:sz w:val="19"/>
                    </w:rPr>
                    <w:t>,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but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are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referred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specifically</w:t>
                  </w:r>
                  <w:r>
                    <w:rPr>
                      <w:spacing w:val="-8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Agreement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on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 Application of Sanitary and Phytosanitary Measures of the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World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Trade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Organization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(SPS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Agreement),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WTO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Members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are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encouraged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harmonize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national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standards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with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Codex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standards.</w:t>
                  </w:r>
                </w:p>
                <w:p>
                  <w:pPr>
                    <w:numPr>
                      <w:ilvl w:val="0"/>
                      <w:numId w:val="322"/>
                    </w:numPr>
                    <w:tabs>
                      <w:tab w:pos="495" w:val="left" w:leader="none"/>
                    </w:tabs>
                    <w:spacing w:line="240" w:lineRule="auto" w:before="0"/>
                    <w:ind w:left="494" w:right="162" w:hanging="360"/>
                    <w:jc w:val="both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Cartagena Protocol on Biosafety</w:t>
                  </w:r>
                  <w:r>
                    <w:rPr>
                      <w:sz w:val="19"/>
                    </w:rPr>
                    <w:t>, an environmental treaty legally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binding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for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its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Parties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which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took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effect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2003,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regulates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transboundary movements of Living Modified Organisms (LMOs).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GM foods are within the scope of the Protocol only if they contain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LMOs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that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are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capable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transferring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or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replicating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genetic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material.</w:t>
                  </w:r>
                </w:p>
              </w:txbxContent>
            </v:textbox>
            <w10:wrap type="none"/>
          </v:shape>
        </w:pict>
      </w:r>
      <w:r>
        <w:rPr/>
        <w:t>More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26" w:after="0"/>
        <w:ind w:left="1497" w:right="7325" w:hanging="360"/>
        <w:jc w:val="both"/>
        <w:rPr>
          <w:rFonts w:ascii="Symbol" w:hAnsi="Symbol"/>
          <w:sz w:val="21"/>
        </w:rPr>
      </w:pPr>
      <w:r>
        <w:rPr>
          <w:sz w:val="21"/>
        </w:rPr>
        <w:t>FSSAI</w:t>
      </w:r>
      <w:r>
        <w:rPr>
          <w:spacing w:val="1"/>
          <w:sz w:val="21"/>
        </w:rPr>
        <w:t> </w:t>
      </w:r>
      <w:r>
        <w:rPr>
          <w:sz w:val="21"/>
        </w:rPr>
        <w:t>also</w:t>
      </w:r>
      <w:r>
        <w:rPr>
          <w:spacing w:val="1"/>
          <w:sz w:val="21"/>
        </w:rPr>
        <w:t> </w:t>
      </w:r>
      <w:r>
        <w:rPr>
          <w:sz w:val="21"/>
        </w:rPr>
        <w:t>stated</w:t>
      </w:r>
      <w:r>
        <w:rPr>
          <w:spacing w:val="1"/>
          <w:sz w:val="21"/>
        </w:rPr>
        <w:t> </w:t>
      </w:r>
      <w:r>
        <w:rPr>
          <w:sz w:val="21"/>
        </w:rPr>
        <w:t>that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tolerance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limit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“adventitious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presence” of genetically modified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organisms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(GMOs)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1%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will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permissible</w:t>
      </w:r>
      <w:r>
        <w:rPr>
          <w:b/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these</w:t>
      </w:r>
      <w:r>
        <w:rPr>
          <w:spacing w:val="46"/>
          <w:sz w:val="21"/>
        </w:rPr>
        <w:t> </w:t>
      </w:r>
      <w:r>
        <w:rPr>
          <w:sz w:val="21"/>
        </w:rPr>
        <w:t>imported</w:t>
      </w:r>
      <w:r>
        <w:rPr>
          <w:spacing w:val="-43"/>
          <w:sz w:val="21"/>
        </w:rPr>
        <w:t> </w:t>
      </w:r>
      <w:r>
        <w:rPr>
          <w:sz w:val="21"/>
        </w:rPr>
        <w:t>food</w:t>
      </w:r>
      <w:r>
        <w:rPr>
          <w:spacing w:val="-2"/>
          <w:sz w:val="21"/>
        </w:rPr>
        <w:t> </w:t>
      </w:r>
      <w:r>
        <w:rPr>
          <w:sz w:val="21"/>
        </w:rPr>
        <w:t>crops</w:t>
      </w:r>
      <w:r>
        <w:rPr>
          <w:spacing w:val="-1"/>
          <w:sz w:val="21"/>
        </w:rPr>
        <w:t> </w:t>
      </w:r>
      <w:r>
        <w:rPr>
          <w:sz w:val="21"/>
        </w:rPr>
        <w:t>consignments.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7325" w:hanging="360"/>
        <w:jc w:val="both"/>
        <w:rPr>
          <w:sz w:val="21"/>
        </w:rPr>
      </w:pPr>
      <w:r>
        <w:rPr>
          <w:b/>
          <w:sz w:val="21"/>
        </w:rPr>
        <w:t>Adventitious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presence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refers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to unintentional or incidental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presence </w:t>
      </w:r>
      <w:r>
        <w:rPr>
          <w:sz w:val="21"/>
        </w:rPr>
        <w:t>of trace amounts of</w:t>
      </w:r>
      <w:r>
        <w:rPr>
          <w:spacing w:val="1"/>
          <w:sz w:val="21"/>
        </w:rPr>
        <w:t> </w:t>
      </w:r>
      <w:r>
        <w:rPr>
          <w:sz w:val="21"/>
        </w:rPr>
        <w:t>GM</w:t>
      </w:r>
      <w:r>
        <w:rPr>
          <w:spacing w:val="-2"/>
          <w:sz w:val="21"/>
        </w:rPr>
        <w:t> </w:t>
      </w:r>
      <w:r>
        <w:rPr>
          <w:sz w:val="21"/>
        </w:rPr>
        <w:t>material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non-GM</w:t>
      </w:r>
      <w:r>
        <w:rPr>
          <w:spacing w:val="-2"/>
          <w:sz w:val="21"/>
        </w:rPr>
        <w:t> </w:t>
      </w:r>
      <w:r>
        <w:rPr>
          <w:sz w:val="21"/>
        </w:rPr>
        <w:t>crops.</w:t>
      </w:r>
    </w:p>
    <w:p>
      <w:pPr>
        <w:pStyle w:val="ListParagraph"/>
        <w:numPr>
          <w:ilvl w:val="1"/>
          <w:numId w:val="98"/>
        </w:numPr>
        <w:tabs>
          <w:tab w:pos="1852" w:val="left" w:leader="none"/>
        </w:tabs>
        <w:spacing w:line="237" w:lineRule="auto" w:before="1" w:after="0"/>
        <w:ind w:left="1851" w:right="7326" w:hanging="357"/>
        <w:jc w:val="both"/>
        <w:rPr>
          <w:sz w:val="21"/>
        </w:rPr>
      </w:pPr>
      <w:r>
        <w:rPr>
          <w:b/>
          <w:sz w:val="21"/>
        </w:rPr>
        <w:t>Many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countries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have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set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thresholds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labeling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“adventitious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presence”</w:t>
      </w:r>
      <w:r>
        <w:rPr>
          <w:b/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-43"/>
          <w:sz w:val="21"/>
        </w:rPr>
        <w:t> </w:t>
      </w:r>
      <w:r>
        <w:rPr>
          <w:sz w:val="21"/>
        </w:rPr>
        <w:t>approved GM material in non-</w:t>
      </w:r>
      <w:r>
        <w:rPr>
          <w:spacing w:val="1"/>
          <w:sz w:val="21"/>
        </w:rPr>
        <w:t> </w:t>
      </w:r>
      <w:r>
        <w:rPr>
          <w:sz w:val="21"/>
        </w:rPr>
        <w:t>GM crops, which </w:t>
      </w:r>
      <w:r>
        <w:rPr>
          <w:b/>
          <w:sz w:val="21"/>
        </w:rPr>
        <w:t>ranges from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0.9-5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per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cent</w:t>
      </w:r>
      <w:r>
        <w:rPr>
          <w:sz w:val="21"/>
        </w:rPr>
        <w:t>.</w:t>
      </w:r>
    </w:p>
    <w:p>
      <w:pPr>
        <w:pStyle w:val="Heading5"/>
        <w:spacing w:before="129"/>
        <w:jc w:val="both"/>
      </w:pPr>
      <w:r>
        <w:rPr/>
        <w:t>What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Genetically</w:t>
      </w:r>
      <w:r>
        <w:rPr>
          <w:spacing w:val="-3"/>
        </w:rPr>
        <w:t> </w:t>
      </w:r>
      <w:r>
        <w:rPr/>
        <w:t>Modified</w:t>
      </w:r>
      <w:r>
        <w:rPr>
          <w:spacing w:val="-2"/>
        </w:rPr>
        <w:t> </w:t>
      </w:r>
      <w:r>
        <w:rPr/>
        <w:t>(GM)</w:t>
      </w:r>
      <w:r>
        <w:rPr>
          <w:spacing w:val="-3"/>
        </w:rPr>
        <w:t> </w:t>
      </w:r>
      <w:r>
        <w:rPr/>
        <w:t>Food</w:t>
      </w:r>
      <w:r>
        <w:rPr>
          <w:spacing w:val="-2"/>
        </w:rPr>
        <w:t> </w:t>
      </w:r>
      <w:r>
        <w:rPr/>
        <w:t>crops?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22" w:after="0"/>
        <w:ind w:left="1497" w:right="1119" w:hanging="360"/>
        <w:jc w:val="both"/>
        <w:rPr>
          <w:rFonts w:ascii="Symbol" w:hAnsi="Symbol"/>
          <w:sz w:val="21"/>
        </w:rPr>
      </w:pPr>
      <w:r>
        <w:rPr>
          <w:sz w:val="21"/>
        </w:rPr>
        <w:t>According to WHO, GMOs are organisms in which the genetic material (DNA) has been altered in a way</w:t>
      </w:r>
      <w:r>
        <w:rPr>
          <w:spacing w:val="1"/>
          <w:sz w:val="21"/>
        </w:rPr>
        <w:t> </w:t>
      </w:r>
      <w:r>
        <w:rPr>
          <w:sz w:val="21"/>
        </w:rPr>
        <w:t>that</w:t>
      </w:r>
      <w:r>
        <w:rPr>
          <w:spacing w:val="-8"/>
          <w:sz w:val="21"/>
        </w:rPr>
        <w:t> </w:t>
      </w:r>
      <w:r>
        <w:rPr>
          <w:b/>
          <w:sz w:val="21"/>
        </w:rPr>
        <w:t>does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not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occur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naturally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mating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and/or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natural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recombination</w:t>
      </w:r>
      <w:r>
        <w:rPr>
          <w:sz w:val="21"/>
        </w:rPr>
        <w:t>.</w:t>
      </w:r>
      <w:r>
        <w:rPr>
          <w:spacing w:val="-9"/>
          <w:sz w:val="21"/>
        </w:rPr>
        <w:t> </w:t>
      </w:r>
      <w:r>
        <w:rPr>
          <w:sz w:val="21"/>
        </w:rPr>
        <w:t>Foods</w:t>
      </w:r>
      <w:r>
        <w:rPr>
          <w:spacing w:val="-8"/>
          <w:sz w:val="21"/>
        </w:rPr>
        <w:t> </w:t>
      </w:r>
      <w:r>
        <w:rPr>
          <w:sz w:val="21"/>
        </w:rPr>
        <w:t>produced</w:t>
      </w:r>
      <w:r>
        <w:rPr>
          <w:spacing w:val="-8"/>
          <w:sz w:val="21"/>
        </w:rPr>
        <w:t> </w:t>
      </w:r>
      <w:r>
        <w:rPr>
          <w:sz w:val="21"/>
        </w:rPr>
        <w:t>from</w:t>
      </w:r>
      <w:r>
        <w:rPr>
          <w:spacing w:val="-8"/>
          <w:sz w:val="21"/>
        </w:rPr>
        <w:t> </w:t>
      </w:r>
      <w:r>
        <w:rPr>
          <w:sz w:val="21"/>
        </w:rPr>
        <w:t>or</w:t>
      </w:r>
      <w:r>
        <w:rPr>
          <w:spacing w:val="-8"/>
          <w:sz w:val="21"/>
        </w:rPr>
        <w:t> </w:t>
      </w:r>
      <w:r>
        <w:rPr>
          <w:sz w:val="21"/>
        </w:rPr>
        <w:t>using</w:t>
      </w:r>
      <w:r>
        <w:rPr>
          <w:spacing w:val="-9"/>
          <w:sz w:val="21"/>
        </w:rPr>
        <w:t> </w:t>
      </w:r>
      <w:r>
        <w:rPr>
          <w:sz w:val="21"/>
        </w:rPr>
        <w:t>GM</w:t>
      </w:r>
      <w:r>
        <w:rPr>
          <w:spacing w:val="-43"/>
          <w:sz w:val="21"/>
        </w:rPr>
        <w:t> </w:t>
      </w:r>
      <w:r>
        <w:rPr>
          <w:sz w:val="21"/>
        </w:rPr>
        <w:t>organisms</w:t>
      </w:r>
      <w:r>
        <w:rPr>
          <w:spacing w:val="-2"/>
          <w:sz w:val="21"/>
        </w:rPr>
        <w:t> </w:t>
      </w:r>
      <w:r>
        <w:rPr>
          <w:sz w:val="21"/>
        </w:rPr>
        <w:t>are</w:t>
      </w:r>
      <w:r>
        <w:rPr>
          <w:spacing w:val="-1"/>
          <w:sz w:val="21"/>
        </w:rPr>
        <w:t> </w:t>
      </w:r>
      <w:r>
        <w:rPr>
          <w:sz w:val="21"/>
        </w:rPr>
        <w:t>referred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sz w:val="21"/>
        </w:rPr>
        <w:t>GM</w:t>
      </w:r>
      <w:r>
        <w:rPr>
          <w:spacing w:val="-2"/>
          <w:sz w:val="21"/>
        </w:rPr>
        <w:t> </w:t>
      </w:r>
      <w:r>
        <w:rPr>
          <w:sz w:val="21"/>
        </w:rPr>
        <w:t>foods.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4" w:after="0"/>
        <w:ind w:left="1857" w:right="1121" w:hanging="360"/>
        <w:jc w:val="both"/>
        <w:rPr>
          <w:sz w:val="21"/>
        </w:rPr>
      </w:pPr>
      <w:r>
        <w:rPr>
          <w:sz w:val="21"/>
        </w:rPr>
        <w:t>For example, a GM crop can contain a gene that has been artificially inserted instead of the plant</w:t>
      </w:r>
      <w:r>
        <w:rPr>
          <w:spacing w:val="1"/>
          <w:sz w:val="21"/>
        </w:rPr>
        <w:t> </w:t>
      </w:r>
      <w:r>
        <w:rPr>
          <w:sz w:val="21"/>
        </w:rPr>
        <w:t>acquiring</w:t>
      </w:r>
      <w:r>
        <w:rPr>
          <w:spacing w:val="-2"/>
          <w:sz w:val="21"/>
        </w:rPr>
        <w:t> </w:t>
      </w:r>
      <w:r>
        <w:rPr>
          <w:sz w:val="21"/>
        </w:rPr>
        <w:t>it</w:t>
      </w:r>
      <w:r>
        <w:rPr>
          <w:spacing w:val="-1"/>
          <w:sz w:val="21"/>
        </w:rPr>
        <w:t> </w:t>
      </w:r>
      <w:r>
        <w:rPr>
          <w:sz w:val="21"/>
        </w:rPr>
        <w:t>through</w:t>
      </w:r>
      <w:r>
        <w:rPr>
          <w:spacing w:val="-1"/>
          <w:sz w:val="21"/>
        </w:rPr>
        <w:t> </w:t>
      </w:r>
      <w:r>
        <w:rPr>
          <w:sz w:val="21"/>
        </w:rPr>
        <w:t>pollination.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7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sz w:val="21"/>
        </w:rPr>
        <w:t>Globally </w:t>
      </w:r>
      <w:r>
        <w:rPr>
          <w:b/>
          <w:sz w:val="21"/>
        </w:rPr>
        <w:t>GM crops were commercially introduced in 1996. </w:t>
      </w:r>
      <w:r>
        <w:rPr>
          <w:sz w:val="21"/>
        </w:rPr>
        <w:t>Crops such as corn, cotton, and soybean have</w:t>
      </w:r>
      <w:r>
        <w:rPr>
          <w:spacing w:val="1"/>
          <w:sz w:val="21"/>
        </w:rPr>
        <w:t> </w:t>
      </w:r>
      <w:r>
        <w:rPr>
          <w:sz w:val="21"/>
        </w:rPr>
        <w:t>been engineered to resist insect pests and herbicides and are now planted widely in many parts of the</w:t>
      </w:r>
      <w:r>
        <w:rPr>
          <w:spacing w:val="1"/>
          <w:sz w:val="21"/>
        </w:rPr>
        <w:t> </w:t>
      </w:r>
      <w:r>
        <w:rPr>
          <w:sz w:val="21"/>
        </w:rPr>
        <w:t>world.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3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Bt cotton is the only GM crop that has been approved for commercial cultivation (in 2002) </w:t>
      </w:r>
      <w:r>
        <w:rPr>
          <w:sz w:val="21"/>
        </w:rPr>
        <w:t>by the</w:t>
      </w:r>
      <w:r>
        <w:rPr>
          <w:spacing w:val="1"/>
          <w:sz w:val="21"/>
        </w:rPr>
        <w:t> </w:t>
      </w:r>
      <w:r>
        <w:rPr>
          <w:sz w:val="21"/>
        </w:rPr>
        <w:t>Government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India.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1" w:after="0"/>
        <w:ind w:left="1857" w:right="1122" w:hanging="360"/>
        <w:jc w:val="both"/>
        <w:rPr>
          <w:sz w:val="21"/>
        </w:rPr>
      </w:pPr>
      <w:r>
        <w:rPr>
          <w:b/>
          <w:sz w:val="21"/>
        </w:rPr>
        <w:t>GM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mustard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Dhara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Mustard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Hybrid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11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(DMH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11)</w:t>
      </w:r>
      <w:r>
        <w:rPr>
          <w:b/>
          <w:spacing w:val="1"/>
          <w:sz w:val="21"/>
        </w:rPr>
        <w:t> </w:t>
      </w:r>
      <w:r>
        <w:rPr>
          <w:sz w:val="21"/>
        </w:rPr>
        <w:t>developed</w:t>
      </w:r>
      <w:r>
        <w:rPr>
          <w:spacing w:val="1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Delhi</w:t>
      </w:r>
      <w:r>
        <w:rPr>
          <w:spacing w:val="1"/>
          <w:sz w:val="21"/>
        </w:rPr>
        <w:t> </w:t>
      </w:r>
      <w:r>
        <w:rPr>
          <w:sz w:val="21"/>
        </w:rPr>
        <w:t>University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pending</w:t>
      </w:r>
      <w:r>
        <w:rPr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commercial</w:t>
      </w:r>
      <w:r>
        <w:rPr>
          <w:spacing w:val="-2"/>
          <w:sz w:val="21"/>
        </w:rPr>
        <w:t> </w:t>
      </w:r>
      <w:r>
        <w:rPr>
          <w:sz w:val="21"/>
        </w:rPr>
        <w:t>release.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6" w:after="0"/>
        <w:ind w:left="1857" w:right="1121" w:hanging="360"/>
        <w:jc w:val="both"/>
        <w:rPr>
          <w:sz w:val="21"/>
        </w:rPr>
      </w:pPr>
      <w:r>
        <w:rPr>
          <w:b/>
          <w:sz w:val="21"/>
        </w:rPr>
        <w:t>Genetic Engineering Appraisal Committee (GEAC), has allowed biosafety research field trials of two</w:t>
      </w:r>
      <w:r>
        <w:rPr>
          <w:b/>
          <w:spacing w:val="-43"/>
          <w:sz w:val="21"/>
        </w:rPr>
        <w:t> </w:t>
      </w:r>
      <w:r>
        <w:rPr>
          <w:b/>
          <w:spacing w:val="-1"/>
          <w:sz w:val="21"/>
        </w:rPr>
        <w:t>new</w:t>
      </w:r>
      <w:r>
        <w:rPr>
          <w:b/>
          <w:spacing w:val="-12"/>
          <w:sz w:val="21"/>
        </w:rPr>
        <w:t> </w:t>
      </w:r>
      <w:r>
        <w:rPr>
          <w:b/>
          <w:spacing w:val="-1"/>
          <w:sz w:val="21"/>
        </w:rPr>
        <w:t>transgenic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varieties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of</w:t>
      </w:r>
      <w:r>
        <w:rPr>
          <w:b/>
          <w:spacing w:val="-12"/>
          <w:sz w:val="21"/>
        </w:rPr>
        <w:t> </w:t>
      </w:r>
      <w:r>
        <w:rPr>
          <w:b/>
          <w:spacing w:val="-1"/>
          <w:sz w:val="21"/>
        </w:rPr>
        <w:t>indigenously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developed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Bt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Brinjal</w:t>
      </w:r>
      <w:r>
        <w:rPr>
          <w:b/>
          <w:spacing w:val="-14"/>
          <w:sz w:val="21"/>
        </w:rPr>
        <w:t> </w:t>
      </w:r>
      <w:r>
        <w:rPr>
          <w:sz w:val="21"/>
        </w:rPr>
        <w:t>–</w:t>
      </w:r>
      <w:r>
        <w:rPr>
          <w:spacing w:val="-11"/>
          <w:sz w:val="21"/>
        </w:rPr>
        <w:t> </w:t>
      </w:r>
      <w:r>
        <w:rPr>
          <w:sz w:val="21"/>
        </w:rPr>
        <w:t>namely</w:t>
      </w:r>
      <w:r>
        <w:rPr>
          <w:spacing w:val="-11"/>
          <w:sz w:val="21"/>
        </w:rPr>
        <w:t> </w:t>
      </w:r>
      <w:r>
        <w:rPr>
          <w:sz w:val="21"/>
        </w:rPr>
        <w:t>Janak</w:t>
      </w:r>
      <w:r>
        <w:rPr>
          <w:spacing w:val="-12"/>
          <w:sz w:val="21"/>
        </w:rPr>
        <w:t> </w:t>
      </w:r>
      <w:r>
        <w:rPr>
          <w:sz w:val="21"/>
        </w:rPr>
        <w:t>and</w:t>
      </w:r>
      <w:r>
        <w:rPr>
          <w:spacing w:val="-11"/>
          <w:sz w:val="21"/>
        </w:rPr>
        <w:t> </w:t>
      </w:r>
      <w:r>
        <w:rPr>
          <w:sz w:val="21"/>
        </w:rPr>
        <w:t>BSS-793,</w:t>
      </w:r>
      <w:r>
        <w:rPr>
          <w:spacing w:val="-11"/>
          <w:sz w:val="21"/>
        </w:rPr>
        <w:t> </w:t>
      </w:r>
      <w:r>
        <w:rPr>
          <w:sz w:val="21"/>
        </w:rPr>
        <w:t>containing</w:t>
      </w:r>
      <w:r>
        <w:rPr>
          <w:spacing w:val="1"/>
          <w:sz w:val="21"/>
        </w:rPr>
        <w:t> </w:t>
      </w:r>
      <w:r>
        <w:rPr>
          <w:sz w:val="21"/>
        </w:rPr>
        <w:t>Bt Cry1Fa1 gene (Event 142) – </w:t>
      </w:r>
      <w:r>
        <w:rPr>
          <w:b/>
          <w:sz w:val="21"/>
        </w:rPr>
        <w:t>in eight states </w:t>
      </w:r>
      <w:r>
        <w:rPr>
          <w:sz w:val="21"/>
        </w:rPr>
        <w:t>during 2020-23 only after taking no-objection certificate</w:t>
      </w:r>
      <w:r>
        <w:rPr>
          <w:spacing w:val="1"/>
          <w:sz w:val="21"/>
        </w:rPr>
        <w:t> </w:t>
      </w:r>
      <w:r>
        <w:rPr>
          <w:sz w:val="21"/>
        </w:rPr>
        <w:t>(NOC) from states concerned and confirmation of availability of isolated stretch of land for this</w:t>
      </w:r>
      <w:r>
        <w:rPr>
          <w:spacing w:val="1"/>
          <w:sz w:val="21"/>
        </w:rPr>
        <w:t> </w:t>
      </w:r>
      <w:r>
        <w:rPr>
          <w:sz w:val="21"/>
        </w:rPr>
        <w:t>purpose.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40" w:lineRule="auto" w:before="4" w:after="0"/>
        <w:ind w:left="2217" w:right="1123" w:hanging="360"/>
        <w:jc w:val="both"/>
        <w:rPr>
          <w:b/>
          <w:sz w:val="21"/>
        </w:rPr>
      </w:pPr>
      <w:r>
        <w:rPr>
          <w:sz w:val="21"/>
        </w:rPr>
        <w:t>These indigenous transgenic varieties of brinjal hybrids have been </w:t>
      </w:r>
      <w:r>
        <w:rPr>
          <w:b/>
          <w:sz w:val="21"/>
        </w:rPr>
        <w:t>developed by the National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Institute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Plant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Biotechnology,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Indian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Council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Agricultural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Research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(ICAR).</w:t>
      </w:r>
    </w:p>
    <w:p>
      <w:pPr>
        <w:spacing w:after="0" w:line="240" w:lineRule="auto"/>
        <w:jc w:val="both"/>
        <w:rPr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2"/>
        </w:rPr>
      </w:pPr>
    </w:p>
    <w:p>
      <w:pPr>
        <w:pStyle w:val="BodyText"/>
        <w:ind w:left="1174"/>
        <w:rPr>
          <w:sz w:val="20"/>
        </w:rPr>
      </w:pPr>
      <w:r>
        <w:rPr>
          <w:sz w:val="20"/>
        </w:rPr>
        <w:pict>
          <v:shape style="width:482.2pt;height:59.9pt;mso-position-horizontal-relative:char;mso-position-vertical-relative:line" type="#_x0000_t202" id="docshape1077" filled="true" fillcolor="#e5dfec" stroked="false">
            <w10:anchorlock/>
            <v:textbox inset="0,0,0,0">
              <w:txbxContent>
                <w:p>
                  <w:pPr>
                    <w:spacing w:before="13"/>
                    <w:ind w:left="78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Related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News</w:t>
                  </w:r>
                </w:p>
                <w:p>
                  <w:pPr>
                    <w:numPr>
                      <w:ilvl w:val="0"/>
                      <w:numId w:val="323"/>
                    </w:numPr>
                    <w:tabs>
                      <w:tab w:pos="438" w:val="left" w:leader="none"/>
                      <w:tab w:pos="439" w:val="left" w:leader="none"/>
                    </w:tabs>
                    <w:spacing w:before="3"/>
                    <w:ind w:left="438" w:right="150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Recently,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genome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editing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technology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-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CRISPR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Cas9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-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has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been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used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change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colour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tomato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yellow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improve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traits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Kochi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based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firm.</w:t>
                  </w:r>
                </w:p>
                <w:p>
                  <w:pPr>
                    <w:numPr>
                      <w:ilvl w:val="0"/>
                      <w:numId w:val="323"/>
                    </w:numPr>
                    <w:tabs>
                      <w:tab w:pos="438" w:val="left" w:leader="none"/>
                      <w:tab w:pos="439" w:val="left" w:leader="none"/>
                    </w:tabs>
                    <w:spacing w:before="1"/>
                    <w:ind w:left="438" w:right="149" w:hanging="36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pacing w:val="-1"/>
                      <w:sz w:val="19"/>
                    </w:rPr>
                    <w:t>This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demonstrates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that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genome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editing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can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be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used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agricultural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crops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improve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traits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without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using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GMO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technology.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1"/>
        <w:rPr>
          <w:b/>
          <w:sz w:val="7"/>
        </w:rPr>
      </w:pPr>
      <w:r>
        <w:rPr/>
        <w:pict>
          <v:shape style="position:absolute;margin-left:53.173pt;margin-top:5.970042pt;width:491.3pt;height:17.8pt;mso-position-horizontal-relative:page;mso-position-vertical-relative:paragraph;z-index:-15572480;mso-wrap-distance-left:0;mso-wrap-distance-right:0" type="#_x0000_t202" id="docshape1078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6.1.2.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GENOME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MAPPING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z w:val="24"/>
                    </w:rPr>
                    <w:t>IN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INDIAN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OCEAN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b/>
          <w:sz w:val="5"/>
        </w:rPr>
      </w:pPr>
    </w:p>
    <w:p>
      <w:pPr>
        <w:pStyle w:val="Heading5"/>
        <w:spacing w:before="54"/>
      </w:pPr>
      <w:r>
        <w:rPr/>
        <w:pict>
          <v:group style="position:absolute;margin-left:46.438553pt;margin-top:-455.689392pt;width:537.9pt;height:617pt;mso-position-horizontal-relative:page;mso-position-vertical-relative:paragraph;z-index:-22565376" id="docshapegroup1079" coordorigin="929,-9114" coordsize="10758,12340">
            <v:shape style="position:absolute;left:928;top:-9114;width:10758;height:12015" type="#_x0000_t75" id="docshape1080" stroked="false">
              <v:imagedata r:id="rId25" o:title=""/>
            </v:shape>
            <v:shape style="position:absolute;left:1364;top:-5455;width:9027;height:8680" type="#_x0000_t75" id="docshape1081" stroked="false">
              <v:imagedata r:id="rId24" o:title=""/>
            </v:shape>
            <v:shape style="position:absolute;left:1137;top:-1753;width:9639;height:1200" id="docshape1082" coordorigin="1138,-1752" coordsize="9639,1200" path="m10776,-1752l10767,-1752,10767,-1743,10767,-562,1147,-562,1147,-1743,10767,-1743,10767,-1752,1147,-1752,1138,-1752,1138,-1743,1138,-562,1138,-552,1147,-552,10767,-552,10776,-552,10776,-562,10776,-1743,10776,-1752xe" filled="true" fillcolor="#000000" stroked="false">
              <v:path arrowok="t"/>
              <v:fill type="solid"/>
            </v:shape>
            <v:shape style="position:absolute;left:1177;top:-8275;width:9638;height:6483" type="#_x0000_t75" id="docshape1083" stroked="false">
              <v:imagedata r:id="rId196" o:title=""/>
            </v:shape>
            <v:rect style="position:absolute;left:1169;top:-8282;width:9653;height:6498" id="docshape1084" filled="false" stroked="true" strokeweight=".75pt" strokecolor="#4f81bd">
              <v:stroke dashstyle="solid"/>
            </v:rect>
            <v:rect style="position:absolute;left:5108;top:76;width:5663;height:2772" id="docshape1085" filled="true" fillcolor="#faefff" stroked="false">
              <v:fill type="solid"/>
            </v:rect>
            <v:rect style="position:absolute;left:5108;top:76;width:5663;height:2772" id="docshape1086" filled="false" stroked="true" strokeweight=".75pt" strokecolor="#000000">
              <v:stroke dashstyle="solid"/>
            </v:rect>
            <w10:wrap type="none"/>
          </v:group>
        </w:pict>
      </w:r>
      <w:r>
        <w:rPr/>
        <w:pict>
          <v:shape style="position:absolute;margin-left:255.423004pt;margin-top:3.824659pt;width:283.150pt;height:138.6pt;mso-position-horizontal-relative:page;mso-position-vertical-relative:paragraph;z-index:15885824" type="#_x0000_t202" id="docshape1087" filled="false" stroked="false">
            <v:textbox inset="0,0,0,0">
              <w:txbxContent>
                <w:p>
                  <w:pPr>
                    <w:numPr>
                      <w:ilvl w:val="0"/>
                      <w:numId w:val="324"/>
                    </w:numPr>
                    <w:tabs>
                      <w:tab w:pos="494" w:val="left" w:leader="none"/>
                    </w:tabs>
                    <w:spacing w:line="240" w:lineRule="auto" w:before="58"/>
                    <w:ind w:left="493" w:right="164" w:hanging="357"/>
                    <w:jc w:val="both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Genome mapping </w:t>
                  </w:r>
                  <w:r>
                    <w:rPr>
                      <w:sz w:val="19"/>
                    </w:rPr>
                    <w:t>refers to locating of a specific gene on a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particular region of a chromosome and also determining 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location</w:t>
                  </w:r>
                  <w:r>
                    <w:rPr>
                      <w:spacing w:val="-6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6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relative</w:t>
                  </w:r>
                  <w:r>
                    <w:rPr>
                      <w:spacing w:val="-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distances</w:t>
                  </w:r>
                  <w:r>
                    <w:rPr>
                      <w:spacing w:val="-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between</w:t>
                  </w:r>
                  <w:r>
                    <w:rPr>
                      <w:spacing w:val="-6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other</w:t>
                  </w:r>
                  <w:r>
                    <w:rPr>
                      <w:spacing w:val="-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genes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on</w:t>
                  </w:r>
                  <w:r>
                    <w:rPr>
                      <w:spacing w:val="-6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that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chromosome.</w:t>
                  </w:r>
                </w:p>
                <w:p>
                  <w:pPr>
                    <w:numPr>
                      <w:ilvl w:val="1"/>
                      <w:numId w:val="324"/>
                    </w:numPr>
                    <w:tabs>
                      <w:tab w:pos="854" w:val="left" w:leader="none"/>
                    </w:tabs>
                    <w:spacing w:line="237" w:lineRule="auto" w:before="1"/>
                    <w:ind w:left="853" w:right="166" w:hanging="357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A chromosome is an organized package of DNA found in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nucleus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cell.</w:t>
                  </w:r>
                </w:p>
                <w:p>
                  <w:pPr>
                    <w:numPr>
                      <w:ilvl w:val="0"/>
                      <w:numId w:val="324"/>
                    </w:numPr>
                    <w:tabs>
                      <w:tab w:pos="494" w:val="left" w:leader="none"/>
                    </w:tabs>
                    <w:spacing w:before="2"/>
                    <w:ind w:left="493" w:right="167" w:hanging="357"/>
                    <w:jc w:val="both"/>
                    <w:rPr>
                      <w:sz w:val="19"/>
                    </w:rPr>
                  </w:pPr>
                  <w:r>
                    <w:rPr>
                      <w:b/>
                      <w:spacing w:val="-1"/>
                      <w:sz w:val="19"/>
                    </w:rPr>
                    <w:t>Proteome</w:t>
                  </w:r>
                  <w:r>
                    <w:rPr>
                      <w:b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pacing w:val="-1"/>
                      <w:sz w:val="19"/>
                    </w:rPr>
                    <w:t>mapping</w:t>
                  </w:r>
                  <w:r>
                    <w:rPr>
                      <w:b/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is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study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protein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properties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on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</w:t>
                  </w:r>
                  <w:r>
                    <w:rPr>
                      <w:spacing w:val="-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large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scale to obtain a global, integrated view of disease processes,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cellular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processes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networks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at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protein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level.</w:t>
                  </w:r>
                </w:p>
                <w:p>
                  <w:pPr>
                    <w:numPr>
                      <w:ilvl w:val="1"/>
                      <w:numId w:val="324"/>
                    </w:numPr>
                    <w:tabs>
                      <w:tab w:pos="895" w:val="left" w:leader="none"/>
                    </w:tabs>
                    <w:spacing w:line="242" w:lineRule="auto" w:before="0"/>
                    <w:ind w:left="853" w:right="167" w:hanging="357"/>
                    <w:jc w:val="both"/>
                    <w:rPr>
                      <w:sz w:val="19"/>
                    </w:rPr>
                  </w:pPr>
                  <w:r>
                    <w:rPr/>
                    <w:tab/>
                  </w:r>
                  <w:r>
                    <w:rPr>
                      <w:sz w:val="19"/>
                    </w:rPr>
                    <w:t>It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can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identify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biogeochemistry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organisms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under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varying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ocean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conditions.</w:t>
                  </w:r>
                </w:p>
              </w:txbxContent>
            </v:textbox>
            <w10:wrap type="none"/>
          </v:shape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News?</w:t>
      </w:r>
    </w:p>
    <w:p>
      <w:pPr>
        <w:pStyle w:val="BodyText"/>
        <w:spacing w:before="123"/>
        <w:ind w:left="1137" w:right="6409"/>
      </w:pPr>
      <w:r>
        <w:rPr>
          <w:spacing w:val="-1"/>
        </w:rPr>
        <w:t>India</w:t>
      </w:r>
      <w:r>
        <w:rPr>
          <w:spacing w:val="-11"/>
        </w:rPr>
        <w:t> </w:t>
      </w:r>
      <w:r>
        <w:rPr>
          <w:spacing w:val="-1"/>
        </w:rPr>
        <w:t>is</w:t>
      </w:r>
      <w:r>
        <w:rPr>
          <w:spacing w:val="-11"/>
        </w:rPr>
        <w:t> </w:t>
      </w:r>
      <w:r>
        <w:rPr>
          <w:spacing w:val="-1"/>
        </w:rPr>
        <w:t>set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kick</w:t>
      </w:r>
      <w:r>
        <w:rPr>
          <w:spacing w:val="-11"/>
        </w:rPr>
        <w:t> </w:t>
      </w:r>
      <w:r>
        <w:rPr/>
        <w:t>off</w:t>
      </w:r>
      <w:r>
        <w:rPr>
          <w:spacing w:val="-11"/>
        </w:rPr>
        <w:t> </w:t>
      </w:r>
      <w:r>
        <w:rPr/>
        <w:t>its</w:t>
      </w:r>
      <w:r>
        <w:rPr>
          <w:spacing w:val="-10"/>
        </w:rPr>
        <w:t> </w:t>
      </w:r>
      <w:r>
        <w:rPr/>
        <w:t>first</w:t>
      </w:r>
      <w:r>
        <w:rPr>
          <w:spacing w:val="-11"/>
        </w:rPr>
        <w:t> </w:t>
      </w:r>
      <w:r>
        <w:rPr/>
        <w:t>project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map</w:t>
      </w:r>
      <w:r>
        <w:rPr>
          <w:spacing w:val="-43"/>
        </w:rPr>
        <w:t> </w:t>
      </w:r>
      <w:r>
        <w:rPr/>
        <w:t>genomes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Indian</w:t>
      </w:r>
      <w:r>
        <w:rPr>
          <w:spacing w:val="-1"/>
        </w:rPr>
        <w:t> </w:t>
      </w:r>
      <w:r>
        <w:rPr/>
        <w:t>Ocean.</w:t>
      </w:r>
    </w:p>
    <w:p>
      <w:pPr>
        <w:pStyle w:val="Heading5"/>
        <w:spacing w:before="120"/>
      </w:pPr>
      <w:r>
        <w:rPr/>
        <w:t>About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Project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  <w:tab w:pos="3337" w:val="left" w:leader="none"/>
          <w:tab w:pos="3478" w:val="left" w:leader="none"/>
          <w:tab w:pos="4462" w:val="left" w:leader="none"/>
          <w:tab w:pos="4720" w:val="left" w:leader="none"/>
        </w:tabs>
        <w:spacing w:line="240" w:lineRule="auto" w:before="122" w:after="0"/>
        <w:ind w:left="1497" w:right="6988" w:hanging="357"/>
        <w:jc w:val="both"/>
        <w:rPr>
          <w:rFonts w:ascii="Symbol" w:hAnsi="Symbol"/>
          <w:sz w:val="21"/>
        </w:rPr>
      </w:pPr>
      <w:r>
        <w:rPr>
          <w:sz w:val="21"/>
        </w:rPr>
        <w:t>CSIR-National</w:t>
        <w:tab/>
        <w:t>Institute</w:t>
        <w:tab/>
        <w:tab/>
      </w:r>
      <w:r>
        <w:rPr>
          <w:spacing w:val="-2"/>
          <w:sz w:val="21"/>
        </w:rPr>
        <w:t>of</w:t>
      </w:r>
      <w:r>
        <w:rPr>
          <w:spacing w:val="-44"/>
          <w:sz w:val="21"/>
        </w:rPr>
        <w:t> </w:t>
      </w:r>
      <w:r>
        <w:rPr>
          <w:sz w:val="21"/>
        </w:rPr>
        <w:t>Oceanography</w:t>
        <w:tab/>
        <w:tab/>
        <w:t>has</w:t>
        <w:tab/>
      </w:r>
      <w:r>
        <w:rPr>
          <w:spacing w:val="-1"/>
          <w:sz w:val="21"/>
        </w:rPr>
        <w:t>been</w:t>
      </w:r>
      <w:r>
        <w:rPr>
          <w:spacing w:val="-44"/>
          <w:sz w:val="21"/>
        </w:rPr>
        <w:t> </w:t>
      </w:r>
      <w:r>
        <w:rPr>
          <w:spacing w:val="-1"/>
          <w:sz w:val="21"/>
        </w:rPr>
        <w:t>commissioned</w:t>
      </w:r>
      <w:r>
        <w:rPr>
          <w:spacing w:val="-10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conduct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genome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proteome mapping (micro nutrients)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present inside single-cell organisms </w:t>
      </w:r>
      <w:r>
        <w:rPr>
          <w:sz w:val="21"/>
        </w:rPr>
        <w:t>in</w:t>
      </w:r>
      <w:r>
        <w:rPr>
          <w:spacing w:val="-4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Indian</w:t>
      </w:r>
      <w:r>
        <w:rPr>
          <w:spacing w:val="-1"/>
          <w:sz w:val="21"/>
        </w:rPr>
        <w:t> </w:t>
      </w:r>
      <w:r>
        <w:rPr>
          <w:sz w:val="21"/>
        </w:rPr>
        <w:t>Ocean.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37" w:lineRule="auto" w:before="0" w:after="0"/>
        <w:ind w:left="1846" w:right="1121" w:hanging="357"/>
        <w:jc w:val="both"/>
        <w:rPr>
          <w:sz w:val="21"/>
        </w:rPr>
      </w:pPr>
      <w:r>
        <w:rPr>
          <w:sz w:val="21"/>
        </w:rPr>
        <w:t>Aim</w:t>
      </w:r>
      <w:r>
        <w:rPr>
          <w:spacing w:val="-10"/>
          <w:sz w:val="21"/>
        </w:rPr>
        <w:t> </w:t>
      </w:r>
      <w:r>
        <w:rPr>
          <w:sz w:val="21"/>
        </w:rPr>
        <w:t>is</w:t>
      </w:r>
      <w:r>
        <w:rPr>
          <w:spacing w:val="-9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sample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water,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sediments,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planktons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various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organisms</w:t>
      </w:r>
      <w:r>
        <w:rPr>
          <w:b/>
          <w:spacing w:val="-8"/>
          <w:sz w:val="21"/>
        </w:rPr>
        <w:t> </w:t>
      </w:r>
      <w:r>
        <w:rPr>
          <w:sz w:val="21"/>
        </w:rPr>
        <w:t>in</w:t>
      </w:r>
      <w:r>
        <w:rPr>
          <w:spacing w:val="-10"/>
          <w:sz w:val="21"/>
        </w:rPr>
        <w:t> </w:t>
      </w:r>
      <w:r>
        <w:rPr>
          <w:sz w:val="21"/>
        </w:rPr>
        <w:t>search</w:t>
      </w:r>
      <w:r>
        <w:rPr>
          <w:spacing w:val="-9"/>
          <w:sz w:val="21"/>
        </w:rPr>
        <w:t> </w:t>
      </w:r>
      <w:r>
        <w:rPr>
          <w:sz w:val="21"/>
        </w:rPr>
        <w:t>of</w:t>
      </w:r>
      <w:r>
        <w:rPr>
          <w:spacing w:val="-9"/>
          <w:sz w:val="21"/>
        </w:rPr>
        <w:t> </w:t>
      </w:r>
      <w:r>
        <w:rPr>
          <w:sz w:val="21"/>
        </w:rPr>
        <w:t>genomes</w:t>
      </w:r>
      <w:r>
        <w:rPr>
          <w:spacing w:val="-10"/>
          <w:sz w:val="21"/>
        </w:rPr>
        <w:t> </w:t>
      </w:r>
      <w:r>
        <w:rPr>
          <w:sz w:val="21"/>
        </w:rPr>
        <w:t>and</w:t>
      </w:r>
      <w:r>
        <w:rPr>
          <w:spacing w:val="-9"/>
          <w:sz w:val="21"/>
        </w:rPr>
        <w:t> </w:t>
      </w:r>
      <w:r>
        <w:rPr>
          <w:sz w:val="21"/>
        </w:rPr>
        <w:t>micro-</w:t>
      </w:r>
      <w:r>
        <w:rPr>
          <w:spacing w:val="-43"/>
          <w:sz w:val="21"/>
        </w:rPr>
        <w:t> </w:t>
      </w:r>
      <w:r>
        <w:rPr>
          <w:sz w:val="21"/>
        </w:rPr>
        <w:t>nutrients.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21" w:hanging="357"/>
        <w:jc w:val="both"/>
        <w:rPr>
          <w:rFonts w:ascii="Symbol" w:hAnsi="Symbol"/>
          <w:sz w:val="21"/>
        </w:rPr>
      </w:pPr>
      <w:r>
        <w:rPr>
          <w:sz w:val="21"/>
        </w:rPr>
        <w:t>One of the key objectives of the mission is </w:t>
      </w:r>
      <w:r>
        <w:rPr>
          <w:b/>
          <w:sz w:val="21"/>
        </w:rPr>
        <w:t>to identify and characterise genes and proteins in ocean 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understand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cellular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level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operations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organisms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ocean.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59" w:lineRule="exact" w:before="0" w:after="0"/>
        <w:ind w:left="1846" w:right="0" w:hanging="358"/>
        <w:jc w:val="both"/>
        <w:rPr>
          <w:sz w:val="21"/>
        </w:rPr>
      </w:pPr>
      <w:r>
        <w:rPr>
          <w:sz w:val="21"/>
        </w:rPr>
        <w:t>It</w:t>
      </w:r>
      <w:r>
        <w:rPr>
          <w:spacing w:val="-3"/>
          <w:sz w:val="21"/>
        </w:rPr>
        <w:t> </w:t>
      </w:r>
      <w:r>
        <w:rPr>
          <w:sz w:val="21"/>
        </w:rPr>
        <w:t>will</w:t>
      </w:r>
      <w:r>
        <w:rPr>
          <w:spacing w:val="-2"/>
          <w:sz w:val="21"/>
        </w:rPr>
        <w:t> </w:t>
      </w:r>
      <w:r>
        <w:rPr>
          <w:sz w:val="21"/>
        </w:rPr>
        <w:t>also</w:t>
      </w:r>
      <w:r>
        <w:rPr>
          <w:spacing w:val="-4"/>
          <w:sz w:val="21"/>
        </w:rPr>
        <w:t> </w:t>
      </w:r>
      <w:r>
        <w:rPr>
          <w:b/>
          <w:sz w:val="21"/>
        </w:rPr>
        <w:t>map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genetic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diversity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organisms,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micronutrients</w:t>
      </w:r>
      <w:r>
        <w:rPr>
          <w:b/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trace</w:t>
      </w:r>
      <w:r>
        <w:rPr>
          <w:spacing w:val="-3"/>
          <w:sz w:val="21"/>
        </w:rPr>
        <w:t> </w:t>
      </w:r>
      <w:r>
        <w:rPr>
          <w:sz w:val="21"/>
        </w:rPr>
        <w:t>metals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3"/>
          <w:sz w:val="21"/>
        </w:rPr>
        <w:t> </w:t>
      </w:r>
      <w:r>
        <w:rPr>
          <w:sz w:val="21"/>
        </w:rPr>
        <w:t>them.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0" w:after="0"/>
        <w:ind w:left="1494" w:right="1121" w:hanging="357"/>
        <w:jc w:val="both"/>
        <w:rPr>
          <w:rFonts w:ascii="Symbol" w:hAnsi="Symbol"/>
          <w:sz w:val="21"/>
        </w:rPr>
      </w:pPr>
      <w:r>
        <w:rPr>
          <w:sz w:val="21"/>
        </w:rPr>
        <w:t>Scientists </w:t>
      </w:r>
      <w:r>
        <w:rPr>
          <w:b/>
          <w:sz w:val="21"/>
        </w:rPr>
        <w:t>will use next-generation sequencing </w:t>
      </w:r>
      <w:r>
        <w:rPr>
          <w:sz w:val="21"/>
        </w:rPr>
        <w:t>(massive parallel sequencing of DNA fragments)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Sanger sequencing techniques </w:t>
      </w:r>
      <w:r>
        <w:rPr>
          <w:sz w:val="21"/>
        </w:rPr>
        <w:t>(single DNA fragment at a time) to extract genetic information of the</w:t>
      </w:r>
      <w:r>
        <w:rPr>
          <w:spacing w:val="1"/>
          <w:sz w:val="21"/>
        </w:rPr>
        <w:t> </w:t>
      </w:r>
      <w:r>
        <w:rPr>
          <w:sz w:val="21"/>
        </w:rPr>
        <w:t>organisms</w:t>
      </w:r>
      <w:r>
        <w:rPr>
          <w:spacing w:val="-2"/>
          <w:sz w:val="21"/>
        </w:rPr>
        <w:t> </w:t>
      </w:r>
      <w:r>
        <w:rPr>
          <w:sz w:val="21"/>
        </w:rPr>
        <w:t>they</w:t>
      </w:r>
      <w:r>
        <w:rPr>
          <w:spacing w:val="-1"/>
          <w:sz w:val="21"/>
        </w:rPr>
        <w:t> </w:t>
      </w:r>
      <w:r>
        <w:rPr>
          <w:sz w:val="21"/>
        </w:rPr>
        <w:t>come</w:t>
      </w:r>
      <w:r>
        <w:rPr>
          <w:spacing w:val="-1"/>
          <w:sz w:val="21"/>
        </w:rPr>
        <w:t> </w:t>
      </w:r>
      <w:r>
        <w:rPr>
          <w:sz w:val="21"/>
        </w:rPr>
        <w:t>across.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2" w:after="0"/>
        <w:ind w:left="1494" w:right="1122" w:hanging="357"/>
        <w:jc w:val="both"/>
        <w:rPr>
          <w:rFonts w:ascii="Symbol" w:hAnsi="Symbol"/>
          <w:sz w:val="21"/>
        </w:rPr>
      </w:pPr>
      <w:r>
        <w:rPr>
          <w:sz w:val="21"/>
        </w:rPr>
        <w:t>Currently, </w:t>
      </w:r>
      <w:r>
        <w:rPr>
          <w:b/>
          <w:sz w:val="21"/>
        </w:rPr>
        <w:t>only small fractions of the species in deep sea and polar oceans have been identified. </w:t>
      </w:r>
      <w:r>
        <w:rPr>
          <w:sz w:val="21"/>
        </w:rPr>
        <w:t>Species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oceans</w:t>
      </w:r>
      <w:r>
        <w:rPr>
          <w:spacing w:val="-1"/>
          <w:sz w:val="21"/>
        </w:rPr>
        <w:t> </w:t>
      </w:r>
      <w:r>
        <w:rPr>
          <w:sz w:val="21"/>
        </w:rPr>
        <w:t>are</w:t>
      </w:r>
      <w:r>
        <w:rPr>
          <w:spacing w:val="-1"/>
          <w:sz w:val="21"/>
        </w:rPr>
        <w:t> </w:t>
      </w:r>
      <w:r>
        <w:rPr>
          <w:sz w:val="21"/>
        </w:rPr>
        <w:t>much</w:t>
      </w:r>
      <w:r>
        <w:rPr>
          <w:spacing w:val="-1"/>
          <w:sz w:val="21"/>
        </w:rPr>
        <w:t> </w:t>
      </w:r>
      <w:r>
        <w:rPr>
          <w:sz w:val="21"/>
        </w:rPr>
        <w:t>more</w:t>
      </w:r>
      <w:r>
        <w:rPr>
          <w:spacing w:val="-1"/>
          <w:sz w:val="21"/>
        </w:rPr>
        <w:t> </w:t>
      </w:r>
      <w:r>
        <w:rPr>
          <w:sz w:val="21"/>
        </w:rPr>
        <w:t>difficult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record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evaluate</w:t>
      </w:r>
      <w:r>
        <w:rPr>
          <w:spacing w:val="-1"/>
          <w:sz w:val="21"/>
        </w:rPr>
        <w:t> </w:t>
      </w:r>
      <w:r>
        <w:rPr>
          <w:sz w:val="21"/>
        </w:rPr>
        <w:t>than</w:t>
      </w:r>
      <w:r>
        <w:rPr>
          <w:spacing w:val="-1"/>
          <w:sz w:val="21"/>
        </w:rPr>
        <w:t> </w:t>
      </w:r>
      <w:r>
        <w:rPr>
          <w:sz w:val="21"/>
        </w:rPr>
        <w:t>on</w:t>
      </w:r>
      <w:r>
        <w:rPr>
          <w:spacing w:val="-1"/>
          <w:sz w:val="21"/>
        </w:rPr>
        <w:t> </w:t>
      </w:r>
      <w:r>
        <w:rPr>
          <w:sz w:val="21"/>
        </w:rPr>
        <w:t>land.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Heading5"/>
        <w:spacing w:before="34"/>
      </w:pPr>
      <w:r>
        <w:rPr/>
        <w:t>Significance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project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26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Will</w:t>
      </w:r>
      <w:r>
        <w:rPr>
          <w:spacing w:val="-4"/>
          <w:sz w:val="21"/>
        </w:rPr>
        <w:t> </w:t>
      </w:r>
      <w:r>
        <w:rPr>
          <w:b/>
          <w:sz w:val="21"/>
        </w:rPr>
        <w:t>strengthen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research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into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commercial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biotechnology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applications</w:t>
      </w:r>
      <w:r>
        <w:rPr>
          <w:b/>
          <w:spacing w:val="-5"/>
          <w:sz w:val="21"/>
        </w:rPr>
        <w:t> </w:t>
      </w:r>
      <w:r>
        <w:rPr>
          <w:sz w:val="21"/>
        </w:rPr>
        <w:t>like</w:t>
      </w:r>
      <w:r>
        <w:rPr>
          <w:spacing w:val="-4"/>
          <w:sz w:val="21"/>
        </w:rPr>
        <w:t> </w:t>
      </w:r>
      <w:r>
        <w:rPr>
          <w:sz w:val="21"/>
        </w:rPr>
        <w:t>anticancer</w:t>
      </w:r>
      <w:r>
        <w:rPr>
          <w:spacing w:val="-4"/>
          <w:sz w:val="21"/>
        </w:rPr>
        <w:t> </w:t>
      </w:r>
      <w:r>
        <w:rPr>
          <w:sz w:val="21"/>
        </w:rPr>
        <w:t>treatments</w:t>
      </w:r>
      <w:r>
        <w:rPr>
          <w:spacing w:val="-4"/>
          <w:sz w:val="21"/>
        </w:rPr>
        <w:t> </w:t>
      </w:r>
      <w:r>
        <w:rPr>
          <w:sz w:val="21"/>
        </w:rPr>
        <w:t>etc.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2" w:after="0"/>
        <w:ind w:left="1497" w:right="1121" w:hanging="360"/>
        <w:jc w:val="left"/>
        <w:rPr>
          <w:rFonts w:ascii="Symbol" w:hAnsi="Symbol"/>
          <w:sz w:val="21"/>
        </w:rPr>
      </w:pPr>
      <w:r>
        <w:rPr/>
        <w:pict>
          <v:shape style="position:absolute;margin-left:258.673004pt;margin-top:19.941677pt;width:280.850pt;height:33.15pt;mso-position-horizontal-relative:page;mso-position-vertical-relative:paragraph;z-index:-22563840" type="#_x0000_t202" id="docshape1088" filled="true" fillcolor="#bbbdc0" stroked="false">
            <v:textbox inset="0,0,0,0">
              <w:txbxContent>
                <w:p>
                  <w:pPr>
                    <w:spacing w:line="232" w:lineRule="auto" w:before="115"/>
                    <w:ind w:left="1501" w:right="297" w:hanging="972"/>
                    <w:jc w:val="left"/>
                    <w:rPr>
                      <w:rFonts w:ascii="Tahoma"/>
                      <w:b/>
                      <w:color w:val="000000"/>
                      <w:sz w:val="20"/>
                    </w:rPr>
                  </w:pPr>
                  <w:r>
                    <w:rPr>
                      <w:rFonts w:ascii="Tahoma"/>
                      <w:b/>
                      <w:color w:val="231F20"/>
                      <w:w w:val="85"/>
                      <w:sz w:val="20"/>
                    </w:rPr>
                    <w:t>B;HC9C)A,B</w:t>
                  </w:r>
                  <w:r>
                    <w:rPr>
                      <w:rFonts w:ascii="Tahoma"/>
                      <w:b/>
                      <w:color w:val="231F20"/>
                      <w:spacing w:val="11"/>
                      <w:w w:val="85"/>
                      <w:sz w:val="20"/>
                    </w:rPr>
                    <w:t> </w:t>
                  </w:r>
                  <w:r>
                    <w:rPr>
                      <w:rFonts w:ascii="Tahoma"/>
                      <w:b/>
                      <w:color w:val="231F20"/>
                      <w:w w:val="85"/>
                      <w:sz w:val="20"/>
                    </w:rPr>
                    <w:t>BEbrHW9</w:t>
                  </w:r>
                  <w:r>
                    <w:rPr>
                      <w:rFonts w:ascii="Tahoma"/>
                      <w:b/>
                      <w:color w:val="231F20"/>
                      <w:spacing w:val="5"/>
                      <w:w w:val="85"/>
                      <w:sz w:val="20"/>
                    </w:rPr>
                    <w:t> </w:t>
                  </w:r>
                  <w:r>
                    <w:rPr>
                      <w:rFonts w:ascii="Tahoma"/>
                      <w:b/>
                      <w:color w:val="231F20"/>
                      <w:w w:val="85"/>
                      <w:sz w:val="20"/>
                    </w:rPr>
                    <w:t>ABD</w:t>
                  </w:r>
                  <w:r>
                    <w:rPr>
                      <w:rFonts w:ascii="Tahoma"/>
                      <w:b/>
                      <w:color w:val="231F20"/>
                      <w:spacing w:val="5"/>
                      <w:w w:val="85"/>
                      <w:sz w:val="20"/>
                    </w:rPr>
                    <w:t> </w:t>
                  </w:r>
                  <w:r>
                    <w:rPr>
                      <w:rFonts w:ascii="Tahoma"/>
                      <w:b/>
                      <w:color w:val="231F20"/>
                      <w:w w:val="85"/>
                      <w:sz w:val="20"/>
                    </w:rPr>
                    <w:t>b)E</w:t>
                  </w:r>
                  <w:r>
                    <w:rPr>
                      <w:rFonts w:ascii="Tahoma"/>
                      <w:b/>
                      <w:color w:val="231F20"/>
                      <w:spacing w:val="11"/>
                      <w:w w:val="85"/>
                      <w:sz w:val="20"/>
                    </w:rPr>
                    <w:t> </w:t>
                  </w:r>
                  <w:r>
                    <w:rPr>
                      <w:rFonts w:ascii="Tahoma"/>
                      <w:b/>
                      <w:color w:val="231F20"/>
                      <w:w w:val="85"/>
                      <w:sz w:val="20"/>
                    </w:rPr>
                    <w:t>TWHCE[[</w:t>
                  </w:r>
                  <w:r>
                    <w:rPr>
                      <w:rFonts w:ascii="Tahoma"/>
                      <w:b/>
                      <w:color w:val="231F20"/>
                      <w:spacing w:val="12"/>
                      <w:w w:val="85"/>
                      <w:sz w:val="20"/>
                    </w:rPr>
                    <w:t> </w:t>
                  </w:r>
                  <w:r>
                    <w:rPr>
                      <w:rFonts w:ascii="Tahoma"/>
                      <w:b/>
                      <w:color w:val="231F20"/>
                      <w:w w:val="85"/>
                      <w:sz w:val="20"/>
                    </w:rPr>
                    <w:t>H#</w:t>
                  </w:r>
                  <w:r>
                    <w:rPr>
                      <w:rFonts w:ascii="Tahoma"/>
                      <w:b/>
                      <w:color w:val="231F20"/>
                      <w:spacing w:val="-2"/>
                      <w:w w:val="85"/>
                      <w:sz w:val="20"/>
                    </w:rPr>
                    <w:t> </w:t>
                  </w:r>
                  <w:r>
                    <w:rPr>
                      <w:rFonts w:ascii="Tahoma"/>
                      <w:b/>
                      <w:color w:val="231F20"/>
                      <w:w w:val="85"/>
                      <w:sz w:val="20"/>
                    </w:rPr>
                    <w:t>ADD,B$</w:t>
                  </w:r>
                  <w:r>
                    <w:rPr>
                      <w:rFonts w:ascii="Tahoma"/>
                      <w:b/>
                      <w:color w:val="231F20"/>
                      <w:spacing w:val="-47"/>
                      <w:w w:val="85"/>
                      <w:sz w:val="20"/>
                    </w:rPr>
                    <w:t> </w:t>
                  </w:r>
                  <w:r>
                    <w:rPr>
                      <w:rFonts w:ascii="Tahoma"/>
                      <w:b/>
                      <w:color w:val="231F20"/>
                      <w:w w:val="85"/>
                      <w:sz w:val="20"/>
                    </w:rPr>
                    <w:t>BEr</w:t>
                  </w:r>
                  <w:r>
                    <w:rPr>
                      <w:rFonts w:ascii="Tahoma"/>
                      <w:b/>
                      <w:color w:val="231F20"/>
                      <w:spacing w:val="-22"/>
                      <w:w w:val="85"/>
                      <w:sz w:val="20"/>
                    </w:rPr>
                    <w:t> </w:t>
                  </w:r>
                  <w:r>
                    <w:rPr>
                      <w:rFonts w:ascii="Tahoma"/>
                      <w:b/>
                      <w:color w:val="231F20"/>
                      <w:w w:val="85"/>
                      <w:sz w:val="20"/>
                    </w:rPr>
                    <w:t>bWAB[ACb,HB</w:t>
                  </w:r>
                  <w:r>
                    <w:rPr>
                      <w:rFonts w:ascii="Tahoma"/>
                      <w:b/>
                      <w:color w:val="231F20"/>
                      <w:spacing w:val="-16"/>
                      <w:w w:val="85"/>
                      <w:sz w:val="20"/>
                    </w:rPr>
                    <w:t> </w:t>
                  </w:r>
                  <w:r>
                    <w:rPr>
                      <w:rFonts w:ascii="Tahoma"/>
                      <w:b/>
                      <w:color w:val="231F20"/>
                      <w:w w:val="85"/>
                      <w:sz w:val="20"/>
                    </w:rPr>
                    <w:t>bH</w:t>
                  </w:r>
                  <w:r>
                    <w:rPr>
                      <w:rFonts w:ascii="Tahoma"/>
                      <w:b/>
                      <w:color w:val="231F20"/>
                      <w:spacing w:val="-13"/>
                      <w:w w:val="85"/>
                      <w:sz w:val="20"/>
                    </w:rPr>
                    <w:t> </w:t>
                  </w:r>
                  <w:r>
                    <w:rPr>
                      <w:rFonts w:ascii="Tahoma"/>
                      <w:b/>
                      <w:color w:val="231F20"/>
                      <w:w w:val="85"/>
                      <w:sz w:val="20"/>
                    </w:rPr>
                    <w:t>;ED$EW</w:t>
                  </w:r>
                </w:p>
              </w:txbxContent>
            </v:textbox>
            <v:fill type="solid"/>
            <w10:wrap type="none"/>
          </v:shape>
        </w:pict>
      </w:r>
      <w:r>
        <w:rPr>
          <w:sz w:val="21"/>
        </w:rPr>
        <w:t>Will</w:t>
      </w:r>
      <w:r>
        <w:rPr>
          <w:spacing w:val="6"/>
          <w:sz w:val="21"/>
        </w:rPr>
        <w:t> </w:t>
      </w:r>
      <w:r>
        <w:rPr>
          <w:sz w:val="21"/>
        </w:rPr>
        <w:t>help</w:t>
      </w:r>
      <w:r>
        <w:rPr>
          <w:spacing w:val="6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understand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cellular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biochemistry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response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ocean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climate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change,</w:t>
      </w:r>
      <w:r>
        <w:rPr>
          <w:b/>
          <w:spacing w:val="4"/>
          <w:sz w:val="21"/>
        </w:rPr>
        <w:t> </w:t>
      </w:r>
      <w:r>
        <w:rPr>
          <w:sz w:val="21"/>
        </w:rPr>
        <w:t>nutrient</w:t>
      </w:r>
      <w:r>
        <w:rPr>
          <w:spacing w:val="7"/>
          <w:sz w:val="21"/>
        </w:rPr>
        <w:t> </w:t>
      </w:r>
      <w:r>
        <w:rPr>
          <w:sz w:val="21"/>
        </w:rPr>
        <w:t>stress,</w:t>
      </w:r>
      <w:r>
        <w:rPr>
          <w:spacing w:val="-43"/>
          <w:sz w:val="21"/>
        </w:rPr>
        <w:t> </w:t>
      </w:r>
      <w:r>
        <w:rPr>
          <w:sz w:val="21"/>
        </w:rPr>
        <w:t>increasing</w:t>
      </w:r>
      <w:r>
        <w:rPr>
          <w:spacing w:val="-2"/>
          <w:sz w:val="21"/>
        </w:rPr>
        <w:t> </w:t>
      </w:r>
      <w:r>
        <w:rPr>
          <w:sz w:val="21"/>
        </w:rPr>
        <w:t>pollution</w:t>
      </w:r>
      <w:r>
        <w:rPr>
          <w:spacing w:val="-1"/>
          <w:sz w:val="21"/>
        </w:rPr>
        <w:t> </w:t>
      </w:r>
      <w:r>
        <w:rPr>
          <w:sz w:val="21"/>
        </w:rPr>
        <w:t>etc.</w:t>
      </w:r>
    </w:p>
    <w:p>
      <w:pPr>
        <w:pStyle w:val="Heading3"/>
        <w:tabs>
          <w:tab w:pos="4982" w:val="left" w:leader="none"/>
        </w:tabs>
        <w:spacing w:before="179"/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6.2.</w:t>
      </w:r>
      <w:r>
        <w:rPr>
          <w:color w:val="000000"/>
          <w:spacing w:val="32"/>
          <w:shd w:fill="CCC0D9" w:color="auto" w:val="clear"/>
        </w:rPr>
        <w:t> </w:t>
      </w:r>
      <w:r>
        <w:rPr>
          <w:color w:val="000000"/>
          <w:shd w:fill="CCC0D9" w:color="auto" w:val="clear"/>
        </w:rPr>
        <w:t>IT</w:t>
      </w:r>
      <w:r>
        <w:rPr>
          <w:color w:val="000000"/>
          <w:spacing w:val="32"/>
          <w:shd w:fill="CCC0D9" w:color="auto" w:val="clear"/>
        </w:rPr>
        <w:t> </w:t>
      </w:r>
      <w:r>
        <w:rPr>
          <w:color w:val="000000"/>
          <w:shd w:fill="CCC0D9" w:color="auto" w:val="clear"/>
        </w:rPr>
        <w:t>&amp;</w:t>
      </w:r>
      <w:r>
        <w:rPr>
          <w:color w:val="000000"/>
          <w:spacing w:val="33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COMPUTER</w:t>
        <w:tab/>
      </w:r>
    </w:p>
    <w:p>
      <w:pPr>
        <w:pStyle w:val="BodyText"/>
        <w:spacing w:before="7"/>
        <w:rPr>
          <w:rFonts w:ascii="Cambria"/>
          <w:b/>
          <w:sz w:val="9"/>
        </w:rPr>
      </w:pPr>
    </w:p>
    <w:p>
      <w:pPr>
        <w:tabs>
          <w:tab w:pos="7510" w:val="left" w:leader="none"/>
          <w:tab w:pos="9770" w:val="left" w:leader="none"/>
        </w:tabs>
        <w:spacing w:before="142"/>
        <w:ind w:left="5789" w:right="0" w:firstLine="0"/>
        <w:jc w:val="left"/>
        <w:rPr>
          <w:rFonts w:ascii="Calibri"/>
          <w:b/>
          <w:sz w:val="22"/>
        </w:rPr>
      </w:pPr>
      <w:r>
        <w:rPr/>
        <w:pict>
          <v:shape style="position:absolute;margin-left:53.533001pt;margin-top:4.23925pt;width:195.6pt;height:31.2pt;mso-position-horizontal-relative:page;mso-position-vertical-relative:paragraph;z-index:15887360" type="#_x0000_t202" id="docshape1089" filled="false" stroked="false">
            <v:textbox inset="0,0,0,0">
              <w:txbxContent>
                <w:p>
                  <w:pPr>
                    <w:spacing w:before="40"/>
                    <w:ind w:left="67" w:right="23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6.2.1.</w:t>
                  </w:r>
                  <w:r>
                    <w:rPr>
                      <w:rFonts w:ascii="Cambria"/>
                      <w:b/>
                      <w:color w:val="243F60"/>
                      <w:spacing w:val="2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NATIONAL</w:t>
                  </w:r>
                  <w:r>
                    <w:rPr>
                      <w:rFonts w:ascii="Cambria"/>
                      <w:b/>
                      <w:color w:val="243F60"/>
                      <w:spacing w:val="2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STRATEGY</w:t>
                  </w:r>
                  <w:r>
                    <w:rPr>
                      <w:rFonts w:ascii="Cambria"/>
                      <w:b/>
                      <w:color w:val="243F60"/>
                      <w:spacing w:val="2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ON</w:t>
                  </w:r>
                  <w:r>
                    <w:rPr>
                      <w:rFonts w:ascii="Cambria"/>
                      <w:b/>
                      <w:color w:val="243F60"/>
                      <w:spacing w:val="-5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BLOCKCHAIN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231F20"/>
          <w:w w:val="95"/>
          <w:sz w:val="22"/>
        </w:rPr>
        <w:t>1</w:t>
        <w:tab/>
        <w:t>2</w:t>
        <w:tab/>
        <w:t>3</w:t>
      </w:r>
    </w:p>
    <w:p>
      <w:pPr>
        <w:pStyle w:val="BodyText"/>
        <w:rPr>
          <w:rFonts w:ascii="Calibri"/>
          <w:b/>
          <w:sz w:val="20"/>
        </w:rPr>
      </w:pPr>
    </w:p>
    <w:p>
      <w:pPr>
        <w:spacing w:after="0"/>
        <w:rPr>
          <w:rFonts w:ascii="Calibri"/>
          <w:sz w:val="20"/>
        </w:rPr>
        <w:sectPr>
          <w:pgSz w:w="11900" w:h="16840"/>
          <w:pgMar w:header="0" w:footer="794" w:top="1100" w:bottom="980" w:left="0" w:right="0"/>
        </w:sectPr>
      </w:pPr>
    </w:p>
    <w:p>
      <w:pPr>
        <w:pStyle w:val="BodyText"/>
        <w:spacing w:before="2"/>
        <w:rPr>
          <w:rFonts w:ascii="Calibri"/>
          <w:b/>
          <w:sz w:val="15"/>
        </w:rPr>
      </w:pPr>
    </w:p>
    <w:p>
      <w:pPr>
        <w:pStyle w:val="Heading5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6" w:lineRule="auto" w:before="157"/>
        <w:ind w:left="1137"/>
        <w:jc w:val="both"/>
      </w:pPr>
      <w:r>
        <w:rPr/>
        <w:t>Ministry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Electronics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Information</w:t>
      </w:r>
      <w:r>
        <w:rPr>
          <w:spacing w:val="-6"/>
        </w:rPr>
        <w:t> </w:t>
      </w:r>
      <w:r>
        <w:rPr/>
        <w:t>and</w:t>
      </w:r>
      <w:r>
        <w:rPr>
          <w:spacing w:val="-43"/>
        </w:rPr>
        <w:t> </w:t>
      </w:r>
      <w:r>
        <w:rPr/>
        <w:t>Technology</w:t>
      </w:r>
      <w:r>
        <w:rPr>
          <w:spacing w:val="1"/>
        </w:rPr>
        <w:t> </w:t>
      </w:r>
      <w:r>
        <w:rPr/>
        <w:t>(MeitY)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released</w:t>
      </w:r>
      <w:r>
        <w:rPr>
          <w:spacing w:val="1"/>
        </w:rPr>
        <w:t> </w:t>
      </w:r>
      <w:r>
        <w:rPr/>
        <w:t>draft</w:t>
      </w:r>
      <w:r>
        <w:rPr>
          <w:spacing w:val="1"/>
        </w:rPr>
        <w:t> </w:t>
      </w:r>
      <w:r>
        <w:rPr/>
        <w:t>National</w:t>
      </w:r>
      <w:r>
        <w:rPr>
          <w:spacing w:val="-2"/>
        </w:rPr>
        <w:t> </w:t>
      </w:r>
      <w:r>
        <w:rPr/>
        <w:t>Strategy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Blockchain.</w:t>
      </w:r>
    </w:p>
    <w:p>
      <w:pPr>
        <w:pStyle w:val="Heading5"/>
        <w:spacing w:before="119"/>
        <w:jc w:val="both"/>
      </w:pP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blockchain?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54" w:lineRule="exact" w:before="132" w:after="0"/>
        <w:ind w:left="1497" w:right="1" w:hanging="360"/>
        <w:jc w:val="both"/>
        <w:rPr>
          <w:rFonts w:ascii="Symbol" w:hAnsi="Symbol"/>
          <w:sz w:val="21"/>
        </w:rPr>
      </w:pP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blockchain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essentially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b/>
          <w:sz w:val="21"/>
        </w:rPr>
        <w:t>digital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ledger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transactions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(DLT)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that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duplicated</w:t>
      </w:r>
      <w:r>
        <w:rPr>
          <w:b/>
          <w:spacing w:val="28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28"/>
          <w:sz w:val="21"/>
        </w:rPr>
        <w:t> </w:t>
      </w:r>
      <w:r>
        <w:rPr>
          <w:b/>
          <w:sz w:val="21"/>
        </w:rPr>
        <w:t>distributed</w:t>
      </w:r>
      <w:r>
        <w:rPr>
          <w:b/>
          <w:spacing w:val="28"/>
          <w:sz w:val="21"/>
        </w:rPr>
        <w:t> </w:t>
      </w:r>
      <w:r>
        <w:rPr>
          <w:b/>
          <w:sz w:val="21"/>
        </w:rPr>
        <w:t>across</w:t>
      </w:r>
      <w:r>
        <w:rPr>
          <w:b/>
          <w:spacing w:val="28"/>
          <w:sz w:val="21"/>
        </w:rPr>
        <w:t> </w:t>
      </w:r>
      <w:r>
        <w:rPr>
          <w:b/>
          <w:sz w:val="21"/>
        </w:rPr>
        <w:t>the</w:t>
      </w:r>
    </w:p>
    <w:p>
      <w:pPr>
        <w:spacing w:line="240" w:lineRule="auto" w:before="0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6"/>
        <w:rPr>
          <w:b/>
          <w:sz w:val="26"/>
        </w:rPr>
      </w:pPr>
    </w:p>
    <w:p>
      <w:pPr>
        <w:spacing w:line="202" w:lineRule="exact" w:before="0"/>
        <w:ind w:left="374" w:right="0" w:firstLine="0"/>
        <w:jc w:val="left"/>
        <w:rPr>
          <w:rFonts w:ascii="Calibri"/>
          <w:b/>
          <w:sz w:val="17"/>
        </w:rPr>
      </w:pPr>
      <w:r>
        <w:rPr>
          <w:rFonts w:ascii="Calibri"/>
          <w:b/>
          <w:color w:val="231F20"/>
          <w:w w:val="80"/>
          <w:sz w:val="17"/>
        </w:rPr>
        <w:t>7[XT]c</w:t>
      </w:r>
      <w:r>
        <w:rPr>
          <w:rFonts w:ascii="Calibri"/>
          <w:b/>
          <w:color w:val="231F20"/>
          <w:spacing w:val="38"/>
          <w:sz w:val="17"/>
        </w:rPr>
        <w:t> </w:t>
      </w:r>
      <w:r>
        <w:rPr>
          <w:rFonts w:ascii="Calibri"/>
          <w:b/>
          <w:color w:val="231F20"/>
          <w:w w:val="80"/>
          <w:sz w:val="17"/>
        </w:rPr>
        <w:t>[]XcXPcTb</w:t>
      </w:r>
    </w:p>
    <w:p>
      <w:pPr>
        <w:spacing w:line="202" w:lineRule="exact" w:before="0"/>
        <w:ind w:left="340" w:right="0" w:firstLine="0"/>
        <w:jc w:val="left"/>
        <w:rPr>
          <w:rFonts w:ascii="Calibri"/>
          <w:b/>
          <w:sz w:val="17"/>
        </w:rPr>
      </w:pPr>
      <w:r>
        <w:rPr>
          <w:rFonts w:ascii="Calibri"/>
          <w:b/>
          <w:color w:val="231F20"/>
          <w:spacing w:val="-2"/>
          <w:w w:val="85"/>
          <w:sz w:val="17"/>
        </w:rPr>
        <w:t>cWT</w:t>
      </w:r>
      <w:r>
        <w:rPr>
          <w:rFonts w:ascii="Calibri"/>
          <w:b/>
          <w:color w:val="231F20"/>
          <w:w w:val="85"/>
          <w:sz w:val="17"/>
        </w:rPr>
        <w:t> </w:t>
      </w:r>
      <w:r>
        <w:rPr>
          <w:rFonts w:ascii="Calibri"/>
          <w:b/>
          <w:color w:val="231F20"/>
          <w:spacing w:val="-2"/>
          <w:w w:val="85"/>
          <w:sz w:val="17"/>
        </w:rPr>
        <w:t>HaP]bPRcX^]</w:t>
      </w:r>
    </w:p>
    <w:p>
      <w:pPr>
        <w:spacing w:before="149"/>
        <w:ind w:left="507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color w:val="231F20"/>
          <w:w w:val="95"/>
          <w:sz w:val="22"/>
        </w:rPr>
        <w:t>5</w:t>
      </w:r>
    </w:p>
    <w:p>
      <w:pPr>
        <w:spacing w:line="160" w:lineRule="exact" w:before="319"/>
        <w:ind w:left="429" w:right="0" w:firstLine="0"/>
        <w:jc w:val="left"/>
        <w:rPr>
          <w:rFonts w:ascii="Calibri"/>
          <w:b/>
          <w:sz w:val="17"/>
        </w:rPr>
      </w:pPr>
      <w:r>
        <w:rPr>
          <w:rFonts w:ascii="Calibri"/>
          <w:b/>
          <w:color w:val="231F20"/>
          <w:spacing w:val="-1"/>
          <w:w w:val="90"/>
          <w:sz w:val="17"/>
        </w:rPr>
        <w:t>GcPZTW^[STab</w:t>
      </w:r>
    </w:p>
    <w:p>
      <w:pPr>
        <w:spacing w:line="240" w:lineRule="auto" w:before="0"/>
        <w:rPr>
          <w:rFonts w:ascii="Calibri"/>
          <w:b/>
          <w:sz w:val="28"/>
        </w:rPr>
      </w:pPr>
      <w:r>
        <w:rPr/>
        <w:br w:type="column"/>
      </w:r>
      <w:r>
        <w:rPr>
          <w:rFonts w:ascii="Calibri"/>
          <w:b/>
          <w:sz w:val="28"/>
        </w:rPr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spacing w:before="1"/>
        <w:rPr>
          <w:rFonts w:ascii="Calibri"/>
          <w:b/>
          <w:sz w:val="26"/>
        </w:rPr>
      </w:pPr>
    </w:p>
    <w:p>
      <w:pPr>
        <w:spacing w:line="225" w:lineRule="auto" w:before="0"/>
        <w:ind w:left="833" w:right="315" w:hanging="124"/>
        <w:jc w:val="left"/>
        <w:rPr>
          <w:rFonts w:ascii="Calibri"/>
          <w:b/>
          <w:sz w:val="17"/>
        </w:rPr>
      </w:pPr>
      <w:r>
        <w:rPr>
          <w:rFonts w:ascii="Calibri"/>
          <w:b/>
          <w:color w:val="231F20"/>
          <w:spacing w:val="-2"/>
          <w:w w:val="90"/>
          <w:sz w:val="17"/>
        </w:rPr>
        <w:t>DTTa c^ DTTa</w:t>
      </w:r>
      <w:r>
        <w:rPr>
          <w:rFonts w:ascii="Calibri"/>
          <w:b/>
          <w:color w:val="231F20"/>
          <w:spacing w:val="-32"/>
          <w:w w:val="90"/>
          <w:sz w:val="17"/>
        </w:rPr>
        <w:t> </w:t>
      </w:r>
      <w:r>
        <w:rPr>
          <w:rFonts w:ascii="Calibri"/>
          <w:b/>
          <w:color w:val="231F20"/>
          <w:w w:val="99"/>
          <w:sz w:val="17"/>
        </w:rPr>
        <w:t>BT</w:t>
      </w:r>
      <w:r>
        <w:rPr>
          <w:rFonts w:ascii="Calibri"/>
          <w:b/>
          <w:color w:val="231F20"/>
          <w:spacing w:val="1"/>
          <w:w w:val="99"/>
          <w:sz w:val="17"/>
        </w:rPr>
        <w:t>c</w:t>
      </w:r>
      <w:r>
        <w:rPr>
          <w:rFonts w:ascii="Calibri"/>
          <w:b/>
          <w:color w:val="231F20"/>
          <w:spacing w:val="-1"/>
          <w:w w:val="219"/>
          <w:sz w:val="17"/>
        </w:rPr>
        <w:t>f</w:t>
      </w:r>
      <w:r>
        <w:rPr>
          <w:rFonts w:ascii="Calibri"/>
          <w:b/>
          <w:color w:val="231F20"/>
          <w:w w:val="91"/>
          <w:sz w:val="17"/>
        </w:rPr>
        <w:t>^aZ</w:t>
      </w:r>
    </w:p>
    <w:p>
      <w:pPr>
        <w:spacing w:before="168"/>
        <w:ind w:left="0" w:right="0" w:firstLine="0"/>
        <w:jc w:val="right"/>
        <w:rPr>
          <w:rFonts w:ascii="Calibri"/>
          <w:b/>
          <w:sz w:val="22"/>
        </w:rPr>
      </w:pPr>
      <w:r>
        <w:rPr>
          <w:rFonts w:ascii="Calibri"/>
          <w:b/>
          <w:color w:val="231F20"/>
          <w:w w:val="99"/>
          <w:sz w:val="22"/>
        </w:rPr>
        <w:t>4</w:t>
      </w:r>
    </w:p>
    <w:p>
      <w:pPr>
        <w:spacing w:line="240" w:lineRule="auto" w:before="0"/>
        <w:rPr>
          <w:rFonts w:ascii="Calibri"/>
          <w:b/>
          <w:sz w:val="28"/>
        </w:rPr>
      </w:pPr>
      <w:r>
        <w:rPr/>
        <w:br w:type="column"/>
      </w:r>
      <w:r>
        <w:rPr>
          <w:rFonts w:ascii="Calibri"/>
          <w:b/>
          <w:sz w:val="28"/>
        </w:rPr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spacing w:before="3"/>
        <w:rPr>
          <w:rFonts w:ascii="Calibri"/>
          <w:b/>
          <w:sz w:val="25"/>
        </w:rPr>
      </w:pPr>
    </w:p>
    <w:p>
      <w:pPr>
        <w:spacing w:before="1"/>
        <w:ind w:left="1085" w:right="0" w:firstLine="0"/>
        <w:jc w:val="left"/>
        <w:rPr>
          <w:rFonts w:ascii="Calibri"/>
          <w:b/>
          <w:sz w:val="17"/>
        </w:rPr>
      </w:pPr>
      <w:r>
        <w:rPr>
          <w:rFonts w:ascii="Calibri"/>
          <w:b/>
          <w:color w:val="231F20"/>
          <w:spacing w:val="-7"/>
          <w:w w:val="169"/>
          <w:sz w:val="17"/>
        </w:rPr>
        <w:t>J</w:t>
      </w:r>
      <w:r>
        <w:rPr>
          <w:rFonts w:ascii="Calibri"/>
          <w:b/>
          <w:color w:val="231F20"/>
          <w:spacing w:val="1"/>
          <w:w w:val="87"/>
          <w:sz w:val="17"/>
        </w:rPr>
        <w:t>P</w:t>
      </w:r>
      <w:r>
        <w:rPr>
          <w:rFonts w:ascii="Calibri"/>
          <w:b/>
          <w:color w:val="231F20"/>
          <w:w w:val="78"/>
          <w:sz w:val="17"/>
        </w:rPr>
        <w:t>[XS</w:t>
      </w:r>
      <w:r>
        <w:rPr>
          <w:rFonts w:ascii="Calibri"/>
          <w:b/>
          <w:color w:val="231F20"/>
          <w:spacing w:val="1"/>
          <w:w w:val="78"/>
          <w:sz w:val="17"/>
        </w:rPr>
        <w:t>P</w:t>
      </w:r>
      <w:r>
        <w:rPr>
          <w:rFonts w:ascii="Calibri"/>
          <w:b/>
          <w:color w:val="231F20"/>
          <w:w w:val="91"/>
          <w:sz w:val="17"/>
        </w:rPr>
        <w:t>cX^]</w:t>
      </w:r>
    </w:p>
    <w:p>
      <w:pPr>
        <w:spacing w:after="0"/>
        <w:jc w:val="left"/>
        <w:rPr>
          <w:rFonts w:ascii="Calibri"/>
          <w:sz w:val="17"/>
        </w:rPr>
        <w:sectPr>
          <w:type w:val="continuous"/>
          <w:pgSz w:w="11900" w:h="16840"/>
          <w:pgMar w:header="0" w:footer="794" w:top="1580" w:bottom="280" w:left="0" w:right="0"/>
          <w:cols w:num="4" w:equalWidth="0">
            <w:col w:w="4955" w:space="40"/>
            <w:col w:w="1410" w:space="39"/>
            <w:col w:w="1877" w:space="39"/>
            <w:col w:w="3540"/>
          </w:cols>
        </w:sectPr>
      </w:pPr>
    </w:p>
    <w:p>
      <w:pPr>
        <w:pStyle w:val="Heading5"/>
        <w:spacing w:before="44"/>
        <w:ind w:left="1497"/>
      </w:pPr>
      <w:r>
        <w:rPr/>
        <w:t>entire</w:t>
      </w:r>
      <w:r>
        <w:rPr>
          <w:spacing w:val="37"/>
        </w:rPr>
        <w:t> </w:t>
      </w:r>
      <w:r>
        <w:rPr/>
        <w:t>network</w:t>
      </w:r>
      <w:r>
        <w:rPr>
          <w:spacing w:val="38"/>
        </w:rPr>
        <w:t> </w:t>
      </w:r>
      <w:r>
        <w:rPr/>
        <w:t>of</w:t>
      </w:r>
      <w:r>
        <w:rPr>
          <w:spacing w:val="38"/>
        </w:rPr>
        <w:t> </w:t>
      </w:r>
      <w:r>
        <w:rPr/>
        <w:t>computer</w:t>
      </w:r>
      <w:r>
        <w:rPr>
          <w:spacing w:val="39"/>
        </w:rPr>
        <w:t> </w:t>
      </w:r>
      <w:r>
        <w:rPr/>
        <w:t>systems</w:t>
      </w:r>
    </w:p>
    <w:p>
      <w:pPr>
        <w:pStyle w:val="BodyText"/>
        <w:spacing w:before="3"/>
        <w:ind w:left="1497"/>
      </w:pP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blockchain.</w:t>
      </w:r>
    </w:p>
    <w:p>
      <w:pPr>
        <w:spacing w:line="135" w:lineRule="exact" w:before="0"/>
        <w:ind w:left="237" w:right="0" w:firstLine="0"/>
        <w:jc w:val="center"/>
        <w:rPr>
          <w:rFonts w:ascii="Calibri" w:hAnsi="Calibri"/>
          <w:b/>
          <w:sz w:val="17"/>
        </w:rPr>
      </w:pPr>
      <w:r>
        <w:rPr/>
        <w:br w:type="column"/>
      </w:r>
      <w:r>
        <w:rPr>
          <w:rFonts w:ascii="Calibri" w:hAnsi="Calibri"/>
          <w:b/>
          <w:color w:val="231F20"/>
          <w:spacing w:val="-1"/>
          <w:w w:val="80"/>
          <w:sz w:val="17"/>
        </w:rPr>
        <w:t>eTaXŋTb</w:t>
      </w:r>
      <w:r>
        <w:rPr>
          <w:rFonts w:ascii="Calibri" w:hAnsi="Calibri"/>
          <w:b/>
          <w:color w:val="231F20"/>
          <w:spacing w:val="2"/>
          <w:w w:val="80"/>
          <w:sz w:val="17"/>
        </w:rPr>
        <w:t> </w:t>
      </w:r>
      <w:r>
        <w:rPr>
          <w:rFonts w:ascii="Calibri" w:hAnsi="Calibri"/>
          <w:b/>
          <w:color w:val="231F20"/>
          <w:w w:val="80"/>
          <w:sz w:val="17"/>
        </w:rPr>
        <w:t>cWT</w:t>
      </w:r>
    </w:p>
    <w:p>
      <w:pPr>
        <w:spacing w:line="202" w:lineRule="exact" w:before="0"/>
        <w:ind w:left="237" w:right="0" w:firstLine="0"/>
        <w:jc w:val="center"/>
        <w:rPr>
          <w:rFonts w:ascii="Calibri"/>
          <w:b/>
          <w:sz w:val="17"/>
        </w:rPr>
      </w:pPr>
      <w:r>
        <w:rPr>
          <w:rFonts w:ascii="Calibri"/>
          <w:b/>
          <w:color w:val="231F20"/>
          <w:w w:val="85"/>
          <w:sz w:val="17"/>
        </w:rPr>
        <w:t>caP]bPRcX^]</w:t>
      </w:r>
      <w:r>
        <w:rPr>
          <w:rFonts w:ascii="Calibri"/>
          <w:b/>
          <w:color w:val="231F20"/>
          <w:spacing w:val="-2"/>
          <w:w w:val="85"/>
          <w:sz w:val="17"/>
        </w:rPr>
        <w:t> </w:t>
      </w:r>
      <w:r>
        <w:rPr>
          <w:rFonts w:ascii="Calibri"/>
          <w:b/>
          <w:color w:val="231F20"/>
          <w:w w:val="85"/>
          <w:sz w:val="17"/>
        </w:rPr>
        <w:t>STcPX[b</w:t>
      </w:r>
    </w:p>
    <w:p>
      <w:pPr>
        <w:spacing w:before="110"/>
        <w:ind w:left="423" w:right="0" w:firstLine="0"/>
        <w:jc w:val="left"/>
        <w:rPr>
          <w:rFonts w:ascii="Calibri" w:hAnsi="Calibri"/>
          <w:b/>
          <w:sz w:val="17"/>
        </w:rPr>
      </w:pPr>
      <w:r>
        <w:rPr/>
        <w:br w:type="column"/>
      </w:r>
      <w:r>
        <w:rPr>
          <w:rFonts w:ascii="Calibri" w:hAnsi="Calibri"/>
          <w:b/>
          <w:color w:val="231F20"/>
          <w:spacing w:val="-8"/>
          <w:w w:val="169"/>
          <w:sz w:val="17"/>
        </w:rPr>
        <w:t>J</w:t>
      </w:r>
      <w:r>
        <w:rPr>
          <w:rFonts w:ascii="Calibri" w:hAnsi="Calibri"/>
          <w:b/>
          <w:color w:val="231F20"/>
          <w:w w:val="84"/>
          <w:sz w:val="17"/>
        </w:rPr>
        <w:t>T</w:t>
      </w:r>
      <w:r>
        <w:rPr>
          <w:rFonts w:ascii="Calibri" w:hAnsi="Calibri"/>
          <w:b/>
          <w:color w:val="231F20"/>
          <w:spacing w:val="-1"/>
          <w:w w:val="84"/>
          <w:sz w:val="17"/>
        </w:rPr>
        <w:t>a</w:t>
      </w:r>
      <w:r>
        <w:rPr>
          <w:rFonts w:ascii="Calibri" w:hAnsi="Calibri"/>
          <w:b/>
          <w:color w:val="231F20"/>
          <w:w w:val="72"/>
          <w:sz w:val="17"/>
        </w:rPr>
        <w:t>Xŋ</w:t>
      </w:r>
      <w:r>
        <w:rPr>
          <w:rFonts w:ascii="Calibri" w:hAnsi="Calibri"/>
          <w:b/>
          <w:color w:val="231F20"/>
          <w:spacing w:val="-2"/>
          <w:w w:val="72"/>
          <w:sz w:val="17"/>
        </w:rPr>
        <w:t>R</w:t>
      </w:r>
      <w:r>
        <w:rPr>
          <w:rFonts w:ascii="Calibri" w:hAnsi="Calibri"/>
          <w:b/>
          <w:color w:val="231F20"/>
          <w:spacing w:val="1"/>
          <w:w w:val="87"/>
          <w:sz w:val="17"/>
        </w:rPr>
        <w:t>P</w:t>
      </w:r>
      <w:r>
        <w:rPr>
          <w:rFonts w:ascii="Calibri" w:hAnsi="Calibri"/>
          <w:b/>
          <w:color w:val="231F20"/>
          <w:w w:val="91"/>
          <w:sz w:val="17"/>
        </w:rPr>
        <w:t>cX^]</w:t>
      </w:r>
      <w:r>
        <w:rPr>
          <w:rFonts w:ascii="Calibri" w:hAnsi="Calibri"/>
          <w:b/>
          <w:color w:val="231F20"/>
          <w:spacing w:val="-3"/>
          <w:sz w:val="17"/>
        </w:rPr>
        <w:t> </w:t>
      </w:r>
      <w:r>
        <w:rPr>
          <w:rFonts w:ascii="Calibri" w:hAnsi="Calibri"/>
          <w:b/>
          <w:color w:val="231F20"/>
          <w:w w:val="113"/>
          <w:sz w:val="17"/>
        </w:rPr>
        <w:t>P]S</w:t>
      </w:r>
      <w:r>
        <w:rPr>
          <w:rFonts w:ascii="Calibri" w:hAnsi="Calibri"/>
          <w:b/>
          <w:color w:val="231F20"/>
          <w:spacing w:val="-3"/>
          <w:sz w:val="17"/>
        </w:rPr>
        <w:t> </w:t>
      </w:r>
      <w:r>
        <w:rPr>
          <w:rFonts w:ascii="Calibri" w:hAnsi="Calibri"/>
          <w:b/>
          <w:color w:val="231F20"/>
          <w:spacing w:val="-2"/>
          <w:w w:val="114"/>
          <w:sz w:val="17"/>
        </w:rPr>
        <w:t>5</w:t>
      </w:r>
      <w:r>
        <w:rPr>
          <w:rFonts w:ascii="Calibri" w:hAnsi="Calibri"/>
          <w:b/>
          <w:color w:val="231F20"/>
          <w:w w:val="99"/>
          <w:sz w:val="17"/>
        </w:rPr>
        <w:t>SSX</w:t>
      </w:r>
      <w:r>
        <w:rPr>
          <w:rFonts w:ascii="Calibri" w:hAnsi="Calibri"/>
          <w:b/>
          <w:color w:val="231F20"/>
          <w:spacing w:val="-1"/>
          <w:w w:val="99"/>
          <w:sz w:val="17"/>
        </w:rPr>
        <w:t>]</w:t>
      </w:r>
      <w:r>
        <w:rPr>
          <w:rFonts w:ascii="Calibri" w:hAnsi="Calibri"/>
          <w:b/>
          <w:color w:val="231F20"/>
          <w:w w:val="88"/>
          <w:sz w:val="17"/>
        </w:rPr>
        <w:t>V</w:t>
      </w:r>
      <w:r>
        <w:rPr>
          <w:rFonts w:ascii="Calibri" w:hAnsi="Calibri"/>
          <w:b/>
          <w:color w:val="231F20"/>
          <w:spacing w:val="-3"/>
          <w:sz w:val="17"/>
        </w:rPr>
        <w:t> </w:t>
      </w:r>
      <w:r>
        <w:rPr>
          <w:rFonts w:ascii="Calibri" w:hAnsi="Calibri"/>
          <w:b/>
          <w:color w:val="231F20"/>
          <w:w w:val="94"/>
          <w:sz w:val="17"/>
        </w:rPr>
        <w:t>c^</w:t>
      </w:r>
      <w:r>
        <w:rPr>
          <w:rFonts w:ascii="Calibri" w:hAnsi="Calibri"/>
          <w:b/>
          <w:color w:val="231F20"/>
          <w:spacing w:val="-3"/>
          <w:sz w:val="17"/>
        </w:rPr>
        <w:t> </w:t>
      </w:r>
      <w:r>
        <w:rPr>
          <w:rFonts w:ascii="Calibri" w:hAnsi="Calibri"/>
          <w:b/>
          <w:color w:val="231F20"/>
          <w:w w:val="74"/>
          <w:sz w:val="17"/>
        </w:rPr>
        <w:t>cWT</w:t>
      </w:r>
      <w:r>
        <w:rPr>
          <w:rFonts w:ascii="Calibri" w:hAnsi="Calibri"/>
          <w:b/>
          <w:color w:val="231F20"/>
          <w:spacing w:val="-3"/>
          <w:sz w:val="17"/>
        </w:rPr>
        <w:t> </w:t>
      </w:r>
      <w:r>
        <w:rPr>
          <w:rFonts w:ascii="Calibri" w:hAnsi="Calibri"/>
          <w:b/>
          <w:color w:val="231F20"/>
          <w:w w:val="87"/>
          <w:sz w:val="17"/>
        </w:rPr>
        <w:t>[T</w:t>
      </w:r>
      <w:r>
        <w:rPr>
          <w:rFonts w:ascii="Calibri" w:hAnsi="Calibri"/>
          <w:b/>
          <w:color w:val="231F20"/>
          <w:w w:val="97"/>
          <w:sz w:val="17"/>
        </w:rPr>
        <w:t>S</w:t>
      </w:r>
      <w:r>
        <w:rPr>
          <w:rFonts w:ascii="Calibri" w:hAnsi="Calibri"/>
          <w:b/>
          <w:color w:val="231F20"/>
          <w:spacing w:val="-2"/>
          <w:w w:val="97"/>
          <w:sz w:val="17"/>
        </w:rPr>
        <w:t>V</w:t>
      </w:r>
      <w:r>
        <w:rPr>
          <w:rFonts w:ascii="Calibri" w:hAnsi="Calibri"/>
          <w:b/>
          <w:color w:val="231F20"/>
          <w:w w:val="84"/>
          <w:sz w:val="17"/>
        </w:rPr>
        <w:t>Ta</w:t>
      </w:r>
    </w:p>
    <w:p>
      <w:pPr>
        <w:spacing w:after="0"/>
        <w:jc w:val="left"/>
        <w:rPr>
          <w:rFonts w:ascii="Calibri" w:hAnsi="Calibri"/>
          <w:sz w:val="17"/>
        </w:rPr>
        <w:sectPr>
          <w:type w:val="continuous"/>
          <w:pgSz w:w="11900" w:h="16840"/>
          <w:pgMar w:header="0" w:footer="794" w:top="1580" w:bottom="280" w:left="0" w:right="0"/>
          <w:cols w:num="3" w:equalWidth="0">
            <w:col w:w="4955" w:space="40"/>
            <w:col w:w="1517" w:space="39"/>
            <w:col w:w="5349"/>
          </w:cols>
        </w:sectPr>
      </w:pPr>
    </w:p>
    <w:p>
      <w:pPr>
        <w:pStyle w:val="ListParagraph"/>
        <w:numPr>
          <w:ilvl w:val="0"/>
          <w:numId w:val="325"/>
        </w:numPr>
        <w:tabs>
          <w:tab w:pos="1858" w:val="left" w:leader="none"/>
        </w:tabs>
        <w:spacing w:line="237" w:lineRule="auto" w:before="0" w:after="0"/>
        <w:ind w:left="1857" w:right="5459" w:hanging="360"/>
        <w:jc w:val="both"/>
        <w:rPr>
          <w:sz w:val="21"/>
        </w:rPr>
      </w:pPr>
      <w:r>
        <w:rPr/>
        <w:pict>
          <v:group style="position:absolute;margin-left:14.162967pt;margin-top:16.165199pt;width:540.050pt;height:765.15pt;mso-position-horizontal-relative:page;mso-position-vertical-relative:page;z-index:-22564352" id="docshapegroup1090" coordorigin="283,323" coordsize="10801,15303">
            <v:shape style="position:absolute;left:283;top:323;width:10801;height:12023" type="#_x0000_t75" id="docshape1091" stroked="false">
              <v:imagedata r:id="rId23" o:title=""/>
            </v:shape>
            <v:shape style="position:absolute;left:1364;top:3997;width:9027;height:8680" type="#_x0000_t75" id="docshape1092" stroked="false">
              <v:imagedata r:id="rId24" o:title=""/>
            </v:shape>
            <v:shape style="position:absolute;left:1056;top:3000;width:3927;height:653" id="docshape1093" coordorigin="1056,3000" coordsize="3927,653" path="m4983,3000l1071,3000,1056,3000,1056,3015,1056,3336,1056,3639,1056,3653,1071,3653,4983,3653,4983,3639,1071,3639,1071,3336,1071,3015,4983,3015,4983,3000xe" filled="true" fillcolor="#4f81bd" stroked="false">
              <v:path arrowok="t"/>
              <v:fill type="solid"/>
            </v:shape>
            <v:rect style="position:absolute;left:5182;top:2845;width:5594;height:3990" id="docshape1094" filled="true" fillcolor="#e6e7e8" stroked="false">
              <v:fill type="solid"/>
            </v:rect>
            <v:rect style="position:absolute;left:5182;top:6787;width:5594;height:47" id="docshape1095" filled="true" fillcolor="#000000" stroked="false">
              <v:fill type="solid"/>
            </v:rect>
            <v:shape style="position:absolute;left:5496;top:3526;width:661;height:1278" id="docshape1096" coordorigin="5496,3526" coordsize="661,1278" path="m6037,3526l5621,3526,5572,3537,5533,3566,5506,3610,5496,3663,5496,4804,5622,4701,5727,4804,5828,4698,5929,4804,6033,4699,6156,4804,6156,3657,6147,3606,6121,3565,6083,3537,6037,3526xe" filled="true" fillcolor="#00bab7" stroked="false">
              <v:path arrowok="t"/>
              <v:fill type="solid"/>
            </v:shape>
            <v:shape style="position:absolute;left:5597;top:3738;width:385;height:68" id="docshape1097" coordorigin="5598,3738" coordsize="385,68" path="m5951,3738l5629,3738,5617,3741,5607,3748,5600,3759,5598,3772,5600,3785,5607,3796,5617,3803,5629,3806,5951,3806,5963,3803,5973,3796,5980,3785,5982,3772,5980,3759,5973,3748,5963,3741,5951,3738xe" filled="true" fillcolor="#ffffff" stroked="false">
              <v:path arrowok="t"/>
              <v:fill type="solid"/>
            </v:shape>
            <v:shape style="position:absolute;left:5597;top:3738;width:385;height:68" id="docshape1098" coordorigin="5598,3738" coordsize="385,68" path="m5629,3738l5951,3738,5963,3741,5973,3748,5980,3759,5982,3772,5980,3785,5973,3796,5963,3803,5951,3806,5629,3806,5617,3803,5607,3796,5600,3785,5598,3772,5600,3759,5607,3748,5617,3741,5629,3738xe" filled="false" stroked="true" strokeweight=".256512pt" strokecolor="#ffffff">
              <v:path arrowok="t"/>
              <v:stroke dashstyle="solid"/>
            </v:shape>
            <v:shape style="position:absolute;left:5597;top:3848;width:236;height:68" id="docshape1099" coordorigin="5598,3849" coordsize="236,68" path="m5803,3849l5629,3849,5617,3852,5607,3859,5600,3870,5598,3883,5600,3896,5607,3907,5617,3914,5629,3917,5803,3917,5815,3914,5825,3907,5831,3896,5834,3883,5831,3870,5825,3859,5815,3852,5803,3849xe" filled="true" fillcolor="#ffffff" stroked="false">
              <v:path arrowok="t"/>
              <v:fill type="solid"/>
            </v:shape>
            <v:shape style="position:absolute;left:5597;top:3848;width:236;height:68" id="docshape1100" coordorigin="5598,3849" coordsize="236,68" path="m5629,3849l5803,3849,5815,3852,5825,3859,5831,3870,5834,3883,5831,3896,5825,3907,5815,3914,5803,3917,5629,3917,5617,3914,5607,3907,5600,3896,5598,3883,5600,3870,5607,3859,5617,3852,5629,3849xe" filled="false" stroked="true" strokeweight=".255429pt" strokecolor="#ffffff">
              <v:path arrowok="t"/>
              <v:stroke dashstyle="solid"/>
            </v:shape>
            <v:shape style="position:absolute;left:5597;top:3996;width:461;height:68" id="docshape1101" coordorigin="5598,3996" coordsize="461,68" path="m6028,3996l5629,3996,5617,3999,5607,4006,5600,4017,5598,4030,5600,4043,5607,4054,5617,4061,5629,4064,6028,4064,6040,4061,6050,4054,6056,4043,6059,4030,6056,4017,6050,4006,6040,3999,6028,3996xe" filled="true" fillcolor="#ffffff" stroked="false">
              <v:path arrowok="t"/>
              <v:fill type="solid"/>
            </v:shape>
            <v:shape style="position:absolute;left:5597;top:3996;width:461;height:68" id="docshape1102" coordorigin="5598,3996" coordsize="461,68" path="m5629,3996l6028,3996,6040,3999,6050,4006,6056,4017,6059,4030,6056,4043,6050,4054,6040,4061,6028,4064,5629,4064,5617,4061,5607,4054,5600,4043,5598,4030,5600,4017,5607,4006,5617,3999,5629,3996xe" filled="false" stroked="true" strokeweight=".256722pt" strokecolor="#ffffff">
              <v:path arrowok="t"/>
              <v:stroke dashstyle="solid"/>
            </v:shape>
            <v:shape style="position:absolute;left:5597;top:4115;width:461;height:68" id="docshape1103" coordorigin="5598,4115" coordsize="461,68" path="m6028,4115l5629,4115,5617,4118,5607,4125,5600,4136,5598,4149,5600,4163,5607,4173,5617,4181,5629,4183,6028,4183,6040,4181,6050,4173,6056,4163,6059,4149,6056,4136,6050,4125,6040,4118,6028,4115xe" filled="true" fillcolor="#ffffff" stroked="false">
              <v:path arrowok="t"/>
              <v:fill type="solid"/>
            </v:shape>
            <v:shape style="position:absolute;left:5597;top:4115;width:461;height:68" id="docshape1104" coordorigin="5598,4115" coordsize="461,68" path="m5629,4115l6028,4115,6040,4118,6050,4125,6056,4136,6059,4149,6056,4163,6050,4173,6040,4181,6028,4183,5629,4183,5617,4181,5607,4173,5600,4163,5598,4149,5600,4136,5607,4125,5617,4118,5629,4115xe" filled="false" stroked="true" strokeweight=".256722pt" strokecolor="#ffffff">
              <v:path arrowok="t"/>
              <v:stroke dashstyle="solid"/>
            </v:shape>
            <v:shape style="position:absolute;left:5597;top:4223;width:461;height:68" id="docshape1105" coordorigin="5598,4223" coordsize="461,68" path="m6028,4223l5629,4223,5617,4226,5607,4233,5600,4244,5598,4257,5600,4270,5607,4281,5617,4288,5629,4291,6028,4291,6040,4288,6050,4281,6056,4270,6059,4257,6056,4244,6050,4233,6040,4226,6028,4223xe" filled="true" fillcolor="#ffffff" stroked="false">
              <v:path arrowok="t"/>
              <v:fill type="solid"/>
            </v:shape>
            <v:shape style="position:absolute;left:5597;top:4223;width:461;height:68" id="docshape1106" coordorigin="5598,4223" coordsize="461,68" path="m5629,4223l6028,4223,6040,4226,6050,4233,6056,4244,6059,4257,6056,4270,6050,4281,6040,4288,6028,4291,5629,4291,5617,4288,5607,4281,5600,4270,5598,4257,5600,4244,5607,4233,5617,4226,5629,4223xe" filled="false" stroked="true" strokeweight=".256722pt" strokecolor="#ffffff">
              <v:path arrowok="t"/>
              <v:stroke dashstyle="solid"/>
            </v:shape>
            <v:shape style="position:absolute;left:6899;top:3045;width:1315;height:1746" type="#_x0000_t75" id="docshape1107" stroked="false">
              <v:imagedata r:id="rId197" o:title=""/>
            </v:shape>
            <v:shape style="position:absolute;left:9065;top:3045;width:1510;height:1851" type="#_x0000_t75" id="docshape1108" stroked="false">
              <v:imagedata r:id="rId198" o:title=""/>
            </v:shape>
            <v:shape style="position:absolute;left:5674;top:3045;width:303;height:333" type="#_x0000_t75" id="docshape1109" stroked="false">
              <v:imagedata r:id="rId199" o:title=""/>
            </v:shape>
            <v:shape style="position:absolute;left:6362;top:4032;width:2459;height:234" id="docshape1110" coordorigin="6363,4033" coordsize="2459,234" path="m6771,4149l6665,4033,6665,4106,6363,4106,6363,4192,6665,4192,6665,4266,6771,4149xm8821,4149l8715,4033,8715,4106,8413,4106,8413,4192,8715,4192,8715,4266,8821,4149xe" filled="true" fillcolor="#000000" stroked="false">
              <v:path arrowok="t"/>
              <v:fill type="solid"/>
            </v:shape>
            <v:rect style="position:absolute;left:10018;top:5308;width:79;height:813" id="docshape1111" filled="true" fillcolor="#231f20" stroked="false">
              <v:fill type="solid"/>
            </v:rect>
            <v:rect style="position:absolute;left:7095;top:5925;width:2294;height:431" id="docshape1112" filled="true" fillcolor="#cce7d3" stroked="false">
              <v:fill type="solid"/>
            </v:rect>
            <v:rect style="position:absolute;left:7095;top:5925;width:2294;height:431" id="docshape1113" filled="false" stroked="true" strokeweight=".256419pt" strokecolor="#9bd3ae">
              <v:stroke dashstyle="solid"/>
            </v:rect>
            <v:shape style="position:absolute;left:9489;top:6032;width:605;height:234" id="docshape1114" coordorigin="9489,6033" coordsize="605,234" path="m9595,6033l9489,6149,9595,6266,9595,6192,10093,6192,10093,6106,9595,6106,9595,6033xe" filled="true" fillcolor="#231f20" stroked="false">
              <v:path arrowok="t"/>
              <v:fill type="solid"/>
            </v:shape>
            <v:shape style="position:absolute;left:8111;top:5459;width:303;height:333" type="#_x0000_t75" id="docshape1115" stroked="false">
              <v:imagedata r:id="rId200" o:title=""/>
            </v:shape>
            <v:shape style="position:absolute;left:5609;top:5841;width:542;height:218" id="docshape1116" coordorigin="5610,5842" coordsize="542,218" path="m5790,5842l5784,5843,5777,5846,5771,5848,5741,5858,5709,5868,5678,5881,5651,5896,5641,5903,5632,5910,5627,5923,5617,5955,5612,5989,5610,6024,5610,6059,6151,6059,6151,6026,6151,6018,5880,6018,5872,6013,5861,6004,5851,5994,5845,5987,5831,5969,5817,5948,5804,5926,5795,5903,5791,5887,5789,5874,5789,5858,5790,5842xm5971,5842l5972,5858,5972,5874,5970,5890,5966,5905,5956,5927,5944,5949,5930,5969,5915,5988,5910,5994,5899,6004,5888,6014,5880,6018,6151,6018,6149,5989,6149,5987,6144,5952,6134,5922,6117,5901,6094,5886,6068,5874,6044,5865,5971,5842xe" filled="true" fillcolor="#000000" stroked="false">
              <v:path arrowok="t"/>
              <v:fill type="solid"/>
            </v:shape>
            <v:shape style="position:absolute;left:5736;top:5424;width:288;height:575" type="#_x0000_t75" id="docshape1117" stroked="false">
              <v:imagedata r:id="rId201" o:title=""/>
            </v:shape>
            <v:shape style="position:absolute;left:5401;top:5459;width:303;height:333" type="#_x0000_t75" id="docshape1118" stroked="false">
              <v:imagedata r:id="rId200" o:title=""/>
            </v:shape>
            <v:shape style="position:absolute;left:6499;top:6036;width:408;height:234" id="docshape1119" coordorigin="6499,6037" coordsize="408,234" path="m6801,6037l6801,6110,6499,6110,6499,6196,6801,6196,6801,6270,6907,6153,6801,6037xe" filled="true" fillcolor="#000000" stroked="false">
              <v:path arrowok="t"/>
              <v:fill type="solid"/>
            </v:shape>
            <v:shape style="position:absolute;left:9118;top:6087;width:178;height:147" id="docshape1120" coordorigin="9118,6087" coordsize="178,147" path="m9288,6087l9209,6128,9131,6089,9118,6093,9121,6198,9209,6233,9296,6194,9295,6091,9288,6087xe" filled="true" fillcolor="#00a650" stroked="false">
              <v:path arrowok="t"/>
              <v:fill type="solid"/>
            </v:shape>
            <v:shape style="position:absolute;left:9118;top:6087;width:178;height:147" id="docshape1121" coordorigin="9118,6087" coordsize="178,147" path="m9131,6089l9209,6128,9288,6087,9295,6091,9296,6194,9209,6233,9121,6198,9118,6093,9131,6089xe" filled="false" stroked="true" strokeweight=".247758pt" strokecolor="#00a650">
              <v:path arrowok="t"/>
              <v:stroke dashstyle="solid"/>
            </v:shape>
            <v:shape style="position:absolute;left:9127;top:6048;width:160;height:79" id="docshape1122" coordorigin="9128,6049" coordsize="160,79" path="m9209,6049l9128,6088,9209,6128,9288,6087,9209,6049xe" filled="true" fillcolor="#00a650" stroked="false">
              <v:path arrowok="t"/>
              <v:fill type="solid"/>
            </v:shape>
            <v:shape style="position:absolute;left:9127;top:6048;width:160;height:79" id="docshape1123" coordorigin="9128,6049" coordsize="160,79" path="m9128,6088l9209,6049,9288,6087,9209,6128,9128,6088xe" filled="false" stroked="true" strokeweight=".252631pt" strokecolor="#231f20">
              <v:path arrowok="t"/>
              <v:stroke dashstyle="solid"/>
            </v:shape>
            <v:shape style="position:absolute;left:7183;top:6044;width:185;height:195" type="#_x0000_t75" id="docshape1124" stroked="false">
              <v:imagedata r:id="rId202" o:title=""/>
            </v:shape>
            <v:shape style="position:absolute;left:7463;top:6044;width:185;height:195" type="#_x0000_t75" id="docshape1125" stroked="false">
              <v:imagedata r:id="rId203" o:title=""/>
            </v:shape>
            <v:shape style="position:absolute;left:7742;top:6044;width:185;height:195" type="#_x0000_t75" id="docshape1126" stroked="false">
              <v:imagedata r:id="rId204" o:title=""/>
            </v:shape>
            <v:shape style="position:absolute;left:8015;top:6044;width:185;height:195" type="#_x0000_t75" id="docshape1127" stroked="false">
              <v:imagedata r:id="rId202" o:title=""/>
            </v:shape>
            <v:shape style="position:absolute;left:8291;top:6044;width:185;height:195" type="#_x0000_t75" id="docshape1128" stroked="false">
              <v:imagedata r:id="rId202" o:title=""/>
            </v:shape>
            <v:shape style="position:absolute;left:8568;top:6044;width:185;height:195" type="#_x0000_t75" id="docshape1129" stroked="false">
              <v:imagedata r:id="rId204" o:title=""/>
            </v:shape>
            <v:shape style="position:absolute;left:8841;top:6044;width:185;height:195" type="#_x0000_t75" id="docshape1130" stroked="false">
              <v:imagedata r:id="rId202" o:title=""/>
            </v:shape>
            <v:shape style="position:absolute;left:9120;top:6048;width:176;height:185" id="docshape1131" coordorigin="9121,6049" coordsize="176,185" path="m9128,6088l9210,6128,9288,6087,9209,6049,9128,6088xm9121,6088l9121,6198,9209,6233,9296,6194,9295,6087m9209,6128l9209,6233e" filled="false" stroked="true" strokeweight=".471271pt" strokecolor="#231f20">
              <v:path arrowok="t"/>
              <v:stroke dashstyle="solid"/>
            </v:shape>
            <v:rect style="position:absolute;left:5165;top:2175;width:5627;height:4677" id="docshape1132" filled="false" stroked="true" strokeweight=".75pt" strokecolor="#604a7b">
              <v:stroke dashstyle="solid"/>
            </v:rect>
            <v:shape style="position:absolute;left:6657;top:6929;width:4133;height:8681" type="#_x0000_t75" id="docshape1133" stroked="false">
              <v:imagedata r:id="rId205" o:title=""/>
            </v:shape>
            <v:rect style="position:absolute;left:6649;top:6921;width:4148;height:8696" id="docshape1134" filled="false" stroked="true" strokeweight=".75pt" strokecolor="#4f81bd">
              <v:stroke dashstyle="solid"/>
            </v:rect>
            <w10:wrap type="none"/>
          </v:group>
        </w:pict>
      </w:r>
      <w:r>
        <w:rPr>
          <w:sz w:val="21"/>
        </w:rPr>
        <w:t>Blockchain is a specific type of DLT in which </w:t>
      </w:r>
      <w:r>
        <w:rPr>
          <w:b/>
          <w:sz w:val="21"/>
        </w:rPr>
        <w:t>blocks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are linearly connected to each other. </w:t>
      </w:r>
      <w:r>
        <w:rPr>
          <w:sz w:val="21"/>
        </w:rPr>
        <w:t>(This may not</w:t>
      </w:r>
      <w:r>
        <w:rPr>
          <w:spacing w:val="-43"/>
          <w:sz w:val="21"/>
        </w:rPr>
        <w:t> </w:t>
      </w:r>
      <w:r>
        <w:rPr>
          <w:sz w:val="21"/>
        </w:rPr>
        <w:t>be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case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other</w:t>
      </w:r>
      <w:r>
        <w:rPr>
          <w:spacing w:val="-1"/>
          <w:sz w:val="21"/>
        </w:rPr>
        <w:t> </w:t>
      </w:r>
      <w:r>
        <w:rPr>
          <w:sz w:val="21"/>
        </w:rPr>
        <w:t>types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DLT.)</w:t>
      </w:r>
    </w:p>
    <w:p>
      <w:pPr>
        <w:pStyle w:val="Heading5"/>
        <w:numPr>
          <w:ilvl w:val="0"/>
          <w:numId w:val="325"/>
        </w:numPr>
        <w:tabs>
          <w:tab w:pos="1858" w:val="left" w:leader="none"/>
        </w:tabs>
        <w:spacing w:line="237" w:lineRule="auto" w:before="0" w:after="0"/>
        <w:ind w:left="1857" w:right="5460" w:hanging="360"/>
        <w:jc w:val="both"/>
      </w:pPr>
      <w:r>
        <w:rPr>
          <w:b w:val="0"/>
        </w:rPr>
        <w:t>Thus,</w:t>
      </w:r>
      <w:r>
        <w:rPr>
          <w:b w:val="0"/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blockchains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DLT;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DLT</w:t>
      </w:r>
      <w:r>
        <w:rPr>
          <w:spacing w:val="1"/>
        </w:rPr>
        <w:t> </w:t>
      </w:r>
      <w:r>
        <w:rPr/>
        <w:t>platforms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blockchains.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" w:after="0"/>
        <w:ind w:left="1497" w:right="5457" w:hanging="360"/>
        <w:jc w:val="both"/>
        <w:rPr>
          <w:rFonts w:ascii="Symbol" w:hAnsi="Symbol"/>
          <w:sz w:val="21"/>
        </w:rPr>
      </w:pPr>
      <w:r>
        <w:rPr>
          <w:sz w:val="21"/>
        </w:rPr>
        <w:t>Each</w:t>
      </w:r>
      <w:r>
        <w:rPr>
          <w:spacing w:val="1"/>
          <w:sz w:val="21"/>
        </w:rPr>
        <w:t> </w:t>
      </w:r>
      <w:r>
        <w:rPr>
          <w:sz w:val="21"/>
        </w:rPr>
        <w:t>block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chain</w:t>
      </w:r>
      <w:r>
        <w:rPr>
          <w:spacing w:val="1"/>
          <w:sz w:val="21"/>
        </w:rPr>
        <w:t> </w:t>
      </w:r>
      <w:r>
        <w:rPr>
          <w:sz w:val="21"/>
        </w:rPr>
        <w:t>contains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number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transactions, and every time a new transaction occurs</w:t>
      </w:r>
      <w:r>
        <w:rPr>
          <w:spacing w:val="1"/>
          <w:sz w:val="21"/>
        </w:rPr>
        <w:t> </w:t>
      </w:r>
      <w:r>
        <w:rPr>
          <w:sz w:val="21"/>
        </w:rPr>
        <w:t>on the blockchain, a record of that transaction is added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every</w:t>
      </w:r>
      <w:r>
        <w:rPr>
          <w:spacing w:val="-1"/>
          <w:sz w:val="21"/>
        </w:rPr>
        <w:t> </w:t>
      </w:r>
      <w:r>
        <w:rPr>
          <w:sz w:val="21"/>
        </w:rPr>
        <w:t>participant’s</w:t>
      </w:r>
      <w:r>
        <w:rPr>
          <w:spacing w:val="-1"/>
          <w:sz w:val="21"/>
        </w:rPr>
        <w:t> </w:t>
      </w:r>
      <w:r>
        <w:rPr>
          <w:sz w:val="21"/>
        </w:rPr>
        <w:t>ledger.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5" w:after="0"/>
        <w:ind w:left="1497" w:right="5459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Copy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each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transaction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along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with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its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hash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stored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ledger</w:t>
      </w:r>
      <w:r>
        <w:rPr>
          <w:b/>
          <w:spacing w:val="-5"/>
          <w:sz w:val="21"/>
        </w:rPr>
        <w:t> </w:t>
      </w:r>
      <w:r>
        <w:rPr>
          <w:sz w:val="21"/>
        </w:rPr>
        <w:t>shared</w:t>
      </w:r>
      <w:r>
        <w:rPr>
          <w:spacing w:val="-5"/>
          <w:sz w:val="21"/>
        </w:rPr>
        <w:t> </w:t>
      </w:r>
      <w:r>
        <w:rPr>
          <w:sz w:val="21"/>
        </w:rPr>
        <w:t>across</w:t>
      </w:r>
      <w:r>
        <w:rPr>
          <w:spacing w:val="-4"/>
          <w:sz w:val="21"/>
        </w:rPr>
        <w:t> </w:t>
      </w:r>
      <w:r>
        <w:rPr>
          <w:sz w:val="21"/>
        </w:rPr>
        <w:t>all</w:t>
      </w:r>
      <w:r>
        <w:rPr>
          <w:spacing w:val="-5"/>
          <w:sz w:val="21"/>
        </w:rPr>
        <w:t> </w:t>
      </w:r>
      <w:r>
        <w:rPr>
          <w:sz w:val="21"/>
        </w:rPr>
        <w:t>participants</w:t>
      </w:r>
      <w:r>
        <w:rPr>
          <w:spacing w:val="-5"/>
          <w:sz w:val="21"/>
        </w:rPr>
        <w:t> </w:t>
      </w:r>
      <w:r>
        <w:rPr>
          <w:sz w:val="21"/>
        </w:rPr>
        <w:t>of</w:t>
      </w:r>
      <w:r>
        <w:rPr>
          <w:spacing w:val="-4"/>
          <w:sz w:val="21"/>
        </w:rPr>
        <w:t> </w:t>
      </w:r>
      <w:r>
        <w:rPr>
          <w:sz w:val="21"/>
        </w:rPr>
        <w:t>the</w:t>
      </w:r>
      <w:r>
        <w:rPr>
          <w:spacing w:val="-5"/>
          <w:sz w:val="21"/>
        </w:rPr>
        <w:t> </w:t>
      </w:r>
      <w:r>
        <w:rPr>
          <w:sz w:val="21"/>
        </w:rPr>
        <w:t>network.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5459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Blockchains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create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trust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acting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shared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database</w:t>
      </w:r>
      <w:r>
        <w:rPr>
          <w:sz w:val="21"/>
        </w:rPr>
        <w:t>,</w:t>
      </w:r>
      <w:r>
        <w:rPr>
          <w:spacing w:val="-43"/>
          <w:sz w:val="21"/>
        </w:rPr>
        <w:t> </w:t>
      </w:r>
      <w:r>
        <w:rPr>
          <w:sz w:val="21"/>
        </w:rPr>
        <w:t>distributed across vast peer-to-peer networks that have</w:t>
      </w:r>
      <w:r>
        <w:rPr>
          <w:spacing w:val="-43"/>
          <w:sz w:val="21"/>
        </w:rPr>
        <w:t> </w:t>
      </w:r>
      <w:r>
        <w:rPr>
          <w:sz w:val="21"/>
        </w:rPr>
        <w:t>no single point of failure and no single source of truth,</w:t>
      </w:r>
      <w:r>
        <w:rPr>
          <w:spacing w:val="1"/>
          <w:sz w:val="21"/>
        </w:rPr>
        <w:t> </w:t>
      </w:r>
      <w:r>
        <w:rPr>
          <w:sz w:val="21"/>
        </w:rPr>
        <w:t>implying that no individual entity can own a blockchain</w:t>
      </w:r>
      <w:r>
        <w:rPr>
          <w:spacing w:val="1"/>
          <w:sz w:val="21"/>
        </w:rPr>
        <w:t> </w:t>
      </w:r>
      <w:r>
        <w:rPr>
          <w:sz w:val="21"/>
        </w:rPr>
        <w:t>network,</w:t>
      </w:r>
      <w:r>
        <w:rPr>
          <w:spacing w:val="-11"/>
          <w:sz w:val="21"/>
        </w:rPr>
        <w:t> </w:t>
      </w:r>
      <w:r>
        <w:rPr>
          <w:sz w:val="21"/>
        </w:rPr>
        <w:t>and</w:t>
      </w:r>
      <w:r>
        <w:rPr>
          <w:spacing w:val="-10"/>
          <w:sz w:val="21"/>
        </w:rPr>
        <w:t> </w:t>
      </w:r>
      <w:r>
        <w:rPr>
          <w:sz w:val="21"/>
        </w:rPr>
        <w:t>no</w:t>
      </w:r>
      <w:r>
        <w:rPr>
          <w:spacing w:val="-10"/>
          <w:sz w:val="21"/>
        </w:rPr>
        <w:t> </w:t>
      </w:r>
      <w:r>
        <w:rPr>
          <w:sz w:val="21"/>
        </w:rPr>
        <w:t>single</w:t>
      </w:r>
      <w:r>
        <w:rPr>
          <w:spacing w:val="-10"/>
          <w:sz w:val="21"/>
        </w:rPr>
        <w:t> </w:t>
      </w:r>
      <w:r>
        <w:rPr>
          <w:sz w:val="21"/>
        </w:rPr>
        <w:t>entity</w:t>
      </w:r>
      <w:r>
        <w:rPr>
          <w:spacing w:val="-10"/>
          <w:sz w:val="21"/>
        </w:rPr>
        <w:t> </w:t>
      </w:r>
      <w:r>
        <w:rPr>
          <w:sz w:val="21"/>
        </w:rPr>
        <w:t>can</w:t>
      </w:r>
      <w:r>
        <w:rPr>
          <w:spacing w:val="-10"/>
          <w:sz w:val="21"/>
        </w:rPr>
        <w:t> </w:t>
      </w:r>
      <w:r>
        <w:rPr>
          <w:sz w:val="21"/>
        </w:rPr>
        <w:t>modify</w:t>
      </w:r>
      <w:r>
        <w:rPr>
          <w:spacing w:val="-10"/>
          <w:sz w:val="21"/>
        </w:rPr>
        <w:t> </w:t>
      </w:r>
      <w:r>
        <w:rPr>
          <w:sz w:val="21"/>
        </w:rPr>
        <w:t>the</w:t>
      </w:r>
      <w:r>
        <w:rPr>
          <w:spacing w:val="-10"/>
          <w:sz w:val="21"/>
        </w:rPr>
        <w:t> </w:t>
      </w:r>
      <w:r>
        <w:rPr>
          <w:sz w:val="21"/>
        </w:rPr>
        <w:t>data</w:t>
      </w:r>
      <w:r>
        <w:rPr>
          <w:spacing w:val="-11"/>
          <w:sz w:val="21"/>
        </w:rPr>
        <w:t> </w:t>
      </w:r>
      <w:r>
        <w:rPr>
          <w:sz w:val="21"/>
        </w:rPr>
        <w:t>stored</w:t>
      </w:r>
      <w:r>
        <w:rPr>
          <w:spacing w:val="-43"/>
          <w:sz w:val="21"/>
        </w:rPr>
        <w:t> </w:t>
      </w:r>
      <w:r>
        <w:rPr>
          <w:sz w:val="21"/>
        </w:rPr>
        <w:t>on</w:t>
      </w:r>
      <w:r>
        <w:rPr>
          <w:spacing w:val="-2"/>
          <w:sz w:val="21"/>
        </w:rPr>
        <w:t> </w:t>
      </w:r>
      <w:r>
        <w:rPr>
          <w:sz w:val="21"/>
        </w:rPr>
        <w:t>it</w:t>
      </w:r>
      <w:r>
        <w:rPr>
          <w:spacing w:val="-2"/>
          <w:sz w:val="21"/>
        </w:rPr>
        <w:t> </w:t>
      </w:r>
      <w:r>
        <w:rPr>
          <w:sz w:val="21"/>
        </w:rPr>
        <w:t>unilaterally</w:t>
      </w:r>
      <w:r>
        <w:rPr>
          <w:spacing w:val="-2"/>
          <w:sz w:val="21"/>
        </w:rPr>
        <w:t> </w:t>
      </w:r>
      <w:r>
        <w:rPr>
          <w:sz w:val="21"/>
        </w:rPr>
        <w:t>without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consensus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its</w:t>
      </w:r>
      <w:r>
        <w:rPr>
          <w:spacing w:val="-2"/>
          <w:sz w:val="21"/>
        </w:rPr>
        <w:t> </w:t>
      </w:r>
      <w:r>
        <w:rPr>
          <w:sz w:val="21"/>
        </w:rPr>
        <w:t>peers.</w:t>
      </w:r>
    </w:p>
    <w:p>
      <w:pPr>
        <w:pStyle w:val="Heading5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5460" w:hanging="360"/>
        <w:jc w:val="both"/>
        <w:rPr>
          <w:rFonts w:ascii="Symbol" w:hAnsi="Symbol"/>
          <w:b w:val="0"/>
        </w:rPr>
      </w:pPr>
      <w:r>
        <w:rPr>
          <w:b w:val="0"/>
        </w:rPr>
        <w:t>Blockchain</w:t>
      </w:r>
      <w:r>
        <w:rPr>
          <w:b w:val="0"/>
          <w:spacing w:val="-5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used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Permissioned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Permission</w:t>
      </w:r>
      <w:r>
        <w:rPr>
          <w:spacing w:val="-43"/>
        </w:rPr>
        <w:t> </w:t>
      </w:r>
      <w:r>
        <w:rPr/>
        <w:t>less</w:t>
      </w:r>
      <w:r>
        <w:rPr>
          <w:spacing w:val="-2"/>
        </w:rPr>
        <w:t> </w:t>
      </w:r>
      <w:r>
        <w:rPr/>
        <w:t>models</w:t>
      </w:r>
      <w:r>
        <w:rPr>
          <w:b w:val="0"/>
        </w:rPr>
        <w:t>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40" w:lineRule="auto" w:before="0" w:after="0"/>
        <w:ind w:left="1857" w:right="5458" w:hanging="360"/>
        <w:jc w:val="both"/>
        <w:rPr>
          <w:sz w:val="21"/>
        </w:rPr>
      </w:pPr>
      <w:r>
        <w:rPr>
          <w:sz w:val="21"/>
        </w:rPr>
        <w:t>Most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first</w:t>
      </w:r>
      <w:r>
        <w:rPr>
          <w:spacing w:val="1"/>
          <w:sz w:val="21"/>
        </w:rPr>
        <w:t> </w:t>
      </w:r>
      <w:r>
        <w:rPr>
          <w:sz w:val="21"/>
        </w:rPr>
        <w:t>generation</w:t>
      </w:r>
      <w:r>
        <w:rPr>
          <w:spacing w:val="1"/>
          <w:sz w:val="21"/>
        </w:rPr>
        <w:t> </w:t>
      </w:r>
      <w:r>
        <w:rPr>
          <w:sz w:val="21"/>
        </w:rPr>
        <w:t>blockchains</w:t>
      </w:r>
      <w:r>
        <w:rPr>
          <w:spacing w:val="1"/>
          <w:sz w:val="21"/>
        </w:rPr>
        <w:t> </w:t>
      </w:r>
      <w:r>
        <w:rPr>
          <w:sz w:val="21"/>
        </w:rPr>
        <w:t>are</w:t>
      </w:r>
      <w:r>
        <w:rPr>
          <w:spacing w:val="1"/>
          <w:sz w:val="21"/>
        </w:rPr>
        <w:t> </w:t>
      </w:r>
      <w:r>
        <w:rPr>
          <w:sz w:val="21"/>
        </w:rPr>
        <w:t>permissionless</w:t>
      </w:r>
      <w:r>
        <w:rPr>
          <w:spacing w:val="1"/>
          <w:sz w:val="21"/>
        </w:rPr>
        <w:t> </w:t>
      </w:r>
      <w:r>
        <w:rPr>
          <w:sz w:val="21"/>
        </w:rPr>
        <w:t>such</w:t>
      </w:r>
      <w:r>
        <w:rPr>
          <w:spacing w:val="1"/>
          <w:sz w:val="21"/>
        </w:rPr>
        <w:t> </w:t>
      </w:r>
      <w:r>
        <w:rPr>
          <w:sz w:val="21"/>
        </w:rPr>
        <w:t>as</w:t>
      </w:r>
      <w:r>
        <w:rPr>
          <w:spacing w:val="1"/>
          <w:sz w:val="21"/>
        </w:rPr>
        <w:t> </w:t>
      </w:r>
      <w:r>
        <w:rPr>
          <w:sz w:val="21"/>
        </w:rPr>
        <w:t>Bitcoin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Ethereum.</w:t>
      </w:r>
      <w:r>
        <w:rPr>
          <w:spacing w:val="1"/>
          <w:sz w:val="21"/>
        </w:rPr>
        <w:t> </w:t>
      </w:r>
      <w:r>
        <w:rPr>
          <w:sz w:val="21"/>
        </w:rPr>
        <w:t>Permissionless</w:t>
      </w:r>
      <w:r>
        <w:rPr>
          <w:spacing w:val="1"/>
          <w:sz w:val="21"/>
        </w:rPr>
        <w:t> </w:t>
      </w:r>
      <w:r>
        <w:rPr>
          <w:sz w:val="21"/>
        </w:rPr>
        <w:t>blockchain</w:t>
      </w:r>
      <w:r>
        <w:rPr>
          <w:spacing w:val="1"/>
          <w:sz w:val="21"/>
        </w:rPr>
        <w:t> </w:t>
      </w:r>
      <w:r>
        <w:rPr>
          <w:sz w:val="21"/>
        </w:rPr>
        <w:t>systems</w:t>
      </w:r>
      <w:r>
        <w:rPr>
          <w:spacing w:val="1"/>
          <w:sz w:val="21"/>
        </w:rPr>
        <w:t> </w:t>
      </w:r>
      <w:r>
        <w:rPr>
          <w:sz w:val="21"/>
        </w:rPr>
        <w:t>are</w:t>
      </w:r>
      <w:r>
        <w:rPr>
          <w:spacing w:val="1"/>
          <w:sz w:val="21"/>
        </w:rPr>
        <w:t> </w:t>
      </w:r>
      <w:r>
        <w:rPr>
          <w:sz w:val="21"/>
        </w:rPr>
        <w:t>highly</w:t>
      </w:r>
      <w:r>
        <w:rPr>
          <w:spacing w:val="1"/>
          <w:sz w:val="21"/>
        </w:rPr>
        <w:t> </w:t>
      </w:r>
      <w:r>
        <w:rPr>
          <w:spacing w:val="-1"/>
          <w:sz w:val="21"/>
        </w:rPr>
        <w:t>transparent,</w:t>
      </w:r>
      <w:r>
        <w:rPr>
          <w:spacing w:val="-10"/>
          <w:sz w:val="21"/>
        </w:rPr>
        <w:t> </w:t>
      </w:r>
      <w:r>
        <w:rPr>
          <w:sz w:val="21"/>
        </w:rPr>
        <w:t>as</w:t>
      </w:r>
      <w:r>
        <w:rPr>
          <w:spacing w:val="-9"/>
          <w:sz w:val="21"/>
        </w:rPr>
        <w:t> </w:t>
      </w:r>
      <w:r>
        <w:rPr>
          <w:sz w:val="21"/>
        </w:rPr>
        <w:t>everyone</w:t>
      </w:r>
      <w:r>
        <w:rPr>
          <w:spacing w:val="-10"/>
          <w:sz w:val="21"/>
        </w:rPr>
        <w:t> </w:t>
      </w:r>
      <w:r>
        <w:rPr>
          <w:sz w:val="21"/>
        </w:rPr>
        <w:t>can</w:t>
      </w:r>
      <w:r>
        <w:rPr>
          <w:spacing w:val="-9"/>
          <w:sz w:val="21"/>
        </w:rPr>
        <w:t> </w:t>
      </w:r>
      <w:r>
        <w:rPr>
          <w:sz w:val="21"/>
        </w:rPr>
        <w:t>see</w:t>
      </w:r>
      <w:r>
        <w:rPr>
          <w:spacing w:val="-10"/>
          <w:sz w:val="21"/>
        </w:rPr>
        <w:t> </w:t>
      </w:r>
      <w:r>
        <w:rPr>
          <w:sz w:val="21"/>
        </w:rPr>
        <w:t>all</w:t>
      </w:r>
      <w:r>
        <w:rPr>
          <w:spacing w:val="-10"/>
          <w:sz w:val="21"/>
        </w:rPr>
        <w:t> </w:t>
      </w:r>
      <w:r>
        <w:rPr>
          <w:sz w:val="21"/>
        </w:rPr>
        <w:t>the</w:t>
      </w:r>
      <w:r>
        <w:rPr>
          <w:spacing w:val="-10"/>
          <w:sz w:val="21"/>
        </w:rPr>
        <w:t> </w:t>
      </w:r>
      <w:r>
        <w:rPr>
          <w:sz w:val="21"/>
        </w:rPr>
        <w:t>transactions</w:t>
      </w:r>
      <w:r>
        <w:rPr>
          <w:spacing w:val="-43"/>
          <w:sz w:val="21"/>
        </w:rPr>
        <w:t> </w:t>
      </w:r>
      <w:r>
        <w:rPr>
          <w:sz w:val="21"/>
        </w:rPr>
        <w:t>on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ledger.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40" w:lineRule="auto" w:before="0" w:after="0"/>
        <w:ind w:left="1857" w:right="5458" w:hanging="360"/>
        <w:jc w:val="both"/>
        <w:rPr>
          <w:sz w:val="21"/>
        </w:rPr>
      </w:pPr>
      <w:r>
        <w:rPr>
          <w:sz w:val="21"/>
        </w:rPr>
        <w:t>Permissioned</w:t>
      </w:r>
      <w:r>
        <w:rPr>
          <w:spacing w:val="1"/>
          <w:sz w:val="21"/>
        </w:rPr>
        <w:t> </w:t>
      </w:r>
      <w:r>
        <w:rPr>
          <w:sz w:val="21"/>
        </w:rPr>
        <w:t>model</w:t>
      </w:r>
      <w:r>
        <w:rPr>
          <w:spacing w:val="1"/>
          <w:sz w:val="21"/>
        </w:rPr>
        <w:t> </w:t>
      </w:r>
      <w:r>
        <w:rPr>
          <w:sz w:val="21"/>
        </w:rPr>
        <w:t>has</w:t>
      </w:r>
      <w:r>
        <w:rPr>
          <w:spacing w:val="1"/>
          <w:sz w:val="21"/>
        </w:rPr>
        <w:t> </w:t>
      </w:r>
      <w:r>
        <w:rPr>
          <w:sz w:val="21"/>
        </w:rPr>
        <w:t>applications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various</w:t>
      </w:r>
      <w:r>
        <w:rPr>
          <w:spacing w:val="1"/>
          <w:sz w:val="21"/>
        </w:rPr>
        <w:t> </w:t>
      </w:r>
      <w:r>
        <w:rPr>
          <w:sz w:val="21"/>
        </w:rPr>
        <w:t>domains</w:t>
      </w:r>
      <w:r>
        <w:rPr>
          <w:spacing w:val="1"/>
          <w:sz w:val="21"/>
        </w:rPr>
        <w:t> </w:t>
      </w:r>
      <w:r>
        <w:rPr>
          <w:sz w:val="21"/>
        </w:rPr>
        <w:t>such</w:t>
      </w:r>
      <w:r>
        <w:rPr>
          <w:spacing w:val="1"/>
          <w:sz w:val="21"/>
        </w:rPr>
        <w:t> </w:t>
      </w:r>
      <w:r>
        <w:rPr>
          <w:sz w:val="21"/>
        </w:rPr>
        <w:t>as</w:t>
      </w:r>
      <w:r>
        <w:rPr>
          <w:spacing w:val="1"/>
          <w:sz w:val="21"/>
        </w:rPr>
        <w:t> </w:t>
      </w:r>
      <w:r>
        <w:rPr>
          <w:sz w:val="21"/>
        </w:rPr>
        <w:t>healthcare,</w:t>
      </w:r>
      <w:r>
        <w:rPr>
          <w:spacing w:val="1"/>
          <w:sz w:val="21"/>
        </w:rPr>
        <w:t> </w:t>
      </w:r>
      <w:r>
        <w:rPr>
          <w:sz w:val="21"/>
        </w:rPr>
        <w:t>cyber</w:t>
      </w:r>
      <w:r>
        <w:rPr>
          <w:spacing w:val="1"/>
          <w:sz w:val="21"/>
        </w:rPr>
        <w:t> </w:t>
      </w:r>
      <w:r>
        <w:rPr>
          <w:sz w:val="21"/>
        </w:rPr>
        <w:t>security,</w:t>
      </w:r>
      <w:r>
        <w:rPr>
          <w:spacing w:val="1"/>
          <w:sz w:val="21"/>
        </w:rPr>
        <w:t> </w:t>
      </w:r>
      <w:r>
        <w:rPr>
          <w:sz w:val="21"/>
        </w:rPr>
        <w:t>Governance,</w:t>
      </w:r>
      <w:r>
        <w:rPr>
          <w:spacing w:val="1"/>
          <w:sz w:val="21"/>
        </w:rPr>
        <w:t> </w:t>
      </w:r>
      <w:r>
        <w:rPr>
          <w:sz w:val="21"/>
        </w:rPr>
        <w:t>media,</w:t>
      </w:r>
      <w:r>
        <w:rPr>
          <w:spacing w:val="1"/>
          <w:sz w:val="21"/>
        </w:rPr>
        <w:t> </w:t>
      </w:r>
      <w:r>
        <w:rPr>
          <w:sz w:val="21"/>
        </w:rPr>
        <w:t>logistics</w:t>
      </w:r>
      <w:r>
        <w:rPr>
          <w:spacing w:val="1"/>
          <w:sz w:val="21"/>
        </w:rPr>
        <w:t> </w:t>
      </w:r>
      <w:r>
        <w:rPr>
          <w:sz w:val="21"/>
        </w:rPr>
        <w:t>&amp;</w:t>
      </w:r>
      <w:r>
        <w:rPr>
          <w:spacing w:val="1"/>
          <w:sz w:val="21"/>
        </w:rPr>
        <w:t> </w:t>
      </w:r>
      <w:r>
        <w:rPr>
          <w:sz w:val="21"/>
        </w:rPr>
        <w:t>hospitality,</w:t>
      </w:r>
      <w:r>
        <w:rPr>
          <w:spacing w:val="1"/>
          <w:sz w:val="21"/>
        </w:rPr>
        <w:t> </w:t>
      </w:r>
      <w:r>
        <w:rPr>
          <w:sz w:val="21"/>
        </w:rPr>
        <w:t>education,</w:t>
      </w:r>
      <w:r>
        <w:rPr>
          <w:spacing w:val="-2"/>
          <w:sz w:val="21"/>
        </w:rPr>
        <w:t> </w:t>
      </w:r>
      <w:r>
        <w:rPr>
          <w:sz w:val="21"/>
        </w:rPr>
        <w:t>legal,</w:t>
      </w:r>
      <w:r>
        <w:rPr>
          <w:spacing w:val="-2"/>
          <w:sz w:val="21"/>
        </w:rPr>
        <w:t> </w:t>
      </w:r>
      <w:r>
        <w:rPr>
          <w:sz w:val="21"/>
        </w:rPr>
        <w:t>energy,</w:t>
      </w:r>
      <w:r>
        <w:rPr>
          <w:spacing w:val="-2"/>
          <w:sz w:val="21"/>
        </w:rPr>
        <w:t> </w:t>
      </w:r>
      <w:r>
        <w:rPr>
          <w:sz w:val="21"/>
        </w:rPr>
        <w:t>smart</w:t>
      </w:r>
      <w:r>
        <w:rPr>
          <w:spacing w:val="-1"/>
          <w:sz w:val="21"/>
        </w:rPr>
        <w:t> </w:t>
      </w:r>
      <w:r>
        <w:rPr>
          <w:sz w:val="21"/>
        </w:rPr>
        <w:t>cities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so</w:t>
      </w:r>
      <w:r>
        <w:rPr>
          <w:spacing w:val="-2"/>
          <w:sz w:val="21"/>
        </w:rPr>
        <w:t> </w:t>
      </w:r>
      <w:r>
        <w:rPr>
          <w:sz w:val="21"/>
        </w:rPr>
        <w:t>on.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5458" w:hanging="360"/>
        <w:jc w:val="both"/>
        <w:rPr>
          <w:rFonts w:ascii="Symbol" w:hAnsi="Symbol"/>
          <w:sz w:val="21"/>
        </w:rPr>
      </w:pPr>
      <w:r>
        <w:rPr>
          <w:sz w:val="21"/>
        </w:rPr>
        <w:t>Salient</w:t>
      </w:r>
      <w:r>
        <w:rPr>
          <w:spacing w:val="-7"/>
          <w:sz w:val="21"/>
        </w:rPr>
        <w:t> </w:t>
      </w:r>
      <w:r>
        <w:rPr>
          <w:sz w:val="21"/>
        </w:rPr>
        <w:t>properties</w:t>
      </w:r>
      <w:r>
        <w:rPr>
          <w:spacing w:val="-8"/>
          <w:sz w:val="21"/>
        </w:rPr>
        <w:t> </w:t>
      </w:r>
      <w:r>
        <w:rPr>
          <w:sz w:val="21"/>
        </w:rPr>
        <w:t>of</w:t>
      </w:r>
      <w:r>
        <w:rPr>
          <w:spacing w:val="-7"/>
          <w:sz w:val="21"/>
        </w:rPr>
        <w:t> </w:t>
      </w:r>
      <w:r>
        <w:rPr>
          <w:sz w:val="21"/>
        </w:rPr>
        <w:t>the</w:t>
      </w:r>
      <w:r>
        <w:rPr>
          <w:spacing w:val="-7"/>
          <w:sz w:val="21"/>
        </w:rPr>
        <w:t> </w:t>
      </w:r>
      <w:r>
        <w:rPr>
          <w:sz w:val="21"/>
        </w:rPr>
        <w:t>Blockchain</w:t>
      </w:r>
      <w:r>
        <w:rPr>
          <w:spacing w:val="-7"/>
          <w:sz w:val="21"/>
        </w:rPr>
        <w:t> </w:t>
      </w:r>
      <w:r>
        <w:rPr>
          <w:sz w:val="21"/>
        </w:rPr>
        <w:t>technology</w:t>
      </w:r>
      <w:r>
        <w:rPr>
          <w:spacing w:val="-6"/>
          <w:sz w:val="21"/>
        </w:rPr>
        <w:t> </w:t>
      </w:r>
      <w:r>
        <w:rPr>
          <w:b/>
          <w:sz w:val="21"/>
        </w:rPr>
        <w:t>are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user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anonymity, cryptography-based security, immutability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(i.e.,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an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entry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cannot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be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changed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without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recreating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it),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shared read &amp; write, accountability, transparency 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distributed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ownership</w:t>
      </w:r>
      <w:r>
        <w:rPr>
          <w:sz w:val="21"/>
        </w:rPr>
        <w:t>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type w:val="continuous"/>
          <w:pgSz w:w="11900" w:h="16840"/>
          <w:pgMar w:header="0" w:footer="794" w:top="1580" w:bottom="280" w:left="0" w:right="0"/>
        </w:sectPr>
      </w:pPr>
    </w:p>
    <w:p>
      <w:pPr>
        <w:pStyle w:val="ListParagraph"/>
        <w:numPr>
          <w:ilvl w:val="0"/>
          <w:numId w:val="98"/>
        </w:numPr>
        <w:tabs>
          <w:tab w:pos="1494" w:val="left" w:leader="none"/>
          <w:tab w:pos="1495" w:val="left" w:leader="none"/>
        </w:tabs>
        <w:spacing w:line="240" w:lineRule="auto" w:before="78" w:after="0"/>
        <w:ind w:left="1494" w:right="1121" w:hanging="357"/>
        <w:jc w:val="left"/>
        <w:rPr>
          <w:rFonts w:ascii="Symbol" w:hAnsi="Symbol"/>
          <w:sz w:val="21"/>
        </w:rPr>
      </w:pPr>
      <w:r>
        <w:rPr/>
        <w:pict>
          <v:group style="position:absolute;margin-left:46.438553pt;margin-top:16.90605pt;width:537.9pt;height:756.8pt;mso-position-horizontal-relative:page;mso-position-vertical-relative:page;z-index:-22562304" id="docshapegroup1135" coordorigin="929,338" coordsize="10758,15136">
            <v:shape style="position:absolute;left:928;top:338;width:10758;height:12015" type="#_x0000_t75" id="docshape1136" stroked="false">
              <v:imagedata r:id="rId25" o:title=""/>
            </v:shape>
            <v:shape style="position:absolute;left:1364;top:3997;width:9027;height:8680" type="#_x0000_t75" id="docshape1137" stroked="false">
              <v:imagedata r:id="rId24" o:title=""/>
            </v:shape>
            <v:shape style="position:absolute;left:1177;top:12556;width:9612;height:2902" type="#_x0000_t75" id="docshape1138" stroked="false">
              <v:imagedata r:id="rId206" o:title=""/>
            </v:shape>
            <v:rect style="position:absolute;left:1169;top:12548;width:9627;height:2917" id="docshape1139" filled="false" stroked="true" strokeweight=".75pt" strokecolor="#4f81bd">
              <v:stroke dashstyle="solid"/>
            </v:rect>
            <v:rect style="position:absolute;left:5268;top:2317;width:5528;height:3630" id="docshape1140" filled="true" fillcolor="#faefff" stroked="false">
              <v:fill type="solid"/>
            </v:rect>
            <v:rect style="position:absolute;left:5268;top:2317;width:5528;height:3630" id="docshape1141" filled="false" stroked="true" strokeweight=".75pt" strokecolor="#000000">
              <v:stroke dashstyle="solid"/>
            </v:rect>
            <v:shape style="position:absolute;left:3896;top:6132;width:6886;height:5824" type="#_x0000_t75" id="docshape1142" stroked="false">
              <v:imagedata r:id="rId207" o:title=""/>
            </v:shape>
            <v:rect style="position:absolute;left:3888;top:6124;width:6901;height:5839" id="docshape1143" filled="false" stroked="true" strokeweight=".75pt" strokecolor="#558ed5">
              <v:stroke dashstyle="solid"/>
            </v:rect>
            <w10:wrap type="none"/>
          </v:group>
        </w:pict>
      </w:r>
      <w:r>
        <w:rPr>
          <w:sz w:val="21"/>
        </w:rPr>
        <w:t>Blockchain</w:t>
      </w:r>
      <w:r>
        <w:rPr>
          <w:spacing w:val="4"/>
          <w:sz w:val="21"/>
        </w:rPr>
        <w:t> </w:t>
      </w:r>
      <w:r>
        <w:rPr>
          <w:sz w:val="21"/>
        </w:rPr>
        <w:t>was</w:t>
      </w:r>
      <w:r>
        <w:rPr>
          <w:spacing w:val="4"/>
          <w:sz w:val="21"/>
        </w:rPr>
        <w:t> </w:t>
      </w:r>
      <w:r>
        <w:rPr>
          <w:sz w:val="21"/>
        </w:rPr>
        <w:t>first</w:t>
      </w:r>
      <w:r>
        <w:rPr>
          <w:spacing w:val="4"/>
          <w:sz w:val="21"/>
        </w:rPr>
        <w:t> </w:t>
      </w:r>
      <w:r>
        <w:rPr>
          <w:sz w:val="21"/>
        </w:rPr>
        <w:t>introduced</w:t>
      </w:r>
      <w:r>
        <w:rPr>
          <w:spacing w:val="4"/>
          <w:sz w:val="21"/>
        </w:rPr>
        <w:t> </w:t>
      </w:r>
      <w:r>
        <w:rPr>
          <w:sz w:val="21"/>
        </w:rPr>
        <w:t>in</w:t>
      </w:r>
      <w:r>
        <w:rPr>
          <w:spacing w:val="4"/>
          <w:sz w:val="21"/>
        </w:rPr>
        <w:t> </w:t>
      </w:r>
      <w:r>
        <w:rPr>
          <w:sz w:val="21"/>
        </w:rPr>
        <w:t>the</w:t>
      </w:r>
      <w:r>
        <w:rPr>
          <w:spacing w:val="4"/>
          <w:sz w:val="21"/>
        </w:rPr>
        <w:t> </w:t>
      </w:r>
      <w:r>
        <w:rPr>
          <w:sz w:val="21"/>
        </w:rPr>
        <w:t>design</w:t>
      </w:r>
      <w:r>
        <w:rPr>
          <w:spacing w:val="4"/>
          <w:sz w:val="21"/>
        </w:rPr>
        <w:t> </w:t>
      </w:r>
      <w:r>
        <w:rPr>
          <w:sz w:val="21"/>
        </w:rPr>
        <w:t>and</w:t>
      </w:r>
      <w:r>
        <w:rPr>
          <w:spacing w:val="4"/>
          <w:sz w:val="21"/>
        </w:rPr>
        <w:t> </w:t>
      </w:r>
      <w:r>
        <w:rPr>
          <w:sz w:val="21"/>
        </w:rPr>
        <w:t>development</w:t>
      </w:r>
      <w:r>
        <w:rPr>
          <w:spacing w:val="4"/>
          <w:sz w:val="21"/>
        </w:rPr>
        <w:t> </w:t>
      </w:r>
      <w:r>
        <w:rPr>
          <w:sz w:val="21"/>
        </w:rPr>
        <w:t>of</w:t>
      </w:r>
      <w:r>
        <w:rPr>
          <w:spacing w:val="4"/>
          <w:sz w:val="21"/>
        </w:rPr>
        <w:t> </w:t>
      </w:r>
      <w:r>
        <w:rPr>
          <w:sz w:val="21"/>
        </w:rPr>
        <w:t>cryptocurrency,</w:t>
      </w:r>
      <w:r>
        <w:rPr>
          <w:spacing w:val="1"/>
          <w:sz w:val="21"/>
        </w:rPr>
        <w:t> </w:t>
      </w:r>
      <w:r>
        <w:rPr>
          <w:b/>
          <w:sz w:val="21"/>
        </w:rPr>
        <w:t>Bitcoin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2009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allegedly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Japanese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entrepreneur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named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Satoshi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Nakamoto.</w:t>
      </w:r>
    </w:p>
    <w:p>
      <w:pPr>
        <w:pStyle w:val="BodyText"/>
        <w:spacing w:before="1"/>
        <w:rPr>
          <w:b/>
          <w:sz w:val="8"/>
        </w:rPr>
      </w:pPr>
      <w:r>
        <w:rPr/>
        <w:pict>
          <v:shape style="position:absolute;margin-left:53.173pt;margin-top:6.559396pt;width:491.3pt;height:17.8pt;mso-position-horizontal-relative:page;mso-position-vertical-relative:paragraph;z-index:-15569408;mso-wrap-distance-left:0;mso-wrap-distance-right:0" type="#_x0000_t202" id="docshape1144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6.2.2.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ARTIFICIAL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INTELLIGENCE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(AI)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b/>
          <w:sz w:val="5"/>
        </w:rPr>
      </w:pPr>
    </w:p>
    <w:p>
      <w:pPr>
        <w:pStyle w:val="Heading5"/>
        <w:spacing w:before="54"/>
        <w:jc w:val="both"/>
      </w:pPr>
      <w:r>
        <w:rPr/>
        <w:pict>
          <v:shape style="position:absolute;margin-left:263.423004pt;margin-top:4.941183pt;width:276.4pt;height:181.5pt;mso-position-horizontal-relative:page;mso-position-vertical-relative:paragraph;z-index:15888896" type="#_x0000_t202" id="docshape1145" filled="false" stroked="false">
            <v:textbox inset="0,0,0,0">
              <w:txbxContent>
                <w:p>
                  <w:pPr>
                    <w:spacing w:before="56"/>
                    <w:ind w:left="131" w:right="0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Indo-U.S.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Science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and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Technology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Forum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(IUSSTF)</w:t>
                  </w:r>
                </w:p>
                <w:p>
                  <w:pPr>
                    <w:numPr>
                      <w:ilvl w:val="0"/>
                      <w:numId w:val="326"/>
                    </w:numPr>
                    <w:tabs>
                      <w:tab w:pos="492" w:val="left" w:leader="none"/>
                    </w:tabs>
                    <w:spacing w:line="231" w:lineRule="exact" w:before="3"/>
                    <w:ind w:left="491" w:right="0" w:hanging="361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It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was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established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under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agreement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(March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2000).</w:t>
                  </w:r>
                </w:p>
                <w:p>
                  <w:pPr>
                    <w:numPr>
                      <w:ilvl w:val="0"/>
                      <w:numId w:val="326"/>
                    </w:numPr>
                    <w:tabs>
                      <w:tab w:pos="492" w:val="left" w:leader="none"/>
                    </w:tabs>
                    <w:spacing w:line="240" w:lineRule="auto" w:before="0"/>
                    <w:ind w:left="491" w:right="167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It is an </w:t>
                  </w:r>
                  <w:r>
                    <w:rPr>
                      <w:b/>
                      <w:sz w:val="19"/>
                    </w:rPr>
                    <w:t>autonomous bilateral organization jointly funded </w:t>
                  </w:r>
                  <w:r>
                    <w:rPr>
                      <w:sz w:val="19"/>
                    </w:rPr>
                    <w:t>by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both the Governments that </w:t>
                  </w:r>
                  <w:r>
                    <w:rPr>
                      <w:b/>
                      <w:sz w:val="19"/>
                    </w:rPr>
                    <w:t>promotes Science, Technology,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Engineering and Innovation </w:t>
                  </w:r>
                  <w:r>
                    <w:rPr>
                      <w:sz w:val="19"/>
                    </w:rPr>
                    <w:t>through substantive interaction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among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government,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academia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industry.</w:t>
                  </w:r>
                </w:p>
                <w:p>
                  <w:pPr>
                    <w:numPr>
                      <w:ilvl w:val="0"/>
                      <w:numId w:val="326"/>
                    </w:numPr>
                    <w:tabs>
                      <w:tab w:pos="492" w:val="left" w:leader="none"/>
                    </w:tabs>
                    <w:spacing w:line="240" w:lineRule="auto" w:before="0"/>
                    <w:ind w:left="491" w:right="167" w:hanging="360"/>
                    <w:jc w:val="both"/>
                    <w:rPr>
                      <w:b/>
                      <w:sz w:val="19"/>
                    </w:rPr>
                  </w:pPr>
                  <w:r>
                    <w:rPr>
                      <w:sz w:val="19"/>
                    </w:rPr>
                    <w:t>It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operates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through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two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bilateral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agreements</w:t>
                  </w:r>
                  <w:r>
                    <w:rPr>
                      <w:sz w:val="19"/>
                    </w:rPr>
                    <w:t>: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Indo-U.S.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Science and Technology Forum </w:t>
                  </w:r>
                  <w:r>
                    <w:rPr>
                      <w:b/>
                      <w:sz w:val="19"/>
                    </w:rPr>
                    <w:t>(IUSSTF) </w:t>
                  </w:r>
                  <w:r>
                    <w:rPr>
                      <w:sz w:val="19"/>
                    </w:rPr>
                    <w:t>and United States-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India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Science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Technology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Endowment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Fund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(USISTEF).</w:t>
                  </w:r>
                </w:p>
                <w:p>
                  <w:pPr>
                    <w:spacing w:line="240" w:lineRule="auto" w:before="0"/>
                    <w:ind w:left="851" w:right="167" w:hanging="360"/>
                    <w:jc w:val="both"/>
                    <w:rPr>
                      <w:sz w:val="19"/>
                    </w:rPr>
                  </w:pPr>
                  <w:r>
                    <w:rPr>
                      <w:rFonts w:ascii="Courier New"/>
                      <w:sz w:val="16"/>
                    </w:rPr>
                    <w:t>o</w:t>
                  </w:r>
                  <w:r>
                    <w:rPr>
                      <w:rFonts w:ascii="Courier New"/>
                      <w:spacing w:val="96"/>
                      <w:sz w:val="16"/>
                    </w:rPr>
                    <w:t> </w:t>
                  </w:r>
                  <w:r>
                    <w:rPr>
                      <w:b/>
                      <w:sz w:val="19"/>
                    </w:rPr>
                    <w:t>USISTEF seeks to support and foster joint applied R&amp;D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 generate public good through commercialization of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jointly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developed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technology.</w:t>
                  </w:r>
                </w:p>
                <w:p>
                  <w:pPr>
                    <w:numPr>
                      <w:ilvl w:val="0"/>
                      <w:numId w:val="326"/>
                    </w:numPr>
                    <w:tabs>
                      <w:tab w:pos="492" w:val="left" w:leader="none"/>
                    </w:tabs>
                    <w:spacing w:line="240" w:lineRule="auto" w:before="0"/>
                    <w:ind w:left="491" w:right="167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The </w:t>
                  </w:r>
                  <w:r>
                    <w:rPr>
                      <w:b/>
                      <w:sz w:val="19"/>
                    </w:rPr>
                    <w:t>Department of Science &amp; Technology</w:t>
                  </w:r>
                  <w:r>
                    <w:rPr>
                      <w:sz w:val="19"/>
                    </w:rPr>
                    <w:t>, Governments of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India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U.S.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Department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States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are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respective</w:t>
                  </w:r>
                  <w:r>
                    <w:rPr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nodal</w:t>
                  </w:r>
                  <w:r>
                    <w:rPr>
                      <w:b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departments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for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IUSSTF.</w:t>
                  </w:r>
                </w:p>
              </w:txbxContent>
            </v:textbox>
            <w10:wrap type="none"/>
          </v:shape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6" w:lineRule="auto" w:before="156"/>
        <w:ind w:left="1137" w:right="6828"/>
        <w:jc w:val="both"/>
      </w:pPr>
      <w:r>
        <w:rPr/>
        <w:t>Recently,</w:t>
      </w:r>
      <w:r>
        <w:rPr>
          <w:spacing w:val="1"/>
        </w:rPr>
        <w:t> </w:t>
      </w:r>
      <w:r>
        <w:rPr/>
        <w:t>U.S.</w:t>
      </w:r>
      <w:r>
        <w:rPr>
          <w:spacing w:val="1"/>
        </w:rPr>
        <w:t> </w:t>
      </w:r>
      <w:r>
        <w:rPr/>
        <w:t>India</w:t>
      </w:r>
      <w:r>
        <w:rPr>
          <w:spacing w:val="1"/>
        </w:rPr>
        <w:t> </w:t>
      </w:r>
      <w:r>
        <w:rPr/>
        <w:t>Artificial</w:t>
      </w:r>
      <w:r>
        <w:rPr>
          <w:spacing w:val="1"/>
        </w:rPr>
        <w:t> </w:t>
      </w:r>
      <w:r>
        <w:rPr/>
        <w:t>Intelligence</w:t>
      </w:r>
      <w:r>
        <w:rPr>
          <w:spacing w:val="1"/>
        </w:rPr>
        <w:t> </w:t>
      </w:r>
      <w:r>
        <w:rPr/>
        <w:t>(USIAI)</w:t>
      </w:r>
      <w:r>
        <w:rPr>
          <w:spacing w:val="-7"/>
        </w:rPr>
        <w:t> </w:t>
      </w:r>
      <w:r>
        <w:rPr/>
        <w:t>was</w:t>
      </w:r>
      <w:r>
        <w:rPr>
          <w:spacing w:val="-6"/>
        </w:rPr>
        <w:t> </w:t>
      </w:r>
      <w:r>
        <w:rPr/>
        <w:t>launched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working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field</w:t>
      </w:r>
      <w:r>
        <w:rPr>
          <w:spacing w:val="-43"/>
        </w:rPr>
        <w:t> </w:t>
      </w:r>
      <w:r>
        <w:rPr/>
        <w:t>of</w:t>
      </w:r>
      <w:r>
        <w:rPr>
          <w:spacing w:val="-2"/>
        </w:rPr>
        <w:t> </w:t>
      </w:r>
      <w:r>
        <w:rPr/>
        <w:t>Artificial</w:t>
      </w:r>
      <w:r>
        <w:rPr>
          <w:spacing w:val="-1"/>
        </w:rPr>
        <w:t> </w:t>
      </w:r>
      <w:r>
        <w:rPr/>
        <w:t>Intelligence</w:t>
      </w:r>
      <w:r>
        <w:rPr>
          <w:spacing w:val="-1"/>
        </w:rPr>
        <w:t> </w:t>
      </w:r>
      <w:r>
        <w:rPr/>
        <w:t>(AI).</w:t>
      </w:r>
    </w:p>
    <w:p>
      <w:pPr>
        <w:pStyle w:val="Heading5"/>
        <w:spacing w:before="124"/>
        <w:jc w:val="both"/>
      </w:pPr>
      <w:r>
        <w:rPr/>
        <w:t>More</w:t>
      </w:r>
      <w:r>
        <w:rPr>
          <w:spacing w:val="-2"/>
        </w:rPr>
        <w:t> </w:t>
      </w:r>
      <w:r>
        <w:rPr/>
        <w:t>about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59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USIAI</w:t>
      </w:r>
      <w:r>
        <w:rPr>
          <w:spacing w:val="-3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an</w:t>
      </w:r>
      <w:r>
        <w:rPr>
          <w:spacing w:val="-2"/>
          <w:sz w:val="21"/>
        </w:rPr>
        <w:t> </w:t>
      </w:r>
      <w:r>
        <w:rPr>
          <w:b/>
          <w:sz w:val="21"/>
        </w:rPr>
        <w:t>initiative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IUSSTF.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6827" w:hanging="360"/>
        <w:jc w:val="both"/>
        <w:rPr>
          <w:rFonts w:ascii="Symbol" w:hAnsi="Symbol"/>
          <w:sz w:val="21"/>
        </w:rPr>
      </w:pPr>
      <w:r>
        <w:rPr>
          <w:sz w:val="21"/>
        </w:rPr>
        <w:t>USIAI will serve as a </w:t>
      </w:r>
      <w:r>
        <w:rPr>
          <w:b/>
          <w:sz w:val="21"/>
        </w:rPr>
        <w:t>platform to discuss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opportunities, challenges, and barriers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sz w:val="21"/>
        </w:rPr>
        <w:t>bilateral</w:t>
      </w:r>
      <w:r>
        <w:rPr>
          <w:spacing w:val="1"/>
          <w:sz w:val="21"/>
        </w:rPr>
        <w:t> </w:t>
      </w:r>
      <w:r>
        <w:rPr>
          <w:sz w:val="21"/>
        </w:rPr>
        <w:t>AI</w:t>
      </w:r>
      <w:r>
        <w:rPr>
          <w:spacing w:val="1"/>
          <w:sz w:val="21"/>
        </w:rPr>
        <w:t> </w:t>
      </w:r>
      <w:r>
        <w:rPr>
          <w:sz w:val="21"/>
        </w:rPr>
        <w:t>R&amp;D</w:t>
      </w:r>
      <w:r>
        <w:rPr>
          <w:spacing w:val="1"/>
          <w:sz w:val="21"/>
        </w:rPr>
        <w:t> </w:t>
      </w:r>
      <w:r>
        <w:rPr>
          <w:sz w:val="21"/>
        </w:rPr>
        <w:t>collaboration,</w:t>
      </w:r>
      <w:r>
        <w:rPr>
          <w:spacing w:val="-43"/>
          <w:sz w:val="21"/>
        </w:rPr>
        <w:t> </w:t>
      </w:r>
      <w:r>
        <w:rPr>
          <w:sz w:val="21"/>
        </w:rPr>
        <w:t>enabling AI innovation, share ideas for</w:t>
      </w:r>
      <w:r>
        <w:rPr>
          <w:spacing w:val="1"/>
          <w:sz w:val="21"/>
        </w:rPr>
        <w:t> </w:t>
      </w:r>
      <w:r>
        <w:rPr>
          <w:sz w:val="21"/>
        </w:rPr>
        <w:t>developing</w:t>
      </w:r>
      <w:r>
        <w:rPr>
          <w:spacing w:val="1"/>
          <w:sz w:val="21"/>
        </w:rPr>
        <w:t> </w:t>
      </w:r>
      <w:r>
        <w:rPr>
          <w:sz w:val="21"/>
        </w:rPr>
        <w:t>an</w:t>
      </w:r>
      <w:r>
        <w:rPr>
          <w:spacing w:val="1"/>
          <w:sz w:val="21"/>
        </w:rPr>
        <w:t> </w:t>
      </w:r>
      <w:r>
        <w:rPr>
          <w:sz w:val="21"/>
        </w:rPr>
        <w:t>AI</w:t>
      </w:r>
      <w:r>
        <w:rPr>
          <w:spacing w:val="1"/>
          <w:sz w:val="21"/>
        </w:rPr>
        <w:t> </w:t>
      </w:r>
      <w:r>
        <w:rPr>
          <w:sz w:val="21"/>
        </w:rPr>
        <w:t>workforce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recommend modes and mechanisms for</w:t>
      </w:r>
      <w:r>
        <w:rPr>
          <w:spacing w:val="-43"/>
          <w:sz w:val="21"/>
        </w:rPr>
        <w:t> </w:t>
      </w:r>
      <w:r>
        <w:rPr>
          <w:sz w:val="21"/>
        </w:rPr>
        <w:t>catalyzing</w:t>
      </w:r>
      <w:r>
        <w:rPr>
          <w:spacing w:val="-2"/>
          <w:sz w:val="21"/>
        </w:rPr>
        <w:t> </w:t>
      </w:r>
      <w:r>
        <w:rPr>
          <w:sz w:val="21"/>
        </w:rPr>
        <w:t>partnerships.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  <w:tab w:pos="2143" w:val="left" w:leader="none"/>
          <w:tab w:pos="2977" w:val="left" w:leader="none"/>
        </w:tabs>
        <w:spacing w:line="240" w:lineRule="auto" w:before="4" w:after="0"/>
        <w:ind w:left="1494" w:right="8220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It</w:t>
        <w:tab/>
        <w:t>will</w:t>
        <w:tab/>
      </w:r>
      <w:r>
        <w:rPr>
          <w:b/>
          <w:spacing w:val="-1"/>
          <w:sz w:val="21"/>
        </w:rPr>
        <w:t>provide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breakthrough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solutions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range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sectors,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like </w:t>
      </w:r>
      <w:r>
        <w:rPr>
          <w:sz w:val="21"/>
        </w:rPr>
        <w:t>agriculture, energy,</w:t>
      </w:r>
      <w:r>
        <w:rPr>
          <w:spacing w:val="1"/>
          <w:sz w:val="21"/>
        </w:rPr>
        <w:t> </w:t>
      </w:r>
      <w:r>
        <w:rPr>
          <w:spacing w:val="-1"/>
          <w:sz w:val="21"/>
        </w:rPr>
        <w:t>climate</w:t>
        <w:tab/>
        <w:tab/>
        <w:t>change,</w:t>
      </w:r>
      <w:r>
        <w:rPr>
          <w:spacing w:val="-44"/>
          <w:sz w:val="21"/>
        </w:rPr>
        <w:t> </w:t>
      </w:r>
      <w:r>
        <w:rPr>
          <w:sz w:val="21"/>
        </w:rPr>
        <w:t>affordable</w:t>
      </w:r>
      <w:r>
        <w:rPr>
          <w:spacing w:val="1"/>
          <w:sz w:val="21"/>
        </w:rPr>
        <w:t> </w:t>
      </w:r>
      <w:r>
        <w:rPr>
          <w:sz w:val="21"/>
        </w:rPr>
        <w:t>housing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smart</w:t>
      </w:r>
      <w:r>
        <w:rPr>
          <w:spacing w:val="-2"/>
          <w:sz w:val="21"/>
        </w:rPr>
        <w:t> </w:t>
      </w:r>
      <w:r>
        <w:rPr>
          <w:sz w:val="21"/>
        </w:rPr>
        <w:t>cities</w:t>
      </w:r>
      <w:r>
        <w:rPr>
          <w:spacing w:val="-1"/>
          <w:sz w:val="21"/>
        </w:rPr>
        <w:t> </w:t>
      </w:r>
      <w:r>
        <w:rPr>
          <w:sz w:val="21"/>
        </w:rPr>
        <w:t>etc.</w:t>
      </w:r>
    </w:p>
    <w:p>
      <w:pPr>
        <w:pStyle w:val="Heading5"/>
        <w:spacing w:before="116"/>
        <w:jc w:val="both"/>
      </w:pPr>
      <w:r>
        <w:rPr/>
        <w:t>About</w:t>
      </w:r>
      <w:r>
        <w:rPr>
          <w:spacing w:val="-4"/>
        </w:rPr>
        <w:t> </w:t>
      </w:r>
      <w:r>
        <w:rPr/>
        <w:t>Artificial</w:t>
      </w:r>
      <w:r>
        <w:rPr>
          <w:spacing w:val="-4"/>
        </w:rPr>
        <w:t> </w:t>
      </w:r>
      <w:r>
        <w:rPr/>
        <w:t>Intelligence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  <w:tab w:pos="2865" w:val="left" w:leader="none"/>
          <w:tab w:pos="3023" w:val="left" w:leader="none"/>
          <w:tab w:pos="3128" w:val="left" w:leader="none"/>
        </w:tabs>
        <w:spacing w:line="240" w:lineRule="auto" w:before="164" w:after="0"/>
        <w:ind w:left="1497" w:right="8219" w:hanging="360"/>
        <w:jc w:val="both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branch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computer</w:t>
        <w:tab/>
        <w:tab/>
      </w:r>
      <w:r>
        <w:rPr>
          <w:spacing w:val="-1"/>
          <w:sz w:val="21"/>
        </w:rPr>
        <w:t>science</w:t>
      </w:r>
      <w:r>
        <w:rPr>
          <w:spacing w:val="-44"/>
          <w:sz w:val="21"/>
        </w:rPr>
        <w:t> </w:t>
      </w:r>
      <w:r>
        <w:rPr>
          <w:sz w:val="21"/>
        </w:rPr>
        <w:t>concerned with </w:t>
      </w:r>
      <w:r>
        <w:rPr>
          <w:b/>
          <w:sz w:val="21"/>
        </w:rPr>
        <w:t>making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computers</w:t>
        <w:tab/>
        <w:tab/>
        <w:tab/>
      </w:r>
      <w:r>
        <w:rPr>
          <w:b/>
          <w:spacing w:val="-1"/>
          <w:sz w:val="21"/>
        </w:rPr>
        <w:t>mimic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human-like intelligence</w:t>
      </w:r>
      <w:r>
        <w:rPr>
          <w:sz w:val="21"/>
        </w:rPr>
        <w:t>.</w:t>
      </w:r>
      <w:r>
        <w:rPr>
          <w:spacing w:val="-43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contrast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normal</w:t>
      </w:r>
      <w:r>
        <w:rPr>
          <w:spacing w:val="-43"/>
          <w:sz w:val="21"/>
        </w:rPr>
        <w:t> </w:t>
      </w:r>
      <w:r>
        <w:rPr>
          <w:sz w:val="21"/>
        </w:rPr>
        <w:t>hardware and software,</w:t>
      </w:r>
      <w:r>
        <w:rPr>
          <w:spacing w:val="1"/>
          <w:sz w:val="21"/>
        </w:rPr>
        <w:t> </w:t>
      </w:r>
      <w:r>
        <w:rPr>
          <w:sz w:val="21"/>
        </w:rPr>
        <w:t>AI enables a machine to</w:t>
      </w:r>
      <w:r>
        <w:rPr>
          <w:spacing w:val="1"/>
          <w:sz w:val="21"/>
        </w:rPr>
        <w:t> </w:t>
      </w:r>
      <w:r>
        <w:rPr>
          <w:sz w:val="21"/>
        </w:rPr>
        <w:t>perceive and respond to</w:t>
      </w:r>
      <w:r>
        <w:rPr>
          <w:spacing w:val="-43"/>
          <w:sz w:val="21"/>
        </w:rPr>
        <w:t> </w:t>
      </w:r>
      <w:r>
        <w:rPr>
          <w:sz w:val="21"/>
        </w:rPr>
        <w:t>its</w:t>
        <w:tab/>
      </w:r>
      <w:r>
        <w:rPr>
          <w:spacing w:val="-1"/>
          <w:sz w:val="21"/>
        </w:rPr>
        <w:t>changing</w:t>
      </w:r>
    </w:p>
    <w:p>
      <w:pPr>
        <w:pStyle w:val="BodyText"/>
        <w:spacing w:line="251" w:lineRule="exact"/>
        <w:ind w:left="1497"/>
      </w:pPr>
      <w:r>
        <w:rPr/>
        <w:t>environment.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6" w:after="0"/>
        <w:ind w:left="1497" w:right="8219" w:hanging="360"/>
        <w:jc w:val="both"/>
        <w:rPr>
          <w:rFonts w:ascii="Symbol" w:hAnsi="Symbol"/>
          <w:sz w:val="21"/>
        </w:rPr>
      </w:pPr>
      <w:r>
        <w:rPr>
          <w:sz w:val="21"/>
        </w:rPr>
        <w:t>AI</w:t>
      </w:r>
      <w:r>
        <w:rPr>
          <w:spacing w:val="1"/>
          <w:sz w:val="21"/>
        </w:rPr>
        <w:t> </w:t>
      </w:r>
      <w:r>
        <w:rPr>
          <w:sz w:val="21"/>
        </w:rPr>
        <w:t>has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potential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-43"/>
          <w:sz w:val="21"/>
        </w:rPr>
        <w:t> </w:t>
      </w:r>
      <w:r>
        <w:rPr>
          <w:sz w:val="21"/>
        </w:rPr>
        <w:t>boost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growth</w:t>
      </w:r>
      <w:r>
        <w:rPr>
          <w:b/>
          <w:spacing w:val="16"/>
          <w:sz w:val="21"/>
        </w:rPr>
        <w:t> </w:t>
      </w:r>
      <w:r>
        <w:rPr>
          <w:b/>
          <w:sz w:val="21"/>
        </w:rPr>
        <w:t>rate</w:t>
      </w:r>
      <w:r>
        <w:rPr>
          <w:b/>
          <w:spacing w:val="17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17"/>
          <w:sz w:val="21"/>
        </w:rPr>
        <w:t> </w:t>
      </w:r>
      <w:r>
        <w:rPr>
          <w:b/>
          <w:sz w:val="21"/>
        </w:rPr>
        <w:t>1.3%</w:t>
      </w:r>
      <w:r>
        <w:rPr>
          <w:b/>
          <w:spacing w:val="17"/>
          <w:sz w:val="21"/>
        </w:rPr>
        <w:t> </w:t>
      </w:r>
      <w:r>
        <w:rPr>
          <w:b/>
          <w:sz w:val="21"/>
        </w:rPr>
        <w:t>and</w:t>
      </w:r>
    </w:p>
    <w:p>
      <w:pPr>
        <w:pStyle w:val="Heading5"/>
        <w:spacing w:line="251" w:lineRule="exact"/>
        <w:ind w:left="1497"/>
        <w:jc w:val="both"/>
      </w:pPr>
      <w:r>
        <w:rPr/>
        <w:t>add</w:t>
      </w:r>
      <w:r>
        <w:rPr>
          <w:spacing w:val="-2"/>
        </w:rPr>
        <w:t> </w:t>
      </w:r>
      <w:r>
        <w:rPr/>
        <w:t>$957</w:t>
      </w:r>
      <w:r>
        <w:rPr>
          <w:spacing w:val="-2"/>
        </w:rPr>
        <w:t> </w:t>
      </w:r>
      <w:r>
        <w:rPr/>
        <w:t>bn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2035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India’s</w:t>
      </w:r>
      <w:r>
        <w:rPr>
          <w:spacing w:val="-2"/>
        </w:rPr>
        <w:t> </w:t>
      </w:r>
      <w:r>
        <w:rPr/>
        <w:t>economy.</w:t>
      </w:r>
    </w:p>
    <w:p>
      <w:pPr>
        <w:spacing w:after="0" w:line="251" w:lineRule="exact"/>
        <w:jc w:val="both"/>
        <w:sectPr>
          <w:pgSz w:w="11900" w:h="16840"/>
          <w:pgMar w:header="0" w:footer="794" w:top="1060" w:bottom="980" w:left="0" w:right="0"/>
        </w:sectPr>
      </w:pPr>
    </w:p>
    <w:p>
      <w:pPr>
        <w:pStyle w:val="BodyText"/>
        <w:ind w:left="283"/>
        <w:rPr>
          <w:sz w:val="20"/>
        </w:rPr>
      </w:pPr>
      <w:r>
        <w:rPr>
          <w:sz w:val="20"/>
        </w:rPr>
        <w:pict>
          <v:group style="width:540.050pt;height:654.450pt;mso-position-horizontal-relative:char;mso-position-vertical-relative:line" id="docshapegroup1146" coordorigin="0,0" coordsize="10801,13089">
            <v:shape style="position:absolute;left:0;top:0;width:10801;height:12023" type="#_x0000_t75" id="docshape1147" stroked="false">
              <v:imagedata r:id="rId23" o:title=""/>
            </v:shape>
            <v:shape style="position:absolute;left:1081;top:3674;width:9027;height:8680" type="#_x0000_t75" id="docshape1148" stroked="false">
              <v:imagedata r:id="rId24" o:title=""/>
            </v:shape>
            <v:shape style="position:absolute;left:894;top:854;width:9605;height:12220" type="#_x0000_t75" id="docshape1149" stroked="false">
              <v:imagedata r:id="rId208" o:title=""/>
            </v:shape>
            <v:rect style="position:absolute;left:886;top:846;width:9620;height:12235" id="docshape1150" filled="false" stroked="true" strokeweight=".75pt" strokecolor="#4f81bd">
              <v:stroke dashstyle="solid"/>
            </v:rect>
          </v:group>
        </w:pict>
      </w:r>
      <w:r>
        <w:rPr>
          <w:sz w:val="20"/>
        </w:rPr>
      </w:r>
    </w:p>
    <w:p>
      <w:pPr>
        <w:spacing w:before="59"/>
        <w:ind w:left="1137" w:right="0" w:firstLine="0"/>
        <w:jc w:val="both"/>
        <w:rPr>
          <w:b/>
          <w:sz w:val="21"/>
        </w:rPr>
      </w:pPr>
      <w:r>
        <w:rPr>
          <w:b/>
          <w:sz w:val="21"/>
        </w:rPr>
        <w:t>Steps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taken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AI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India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02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Personal Data Protection Bill, 2019 </w:t>
      </w:r>
      <w:r>
        <w:rPr>
          <w:sz w:val="21"/>
        </w:rPr>
        <w:t>to tackle cyber threats and data security, It has been referred to</w:t>
      </w:r>
      <w:r>
        <w:rPr>
          <w:spacing w:val="1"/>
          <w:sz w:val="21"/>
        </w:rPr>
        <w:t> </w:t>
      </w:r>
      <w:r>
        <w:rPr>
          <w:sz w:val="21"/>
        </w:rPr>
        <w:t>Standing</w:t>
      </w:r>
      <w:r>
        <w:rPr>
          <w:spacing w:val="-2"/>
          <w:sz w:val="21"/>
        </w:rPr>
        <w:t> </w:t>
      </w:r>
      <w:r>
        <w:rPr>
          <w:sz w:val="21"/>
        </w:rPr>
        <w:t>committee.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1121" w:hanging="360"/>
        <w:jc w:val="both"/>
        <w:rPr>
          <w:sz w:val="21"/>
        </w:rPr>
      </w:pPr>
      <w:r>
        <w:rPr>
          <w:sz w:val="21"/>
        </w:rPr>
        <w:t>Also, India has adopted </w:t>
      </w:r>
      <w:r>
        <w:rPr>
          <w:b/>
          <w:sz w:val="21"/>
        </w:rPr>
        <w:t>National Cyber Security Strategy 2020 </w:t>
      </w:r>
      <w:r>
        <w:rPr>
          <w:sz w:val="21"/>
        </w:rPr>
        <w:t>for ensuring a safe, secured, trusted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resilient</w:t>
      </w:r>
      <w:r>
        <w:rPr>
          <w:spacing w:val="-1"/>
          <w:sz w:val="21"/>
        </w:rPr>
        <w:t> </w:t>
      </w:r>
      <w:r>
        <w:rPr>
          <w:sz w:val="21"/>
        </w:rPr>
        <w:t>cyber</w:t>
      </w:r>
      <w:r>
        <w:rPr>
          <w:spacing w:val="-1"/>
          <w:sz w:val="21"/>
        </w:rPr>
        <w:t> </w:t>
      </w:r>
      <w:r>
        <w:rPr>
          <w:sz w:val="21"/>
        </w:rPr>
        <w:t>space.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Centre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Excellence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Artificial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Intelligence</w:t>
      </w:r>
      <w:r>
        <w:rPr>
          <w:b/>
          <w:spacing w:val="1"/>
          <w:sz w:val="21"/>
        </w:rPr>
        <w:t> </w:t>
      </w:r>
      <w:r>
        <w:rPr>
          <w:sz w:val="21"/>
        </w:rPr>
        <w:t>was</w:t>
      </w:r>
      <w:r>
        <w:rPr>
          <w:spacing w:val="1"/>
          <w:sz w:val="21"/>
        </w:rPr>
        <w:t> </w:t>
      </w:r>
      <w:r>
        <w:rPr>
          <w:sz w:val="21"/>
        </w:rPr>
        <w:t>established</w:t>
      </w:r>
      <w:r>
        <w:rPr>
          <w:spacing w:val="1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Informatics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Center</w:t>
      </w:r>
      <w:r>
        <w:rPr>
          <w:b/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innovative new solutions in AI space, a gateway to test and develop solutions for projects undertaken at</w:t>
      </w:r>
      <w:r>
        <w:rPr>
          <w:spacing w:val="1"/>
          <w:sz w:val="21"/>
        </w:rPr>
        <w:t> </w:t>
      </w:r>
      <w:r>
        <w:rPr>
          <w:sz w:val="21"/>
        </w:rPr>
        <w:t>central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state</w:t>
      </w:r>
      <w:r>
        <w:rPr>
          <w:spacing w:val="-1"/>
          <w:sz w:val="21"/>
        </w:rPr>
        <w:t> </w:t>
      </w:r>
      <w:r>
        <w:rPr>
          <w:sz w:val="21"/>
        </w:rPr>
        <w:t>level.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6.438553pt;margin-top:16.90605pt;width:537.9pt;height:699.2pt;mso-position-horizontal-relative:page;mso-position-vertical-relative:page;z-index:-22560256" id="docshapegroup1151" coordorigin="929,338" coordsize="10758,13984">
            <v:shape style="position:absolute;left:928;top:338;width:10758;height:12015" type="#_x0000_t75" id="docshape1152" stroked="false">
              <v:imagedata r:id="rId25" o:title=""/>
            </v:shape>
            <v:shape style="position:absolute;left:1364;top:3997;width:9027;height:8680" type="#_x0000_t75" id="docshape1153" stroked="false">
              <v:imagedata r:id="rId24" o:title=""/>
            </v:shape>
            <v:shape style="position:absolute;left:1056;top:4896;width:4968;height:375" id="docshape1154" coordorigin="1056,4896" coordsize="4968,375" path="m6024,4896l1071,4896,1056,4896,1056,4911,1056,5256,1056,5271,1071,5271,6024,5271,6024,5256,1071,5256,1071,4911,6024,4911,6024,4896xe" filled="true" fillcolor="#4f81bd" stroked="false">
              <v:path arrowok="t"/>
              <v:fill type="solid"/>
            </v:shape>
            <v:rect style="position:absolute;left:5537;top:8699;width:5256;height:5622" id="docshape1155" filled="true" fillcolor="#faefff" stroked="false">
              <v:fill type="solid"/>
            </v:rect>
            <v:shape style="position:absolute;left:6066;top:10906;width:4529;height:3237" type="#_x0000_t75" id="docshape1156" stroked="false">
              <v:imagedata r:id="rId209" o:title=""/>
            </v:shape>
            <v:rect style="position:absolute;left:6058;top:10899;width:4544;height:3252" id="docshape1157" filled="false" stroked="true" strokeweight=".75pt" strokecolor="#4f81bd">
              <v:stroke dashstyle="solid"/>
            </v:rect>
            <v:shape style="position:absolute;left:6196;top:4907;width:4596;height:3654" type="#_x0000_t75" id="docshape1158" stroked="false">
              <v:imagedata r:id="rId210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02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INDIAai is the National AI Portal of India </w:t>
      </w:r>
      <w:r>
        <w:rPr>
          <w:sz w:val="21"/>
        </w:rPr>
        <w:t>- a central hub for everything AI in India and beyond was joint</w:t>
      </w:r>
      <w:r>
        <w:rPr>
          <w:spacing w:val="1"/>
          <w:sz w:val="21"/>
        </w:rPr>
        <w:t> </w:t>
      </w:r>
      <w:r>
        <w:rPr>
          <w:sz w:val="21"/>
        </w:rPr>
        <w:t>initiative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b/>
          <w:sz w:val="21"/>
        </w:rPr>
        <w:t>Ministry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Electronics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IT,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e-Governance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Division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NASSCOM.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4" w:after="0"/>
        <w:ind w:left="1497" w:right="1118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National Association of Software and Services Companies (NASSCOM) has started ‘Future Skills Prime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initiative’</w:t>
      </w:r>
      <w:r>
        <w:rPr>
          <w:b/>
          <w:spacing w:val="-4"/>
          <w:sz w:val="21"/>
        </w:rPr>
        <w:t> </w:t>
      </w:r>
      <w:r>
        <w:rPr>
          <w:sz w:val="21"/>
        </w:rPr>
        <w:t>which</w:t>
      </w:r>
      <w:r>
        <w:rPr>
          <w:spacing w:val="-4"/>
          <w:sz w:val="21"/>
        </w:rPr>
        <w:t> </w:t>
      </w:r>
      <w:r>
        <w:rPr>
          <w:sz w:val="21"/>
        </w:rPr>
        <w:t>aims</w:t>
      </w:r>
      <w:r>
        <w:rPr>
          <w:spacing w:val="-3"/>
          <w:sz w:val="21"/>
        </w:rPr>
        <w:t> </w:t>
      </w:r>
      <w:r>
        <w:rPr>
          <w:sz w:val="21"/>
        </w:rPr>
        <w:t>to</w:t>
      </w:r>
      <w:r>
        <w:rPr>
          <w:spacing w:val="-4"/>
          <w:sz w:val="21"/>
        </w:rPr>
        <w:t> </w:t>
      </w:r>
      <w:r>
        <w:rPr>
          <w:sz w:val="21"/>
        </w:rPr>
        <w:t>foster</w:t>
      </w:r>
      <w:r>
        <w:rPr>
          <w:spacing w:val="-3"/>
          <w:sz w:val="21"/>
        </w:rPr>
        <w:t> </w:t>
      </w:r>
      <w:r>
        <w:rPr>
          <w:sz w:val="21"/>
        </w:rPr>
        <w:t>an</w:t>
      </w:r>
      <w:r>
        <w:rPr>
          <w:spacing w:val="-4"/>
          <w:sz w:val="21"/>
        </w:rPr>
        <w:t> </w:t>
      </w:r>
      <w:r>
        <w:rPr>
          <w:sz w:val="21"/>
        </w:rPr>
        <w:t>ecosystem</w:t>
      </w:r>
      <w:r>
        <w:rPr>
          <w:spacing w:val="-4"/>
          <w:sz w:val="21"/>
        </w:rPr>
        <w:t> </w:t>
      </w:r>
      <w:r>
        <w:rPr>
          <w:sz w:val="21"/>
        </w:rPr>
        <w:t>that</w:t>
      </w:r>
      <w:r>
        <w:rPr>
          <w:spacing w:val="-4"/>
          <w:sz w:val="21"/>
        </w:rPr>
        <w:t> </w:t>
      </w:r>
      <w:r>
        <w:rPr>
          <w:sz w:val="21"/>
        </w:rPr>
        <w:t>enhances</w:t>
      </w:r>
      <w:r>
        <w:rPr>
          <w:spacing w:val="-4"/>
          <w:sz w:val="21"/>
        </w:rPr>
        <w:t> </w:t>
      </w:r>
      <w:r>
        <w:rPr>
          <w:sz w:val="21"/>
        </w:rPr>
        <w:t>India’s</w:t>
      </w:r>
      <w:r>
        <w:rPr>
          <w:spacing w:val="-3"/>
          <w:sz w:val="21"/>
        </w:rPr>
        <w:t> </w:t>
      </w:r>
      <w:r>
        <w:rPr>
          <w:sz w:val="21"/>
        </w:rPr>
        <w:t>digital</w:t>
      </w:r>
      <w:r>
        <w:rPr>
          <w:spacing w:val="-4"/>
          <w:sz w:val="21"/>
        </w:rPr>
        <w:t> </w:t>
      </w:r>
      <w:r>
        <w:rPr>
          <w:sz w:val="21"/>
        </w:rPr>
        <w:t>talent</w:t>
      </w:r>
      <w:r>
        <w:rPr>
          <w:spacing w:val="-3"/>
          <w:sz w:val="21"/>
        </w:rPr>
        <w:t> </w:t>
      </w:r>
      <w:r>
        <w:rPr>
          <w:sz w:val="21"/>
        </w:rPr>
        <w:t>with</w:t>
      </w:r>
      <w:r>
        <w:rPr>
          <w:spacing w:val="-4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right</w:t>
      </w:r>
      <w:r>
        <w:rPr>
          <w:spacing w:val="-4"/>
          <w:sz w:val="21"/>
        </w:rPr>
        <w:t> </w:t>
      </w:r>
      <w:r>
        <w:rPr>
          <w:sz w:val="21"/>
        </w:rPr>
        <w:t>set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4"/>
          <w:sz w:val="21"/>
        </w:rPr>
        <w:t> </w:t>
      </w:r>
      <w:r>
        <w:rPr>
          <w:sz w:val="21"/>
        </w:rPr>
        <w:t>skills</w:t>
      </w:r>
      <w:r>
        <w:rPr>
          <w:spacing w:val="1"/>
          <w:sz w:val="21"/>
        </w:rPr>
        <w:t> </w:t>
      </w:r>
      <w:r>
        <w:rPr>
          <w:sz w:val="21"/>
        </w:rPr>
        <w:t>through</w:t>
      </w:r>
      <w:r>
        <w:rPr>
          <w:spacing w:val="-2"/>
          <w:sz w:val="21"/>
        </w:rPr>
        <w:t> </w:t>
      </w:r>
      <w:r>
        <w:rPr>
          <w:sz w:val="21"/>
        </w:rPr>
        <w:t>remote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self-paced</w:t>
      </w:r>
      <w:r>
        <w:rPr>
          <w:spacing w:val="-1"/>
          <w:sz w:val="21"/>
        </w:rPr>
        <w:t> </w:t>
      </w:r>
      <w:r>
        <w:rPr>
          <w:sz w:val="21"/>
        </w:rPr>
        <w:t>learning.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India’s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own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AI-first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compute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infrastructure,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AI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Research,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Analytics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knowledge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Assimilation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platform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(AIRAWAT) </w:t>
      </w:r>
      <w:r>
        <w:rPr>
          <w:sz w:val="21"/>
        </w:rPr>
        <w:t>was developed to address issues of cloud computing for Big Data analytics with advanced AI</w:t>
      </w:r>
      <w:r>
        <w:rPr>
          <w:spacing w:val="1"/>
          <w:sz w:val="21"/>
        </w:rPr>
        <w:t> </w:t>
      </w:r>
      <w:r>
        <w:rPr>
          <w:sz w:val="21"/>
        </w:rPr>
        <w:t>processing</w:t>
      </w:r>
      <w:r>
        <w:rPr>
          <w:spacing w:val="-2"/>
          <w:sz w:val="21"/>
        </w:rPr>
        <w:t> </w:t>
      </w:r>
      <w:r>
        <w:rPr>
          <w:sz w:val="21"/>
        </w:rPr>
        <w:t>capabilities.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37" w:lineRule="auto" w:before="0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spacing w:val="-1"/>
          <w:sz w:val="21"/>
        </w:rPr>
        <w:t>To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create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a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policy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framework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and</w:t>
      </w:r>
      <w:r>
        <w:rPr>
          <w:spacing w:val="-12"/>
          <w:sz w:val="21"/>
        </w:rPr>
        <w:t> </w:t>
      </w:r>
      <w:r>
        <w:rPr>
          <w:sz w:val="21"/>
        </w:rPr>
        <w:t>to</w:t>
      </w:r>
      <w:r>
        <w:rPr>
          <w:spacing w:val="-12"/>
          <w:sz w:val="21"/>
        </w:rPr>
        <w:t> </w:t>
      </w:r>
      <w:r>
        <w:rPr>
          <w:sz w:val="21"/>
        </w:rPr>
        <w:t>develop</w:t>
      </w:r>
      <w:r>
        <w:rPr>
          <w:spacing w:val="-12"/>
          <w:sz w:val="21"/>
        </w:rPr>
        <w:t> </w:t>
      </w:r>
      <w:r>
        <w:rPr>
          <w:sz w:val="21"/>
        </w:rPr>
        <w:t>the</w:t>
      </w:r>
      <w:r>
        <w:rPr>
          <w:spacing w:val="-12"/>
          <w:sz w:val="21"/>
        </w:rPr>
        <w:t> </w:t>
      </w:r>
      <w:r>
        <w:rPr>
          <w:sz w:val="21"/>
        </w:rPr>
        <w:t>ecosystem</w:t>
      </w:r>
      <w:r>
        <w:rPr>
          <w:spacing w:val="-12"/>
          <w:sz w:val="21"/>
        </w:rPr>
        <w:t> </w:t>
      </w:r>
      <w:r>
        <w:rPr>
          <w:sz w:val="21"/>
        </w:rPr>
        <w:t>for</w:t>
      </w:r>
      <w:r>
        <w:rPr>
          <w:spacing w:val="-12"/>
          <w:sz w:val="21"/>
        </w:rPr>
        <w:t> </w:t>
      </w:r>
      <w:r>
        <w:rPr>
          <w:sz w:val="21"/>
        </w:rPr>
        <w:t>Artificial</w:t>
      </w:r>
      <w:r>
        <w:rPr>
          <w:spacing w:val="-12"/>
          <w:sz w:val="21"/>
        </w:rPr>
        <w:t> </w:t>
      </w:r>
      <w:r>
        <w:rPr>
          <w:sz w:val="21"/>
        </w:rPr>
        <w:t>Intelligence</w:t>
      </w:r>
      <w:r>
        <w:rPr>
          <w:spacing w:val="-12"/>
          <w:sz w:val="21"/>
        </w:rPr>
        <w:t> </w:t>
      </w:r>
      <w:r>
        <w:rPr>
          <w:sz w:val="21"/>
        </w:rPr>
        <w:t>MeitY</w:t>
      </w:r>
      <w:r>
        <w:rPr>
          <w:spacing w:val="-12"/>
          <w:sz w:val="21"/>
        </w:rPr>
        <w:t> </w:t>
      </w:r>
      <w:r>
        <w:rPr>
          <w:sz w:val="21"/>
        </w:rPr>
        <w:t>has</w:t>
      </w:r>
      <w:r>
        <w:rPr>
          <w:spacing w:val="-12"/>
          <w:sz w:val="21"/>
        </w:rPr>
        <w:t> </w:t>
      </w:r>
      <w:r>
        <w:rPr>
          <w:sz w:val="21"/>
        </w:rPr>
        <w:t>constituted</w:t>
      </w:r>
      <w:r>
        <w:rPr>
          <w:spacing w:val="1"/>
          <w:sz w:val="21"/>
        </w:rPr>
        <w:t> </w:t>
      </w:r>
      <w:r>
        <w:rPr>
          <w:sz w:val="21"/>
        </w:rPr>
        <w:t>four</w:t>
      </w:r>
      <w:r>
        <w:rPr>
          <w:spacing w:val="-2"/>
          <w:sz w:val="21"/>
        </w:rPr>
        <w:t> </w:t>
      </w:r>
      <w:r>
        <w:rPr>
          <w:b/>
          <w:sz w:val="21"/>
        </w:rPr>
        <w:t>committees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covering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all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aspects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AI</w:t>
      </w:r>
      <w:r>
        <w:rPr>
          <w:sz w:val="21"/>
        </w:rPr>
        <w:t>: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9" w:lineRule="exact" w:before="4" w:after="0"/>
        <w:ind w:left="1857" w:right="0" w:hanging="361"/>
        <w:jc w:val="left"/>
        <w:rPr>
          <w:sz w:val="21"/>
        </w:rPr>
      </w:pPr>
      <w:r>
        <w:rPr>
          <w:sz w:val="21"/>
        </w:rPr>
        <w:t>Committee</w:t>
      </w:r>
      <w:r>
        <w:rPr>
          <w:spacing w:val="-2"/>
          <w:sz w:val="21"/>
        </w:rPr>
        <w:t> </w:t>
      </w:r>
      <w:r>
        <w:rPr>
          <w:sz w:val="21"/>
        </w:rPr>
        <w:t>on</w:t>
      </w:r>
      <w:r>
        <w:rPr>
          <w:spacing w:val="-2"/>
          <w:sz w:val="21"/>
        </w:rPr>
        <w:t> </w:t>
      </w:r>
      <w:r>
        <w:rPr>
          <w:sz w:val="21"/>
        </w:rPr>
        <w:t>platforms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data</w:t>
      </w:r>
      <w:r>
        <w:rPr>
          <w:spacing w:val="-2"/>
          <w:sz w:val="21"/>
        </w:rPr>
        <w:t> </w:t>
      </w:r>
      <w:r>
        <w:rPr>
          <w:sz w:val="21"/>
        </w:rPr>
        <w:t>for</w:t>
      </w:r>
      <w:r>
        <w:rPr>
          <w:spacing w:val="-2"/>
          <w:sz w:val="21"/>
        </w:rPr>
        <w:t> </w:t>
      </w:r>
      <w:r>
        <w:rPr>
          <w:sz w:val="21"/>
        </w:rPr>
        <w:t>AI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7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Committee</w:t>
      </w:r>
      <w:r>
        <w:rPr>
          <w:spacing w:val="-3"/>
          <w:sz w:val="21"/>
        </w:rPr>
        <w:t> </w:t>
      </w:r>
      <w:r>
        <w:rPr>
          <w:sz w:val="21"/>
        </w:rPr>
        <w:t>on</w:t>
      </w:r>
      <w:r>
        <w:rPr>
          <w:spacing w:val="-3"/>
          <w:sz w:val="21"/>
        </w:rPr>
        <w:t> </w:t>
      </w:r>
      <w:r>
        <w:rPr>
          <w:sz w:val="21"/>
        </w:rPr>
        <w:t>Leveraging</w:t>
      </w:r>
      <w:r>
        <w:rPr>
          <w:spacing w:val="-2"/>
          <w:sz w:val="21"/>
        </w:rPr>
        <w:t> </w:t>
      </w:r>
      <w:r>
        <w:rPr>
          <w:sz w:val="21"/>
        </w:rPr>
        <w:t>AI</w:t>
      </w:r>
      <w:r>
        <w:rPr>
          <w:spacing w:val="-3"/>
          <w:sz w:val="21"/>
        </w:rPr>
        <w:t> </w:t>
      </w:r>
      <w:r>
        <w:rPr>
          <w:sz w:val="21"/>
        </w:rPr>
        <w:t>for</w:t>
      </w:r>
      <w:r>
        <w:rPr>
          <w:spacing w:val="-3"/>
          <w:sz w:val="21"/>
        </w:rPr>
        <w:t> </w:t>
      </w:r>
      <w:r>
        <w:rPr>
          <w:sz w:val="21"/>
        </w:rPr>
        <w:t>identifying</w:t>
      </w:r>
      <w:r>
        <w:rPr>
          <w:spacing w:val="-2"/>
          <w:sz w:val="21"/>
        </w:rPr>
        <w:t> </w:t>
      </w:r>
      <w:r>
        <w:rPr>
          <w:sz w:val="21"/>
        </w:rPr>
        <w:t>National</w:t>
      </w:r>
      <w:r>
        <w:rPr>
          <w:spacing w:val="-3"/>
          <w:sz w:val="21"/>
        </w:rPr>
        <w:t> </w:t>
      </w:r>
      <w:r>
        <w:rPr>
          <w:sz w:val="21"/>
        </w:rPr>
        <w:t>Missions</w:t>
      </w:r>
      <w:r>
        <w:rPr>
          <w:spacing w:val="-3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Key</w:t>
      </w:r>
      <w:r>
        <w:rPr>
          <w:spacing w:val="-3"/>
          <w:sz w:val="21"/>
        </w:rPr>
        <w:t> </w:t>
      </w:r>
      <w:r>
        <w:rPr>
          <w:sz w:val="21"/>
        </w:rPr>
        <w:t>Sectors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7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Committee</w:t>
      </w:r>
      <w:r>
        <w:rPr>
          <w:spacing w:val="-4"/>
          <w:sz w:val="21"/>
        </w:rPr>
        <w:t> </w:t>
      </w:r>
      <w:r>
        <w:rPr>
          <w:sz w:val="21"/>
        </w:rPr>
        <w:t>on</w:t>
      </w:r>
      <w:r>
        <w:rPr>
          <w:spacing w:val="-4"/>
          <w:sz w:val="21"/>
        </w:rPr>
        <w:t> </w:t>
      </w:r>
      <w:r>
        <w:rPr>
          <w:sz w:val="21"/>
        </w:rPr>
        <w:t>Mapping</w:t>
      </w:r>
      <w:r>
        <w:rPr>
          <w:spacing w:val="-3"/>
          <w:sz w:val="21"/>
        </w:rPr>
        <w:t> </w:t>
      </w:r>
      <w:r>
        <w:rPr>
          <w:sz w:val="21"/>
        </w:rPr>
        <w:t>Technological</w:t>
      </w:r>
      <w:r>
        <w:rPr>
          <w:spacing w:val="-4"/>
          <w:sz w:val="21"/>
        </w:rPr>
        <w:t> </w:t>
      </w:r>
      <w:r>
        <w:rPr>
          <w:sz w:val="21"/>
        </w:rPr>
        <w:t>capabilities,</w:t>
      </w:r>
      <w:r>
        <w:rPr>
          <w:spacing w:val="-3"/>
          <w:sz w:val="21"/>
        </w:rPr>
        <w:t> </w:t>
      </w:r>
      <w:r>
        <w:rPr>
          <w:sz w:val="21"/>
        </w:rPr>
        <w:t>Key</w:t>
      </w:r>
      <w:r>
        <w:rPr>
          <w:spacing w:val="-4"/>
          <w:sz w:val="21"/>
        </w:rPr>
        <w:t> </w:t>
      </w:r>
      <w:r>
        <w:rPr>
          <w:sz w:val="21"/>
        </w:rPr>
        <w:t>policy enablers,</w:t>
      </w:r>
      <w:r>
        <w:rPr>
          <w:spacing w:val="-4"/>
          <w:sz w:val="21"/>
        </w:rPr>
        <w:t> </w:t>
      </w:r>
      <w:r>
        <w:rPr>
          <w:sz w:val="21"/>
        </w:rPr>
        <w:t>Skilling,</w:t>
      </w:r>
      <w:r>
        <w:rPr>
          <w:spacing w:val="-3"/>
          <w:sz w:val="21"/>
        </w:rPr>
        <w:t> </w:t>
      </w:r>
      <w:r>
        <w:rPr>
          <w:sz w:val="21"/>
        </w:rPr>
        <w:t>Re-skilling,</w:t>
      </w:r>
      <w:r>
        <w:rPr>
          <w:spacing w:val="-4"/>
          <w:sz w:val="21"/>
        </w:rPr>
        <w:t> </w:t>
      </w:r>
      <w:r>
        <w:rPr>
          <w:sz w:val="21"/>
        </w:rPr>
        <w:t>R&amp;D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9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Committee</w:t>
      </w:r>
      <w:r>
        <w:rPr>
          <w:spacing w:val="-4"/>
          <w:sz w:val="21"/>
        </w:rPr>
        <w:t> </w:t>
      </w:r>
      <w:r>
        <w:rPr>
          <w:sz w:val="21"/>
        </w:rPr>
        <w:t>on</w:t>
      </w:r>
      <w:r>
        <w:rPr>
          <w:spacing w:val="-3"/>
          <w:sz w:val="21"/>
        </w:rPr>
        <w:t> </w:t>
      </w:r>
      <w:r>
        <w:rPr>
          <w:sz w:val="21"/>
        </w:rPr>
        <w:t>Cybersecurity,</w:t>
      </w:r>
      <w:r>
        <w:rPr>
          <w:spacing w:val="-3"/>
          <w:sz w:val="21"/>
        </w:rPr>
        <w:t> </w:t>
      </w:r>
      <w:r>
        <w:rPr>
          <w:sz w:val="21"/>
        </w:rPr>
        <w:t>Safety,</w:t>
      </w:r>
      <w:r>
        <w:rPr>
          <w:spacing w:val="-3"/>
          <w:sz w:val="21"/>
        </w:rPr>
        <w:t> </w:t>
      </w:r>
      <w:r>
        <w:rPr>
          <w:sz w:val="21"/>
        </w:rPr>
        <w:t>Legal</w:t>
      </w:r>
      <w:r>
        <w:rPr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sz w:val="21"/>
        </w:rPr>
        <w:t>Ethical</w:t>
      </w:r>
      <w:r>
        <w:rPr>
          <w:spacing w:val="-3"/>
          <w:sz w:val="21"/>
        </w:rPr>
        <w:t> </w:t>
      </w:r>
      <w:r>
        <w:rPr>
          <w:sz w:val="21"/>
        </w:rPr>
        <w:t>issues.</w:t>
      </w:r>
    </w:p>
    <w:p>
      <w:pPr>
        <w:pStyle w:val="BodyText"/>
        <w:spacing w:before="7"/>
        <w:rPr>
          <w:sz w:val="8"/>
        </w:rPr>
      </w:pPr>
      <w:r>
        <w:rPr/>
        <w:pict>
          <v:shape style="position:absolute;margin-left:53.533001pt;margin-top:6.439992pt;width:247.7pt;height:17.3pt;mso-position-horizontal-relative:page;mso-position-vertical-relative:paragraph;z-index:-15567360;mso-wrap-distance-left:0;mso-wrap-distance-right:0" type="#_x0000_t202" id="docshape1159" filled="false" stroked="false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6.2.3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NON-FUNGIBLE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TOKEN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4"/>
        <w:rPr>
          <w:sz w:val="6"/>
        </w:rPr>
      </w:pPr>
    </w:p>
    <w:p>
      <w:pPr>
        <w:pStyle w:val="Heading5"/>
        <w:spacing w:before="54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6" w:lineRule="auto" w:before="156"/>
        <w:ind w:left="1137" w:right="5900"/>
        <w:jc w:val="both"/>
      </w:pPr>
      <w:r>
        <w:rPr/>
        <w:t>Indian cryptocurrency exchange, WazirX has launched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non-fungible</w:t>
      </w:r>
      <w:r>
        <w:rPr>
          <w:spacing w:val="1"/>
        </w:rPr>
        <w:t> </w:t>
      </w:r>
      <w:r>
        <w:rPr/>
        <w:t>tokens</w:t>
      </w:r>
      <w:r>
        <w:rPr>
          <w:spacing w:val="1"/>
        </w:rPr>
        <w:t> </w:t>
      </w:r>
      <w:r>
        <w:rPr/>
        <w:t>(NFT)</w:t>
      </w:r>
      <w:r>
        <w:rPr>
          <w:spacing w:val="1"/>
        </w:rPr>
        <w:t> </w:t>
      </w:r>
      <w:r>
        <w:rPr/>
        <w:t>marketplace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Indian</w:t>
      </w:r>
      <w:r>
        <w:rPr>
          <w:spacing w:val="1"/>
        </w:rPr>
        <w:t> </w:t>
      </w:r>
      <w:r>
        <w:rPr/>
        <w:t>artists.</w:t>
      </w:r>
    </w:p>
    <w:p>
      <w:pPr>
        <w:pStyle w:val="Heading5"/>
        <w:spacing w:before="119"/>
        <w:jc w:val="both"/>
      </w:pPr>
      <w:r>
        <w:rPr/>
        <w:t>What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NFTs?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64" w:after="0"/>
        <w:ind w:left="1497" w:right="5900" w:hanging="357"/>
        <w:jc w:val="both"/>
        <w:rPr>
          <w:rFonts w:ascii="Symbol" w:hAnsi="Symbol"/>
          <w:sz w:val="21"/>
        </w:rPr>
      </w:pPr>
      <w:r>
        <w:rPr>
          <w:sz w:val="21"/>
        </w:rPr>
        <w:t>An NFT is a </w:t>
      </w:r>
      <w:r>
        <w:rPr>
          <w:b/>
          <w:sz w:val="21"/>
        </w:rPr>
        <w:t>digital object </w:t>
      </w:r>
      <w:r>
        <w:rPr>
          <w:sz w:val="21"/>
        </w:rPr>
        <w:t>that can be a drawing,</w:t>
      </w:r>
      <w:r>
        <w:rPr>
          <w:spacing w:val="1"/>
          <w:sz w:val="21"/>
        </w:rPr>
        <w:t> </w:t>
      </w:r>
      <w:r>
        <w:rPr>
          <w:sz w:val="21"/>
        </w:rPr>
        <w:t>animation, piece of music, photo, or video </w:t>
      </w:r>
      <w:r>
        <w:rPr>
          <w:b/>
          <w:sz w:val="21"/>
        </w:rPr>
        <w:t>with 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certificate of authenticity created by blockchain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technology</w:t>
      </w:r>
      <w:r>
        <w:rPr>
          <w:sz w:val="21"/>
        </w:rPr>
        <w:t>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37" w:lineRule="auto" w:before="0" w:after="0"/>
        <w:ind w:left="1854" w:right="5900" w:hanging="357"/>
        <w:jc w:val="both"/>
        <w:rPr>
          <w:sz w:val="21"/>
        </w:rPr>
      </w:pPr>
      <w:r>
        <w:rPr/>
        <w:pict>
          <v:shape style="position:absolute;margin-left:276.872894pt;margin-top:21.96501pt;width:262.8pt;height:281.1pt;mso-position-horizontal-relative:page;mso-position-vertical-relative:paragraph;z-index:-22559744" type="#_x0000_t202" id="docshape1160" filled="false" stroked="true" strokeweight=".5pt" strokecolor="#000000">
            <v:textbox inset="0,0,0,0">
              <w:txbxContent>
                <w:p>
                  <w:pPr>
                    <w:spacing w:line="231" w:lineRule="exact" w:before="53"/>
                    <w:ind w:left="126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Fungibility</w:t>
                  </w:r>
                </w:p>
                <w:p>
                  <w:pPr>
                    <w:spacing w:before="0"/>
                    <w:ind w:left="126" w:right="0" w:firstLine="0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Fungibility</w:t>
                  </w:r>
                  <w:r>
                    <w:rPr>
                      <w:spacing w:val="1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refers</w:t>
                  </w:r>
                  <w:r>
                    <w:rPr>
                      <w:spacing w:val="1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1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</w:t>
                  </w:r>
                  <w:r>
                    <w:rPr>
                      <w:spacing w:val="1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asset's</w:t>
                  </w:r>
                  <w:r>
                    <w:rPr>
                      <w:spacing w:val="1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ability</w:t>
                  </w:r>
                  <w:r>
                    <w:rPr>
                      <w:spacing w:val="1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to</w:t>
                  </w:r>
                  <w:r>
                    <w:rPr>
                      <w:spacing w:val="1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be</w:t>
                  </w:r>
                  <w:r>
                    <w:rPr>
                      <w:spacing w:val="1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exchanged</w:t>
                  </w:r>
                  <w:r>
                    <w:rPr>
                      <w:spacing w:val="1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with</w:t>
                  </w:r>
                  <w:r>
                    <w:rPr>
                      <w:spacing w:val="1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similar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asset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without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sacrificing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its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value.</w:t>
                  </w:r>
                </w:p>
                <w:p>
                  <w:pPr>
                    <w:numPr>
                      <w:ilvl w:val="0"/>
                      <w:numId w:val="327"/>
                    </w:numPr>
                    <w:tabs>
                      <w:tab w:pos="487" w:val="left" w:leader="none"/>
                    </w:tabs>
                    <w:spacing w:line="240" w:lineRule="auto" w:before="0"/>
                    <w:ind w:left="486" w:right="157" w:hanging="360"/>
                    <w:jc w:val="both"/>
                    <w:rPr>
                      <w:b/>
                      <w:sz w:val="19"/>
                    </w:rPr>
                  </w:pPr>
                  <w:r>
                    <w:rPr>
                      <w:sz w:val="19"/>
                    </w:rPr>
                    <w:t>For example, a Rs. 100 note is fungible, because if one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person has a Rs.100 bill and another person also has a Rs.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100 note, they could interchange the bill and the value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does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not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change.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bitcoin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is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fungible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asset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as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well.</w:t>
                  </w:r>
                </w:p>
                <w:p>
                  <w:pPr>
                    <w:numPr>
                      <w:ilvl w:val="0"/>
                      <w:numId w:val="327"/>
                    </w:numPr>
                    <w:tabs>
                      <w:tab w:pos="487" w:val="left" w:leader="none"/>
                    </w:tabs>
                    <w:spacing w:line="241" w:lineRule="exact" w:before="3"/>
                    <w:ind w:left="486" w:right="0" w:hanging="361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NFTs</w:t>
                  </w:r>
                  <w:r>
                    <w:rPr>
                      <w:b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are</w:t>
                  </w:r>
                  <w:r>
                    <w:rPr>
                      <w:b/>
                      <w:spacing w:val="1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not</w:t>
                  </w:r>
                  <w:r>
                    <w:rPr>
                      <w:b/>
                      <w:spacing w:val="1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fungible</w:t>
                  </w:r>
                  <w:r>
                    <w:rPr>
                      <w:b/>
                      <w:spacing w:val="1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as</w:t>
                  </w:r>
                  <w:r>
                    <w:rPr>
                      <w:spacing w:val="1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they</w:t>
                  </w:r>
                  <w:r>
                    <w:rPr>
                      <w:spacing w:val="1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cannot</w:t>
                  </w:r>
                  <w:r>
                    <w:rPr>
                      <w:b/>
                      <w:spacing w:val="1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be</w:t>
                  </w:r>
                  <w:r>
                    <w:rPr>
                      <w:b/>
                      <w:spacing w:val="1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traded</w:t>
                  </w:r>
                  <w:r>
                    <w:rPr>
                      <w:b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directly</w:t>
                  </w:r>
                </w:p>
                <w:p>
                  <w:pPr>
                    <w:spacing w:line="231" w:lineRule="exact" w:before="0"/>
                    <w:ind w:left="486" w:right="0" w:firstLine="0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with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each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other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because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they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are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unique.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simple</w:t>
      </w:r>
      <w:r>
        <w:rPr>
          <w:spacing w:val="1"/>
          <w:sz w:val="21"/>
        </w:rPr>
        <w:t> </w:t>
      </w:r>
      <w:r>
        <w:rPr>
          <w:sz w:val="21"/>
        </w:rPr>
        <w:t>terms,</w:t>
      </w:r>
      <w:r>
        <w:rPr>
          <w:spacing w:val="1"/>
          <w:sz w:val="21"/>
        </w:rPr>
        <w:t> </w:t>
      </w:r>
      <w:r>
        <w:rPr>
          <w:sz w:val="21"/>
        </w:rPr>
        <w:t>NFT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b/>
          <w:sz w:val="21"/>
        </w:rPr>
        <w:t>unique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ownership</w:t>
      </w:r>
      <w:r>
        <w:rPr>
          <w:b/>
          <w:spacing w:val="10"/>
          <w:sz w:val="21"/>
        </w:rPr>
        <w:t> </w:t>
      </w:r>
      <w:r>
        <w:rPr>
          <w:sz w:val="21"/>
        </w:rPr>
        <w:t>over</w:t>
      </w:r>
      <w:r>
        <w:rPr>
          <w:spacing w:val="10"/>
          <w:sz w:val="21"/>
        </w:rPr>
        <w:t> </w:t>
      </w:r>
      <w:r>
        <w:rPr>
          <w:sz w:val="21"/>
        </w:rPr>
        <w:t>something</w:t>
      </w:r>
      <w:r>
        <w:rPr>
          <w:spacing w:val="10"/>
          <w:sz w:val="21"/>
        </w:rPr>
        <w:t> </w:t>
      </w:r>
      <w:r>
        <w:rPr>
          <w:sz w:val="21"/>
        </w:rPr>
        <w:t>you</w:t>
      </w:r>
      <w:r>
        <w:rPr>
          <w:spacing w:val="10"/>
          <w:sz w:val="21"/>
        </w:rPr>
        <w:t> </w:t>
      </w:r>
      <w:r>
        <w:rPr>
          <w:sz w:val="21"/>
        </w:rPr>
        <w:t>can't</w:t>
      </w:r>
    </w:p>
    <w:p>
      <w:pPr>
        <w:pStyle w:val="BodyText"/>
        <w:spacing w:line="237" w:lineRule="auto"/>
        <w:ind w:left="1854" w:right="6559"/>
        <w:jc w:val="both"/>
      </w:pPr>
      <w:r>
        <w:rPr/>
        <w:t>usually hold in your hand — a piece of</w:t>
      </w:r>
      <w:r>
        <w:rPr>
          <w:spacing w:val="1"/>
        </w:rPr>
        <w:t> </w:t>
      </w:r>
      <w:r>
        <w:rPr/>
        <w:t>digital</w:t>
      </w:r>
      <w:r>
        <w:rPr>
          <w:spacing w:val="45"/>
        </w:rPr>
        <w:t> </w:t>
      </w:r>
      <w:r>
        <w:rPr/>
        <w:t>art,</w:t>
      </w:r>
      <w:r>
        <w:rPr>
          <w:spacing w:val="45"/>
        </w:rPr>
        <w:t> </w:t>
      </w:r>
      <w:r>
        <w:rPr/>
        <w:t>a  digital</w:t>
      </w:r>
      <w:r>
        <w:rPr>
          <w:spacing w:val="45"/>
        </w:rPr>
        <w:t> </w:t>
      </w:r>
      <w:r>
        <w:rPr/>
        <w:t>coupon,</w:t>
      </w:r>
      <w:r>
        <w:rPr>
          <w:spacing w:val="45"/>
        </w:rPr>
        <w:t> </w:t>
      </w:r>
      <w:r>
        <w:rPr/>
        <w:t>maybe</w:t>
      </w:r>
      <w:r>
        <w:rPr>
          <w:spacing w:val="44"/>
        </w:rPr>
        <w:t> </w:t>
      </w:r>
      <w:r>
        <w:rPr/>
        <w:t>a</w:t>
      </w:r>
    </w:p>
    <w:p>
      <w:pPr>
        <w:pStyle w:val="BodyText"/>
        <w:spacing w:line="255" w:lineRule="exact" w:before="3"/>
        <w:ind w:left="1854"/>
        <w:jc w:val="both"/>
      </w:pPr>
      <w:r>
        <w:rPr/>
        <w:t>video</w:t>
      </w:r>
      <w:r>
        <w:rPr>
          <w:spacing w:val="-3"/>
        </w:rPr>
        <w:t> </w:t>
      </w:r>
      <w:r>
        <w:rPr/>
        <w:t>clip.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37" w:lineRule="auto" w:before="1" w:after="0"/>
        <w:ind w:left="1854" w:right="6559" w:hanging="357"/>
        <w:jc w:val="both"/>
        <w:rPr>
          <w:sz w:val="21"/>
        </w:rPr>
      </w:pP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e.g.</w:t>
      </w:r>
      <w:r>
        <w:rPr>
          <w:spacing w:val="1"/>
          <w:sz w:val="21"/>
        </w:rPr>
        <w:t> </w:t>
      </w:r>
      <w:r>
        <w:rPr>
          <w:sz w:val="21"/>
        </w:rPr>
        <w:t>Twitter</w:t>
      </w:r>
      <w:r>
        <w:rPr>
          <w:spacing w:val="1"/>
          <w:sz w:val="21"/>
        </w:rPr>
        <w:t> </w:t>
      </w:r>
      <w:r>
        <w:rPr>
          <w:sz w:val="21"/>
        </w:rPr>
        <w:t>founder</w:t>
      </w:r>
      <w:r>
        <w:rPr>
          <w:spacing w:val="1"/>
          <w:sz w:val="21"/>
        </w:rPr>
        <w:t> </w:t>
      </w:r>
      <w:r>
        <w:rPr>
          <w:sz w:val="21"/>
        </w:rPr>
        <w:t>Jack</w:t>
      </w:r>
      <w:r>
        <w:rPr>
          <w:spacing w:val="1"/>
          <w:sz w:val="21"/>
        </w:rPr>
        <w:t> </w:t>
      </w:r>
      <w:r>
        <w:rPr>
          <w:sz w:val="21"/>
        </w:rPr>
        <w:t>Dorsey</w:t>
      </w:r>
      <w:r>
        <w:rPr>
          <w:spacing w:val="-43"/>
          <w:sz w:val="21"/>
        </w:rPr>
        <w:t> </w:t>
      </w:r>
      <w:r>
        <w:rPr>
          <w:sz w:val="21"/>
        </w:rPr>
        <w:t>can auction off an NFT for his first-ever</w:t>
      </w:r>
      <w:r>
        <w:rPr>
          <w:spacing w:val="1"/>
          <w:sz w:val="21"/>
        </w:rPr>
        <w:t> </w:t>
      </w:r>
      <w:r>
        <w:rPr>
          <w:sz w:val="21"/>
        </w:rPr>
        <w:t>tweet</w:t>
      </w:r>
      <w:r>
        <w:rPr>
          <w:spacing w:val="-2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sz w:val="21"/>
        </w:rPr>
        <w:t>$2.9</w:t>
      </w:r>
      <w:r>
        <w:rPr>
          <w:spacing w:val="-1"/>
          <w:sz w:val="21"/>
        </w:rPr>
        <w:t> </w:t>
      </w:r>
      <w:r>
        <w:rPr>
          <w:sz w:val="21"/>
        </w:rPr>
        <w:t>million.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" w:after="0"/>
        <w:ind w:left="1497" w:right="6559" w:hanging="357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virtual</w:t>
      </w:r>
      <w:r>
        <w:rPr>
          <w:spacing w:val="1"/>
          <w:sz w:val="21"/>
        </w:rPr>
        <w:t> </w:t>
      </w:r>
      <w:r>
        <w:rPr>
          <w:sz w:val="21"/>
        </w:rPr>
        <w:t>object,</w:t>
      </w:r>
      <w:r>
        <w:rPr>
          <w:spacing w:val="1"/>
          <w:sz w:val="21"/>
        </w:rPr>
        <w:t> </w:t>
      </w:r>
      <w:r>
        <w:rPr>
          <w:sz w:val="21"/>
        </w:rPr>
        <w:t>which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actually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computer</w:t>
      </w:r>
      <w:r>
        <w:rPr>
          <w:spacing w:val="1"/>
          <w:sz w:val="21"/>
        </w:rPr>
        <w:t> </w:t>
      </w:r>
      <w:r>
        <w:rPr>
          <w:sz w:val="21"/>
        </w:rPr>
        <w:t>file,</w:t>
      </w:r>
      <w:r>
        <w:rPr>
          <w:spacing w:val="1"/>
          <w:sz w:val="21"/>
        </w:rPr>
        <w:t> </w:t>
      </w:r>
      <w:r>
        <w:rPr>
          <w:sz w:val="21"/>
        </w:rPr>
        <w:t>can</w:t>
      </w:r>
      <w:r>
        <w:rPr>
          <w:spacing w:val="1"/>
          <w:sz w:val="21"/>
        </w:rPr>
        <w:t> </w:t>
      </w:r>
      <w:r>
        <w:rPr>
          <w:sz w:val="21"/>
        </w:rPr>
        <w:t>be</w:t>
      </w:r>
      <w:r>
        <w:rPr>
          <w:spacing w:val="1"/>
          <w:sz w:val="21"/>
        </w:rPr>
        <w:t> </w:t>
      </w:r>
      <w:r>
        <w:rPr>
          <w:sz w:val="21"/>
        </w:rPr>
        <w:t>exchanged</w:t>
      </w:r>
      <w:r>
        <w:rPr>
          <w:spacing w:val="1"/>
          <w:sz w:val="21"/>
        </w:rPr>
        <w:t> </w:t>
      </w:r>
      <w:r>
        <w:rPr>
          <w:sz w:val="21"/>
        </w:rPr>
        <w:t>or</w:t>
      </w:r>
      <w:r>
        <w:rPr>
          <w:spacing w:val="1"/>
          <w:sz w:val="21"/>
        </w:rPr>
        <w:t> </w:t>
      </w:r>
      <w:r>
        <w:rPr>
          <w:sz w:val="21"/>
        </w:rPr>
        <w:t>sold</w:t>
      </w:r>
      <w:r>
        <w:rPr>
          <w:spacing w:val="-43"/>
          <w:sz w:val="21"/>
        </w:rPr>
        <w:t> </w:t>
      </w:r>
      <w:r>
        <w:rPr>
          <w:sz w:val="21"/>
        </w:rPr>
        <w:t>with</w:t>
      </w:r>
      <w:r>
        <w:rPr>
          <w:spacing w:val="-2"/>
          <w:sz w:val="21"/>
        </w:rPr>
        <w:t> </w:t>
      </w:r>
      <w:r>
        <w:rPr>
          <w:sz w:val="21"/>
        </w:rPr>
        <w:t>its</w:t>
      </w:r>
      <w:r>
        <w:rPr>
          <w:spacing w:val="-1"/>
          <w:sz w:val="21"/>
        </w:rPr>
        <w:t> </w:t>
      </w:r>
      <w:r>
        <w:rPr>
          <w:sz w:val="21"/>
        </w:rPr>
        <w:t>certificate.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6558" w:hanging="357"/>
        <w:jc w:val="both"/>
        <w:rPr>
          <w:rFonts w:ascii="Symbol" w:hAnsi="Symbol"/>
          <w:sz w:val="21"/>
        </w:rPr>
      </w:pPr>
      <w:r>
        <w:rPr>
          <w:sz w:val="21"/>
        </w:rPr>
        <w:t>"Tokenizing" these assets allows them to</w:t>
      </w:r>
      <w:r>
        <w:rPr>
          <w:spacing w:val="1"/>
          <w:sz w:val="21"/>
        </w:rPr>
        <w:t> </w:t>
      </w:r>
      <w:r>
        <w:rPr>
          <w:spacing w:val="-1"/>
          <w:sz w:val="21"/>
        </w:rPr>
        <w:t>be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bought,</w:t>
      </w:r>
      <w:r>
        <w:rPr>
          <w:spacing w:val="-10"/>
          <w:sz w:val="21"/>
        </w:rPr>
        <w:t> </w:t>
      </w:r>
      <w:r>
        <w:rPr>
          <w:sz w:val="21"/>
        </w:rPr>
        <w:t>sold,</w:t>
      </w:r>
      <w:r>
        <w:rPr>
          <w:spacing w:val="-10"/>
          <w:sz w:val="21"/>
        </w:rPr>
        <w:t> </w:t>
      </w:r>
      <w:r>
        <w:rPr>
          <w:sz w:val="21"/>
        </w:rPr>
        <w:t>and</w:t>
      </w:r>
      <w:r>
        <w:rPr>
          <w:spacing w:val="-10"/>
          <w:sz w:val="21"/>
        </w:rPr>
        <w:t> </w:t>
      </w:r>
      <w:r>
        <w:rPr>
          <w:sz w:val="21"/>
        </w:rPr>
        <w:t>traded</w:t>
      </w:r>
      <w:r>
        <w:rPr>
          <w:spacing w:val="-10"/>
          <w:sz w:val="21"/>
        </w:rPr>
        <w:t> </w:t>
      </w:r>
      <w:r>
        <w:rPr>
          <w:sz w:val="21"/>
        </w:rPr>
        <w:t>more</w:t>
      </w:r>
      <w:r>
        <w:rPr>
          <w:spacing w:val="-11"/>
          <w:sz w:val="21"/>
        </w:rPr>
        <w:t> </w:t>
      </w:r>
      <w:r>
        <w:rPr>
          <w:sz w:val="21"/>
        </w:rPr>
        <w:t>efficiently</w:t>
      </w:r>
      <w:r>
        <w:rPr>
          <w:spacing w:val="-43"/>
          <w:sz w:val="21"/>
        </w:rPr>
        <w:t> </w:t>
      </w:r>
      <w:r>
        <w:rPr>
          <w:sz w:val="21"/>
        </w:rPr>
        <w:t>while</w:t>
      </w:r>
      <w:r>
        <w:rPr>
          <w:spacing w:val="-2"/>
          <w:sz w:val="21"/>
        </w:rPr>
        <w:t> </w:t>
      </w:r>
      <w:r>
        <w:rPr>
          <w:sz w:val="21"/>
        </w:rPr>
        <w:t>reducing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probability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fraud.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6560" w:hanging="357"/>
        <w:jc w:val="both"/>
        <w:rPr>
          <w:rFonts w:ascii="Symbol" w:hAnsi="Symbol"/>
          <w:sz w:val="21"/>
        </w:rPr>
      </w:pPr>
      <w:r>
        <w:rPr>
          <w:spacing w:val="-1"/>
          <w:sz w:val="21"/>
        </w:rPr>
        <w:t>NFTs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can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also</w:t>
      </w:r>
      <w:r>
        <w:rPr>
          <w:spacing w:val="-10"/>
          <w:sz w:val="21"/>
        </w:rPr>
        <w:t> </w:t>
      </w:r>
      <w:r>
        <w:rPr>
          <w:sz w:val="21"/>
        </w:rPr>
        <w:t>be</w:t>
      </w:r>
      <w:r>
        <w:rPr>
          <w:spacing w:val="-11"/>
          <w:sz w:val="21"/>
        </w:rPr>
        <w:t> </w:t>
      </w:r>
      <w:r>
        <w:rPr>
          <w:sz w:val="21"/>
        </w:rPr>
        <w:t>used</w:t>
      </w:r>
      <w:r>
        <w:rPr>
          <w:spacing w:val="-11"/>
          <w:sz w:val="21"/>
        </w:rPr>
        <w:t> </w:t>
      </w:r>
      <w:r>
        <w:rPr>
          <w:sz w:val="21"/>
        </w:rPr>
        <w:t>to</w:t>
      </w:r>
      <w:r>
        <w:rPr>
          <w:spacing w:val="-10"/>
          <w:sz w:val="21"/>
        </w:rPr>
        <w:t> </w:t>
      </w:r>
      <w:r>
        <w:rPr>
          <w:b/>
          <w:sz w:val="21"/>
        </w:rPr>
        <w:t>represent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people’s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identities,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property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rights,</w:t>
      </w:r>
      <w:r>
        <w:rPr>
          <w:b/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more.</w:t>
      </w:r>
    </w:p>
    <w:p>
      <w:pPr>
        <w:pStyle w:val="Heading5"/>
        <w:spacing w:before="121"/>
        <w:jc w:val="both"/>
      </w:pPr>
      <w:r>
        <w:rPr/>
        <w:t>Characteristics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NFT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60" w:after="0"/>
        <w:ind w:left="1497" w:right="6559" w:hanging="360"/>
        <w:jc w:val="both"/>
        <w:rPr>
          <w:rFonts w:ascii="Symbol" w:hAnsi="Symbol"/>
          <w:sz w:val="21"/>
        </w:rPr>
      </w:pPr>
      <w:r>
        <w:rPr>
          <w:sz w:val="21"/>
        </w:rPr>
        <w:t>All</w:t>
      </w:r>
      <w:r>
        <w:rPr>
          <w:spacing w:val="-9"/>
          <w:sz w:val="21"/>
        </w:rPr>
        <w:t> </w:t>
      </w:r>
      <w:r>
        <w:rPr>
          <w:sz w:val="21"/>
        </w:rPr>
        <w:t>NFTs</w:t>
      </w:r>
      <w:r>
        <w:rPr>
          <w:spacing w:val="-10"/>
          <w:sz w:val="21"/>
        </w:rPr>
        <w:t> </w:t>
      </w:r>
      <w:r>
        <w:rPr>
          <w:sz w:val="21"/>
        </w:rPr>
        <w:t>have</w:t>
      </w:r>
      <w:r>
        <w:rPr>
          <w:spacing w:val="-10"/>
          <w:sz w:val="21"/>
        </w:rPr>
        <w:t> </w:t>
      </w:r>
      <w:r>
        <w:rPr>
          <w:sz w:val="21"/>
        </w:rPr>
        <w:t>a</w:t>
      </w:r>
      <w:r>
        <w:rPr>
          <w:spacing w:val="-10"/>
          <w:sz w:val="21"/>
        </w:rPr>
        <w:t> </w:t>
      </w:r>
      <w:r>
        <w:rPr>
          <w:b/>
          <w:sz w:val="21"/>
        </w:rPr>
        <w:t>unique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quality</w:t>
      </w:r>
      <w:r>
        <w:rPr>
          <w:b/>
          <w:spacing w:val="-10"/>
          <w:sz w:val="21"/>
        </w:rPr>
        <w:t> </w:t>
      </w:r>
      <w:r>
        <w:rPr>
          <w:sz w:val="21"/>
        </w:rPr>
        <w:t>and</w:t>
      </w:r>
      <w:r>
        <w:rPr>
          <w:spacing w:val="-10"/>
          <w:sz w:val="21"/>
        </w:rPr>
        <w:t> </w:t>
      </w:r>
      <w:r>
        <w:rPr>
          <w:sz w:val="21"/>
        </w:rPr>
        <w:t>a</w:t>
      </w:r>
      <w:r>
        <w:rPr>
          <w:spacing w:val="-9"/>
          <w:sz w:val="21"/>
        </w:rPr>
        <w:t> </w:t>
      </w:r>
      <w:r>
        <w:rPr>
          <w:b/>
          <w:sz w:val="21"/>
        </w:rPr>
        <w:t>distinct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value</w:t>
      </w:r>
      <w:r>
        <w:rPr>
          <w:b/>
          <w:spacing w:val="-2"/>
          <w:sz w:val="21"/>
        </w:rPr>
        <w:t> </w:t>
      </w:r>
      <w:r>
        <w:rPr>
          <w:sz w:val="21"/>
        </w:rPr>
        <w:t>from</w:t>
      </w:r>
      <w:r>
        <w:rPr>
          <w:spacing w:val="-1"/>
          <w:sz w:val="21"/>
        </w:rPr>
        <w:t> </w:t>
      </w:r>
      <w:r>
        <w:rPr>
          <w:sz w:val="21"/>
        </w:rPr>
        <w:t>any</w:t>
      </w:r>
      <w:r>
        <w:rPr>
          <w:spacing w:val="-2"/>
          <w:sz w:val="21"/>
        </w:rPr>
        <w:t> </w:t>
      </w:r>
      <w:r>
        <w:rPr>
          <w:sz w:val="21"/>
        </w:rPr>
        <w:t>other</w:t>
      </w:r>
      <w:r>
        <w:rPr>
          <w:spacing w:val="-1"/>
          <w:sz w:val="21"/>
        </w:rPr>
        <w:t> </w:t>
      </w:r>
      <w:r>
        <w:rPr>
          <w:sz w:val="21"/>
        </w:rPr>
        <w:t>similar</w:t>
      </w:r>
      <w:r>
        <w:rPr>
          <w:spacing w:val="-1"/>
          <w:sz w:val="21"/>
        </w:rPr>
        <w:t> </w:t>
      </w:r>
      <w:r>
        <w:rPr>
          <w:sz w:val="21"/>
        </w:rPr>
        <w:t>token.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6559" w:hanging="360"/>
        <w:jc w:val="both"/>
        <w:rPr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metadata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each</w:t>
      </w:r>
      <w:r>
        <w:rPr>
          <w:spacing w:val="1"/>
          <w:sz w:val="21"/>
        </w:rPr>
        <w:t> </w:t>
      </w:r>
      <w:r>
        <w:rPr>
          <w:sz w:val="21"/>
        </w:rPr>
        <w:t>NFT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an</w:t>
      </w:r>
      <w:r>
        <w:rPr>
          <w:spacing w:val="1"/>
          <w:sz w:val="21"/>
        </w:rPr>
        <w:t> </w:t>
      </w:r>
      <w:r>
        <w:rPr>
          <w:sz w:val="21"/>
        </w:rPr>
        <w:t>unalterable</w:t>
      </w:r>
      <w:r>
        <w:rPr>
          <w:spacing w:val="1"/>
          <w:sz w:val="21"/>
        </w:rPr>
        <w:t> </w:t>
      </w:r>
      <w:r>
        <w:rPr>
          <w:sz w:val="21"/>
        </w:rPr>
        <w:t>record</w:t>
      </w:r>
      <w:r>
        <w:rPr>
          <w:spacing w:val="1"/>
          <w:sz w:val="21"/>
        </w:rPr>
        <w:t> </w:t>
      </w:r>
      <w:r>
        <w:rPr>
          <w:sz w:val="21"/>
        </w:rPr>
        <w:t>that</w:t>
      </w:r>
      <w:r>
        <w:rPr>
          <w:spacing w:val="1"/>
          <w:sz w:val="21"/>
        </w:rPr>
        <w:t> </w:t>
      </w:r>
      <w:r>
        <w:rPr>
          <w:sz w:val="21"/>
        </w:rPr>
        <w:t>gives</w:t>
      </w:r>
      <w:r>
        <w:rPr>
          <w:spacing w:val="1"/>
          <w:sz w:val="21"/>
        </w:rPr>
        <w:t> </w:t>
      </w: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certificate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authenticity.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4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They</w:t>
      </w:r>
      <w:r>
        <w:rPr>
          <w:spacing w:val="-3"/>
          <w:sz w:val="21"/>
        </w:rPr>
        <w:t> </w:t>
      </w:r>
      <w:r>
        <w:rPr>
          <w:sz w:val="21"/>
        </w:rPr>
        <w:t>are</w:t>
      </w:r>
      <w:r>
        <w:rPr>
          <w:spacing w:val="-2"/>
          <w:sz w:val="21"/>
        </w:rPr>
        <w:t> </w:t>
      </w:r>
      <w:r>
        <w:rPr>
          <w:b/>
          <w:sz w:val="21"/>
        </w:rPr>
        <w:t>digitally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rare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543" w:val="left" w:leader="none"/>
          <w:tab w:pos="1544" w:val="left" w:leader="none"/>
        </w:tabs>
        <w:spacing w:line="267" w:lineRule="exact" w:before="1" w:after="0"/>
        <w:ind w:left="1543" w:right="0" w:hanging="407"/>
        <w:jc w:val="left"/>
        <w:rPr>
          <w:rFonts w:ascii="Symbol" w:hAnsi="Symbol"/>
          <w:sz w:val="21"/>
        </w:rPr>
      </w:pPr>
      <w:r>
        <w:rPr>
          <w:sz w:val="21"/>
        </w:rPr>
        <w:t>They</w:t>
      </w:r>
      <w:r>
        <w:rPr>
          <w:spacing w:val="-2"/>
          <w:sz w:val="21"/>
        </w:rPr>
        <w:t> </w:t>
      </w:r>
      <w:r>
        <w:rPr>
          <w:sz w:val="21"/>
        </w:rPr>
        <w:t>must</w:t>
      </w:r>
      <w:r>
        <w:rPr>
          <w:spacing w:val="-2"/>
          <w:sz w:val="21"/>
        </w:rPr>
        <w:t> </w:t>
      </w:r>
      <w:r>
        <w:rPr>
          <w:b/>
          <w:sz w:val="21"/>
        </w:rPr>
        <w:t>be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sold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purchased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whole</w:t>
      </w:r>
      <w:r>
        <w:rPr>
          <w:b/>
          <w:spacing w:val="-3"/>
          <w:sz w:val="21"/>
        </w:rPr>
        <w:t> </w:t>
      </w:r>
      <w:r>
        <w:rPr>
          <w:sz w:val="21"/>
        </w:rPr>
        <w:t>as</w:t>
      </w:r>
      <w:r>
        <w:rPr>
          <w:spacing w:val="-2"/>
          <w:sz w:val="21"/>
        </w:rPr>
        <w:t> </w:t>
      </w:r>
      <w:r>
        <w:rPr>
          <w:sz w:val="21"/>
        </w:rPr>
        <w:t>they</w:t>
      </w:r>
      <w:r>
        <w:rPr>
          <w:spacing w:val="-2"/>
          <w:sz w:val="21"/>
        </w:rPr>
        <w:t> </w:t>
      </w:r>
      <w:r>
        <w:rPr>
          <w:b/>
          <w:sz w:val="21"/>
        </w:rPr>
        <w:t>cannot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divided</w:t>
      </w:r>
      <w:r>
        <w:rPr>
          <w:b/>
          <w:spacing w:val="-2"/>
          <w:sz w:val="21"/>
        </w:rPr>
        <w:t> </w:t>
      </w:r>
      <w:r>
        <w:rPr>
          <w:sz w:val="21"/>
        </w:rPr>
        <w:t>unlike</w:t>
      </w:r>
      <w:r>
        <w:rPr>
          <w:spacing w:val="-2"/>
          <w:sz w:val="21"/>
        </w:rPr>
        <w:t> </w:t>
      </w:r>
      <w:r>
        <w:rPr>
          <w:sz w:val="21"/>
        </w:rPr>
        <w:t>fungible</w:t>
      </w:r>
      <w:r>
        <w:rPr>
          <w:spacing w:val="-1"/>
          <w:sz w:val="21"/>
        </w:rPr>
        <w:t> </w:t>
      </w:r>
      <w:r>
        <w:rPr>
          <w:sz w:val="21"/>
        </w:rPr>
        <w:t>tokens.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5" w:after="0"/>
        <w:ind w:left="1857" w:right="1122" w:hanging="360"/>
        <w:jc w:val="left"/>
        <w:rPr>
          <w:sz w:val="21"/>
        </w:rPr>
      </w:pPr>
      <w:r>
        <w:rPr>
          <w:sz w:val="21"/>
        </w:rPr>
        <w:t>For</w:t>
      </w:r>
      <w:r>
        <w:rPr>
          <w:spacing w:val="18"/>
          <w:sz w:val="21"/>
        </w:rPr>
        <w:t> </w:t>
      </w:r>
      <w:r>
        <w:rPr>
          <w:sz w:val="21"/>
        </w:rPr>
        <w:t>example,</w:t>
      </w:r>
      <w:r>
        <w:rPr>
          <w:spacing w:val="18"/>
          <w:sz w:val="21"/>
        </w:rPr>
        <w:t> </w:t>
      </w:r>
      <w:r>
        <w:rPr>
          <w:sz w:val="21"/>
        </w:rPr>
        <w:t>a</w:t>
      </w:r>
      <w:r>
        <w:rPr>
          <w:spacing w:val="18"/>
          <w:sz w:val="21"/>
        </w:rPr>
        <w:t> </w:t>
      </w:r>
      <w:r>
        <w:rPr>
          <w:sz w:val="21"/>
        </w:rPr>
        <w:t>plane</w:t>
      </w:r>
      <w:r>
        <w:rPr>
          <w:spacing w:val="18"/>
          <w:sz w:val="21"/>
        </w:rPr>
        <w:t> </w:t>
      </w:r>
      <w:r>
        <w:rPr>
          <w:sz w:val="21"/>
        </w:rPr>
        <w:t>ticket</w:t>
      </w:r>
      <w:r>
        <w:rPr>
          <w:spacing w:val="18"/>
          <w:sz w:val="21"/>
        </w:rPr>
        <w:t> </w:t>
      </w:r>
      <w:r>
        <w:rPr>
          <w:sz w:val="21"/>
        </w:rPr>
        <w:t>cannot</w:t>
      </w:r>
      <w:r>
        <w:rPr>
          <w:spacing w:val="18"/>
          <w:sz w:val="21"/>
        </w:rPr>
        <w:t> </w:t>
      </w:r>
      <w:r>
        <w:rPr>
          <w:sz w:val="21"/>
        </w:rPr>
        <w:t>be</w:t>
      </w:r>
      <w:r>
        <w:rPr>
          <w:spacing w:val="18"/>
          <w:sz w:val="21"/>
        </w:rPr>
        <w:t> </w:t>
      </w:r>
      <w:r>
        <w:rPr>
          <w:sz w:val="21"/>
        </w:rPr>
        <w:t>purchased</w:t>
      </w:r>
      <w:r>
        <w:rPr>
          <w:spacing w:val="18"/>
          <w:sz w:val="21"/>
        </w:rPr>
        <w:t> </w:t>
      </w:r>
      <w:r>
        <w:rPr>
          <w:sz w:val="21"/>
        </w:rPr>
        <w:t>and</w:t>
      </w:r>
      <w:r>
        <w:rPr>
          <w:spacing w:val="18"/>
          <w:sz w:val="21"/>
        </w:rPr>
        <w:t> </w:t>
      </w:r>
      <w:r>
        <w:rPr>
          <w:sz w:val="21"/>
        </w:rPr>
        <w:t>used</w:t>
      </w:r>
      <w:r>
        <w:rPr>
          <w:spacing w:val="18"/>
          <w:sz w:val="21"/>
        </w:rPr>
        <w:t> </w:t>
      </w:r>
      <w:r>
        <w:rPr>
          <w:sz w:val="21"/>
        </w:rPr>
        <w:t>partially</w:t>
      </w:r>
      <w:r>
        <w:rPr>
          <w:spacing w:val="17"/>
          <w:sz w:val="21"/>
        </w:rPr>
        <w:t> </w:t>
      </w:r>
      <w:r>
        <w:rPr>
          <w:sz w:val="21"/>
        </w:rPr>
        <w:t>—</w:t>
      </w:r>
      <w:r>
        <w:rPr>
          <w:spacing w:val="17"/>
          <w:sz w:val="21"/>
        </w:rPr>
        <w:t> </w:t>
      </w:r>
      <w:r>
        <w:rPr>
          <w:sz w:val="21"/>
        </w:rPr>
        <w:t>someone</w:t>
      </w:r>
      <w:r>
        <w:rPr>
          <w:spacing w:val="18"/>
          <w:sz w:val="21"/>
        </w:rPr>
        <w:t> </w:t>
      </w:r>
      <w:r>
        <w:rPr>
          <w:sz w:val="21"/>
        </w:rPr>
        <w:t>must</w:t>
      </w:r>
      <w:r>
        <w:rPr>
          <w:spacing w:val="18"/>
          <w:sz w:val="21"/>
        </w:rPr>
        <w:t> </w:t>
      </w:r>
      <w:r>
        <w:rPr>
          <w:sz w:val="21"/>
        </w:rPr>
        <w:t>buy</w:t>
      </w:r>
      <w:r>
        <w:rPr>
          <w:spacing w:val="18"/>
          <w:sz w:val="21"/>
        </w:rPr>
        <w:t> </w:t>
      </w:r>
      <w:r>
        <w:rPr>
          <w:sz w:val="21"/>
        </w:rPr>
        <w:t>it</w:t>
      </w:r>
      <w:r>
        <w:rPr>
          <w:spacing w:val="19"/>
          <w:sz w:val="21"/>
        </w:rPr>
        <w:t> </w:t>
      </w:r>
      <w:r>
        <w:rPr>
          <w:sz w:val="21"/>
        </w:rPr>
        <w:t>in</w:t>
      </w:r>
      <w:r>
        <w:rPr>
          <w:spacing w:val="18"/>
          <w:sz w:val="21"/>
        </w:rPr>
        <w:t> </w:t>
      </w:r>
      <w:r>
        <w:rPr>
          <w:sz w:val="21"/>
        </w:rPr>
        <w:t>full</w:t>
      </w:r>
      <w:r>
        <w:rPr>
          <w:spacing w:val="-43"/>
          <w:sz w:val="21"/>
        </w:rPr>
        <w:t> </w:t>
      </w:r>
      <w:r>
        <w:rPr>
          <w:sz w:val="21"/>
        </w:rPr>
        <w:t>because</w:t>
      </w:r>
      <w:r>
        <w:rPr>
          <w:spacing w:val="-2"/>
          <w:sz w:val="21"/>
        </w:rPr>
        <w:t> </w:t>
      </w:r>
      <w:r>
        <w:rPr>
          <w:sz w:val="21"/>
        </w:rPr>
        <w:t>only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single</w:t>
      </w:r>
      <w:r>
        <w:rPr>
          <w:spacing w:val="-1"/>
          <w:sz w:val="21"/>
        </w:rPr>
        <w:t> </w:t>
      </w:r>
      <w:r>
        <w:rPr>
          <w:sz w:val="21"/>
        </w:rPr>
        <w:t>person</w:t>
      </w:r>
      <w:r>
        <w:rPr>
          <w:spacing w:val="-1"/>
          <w:sz w:val="21"/>
        </w:rPr>
        <w:t> </w:t>
      </w:r>
      <w:r>
        <w:rPr>
          <w:sz w:val="21"/>
        </w:rPr>
        <w:t>can</w:t>
      </w:r>
      <w:r>
        <w:rPr>
          <w:spacing w:val="-1"/>
          <w:sz w:val="21"/>
        </w:rPr>
        <w:t> </w:t>
      </w:r>
      <w:r>
        <w:rPr>
          <w:sz w:val="21"/>
        </w:rPr>
        <w:t>use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seat.</w:t>
      </w:r>
    </w:p>
    <w:p>
      <w:pPr>
        <w:spacing w:after="0" w:line="232" w:lineRule="auto"/>
        <w:jc w:val="left"/>
        <w:rPr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Heading5"/>
        <w:spacing w:before="39"/>
      </w:pPr>
      <w:r>
        <w:rPr/>
        <w:pict>
          <v:group style="position:absolute;margin-left:14.162967pt;margin-top:16.165199pt;width:540.050pt;height:766.75pt;mso-position-horizontal-relative:page;mso-position-vertical-relative:page;z-index:-22558208" id="docshapegroup1161" coordorigin="283,323" coordsize="10801,15335">
            <v:shape style="position:absolute;left:283;top:323;width:10801;height:12023" type="#_x0000_t75" id="docshape1162" stroked="false">
              <v:imagedata r:id="rId23" o:title=""/>
            </v:shape>
            <v:shape style="position:absolute;left:1364;top:3997;width:9027;height:8680" type="#_x0000_t75" id="docshape1163" stroked="false">
              <v:imagedata r:id="rId24" o:title=""/>
            </v:shape>
            <v:rect style="position:absolute;left:1147;top:11025;width:9620;height:4623" id="docshape1164" filled="true" fillcolor="#e5dfec" stroked="false">
              <v:fill type="solid"/>
            </v:rect>
            <v:shape style="position:absolute;left:1137;top:11016;width:9639;height:4642" id="docshape1165" coordorigin="1138,11016" coordsize="9639,4642" path="m10776,11016l10767,11016,10767,11026,10767,15648,10661,15648,10661,15639,10661,11280,10661,11271,10661,11035,10661,11026,10767,11026,10767,11016,10651,11016,10651,11035,10651,11271,10651,11280,10651,15639,1263,15639,1263,11280,10651,11280,10651,11271,1263,11271,1263,11035,10651,11035,10651,11016,1253,11016,1253,11026,1253,11035,1253,11271,1253,11280,1253,15639,1253,15648,1147,15648,1147,11026,1253,11026,1253,11016,1147,11016,1138,11016,1138,11026,1138,15648,1138,15658,1147,15658,10767,15658,10776,15658,10776,15648,10776,11026,10776,11016xe" filled="true" fillcolor="#000000" stroked="false">
              <v:path arrowok="t"/>
              <v:fill type="solid"/>
            </v:shape>
            <v:shape style="position:absolute;left:1403;top:11377;width:9133;height:4206" type="#_x0000_t75" id="docshape1166" stroked="false">
              <v:imagedata r:id="rId211" o:title=""/>
            </v:shape>
            <v:rect style="position:absolute;left:1395;top:11370;width:9148;height:4221" id="docshape1167" filled="false" stroked="true" strokeweight=".75pt" strokecolor="#4f81bd">
              <v:stroke dashstyle="solid"/>
            </v:rect>
            <v:shape style="position:absolute;left:4203;top:1229;width:6596;height:5740" type="#_x0000_t75" id="docshape1168" stroked="false">
              <v:imagedata r:id="rId212" o:title=""/>
            </v:shape>
            <v:rect style="position:absolute;left:4195;top:1221;width:6611;height:5755" id="docshape1169" filled="false" stroked="true" strokeweight=".75pt" strokecolor="#4f81bd">
              <v:stroke dashstyle="solid"/>
            </v:rect>
            <w10:wrap type="none"/>
          </v:group>
        </w:pict>
      </w:r>
      <w:r>
        <w:rPr/>
        <w:t>Importance</w:t>
      </w:r>
    </w:p>
    <w:p>
      <w:pPr>
        <w:spacing w:line="276" w:lineRule="auto" w:before="113"/>
        <w:ind w:left="1137" w:right="7912" w:firstLine="0"/>
        <w:jc w:val="both"/>
        <w:rPr>
          <w:sz w:val="21"/>
        </w:rPr>
      </w:pPr>
      <w:r>
        <w:rPr>
          <w:b/>
          <w:sz w:val="21"/>
        </w:rPr>
        <w:t>It seeks to solve the problem of</w:t>
      </w:r>
      <w:r>
        <w:rPr>
          <w:b/>
          <w:spacing w:val="-43"/>
          <w:sz w:val="21"/>
        </w:rPr>
        <w:t> </w:t>
      </w:r>
      <w:r>
        <w:rPr>
          <w:sz w:val="21"/>
        </w:rPr>
        <w:t>Ownership</w:t>
      </w:r>
      <w:r>
        <w:rPr>
          <w:spacing w:val="1"/>
          <w:sz w:val="21"/>
        </w:rPr>
        <w:t> </w:t>
      </w:r>
      <w:r>
        <w:rPr>
          <w:sz w:val="21"/>
        </w:rPr>
        <w:t>tracking,</w:t>
      </w:r>
      <w:r>
        <w:rPr>
          <w:spacing w:val="1"/>
          <w:sz w:val="21"/>
        </w:rPr>
        <w:t> </w:t>
      </w:r>
      <w:r>
        <w:rPr>
          <w:sz w:val="21"/>
        </w:rPr>
        <w:t>Value</w:t>
      </w:r>
      <w:r>
        <w:rPr>
          <w:spacing w:val="1"/>
          <w:sz w:val="21"/>
        </w:rPr>
        <w:t> </w:t>
      </w:r>
      <w:r>
        <w:rPr>
          <w:sz w:val="21"/>
        </w:rPr>
        <w:t>storage,</w:t>
      </w:r>
      <w:r>
        <w:rPr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sz w:val="21"/>
        </w:rPr>
        <w:t>Decentralisation.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  <w:tab w:pos="3355" w:val="left" w:leader="none"/>
        </w:tabs>
        <w:spacing w:line="240" w:lineRule="auto" w:before="84" w:after="0"/>
        <w:ind w:left="1497" w:right="7912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Monetisation:</w:t>
        <w:tab/>
      </w:r>
      <w:r>
        <w:rPr>
          <w:spacing w:val="-1"/>
          <w:sz w:val="21"/>
        </w:rPr>
        <w:t>Artists,</w:t>
      </w:r>
      <w:r>
        <w:rPr>
          <w:spacing w:val="-44"/>
          <w:sz w:val="21"/>
        </w:rPr>
        <w:t> </w:t>
      </w:r>
      <w:r>
        <w:rPr>
          <w:sz w:val="21"/>
        </w:rPr>
        <w:t>musicians,</w:t>
      </w:r>
      <w:r>
        <w:rPr>
          <w:spacing w:val="1"/>
          <w:sz w:val="21"/>
        </w:rPr>
        <w:t> </w:t>
      </w:r>
      <w:r>
        <w:rPr>
          <w:sz w:val="21"/>
        </w:rPr>
        <w:t>influencers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sports franchises are using</w:t>
      </w:r>
      <w:r>
        <w:rPr>
          <w:spacing w:val="1"/>
          <w:sz w:val="21"/>
        </w:rPr>
        <w:t> </w:t>
      </w:r>
      <w:r>
        <w:rPr>
          <w:sz w:val="21"/>
        </w:rPr>
        <w:t>NFTs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monetise</w:t>
      </w:r>
      <w:r>
        <w:rPr>
          <w:spacing w:val="1"/>
          <w:sz w:val="21"/>
        </w:rPr>
        <w:t> </w:t>
      </w:r>
      <w:r>
        <w:rPr>
          <w:sz w:val="21"/>
        </w:rPr>
        <w:t>digital</w:t>
      </w:r>
      <w:r>
        <w:rPr>
          <w:spacing w:val="1"/>
          <w:sz w:val="21"/>
        </w:rPr>
        <w:t> </w:t>
      </w:r>
      <w:r>
        <w:rPr>
          <w:sz w:val="21"/>
        </w:rPr>
        <w:t>goods that have previously</w:t>
      </w:r>
      <w:r>
        <w:rPr>
          <w:spacing w:val="1"/>
          <w:sz w:val="21"/>
        </w:rPr>
        <w:t> </w:t>
      </w:r>
      <w:r>
        <w:rPr>
          <w:sz w:val="21"/>
        </w:rPr>
        <w:t>been</w:t>
      </w:r>
      <w:r>
        <w:rPr>
          <w:spacing w:val="-2"/>
          <w:sz w:val="21"/>
        </w:rPr>
        <w:t> </w:t>
      </w:r>
      <w:r>
        <w:rPr>
          <w:sz w:val="21"/>
        </w:rPr>
        <w:t>cheap</w:t>
      </w:r>
      <w:r>
        <w:rPr>
          <w:spacing w:val="-1"/>
          <w:sz w:val="21"/>
        </w:rPr>
        <w:t> </w:t>
      </w:r>
      <w:r>
        <w:rPr>
          <w:sz w:val="21"/>
        </w:rPr>
        <w:t>or</w:t>
      </w:r>
      <w:r>
        <w:rPr>
          <w:spacing w:val="-1"/>
          <w:sz w:val="21"/>
        </w:rPr>
        <w:t> </w:t>
      </w:r>
      <w:r>
        <w:rPr>
          <w:sz w:val="21"/>
        </w:rPr>
        <w:t>free.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" w:after="0"/>
        <w:ind w:left="1497" w:right="7912" w:hanging="360"/>
        <w:jc w:val="both"/>
        <w:rPr>
          <w:rFonts w:ascii="Symbol" w:hAnsi="Symbol"/>
          <w:sz w:val="21"/>
        </w:rPr>
      </w:pPr>
      <w:r>
        <w:rPr>
          <w:b/>
          <w:spacing w:val="-1"/>
          <w:sz w:val="21"/>
        </w:rPr>
        <w:t>Authenticity: </w:t>
      </w:r>
      <w:r>
        <w:rPr>
          <w:sz w:val="21"/>
        </w:rPr>
        <w:t>Contemporary</w:t>
      </w:r>
      <w:r>
        <w:rPr>
          <w:spacing w:val="-43"/>
          <w:sz w:val="21"/>
        </w:rPr>
        <w:t> </w:t>
      </w:r>
      <w:r>
        <w:rPr>
          <w:sz w:val="21"/>
        </w:rPr>
        <w:t>artists</w:t>
      </w:r>
      <w:r>
        <w:rPr>
          <w:spacing w:val="-5"/>
          <w:sz w:val="21"/>
        </w:rPr>
        <w:t> </w:t>
      </w:r>
      <w:r>
        <w:rPr>
          <w:sz w:val="21"/>
        </w:rPr>
        <w:t>can</w:t>
      </w:r>
      <w:r>
        <w:rPr>
          <w:spacing w:val="-5"/>
          <w:sz w:val="21"/>
        </w:rPr>
        <w:t> </w:t>
      </w:r>
      <w:r>
        <w:rPr>
          <w:sz w:val="21"/>
        </w:rPr>
        <w:t>now</w:t>
      </w:r>
      <w:r>
        <w:rPr>
          <w:spacing w:val="-4"/>
          <w:sz w:val="21"/>
        </w:rPr>
        <w:t> </w:t>
      </w:r>
      <w:r>
        <w:rPr>
          <w:sz w:val="21"/>
        </w:rPr>
        <w:t>archive</w:t>
      </w:r>
      <w:r>
        <w:rPr>
          <w:spacing w:val="-5"/>
          <w:sz w:val="21"/>
        </w:rPr>
        <w:t> </w:t>
      </w:r>
      <w:r>
        <w:rPr>
          <w:sz w:val="21"/>
        </w:rPr>
        <w:t>their</w:t>
      </w:r>
      <w:r>
        <w:rPr>
          <w:spacing w:val="-43"/>
          <w:sz w:val="21"/>
        </w:rPr>
        <w:t> </w:t>
      </w:r>
      <w:r>
        <w:rPr>
          <w:sz w:val="21"/>
        </w:rPr>
        <w:t>collections</w:t>
      </w:r>
      <w:r>
        <w:rPr>
          <w:spacing w:val="1"/>
          <w:sz w:val="21"/>
        </w:rPr>
        <w:t> </w:t>
      </w:r>
      <w:r>
        <w:rPr>
          <w:sz w:val="21"/>
        </w:rPr>
        <w:t>through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blockchain</w:t>
      </w:r>
      <w:r>
        <w:rPr>
          <w:spacing w:val="-12"/>
          <w:sz w:val="21"/>
        </w:rPr>
        <w:t> </w:t>
      </w:r>
      <w:r>
        <w:rPr>
          <w:sz w:val="21"/>
        </w:rPr>
        <w:t>and</w:t>
      </w:r>
      <w:r>
        <w:rPr>
          <w:spacing w:val="-11"/>
          <w:sz w:val="21"/>
        </w:rPr>
        <w:t> </w:t>
      </w:r>
      <w:r>
        <w:rPr>
          <w:sz w:val="21"/>
        </w:rPr>
        <w:t>have</w:t>
      </w:r>
      <w:r>
        <w:rPr>
          <w:spacing w:val="-11"/>
          <w:sz w:val="21"/>
        </w:rPr>
        <w:t> </w:t>
      </w:r>
      <w:r>
        <w:rPr>
          <w:sz w:val="21"/>
        </w:rPr>
        <w:t>NFTs</w:t>
      </w:r>
      <w:r>
        <w:rPr>
          <w:spacing w:val="-11"/>
          <w:sz w:val="21"/>
        </w:rPr>
        <w:t> </w:t>
      </w:r>
      <w:r>
        <w:rPr>
          <w:sz w:val="21"/>
        </w:rPr>
        <w:t>to</w:t>
      </w:r>
      <w:r>
        <w:rPr>
          <w:spacing w:val="-43"/>
          <w:sz w:val="21"/>
        </w:rPr>
        <w:t> </w:t>
      </w:r>
      <w:r>
        <w:rPr>
          <w:sz w:val="21"/>
        </w:rPr>
        <w:t>authenticate</w:t>
      </w:r>
      <w:r>
        <w:rPr>
          <w:spacing w:val="1"/>
          <w:sz w:val="21"/>
        </w:rPr>
        <w:t> </w:t>
      </w:r>
      <w:r>
        <w:rPr>
          <w:sz w:val="21"/>
        </w:rPr>
        <w:t>their</w:t>
      </w:r>
      <w:r>
        <w:rPr>
          <w:spacing w:val="1"/>
          <w:sz w:val="21"/>
        </w:rPr>
        <w:t> </w:t>
      </w:r>
      <w:r>
        <w:rPr>
          <w:sz w:val="21"/>
        </w:rPr>
        <w:t>works</w:t>
      </w:r>
      <w:r>
        <w:rPr>
          <w:spacing w:val="-43"/>
          <w:sz w:val="21"/>
        </w:rPr>
        <w:t> </w:t>
      </w:r>
      <w:r>
        <w:rPr>
          <w:sz w:val="21"/>
        </w:rPr>
        <w:t>and ensure no fakes exist in</w:t>
      </w:r>
      <w:r>
        <w:rPr>
          <w:spacing w:val="-4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future.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  <w:tab w:pos="3455" w:val="left" w:leader="none"/>
        </w:tabs>
        <w:spacing w:line="237" w:lineRule="auto" w:before="3" w:after="0"/>
        <w:ind w:left="1857" w:right="7911" w:hanging="360"/>
        <w:jc w:val="both"/>
        <w:rPr>
          <w:sz w:val="21"/>
        </w:rPr>
      </w:pPr>
      <w:r>
        <w:rPr>
          <w:sz w:val="21"/>
        </w:rPr>
        <w:t>NFTs can still be copied,</w:t>
      </w:r>
      <w:r>
        <w:rPr>
          <w:spacing w:val="-43"/>
          <w:sz w:val="21"/>
        </w:rPr>
        <w:t> </w:t>
      </w:r>
      <w:r>
        <w:rPr>
          <w:sz w:val="21"/>
        </w:rPr>
        <w:t>of course, but only one</w:t>
      </w:r>
      <w:r>
        <w:rPr>
          <w:spacing w:val="1"/>
          <w:sz w:val="21"/>
        </w:rPr>
        <w:t> </w:t>
      </w:r>
      <w:r>
        <w:rPr>
          <w:sz w:val="21"/>
        </w:rPr>
        <w:t>file has</w:t>
      </w:r>
      <w:r>
        <w:rPr>
          <w:spacing w:val="1"/>
          <w:sz w:val="21"/>
        </w:rPr>
        <w:t> </w:t>
      </w:r>
      <w:r>
        <w:rPr>
          <w:sz w:val="21"/>
        </w:rPr>
        <w:t>a certificate of</w:t>
      </w:r>
      <w:r>
        <w:rPr>
          <w:spacing w:val="1"/>
          <w:sz w:val="21"/>
        </w:rPr>
        <w:t> </w:t>
      </w:r>
      <w:r>
        <w:rPr>
          <w:sz w:val="21"/>
        </w:rPr>
        <w:t>authenticity,</w:t>
        <w:tab/>
      </w:r>
      <w:r>
        <w:rPr>
          <w:spacing w:val="-1"/>
          <w:sz w:val="21"/>
        </w:rPr>
        <w:t>which</w:t>
      </w:r>
      <w:r>
        <w:rPr>
          <w:spacing w:val="-44"/>
          <w:sz w:val="21"/>
        </w:rPr>
        <w:t> </w:t>
      </w:r>
      <w:r>
        <w:rPr>
          <w:sz w:val="21"/>
        </w:rPr>
        <w:t>cannot</w:t>
      </w:r>
      <w:r>
        <w:rPr>
          <w:spacing w:val="-2"/>
          <w:sz w:val="21"/>
        </w:rPr>
        <w:t> </w:t>
      </w:r>
      <w:r>
        <w:rPr>
          <w:sz w:val="21"/>
        </w:rPr>
        <w:t>be</w:t>
      </w:r>
      <w:r>
        <w:rPr>
          <w:spacing w:val="-2"/>
          <w:sz w:val="21"/>
        </w:rPr>
        <w:t> </w:t>
      </w:r>
      <w:r>
        <w:rPr>
          <w:sz w:val="21"/>
        </w:rPr>
        <w:t>replicated.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7" w:after="0"/>
        <w:ind w:left="1497" w:right="0" w:hanging="361"/>
        <w:jc w:val="left"/>
        <w:rPr>
          <w:rFonts w:ascii="Symbol" w:hAnsi="Symbol"/>
          <w:sz w:val="21"/>
        </w:rPr>
      </w:pPr>
      <w:r>
        <w:rPr>
          <w:b/>
          <w:sz w:val="21"/>
        </w:rPr>
        <w:t>Protecting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intellectual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property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rights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Artisans:</w:t>
      </w:r>
      <w:r>
        <w:rPr>
          <w:b/>
          <w:spacing w:val="-3"/>
          <w:sz w:val="21"/>
        </w:rPr>
        <w:t> </w:t>
      </w:r>
      <w:r>
        <w:rPr>
          <w:sz w:val="21"/>
        </w:rPr>
        <w:t>who</w:t>
      </w:r>
      <w:r>
        <w:rPr>
          <w:spacing w:val="-3"/>
          <w:sz w:val="21"/>
        </w:rPr>
        <w:t> </w:t>
      </w:r>
      <w:r>
        <w:rPr>
          <w:sz w:val="21"/>
        </w:rPr>
        <w:t>can</w:t>
      </w:r>
      <w:r>
        <w:rPr>
          <w:spacing w:val="-2"/>
          <w:sz w:val="21"/>
        </w:rPr>
        <w:t> </w:t>
      </w:r>
      <w:r>
        <w:rPr>
          <w:sz w:val="21"/>
        </w:rPr>
        <w:t>use</w:t>
      </w:r>
      <w:r>
        <w:rPr>
          <w:spacing w:val="-3"/>
          <w:sz w:val="21"/>
        </w:rPr>
        <w:t> </w:t>
      </w:r>
      <w:r>
        <w:rPr>
          <w:sz w:val="21"/>
        </w:rPr>
        <w:t>NFTs</w:t>
      </w:r>
      <w:r>
        <w:rPr>
          <w:spacing w:val="-3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verify</w:t>
      </w:r>
      <w:r>
        <w:rPr>
          <w:spacing w:val="-3"/>
          <w:sz w:val="21"/>
        </w:rPr>
        <w:t> </w:t>
      </w:r>
      <w:r>
        <w:rPr>
          <w:sz w:val="21"/>
        </w:rPr>
        <w:t>their</w:t>
      </w:r>
      <w:r>
        <w:rPr>
          <w:spacing w:val="-3"/>
          <w:sz w:val="21"/>
        </w:rPr>
        <w:t> </w:t>
      </w:r>
      <w:r>
        <w:rPr>
          <w:sz w:val="21"/>
        </w:rPr>
        <w:t>original</w:t>
      </w:r>
      <w:r>
        <w:rPr>
          <w:spacing w:val="-2"/>
          <w:sz w:val="21"/>
        </w:rPr>
        <w:t> </w:t>
      </w:r>
      <w:r>
        <w:rPr>
          <w:sz w:val="21"/>
        </w:rPr>
        <w:t>work.</w:t>
      </w:r>
    </w:p>
    <w:p>
      <w:pPr>
        <w:pStyle w:val="BodyText"/>
        <w:spacing w:before="11"/>
        <w:rPr>
          <w:sz w:val="7"/>
        </w:rPr>
      </w:pPr>
      <w:r>
        <w:rPr/>
        <w:pict>
          <v:shape style="position:absolute;margin-left:53.173pt;margin-top:6.446476pt;width:491.3pt;height:17.8pt;mso-position-horizontal-relative:page;mso-position-vertical-relative:paragraph;z-index:-15565824;mso-wrap-distance-left:0;mso-wrap-distance-right:0" type="#_x0000_t202" id="docshape1170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6.2.4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SATELLITE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BASED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INTERNET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CONNECTIVITY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8" w:lineRule="auto" w:before="99"/>
        <w:ind w:left="1137" w:right="1107"/>
      </w:pPr>
      <w:r>
        <w:rPr/>
        <w:t>Telecom</w:t>
      </w:r>
      <w:r>
        <w:rPr>
          <w:spacing w:val="15"/>
        </w:rPr>
        <w:t> </w:t>
      </w:r>
      <w:r>
        <w:rPr/>
        <w:t>Regulatory</w:t>
      </w:r>
      <w:r>
        <w:rPr>
          <w:spacing w:val="15"/>
        </w:rPr>
        <w:t> </w:t>
      </w:r>
      <w:r>
        <w:rPr/>
        <w:t>Authority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India</w:t>
      </w:r>
      <w:r>
        <w:rPr>
          <w:spacing w:val="16"/>
        </w:rPr>
        <w:t> </w:t>
      </w:r>
      <w:r>
        <w:rPr/>
        <w:t>released</w:t>
      </w:r>
      <w:r>
        <w:rPr>
          <w:spacing w:val="16"/>
        </w:rPr>
        <w:t> </w:t>
      </w:r>
      <w:r>
        <w:rPr/>
        <w:t>a</w:t>
      </w:r>
      <w:r>
        <w:rPr>
          <w:spacing w:val="16"/>
        </w:rPr>
        <w:t> </w:t>
      </w:r>
      <w:r>
        <w:rPr/>
        <w:t>Consultation</w:t>
      </w:r>
      <w:r>
        <w:rPr>
          <w:spacing w:val="16"/>
        </w:rPr>
        <w:t> </w:t>
      </w:r>
      <w:r>
        <w:rPr/>
        <w:t>Paper</w:t>
      </w:r>
      <w:r>
        <w:rPr>
          <w:spacing w:val="16"/>
        </w:rPr>
        <w:t> </w:t>
      </w:r>
      <w:r>
        <w:rPr/>
        <w:t>on</w:t>
      </w:r>
      <w:r>
        <w:rPr>
          <w:spacing w:val="18"/>
        </w:rPr>
        <w:t> </w:t>
      </w:r>
      <w:r>
        <w:rPr/>
        <w:t>Licensing</w:t>
      </w:r>
      <w:r>
        <w:rPr>
          <w:spacing w:val="15"/>
        </w:rPr>
        <w:t> </w:t>
      </w:r>
      <w:r>
        <w:rPr/>
        <w:t>Framework</w:t>
      </w:r>
      <w:r>
        <w:rPr>
          <w:spacing w:val="16"/>
        </w:rPr>
        <w:t> </w:t>
      </w:r>
      <w:r>
        <w:rPr/>
        <w:t>for</w:t>
      </w:r>
      <w:r>
        <w:rPr>
          <w:spacing w:val="16"/>
        </w:rPr>
        <w:t> </w:t>
      </w:r>
      <w:r>
        <w:rPr/>
        <w:t>Satellite-</w:t>
      </w:r>
      <w:r>
        <w:rPr>
          <w:spacing w:val="-42"/>
        </w:rPr>
        <w:t> </w:t>
      </w:r>
      <w:r>
        <w:rPr/>
        <w:t>based</w:t>
      </w:r>
      <w:r>
        <w:rPr>
          <w:spacing w:val="-2"/>
        </w:rPr>
        <w:t> </w:t>
      </w:r>
      <w:r>
        <w:rPr/>
        <w:t>connectivity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low</w:t>
      </w:r>
      <w:r>
        <w:rPr>
          <w:spacing w:val="-1"/>
        </w:rPr>
        <w:t> </w:t>
      </w:r>
      <w:r>
        <w:rPr/>
        <w:t>bit</w:t>
      </w:r>
      <w:r>
        <w:rPr>
          <w:spacing w:val="-1"/>
        </w:rPr>
        <w:t> </w:t>
      </w:r>
      <w:r>
        <w:rPr/>
        <w:t>rate</w:t>
      </w:r>
      <w:r>
        <w:rPr>
          <w:spacing w:val="-1"/>
        </w:rPr>
        <w:t> </w:t>
      </w:r>
      <w:r>
        <w:rPr/>
        <w:t>applications.</w:t>
      </w:r>
    </w:p>
    <w:p>
      <w:pPr>
        <w:pStyle w:val="Heading5"/>
        <w:spacing w:before="53"/>
      </w:pPr>
      <w:r>
        <w:rPr/>
        <w:t>About</w:t>
      </w:r>
      <w:r>
        <w:rPr>
          <w:spacing w:val="-4"/>
        </w:rPr>
        <w:t> </w:t>
      </w:r>
      <w:r>
        <w:rPr/>
        <w:t>Satellite</w:t>
      </w:r>
      <w:r>
        <w:rPr>
          <w:spacing w:val="-3"/>
        </w:rPr>
        <w:t> </w:t>
      </w:r>
      <w:r>
        <w:rPr/>
        <w:t>based</w:t>
      </w:r>
      <w:r>
        <w:rPr>
          <w:spacing w:val="-3"/>
        </w:rPr>
        <w:t> </w:t>
      </w:r>
      <w:r>
        <w:rPr/>
        <w:t>connectivity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02" w:after="0"/>
        <w:ind w:left="1497" w:right="1124" w:hanging="360"/>
        <w:jc w:val="left"/>
        <w:rPr>
          <w:rFonts w:ascii="Symbol" w:hAnsi="Symbol"/>
          <w:sz w:val="21"/>
        </w:rPr>
      </w:pPr>
      <w:r>
        <w:rPr>
          <w:sz w:val="21"/>
        </w:rPr>
        <w:t>Rather than using an underground copper/fibre network, satellite based broadband connection operates</w:t>
      </w:r>
      <w:r>
        <w:rPr>
          <w:spacing w:val="-43"/>
          <w:sz w:val="21"/>
        </w:rPr>
        <w:t> </w:t>
      </w:r>
      <w:r>
        <w:rPr>
          <w:sz w:val="21"/>
        </w:rPr>
        <w:t>by</w:t>
      </w:r>
      <w:r>
        <w:rPr>
          <w:spacing w:val="-2"/>
          <w:sz w:val="21"/>
        </w:rPr>
        <w:t> </w:t>
      </w:r>
      <w:r>
        <w:rPr>
          <w:sz w:val="21"/>
        </w:rPr>
        <w:t>sending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receiving</w:t>
      </w:r>
      <w:r>
        <w:rPr>
          <w:spacing w:val="-2"/>
          <w:sz w:val="21"/>
        </w:rPr>
        <w:t> </w:t>
      </w:r>
      <w:r>
        <w:rPr>
          <w:sz w:val="21"/>
        </w:rPr>
        <w:t>broadband</w:t>
      </w:r>
      <w:r>
        <w:rPr>
          <w:spacing w:val="-1"/>
          <w:sz w:val="21"/>
        </w:rPr>
        <w:t> </w:t>
      </w:r>
      <w:r>
        <w:rPr>
          <w:sz w:val="21"/>
        </w:rPr>
        <w:t>signal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satellite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space.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4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Satellite-based</w:t>
      </w:r>
      <w:r>
        <w:rPr>
          <w:spacing w:val="22"/>
          <w:sz w:val="21"/>
        </w:rPr>
        <w:t> </w:t>
      </w:r>
      <w:r>
        <w:rPr>
          <w:sz w:val="21"/>
        </w:rPr>
        <w:t>low-bit-rate</w:t>
      </w:r>
      <w:r>
        <w:rPr>
          <w:spacing w:val="22"/>
          <w:sz w:val="21"/>
        </w:rPr>
        <w:t> </w:t>
      </w:r>
      <w:r>
        <w:rPr>
          <w:sz w:val="21"/>
        </w:rPr>
        <w:t>connectivity</w:t>
      </w:r>
      <w:r>
        <w:rPr>
          <w:spacing w:val="22"/>
          <w:sz w:val="21"/>
        </w:rPr>
        <w:t> </w:t>
      </w:r>
      <w:r>
        <w:rPr>
          <w:sz w:val="21"/>
        </w:rPr>
        <w:t>is</w:t>
      </w:r>
      <w:r>
        <w:rPr>
          <w:spacing w:val="22"/>
          <w:sz w:val="21"/>
        </w:rPr>
        <w:t> </w:t>
      </w:r>
      <w:r>
        <w:rPr>
          <w:sz w:val="21"/>
        </w:rPr>
        <w:t>possible</w:t>
      </w:r>
      <w:r>
        <w:rPr>
          <w:spacing w:val="22"/>
          <w:sz w:val="21"/>
        </w:rPr>
        <w:t> </w:t>
      </w:r>
      <w:r>
        <w:rPr>
          <w:sz w:val="21"/>
        </w:rPr>
        <w:t>using</w:t>
      </w:r>
      <w:r>
        <w:rPr>
          <w:spacing w:val="22"/>
          <w:sz w:val="21"/>
        </w:rPr>
        <w:t> </w:t>
      </w:r>
      <w:r>
        <w:rPr>
          <w:sz w:val="21"/>
        </w:rPr>
        <w:t>Geo</w:t>
      </w:r>
      <w:r>
        <w:rPr>
          <w:spacing w:val="22"/>
          <w:sz w:val="21"/>
        </w:rPr>
        <w:t> </w:t>
      </w:r>
      <w:r>
        <w:rPr>
          <w:sz w:val="21"/>
        </w:rPr>
        <w:t>Stationary,</w:t>
      </w:r>
      <w:r>
        <w:rPr>
          <w:spacing w:val="22"/>
          <w:sz w:val="21"/>
        </w:rPr>
        <w:t> </w:t>
      </w:r>
      <w:r>
        <w:rPr>
          <w:sz w:val="21"/>
        </w:rPr>
        <w:t>Medium</w:t>
      </w:r>
      <w:r>
        <w:rPr>
          <w:spacing w:val="22"/>
          <w:sz w:val="21"/>
        </w:rPr>
        <w:t> </w:t>
      </w:r>
      <w:r>
        <w:rPr>
          <w:sz w:val="21"/>
        </w:rPr>
        <w:t>and</w:t>
      </w:r>
      <w:r>
        <w:rPr>
          <w:spacing w:val="22"/>
          <w:sz w:val="21"/>
        </w:rPr>
        <w:t> </w:t>
      </w:r>
      <w:r>
        <w:rPr>
          <w:sz w:val="21"/>
        </w:rPr>
        <w:t>Low</w:t>
      </w:r>
      <w:r>
        <w:rPr>
          <w:spacing w:val="22"/>
          <w:sz w:val="21"/>
        </w:rPr>
        <w:t> </w:t>
      </w:r>
      <w:r>
        <w:rPr>
          <w:sz w:val="21"/>
        </w:rPr>
        <w:t>Earth</w:t>
      </w:r>
      <w:r>
        <w:rPr>
          <w:spacing w:val="22"/>
          <w:sz w:val="21"/>
        </w:rPr>
        <w:t> </w:t>
      </w:r>
      <w:r>
        <w:rPr>
          <w:sz w:val="21"/>
        </w:rPr>
        <w:t>orbit</w:t>
      </w:r>
      <w:r>
        <w:rPr>
          <w:spacing w:val="1"/>
          <w:sz w:val="21"/>
        </w:rPr>
        <w:t> </w:t>
      </w:r>
      <w:r>
        <w:rPr>
          <w:sz w:val="21"/>
        </w:rPr>
        <w:t>Satellites.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b/>
          <w:sz w:val="21"/>
        </w:rPr>
        <w:t>Factors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favouring</w:t>
      </w:r>
      <w:r>
        <w:rPr>
          <w:b/>
          <w:spacing w:val="16"/>
          <w:sz w:val="21"/>
        </w:rPr>
        <w:t> </w:t>
      </w:r>
      <w:r>
        <w:rPr>
          <w:b/>
          <w:sz w:val="21"/>
        </w:rPr>
        <w:t>development</w:t>
      </w:r>
      <w:r>
        <w:rPr>
          <w:b/>
          <w:spacing w:val="16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Satellite</w:t>
      </w:r>
      <w:r>
        <w:rPr>
          <w:b/>
          <w:spacing w:val="16"/>
          <w:sz w:val="21"/>
        </w:rPr>
        <w:t> </w:t>
      </w:r>
      <w:r>
        <w:rPr>
          <w:b/>
          <w:sz w:val="21"/>
        </w:rPr>
        <w:t>based</w:t>
      </w:r>
      <w:r>
        <w:rPr>
          <w:b/>
          <w:spacing w:val="16"/>
          <w:sz w:val="21"/>
        </w:rPr>
        <w:t> </w:t>
      </w:r>
      <w:r>
        <w:rPr>
          <w:b/>
          <w:sz w:val="21"/>
        </w:rPr>
        <w:t>connectivity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are</w:t>
      </w:r>
      <w:r>
        <w:rPr>
          <w:b/>
          <w:spacing w:val="15"/>
          <w:sz w:val="21"/>
        </w:rPr>
        <w:t> </w:t>
      </w:r>
      <w:r>
        <w:rPr>
          <w:sz w:val="21"/>
        </w:rPr>
        <w:t>Innovation</w:t>
      </w:r>
      <w:r>
        <w:rPr>
          <w:spacing w:val="16"/>
          <w:sz w:val="21"/>
        </w:rPr>
        <w:t> </w:t>
      </w:r>
      <w:r>
        <w:rPr>
          <w:sz w:val="21"/>
        </w:rPr>
        <w:t>of</w:t>
      </w:r>
      <w:r>
        <w:rPr>
          <w:spacing w:val="15"/>
          <w:sz w:val="21"/>
        </w:rPr>
        <w:t> </w:t>
      </w:r>
      <w:r>
        <w:rPr>
          <w:sz w:val="21"/>
        </w:rPr>
        <w:t>technologies</w:t>
      </w:r>
      <w:r>
        <w:rPr>
          <w:spacing w:val="16"/>
          <w:sz w:val="21"/>
        </w:rPr>
        <w:t> </w:t>
      </w:r>
      <w:r>
        <w:rPr>
          <w:sz w:val="21"/>
        </w:rPr>
        <w:t>(like</w:t>
      </w:r>
      <w:r>
        <w:rPr>
          <w:spacing w:val="15"/>
          <w:sz w:val="21"/>
        </w:rPr>
        <w:t> </w:t>
      </w:r>
      <w:r>
        <w:rPr>
          <w:sz w:val="21"/>
        </w:rPr>
        <w:t>AI,</w:t>
      </w:r>
      <w:r>
        <w:rPr>
          <w:spacing w:val="-43"/>
          <w:sz w:val="21"/>
        </w:rPr>
        <w:t> </w:t>
      </w:r>
      <w:r>
        <w:rPr>
          <w:sz w:val="21"/>
        </w:rPr>
        <w:t>cloud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big</w:t>
      </w:r>
      <w:r>
        <w:rPr>
          <w:spacing w:val="-1"/>
          <w:sz w:val="21"/>
        </w:rPr>
        <w:t> </w:t>
      </w:r>
      <w:r>
        <w:rPr>
          <w:sz w:val="21"/>
        </w:rPr>
        <w:t>data),</w:t>
      </w:r>
      <w:r>
        <w:rPr>
          <w:spacing w:val="-1"/>
          <w:sz w:val="21"/>
        </w:rPr>
        <w:t> </w:t>
      </w:r>
      <w:r>
        <w:rPr>
          <w:sz w:val="21"/>
        </w:rPr>
        <w:t>Smaller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cheaper</w:t>
      </w:r>
      <w:r>
        <w:rPr>
          <w:spacing w:val="-1"/>
          <w:sz w:val="21"/>
        </w:rPr>
        <w:t> </w:t>
      </w:r>
      <w:r>
        <w:rPr>
          <w:sz w:val="21"/>
        </w:rPr>
        <w:t>satellites</w:t>
      </w:r>
      <w:r>
        <w:rPr>
          <w:spacing w:val="-2"/>
          <w:sz w:val="21"/>
        </w:rPr>
        <w:t> </w:t>
      </w:r>
      <w:r>
        <w:rPr>
          <w:sz w:val="21"/>
        </w:rPr>
        <w:t>etc.</w:t>
      </w:r>
    </w:p>
    <w:p>
      <w:pPr>
        <w:pStyle w:val="BodyText"/>
        <w:spacing w:before="7"/>
        <w:rPr>
          <w:sz w:val="6"/>
        </w:rPr>
      </w:pPr>
      <w:r>
        <w:rPr/>
        <w:pict>
          <v:shape style="position:absolute;margin-left:63.132999pt;margin-top:5.21211pt;width:469.45pt;height:11.8pt;mso-position-horizontal-relative:page;mso-position-vertical-relative:paragraph;z-index:-15565312;mso-wrap-distance-left:0;mso-wrap-distance-right:0" type="#_x0000_t202" id="docshape1171" filled="true" fillcolor="#e5dfec" stroked="false">
            <v:textbox inset="0,0,0,0">
              <w:txbxContent>
                <w:p>
                  <w:pPr>
                    <w:spacing w:line="229" w:lineRule="exact" w:before="0"/>
                    <w:ind w:left="100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Satellite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Connectivity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Models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6"/>
        </w:rPr>
        <w:sectPr>
          <w:pgSz w:w="11900" w:h="16840"/>
          <w:pgMar w:header="0" w:footer="794" w:top="1100" w:bottom="980" w:left="0" w:right="0"/>
        </w:sect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5"/>
        <w:gridCol w:w="1507"/>
        <w:gridCol w:w="2625"/>
        <w:gridCol w:w="772"/>
        <w:gridCol w:w="2346"/>
        <w:gridCol w:w="2144"/>
        <w:gridCol w:w="118"/>
      </w:tblGrid>
      <w:tr>
        <w:trPr>
          <w:trHeight w:val="2134" w:hRule="atLeast"/>
        </w:trPr>
        <w:tc>
          <w:tcPr>
            <w:tcW w:w="115" w:type="dxa"/>
            <w:tcBorders>
              <w:bottom w:val="double" w:sz="4" w:space="0" w:color="000000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4904" w:type="dxa"/>
            <w:gridSpan w:val="3"/>
            <w:tcBorders>
              <w:top w:val="single" w:sz="8" w:space="0" w:color="000000"/>
              <w:bottom w:val="thinThickMediumGap" w:sz="4" w:space="0" w:color="000000"/>
            </w:tcBorders>
            <w:shd w:val="clear" w:color="auto" w:fill="E5DFEC"/>
          </w:tcPr>
          <w:p>
            <w:pPr>
              <w:pStyle w:val="TableParagraph"/>
              <w:spacing w:line="226" w:lineRule="exact"/>
              <w:ind w:left="105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Hybrid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(LPWAN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+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Satellite)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Indirect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Model</w:t>
            </w:r>
          </w:p>
          <w:p>
            <w:pPr>
              <w:pStyle w:val="TableParagraph"/>
              <w:numPr>
                <w:ilvl w:val="0"/>
                <w:numId w:val="328"/>
              </w:numPr>
              <w:tabs>
                <w:tab w:pos="466" w:val="left" w:leader="none"/>
              </w:tabs>
              <w:spacing w:line="240" w:lineRule="auto" w:before="2" w:after="0"/>
              <w:ind w:left="465" w:right="95" w:hanging="360"/>
              <w:jc w:val="both"/>
              <w:rPr>
                <w:sz w:val="19"/>
              </w:rPr>
            </w:pPr>
            <w:r>
              <w:rPr>
                <w:sz w:val="19"/>
              </w:rPr>
              <w:t>In such architecture, each sensor and actuator in 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network may communicate with the satellite through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 intermediate sink node, i.e., Low Power Wide-Area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Network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(LPWAN)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LPWA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gateway.</w:t>
            </w:r>
          </w:p>
          <w:p>
            <w:pPr>
              <w:pStyle w:val="TableParagraph"/>
              <w:numPr>
                <w:ilvl w:val="0"/>
                <w:numId w:val="328"/>
              </w:numPr>
              <w:tabs>
                <w:tab w:pos="466" w:val="left" w:leader="none"/>
              </w:tabs>
              <w:spacing w:line="240" w:lineRule="auto" w:before="3" w:after="0"/>
              <w:ind w:left="465" w:right="93" w:hanging="360"/>
              <w:jc w:val="both"/>
              <w:rPr>
                <w:sz w:val="19"/>
              </w:rPr>
            </w:pPr>
            <w:r>
              <w:rPr>
                <w:sz w:val="19"/>
              </w:rPr>
              <w:t>In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LPWAN,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network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server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coordinates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several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gateways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through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reliable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backhaul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turn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gateways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interact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through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wireless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links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potentially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billions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low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power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devices.</w:t>
            </w:r>
          </w:p>
        </w:tc>
        <w:tc>
          <w:tcPr>
            <w:tcW w:w="4490" w:type="dxa"/>
            <w:gridSpan w:val="2"/>
            <w:tcBorders>
              <w:top w:val="single" w:sz="8" w:space="0" w:color="000000"/>
              <w:bottom w:val="thinThickMediumGap" w:sz="4" w:space="0" w:color="000000"/>
            </w:tcBorders>
            <w:shd w:val="clear" w:color="auto" w:fill="E5DFEC"/>
          </w:tcPr>
          <w:p>
            <w:pPr>
              <w:pStyle w:val="TableParagraph"/>
              <w:spacing w:line="226" w:lineRule="exact"/>
              <w:ind w:left="107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Direct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Satellite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Model</w:t>
            </w:r>
          </w:p>
          <w:p>
            <w:pPr>
              <w:pStyle w:val="TableParagraph"/>
              <w:numPr>
                <w:ilvl w:val="0"/>
                <w:numId w:val="329"/>
              </w:numPr>
              <w:tabs>
                <w:tab w:pos="468" w:val="left" w:leader="none"/>
              </w:tabs>
              <w:spacing w:line="240" w:lineRule="auto" w:before="2" w:after="0"/>
              <w:ind w:left="467" w:right="94" w:hanging="360"/>
              <w:jc w:val="both"/>
              <w:rPr>
                <w:sz w:val="19"/>
              </w:rPr>
            </w:pPr>
            <w:r>
              <w:rPr>
                <w:sz w:val="19"/>
              </w:rPr>
              <w:t>This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type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architecture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allows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devices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directly communicate with the satellite without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need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intermediate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ground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gateway.</w:t>
            </w:r>
          </w:p>
          <w:p>
            <w:pPr>
              <w:pStyle w:val="TableParagraph"/>
              <w:numPr>
                <w:ilvl w:val="0"/>
                <w:numId w:val="329"/>
              </w:numPr>
              <w:tabs>
                <w:tab w:pos="468" w:val="left" w:leader="none"/>
              </w:tabs>
              <w:spacing w:line="240" w:lineRule="auto" w:before="5" w:after="0"/>
              <w:ind w:left="467" w:right="95" w:hanging="360"/>
              <w:jc w:val="both"/>
              <w:rPr>
                <w:sz w:val="19"/>
              </w:rPr>
            </w:pPr>
            <w:r>
              <w:rPr>
                <w:sz w:val="19"/>
              </w:rPr>
              <w:t>The satellite receives data from IoT devices 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transmits the data to the ground station nearest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device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data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gets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stored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application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server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further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processing.</w:t>
            </w:r>
          </w:p>
        </w:tc>
        <w:tc>
          <w:tcPr>
            <w:tcW w:w="118" w:type="dxa"/>
            <w:tcBorders>
              <w:bottom w:val="double" w:sz="4" w:space="0" w:color="000000"/>
            </w:tcBorders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248" w:hRule="atLeast"/>
        </w:trPr>
        <w:tc>
          <w:tcPr>
            <w:tcW w:w="9627" w:type="dxa"/>
            <w:gridSpan w:val="7"/>
            <w:tcBorders>
              <w:top w:val="thickThinMediumGap" w:sz="4" w:space="0" w:color="000000"/>
            </w:tcBorders>
            <w:shd w:val="clear" w:color="auto" w:fill="E5DFEC"/>
          </w:tcPr>
          <w:p>
            <w:pPr>
              <w:pStyle w:val="TableParagraph"/>
              <w:spacing w:line="220" w:lineRule="exact" w:before="8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Potential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applications/use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cases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utilizing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satellite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networking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protocol</w:t>
            </w:r>
          </w:p>
        </w:tc>
      </w:tr>
      <w:tr>
        <w:trPr>
          <w:trHeight w:val="2553" w:hRule="atLeast"/>
        </w:trPr>
        <w:tc>
          <w:tcPr>
            <w:tcW w:w="1622" w:type="dxa"/>
            <w:gridSpan w:val="2"/>
            <w:shd w:val="clear" w:color="auto" w:fill="E5DFEC"/>
          </w:tcPr>
          <w:p>
            <w:pPr>
              <w:pStyle w:val="TableParagraph"/>
              <w:tabs>
                <w:tab w:pos="998" w:val="left" w:leader="none"/>
                <w:tab w:pos="1215" w:val="left" w:leader="none"/>
                <w:tab w:pos="1371" w:val="left" w:leader="none"/>
              </w:tabs>
              <w:ind w:left="110" w:right="92"/>
              <w:rPr>
                <w:sz w:val="19"/>
              </w:rPr>
            </w:pPr>
            <w:r>
              <w:rPr>
                <w:b/>
                <w:sz w:val="19"/>
              </w:rPr>
              <w:t>Remote</w:t>
              <w:tab/>
            </w:r>
            <w:r>
              <w:rPr>
                <w:b/>
                <w:spacing w:val="-1"/>
                <w:sz w:val="19"/>
              </w:rPr>
              <w:t>health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services</w:t>
            </w:r>
            <w:r>
              <w:rPr>
                <w:sz w:val="19"/>
              </w:rPr>
              <w:t>: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Ambulance</w:t>
              <w:tab/>
            </w:r>
            <w:r>
              <w:rPr>
                <w:spacing w:val="-1"/>
                <w:sz w:val="19"/>
              </w:rPr>
              <w:t>and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medical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logistics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tracking</w:t>
              <w:tab/>
              <w:tab/>
              <w:tab/>
            </w:r>
            <w:r>
              <w:rPr>
                <w:spacing w:val="-1"/>
                <w:sz w:val="19"/>
              </w:rPr>
              <w:t>in</w:t>
            </w:r>
          </w:p>
          <w:p>
            <w:pPr>
              <w:pStyle w:val="TableParagraph"/>
              <w:ind w:left="110" w:right="92"/>
              <w:jc w:val="both"/>
              <w:rPr>
                <w:sz w:val="19"/>
              </w:rPr>
            </w:pPr>
            <w:r>
              <w:rPr>
                <w:sz w:val="19"/>
              </w:rPr>
              <w:t>remote</w:t>
            </w:r>
            <w:r>
              <w:rPr>
                <w:spacing w:val="42"/>
                <w:sz w:val="19"/>
              </w:rPr>
              <w:t> </w:t>
            </w:r>
            <w:r>
              <w:rPr>
                <w:sz w:val="19"/>
              </w:rPr>
              <w:t>areas,</w:t>
            </w:r>
            <w:r>
              <w:rPr>
                <w:spacing w:val="1"/>
                <w:sz w:val="19"/>
              </w:rPr>
              <w:t> </w:t>
            </w:r>
            <w:r>
              <w:rPr>
                <w:spacing w:val="-1"/>
                <w:sz w:val="19"/>
              </w:rPr>
              <w:t>live monitoring </w:t>
            </w:r>
            <w:r>
              <w:rPr>
                <w:sz w:val="19"/>
              </w:rPr>
              <w:t>of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patient’s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vitals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</w:tc>
        <w:tc>
          <w:tcPr>
            <w:tcW w:w="2625" w:type="dxa"/>
            <w:shd w:val="clear" w:color="auto" w:fill="E5DFEC"/>
          </w:tcPr>
          <w:p>
            <w:pPr>
              <w:pStyle w:val="TableParagraph"/>
              <w:ind w:left="110" w:right="89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Internal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security</w:t>
            </w:r>
            <w:r>
              <w:rPr>
                <w:sz w:val="19"/>
              </w:rPr>
              <w:t>: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Tracking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patrol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vehicles,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monitoring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critical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logistics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supplies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remote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areas,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monitoring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vessels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sea.</w:t>
            </w:r>
          </w:p>
        </w:tc>
        <w:tc>
          <w:tcPr>
            <w:tcW w:w="3118" w:type="dxa"/>
            <w:gridSpan w:val="2"/>
            <w:shd w:val="clear" w:color="auto" w:fill="E5DFEC"/>
          </w:tcPr>
          <w:p>
            <w:pPr>
              <w:pStyle w:val="TableParagraph"/>
              <w:spacing w:line="221" w:lineRule="exact"/>
              <w:ind w:left="111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Disaster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management</w:t>
            </w:r>
            <w:r>
              <w:rPr>
                <w:sz w:val="19"/>
              </w:rPr>
              <w:t>:</w:t>
            </w:r>
          </w:p>
          <w:p>
            <w:pPr>
              <w:pStyle w:val="TableParagraph"/>
              <w:spacing w:before="3"/>
              <w:ind w:left="111" w:right="90"/>
              <w:jc w:val="both"/>
              <w:rPr>
                <w:sz w:val="19"/>
              </w:rPr>
            </w:pPr>
            <w:r>
              <w:rPr>
                <w:sz w:val="19"/>
              </w:rPr>
              <w:t>Real-time delivery of alerts and geo-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location services in case of natural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calamities,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emergency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broadcast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alerts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SOS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messaging,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monitoring and controlling remote</w:t>
            </w:r>
            <w:r>
              <w:rPr>
                <w:spacing w:val="1"/>
                <w:sz w:val="19"/>
              </w:rPr>
              <w:t> </w:t>
            </w:r>
            <w:r>
              <w:rPr>
                <w:spacing w:val="-1"/>
                <w:sz w:val="19"/>
              </w:rPr>
              <w:t>forest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fires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managing</w:t>
            </w:r>
            <w:r>
              <w:rPr>
                <w:spacing w:val="-12"/>
                <w:sz w:val="19"/>
              </w:rPr>
              <w:t> </w:t>
            </w:r>
            <w:r>
              <w:rPr>
                <w:sz w:val="19"/>
              </w:rPr>
              <w:t>logistics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NDRF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(National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Disaster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Response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Force)/SDRF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(State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Disaster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Response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Force)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vehicles,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boats,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fire</w:t>
            </w:r>
          </w:p>
          <w:p>
            <w:pPr>
              <w:pStyle w:val="TableParagraph"/>
              <w:spacing w:line="220" w:lineRule="exact" w:before="1"/>
              <w:ind w:left="111"/>
              <w:jc w:val="both"/>
              <w:rPr>
                <w:sz w:val="19"/>
              </w:rPr>
            </w:pPr>
            <w:r>
              <w:rPr>
                <w:sz w:val="19"/>
              </w:rPr>
              <w:t>engines,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ambulances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</w:tc>
        <w:tc>
          <w:tcPr>
            <w:tcW w:w="2262" w:type="dxa"/>
            <w:gridSpan w:val="2"/>
            <w:shd w:val="clear" w:color="auto" w:fill="E5DFEC"/>
          </w:tcPr>
          <w:p>
            <w:pPr>
              <w:pStyle w:val="TableParagraph"/>
              <w:tabs>
                <w:tab w:pos="1099" w:val="left" w:leader="none"/>
                <w:tab w:pos="1250" w:val="left" w:leader="none"/>
                <w:tab w:pos="1614" w:val="left" w:leader="none"/>
                <w:tab w:pos="1668" w:val="left" w:leader="none"/>
              </w:tabs>
              <w:ind w:left="108" w:right="89"/>
              <w:rPr>
                <w:sz w:val="19"/>
              </w:rPr>
            </w:pPr>
            <w:r>
              <w:rPr>
                <w:b/>
                <w:sz w:val="19"/>
              </w:rPr>
              <w:t>Railways</w:t>
            </w:r>
            <w:r>
              <w:rPr>
                <w:sz w:val="19"/>
              </w:rPr>
              <w:t>: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Real-time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geo-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location</w:t>
              <w:tab/>
              <w:t>of</w:t>
              <w:tab/>
            </w:r>
            <w:r>
              <w:rPr>
                <w:spacing w:val="-1"/>
                <w:sz w:val="19"/>
              </w:rPr>
              <w:t>assets,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monitoring</w:t>
              <w:tab/>
              <w:tab/>
              <w:t>of</w:t>
              <w:tab/>
              <w:tab/>
            </w:r>
            <w:r>
              <w:rPr>
                <w:spacing w:val="-1"/>
                <w:sz w:val="19"/>
              </w:rPr>
              <w:t>safety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systems</w:t>
            </w:r>
            <w:r>
              <w:rPr>
                <w:spacing w:val="37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37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37"/>
                <w:sz w:val="19"/>
              </w:rPr>
              <w:t> </w:t>
            </w:r>
            <w:r>
              <w:rPr>
                <w:sz w:val="19"/>
              </w:rPr>
              <w:t>trains,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mission-critical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communication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</w:tc>
      </w:tr>
      <w:tr>
        <w:trPr>
          <w:trHeight w:val="2553" w:hRule="atLeast"/>
        </w:trPr>
        <w:tc>
          <w:tcPr>
            <w:tcW w:w="1622" w:type="dxa"/>
            <w:gridSpan w:val="2"/>
            <w:shd w:val="clear" w:color="auto" w:fill="E5DFEC"/>
          </w:tcPr>
          <w:p>
            <w:pPr>
              <w:pStyle w:val="TableParagraph"/>
              <w:tabs>
                <w:tab w:pos="701" w:val="left" w:leader="none"/>
                <w:tab w:pos="814" w:val="left" w:leader="none"/>
                <w:tab w:pos="1144" w:val="left" w:leader="none"/>
              </w:tabs>
              <w:ind w:left="110" w:right="92"/>
              <w:rPr>
                <w:sz w:val="19"/>
              </w:rPr>
            </w:pPr>
            <w:r>
              <w:rPr>
                <w:b/>
                <w:sz w:val="19"/>
              </w:rPr>
              <w:t>Supply-chain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management</w:t>
            </w:r>
            <w:r>
              <w:rPr>
                <w:sz w:val="19"/>
              </w:rPr>
              <w:t>: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Asset</w:t>
              <w:tab/>
              <w:tab/>
            </w:r>
            <w:r>
              <w:rPr>
                <w:spacing w:val="-1"/>
                <w:sz w:val="19"/>
              </w:rPr>
              <w:t>tracking,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vehicle</w:t>
              <w:tab/>
              <w:tab/>
              <w:tab/>
            </w:r>
            <w:r>
              <w:rPr>
                <w:spacing w:val="-1"/>
                <w:sz w:val="19"/>
              </w:rPr>
              <w:t>fleet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management,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  <w:tab/>
            </w:r>
            <w:r>
              <w:rPr>
                <w:spacing w:val="-1"/>
                <w:sz w:val="19"/>
              </w:rPr>
              <w:t>cold-chain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management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food/medicines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</w:tc>
        <w:tc>
          <w:tcPr>
            <w:tcW w:w="2625" w:type="dxa"/>
            <w:shd w:val="clear" w:color="auto" w:fill="E5DFEC"/>
          </w:tcPr>
          <w:p>
            <w:pPr>
              <w:pStyle w:val="TableParagraph"/>
              <w:tabs>
                <w:tab w:pos="1243" w:val="left" w:leader="none"/>
                <w:tab w:pos="1441" w:val="left" w:leader="none"/>
                <w:tab w:pos="1625" w:val="left" w:leader="none"/>
                <w:tab w:pos="1800" w:val="left" w:leader="none"/>
                <w:tab w:pos="2030" w:val="left" w:leader="none"/>
              </w:tabs>
              <w:ind w:left="110" w:right="91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Fisheries</w:t>
              <w:tab/>
              <w:tab/>
            </w:r>
            <w:r>
              <w:rPr>
                <w:spacing w:val="-1"/>
                <w:sz w:val="19"/>
              </w:rPr>
              <w:t>Sensor-based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connectivity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used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location</w:t>
              <w:tab/>
              <w:t>and</w:t>
              <w:tab/>
              <w:tab/>
              <w:tab/>
            </w:r>
            <w:r>
              <w:rPr>
                <w:spacing w:val="-1"/>
                <w:sz w:val="19"/>
              </w:rPr>
              <w:t>vessel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monitoring,</w:t>
              <w:tab/>
              <w:tab/>
              <w:tab/>
              <w:tab/>
            </w:r>
            <w:r>
              <w:rPr>
                <w:spacing w:val="-1"/>
                <w:sz w:val="19"/>
              </w:rPr>
              <w:t>maritime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boundary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alerts;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Geo-fenced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fishing zones, for monitoring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 cold-chain of stored fish,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two-way</w:t>
              <w:tab/>
              <w:tab/>
              <w:tab/>
            </w:r>
            <w:r>
              <w:rPr>
                <w:spacing w:val="-1"/>
                <w:sz w:val="19"/>
              </w:rPr>
              <w:t>emergency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messaging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system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distressed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vessels,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inclement</w:t>
            </w:r>
          </w:p>
          <w:p>
            <w:pPr>
              <w:pStyle w:val="TableParagraph"/>
              <w:spacing w:line="224" w:lineRule="exact"/>
              <w:ind w:left="110"/>
              <w:rPr>
                <w:sz w:val="19"/>
              </w:rPr>
            </w:pPr>
            <w:r>
              <w:rPr>
                <w:sz w:val="19"/>
              </w:rPr>
              <w:t>weather</w:t>
            </w:r>
          </w:p>
        </w:tc>
        <w:tc>
          <w:tcPr>
            <w:tcW w:w="3118" w:type="dxa"/>
            <w:gridSpan w:val="2"/>
            <w:shd w:val="clear" w:color="auto" w:fill="E5DFEC"/>
          </w:tcPr>
          <w:p>
            <w:pPr>
              <w:pStyle w:val="TableParagraph"/>
              <w:spacing w:line="221" w:lineRule="exact"/>
              <w:ind w:left="111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Smart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Agriculture:</w:t>
            </w:r>
          </w:p>
          <w:p>
            <w:pPr>
              <w:pStyle w:val="TableParagraph"/>
              <w:ind w:left="111" w:right="92"/>
              <w:jc w:val="both"/>
              <w:rPr>
                <w:sz w:val="19"/>
              </w:rPr>
            </w:pPr>
            <w:r>
              <w:rPr>
                <w:spacing w:val="-1"/>
                <w:sz w:val="19"/>
              </w:rPr>
              <w:t>Monitoring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soil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conditions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critical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inputs such as water, fertilizers 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pesticides, etc.; Harvest prediction,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crop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infestation/damage,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yield,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severe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weather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prediction,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etc.;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Reaching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out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remote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villages,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farmland</w:t>
            </w:r>
          </w:p>
        </w:tc>
        <w:tc>
          <w:tcPr>
            <w:tcW w:w="2262" w:type="dxa"/>
            <w:gridSpan w:val="2"/>
            <w:shd w:val="clear" w:color="auto" w:fill="E5DFEC"/>
          </w:tcPr>
          <w:p>
            <w:pPr>
              <w:pStyle w:val="TableParagraph"/>
              <w:spacing w:line="221" w:lineRule="exact"/>
              <w:ind w:left="108"/>
              <w:rPr>
                <w:b/>
                <w:sz w:val="19"/>
              </w:rPr>
            </w:pPr>
            <w:r>
              <w:rPr>
                <w:b/>
                <w:sz w:val="19"/>
              </w:rPr>
              <w:t>Smart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Grids:</w:t>
            </w:r>
          </w:p>
          <w:p>
            <w:pPr>
              <w:pStyle w:val="TableParagraph"/>
              <w:tabs>
                <w:tab w:pos="1142" w:val="left" w:leader="none"/>
                <w:tab w:pos="1238" w:val="left" w:leader="none"/>
                <w:tab w:pos="1561" w:val="left" w:leader="none"/>
              </w:tabs>
              <w:ind w:left="108" w:right="88"/>
              <w:rPr>
                <w:sz w:val="19"/>
              </w:rPr>
            </w:pPr>
            <w:r>
              <w:rPr>
                <w:sz w:val="19"/>
              </w:rPr>
              <w:t>Remote</w:t>
              <w:tab/>
            </w:r>
            <w:r>
              <w:rPr>
                <w:spacing w:val="-1"/>
                <w:sz w:val="19"/>
              </w:rPr>
              <w:t>transmission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towers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monitoring,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load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distribution,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supply/demand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management,</w:t>
              <w:tab/>
              <w:tab/>
            </w:r>
            <w:r>
              <w:rPr>
                <w:spacing w:val="-1"/>
                <w:sz w:val="19"/>
              </w:rPr>
              <w:t>Sensor-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based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applications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Remote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Industries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Connected</w:t>
              <w:tab/>
              <w:tab/>
              <w:t>Healthcare,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Supervisory</w:t>
            </w:r>
            <w:r>
              <w:rPr>
                <w:spacing w:val="58"/>
                <w:sz w:val="19"/>
              </w:rPr>
              <w:t> </w:t>
            </w:r>
            <w:r>
              <w:rPr>
                <w:sz w:val="19"/>
              </w:rPr>
              <w:t>Control</w:t>
            </w:r>
            <w:r>
              <w:rPr>
                <w:spacing w:val="58"/>
                <w:sz w:val="19"/>
              </w:rPr>
              <w:t> </w:t>
            </w:r>
            <w:r>
              <w:rPr>
                <w:sz w:val="19"/>
              </w:rPr>
              <w:t>and</w:t>
            </w:r>
          </w:p>
          <w:p>
            <w:pPr>
              <w:pStyle w:val="TableParagraph"/>
              <w:spacing w:line="225" w:lineRule="exact"/>
              <w:ind w:left="108"/>
              <w:rPr>
                <w:sz w:val="19"/>
              </w:rPr>
            </w:pPr>
            <w:r>
              <w:rPr>
                <w:sz w:val="19"/>
              </w:rPr>
              <w:t>Data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Acquisition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(SCADA)</w:t>
            </w:r>
          </w:p>
        </w:tc>
      </w:tr>
    </w:tbl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37" w:lineRule="auto" w:before="0" w:after="0"/>
        <w:ind w:left="1497" w:right="1119" w:hanging="360"/>
        <w:jc w:val="both"/>
        <w:rPr>
          <w:rFonts w:ascii="Symbol" w:hAnsi="Symbol"/>
          <w:sz w:val="21"/>
        </w:rPr>
      </w:pPr>
      <w:r>
        <w:rPr/>
        <w:pict>
          <v:group style="position:absolute;margin-left:46.438553pt;margin-top:16.90605pt;width:537.9pt;height:759.85pt;mso-position-horizontal-relative:page;mso-position-vertical-relative:page;z-index:-22557696" id="docshapegroup1172" coordorigin="929,338" coordsize="10758,15197">
            <v:shape style="position:absolute;left:928;top:338;width:10758;height:12015" type="#_x0000_t75" id="docshape1173" stroked="false">
              <v:imagedata r:id="rId25" o:title=""/>
            </v:shape>
            <v:shape style="position:absolute;left:1364;top:3997;width:9027;height:8680" type="#_x0000_t75" id="docshape1174" stroked="false">
              <v:imagedata r:id="rId24" o:title=""/>
            </v:shape>
            <v:shape style="position:absolute;left:1056;top:10147;width:3840;height:932" id="docshape1175" coordorigin="1056,10147" coordsize="3840,932" path="m4896,10147l1071,10147,1056,10147,1056,10162,1056,10483,1056,10767,1056,11064,1056,11079,1071,11079,1071,11064,1071,10767,1071,10483,1071,10162,4896,10162,4896,10147xe" filled="true" fillcolor="#4f81bd" stroked="false">
              <v:path arrowok="t"/>
              <v:fill type="solid"/>
            </v:shape>
            <v:shape style="position:absolute;left:5798;top:12570;width:4968;height:2949" type="#_x0000_t75" id="docshape1176" stroked="false">
              <v:imagedata r:id="rId213" o:title=""/>
            </v:shape>
            <v:rect style="position:absolute;left:5790;top:12562;width:4983;height:2964" id="docshape1177" filled="false" stroked="true" strokeweight=".75pt" strokecolor="#4f81bd">
              <v:stroke dashstyle="solid"/>
            </v:rect>
            <v:rect style="position:absolute;left:5068;top:10177;width:5714;height:2313" id="docshape1178" filled="true" fillcolor="#faefff" stroked="false">
              <v:fill type="solid"/>
            </v:rect>
            <v:rect style="position:absolute;left:5068;top:10177;width:5714;height:2313" id="docshape1179" filled="false" stroked="true" strokeweight=".75pt" strokecolor="#000000">
              <v:stroke dashstyle="solid"/>
            </v:rect>
            <w10:wrap type="none"/>
          </v:group>
        </w:pict>
      </w:r>
      <w:r>
        <w:rPr>
          <w:b/>
          <w:sz w:val="21"/>
        </w:rPr>
        <w:t>Benefits associated with Satellite connectivity: </w:t>
      </w:r>
      <w:r>
        <w:rPr>
          <w:sz w:val="21"/>
        </w:rPr>
        <w:t>Easier to deploy and wide coverage, Enabler for IoT</w:t>
      </w:r>
      <w:r>
        <w:rPr>
          <w:spacing w:val="1"/>
          <w:sz w:val="21"/>
        </w:rPr>
        <w:t> </w:t>
      </w:r>
      <w:r>
        <w:rPr>
          <w:sz w:val="21"/>
        </w:rPr>
        <w:t>ecosystem,</w:t>
      </w:r>
      <w:r>
        <w:rPr>
          <w:spacing w:val="-3"/>
          <w:sz w:val="21"/>
        </w:rPr>
        <w:t> </w:t>
      </w:r>
      <w:r>
        <w:rPr>
          <w:sz w:val="21"/>
        </w:rPr>
        <w:t>Stronger</w:t>
      </w:r>
      <w:r>
        <w:rPr>
          <w:spacing w:val="-2"/>
          <w:sz w:val="21"/>
        </w:rPr>
        <w:t> </w:t>
      </w:r>
      <w:r>
        <w:rPr>
          <w:sz w:val="21"/>
        </w:rPr>
        <w:t>bandwidth</w:t>
      </w:r>
      <w:r>
        <w:rPr>
          <w:spacing w:val="-3"/>
          <w:sz w:val="21"/>
        </w:rPr>
        <w:t> </w:t>
      </w:r>
      <w:r>
        <w:rPr>
          <w:sz w:val="21"/>
        </w:rPr>
        <w:t>capabilities,</w:t>
      </w:r>
      <w:r>
        <w:rPr>
          <w:spacing w:val="-2"/>
          <w:sz w:val="21"/>
        </w:rPr>
        <w:t> </w:t>
      </w:r>
      <w:r>
        <w:rPr>
          <w:sz w:val="21"/>
        </w:rPr>
        <w:t>Boosting</w:t>
      </w:r>
      <w:r>
        <w:rPr>
          <w:spacing w:val="-3"/>
          <w:sz w:val="21"/>
        </w:rPr>
        <w:t> </w:t>
      </w:r>
      <w:r>
        <w:rPr>
          <w:sz w:val="21"/>
        </w:rPr>
        <w:t>mobile</w:t>
      </w:r>
      <w:r>
        <w:rPr>
          <w:spacing w:val="-2"/>
          <w:sz w:val="21"/>
        </w:rPr>
        <w:t> </w:t>
      </w:r>
      <w:r>
        <w:rPr>
          <w:sz w:val="21"/>
        </w:rPr>
        <w:t>broadband</w:t>
      </w:r>
      <w:r>
        <w:rPr>
          <w:spacing w:val="-2"/>
          <w:sz w:val="21"/>
        </w:rPr>
        <w:t> </w:t>
      </w:r>
      <w:r>
        <w:rPr>
          <w:sz w:val="21"/>
        </w:rPr>
        <w:t>coverage</w:t>
      </w:r>
      <w:r>
        <w:rPr>
          <w:spacing w:val="-3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rural</w:t>
      </w:r>
      <w:r>
        <w:rPr>
          <w:spacing w:val="-3"/>
          <w:sz w:val="21"/>
        </w:rPr>
        <w:t> </w:t>
      </w:r>
      <w:r>
        <w:rPr>
          <w:sz w:val="21"/>
        </w:rPr>
        <w:t>areas</w:t>
      </w:r>
      <w:r>
        <w:rPr>
          <w:spacing w:val="-2"/>
          <w:sz w:val="21"/>
        </w:rPr>
        <w:t> </w:t>
      </w:r>
      <w:r>
        <w:rPr>
          <w:sz w:val="21"/>
        </w:rPr>
        <w:t>etc.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20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Issues related to Satellite connectivity: </w:t>
      </w:r>
      <w:r>
        <w:rPr>
          <w:sz w:val="21"/>
        </w:rPr>
        <w:t>High cost of services ($15-$20 per GB), Lack of enough domestic</w:t>
      </w:r>
      <w:r>
        <w:rPr>
          <w:spacing w:val="1"/>
          <w:sz w:val="21"/>
        </w:rPr>
        <w:t> </w:t>
      </w:r>
      <w:r>
        <w:rPr>
          <w:sz w:val="21"/>
        </w:rPr>
        <w:t>satellite capacity, Worries over the accumulation of space debris in the LEO, Operational issues (poor</w:t>
      </w:r>
      <w:r>
        <w:rPr>
          <w:spacing w:val="1"/>
          <w:sz w:val="21"/>
        </w:rPr>
        <w:t> </w:t>
      </w:r>
      <w:r>
        <w:rPr>
          <w:sz w:val="21"/>
        </w:rPr>
        <w:t>latency,</w:t>
      </w:r>
      <w:r>
        <w:rPr>
          <w:spacing w:val="-2"/>
          <w:sz w:val="21"/>
        </w:rPr>
        <w:t> </w:t>
      </w:r>
      <w:r>
        <w:rPr>
          <w:sz w:val="21"/>
        </w:rPr>
        <w:t>disturbance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weather</w:t>
      </w:r>
      <w:r>
        <w:rPr>
          <w:spacing w:val="-2"/>
          <w:sz w:val="21"/>
        </w:rPr>
        <w:t> </w:t>
      </w:r>
      <w:r>
        <w:rPr>
          <w:sz w:val="21"/>
        </w:rPr>
        <w:t>can</w:t>
      </w:r>
      <w:r>
        <w:rPr>
          <w:spacing w:val="-1"/>
          <w:sz w:val="21"/>
        </w:rPr>
        <w:t> </w:t>
      </w:r>
      <w:r>
        <w:rPr>
          <w:sz w:val="21"/>
        </w:rPr>
        <w:t>affect</w:t>
      </w:r>
      <w:r>
        <w:rPr>
          <w:spacing w:val="-1"/>
          <w:sz w:val="21"/>
        </w:rPr>
        <w:t> </w:t>
      </w:r>
      <w:r>
        <w:rPr>
          <w:sz w:val="21"/>
        </w:rPr>
        <w:t>signal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quality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internet)</w:t>
      </w:r>
      <w:r>
        <w:rPr>
          <w:spacing w:val="-2"/>
          <w:sz w:val="21"/>
        </w:rPr>
        <w:t> </w:t>
      </w:r>
      <w:r>
        <w:rPr>
          <w:sz w:val="21"/>
        </w:rPr>
        <w:t>etc.</w:t>
      </w:r>
    </w:p>
    <w:p>
      <w:pPr>
        <w:pStyle w:val="Heading4"/>
        <w:tabs>
          <w:tab w:pos="1973" w:val="left" w:leader="none"/>
          <w:tab w:pos="2773" w:val="left" w:leader="none"/>
          <w:tab w:pos="3595" w:val="left" w:leader="none"/>
          <w:tab w:pos="4536" w:val="left" w:leader="none"/>
        </w:tabs>
        <w:spacing w:before="175"/>
        <w:ind w:left="1137" w:right="7030"/>
      </w:pPr>
      <w:r>
        <w:rPr/>
        <w:pict>
          <v:shape style="position:absolute;margin-left:260.173004pt;margin-top:10.552354pt;width:270.75pt;height:108.2pt;mso-position-horizontal-relative:page;mso-position-vertical-relative:paragraph;z-index:15893504" type="#_x0000_t202" id="docshape1180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042"/>
                    <w:gridCol w:w="4359"/>
                  </w:tblGrid>
                  <w:tr>
                    <w:trPr>
                      <w:trHeight w:val="950" w:hRule="atLeast"/>
                    </w:trPr>
                    <w:tc>
                      <w:tcPr>
                        <w:tcW w:w="1042" w:type="dxa"/>
                        <w:shd w:val="clear" w:color="auto" w:fill="E5DFEC"/>
                      </w:tcPr>
                      <w:p>
                        <w:pPr>
                          <w:pStyle w:val="TableParagraph"/>
                          <w:spacing w:line="228" w:lineRule="exact"/>
                          <w:ind w:left="105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IPv6</w:t>
                        </w:r>
                      </w:p>
                      <w:p>
                        <w:pPr>
                          <w:pStyle w:val="TableParagraph"/>
                          <w:ind w:left="105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Expert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Panel</w:t>
                        </w:r>
                        <w:r>
                          <w:rPr>
                            <w:b/>
                            <w:spacing w:val="13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(IP</w:t>
                        </w:r>
                        <w:r>
                          <w:rPr>
                            <w:b/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Guru)</w:t>
                        </w:r>
                      </w:p>
                    </w:tc>
                    <w:tc>
                      <w:tcPr>
                        <w:tcW w:w="4359" w:type="dxa"/>
                        <w:shd w:val="clear" w:color="auto" w:fill="E5DFEC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330"/>
                          </w:numPr>
                          <w:tabs>
                            <w:tab w:pos="326" w:val="left" w:leader="none"/>
                          </w:tabs>
                          <w:spacing w:line="240" w:lineRule="auto" w:before="0" w:after="0"/>
                          <w:ind w:left="326" w:right="97" w:hanging="221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It’s a </w:t>
                        </w:r>
                        <w:r>
                          <w:rPr>
                            <w:b/>
                            <w:sz w:val="19"/>
                          </w:rPr>
                          <w:t>joint effort </w:t>
                        </w:r>
                        <w:r>
                          <w:rPr>
                            <w:sz w:val="19"/>
                          </w:rPr>
                          <w:t>of Dept. of Telecommunication,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pacing w:val="-1"/>
                            <w:sz w:val="19"/>
                          </w:rPr>
                          <w:t>MeitY</w:t>
                        </w:r>
                        <w:r>
                          <w:rPr>
                            <w:spacing w:val="-9"/>
                            <w:sz w:val="19"/>
                          </w:rPr>
                          <w:t> </w:t>
                        </w:r>
                        <w:r>
                          <w:rPr>
                            <w:spacing w:val="-1"/>
                            <w:sz w:val="19"/>
                          </w:rPr>
                          <w:t>&amp;</w:t>
                        </w:r>
                        <w:r>
                          <w:rPr>
                            <w:spacing w:val="-9"/>
                            <w:sz w:val="19"/>
                          </w:rPr>
                          <w:t> </w:t>
                        </w:r>
                        <w:r>
                          <w:rPr>
                            <w:spacing w:val="-1"/>
                            <w:sz w:val="19"/>
                          </w:rPr>
                          <w:t>community</w:t>
                        </w:r>
                        <w:r>
                          <w:rPr>
                            <w:spacing w:val="-8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to</w:t>
                        </w:r>
                        <w:r>
                          <w:rPr>
                            <w:spacing w:val="-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promote</w:t>
                        </w:r>
                        <w:r>
                          <w:rPr>
                            <w:spacing w:val="-8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adoption</w:t>
                        </w:r>
                        <w:r>
                          <w:rPr>
                            <w:spacing w:val="-8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of</w:t>
                        </w:r>
                        <w:r>
                          <w:rPr>
                            <w:spacing w:val="-8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IPv6.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330"/>
                          </w:numPr>
                          <w:tabs>
                            <w:tab w:pos="326" w:val="left" w:leader="none"/>
                          </w:tabs>
                          <w:spacing w:line="230" w:lineRule="exact" w:before="0" w:after="0"/>
                          <w:ind w:left="326" w:right="96" w:hanging="221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The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expert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panel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group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has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members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from</w:t>
                        </w:r>
                        <w:r>
                          <w:rPr>
                            <w:spacing w:val="-40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government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and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private</w:t>
                        </w:r>
                        <w:r>
                          <w:rPr>
                            <w:spacing w:val="-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organizations,</w:t>
                        </w:r>
                      </w:p>
                    </w:tc>
                  </w:tr>
                  <w:tr>
                    <w:trPr>
                      <w:trHeight w:val="474" w:hRule="atLeast"/>
                    </w:trPr>
                    <w:tc>
                      <w:tcPr>
                        <w:tcW w:w="1042" w:type="dxa"/>
                        <w:shd w:val="clear" w:color="auto" w:fill="E5DFEC"/>
                      </w:tcPr>
                      <w:p>
                        <w:pPr>
                          <w:pStyle w:val="TableParagraph"/>
                          <w:spacing w:line="228" w:lineRule="exact"/>
                          <w:ind w:left="105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NIXI</w:t>
                        </w:r>
                      </w:p>
                      <w:p>
                        <w:pPr>
                          <w:pStyle w:val="TableParagraph"/>
                          <w:spacing w:line="227" w:lineRule="exact"/>
                          <w:ind w:left="105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Academy</w:t>
                        </w:r>
                      </w:p>
                    </w:tc>
                    <w:tc>
                      <w:tcPr>
                        <w:tcW w:w="4359" w:type="dxa"/>
                        <w:shd w:val="clear" w:color="auto" w:fill="E5DFEC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331"/>
                          </w:numPr>
                          <w:tabs>
                            <w:tab w:pos="326" w:val="left" w:leader="none"/>
                          </w:tabs>
                          <w:spacing w:line="230" w:lineRule="exact" w:before="0" w:after="0"/>
                          <w:ind w:left="326" w:right="97" w:hanging="221"/>
                          <w:jc w:val="left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To</w:t>
                        </w:r>
                        <w:r>
                          <w:rPr>
                            <w:spacing w:val="34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educate</w:t>
                        </w:r>
                        <w:r>
                          <w:rPr>
                            <w:b/>
                            <w:spacing w:val="34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technical/non-technical</w:t>
                        </w:r>
                        <w:r>
                          <w:rPr>
                            <w:b/>
                            <w:spacing w:val="34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people</w:t>
                        </w:r>
                        <w:r>
                          <w:rPr>
                            <w:b/>
                            <w:spacing w:val="34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in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India</w:t>
                        </w:r>
                        <w:r>
                          <w:rPr>
                            <w:spacing w:val="-4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to</w:t>
                        </w:r>
                        <w:r>
                          <w:rPr>
                            <w:spacing w:val="-4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learn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and</w:t>
                        </w:r>
                        <w:r>
                          <w:rPr>
                            <w:spacing w:val="-4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relearn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technologies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like</w:t>
                        </w:r>
                        <w:r>
                          <w:rPr>
                            <w:spacing w:val="-4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IPv6.</w:t>
                        </w:r>
                      </w:p>
                    </w:tc>
                  </w:tr>
                  <w:tr>
                    <w:trPr>
                      <w:trHeight w:val="710" w:hRule="atLeast"/>
                    </w:trPr>
                    <w:tc>
                      <w:tcPr>
                        <w:tcW w:w="1042" w:type="dxa"/>
                        <w:tcBorders>
                          <w:bottom w:val="nil"/>
                        </w:tcBorders>
                        <w:shd w:val="clear" w:color="auto" w:fill="E5DFEC"/>
                      </w:tcPr>
                      <w:p>
                        <w:pPr>
                          <w:pStyle w:val="TableParagraph"/>
                          <w:spacing w:line="237" w:lineRule="auto"/>
                          <w:ind w:left="105" w:right="308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NIXI-IP-</w:t>
                        </w:r>
                        <w:r>
                          <w:rPr>
                            <w:b/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INDEX</w:t>
                        </w:r>
                      </w:p>
                    </w:tc>
                    <w:tc>
                      <w:tcPr>
                        <w:tcW w:w="4359" w:type="dxa"/>
                        <w:tcBorders>
                          <w:bottom w:val="nil"/>
                        </w:tcBorders>
                        <w:shd w:val="clear" w:color="auto" w:fill="E5DFEC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332"/>
                          </w:numPr>
                          <w:tabs>
                            <w:tab w:pos="326" w:val="left" w:leader="none"/>
                          </w:tabs>
                          <w:spacing w:line="230" w:lineRule="exact" w:before="0" w:after="0"/>
                          <w:ind w:left="326" w:right="98" w:hanging="221"/>
                          <w:jc w:val="both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It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is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portal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for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the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Internet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community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to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showcase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the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IPv6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adoption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rate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in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India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and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across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the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world.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243F60"/>
          <w:spacing w:val="11"/>
        </w:rPr>
        <w:t>6.2.5</w:t>
        <w:tab/>
      </w:r>
      <w:r>
        <w:rPr>
          <w:color w:val="243F60"/>
          <w:spacing w:val="9"/>
        </w:rPr>
        <w:t>NEW</w:t>
        <w:tab/>
      </w:r>
      <w:r>
        <w:rPr>
          <w:color w:val="243F60"/>
          <w:spacing w:val="13"/>
        </w:rPr>
        <w:t>INITIATIVES</w:t>
        <w:tab/>
      </w:r>
      <w:r>
        <w:rPr>
          <w:color w:val="243F60"/>
        </w:rPr>
        <w:t>BY</w:t>
      </w:r>
      <w:r>
        <w:rPr>
          <w:color w:val="243F60"/>
          <w:spacing w:val="-50"/>
        </w:rPr>
        <w:t> </w:t>
      </w:r>
      <w:r>
        <w:rPr>
          <w:color w:val="243F60"/>
          <w:spacing w:val="12"/>
        </w:rPr>
        <w:t>NATIONAL</w:t>
        <w:tab/>
        <w:tab/>
        <w:t>INTERNET</w:t>
      </w:r>
    </w:p>
    <w:p>
      <w:pPr>
        <w:tabs>
          <w:tab w:pos="4896" w:val="left" w:leader="none"/>
        </w:tabs>
        <w:spacing w:before="4"/>
        <w:ind w:left="1070" w:right="0" w:firstLine="0"/>
        <w:jc w:val="both"/>
        <w:rPr>
          <w:rFonts w:ascii="Cambria"/>
          <w:b/>
          <w:sz w:val="24"/>
        </w:rPr>
      </w:pPr>
      <w:r>
        <w:rPr>
          <w:rFonts w:ascii="Times New Roman"/>
          <w:color w:val="243F60"/>
          <w:spacing w:val="7"/>
          <w:sz w:val="24"/>
          <w:u w:val="single" w:color="4F81BD"/>
        </w:rPr>
        <w:t> </w:t>
      </w:r>
      <w:r>
        <w:rPr>
          <w:rFonts w:ascii="Cambria"/>
          <w:b/>
          <w:color w:val="243F60"/>
          <w:spacing w:val="12"/>
          <w:sz w:val="24"/>
          <w:u w:val="single" w:color="4F81BD"/>
        </w:rPr>
        <w:t>EXCHANGE</w:t>
      </w:r>
      <w:r>
        <w:rPr>
          <w:rFonts w:ascii="Cambria"/>
          <w:b/>
          <w:color w:val="243F60"/>
          <w:spacing w:val="37"/>
          <w:sz w:val="24"/>
          <w:u w:val="single" w:color="4F81BD"/>
        </w:rPr>
        <w:t> </w:t>
      </w:r>
      <w:r>
        <w:rPr>
          <w:rFonts w:ascii="Cambria"/>
          <w:b/>
          <w:color w:val="243F60"/>
          <w:sz w:val="24"/>
          <w:u w:val="single" w:color="4F81BD"/>
        </w:rPr>
        <w:t>OF</w:t>
      </w:r>
      <w:r>
        <w:rPr>
          <w:rFonts w:ascii="Cambria"/>
          <w:b/>
          <w:color w:val="243F60"/>
          <w:spacing w:val="37"/>
          <w:sz w:val="24"/>
          <w:u w:val="single" w:color="4F81BD"/>
        </w:rPr>
        <w:t> </w:t>
      </w:r>
      <w:r>
        <w:rPr>
          <w:rFonts w:ascii="Cambria"/>
          <w:b/>
          <w:color w:val="243F60"/>
          <w:spacing w:val="12"/>
          <w:sz w:val="24"/>
          <w:u w:val="single" w:color="4F81BD"/>
        </w:rPr>
        <w:t>INDIA</w:t>
        <w:tab/>
      </w:r>
    </w:p>
    <w:p>
      <w:pPr>
        <w:pStyle w:val="Heading5"/>
        <w:spacing w:before="145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6" w:lineRule="auto" w:before="99"/>
        <w:ind w:left="1137" w:right="7027"/>
        <w:jc w:val="both"/>
      </w:pPr>
      <w:r>
        <w:rPr/>
        <w:t>The Secretary, Ministry of Electronics and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Technology</w:t>
      </w:r>
      <w:r>
        <w:rPr>
          <w:spacing w:val="1"/>
        </w:rPr>
        <w:t> </w:t>
      </w:r>
      <w:r>
        <w:rPr/>
        <w:t>(MeitY)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Chairman NIXI launched </w:t>
      </w:r>
      <w:r>
        <w:rPr>
          <w:b/>
        </w:rPr>
        <w:t>three initiatives</w:t>
      </w:r>
      <w:r>
        <w:rPr>
          <w:b/>
          <w:spacing w:val="1"/>
        </w:rPr>
        <w:t> </w:t>
      </w:r>
      <w:r>
        <w:rPr/>
        <w:t>from NIXI for awareness and adoption of</w:t>
      </w:r>
      <w:r>
        <w:rPr>
          <w:spacing w:val="1"/>
        </w:rPr>
        <w:t> </w:t>
      </w:r>
      <w:r>
        <w:rPr/>
        <w:t>IPv6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India</w:t>
      </w:r>
      <w:r>
        <w:rPr>
          <w:spacing w:val="-2"/>
        </w:rPr>
        <w:t> </w:t>
      </w:r>
      <w:r>
        <w:rPr/>
        <w:t>(refer</w:t>
      </w:r>
      <w:r>
        <w:rPr>
          <w:spacing w:val="-1"/>
        </w:rPr>
        <w:t> </w:t>
      </w:r>
      <w:r>
        <w:rPr/>
        <w:t>infographic).</w:t>
      </w:r>
    </w:p>
    <w:p>
      <w:pPr>
        <w:pStyle w:val="Heading5"/>
        <w:spacing w:before="62"/>
        <w:jc w:val="both"/>
      </w:pPr>
      <w:r>
        <w:rPr/>
        <w:t>About</w:t>
      </w:r>
      <w:r>
        <w:rPr>
          <w:spacing w:val="-3"/>
        </w:rPr>
        <w:t> </w:t>
      </w:r>
      <w:r>
        <w:rPr/>
        <w:t>Internet</w:t>
      </w:r>
      <w:r>
        <w:rPr>
          <w:spacing w:val="-2"/>
        </w:rPr>
        <w:t> </w:t>
      </w:r>
      <w:r>
        <w:rPr/>
        <w:t>Protocol</w:t>
      </w:r>
      <w:r>
        <w:rPr>
          <w:spacing w:val="-3"/>
        </w:rPr>
        <w:t> </w:t>
      </w:r>
      <w:r>
        <w:rPr/>
        <w:t>version</w:t>
      </w:r>
      <w:r>
        <w:rPr>
          <w:spacing w:val="-2"/>
        </w:rPr>
        <w:t> </w:t>
      </w:r>
      <w:r>
        <w:rPr/>
        <w:t>6</w:t>
      </w:r>
      <w:r>
        <w:rPr>
          <w:spacing w:val="-3"/>
        </w:rPr>
        <w:t> </w:t>
      </w:r>
      <w:r>
        <w:rPr/>
        <w:t>(IPv6)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02" w:after="0"/>
        <w:ind w:left="1497" w:right="6319" w:hanging="360"/>
        <w:jc w:val="both"/>
        <w:rPr>
          <w:rFonts w:ascii="Symbol" w:hAnsi="Symbol"/>
          <w:sz w:val="21"/>
        </w:rPr>
      </w:pPr>
      <w:r>
        <w:rPr>
          <w:sz w:val="21"/>
        </w:rPr>
        <w:t>It is the </w:t>
      </w:r>
      <w:r>
        <w:rPr>
          <w:b/>
          <w:sz w:val="21"/>
        </w:rPr>
        <w:t>most recent version </w:t>
      </w:r>
      <w:r>
        <w:rPr>
          <w:sz w:val="21"/>
        </w:rPr>
        <w:t>of the Internet</w:t>
      </w:r>
      <w:r>
        <w:rPr>
          <w:spacing w:val="1"/>
          <w:sz w:val="21"/>
        </w:rPr>
        <w:t> </w:t>
      </w:r>
      <w:r>
        <w:rPr>
          <w:sz w:val="21"/>
        </w:rPr>
        <w:t>Protocol</w:t>
      </w:r>
      <w:r>
        <w:rPr>
          <w:spacing w:val="-2"/>
          <w:sz w:val="21"/>
        </w:rPr>
        <w:t> </w:t>
      </w:r>
      <w:r>
        <w:rPr>
          <w:sz w:val="21"/>
        </w:rPr>
        <w:t>(IP).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62" w:after="0"/>
        <w:ind w:left="1497" w:right="6318" w:hanging="360"/>
        <w:jc w:val="both"/>
        <w:rPr>
          <w:rFonts w:ascii="Symbol" w:hAnsi="Symbol"/>
          <w:sz w:val="21"/>
        </w:rPr>
      </w:pPr>
      <w:r>
        <w:rPr>
          <w:sz w:val="21"/>
        </w:rPr>
        <w:t>It is a </w:t>
      </w:r>
      <w:r>
        <w:rPr>
          <w:b/>
          <w:sz w:val="21"/>
        </w:rPr>
        <w:t>communications protocol </w:t>
      </w:r>
      <w:r>
        <w:rPr>
          <w:sz w:val="21"/>
        </w:rPr>
        <w:t>that provides</w:t>
      </w:r>
      <w:r>
        <w:rPr>
          <w:spacing w:val="1"/>
          <w:sz w:val="21"/>
        </w:rPr>
        <w:t> </w:t>
      </w:r>
      <w:r>
        <w:rPr>
          <w:sz w:val="21"/>
        </w:rPr>
        <w:t>an</w:t>
      </w:r>
      <w:r>
        <w:rPr>
          <w:spacing w:val="1"/>
          <w:sz w:val="21"/>
        </w:rPr>
        <w:t> </w:t>
      </w:r>
      <w:r>
        <w:rPr>
          <w:b/>
          <w:sz w:val="21"/>
        </w:rPr>
        <w:t>identification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location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system</w:t>
      </w:r>
      <w:r>
        <w:rPr>
          <w:b/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-43"/>
          <w:sz w:val="21"/>
        </w:rPr>
        <w:t> </w:t>
      </w:r>
      <w:r>
        <w:rPr>
          <w:sz w:val="21"/>
        </w:rPr>
        <w:t>computers</w:t>
      </w:r>
      <w:r>
        <w:rPr>
          <w:spacing w:val="1"/>
          <w:sz w:val="21"/>
        </w:rPr>
        <w:t> </w:t>
      </w:r>
      <w:r>
        <w:rPr>
          <w:sz w:val="21"/>
        </w:rPr>
        <w:t>on</w:t>
      </w:r>
      <w:r>
        <w:rPr>
          <w:spacing w:val="1"/>
          <w:sz w:val="21"/>
        </w:rPr>
        <w:t> </w:t>
      </w:r>
      <w:r>
        <w:rPr>
          <w:sz w:val="21"/>
        </w:rPr>
        <w:t>networks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routes</w:t>
      </w:r>
      <w:r>
        <w:rPr>
          <w:spacing w:val="1"/>
          <w:sz w:val="21"/>
        </w:rPr>
        <w:t> </w:t>
      </w:r>
      <w:r>
        <w:rPr>
          <w:sz w:val="21"/>
        </w:rPr>
        <w:t>traffic</w:t>
      </w:r>
      <w:r>
        <w:rPr>
          <w:spacing w:val="1"/>
          <w:sz w:val="21"/>
        </w:rPr>
        <w:t> </w:t>
      </w:r>
      <w:r>
        <w:rPr>
          <w:sz w:val="21"/>
        </w:rPr>
        <w:t>across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Internet</w:t>
      </w:r>
      <w:r>
        <w:rPr>
          <w:spacing w:val="-2"/>
          <w:sz w:val="21"/>
        </w:rPr>
        <w:t> </w:t>
      </w:r>
      <w:r>
        <w:rPr>
          <w:sz w:val="21"/>
        </w:rPr>
        <w:t>known</w:t>
      </w:r>
      <w:r>
        <w:rPr>
          <w:spacing w:val="-1"/>
          <w:sz w:val="21"/>
        </w:rPr>
        <w:t> </w:t>
      </w:r>
      <w:r>
        <w:rPr>
          <w:sz w:val="21"/>
        </w:rPr>
        <w:t>as</w:t>
      </w:r>
      <w:r>
        <w:rPr>
          <w:spacing w:val="-2"/>
          <w:sz w:val="21"/>
        </w:rPr>
        <w:t> </w:t>
      </w:r>
      <w:r>
        <w:rPr>
          <w:b/>
          <w:sz w:val="21"/>
        </w:rPr>
        <w:t>IP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address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62" w:after="0"/>
        <w:ind w:left="1497" w:right="6319" w:hanging="360"/>
        <w:jc w:val="both"/>
        <w:rPr>
          <w:rFonts w:ascii="Symbol" w:hAnsi="Symbol"/>
          <w:sz w:val="21"/>
        </w:rPr>
      </w:pPr>
      <w:r>
        <w:rPr>
          <w:spacing w:val="-1"/>
          <w:sz w:val="21"/>
        </w:rPr>
        <w:t>Also,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IPv6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is</w:t>
      </w:r>
      <w:r>
        <w:rPr>
          <w:spacing w:val="-12"/>
          <w:sz w:val="21"/>
        </w:rPr>
        <w:t> </w:t>
      </w:r>
      <w:r>
        <w:rPr>
          <w:b/>
          <w:sz w:val="21"/>
        </w:rPr>
        <w:t>more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secure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fast</w:t>
      </w:r>
      <w:r>
        <w:rPr>
          <w:b/>
          <w:spacing w:val="-12"/>
          <w:sz w:val="21"/>
        </w:rPr>
        <w:t> </w:t>
      </w:r>
      <w:r>
        <w:rPr>
          <w:sz w:val="21"/>
        </w:rPr>
        <w:t>as</w:t>
      </w:r>
      <w:r>
        <w:rPr>
          <w:spacing w:val="-12"/>
          <w:sz w:val="21"/>
        </w:rPr>
        <w:t> </w:t>
      </w:r>
      <w:r>
        <w:rPr>
          <w:sz w:val="21"/>
        </w:rPr>
        <w:t>compared</w:t>
      </w:r>
      <w:r>
        <w:rPr>
          <w:spacing w:val="-43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IPv4.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11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5"/>
        <w:spacing w:before="54"/>
      </w:pPr>
      <w:r>
        <w:rPr/>
        <w:pict>
          <v:group style="position:absolute;margin-left:14.162967pt;margin-top:-37.870213pt;width:540.050pt;height:617.75pt;mso-position-horizontal-relative:page;mso-position-vertical-relative:paragraph;z-index:-22555648" id="docshapegroup1181" coordorigin="283,-757" coordsize="10801,12355">
            <v:shape style="position:absolute;left:283;top:-758;width:10801;height:12023" type="#_x0000_t75" id="docshape1182" stroked="false">
              <v:imagedata r:id="rId23" o:title=""/>
            </v:shape>
            <v:shape style="position:absolute;left:1364;top:2916;width:9027;height:8680" type="#_x0000_t75" id="docshape1183" stroked="false">
              <v:imagedata r:id="rId24" o:title=""/>
            </v:shape>
            <w10:wrap type="none"/>
          </v:group>
        </w:pict>
      </w:r>
      <w:r>
        <w:rPr/>
        <w:t>About</w:t>
      </w:r>
      <w:r>
        <w:rPr>
          <w:spacing w:val="-3"/>
        </w:rPr>
        <w:t> </w:t>
      </w:r>
      <w:r>
        <w:rPr/>
        <w:t>National</w:t>
      </w:r>
      <w:r>
        <w:rPr>
          <w:spacing w:val="-2"/>
        </w:rPr>
        <w:t> </w:t>
      </w:r>
      <w:r>
        <w:rPr/>
        <w:t>Internet</w:t>
      </w:r>
      <w:r>
        <w:rPr>
          <w:spacing w:val="-3"/>
        </w:rPr>
        <w:t> </w:t>
      </w:r>
      <w:r>
        <w:rPr/>
        <w:t>Exchange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India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64" w:after="0"/>
        <w:ind w:left="1497" w:right="0" w:hanging="358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-3"/>
          <w:sz w:val="21"/>
        </w:rPr>
        <w:t> </w:t>
      </w:r>
      <w:r>
        <w:rPr>
          <w:sz w:val="21"/>
        </w:rPr>
        <w:t>is</w:t>
      </w:r>
      <w:r>
        <w:rPr>
          <w:spacing w:val="-3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b/>
          <w:sz w:val="21"/>
        </w:rPr>
        <w:t>not-for-profit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organization</w:t>
      </w:r>
      <w:r>
        <w:rPr>
          <w:b/>
          <w:spacing w:val="-2"/>
          <w:sz w:val="21"/>
        </w:rPr>
        <w:t> </w:t>
      </w:r>
      <w:r>
        <w:rPr>
          <w:sz w:val="21"/>
        </w:rPr>
        <w:t>(section</w:t>
      </w:r>
      <w:r>
        <w:rPr>
          <w:spacing w:val="-3"/>
          <w:sz w:val="21"/>
        </w:rPr>
        <w:t> </w:t>
      </w:r>
      <w:r>
        <w:rPr>
          <w:sz w:val="21"/>
        </w:rPr>
        <w:t>8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Companies</w:t>
      </w:r>
      <w:r>
        <w:rPr>
          <w:spacing w:val="-3"/>
          <w:sz w:val="21"/>
        </w:rPr>
        <w:t> </w:t>
      </w:r>
      <w:r>
        <w:rPr>
          <w:sz w:val="21"/>
        </w:rPr>
        <w:t>Act</w:t>
      </w:r>
      <w:r>
        <w:rPr>
          <w:spacing w:val="-3"/>
          <w:sz w:val="21"/>
        </w:rPr>
        <w:t> </w:t>
      </w:r>
      <w:r>
        <w:rPr>
          <w:sz w:val="21"/>
        </w:rPr>
        <w:t>2013),</w:t>
      </w:r>
      <w:r>
        <w:rPr>
          <w:spacing w:val="-2"/>
          <w:sz w:val="21"/>
        </w:rPr>
        <w:t> </w:t>
      </w:r>
      <w:r>
        <w:rPr>
          <w:b/>
          <w:sz w:val="21"/>
        </w:rPr>
        <w:t>established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2003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1" w:after="0"/>
        <w:ind w:left="1497" w:right="0" w:hanging="358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15"/>
          <w:sz w:val="21"/>
        </w:rPr>
        <w:t> </w:t>
      </w:r>
      <w:r>
        <w:rPr>
          <w:sz w:val="21"/>
        </w:rPr>
        <w:t>acts</w:t>
      </w:r>
      <w:r>
        <w:rPr>
          <w:spacing w:val="16"/>
          <w:sz w:val="21"/>
        </w:rPr>
        <w:t> </w:t>
      </w:r>
      <w:r>
        <w:rPr>
          <w:sz w:val="21"/>
        </w:rPr>
        <w:t>as</w:t>
      </w:r>
      <w:r>
        <w:rPr>
          <w:spacing w:val="15"/>
          <w:sz w:val="21"/>
        </w:rPr>
        <w:t> </w:t>
      </w:r>
      <w:r>
        <w:rPr>
          <w:sz w:val="21"/>
        </w:rPr>
        <w:t>a</w:t>
      </w:r>
      <w:r>
        <w:rPr>
          <w:spacing w:val="16"/>
          <w:sz w:val="21"/>
        </w:rPr>
        <w:t> </w:t>
      </w:r>
      <w:r>
        <w:rPr>
          <w:sz w:val="21"/>
        </w:rPr>
        <w:t>neutral</w:t>
      </w:r>
      <w:r>
        <w:rPr>
          <w:spacing w:val="16"/>
          <w:sz w:val="21"/>
        </w:rPr>
        <w:t> </w:t>
      </w:r>
      <w:r>
        <w:rPr>
          <w:sz w:val="21"/>
        </w:rPr>
        <w:t>meeting</w:t>
      </w:r>
      <w:r>
        <w:rPr>
          <w:spacing w:val="15"/>
          <w:sz w:val="21"/>
        </w:rPr>
        <w:t> </w:t>
      </w:r>
      <w:r>
        <w:rPr>
          <w:sz w:val="21"/>
        </w:rPr>
        <w:t>point</w:t>
      </w:r>
      <w:r>
        <w:rPr>
          <w:spacing w:val="16"/>
          <w:sz w:val="21"/>
        </w:rPr>
        <w:t> </w:t>
      </w:r>
      <w:r>
        <w:rPr>
          <w:sz w:val="21"/>
        </w:rPr>
        <w:t>of</w:t>
      </w:r>
      <w:r>
        <w:rPr>
          <w:spacing w:val="15"/>
          <w:sz w:val="21"/>
        </w:rPr>
        <w:t> </w:t>
      </w:r>
      <w:r>
        <w:rPr>
          <w:sz w:val="21"/>
        </w:rPr>
        <w:t>the</w:t>
      </w:r>
      <w:r>
        <w:rPr>
          <w:spacing w:val="16"/>
          <w:sz w:val="21"/>
        </w:rPr>
        <w:t> </w:t>
      </w:r>
      <w:r>
        <w:rPr>
          <w:sz w:val="21"/>
        </w:rPr>
        <w:t>Internet</w:t>
      </w:r>
      <w:r>
        <w:rPr>
          <w:spacing w:val="16"/>
          <w:sz w:val="21"/>
        </w:rPr>
        <w:t> </w:t>
      </w:r>
      <w:r>
        <w:rPr>
          <w:sz w:val="21"/>
        </w:rPr>
        <w:t>service</w:t>
      </w:r>
      <w:r>
        <w:rPr>
          <w:spacing w:val="15"/>
          <w:sz w:val="21"/>
        </w:rPr>
        <w:t> </w:t>
      </w:r>
      <w:r>
        <w:rPr>
          <w:sz w:val="21"/>
        </w:rPr>
        <w:t>providers</w:t>
      </w:r>
      <w:r>
        <w:rPr>
          <w:spacing w:val="16"/>
          <w:sz w:val="21"/>
        </w:rPr>
        <w:t> </w:t>
      </w:r>
      <w:r>
        <w:rPr>
          <w:sz w:val="21"/>
        </w:rPr>
        <w:t>(ISPs)</w:t>
      </w:r>
      <w:r>
        <w:rPr>
          <w:spacing w:val="15"/>
          <w:sz w:val="21"/>
        </w:rPr>
        <w:t> </w:t>
      </w:r>
      <w:r>
        <w:rPr>
          <w:sz w:val="21"/>
        </w:rPr>
        <w:t>with</w:t>
      </w:r>
      <w:r>
        <w:rPr>
          <w:spacing w:val="16"/>
          <w:sz w:val="21"/>
        </w:rPr>
        <w:t> </w:t>
      </w:r>
      <w:r>
        <w:rPr>
          <w:sz w:val="21"/>
        </w:rPr>
        <w:t>the</w:t>
      </w:r>
      <w:r>
        <w:rPr>
          <w:spacing w:val="16"/>
          <w:sz w:val="21"/>
        </w:rPr>
        <w:t> </w:t>
      </w:r>
      <w:r>
        <w:rPr>
          <w:sz w:val="21"/>
        </w:rPr>
        <w:t>primary</w:t>
      </w:r>
      <w:r>
        <w:rPr>
          <w:spacing w:val="15"/>
          <w:sz w:val="21"/>
        </w:rPr>
        <w:t> </w:t>
      </w:r>
      <w:r>
        <w:rPr>
          <w:sz w:val="21"/>
        </w:rPr>
        <w:t>objective</w:t>
      </w:r>
      <w:r>
        <w:rPr>
          <w:spacing w:val="16"/>
          <w:sz w:val="21"/>
        </w:rPr>
        <w:t> </w:t>
      </w:r>
      <w:r>
        <w:rPr>
          <w:sz w:val="21"/>
        </w:rPr>
        <w:t>of</w:t>
      </w:r>
    </w:p>
    <w:p>
      <w:pPr>
        <w:spacing w:line="255" w:lineRule="exact" w:before="0"/>
        <w:ind w:left="1497" w:right="0" w:firstLine="0"/>
        <w:jc w:val="left"/>
        <w:rPr>
          <w:sz w:val="21"/>
        </w:rPr>
      </w:pPr>
      <w:r>
        <w:rPr>
          <w:b/>
          <w:sz w:val="21"/>
        </w:rPr>
        <w:t>facilitating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exchange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domestic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internet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traffic</w:t>
      </w:r>
      <w:r>
        <w:rPr>
          <w:b/>
          <w:spacing w:val="-5"/>
          <w:sz w:val="21"/>
        </w:rPr>
        <w:t> </w:t>
      </w:r>
      <w:r>
        <w:rPr>
          <w:sz w:val="21"/>
        </w:rPr>
        <w:t>between</w:t>
      </w:r>
      <w:r>
        <w:rPr>
          <w:spacing w:val="-3"/>
          <w:sz w:val="21"/>
        </w:rPr>
        <w:t> </w:t>
      </w:r>
      <w:r>
        <w:rPr>
          <w:sz w:val="21"/>
        </w:rPr>
        <w:t>peering</w:t>
      </w:r>
      <w:r>
        <w:rPr>
          <w:spacing w:val="-3"/>
          <w:sz w:val="21"/>
        </w:rPr>
        <w:t> </w:t>
      </w:r>
      <w:r>
        <w:rPr>
          <w:sz w:val="21"/>
        </w:rPr>
        <w:t>ISP</w:t>
      </w:r>
      <w:r>
        <w:rPr>
          <w:spacing w:val="-3"/>
          <w:sz w:val="21"/>
        </w:rPr>
        <w:t> </w:t>
      </w:r>
      <w:r>
        <w:rPr>
          <w:sz w:val="21"/>
        </w:rPr>
        <w:t>members.</w:t>
      </w:r>
    </w:p>
    <w:p>
      <w:pPr>
        <w:pStyle w:val="BodyText"/>
        <w:spacing w:before="11"/>
        <w:rPr>
          <w:sz w:val="7"/>
        </w:rPr>
      </w:pPr>
      <w:r>
        <w:rPr/>
        <w:pict>
          <v:shape style="position:absolute;margin-left:53.173pt;margin-top:6.451408pt;width:491.3pt;height:18pt;mso-position-horizontal-relative:page;mso-position-vertical-relative:paragraph;z-index:-15563264;mso-wrap-distance-left:0;mso-wrap-distance-right:0" type="#_x0000_t202" id="docshape1184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6.2.6.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OTHER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IMPORTANT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NEWS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10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72"/>
        <w:gridCol w:w="8357"/>
      </w:tblGrid>
      <w:tr>
        <w:trPr>
          <w:trHeight w:val="1425" w:hRule="atLeast"/>
        </w:trPr>
        <w:tc>
          <w:tcPr>
            <w:tcW w:w="1272" w:type="dxa"/>
            <w:shd w:val="clear" w:color="auto" w:fill="E5DFEC"/>
          </w:tcPr>
          <w:p>
            <w:pPr>
              <w:pStyle w:val="TableParagraph"/>
              <w:ind w:left="110" w:right="158"/>
              <w:rPr>
                <w:b/>
                <w:sz w:val="19"/>
              </w:rPr>
            </w:pPr>
            <w:r>
              <w:rPr>
                <w:b/>
                <w:sz w:val="19"/>
              </w:rPr>
              <w:t>Quantum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Key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Distribution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(QKD)</w:t>
            </w:r>
          </w:p>
        </w:tc>
        <w:tc>
          <w:tcPr>
            <w:tcW w:w="835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33"/>
              </w:numPr>
              <w:tabs>
                <w:tab w:pos="466" w:val="left" w:leader="none"/>
              </w:tabs>
              <w:spacing w:line="238" w:lineRule="exact" w:before="0" w:after="0"/>
              <w:ind w:left="465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Recently,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ISRO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demonstrated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free-space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QKD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over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300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meter.</w:t>
            </w:r>
          </w:p>
          <w:p>
            <w:pPr>
              <w:pStyle w:val="TableParagraph"/>
              <w:numPr>
                <w:ilvl w:val="0"/>
                <w:numId w:val="333"/>
              </w:numPr>
              <w:tabs>
                <w:tab w:pos="466" w:val="left" w:leader="none"/>
              </w:tabs>
              <w:spacing w:line="240" w:lineRule="auto" w:before="2" w:after="0"/>
              <w:ind w:left="465" w:right="95" w:hanging="360"/>
              <w:jc w:val="both"/>
              <w:rPr>
                <w:sz w:val="19"/>
              </w:rPr>
            </w:pPr>
            <w:r>
              <w:rPr>
                <w:sz w:val="19"/>
              </w:rPr>
              <w:t>Experiment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major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breakthrough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towards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ISRO’s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goal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Satellite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Based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Quantum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Communication,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where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ISRO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demonstrate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technology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between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two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Indian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ground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stations.</w:t>
            </w:r>
          </w:p>
          <w:p>
            <w:pPr>
              <w:pStyle w:val="TableParagraph"/>
              <w:numPr>
                <w:ilvl w:val="0"/>
                <w:numId w:val="333"/>
              </w:numPr>
              <w:tabs>
                <w:tab w:pos="466" w:val="left" w:leader="none"/>
              </w:tabs>
              <w:spacing w:line="230" w:lineRule="exact" w:before="0" w:after="0"/>
              <w:ind w:left="465" w:right="97" w:hanging="360"/>
              <w:jc w:val="both"/>
              <w:rPr>
                <w:sz w:val="19"/>
              </w:rPr>
            </w:pPr>
            <w:r>
              <w:rPr>
                <w:sz w:val="19"/>
              </w:rPr>
              <w:t>QKD technology provides a </w:t>
            </w:r>
            <w:r>
              <w:rPr>
                <w:b/>
                <w:sz w:val="19"/>
              </w:rPr>
              <w:t>secure method of communication that would not be vulnerable to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attacks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amount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computational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power</w:t>
            </w:r>
          </w:p>
        </w:tc>
      </w:tr>
      <w:tr>
        <w:trPr>
          <w:trHeight w:val="1905" w:hRule="atLeast"/>
        </w:trPr>
        <w:tc>
          <w:tcPr>
            <w:tcW w:w="1272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Sandes</w:t>
            </w:r>
          </w:p>
        </w:tc>
        <w:tc>
          <w:tcPr>
            <w:tcW w:w="835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34"/>
              </w:numPr>
              <w:tabs>
                <w:tab w:pos="465" w:val="left" w:leader="none"/>
                <w:tab w:pos="466" w:val="left" w:leader="none"/>
              </w:tabs>
              <w:spacing w:line="237" w:lineRule="auto" w:before="0" w:after="0"/>
              <w:ind w:left="465" w:right="96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instant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messaging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platform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launched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National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Informatics</w:t>
            </w:r>
            <w:r>
              <w:rPr>
                <w:b/>
                <w:spacing w:val="21"/>
                <w:sz w:val="19"/>
              </w:rPr>
              <w:t> </w:t>
            </w:r>
            <w:r>
              <w:rPr>
                <w:b/>
                <w:sz w:val="19"/>
              </w:rPr>
              <w:t>Centre</w:t>
            </w:r>
            <w:r>
              <w:rPr>
                <w:b/>
                <w:spacing w:val="20"/>
                <w:sz w:val="19"/>
              </w:rPr>
              <w:t> </w:t>
            </w:r>
            <w:r>
              <w:rPr>
                <w:b/>
                <w:sz w:val="19"/>
              </w:rPr>
              <w:t>(NIC),</w:t>
            </w:r>
            <w:r>
              <w:rPr>
                <w:b/>
                <w:spacing w:val="21"/>
                <w:sz w:val="19"/>
              </w:rPr>
              <w:t> </w:t>
            </w:r>
            <w:r>
              <w:rPr>
                <w:sz w:val="19"/>
              </w:rPr>
              <w:t>Ministry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Electronics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Information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Technology</w:t>
            </w:r>
            <w:r>
              <w:rPr>
                <w:b/>
                <w:sz w:val="19"/>
              </w:rPr>
              <w:t>.</w:t>
            </w:r>
          </w:p>
          <w:p>
            <w:pPr>
              <w:pStyle w:val="TableParagraph"/>
              <w:spacing w:line="232" w:lineRule="auto" w:before="7"/>
              <w:ind w:left="825" w:hanging="360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"/>
                <w:sz w:val="19"/>
              </w:rPr>
              <w:t> </w:t>
            </w:r>
            <w:r>
              <w:rPr>
                <w:sz w:val="19"/>
              </w:rPr>
              <w:t>Initially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open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only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government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officers</w:t>
            </w:r>
            <w:r>
              <w:rPr>
                <w:sz w:val="19"/>
              </w:rPr>
              <w:t>,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now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been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released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common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public.</w:t>
            </w:r>
          </w:p>
          <w:p>
            <w:pPr>
              <w:pStyle w:val="TableParagraph"/>
              <w:numPr>
                <w:ilvl w:val="0"/>
                <w:numId w:val="334"/>
              </w:numPr>
              <w:tabs>
                <w:tab w:pos="465" w:val="left" w:leader="none"/>
                <w:tab w:pos="466" w:val="left" w:leader="none"/>
              </w:tabs>
              <w:spacing w:line="240" w:lineRule="auto" w:before="4" w:after="0"/>
              <w:ind w:left="465" w:right="96" w:hanging="360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additional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safety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feature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allows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user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mark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message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confidential.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This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turn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make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recipient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aware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message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should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not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shared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others.</w:t>
            </w:r>
          </w:p>
          <w:p>
            <w:pPr>
              <w:pStyle w:val="TableParagraph"/>
              <w:numPr>
                <w:ilvl w:val="0"/>
                <w:numId w:val="334"/>
              </w:numPr>
              <w:tabs>
                <w:tab w:pos="465" w:val="left" w:leader="none"/>
                <w:tab w:pos="466" w:val="left" w:leader="none"/>
              </w:tabs>
              <w:spacing w:line="240" w:lineRule="auto" w:before="1" w:after="0"/>
              <w:ind w:left="465" w:right="96" w:hanging="360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launched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part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government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strategy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push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use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India-made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software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build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ecosystem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indigenously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developed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products.</w:t>
            </w:r>
          </w:p>
        </w:tc>
      </w:tr>
      <w:tr>
        <w:trPr>
          <w:trHeight w:val="2807" w:hRule="atLeast"/>
        </w:trPr>
        <w:tc>
          <w:tcPr>
            <w:tcW w:w="1272" w:type="dxa"/>
            <w:shd w:val="clear" w:color="auto" w:fill="E5DFEC"/>
          </w:tcPr>
          <w:p>
            <w:pPr>
              <w:pStyle w:val="TableParagraph"/>
              <w:spacing w:before="1"/>
              <w:ind w:left="110" w:right="82"/>
              <w:rPr>
                <w:b/>
                <w:sz w:val="19"/>
              </w:rPr>
            </w:pPr>
            <w:r>
              <w:rPr>
                <w:b/>
                <w:sz w:val="19"/>
              </w:rPr>
              <w:t>Frontier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technologies</w:t>
            </w:r>
          </w:p>
        </w:tc>
        <w:tc>
          <w:tcPr>
            <w:tcW w:w="835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35"/>
              </w:numPr>
              <w:tabs>
                <w:tab w:pos="466" w:val="left" w:leader="none"/>
              </w:tabs>
              <w:spacing w:line="240" w:lineRule="auto" w:before="0" w:after="0"/>
              <w:ind w:left="465" w:right="94" w:hanging="360"/>
              <w:jc w:val="both"/>
              <w:rPr>
                <w:sz w:val="19"/>
              </w:rPr>
            </w:pPr>
            <w:r>
              <w:rPr>
                <w:sz w:val="19"/>
              </w:rPr>
              <w:t>‘</w:t>
            </w:r>
            <w:r>
              <w:rPr>
                <w:b/>
                <w:sz w:val="19"/>
              </w:rPr>
              <w:t>Technology and Innovation Report 2021’ released by United Nations Conference on Trade 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Development (UNCTAD), </w:t>
            </w:r>
            <w:r>
              <w:rPr>
                <w:sz w:val="19"/>
              </w:rPr>
              <w:t>finds India as the top "over-performer" in terms of readiness in using,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adopting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adapting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frontier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technologies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among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developing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countries.</w:t>
            </w:r>
          </w:p>
          <w:p>
            <w:pPr>
              <w:pStyle w:val="TableParagraph"/>
              <w:numPr>
                <w:ilvl w:val="1"/>
                <w:numId w:val="335"/>
              </w:numPr>
              <w:tabs>
                <w:tab w:pos="826" w:val="left" w:leader="none"/>
              </w:tabs>
              <w:spacing w:line="232" w:lineRule="auto" w:before="6" w:after="0"/>
              <w:ind w:left="825" w:right="96" w:hanging="360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UNCTAD </w:t>
            </w:r>
            <w:r>
              <w:rPr>
                <w:sz w:val="19"/>
              </w:rPr>
              <w:t>is a </w:t>
            </w:r>
            <w:r>
              <w:rPr>
                <w:b/>
                <w:sz w:val="19"/>
              </w:rPr>
              <w:t>permanent intergovernmental body </w:t>
            </w:r>
            <w:r>
              <w:rPr>
                <w:sz w:val="19"/>
              </w:rPr>
              <w:t>established by the </w:t>
            </w:r>
            <w:r>
              <w:rPr>
                <w:b/>
                <w:sz w:val="19"/>
              </w:rPr>
              <w:t>United Nations General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Assembly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1964.</w:t>
            </w:r>
          </w:p>
          <w:p>
            <w:pPr>
              <w:pStyle w:val="TableParagraph"/>
              <w:numPr>
                <w:ilvl w:val="1"/>
                <w:numId w:val="335"/>
              </w:numPr>
              <w:tabs>
                <w:tab w:pos="749" w:val="left" w:leader="none"/>
              </w:tabs>
              <w:spacing w:line="238" w:lineRule="exact" w:before="0" w:after="0"/>
              <w:ind w:left="748" w:right="0" w:hanging="284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Other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notable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reports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UNCTAD: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sz w:val="19"/>
              </w:rPr>
              <w:t>World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Investment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Report,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Trade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Development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Report.</w:t>
            </w:r>
          </w:p>
          <w:p>
            <w:pPr>
              <w:pStyle w:val="TableParagraph"/>
              <w:numPr>
                <w:ilvl w:val="0"/>
                <w:numId w:val="335"/>
              </w:numPr>
              <w:tabs>
                <w:tab w:pos="466" w:val="left" w:leader="none"/>
              </w:tabs>
              <w:spacing w:line="240" w:lineRule="auto" w:before="1" w:after="0"/>
              <w:ind w:left="465" w:right="97" w:hanging="360"/>
              <w:jc w:val="both"/>
              <w:rPr>
                <w:sz w:val="19"/>
              </w:rPr>
            </w:pPr>
            <w:r>
              <w:rPr>
                <w:sz w:val="19"/>
              </w:rPr>
              <w:t>Frontier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technologies”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group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new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technologies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that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take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advantage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digitalization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connectivity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enable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them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combine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multiply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their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impacts.</w:t>
            </w:r>
          </w:p>
          <w:p>
            <w:pPr>
              <w:pStyle w:val="TableParagraph"/>
              <w:numPr>
                <w:ilvl w:val="1"/>
                <w:numId w:val="335"/>
              </w:numPr>
              <w:tabs>
                <w:tab w:pos="826" w:val="left" w:leader="none"/>
              </w:tabs>
              <w:spacing w:line="235" w:lineRule="auto" w:before="1" w:after="0"/>
              <w:ind w:left="825" w:right="96" w:hanging="360"/>
              <w:jc w:val="both"/>
              <w:rPr>
                <w:sz w:val="19"/>
              </w:rPr>
            </w:pPr>
            <w:r>
              <w:rPr>
                <w:sz w:val="19"/>
              </w:rPr>
              <w:t>Frontier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technologies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include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artificial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intelligence,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internet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things,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big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data,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blockchain</w:t>
            </w:r>
            <w:r>
              <w:rPr>
                <w:sz w:val="19"/>
              </w:rPr>
              <w:t>, fifth-generation mobile telephony, three-dimensional printing, robotics, drones,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gene-editing,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nanotechnology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solar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power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—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ones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take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advantage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of</w:t>
            </w:r>
          </w:p>
          <w:p>
            <w:pPr>
              <w:pStyle w:val="TableParagraph"/>
              <w:spacing w:line="214" w:lineRule="exact" w:before="4"/>
              <w:ind w:left="825"/>
              <w:jc w:val="both"/>
              <w:rPr>
                <w:sz w:val="19"/>
              </w:rPr>
            </w:pPr>
            <w:r>
              <w:rPr>
                <w:sz w:val="19"/>
              </w:rPr>
              <w:t>digitalisation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connectivity.</w:t>
            </w:r>
          </w:p>
        </w:tc>
      </w:tr>
      <w:tr>
        <w:trPr>
          <w:trHeight w:val="1170" w:hRule="atLeast"/>
        </w:trPr>
        <w:tc>
          <w:tcPr>
            <w:tcW w:w="1272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DearCry</w:t>
            </w:r>
          </w:p>
        </w:tc>
        <w:tc>
          <w:tcPr>
            <w:tcW w:w="835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36"/>
              </w:numPr>
              <w:tabs>
                <w:tab w:pos="465" w:val="left" w:leader="none"/>
                <w:tab w:pos="466" w:val="left" w:leader="none"/>
              </w:tabs>
              <w:spacing w:line="240" w:lineRule="auto" w:before="0" w:after="0"/>
              <w:ind w:left="465" w:right="97" w:hanging="360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new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family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ransomware,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sz w:val="19"/>
              </w:rPr>
              <w:t>detected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Microsoft,</w:t>
            </w:r>
            <w:r>
              <w:rPr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attacking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business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email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servers</w:t>
            </w:r>
            <w:r>
              <w:rPr>
                <w:sz w:val="19"/>
              </w:rPr>
              <w:t>.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being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used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after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initial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compromise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unpatched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on-premises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Exchange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Servers.</w:t>
            </w:r>
          </w:p>
          <w:p>
            <w:pPr>
              <w:pStyle w:val="TableParagraph"/>
              <w:numPr>
                <w:ilvl w:val="1"/>
                <w:numId w:val="336"/>
              </w:numPr>
              <w:tabs>
                <w:tab w:pos="826" w:val="left" w:leader="none"/>
              </w:tabs>
              <w:spacing w:line="234" w:lineRule="exact" w:before="0" w:after="0"/>
              <w:ind w:left="825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Ransomware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malware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employs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encryption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hold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victim's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information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ransom.</w:t>
            </w:r>
          </w:p>
          <w:p>
            <w:pPr>
              <w:pStyle w:val="TableParagraph"/>
              <w:numPr>
                <w:ilvl w:val="1"/>
                <w:numId w:val="336"/>
              </w:numPr>
              <w:tabs>
                <w:tab w:pos="826" w:val="left" w:leader="none"/>
              </w:tabs>
              <w:spacing w:line="233" w:lineRule="exact" w:before="0" w:after="0"/>
              <w:ind w:left="825" w:right="0" w:hanging="361"/>
              <w:jc w:val="left"/>
              <w:rPr>
                <w:b/>
                <w:sz w:val="19"/>
              </w:rPr>
            </w:pPr>
            <w:r>
              <w:rPr>
                <w:b/>
                <w:spacing w:val="-1"/>
                <w:sz w:val="19"/>
              </w:rPr>
              <w:t>Malware is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the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collective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name</w:t>
            </w:r>
            <w:r>
              <w:rPr>
                <w:b/>
                <w:spacing w:val="-1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number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malicious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software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variants,</w:t>
            </w:r>
            <w:r>
              <w:rPr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including</w:t>
            </w:r>
            <w:r>
              <w:rPr>
                <w:b/>
                <w:spacing w:val="-12"/>
                <w:sz w:val="19"/>
              </w:rPr>
              <w:t> </w:t>
            </w:r>
            <w:r>
              <w:rPr>
                <w:b/>
                <w:sz w:val="19"/>
              </w:rPr>
              <w:t>viruses,</w:t>
            </w:r>
          </w:p>
          <w:p>
            <w:pPr>
              <w:pStyle w:val="TableParagraph"/>
              <w:spacing w:line="210" w:lineRule="exact"/>
              <w:ind w:left="825"/>
              <w:rPr>
                <w:b/>
                <w:sz w:val="19"/>
              </w:rPr>
            </w:pPr>
            <w:r>
              <w:rPr>
                <w:b/>
                <w:sz w:val="19"/>
              </w:rPr>
              <w:t>ransomware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spyware.</w:t>
            </w:r>
          </w:p>
        </w:tc>
      </w:tr>
      <w:tr>
        <w:trPr>
          <w:trHeight w:val="1660" w:hRule="atLeast"/>
        </w:trPr>
        <w:tc>
          <w:tcPr>
            <w:tcW w:w="1272" w:type="dxa"/>
            <w:shd w:val="clear" w:color="auto" w:fill="E5DFEC"/>
          </w:tcPr>
          <w:p>
            <w:pPr>
              <w:pStyle w:val="TableParagraph"/>
              <w:ind w:left="110" w:right="294"/>
              <w:rPr>
                <w:b/>
                <w:sz w:val="19"/>
              </w:rPr>
            </w:pPr>
            <w:r>
              <w:rPr>
                <w:b/>
                <w:sz w:val="19"/>
              </w:rPr>
              <w:t>Spectrum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Auction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concluded</w:t>
            </w:r>
          </w:p>
        </w:tc>
        <w:tc>
          <w:tcPr>
            <w:tcW w:w="835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37"/>
              </w:numPr>
              <w:tabs>
                <w:tab w:pos="466" w:val="left" w:leader="none"/>
              </w:tabs>
              <w:spacing w:line="240" w:lineRule="auto" w:before="0" w:after="0"/>
              <w:ind w:left="465" w:right="96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Spectrum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refers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radio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frequencies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that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wireless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signals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travel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over.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frequencies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we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use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wireless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communication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are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portion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broader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electromagnetic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spectrum.</w:t>
            </w:r>
          </w:p>
          <w:p>
            <w:pPr>
              <w:pStyle w:val="TableParagraph"/>
              <w:numPr>
                <w:ilvl w:val="0"/>
                <w:numId w:val="337"/>
              </w:numPr>
              <w:tabs>
                <w:tab w:pos="466" w:val="left" w:leader="none"/>
              </w:tabs>
              <w:spacing w:line="240" w:lineRule="auto" w:before="2" w:after="0"/>
              <w:ind w:left="465" w:right="96" w:hanging="360"/>
              <w:jc w:val="both"/>
              <w:rPr>
                <w:sz w:val="19"/>
              </w:rPr>
            </w:pPr>
            <w:r>
              <w:rPr>
                <w:sz w:val="19"/>
              </w:rPr>
              <w:t>Portions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electromagnetic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spectrum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grouped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“bands”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allocated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mobile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industry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other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sectors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communication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over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airwaves.</w:t>
            </w:r>
          </w:p>
          <w:p>
            <w:pPr>
              <w:pStyle w:val="TableParagraph"/>
              <w:numPr>
                <w:ilvl w:val="0"/>
                <w:numId w:val="337"/>
              </w:numPr>
              <w:tabs>
                <w:tab w:pos="466" w:val="left" w:leader="none"/>
              </w:tabs>
              <w:spacing w:line="230" w:lineRule="exact" w:before="0" w:after="0"/>
              <w:ind w:left="465" w:right="96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Spectrum is a sovereign asset and Department of Telecommunications is the custodian 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manager of spectrum </w:t>
            </w:r>
            <w:r>
              <w:rPr>
                <w:sz w:val="19"/>
              </w:rPr>
              <w:t>and decides on the framework for spectrum allocation, licensing, 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pricing.</w:t>
            </w:r>
          </w:p>
        </w:tc>
      </w:tr>
    </w:tbl>
    <w:p>
      <w:pPr>
        <w:pStyle w:val="BodyText"/>
        <w:spacing w:before="10"/>
        <w:rPr>
          <w:sz w:val="6"/>
        </w:rPr>
      </w:pPr>
    </w:p>
    <w:p>
      <w:pPr>
        <w:pStyle w:val="Heading3"/>
        <w:tabs>
          <w:tab w:pos="10862" w:val="left" w:leader="none"/>
        </w:tabs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6.3.</w:t>
      </w:r>
      <w:r>
        <w:rPr>
          <w:color w:val="000000"/>
          <w:spacing w:val="26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RESEARCH</w:t>
      </w:r>
      <w:r>
        <w:rPr>
          <w:color w:val="000000"/>
          <w:spacing w:val="26"/>
          <w:shd w:fill="CCC0D9" w:color="auto" w:val="clear"/>
        </w:rPr>
        <w:t> </w:t>
      </w:r>
      <w:r>
        <w:rPr>
          <w:color w:val="000000"/>
          <w:spacing w:val="10"/>
          <w:shd w:fill="CCC0D9" w:color="auto" w:val="clear"/>
        </w:rPr>
        <w:t>AND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DEVELOPMENT</w:t>
        <w:tab/>
      </w:r>
    </w:p>
    <w:p>
      <w:pPr>
        <w:pStyle w:val="BodyText"/>
        <w:rPr>
          <w:rFonts w:ascii="Cambria"/>
          <w:b/>
          <w:sz w:val="13"/>
        </w:rPr>
      </w:pPr>
      <w:r>
        <w:rPr/>
        <w:pict>
          <v:shape style="position:absolute;margin-left:53.173pt;margin-top:9.244804pt;width:491.3pt;height:31.95pt;mso-position-horizontal-relative:page;mso-position-vertical-relative:paragraph;z-index:-15562752;mso-wrap-distance-left:0;mso-wrap-distance-right:0" type="#_x0000_t202" id="docshape1185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6.3.1.</w:t>
                  </w:r>
                  <w:r>
                    <w:rPr>
                      <w:rFonts w:ascii="Cambria"/>
                      <w:b/>
                      <w:color w:val="243F60"/>
                      <w:spacing w:val="5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AIM-PRIME</w:t>
                  </w:r>
                  <w:r>
                    <w:rPr>
                      <w:rFonts w:ascii="Cambria"/>
                      <w:b/>
                      <w:color w:val="243F60"/>
                      <w:spacing w:val="5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(PROGRAM</w:t>
                  </w:r>
                  <w:r>
                    <w:rPr>
                      <w:rFonts w:ascii="Cambria"/>
                      <w:b/>
                      <w:color w:val="243F60"/>
                      <w:spacing w:val="5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FOR</w:t>
                  </w:r>
                  <w:r>
                    <w:rPr>
                      <w:rFonts w:ascii="Cambria"/>
                      <w:b/>
                      <w:color w:val="243F60"/>
                      <w:spacing w:val="5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RESEARCHERS</w:t>
                  </w:r>
                  <w:r>
                    <w:rPr>
                      <w:rFonts w:ascii="Cambria"/>
                      <w:b/>
                      <w:color w:val="243F60"/>
                      <w:spacing w:val="5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z w:val="24"/>
                    </w:rPr>
                    <w:t>ON</w:t>
                  </w:r>
                  <w:r>
                    <w:rPr>
                      <w:rFonts w:ascii="Cambria"/>
                      <w:b/>
                      <w:color w:val="243F60"/>
                      <w:spacing w:val="5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INNOVATIONS,</w:t>
                  </w:r>
                  <w:r>
                    <w:rPr>
                      <w:rFonts w:ascii="Cambria"/>
                      <w:b/>
                      <w:color w:val="243F60"/>
                      <w:spacing w:val="5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MARKET-</w:t>
                  </w:r>
                  <w:r>
                    <w:rPr>
                      <w:rFonts w:ascii="Cambria"/>
                      <w:b/>
                      <w:color w:val="243F60"/>
                      <w:spacing w:val="-5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READINESS</w:t>
                  </w:r>
                  <w:r>
                    <w:rPr>
                      <w:rFonts w:ascii="Cambria"/>
                      <w:b/>
                      <w:color w:val="243F60"/>
                      <w:spacing w:val="3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z w:val="24"/>
                    </w:rPr>
                    <w:t>&amp;</w:t>
                  </w:r>
                  <w:r>
                    <w:rPr>
                      <w:rFonts w:ascii="Cambria"/>
                      <w:b/>
                      <w:color w:val="243F60"/>
                      <w:spacing w:val="3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ENTREPRENEURSHIP)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sz w:val="6"/>
        </w:rPr>
      </w:pPr>
    </w:p>
    <w:p>
      <w:pPr>
        <w:pStyle w:val="Heading5"/>
        <w:spacing w:before="53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78" w:lineRule="auto" w:before="157"/>
        <w:ind w:left="1137" w:right="1107" w:firstLine="0"/>
        <w:jc w:val="left"/>
        <w:rPr>
          <w:b/>
          <w:sz w:val="21"/>
        </w:rPr>
      </w:pPr>
      <w:r>
        <w:rPr>
          <w:sz w:val="21"/>
        </w:rPr>
        <w:t>Recently, AIM-PRIME was</w:t>
      </w:r>
      <w:r>
        <w:rPr>
          <w:spacing w:val="1"/>
          <w:sz w:val="21"/>
        </w:rPr>
        <w:t> </w:t>
      </w:r>
      <w:r>
        <w:rPr>
          <w:sz w:val="21"/>
        </w:rPr>
        <w:t>launched by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b/>
          <w:sz w:val="21"/>
        </w:rPr>
        <w:t>NITI Aayog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 collaboration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with Bill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&amp;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Melinda Gates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Foundation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(BMGF).</w:t>
      </w:r>
    </w:p>
    <w:p>
      <w:pPr>
        <w:pStyle w:val="Heading5"/>
        <w:spacing w:line="252" w:lineRule="exact"/>
      </w:pPr>
      <w:r>
        <w:rPr/>
        <w:t>About</w:t>
      </w:r>
      <w:r>
        <w:rPr>
          <w:spacing w:val="-3"/>
        </w:rPr>
        <w:t> </w:t>
      </w:r>
      <w:r>
        <w:rPr/>
        <w:t>AIM-PRIME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164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-3"/>
          <w:sz w:val="21"/>
        </w:rPr>
        <w:t> </w:t>
      </w:r>
      <w:r>
        <w:rPr>
          <w:sz w:val="21"/>
        </w:rPr>
        <w:t>is</w:t>
      </w:r>
      <w:r>
        <w:rPr>
          <w:spacing w:val="-3"/>
          <w:sz w:val="21"/>
        </w:rPr>
        <w:t> </w:t>
      </w:r>
      <w:r>
        <w:rPr>
          <w:sz w:val="21"/>
        </w:rPr>
        <w:t>an</w:t>
      </w:r>
      <w:r>
        <w:rPr>
          <w:spacing w:val="-3"/>
          <w:sz w:val="21"/>
        </w:rPr>
        <w:t> </w:t>
      </w:r>
      <w:r>
        <w:rPr>
          <w:sz w:val="21"/>
        </w:rPr>
        <w:t>initiative</w:t>
      </w:r>
      <w:r>
        <w:rPr>
          <w:spacing w:val="-3"/>
          <w:sz w:val="21"/>
        </w:rPr>
        <w:t> </w:t>
      </w: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b/>
          <w:sz w:val="21"/>
        </w:rPr>
        <w:t>promote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support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science-based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deep-tech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startups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&amp;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ventures</w:t>
      </w:r>
      <w:r>
        <w:rPr>
          <w:b/>
          <w:spacing w:val="-2"/>
          <w:sz w:val="21"/>
        </w:rPr>
        <w:t> </w:t>
      </w:r>
      <w:r>
        <w:rPr>
          <w:sz w:val="21"/>
        </w:rPr>
        <w:t>across</w:t>
      </w:r>
      <w:r>
        <w:rPr>
          <w:spacing w:val="-3"/>
          <w:sz w:val="21"/>
        </w:rPr>
        <w:t> </w:t>
      </w:r>
      <w:r>
        <w:rPr>
          <w:sz w:val="21"/>
        </w:rPr>
        <w:t>India.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5" w:after="0"/>
        <w:ind w:left="1857" w:right="1121" w:hanging="360"/>
        <w:jc w:val="left"/>
        <w:rPr>
          <w:sz w:val="21"/>
        </w:rPr>
      </w:pPr>
      <w:r>
        <w:rPr>
          <w:sz w:val="21"/>
        </w:rPr>
        <w:t>This</w:t>
      </w:r>
      <w:r>
        <w:rPr>
          <w:spacing w:val="-4"/>
          <w:sz w:val="21"/>
        </w:rPr>
        <w:t> </w:t>
      </w:r>
      <w:r>
        <w:rPr>
          <w:sz w:val="21"/>
        </w:rPr>
        <w:t>initiative</w:t>
      </w:r>
      <w:r>
        <w:rPr>
          <w:spacing w:val="-3"/>
          <w:sz w:val="21"/>
        </w:rPr>
        <w:t> </w:t>
      </w:r>
      <w:r>
        <w:rPr>
          <w:b/>
          <w:sz w:val="21"/>
        </w:rPr>
        <w:t>builds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foundation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laid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Atal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Innovation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Mission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(AIM)</w:t>
      </w:r>
      <w:r>
        <w:rPr>
          <w:b/>
          <w:spacing w:val="-4"/>
          <w:sz w:val="21"/>
        </w:rPr>
        <w:t> </w:t>
      </w: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sz w:val="21"/>
        </w:rPr>
        <w:t>support</w:t>
      </w:r>
      <w:r>
        <w:rPr>
          <w:spacing w:val="-4"/>
          <w:sz w:val="21"/>
        </w:rPr>
        <w:t> </w:t>
      </w:r>
      <w:r>
        <w:rPr>
          <w:sz w:val="21"/>
        </w:rPr>
        <w:t>startups</w:t>
      </w:r>
      <w:r>
        <w:rPr>
          <w:spacing w:val="-4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provides</w:t>
      </w:r>
      <w:r>
        <w:rPr>
          <w:spacing w:val="-2"/>
          <w:sz w:val="21"/>
        </w:rPr>
        <w:t> </w:t>
      </w:r>
      <w:r>
        <w:rPr>
          <w:sz w:val="21"/>
        </w:rPr>
        <w:t>specialized</w:t>
      </w:r>
      <w:r>
        <w:rPr>
          <w:spacing w:val="-1"/>
          <w:sz w:val="21"/>
        </w:rPr>
        <w:t> </w:t>
      </w:r>
      <w:r>
        <w:rPr>
          <w:sz w:val="21"/>
        </w:rPr>
        <w:t>services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transition</w:t>
      </w:r>
      <w:r>
        <w:rPr>
          <w:spacing w:val="-2"/>
          <w:sz w:val="21"/>
        </w:rPr>
        <w:t> </w:t>
      </w:r>
      <w:r>
        <w:rPr>
          <w:sz w:val="21"/>
        </w:rPr>
        <w:t>research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industry.</w:t>
      </w:r>
    </w:p>
    <w:p>
      <w:pPr>
        <w:spacing w:after="0" w:line="232" w:lineRule="auto"/>
        <w:jc w:val="left"/>
        <w:rPr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61" w:lineRule="exact" w:before="76" w:after="0"/>
        <w:ind w:left="1857" w:right="0" w:hanging="361"/>
        <w:jc w:val="left"/>
        <w:rPr>
          <w:sz w:val="21"/>
        </w:rPr>
      </w:pPr>
      <w:r>
        <w:rPr/>
        <w:pict>
          <v:group style="position:absolute;margin-left:46.438553pt;margin-top:-36.029362pt;width:537.9pt;height:617pt;mso-position-horizontal-relative:page;mso-position-vertical-relative:paragraph;z-index:-22553600" id="docshapegroup1186" coordorigin="929,-721" coordsize="10758,12340">
            <v:shape style="position:absolute;left:928;top:-721;width:10758;height:12015" type="#_x0000_t75" id="docshape1187" stroked="false">
              <v:imagedata r:id="rId25" o:title=""/>
            </v:shape>
            <v:shape style="position:absolute;left:1364;top:2938;width:9027;height:8680" type="#_x0000_t75" id="docshape1188" stroked="false">
              <v:imagedata r:id="rId24" o:title=""/>
            </v:shape>
            <v:rect style="position:absolute;left:4833;top:711;width:5950;height:3446" id="docshape1189" filled="true" fillcolor="#faefff" stroked="false">
              <v:fill type="solid"/>
            </v:rect>
            <v:rect style="position:absolute;left:4833;top:711;width:5950;height:3446" id="docshape1190" filled="false" stroked="true" strokeweight=".75pt" strokecolor="#000000">
              <v:stroke dashstyle="solid"/>
            </v:rect>
            <w10:wrap type="none"/>
          </v:group>
        </w:pict>
      </w:r>
      <w:r>
        <w:rPr>
          <w:sz w:val="21"/>
        </w:rPr>
        <w:t>It</w:t>
      </w:r>
      <w:r>
        <w:rPr>
          <w:spacing w:val="-3"/>
          <w:sz w:val="21"/>
        </w:rPr>
        <w:t> </w:t>
      </w:r>
      <w:r>
        <w:rPr>
          <w:sz w:val="21"/>
        </w:rPr>
        <w:t>will</w:t>
      </w:r>
      <w:r>
        <w:rPr>
          <w:spacing w:val="-2"/>
          <w:sz w:val="21"/>
        </w:rPr>
        <w:t> </w:t>
      </w:r>
      <w:r>
        <w:rPr>
          <w:sz w:val="21"/>
        </w:rPr>
        <w:t>be</w:t>
      </w:r>
      <w:r>
        <w:rPr>
          <w:spacing w:val="-4"/>
          <w:sz w:val="21"/>
        </w:rPr>
        <w:t> </w:t>
      </w:r>
      <w:r>
        <w:rPr>
          <w:b/>
          <w:sz w:val="21"/>
        </w:rPr>
        <w:t>implemented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Venture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Center</w:t>
      </w:r>
      <w:r>
        <w:rPr>
          <w:b/>
          <w:spacing w:val="-4"/>
          <w:sz w:val="21"/>
        </w:rPr>
        <w:t> </w:t>
      </w:r>
      <w:r>
        <w:rPr>
          <w:sz w:val="21"/>
        </w:rPr>
        <w:t>-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sz w:val="21"/>
        </w:rPr>
        <w:t>non-profit</w:t>
      </w:r>
      <w:r>
        <w:rPr>
          <w:spacing w:val="-2"/>
          <w:sz w:val="21"/>
        </w:rPr>
        <w:t> </w:t>
      </w:r>
      <w:r>
        <w:rPr>
          <w:sz w:val="21"/>
        </w:rPr>
        <w:t>technology</w:t>
      </w:r>
      <w:r>
        <w:rPr>
          <w:spacing w:val="-3"/>
          <w:sz w:val="21"/>
        </w:rPr>
        <w:t> </w:t>
      </w:r>
      <w:r>
        <w:rPr>
          <w:sz w:val="21"/>
        </w:rPr>
        <w:t>business</w:t>
      </w:r>
      <w:r>
        <w:rPr>
          <w:spacing w:val="-2"/>
          <w:sz w:val="21"/>
        </w:rPr>
        <w:t> </w:t>
      </w:r>
      <w:r>
        <w:rPr>
          <w:sz w:val="21"/>
        </w:rPr>
        <w:t>incubator.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4" w:after="0"/>
        <w:ind w:left="1857" w:right="1123" w:hanging="360"/>
        <w:jc w:val="left"/>
        <w:rPr>
          <w:sz w:val="21"/>
        </w:rPr>
      </w:pPr>
      <w:r>
        <w:rPr/>
        <w:pict>
          <v:shape style="position:absolute;margin-left:241.673004pt;margin-top:18.705036pt;width:297.5pt;height:172.3pt;mso-position-horizontal-relative:page;mso-position-vertical-relative:paragraph;z-index:-22553088" type="#_x0000_t202" id="docshape1191" filled="false" stroked="false">
            <v:textbox inset="0,0,0,0">
              <w:txbxContent>
                <w:p>
                  <w:pPr>
                    <w:spacing w:before="56"/>
                    <w:ind w:left="134" w:right="0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About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Atal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Innovation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Mission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(AIM)</w:t>
                  </w:r>
                </w:p>
                <w:p>
                  <w:pPr>
                    <w:numPr>
                      <w:ilvl w:val="0"/>
                      <w:numId w:val="338"/>
                    </w:numPr>
                    <w:tabs>
                      <w:tab w:pos="495" w:val="left" w:leader="none"/>
                    </w:tabs>
                    <w:spacing w:line="240" w:lineRule="auto" w:before="2"/>
                    <w:ind w:left="494" w:right="164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NITI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Aayog’s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flagship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initiative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to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promote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culture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innovation and entrepreneurship </w:t>
                  </w:r>
                  <w:r>
                    <w:rPr>
                      <w:sz w:val="19"/>
                    </w:rPr>
                    <w:t>in the country and was setup in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2016.</w:t>
                  </w:r>
                </w:p>
                <w:p>
                  <w:pPr>
                    <w:numPr>
                      <w:ilvl w:val="0"/>
                      <w:numId w:val="338"/>
                    </w:numPr>
                    <w:tabs>
                      <w:tab w:pos="495" w:val="left" w:leader="none"/>
                    </w:tabs>
                    <w:spacing w:line="241" w:lineRule="exact" w:before="5"/>
                    <w:ind w:left="494" w:right="0" w:hanging="361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Objective:</w:t>
                  </w:r>
                </w:p>
                <w:p>
                  <w:pPr>
                    <w:numPr>
                      <w:ilvl w:val="1"/>
                      <w:numId w:val="338"/>
                    </w:numPr>
                    <w:tabs>
                      <w:tab w:pos="852" w:val="left" w:leader="none"/>
                    </w:tabs>
                    <w:spacing w:line="232" w:lineRule="auto" w:before="4"/>
                    <w:ind w:left="851" w:right="163" w:hanging="357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To</w:t>
                  </w:r>
                  <w:r>
                    <w:rPr>
                      <w:spacing w:val="2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develop</w:t>
                  </w:r>
                  <w:r>
                    <w:rPr>
                      <w:b/>
                      <w:spacing w:val="2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new</w:t>
                  </w:r>
                  <w:r>
                    <w:rPr>
                      <w:b/>
                      <w:spacing w:val="2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programmes</w:t>
                  </w:r>
                  <w:r>
                    <w:rPr>
                      <w:b/>
                      <w:spacing w:val="2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and</w:t>
                  </w:r>
                  <w:r>
                    <w:rPr>
                      <w:b/>
                      <w:spacing w:val="2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policies</w:t>
                  </w:r>
                  <w:r>
                    <w:rPr>
                      <w:b/>
                      <w:spacing w:val="2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for</w:t>
                  </w:r>
                  <w:r>
                    <w:rPr>
                      <w:b/>
                      <w:spacing w:val="2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fostering</w:t>
                  </w:r>
                  <w:r>
                    <w:rPr>
                      <w:b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innovation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different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sectors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economy</w:t>
                  </w:r>
                </w:p>
                <w:p>
                  <w:pPr>
                    <w:numPr>
                      <w:ilvl w:val="1"/>
                      <w:numId w:val="338"/>
                    </w:numPr>
                    <w:tabs>
                      <w:tab w:pos="852" w:val="left" w:leader="none"/>
                    </w:tabs>
                    <w:spacing w:line="237" w:lineRule="auto" w:before="2"/>
                    <w:ind w:left="851" w:right="164" w:hanging="357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To</w:t>
                  </w:r>
                  <w:r>
                    <w:rPr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provide</w:t>
                  </w:r>
                  <w:r>
                    <w:rPr>
                      <w:b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platforms</w:t>
                  </w:r>
                  <w:r>
                    <w:rPr>
                      <w:b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and</w:t>
                  </w:r>
                  <w:r>
                    <w:rPr>
                      <w:b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collaboration</w:t>
                  </w:r>
                  <w:r>
                    <w:rPr>
                      <w:b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opportunities</w:t>
                  </w:r>
                  <w:r>
                    <w:rPr>
                      <w:b/>
                      <w:spacing w:val="5"/>
                      <w:sz w:val="19"/>
                    </w:rPr>
                    <w:t> </w:t>
                  </w:r>
                  <w:r>
                    <w:rPr>
                      <w:sz w:val="19"/>
                    </w:rPr>
                    <w:t>for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different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stakeholders.</w:t>
                  </w:r>
                </w:p>
                <w:p>
                  <w:pPr>
                    <w:numPr>
                      <w:ilvl w:val="1"/>
                      <w:numId w:val="338"/>
                    </w:numPr>
                    <w:tabs>
                      <w:tab w:pos="852" w:val="left" w:leader="none"/>
                    </w:tabs>
                    <w:spacing w:line="232" w:lineRule="auto" w:before="4"/>
                    <w:ind w:left="851" w:right="163" w:hanging="357"/>
                    <w:jc w:val="left"/>
                    <w:rPr>
                      <w:sz w:val="19"/>
                    </w:rPr>
                  </w:pPr>
                  <w:r>
                    <w:rPr>
                      <w:sz w:val="19"/>
                    </w:rPr>
                    <w:t>Create</w:t>
                  </w:r>
                  <w:r>
                    <w:rPr>
                      <w:spacing w:val="34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</w:t>
                  </w:r>
                  <w:r>
                    <w:rPr>
                      <w:spacing w:val="3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umbrella</w:t>
                  </w:r>
                  <w:r>
                    <w:rPr>
                      <w:b/>
                      <w:spacing w:val="3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structure</w:t>
                  </w:r>
                  <w:r>
                    <w:rPr>
                      <w:b/>
                      <w:spacing w:val="3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to</w:t>
                  </w:r>
                  <w:r>
                    <w:rPr>
                      <w:b/>
                      <w:spacing w:val="3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oversee</w:t>
                  </w:r>
                  <w:r>
                    <w:rPr>
                      <w:b/>
                      <w:spacing w:val="3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the</w:t>
                  </w:r>
                  <w:r>
                    <w:rPr>
                      <w:b/>
                      <w:spacing w:val="3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innovation</w:t>
                  </w:r>
                  <w:r>
                    <w:rPr>
                      <w:b/>
                      <w:spacing w:val="3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&amp;</w:t>
                  </w:r>
                  <w:r>
                    <w:rPr>
                      <w:b/>
                      <w:spacing w:val="-38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entrepreneurship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ecosystem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country.</w:t>
                  </w:r>
                </w:p>
                <w:p>
                  <w:pPr>
                    <w:numPr>
                      <w:ilvl w:val="0"/>
                      <w:numId w:val="338"/>
                    </w:numPr>
                    <w:tabs>
                      <w:tab w:pos="495" w:val="left" w:leader="none"/>
                    </w:tabs>
                    <w:spacing w:line="240" w:lineRule="auto" w:before="3"/>
                    <w:ind w:left="494" w:right="164" w:hanging="360"/>
                    <w:jc w:val="both"/>
                    <w:rPr>
                      <w:sz w:val="19"/>
                    </w:rPr>
                  </w:pPr>
                  <w:r>
                    <w:rPr>
                      <w:b/>
                      <w:sz w:val="19"/>
                    </w:rPr>
                    <w:t>Initiatives under AIM: </w:t>
                  </w:r>
                  <w:r>
                    <w:rPr>
                      <w:sz w:val="19"/>
                    </w:rPr>
                    <w:t>Atal Tinkering Lab, Atal Incubation Center,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Mentor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India,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Atal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New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India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Challenge,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Atal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Community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Innovation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Centre,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Aatmanirbhar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Bharat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ARISE.</w:t>
                  </w:r>
                </w:p>
              </w:txbxContent>
            </v:textbox>
            <w10:wrap type="none"/>
          </v:shape>
        </w:pict>
      </w:r>
      <w:r>
        <w:rPr>
          <w:sz w:val="21"/>
        </w:rPr>
        <w:t>The</w:t>
      </w:r>
      <w:r>
        <w:rPr>
          <w:spacing w:val="10"/>
          <w:sz w:val="21"/>
        </w:rPr>
        <w:t> </w:t>
      </w:r>
      <w:r>
        <w:rPr>
          <w:sz w:val="21"/>
        </w:rPr>
        <w:t>program</w:t>
      </w:r>
      <w:r>
        <w:rPr>
          <w:spacing w:val="10"/>
          <w:sz w:val="21"/>
        </w:rPr>
        <w:t> </w:t>
      </w:r>
      <w:r>
        <w:rPr>
          <w:sz w:val="21"/>
        </w:rPr>
        <w:t>is</w:t>
      </w:r>
      <w:r>
        <w:rPr>
          <w:spacing w:val="10"/>
          <w:sz w:val="21"/>
        </w:rPr>
        <w:t> </w:t>
      </w:r>
      <w:r>
        <w:rPr>
          <w:sz w:val="21"/>
        </w:rPr>
        <w:t>catalyzed</w:t>
      </w:r>
      <w:r>
        <w:rPr>
          <w:spacing w:val="11"/>
          <w:sz w:val="21"/>
        </w:rPr>
        <w:t> </w:t>
      </w:r>
      <w:r>
        <w:rPr>
          <w:sz w:val="21"/>
        </w:rPr>
        <w:t>by</w:t>
      </w:r>
      <w:r>
        <w:rPr>
          <w:spacing w:val="10"/>
          <w:sz w:val="21"/>
        </w:rPr>
        <w:t> </w:t>
      </w:r>
      <w:r>
        <w:rPr>
          <w:sz w:val="21"/>
        </w:rPr>
        <w:t>the</w:t>
      </w:r>
      <w:r>
        <w:rPr>
          <w:spacing w:val="11"/>
          <w:sz w:val="21"/>
        </w:rPr>
        <w:t> </w:t>
      </w:r>
      <w:r>
        <w:rPr>
          <w:b/>
          <w:sz w:val="21"/>
        </w:rPr>
        <w:t>office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Principal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Scientific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Advisor,</w:t>
      </w:r>
      <w:r>
        <w:rPr>
          <w:b/>
          <w:spacing w:val="11"/>
          <w:sz w:val="21"/>
        </w:rPr>
        <w:t> </w:t>
      </w:r>
      <w:r>
        <w:rPr>
          <w:sz w:val="21"/>
        </w:rPr>
        <w:t>and</w:t>
      </w:r>
      <w:r>
        <w:rPr>
          <w:spacing w:val="9"/>
          <w:sz w:val="21"/>
        </w:rPr>
        <w:t> </w:t>
      </w:r>
      <w:r>
        <w:rPr>
          <w:sz w:val="21"/>
        </w:rPr>
        <w:t>the</w:t>
      </w:r>
      <w:r>
        <w:rPr>
          <w:spacing w:val="11"/>
          <w:sz w:val="21"/>
        </w:rPr>
        <w:t> </w:t>
      </w:r>
      <w:r>
        <w:rPr>
          <w:sz w:val="21"/>
        </w:rPr>
        <w:t>Pune</w:t>
      </w:r>
      <w:r>
        <w:rPr>
          <w:spacing w:val="10"/>
          <w:sz w:val="21"/>
        </w:rPr>
        <w:t> </w:t>
      </w:r>
      <w:r>
        <w:rPr>
          <w:sz w:val="21"/>
        </w:rPr>
        <w:t>Knowledge</w:t>
      </w:r>
      <w:r>
        <w:rPr>
          <w:spacing w:val="-42"/>
          <w:sz w:val="21"/>
        </w:rPr>
        <w:t> </w:t>
      </w:r>
      <w:r>
        <w:rPr>
          <w:sz w:val="21"/>
        </w:rPr>
        <w:t>Cluster.</w:t>
      </w:r>
    </w:p>
    <w:p>
      <w:pPr>
        <w:pStyle w:val="Heading5"/>
        <w:numPr>
          <w:ilvl w:val="1"/>
          <w:numId w:val="98"/>
        </w:numPr>
        <w:tabs>
          <w:tab w:pos="1858" w:val="left" w:leader="none"/>
        </w:tabs>
        <w:spacing w:line="260" w:lineRule="exact" w:before="0" w:after="0"/>
        <w:ind w:left="1857" w:right="0" w:hanging="361"/>
        <w:jc w:val="left"/>
      </w:pPr>
      <w:r>
        <w:rPr/>
        <w:t>The</w:t>
      </w:r>
      <w:r>
        <w:rPr>
          <w:spacing w:val="-2"/>
        </w:rPr>
        <w:t> </w:t>
      </w:r>
      <w:r>
        <w:rPr/>
        <w:t>program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open</w:t>
      </w:r>
      <w:r>
        <w:rPr>
          <w:spacing w:val="-1"/>
        </w:rPr>
        <w:t> </w:t>
      </w:r>
      <w:r>
        <w:rPr/>
        <w:t>to: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40" w:lineRule="auto" w:before="0" w:after="0"/>
        <w:ind w:left="2217" w:right="7263" w:hanging="360"/>
        <w:jc w:val="both"/>
        <w:rPr>
          <w:b/>
          <w:sz w:val="21"/>
        </w:rPr>
      </w:pPr>
      <w:r>
        <w:rPr>
          <w:b/>
          <w:sz w:val="21"/>
        </w:rPr>
        <w:t>Technology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developers</w:t>
      </w:r>
      <w:r>
        <w:rPr>
          <w:b/>
          <w:spacing w:val="1"/>
          <w:sz w:val="21"/>
        </w:rPr>
        <w:t> </w:t>
      </w:r>
      <w:r>
        <w:rPr>
          <w:sz w:val="21"/>
        </w:rPr>
        <w:t>(early-stage</w:t>
      </w:r>
      <w:r>
        <w:rPr>
          <w:spacing w:val="1"/>
          <w:sz w:val="21"/>
        </w:rPr>
        <w:t> </w:t>
      </w:r>
      <w:r>
        <w:rPr>
          <w:sz w:val="21"/>
        </w:rPr>
        <w:t>deep</w:t>
      </w:r>
      <w:r>
        <w:rPr>
          <w:spacing w:val="1"/>
          <w:sz w:val="21"/>
        </w:rPr>
        <w:t> </w:t>
      </w:r>
      <w:r>
        <w:rPr>
          <w:sz w:val="21"/>
        </w:rPr>
        <w:t>tech</w:t>
      </w:r>
      <w:r>
        <w:rPr>
          <w:spacing w:val="1"/>
          <w:sz w:val="21"/>
        </w:rPr>
        <w:t> </w:t>
      </w:r>
      <w:r>
        <w:rPr>
          <w:sz w:val="21"/>
        </w:rPr>
        <w:t>start-ups,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scientists/</w:t>
      </w:r>
      <w:r>
        <w:rPr>
          <w:spacing w:val="1"/>
          <w:sz w:val="21"/>
        </w:rPr>
        <w:t> </w:t>
      </w:r>
      <w:r>
        <w:rPr>
          <w:sz w:val="21"/>
        </w:rPr>
        <w:t>engineers/</w:t>
      </w:r>
      <w:r>
        <w:rPr>
          <w:spacing w:val="1"/>
          <w:sz w:val="21"/>
        </w:rPr>
        <w:t> </w:t>
      </w:r>
      <w:r>
        <w:rPr>
          <w:sz w:val="21"/>
        </w:rPr>
        <w:t>clinicians)</w:t>
      </w:r>
      <w:r>
        <w:rPr>
          <w:spacing w:val="1"/>
          <w:sz w:val="21"/>
        </w:rPr>
        <w:t> </w:t>
      </w:r>
      <w:r>
        <w:rPr>
          <w:sz w:val="21"/>
        </w:rPr>
        <w:t>with</w:t>
      </w:r>
      <w:r>
        <w:rPr>
          <w:spacing w:val="1"/>
          <w:sz w:val="21"/>
        </w:rPr>
        <w:t> </w:t>
      </w:r>
      <w:r>
        <w:rPr>
          <w:b/>
          <w:sz w:val="21"/>
        </w:rPr>
        <w:t>strong science-based deep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tech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business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ideas.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  <w:tab w:pos="3093" w:val="left" w:leader="none"/>
          <w:tab w:pos="4267" w:val="left" w:leader="none"/>
        </w:tabs>
        <w:spacing w:line="240" w:lineRule="auto" w:before="0" w:after="0"/>
        <w:ind w:left="2217" w:right="7263" w:hanging="360"/>
        <w:jc w:val="both"/>
        <w:rPr>
          <w:sz w:val="21"/>
        </w:rPr>
      </w:pP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CEOs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Senior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incubation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managers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AIM</w:t>
        <w:tab/>
        <w:t>Funded</w:t>
        <w:tab/>
      </w:r>
      <w:r>
        <w:rPr>
          <w:b/>
          <w:spacing w:val="-1"/>
          <w:sz w:val="21"/>
        </w:rPr>
        <w:t>Atal</w:t>
      </w:r>
      <w:r>
        <w:rPr>
          <w:b/>
          <w:spacing w:val="-44"/>
          <w:sz w:val="21"/>
        </w:rPr>
        <w:t> </w:t>
      </w:r>
      <w:r>
        <w:rPr>
          <w:b/>
          <w:spacing w:val="-1"/>
          <w:sz w:val="21"/>
        </w:rPr>
        <w:t>Incubation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Centers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t</w:t>
      </w:r>
      <w:r>
        <w:rPr>
          <w:sz w:val="21"/>
        </w:rPr>
        <w:t>hat</w:t>
      </w:r>
      <w:r>
        <w:rPr>
          <w:spacing w:val="-9"/>
          <w:sz w:val="21"/>
        </w:rPr>
        <w:t> </w:t>
      </w:r>
      <w:r>
        <w:rPr>
          <w:sz w:val="21"/>
        </w:rPr>
        <w:t>are</w:t>
      </w:r>
      <w:r>
        <w:rPr>
          <w:spacing w:val="-43"/>
          <w:sz w:val="21"/>
        </w:rPr>
        <w:t> </w:t>
      </w:r>
      <w:r>
        <w:rPr>
          <w:sz w:val="21"/>
        </w:rPr>
        <w:t>supporting</w:t>
      </w:r>
      <w:r>
        <w:rPr>
          <w:spacing w:val="1"/>
          <w:sz w:val="21"/>
        </w:rPr>
        <w:t> </w:t>
      </w:r>
      <w:r>
        <w:rPr>
          <w:sz w:val="21"/>
        </w:rPr>
        <w:t>deep</w:t>
      </w:r>
      <w:r>
        <w:rPr>
          <w:spacing w:val="1"/>
          <w:sz w:val="21"/>
        </w:rPr>
        <w:t> </w:t>
      </w:r>
      <w:r>
        <w:rPr>
          <w:sz w:val="21"/>
        </w:rPr>
        <w:t>tech</w:t>
      </w:r>
      <w:r>
        <w:rPr>
          <w:spacing w:val="1"/>
          <w:sz w:val="21"/>
        </w:rPr>
        <w:t> </w:t>
      </w:r>
      <w:r>
        <w:rPr>
          <w:sz w:val="21"/>
        </w:rPr>
        <w:t>entrepreneurs.</w:t>
      </w:r>
    </w:p>
    <w:p>
      <w:pPr>
        <w:pStyle w:val="BodyText"/>
        <w:rPr>
          <w:sz w:val="8"/>
        </w:rPr>
      </w:pPr>
      <w:r>
        <w:rPr/>
        <w:pict>
          <v:shape style="position:absolute;margin-left:53.173pt;margin-top:6.483285pt;width:491.3pt;height:17.8pt;mso-position-horizontal-relative:page;mso-position-vertical-relative:paragraph;z-index:-15561728;mso-wrap-distance-left:0;mso-wrap-distance-right:0" type="#_x0000_t202" id="docshape1192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6.3.2.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OTHER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IMPORTANT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NEWS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10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55"/>
        <w:gridCol w:w="8073"/>
      </w:tblGrid>
      <w:tr>
        <w:trPr>
          <w:trHeight w:val="2596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tabs>
                <w:tab w:pos="946" w:val="left" w:leader="none"/>
                <w:tab w:pos="1146" w:val="left" w:leader="none"/>
                <w:tab w:pos="1297" w:val="left" w:leader="none"/>
              </w:tabs>
              <w:ind w:left="110" w:right="92"/>
              <w:rPr>
                <w:b/>
                <w:sz w:val="19"/>
              </w:rPr>
            </w:pPr>
            <w:r>
              <w:rPr>
                <w:b/>
                <w:sz w:val="19"/>
              </w:rPr>
              <w:t>DSIR-Promoting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Innovations</w:t>
              <w:tab/>
              <w:tab/>
            </w:r>
            <w:r>
              <w:rPr>
                <w:b/>
                <w:spacing w:val="-2"/>
                <w:sz w:val="19"/>
              </w:rPr>
              <w:t>in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Individuals,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Startups</w:t>
              <w:tab/>
              <w:tab/>
            </w:r>
            <w:r>
              <w:rPr>
                <w:b/>
                <w:spacing w:val="-1"/>
                <w:sz w:val="19"/>
              </w:rPr>
              <w:t>and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MSMEs</w:t>
              <w:tab/>
            </w:r>
            <w:r>
              <w:rPr>
                <w:b/>
                <w:spacing w:val="-1"/>
                <w:sz w:val="19"/>
              </w:rPr>
              <w:t>(DSIR-</w:t>
            </w:r>
          </w:p>
          <w:p>
            <w:pPr>
              <w:pStyle w:val="TableParagraph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PRISM)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scheme</w:t>
            </w:r>
          </w:p>
        </w:tc>
        <w:tc>
          <w:tcPr>
            <w:tcW w:w="8073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39"/>
              </w:numPr>
              <w:tabs>
                <w:tab w:pos="471" w:val="left" w:leader="none"/>
              </w:tabs>
              <w:spacing w:line="240" w:lineRule="auto" w:before="0" w:after="0"/>
              <w:ind w:left="470" w:right="92" w:hanging="360"/>
              <w:jc w:val="both"/>
              <w:rPr>
                <w:sz w:val="19"/>
              </w:rPr>
            </w:pPr>
            <w:r>
              <w:rPr>
                <w:sz w:val="19"/>
              </w:rPr>
              <w:t>Recently, awareness program for Department of Scientific and Industrial Research (DSIR) –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PRISM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launched.</w:t>
            </w:r>
          </w:p>
          <w:p>
            <w:pPr>
              <w:pStyle w:val="TableParagraph"/>
              <w:spacing w:line="237" w:lineRule="auto"/>
              <w:ind w:left="830" w:right="92" w:hanging="360"/>
              <w:jc w:val="both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"/>
                <w:sz w:val="19"/>
              </w:rPr>
              <w:t> </w:t>
            </w:r>
            <w:r>
              <w:rPr>
                <w:sz w:val="19"/>
              </w:rPr>
              <w:t>DSIR,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part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Ministry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Science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Technology,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carries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out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activities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relating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indigenous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technology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promotion,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development,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utilization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transfer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339"/>
              </w:numPr>
              <w:tabs>
                <w:tab w:pos="471" w:val="left" w:leader="none"/>
              </w:tabs>
              <w:spacing w:line="240" w:lineRule="auto" w:before="2" w:after="0"/>
              <w:ind w:left="470" w:right="90" w:hanging="360"/>
              <w:jc w:val="both"/>
              <w:rPr>
                <w:sz w:val="19"/>
              </w:rPr>
            </w:pPr>
            <w:r>
              <w:rPr>
                <w:sz w:val="19"/>
              </w:rPr>
              <w:t>PRISM is </w:t>
            </w:r>
            <w:r>
              <w:rPr>
                <w:b/>
                <w:sz w:val="19"/>
              </w:rPr>
              <w:t>aimed at transforming an individual innovator into a successful technopreneur </w:t>
            </w:r>
            <w:r>
              <w:rPr>
                <w:sz w:val="19"/>
              </w:rPr>
              <w:t>by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promoting,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supporting,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funding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implementable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commercially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viable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innovations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created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society.</w:t>
            </w:r>
          </w:p>
          <w:p>
            <w:pPr>
              <w:pStyle w:val="TableParagraph"/>
              <w:numPr>
                <w:ilvl w:val="0"/>
                <w:numId w:val="339"/>
              </w:numPr>
              <w:tabs>
                <w:tab w:pos="471" w:val="left" w:leader="none"/>
              </w:tabs>
              <w:spacing w:line="240" w:lineRule="auto" w:before="0" w:after="0"/>
              <w:ind w:left="470" w:right="92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Under PRISM, an innovator of Indian nationality is </w:t>
            </w:r>
            <w:r>
              <w:rPr>
                <w:b/>
                <w:sz w:val="19"/>
              </w:rPr>
              <w:t>provided technical, strategic, and financial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assistance.</w:t>
            </w:r>
          </w:p>
          <w:p>
            <w:pPr>
              <w:pStyle w:val="TableParagraph"/>
              <w:numPr>
                <w:ilvl w:val="0"/>
                <w:numId w:val="339"/>
              </w:numPr>
              <w:tabs>
                <w:tab w:pos="471" w:val="left" w:leader="none"/>
              </w:tabs>
              <w:spacing w:line="230" w:lineRule="exact" w:before="0" w:after="0"/>
              <w:ind w:left="470" w:right="93" w:hanging="360"/>
              <w:jc w:val="both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implemented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across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various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sectors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energy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healthcare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waste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management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others.</w:t>
            </w:r>
          </w:p>
        </w:tc>
      </w:tr>
      <w:tr>
        <w:trPr>
          <w:trHeight w:val="1425" w:hRule="atLeast"/>
        </w:trPr>
        <w:tc>
          <w:tcPr>
            <w:tcW w:w="1555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RESPOND</w:t>
            </w:r>
          </w:p>
          <w:p>
            <w:pPr>
              <w:pStyle w:val="TableParagraph"/>
              <w:spacing w:before="3"/>
              <w:ind w:left="110" w:right="444"/>
              <w:rPr>
                <w:b/>
                <w:sz w:val="19"/>
              </w:rPr>
            </w:pPr>
            <w:r>
              <w:rPr>
                <w:b/>
                <w:sz w:val="19"/>
              </w:rPr>
              <w:t>(Research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Sponsored)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programme</w:t>
            </w:r>
          </w:p>
        </w:tc>
        <w:tc>
          <w:tcPr>
            <w:tcW w:w="8073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40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2" w:hanging="360"/>
              <w:jc w:val="left"/>
              <w:rPr>
                <w:sz w:val="19"/>
              </w:rPr>
            </w:pPr>
            <w:r>
              <w:rPr>
                <w:sz w:val="19"/>
              </w:rPr>
              <w:t>Indian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Space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Research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Organisation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(ISRO)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announced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will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support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eight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joint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research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projects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mooted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IIT-Delhi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its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RESPOND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programme.</w:t>
            </w:r>
          </w:p>
          <w:p>
            <w:pPr>
              <w:pStyle w:val="TableParagraph"/>
              <w:numPr>
                <w:ilvl w:val="0"/>
                <w:numId w:val="340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92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ISRO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started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RESPOND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programme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1970s,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objective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encouraging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academia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participate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contribute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various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Space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related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research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activities.</w:t>
            </w:r>
          </w:p>
          <w:p>
            <w:pPr>
              <w:pStyle w:val="TableParagraph"/>
              <w:numPr>
                <w:ilvl w:val="0"/>
                <w:numId w:val="340"/>
              </w:numPr>
              <w:tabs>
                <w:tab w:pos="470" w:val="left" w:leader="none"/>
                <w:tab w:pos="471" w:val="left" w:leader="none"/>
              </w:tabs>
              <w:spacing w:line="230" w:lineRule="exact" w:before="0" w:after="0"/>
              <w:ind w:left="470" w:right="91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Under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RESPOND,</w:t>
            </w:r>
            <w:r>
              <w:rPr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projects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are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taken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up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Universities/Academic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Institutions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areas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relevance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Space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Programme.</w:t>
            </w:r>
          </w:p>
        </w:tc>
      </w:tr>
    </w:tbl>
    <w:p>
      <w:pPr>
        <w:pStyle w:val="BodyText"/>
        <w:spacing w:before="8"/>
        <w:rPr>
          <w:sz w:val="6"/>
        </w:rPr>
      </w:pPr>
    </w:p>
    <w:p>
      <w:pPr>
        <w:pStyle w:val="Heading3"/>
        <w:tabs>
          <w:tab w:pos="10862" w:val="left" w:leader="none"/>
        </w:tabs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6.4.</w:t>
      </w:r>
      <w:r>
        <w:rPr>
          <w:color w:val="000000"/>
          <w:spacing w:val="28"/>
          <w:shd w:fill="CCC0D9" w:color="auto" w:val="clear"/>
        </w:rPr>
        <w:t> </w:t>
      </w:r>
      <w:r>
        <w:rPr>
          <w:color w:val="000000"/>
          <w:spacing w:val="12"/>
          <w:shd w:fill="CCC0D9" w:color="auto" w:val="clear"/>
        </w:rPr>
        <w:t>SPACE</w:t>
      </w:r>
      <w:r>
        <w:rPr>
          <w:color w:val="000000"/>
          <w:spacing w:val="29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TECHNOLOGY</w:t>
        <w:tab/>
      </w:r>
    </w:p>
    <w:p>
      <w:pPr>
        <w:pStyle w:val="BodyText"/>
        <w:spacing w:before="5"/>
        <w:rPr>
          <w:rFonts w:ascii="Cambria"/>
          <w:b/>
          <w:sz w:val="13"/>
        </w:rPr>
      </w:pPr>
      <w:r>
        <w:rPr/>
        <w:pict>
          <v:shape style="position:absolute;margin-left:53.173pt;margin-top:9.504805pt;width:491.3pt;height:17.8pt;mso-position-horizontal-relative:page;mso-position-vertical-relative:paragraph;z-index:-15561216;mso-wrap-distance-left:0;mso-wrap-distance-right:0" type="#_x0000_t202" id="docshape1193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6.4.1.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HUMANS</w:t>
                  </w:r>
                  <w:r>
                    <w:rPr>
                      <w:rFonts w:ascii="Cambria"/>
                      <w:b/>
                      <w:color w:val="243F60"/>
                      <w:spacing w:val="36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z w:val="24"/>
                    </w:rPr>
                    <w:t>IN</w:t>
                  </w:r>
                  <w:r>
                    <w:rPr>
                      <w:rFonts w:ascii="Cambria"/>
                      <w:b/>
                      <w:color w:val="243F60"/>
                      <w:spacing w:val="36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SPACE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POLICY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sz w:val="6"/>
        </w:rPr>
      </w:pPr>
    </w:p>
    <w:p>
      <w:pPr>
        <w:pStyle w:val="Heading5"/>
        <w:spacing w:before="53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news?</w:t>
      </w:r>
    </w:p>
    <w:p>
      <w:pPr>
        <w:pStyle w:val="BodyText"/>
        <w:spacing w:line="278" w:lineRule="auto" w:before="99"/>
        <w:ind w:left="1137" w:right="1107"/>
      </w:pPr>
      <w:r>
        <w:rPr/>
        <w:t>The</w:t>
      </w:r>
      <w:r>
        <w:rPr>
          <w:spacing w:val="15"/>
        </w:rPr>
        <w:t> </w:t>
      </w:r>
      <w:r>
        <w:rPr/>
        <w:t>Department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Space</w:t>
      </w:r>
      <w:r>
        <w:rPr>
          <w:spacing w:val="16"/>
        </w:rPr>
        <w:t> </w:t>
      </w:r>
      <w:r>
        <w:rPr/>
        <w:t>has</w:t>
      </w:r>
      <w:r>
        <w:rPr>
          <w:spacing w:val="16"/>
        </w:rPr>
        <w:t> </w:t>
      </w:r>
      <w:r>
        <w:rPr/>
        <w:t>put</w:t>
      </w:r>
      <w:r>
        <w:rPr>
          <w:spacing w:val="16"/>
        </w:rPr>
        <w:t> </w:t>
      </w:r>
      <w:r>
        <w:rPr/>
        <w:t>up</w:t>
      </w:r>
      <w:r>
        <w:rPr>
          <w:spacing w:val="15"/>
        </w:rPr>
        <w:t> </w:t>
      </w:r>
      <w:r>
        <w:rPr/>
        <w:t>for</w:t>
      </w:r>
      <w:r>
        <w:rPr>
          <w:spacing w:val="16"/>
        </w:rPr>
        <w:t> </w:t>
      </w:r>
      <w:r>
        <w:rPr/>
        <w:t>public</w:t>
      </w:r>
      <w:r>
        <w:rPr>
          <w:spacing w:val="16"/>
        </w:rPr>
        <w:t> </w:t>
      </w:r>
      <w:r>
        <w:rPr/>
        <w:t>consultation,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draft</w:t>
      </w:r>
      <w:r>
        <w:rPr>
          <w:spacing w:val="16"/>
        </w:rPr>
        <w:t> </w:t>
      </w:r>
      <w:r>
        <w:rPr/>
        <w:t>"Humans</w:t>
      </w:r>
      <w:r>
        <w:rPr>
          <w:spacing w:val="16"/>
        </w:rPr>
        <w:t> </w:t>
      </w:r>
      <w:r>
        <w:rPr/>
        <w:t>in</w:t>
      </w:r>
      <w:r>
        <w:rPr>
          <w:spacing w:val="15"/>
        </w:rPr>
        <w:t> </w:t>
      </w:r>
      <w:r>
        <w:rPr/>
        <w:t>Space</w:t>
      </w:r>
      <w:r>
        <w:rPr>
          <w:spacing w:val="16"/>
        </w:rPr>
        <w:t> </w:t>
      </w:r>
      <w:r>
        <w:rPr/>
        <w:t>Policy</w:t>
      </w:r>
      <w:r>
        <w:rPr>
          <w:spacing w:val="16"/>
        </w:rPr>
        <w:t> </w:t>
      </w:r>
      <w:r>
        <w:rPr/>
        <w:t>for</w:t>
      </w:r>
      <w:r>
        <w:rPr>
          <w:spacing w:val="17"/>
        </w:rPr>
        <w:t> </w:t>
      </w:r>
      <w:r>
        <w:rPr/>
        <w:t>India</w:t>
      </w:r>
      <w:r>
        <w:rPr>
          <w:spacing w:val="16"/>
        </w:rPr>
        <w:t> </w:t>
      </w:r>
      <w:r>
        <w:rPr/>
        <w:t>--</w:t>
      </w:r>
      <w:r>
        <w:rPr>
          <w:spacing w:val="-43"/>
        </w:rPr>
        <w:t> </w:t>
      </w:r>
      <w:r>
        <w:rPr/>
        <w:t>2021"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guidelines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procedures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its</w:t>
      </w:r>
      <w:r>
        <w:rPr>
          <w:spacing w:val="-2"/>
        </w:rPr>
        <w:t> </w:t>
      </w:r>
      <w:r>
        <w:rPr/>
        <w:t>implementation.</w:t>
      </w:r>
    </w:p>
    <w:p>
      <w:pPr>
        <w:pStyle w:val="Heading5"/>
        <w:spacing w:before="54"/>
      </w:pPr>
      <w:r>
        <w:rPr/>
        <w:t>About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policy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102" w:after="0"/>
        <w:ind w:left="1494" w:right="1118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Applicability: </w:t>
      </w:r>
      <w:r>
        <w:rPr>
          <w:sz w:val="21"/>
        </w:rPr>
        <w:t>The guidelines are applicable to activities presently postulated under Indian human space</w:t>
      </w:r>
      <w:r>
        <w:rPr>
          <w:spacing w:val="1"/>
          <w:sz w:val="21"/>
        </w:rPr>
        <w:t> </w:t>
      </w:r>
      <w:r>
        <w:rPr>
          <w:sz w:val="21"/>
        </w:rPr>
        <w:t>program</w:t>
      </w:r>
      <w:r>
        <w:rPr>
          <w:spacing w:val="-10"/>
          <w:sz w:val="21"/>
        </w:rPr>
        <w:t> </w:t>
      </w:r>
      <w:r>
        <w:rPr>
          <w:sz w:val="21"/>
        </w:rPr>
        <w:t>(IHSP)</w:t>
      </w:r>
      <w:r>
        <w:rPr>
          <w:spacing w:val="-8"/>
          <w:sz w:val="21"/>
        </w:rPr>
        <w:t> </w:t>
      </w:r>
      <w:r>
        <w:rPr>
          <w:sz w:val="21"/>
        </w:rPr>
        <w:t>and</w:t>
      </w:r>
      <w:r>
        <w:rPr>
          <w:spacing w:val="-8"/>
          <w:sz w:val="21"/>
        </w:rPr>
        <w:t> </w:t>
      </w:r>
      <w:r>
        <w:rPr>
          <w:sz w:val="21"/>
        </w:rPr>
        <w:t>for</w:t>
      </w:r>
      <w:r>
        <w:rPr>
          <w:spacing w:val="-9"/>
          <w:sz w:val="21"/>
        </w:rPr>
        <w:t> </w:t>
      </w:r>
      <w:r>
        <w:rPr>
          <w:sz w:val="21"/>
        </w:rPr>
        <w:t>those</w:t>
      </w:r>
      <w:r>
        <w:rPr>
          <w:spacing w:val="-8"/>
          <w:sz w:val="21"/>
        </w:rPr>
        <w:t> </w:t>
      </w:r>
      <w:r>
        <w:rPr>
          <w:sz w:val="21"/>
        </w:rPr>
        <w:t>activities</w:t>
      </w:r>
      <w:r>
        <w:rPr>
          <w:spacing w:val="-8"/>
          <w:sz w:val="21"/>
        </w:rPr>
        <w:t> </w:t>
      </w:r>
      <w:r>
        <w:rPr>
          <w:sz w:val="21"/>
        </w:rPr>
        <w:t>which</w:t>
      </w:r>
      <w:r>
        <w:rPr>
          <w:spacing w:val="-9"/>
          <w:sz w:val="21"/>
        </w:rPr>
        <w:t> </w:t>
      </w:r>
      <w:r>
        <w:rPr>
          <w:sz w:val="21"/>
        </w:rPr>
        <w:t>shall</w:t>
      </w:r>
      <w:r>
        <w:rPr>
          <w:spacing w:val="-8"/>
          <w:sz w:val="21"/>
        </w:rPr>
        <w:t> </w:t>
      </w:r>
      <w:r>
        <w:rPr>
          <w:sz w:val="21"/>
        </w:rPr>
        <w:t>be</w:t>
      </w:r>
      <w:r>
        <w:rPr>
          <w:spacing w:val="-8"/>
          <w:sz w:val="21"/>
        </w:rPr>
        <w:t> </w:t>
      </w:r>
      <w:r>
        <w:rPr>
          <w:sz w:val="21"/>
        </w:rPr>
        <w:t>defined</w:t>
      </w:r>
      <w:r>
        <w:rPr>
          <w:spacing w:val="-9"/>
          <w:sz w:val="21"/>
        </w:rPr>
        <w:t> </w:t>
      </w:r>
      <w:r>
        <w:rPr>
          <w:sz w:val="21"/>
        </w:rPr>
        <w:t>and</w:t>
      </w:r>
      <w:r>
        <w:rPr>
          <w:spacing w:val="-8"/>
          <w:sz w:val="21"/>
        </w:rPr>
        <w:t> </w:t>
      </w:r>
      <w:r>
        <w:rPr>
          <w:sz w:val="21"/>
        </w:rPr>
        <w:t>carried</w:t>
      </w:r>
      <w:r>
        <w:rPr>
          <w:spacing w:val="-8"/>
          <w:sz w:val="21"/>
        </w:rPr>
        <w:t> </w:t>
      </w:r>
      <w:r>
        <w:rPr>
          <w:sz w:val="21"/>
        </w:rPr>
        <w:t>out</w:t>
      </w:r>
      <w:r>
        <w:rPr>
          <w:spacing w:val="-9"/>
          <w:sz w:val="21"/>
        </w:rPr>
        <w:t> </w:t>
      </w:r>
      <w:r>
        <w:rPr>
          <w:sz w:val="21"/>
        </w:rPr>
        <w:t>in</w:t>
      </w:r>
      <w:r>
        <w:rPr>
          <w:spacing w:val="-8"/>
          <w:sz w:val="21"/>
        </w:rPr>
        <w:t> </w:t>
      </w:r>
      <w:r>
        <w:rPr>
          <w:sz w:val="21"/>
        </w:rPr>
        <w:t>future</w:t>
      </w:r>
      <w:r>
        <w:rPr>
          <w:spacing w:val="-8"/>
          <w:sz w:val="21"/>
        </w:rPr>
        <w:t> </w:t>
      </w:r>
      <w:r>
        <w:rPr>
          <w:sz w:val="21"/>
        </w:rPr>
        <w:t>in</w:t>
      </w:r>
      <w:r>
        <w:rPr>
          <w:spacing w:val="-9"/>
          <w:sz w:val="21"/>
        </w:rPr>
        <w:t> </w:t>
      </w:r>
      <w:r>
        <w:rPr>
          <w:sz w:val="21"/>
        </w:rPr>
        <w:t>conjunction</w:t>
      </w:r>
      <w:r>
        <w:rPr>
          <w:spacing w:val="-8"/>
          <w:sz w:val="21"/>
        </w:rPr>
        <w:t> </w:t>
      </w:r>
      <w:r>
        <w:rPr>
          <w:sz w:val="21"/>
        </w:rPr>
        <w:t>with</w:t>
      </w:r>
      <w:r>
        <w:rPr>
          <w:spacing w:val="-43"/>
          <w:sz w:val="21"/>
        </w:rPr>
        <w:t> </w:t>
      </w:r>
      <w:r>
        <w:rPr>
          <w:sz w:val="21"/>
        </w:rPr>
        <w:t>IHSP.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2" w:after="0"/>
        <w:ind w:left="1494" w:right="1119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Aim: </w:t>
      </w:r>
      <w:r>
        <w:rPr>
          <w:sz w:val="21"/>
        </w:rPr>
        <w:t>It envisages undertaking demonstration of human spaceflight to LEO (low-earth orbit) in the short-</w:t>
      </w:r>
      <w:r>
        <w:rPr>
          <w:spacing w:val="1"/>
          <w:sz w:val="21"/>
        </w:rPr>
        <w:t> </w:t>
      </w:r>
      <w:r>
        <w:rPr>
          <w:sz w:val="21"/>
        </w:rPr>
        <w:t>term and lay the foundation for a sustained exploration in the long run that will enable presence in LEO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beyond.</w:t>
      </w:r>
    </w:p>
    <w:p>
      <w:pPr>
        <w:pStyle w:val="BodyText"/>
        <w:ind w:left="1137"/>
        <w:rPr>
          <w:sz w:val="20"/>
        </w:rPr>
      </w:pPr>
      <w:r>
        <w:rPr>
          <w:sz w:val="20"/>
        </w:rPr>
        <w:pict>
          <v:shape style="width:481.45pt;height:82.35pt;mso-position-horizontal-relative:char;mso-position-vertical-relative:line" type="#_x0000_t202" id="docshape1194" filled="true" fillcolor="#e5dfec" stroked="true" strokeweight=".48pt" strokecolor="#000000">
            <w10:anchorlock/>
            <v:textbox inset="0,0,0,0">
              <w:txbxContent>
                <w:p>
                  <w:pPr>
                    <w:spacing w:line="229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Indian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Human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Spaceflight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Programme(IHSP)</w:t>
                  </w:r>
                </w:p>
                <w:p>
                  <w:pPr>
                    <w:numPr>
                      <w:ilvl w:val="0"/>
                      <w:numId w:val="341"/>
                    </w:numPr>
                    <w:tabs>
                      <w:tab w:pos="465" w:val="left" w:leader="none"/>
                      <w:tab w:pos="466" w:val="left" w:leader="none"/>
                    </w:tabs>
                    <w:spacing w:before="3"/>
                    <w:ind w:left="465" w:right="100" w:hanging="360"/>
                    <w:jc w:val="left"/>
                    <w:rPr>
                      <w:rFonts w:ascii="Symbol"/>
                      <w:color w:val="000000"/>
                      <w:sz w:val="18"/>
                    </w:rPr>
                  </w:pPr>
                  <w:r>
                    <w:rPr>
                      <w:color w:val="000000"/>
                      <w:sz w:val="19"/>
                    </w:rPr>
                    <w:t>IHSP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was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initiated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2007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Indian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Space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Research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Organisation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(ISRO)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develop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technology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needed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launch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crewed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orbital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spacecraft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into Low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Earth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orbit.</w:t>
                  </w:r>
                </w:p>
                <w:p>
                  <w:pPr>
                    <w:spacing w:line="237" w:lineRule="auto" w:before="0"/>
                    <w:ind w:left="825" w:right="0" w:hanging="36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rFonts w:ascii="Courier New"/>
                      <w:color w:val="000000"/>
                      <w:sz w:val="19"/>
                    </w:rPr>
                    <w:t>o</w:t>
                  </w:r>
                  <w:r>
                    <w:rPr>
                      <w:rFonts w:ascii="Courier New"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Under it, first unmanned mission is planned in December 2021. Second unmanned flight is planned in 2022-23,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followed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human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spaceflight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demonstration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(Gaganyaan).</w:t>
                  </w:r>
                </w:p>
                <w:p>
                  <w:pPr>
                    <w:numPr>
                      <w:ilvl w:val="0"/>
                      <w:numId w:val="341"/>
                    </w:numPr>
                    <w:tabs>
                      <w:tab w:pos="465" w:val="left" w:leader="none"/>
                      <w:tab w:pos="466" w:val="left" w:leader="none"/>
                    </w:tabs>
                    <w:spacing w:before="1"/>
                    <w:ind w:left="465" w:right="98" w:hanging="360"/>
                    <w:jc w:val="left"/>
                    <w:rPr>
                      <w:rFonts w:ascii="Symbol"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Gaganyaan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has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been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designed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carry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three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Indian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astronauts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low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earth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orbit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(an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orbit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300-400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km)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period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five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seven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days.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4.162967pt;margin-top:16.165199pt;width:540.050pt;height:705.05pt;mso-position-horizontal-relative:page;mso-position-vertical-relative:page;z-index:-22552576" id="docshapegroup1195" coordorigin="283,323" coordsize="10801,14101">
            <v:shape style="position:absolute;left:283;top:323;width:10801;height:12023" type="#_x0000_t75" id="docshape1196" stroked="false">
              <v:imagedata r:id="rId23" o:title=""/>
            </v:shape>
            <v:shape style="position:absolute;left:1364;top:3997;width:9027;height:8680" type="#_x0000_t75" id="docshape1197" stroked="false">
              <v:imagedata r:id="rId24" o:title=""/>
            </v:shape>
            <v:rect style="position:absolute;left:1147;top:1147;width:9620;height:5832" id="docshape1198" filled="true" fillcolor="#e5dfec" stroked="false">
              <v:fill type="solid"/>
            </v:rect>
            <v:shape style="position:absolute;left:1137;top:1137;width:9639;height:5856" id="docshape1199" coordorigin="1138,1138" coordsize="9639,5856" path="m10776,1138l10767,1138,10767,1147,10767,6984,1147,6984,1147,1147,10767,1147,10767,1138,1147,1138,1138,1138,1138,1147,1138,6984,1138,6994,1147,6994,10767,6994,10776,6994,10776,6984,10776,1147,10776,1138xe" filled="true" fillcolor="#000000" stroked="false">
              <v:path arrowok="t"/>
              <v:fill type="solid"/>
            </v:shape>
            <v:rect style="position:absolute;left:1147;top:7157;width:9620;height:7258" id="docshape1200" filled="true" fillcolor="#e5dfec" stroked="false">
              <v:fill type="solid"/>
            </v:rect>
            <v:shape style="position:absolute;left:1137;top:7147;width:9639;height:7277" id="docshape1201" coordorigin="1138,7147" coordsize="9639,7277" path="m10776,7147l10767,7147,10767,7157,10767,14415,1147,14415,1147,7157,10767,7157,10767,7147,1147,7147,1138,7147,1138,7157,1138,14415,1138,14424,1147,14424,10767,14424,10776,14424,10776,14415,10776,7157,10776,7147xe" filled="true" fillcolor="#000000" stroked="false">
              <v:path arrowok="t"/>
              <v:fill type="solid"/>
            </v:shape>
            <v:shape style="position:absolute;left:4375;top:1189;width:6356;height:5286" type="#_x0000_t75" id="docshape1202" stroked="false">
              <v:imagedata r:id="rId214" o:title=""/>
            </v:shape>
            <v:rect style="position:absolute;left:4367;top:1181;width:6371;height:5301" id="docshape1203" filled="false" stroked="true" strokeweight=".75pt" strokecolor="#4f81bd">
              <v:stroke dashstyl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ListParagraph"/>
        <w:numPr>
          <w:ilvl w:val="0"/>
          <w:numId w:val="342"/>
        </w:numPr>
        <w:tabs>
          <w:tab w:pos="1614" w:val="left" w:leader="none"/>
        </w:tabs>
        <w:spacing w:line="240" w:lineRule="auto" w:before="102" w:after="0"/>
        <w:ind w:left="1613" w:right="7738" w:hanging="360"/>
        <w:jc w:val="both"/>
        <w:rPr>
          <w:b/>
          <w:sz w:val="19"/>
        </w:rPr>
      </w:pPr>
      <w:r>
        <w:rPr>
          <w:sz w:val="19"/>
        </w:rPr>
        <w:t>It will take off on a </w:t>
      </w:r>
      <w:r>
        <w:rPr>
          <w:b/>
          <w:sz w:val="19"/>
        </w:rPr>
        <w:t>GSLV Mk III</w:t>
      </w:r>
      <w:r>
        <w:rPr>
          <w:b/>
          <w:spacing w:val="1"/>
          <w:sz w:val="19"/>
        </w:rPr>
        <w:t> </w:t>
      </w:r>
      <w:r>
        <w:rPr>
          <w:sz w:val="19"/>
        </w:rPr>
        <w:t>which</w:t>
      </w:r>
      <w:r>
        <w:rPr>
          <w:spacing w:val="1"/>
          <w:sz w:val="19"/>
        </w:rPr>
        <w:t> </w:t>
      </w:r>
      <w:r>
        <w:rPr>
          <w:sz w:val="19"/>
        </w:rPr>
        <w:t>is</w:t>
      </w:r>
      <w:r>
        <w:rPr>
          <w:spacing w:val="1"/>
          <w:sz w:val="19"/>
        </w:rPr>
        <w:t> </w:t>
      </w:r>
      <w:r>
        <w:rPr>
          <w:sz w:val="19"/>
        </w:rPr>
        <w:t>capable</w:t>
      </w:r>
      <w:r>
        <w:rPr>
          <w:spacing w:val="1"/>
          <w:sz w:val="19"/>
        </w:rPr>
        <w:t> </w:t>
      </w:r>
      <w:r>
        <w:rPr>
          <w:sz w:val="19"/>
        </w:rPr>
        <w:t>of</w:t>
      </w:r>
      <w:r>
        <w:rPr>
          <w:spacing w:val="1"/>
          <w:sz w:val="19"/>
        </w:rPr>
        <w:t> </w:t>
      </w:r>
      <w:r>
        <w:rPr>
          <w:sz w:val="19"/>
        </w:rPr>
        <w:t>launching</w:t>
      </w:r>
      <w:r>
        <w:rPr>
          <w:spacing w:val="1"/>
          <w:sz w:val="19"/>
        </w:rPr>
        <w:t> </w:t>
      </w:r>
      <w:r>
        <w:rPr>
          <w:sz w:val="19"/>
        </w:rPr>
        <w:t>four-tonne</w:t>
      </w:r>
      <w:r>
        <w:rPr>
          <w:spacing w:val="1"/>
          <w:sz w:val="19"/>
        </w:rPr>
        <w:t> </w:t>
      </w:r>
      <w:r>
        <w:rPr>
          <w:sz w:val="19"/>
        </w:rPr>
        <w:t>satellites</w:t>
      </w:r>
      <w:r>
        <w:rPr>
          <w:spacing w:val="1"/>
          <w:sz w:val="19"/>
        </w:rPr>
        <w:t> </w:t>
      </w:r>
      <w:r>
        <w:rPr>
          <w:sz w:val="19"/>
        </w:rPr>
        <w:t>in</w:t>
      </w:r>
      <w:r>
        <w:rPr>
          <w:spacing w:val="1"/>
          <w:sz w:val="19"/>
        </w:rPr>
        <w:t> </w:t>
      </w:r>
      <w:r>
        <w:rPr>
          <w:sz w:val="19"/>
        </w:rPr>
        <w:t>the</w:t>
      </w:r>
      <w:r>
        <w:rPr>
          <w:spacing w:val="1"/>
          <w:sz w:val="19"/>
        </w:rPr>
        <w:t> </w:t>
      </w:r>
      <w:r>
        <w:rPr>
          <w:b/>
          <w:spacing w:val="-1"/>
          <w:sz w:val="19"/>
        </w:rPr>
        <w:t>Geosynchronous </w:t>
      </w:r>
      <w:r>
        <w:rPr>
          <w:b/>
          <w:sz w:val="19"/>
        </w:rPr>
        <w:t>Transfer Orbit</w:t>
      </w:r>
      <w:r>
        <w:rPr>
          <w:b/>
          <w:spacing w:val="-39"/>
          <w:sz w:val="19"/>
        </w:rPr>
        <w:t> </w:t>
      </w:r>
      <w:r>
        <w:rPr>
          <w:b/>
          <w:sz w:val="19"/>
        </w:rPr>
        <w:t>(GTO).</w:t>
      </w:r>
    </w:p>
    <w:p>
      <w:pPr>
        <w:pStyle w:val="ListParagraph"/>
        <w:numPr>
          <w:ilvl w:val="1"/>
          <w:numId w:val="342"/>
        </w:numPr>
        <w:tabs>
          <w:tab w:pos="1974" w:val="left" w:leader="none"/>
        </w:tabs>
        <w:spacing w:line="240" w:lineRule="auto" w:before="0" w:after="0"/>
        <w:ind w:left="1973" w:right="7737" w:hanging="360"/>
        <w:jc w:val="both"/>
        <w:rPr>
          <w:sz w:val="19"/>
        </w:rPr>
      </w:pPr>
      <w:r>
        <w:rPr>
          <w:sz w:val="19"/>
        </w:rPr>
        <w:t>GSLV</w:t>
      </w:r>
      <w:r>
        <w:rPr>
          <w:spacing w:val="-6"/>
          <w:sz w:val="19"/>
        </w:rPr>
        <w:t> </w:t>
      </w:r>
      <w:r>
        <w:rPr>
          <w:sz w:val="19"/>
        </w:rPr>
        <w:t>Mk</w:t>
      </w:r>
      <w:r>
        <w:rPr>
          <w:spacing w:val="-4"/>
          <w:sz w:val="19"/>
        </w:rPr>
        <w:t> </w:t>
      </w:r>
      <w:r>
        <w:rPr>
          <w:sz w:val="19"/>
        </w:rPr>
        <w:t>III</w:t>
      </w:r>
      <w:r>
        <w:rPr>
          <w:spacing w:val="-5"/>
          <w:sz w:val="19"/>
        </w:rPr>
        <w:t> </w:t>
      </w:r>
      <w:r>
        <w:rPr>
          <w:sz w:val="19"/>
        </w:rPr>
        <w:t>is</w:t>
      </w:r>
      <w:r>
        <w:rPr>
          <w:spacing w:val="-4"/>
          <w:sz w:val="19"/>
        </w:rPr>
        <w:t> </w:t>
      </w:r>
      <w:r>
        <w:rPr>
          <w:sz w:val="19"/>
        </w:rPr>
        <w:t>configured</w:t>
      </w:r>
      <w:r>
        <w:rPr>
          <w:spacing w:val="-4"/>
          <w:sz w:val="19"/>
        </w:rPr>
        <w:t> </w:t>
      </w:r>
      <w:r>
        <w:rPr>
          <w:sz w:val="19"/>
        </w:rPr>
        <w:t>as</w:t>
      </w:r>
      <w:r>
        <w:rPr>
          <w:spacing w:val="-39"/>
          <w:sz w:val="19"/>
        </w:rPr>
        <w:t> </w:t>
      </w:r>
      <w:r>
        <w:rPr>
          <w:sz w:val="19"/>
        </w:rPr>
        <w:t>a three stage vehicle: Two</w:t>
      </w:r>
      <w:r>
        <w:rPr>
          <w:spacing w:val="1"/>
          <w:sz w:val="19"/>
        </w:rPr>
        <w:t> </w:t>
      </w:r>
      <w:r>
        <w:rPr>
          <w:sz w:val="19"/>
        </w:rPr>
        <w:t>solid strap-on motors; One</w:t>
      </w:r>
      <w:r>
        <w:rPr>
          <w:spacing w:val="1"/>
          <w:sz w:val="19"/>
        </w:rPr>
        <w:t> </w:t>
      </w:r>
      <w:r>
        <w:rPr>
          <w:sz w:val="19"/>
        </w:rPr>
        <w:t>liquid core stage and a high</w:t>
      </w:r>
      <w:r>
        <w:rPr>
          <w:spacing w:val="-39"/>
          <w:sz w:val="19"/>
        </w:rPr>
        <w:t> </w:t>
      </w:r>
      <w:r>
        <w:rPr>
          <w:sz w:val="19"/>
        </w:rPr>
        <w:t>thrust</w:t>
      </w:r>
      <w:r>
        <w:rPr>
          <w:spacing w:val="1"/>
          <w:sz w:val="19"/>
        </w:rPr>
        <w:t> </w:t>
      </w:r>
      <w:r>
        <w:rPr>
          <w:sz w:val="19"/>
        </w:rPr>
        <w:t>cryogenic</w:t>
      </w:r>
      <w:r>
        <w:rPr>
          <w:spacing w:val="1"/>
          <w:sz w:val="19"/>
        </w:rPr>
        <w:t> </w:t>
      </w:r>
      <w:r>
        <w:rPr>
          <w:sz w:val="19"/>
        </w:rPr>
        <w:t>(mixture</w:t>
      </w:r>
      <w:r>
        <w:rPr>
          <w:spacing w:val="1"/>
          <w:sz w:val="19"/>
        </w:rPr>
        <w:t> </w:t>
      </w:r>
      <w:r>
        <w:rPr>
          <w:sz w:val="19"/>
        </w:rPr>
        <w:t>of liquid oxygen and liquid</w:t>
      </w:r>
      <w:r>
        <w:rPr>
          <w:spacing w:val="1"/>
          <w:sz w:val="19"/>
        </w:rPr>
        <w:t> </w:t>
      </w:r>
      <w:r>
        <w:rPr>
          <w:sz w:val="19"/>
        </w:rPr>
        <w:t>hydrogen)</w:t>
      </w:r>
      <w:r>
        <w:rPr>
          <w:spacing w:val="-2"/>
          <w:sz w:val="19"/>
        </w:rPr>
        <w:t> </w:t>
      </w:r>
      <w:r>
        <w:rPr>
          <w:sz w:val="19"/>
        </w:rPr>
        <w:t>upper</w:t>
      </w:r>
      <w:r>
        <w:rPr>
          <w:spacing w:val="-2"/>
          <w:sz w:val="19"/>
        </w:rPr>
        <w:t> </w:t>
      </w:r>
      <w:r>
        <w:rPr>
          <w:sz w:val="19"/>
        </w:rPr>
        <w:t>stage.</w:t>
      </w:r>
    </w:p>
    <w:p>
      <w:pPr>
        <w:pStyle w:val="ListParagraph"/>
        <w:numPr>
          <w:ilvl w:val="0"/>
          <w:numId w:val="342"/>
        </w:numPr>
        <w:tabs>
          <w:tab w:pos="1614" w:val="left" w:leader="none"/>
        </w:tabs>
        <w:spacing w:line="240" w:lineRule="auto" w:before="0" w:after="0"/>
        <w:ind w:left="1613" w:right="7738" w:hanging="360"/>
        <w:jc w:val="both"/>
        <w:rPr>
          <w:sz w:val="19"/>
        </w:rPr>
      </w:pPr>
      <w:r>
        <w:rPr>
          <w:b/>
          <w:sz w:val="19"/>
        </w:rPr>
        <w:t>Gaganyaan</w:t>
      </w:r>
      <w:r>
        <w:rPr>
          <w:b/>
          <w:spacing w:val="1"/>
          <w:sz w:val="19"/>
        </w:rPr>
        <w:t> </w:t>
      </w:r>
      <w:r>
        <w:rPr>
          <w:b/>
          <w:sz w:val="19"/>
        </w:rPr>
        <w:t>National</w:t>
      </w:r>
      <w:r>
        <w:rPr>
          <w:b/>
          <w:spacing w:val="1"/>
          <w:sz w:val="19"/>
        </w:rPr>
        <w:t> </w:t>
      </w:r>
      <w:r>
        <w:rPr>
          <w:b/>
          <w:sz w:val="19"/>
        </w:rPr>
        <w:t>Advisory</w:t>
      </w:r>
      <w:r>
        <w:rPr>
          <w:b/>
          <w:spacing w:val="1"/>
          <w:sz w:val="19"/>
        </w:rPr>
        <w:t> </w:t>
      </w:r>
      <w:r>
        <w:rPr>
          <w:b/>
          <w:sz w:val="19"/>
        </w:rPr>
        <w:t>Council </w:t>
      </w:r>
      <w:r>
        <w:rPr>
          <w:sz w:val="19"/>
        </w:rPr>
        <w:t>has been created with</w:t>
      </w:r>
      <w:r>
        <w:rPr>
          <w:spacing w:val="1"/>
          <w:sz w:val="19"/>
        </w:rPr>
        <w:t> </w:t>
      </w:r>
      <w:r>
        <w:rPr>
          <w:sz w:val="19"/>
        </w:rPr>
        <w:t>members</w:t>
      </w:r>
      <w:r>
        <w:rPr>
          <w:spacing w:val="1"/>
          <w:sz w:val="19"/>
        </w:rPr>
        <w:t> </w:t>
      </w:r>
      <w:r>
        <w:rPr>
          <w:sz w:val="19"/>
        </w:rPr>
        <w:t>from</w:t>
      </w:r>
      <w:r>
        <w:rPr>
          <w:spacing w:val="1"/>
          <w:sz w:val="19"/>
        </w:rPr>
        <w:t> </w:t>
      </w:r>
      <w:r>
        <w:rPr>
          <w:sz w:val="19"/>
        </w:rPr>
        <w:t>different</w:t>
      </w:r>
      <w:r>
        <w:rPr>
          <w:spacing w:val="-39"/>
          <w:sz w:val="19"/>
        </w:rPr>
        <w:t> </w:t>
      </w:r>
      <w:r>
        <w:rPr>
          <w:sz w:val="19"/>
        </w:rPr>
        <w:t>institutions</w:t>
      </w:r>
      <w:r>
        <w:rPr>
          <w:spacing w:val="1"/>
          <w:sz w:val="19"/>
        </w:rPr>
        <w:t> </w:t>
      </w:r>
      <w:r>
        <w:rPr>
          <w:sz w:val="19"/>
        </w:rPr>
        <w:t>and</w:t>
      </w:r>
      <w:r>
        <w:rPr>
          <w:spacing w:val="1"/>
          <w:sz w:val="19"/>
        </w:rPr>
        <w:t> </w:t>
      </w:r>
      <w:r>
        <w:rPr>
          <w:sz w:val="19"/>
        </w:rPr>
        <w:t>industries</w:t>
      </w:r>
      <w:r>
        <w:rPr>
          <w:spacing w:val="1"/>
          <w:sz w:val="19"/>
        </w:rPr>
        <w:t> </w:t>
      </w:r>
      <w:r>
        <w:rPr>
          <w:sz w:val="19"/>
        </w:rPr>
        <w:t>to</w:t>
      </w:r>
      <w:r>
        <w:rPr>
          <w:spacing w:val="-39"/>
          <w:sz w:val="19"/>
        </w:rPr>
        <w:t> </w:t>
      </w:r>
      <w:r>
        <w:rPr>
          <w:sz w:val="19"/>
        </w:rPr>
        <w:t>deliberate</w:t>
      </w:r>
      <w:r>
        <w:rPr>
          <w:spacing w:val="-5"/>
          <w:sz w:val="19"/>
        </w:rPr>
        <w:t> </w:t>
      </w:r>
      <w:r>
        <w:rPr>
          <w:sz w:val="19"/>
        </w:rPr>
        <w:t>on</w:t>
      </w:r>
      <w:r>
        <w:rPr>
          <w:spacing w:val="-5"/>
          <w:sz w:val="19"/>
        </w:rPr>
        <w:t> </w:t>
      </w:r>
      <w:r>
        <w:rPr>
          <w:sz w:val="19"/>
        </w:rPr>
        <w:t>various</w:t>
      </w:r>
      <w:r>
        <w:rPr>
          <w:spacing w:val="-5"/>
          <w:sz w:val="19"/>
        </w:rPr>
        <w:t> </w:t>
      </w:r>
      <w:r>
        <w:rPr>
          <w:sz w:val="19"/>
        </w:rPr>
        <w:t>aspects</w:t>
      </w:r>
      <w:r>
        <w:rPr>
          <w:spacing w:val="-5"/>
          <w:sz w:val="19"/>
        </w:rPr>
        <w:t> </w:t>
      </w:r>
      <w:r>
        <w:rPr>
          <w:sz w:val="19"/>
        </w:rPr>
        <w:t>of</w:t>
      </w:r>
      <w:r>
        <w:rPr>
          <w:spacing w:val="-39"/>
          <w:sz w:val="19"/>
        </w:rPr>
        <w:t> </w:t>
      </w:r>
      <w:r>
        <w:rPr>
          <w:sz w:val="19"/>
        </w:rPr>
        <w:t>the</w:t>
      </w:r>
      <w:r>
        <w:rPr>
          <w:spacing w:val="-3"/>
          <w:sz w:val="19"/>
        </w:rPr>
        <w:t> </w:t>
      </w:r>
      <w:r>
        <w:rPr>
          <w:sz w:val="19"/>
        </w:rPr>
        <w:t>mission.</w:t>
      </w:r>
    </w:p>
    <w:p>
      <w:pPr>
        <w:pStyle w:val="ListParagraph"/>
        <w:numPr>
          <w:ilvl w:val="0"/>
          <w:numId w:val="342"/>
        </w:numPr>
        <w:tabs>
          <w:tab w:pos="1614" w:val="left" w:leader="none"/>
          <w:tab w:pos="3521" w:val="left" w:leader="none"/>
        </w:tabs>
        <w:spacing w:line="240" w:lineRule="auto" w:before="0" w:after="0"/>
        <w:ind w:left="1613" w:right="7738" w:hanging="360"/>
        <w:jc w:val="both"/>
        <w:rPr>
          <w:sz w:val="19"/>
        </w:rPr>
      </w:pPr>
      <w:r>
        <w:rPr>
          <w:b/>
          <w:sz w:val="19"/>
        </w:rPr>
        <w:t>Gaganyaan</w:t>
      </w:r>
      <w:r>
        <w:rPr>
          <w:b/>
          <w:spacing w:val="1"/>
          <w:sz w:val="19"/>
        </w:rPr>
        <w:t> </w:t>
      </w:r>
      <w:r>
        <w:rPr>
          <w:b/>
          <w:sz w:val="19"/>
        </w:rPr>
        <w:t>includes</w:t>
      </w:r>
      <w:r>
        <w:rPr>
          <w:b/>
          <w:spacing w:val="1"/>
          <w:sz w:val="19"/>
        </w:rPr>
        <w:t> </w:t>
      </w:r>
      <w:r>
        <w:rPr>
          <w:sz w:val="19"/>
        </w:rPr>
        <w:t>a</w:t>
      </w:r>
      <w:r>
        <w:rPr>
          <w:spacing w:val="1"/>
          <w:sz w:val="19"/>
        </w:rPr>
        <w:t> </w:t>
      </w:r>
      <w:r>
        <w:rPr>
          <w:sz w:val="19"/>
        </w:rPr>
        <w:t>Space</w:t>
      </w:r>
      <w:r>
        <w:rPr>
          <w:spacing w:val="-39"/>
          <w:sz w:val="19"/>
        </w:rPr>
        <w:t> </w:t>
      </w:r>
      <w:r>
        <w:rPr>
          <w:sz w:val="19"/>
        </w:rPr>
        <w:t>Capsule</w:t>
      </w:r>
      <w:r>
        <w:rPr>
          <w:spacing w:val="1"/>
          <w:sz w:val="19"/>
        </w:rPr>
        <w:t> </w:t>
      </w:r>
      <w:r>
        <w:rPr>
          <w:sz w:val="19"/>
        </w:rPr>
        <w:t>Recovery</w:t>
      </w:r>
      <w:r>
        <w:rPr>
          <w:spacing w:val="1"/>
          <w:sz w:val="19"/>
        </w:rPr>
        <w:t> </w:t>
      </w:r>
      <w:r>
        <w:rPr>
          <w:sz w:val="19"/>
        </w:rPr>
        <w:t>Experiment</w:t>
      </w:r>
      <w:r>
        <w:rPr>
          <w:spacing w:val="1"/>
          <w:sz w:val="19"/>
        </w:rPr>
        <w:t> </w:t>
      </w:r>
      <w:r>
        <w:rPr>
          <w:sz w:val="19"/>
        </w:rPr>
        <w:t>(SRE-2007),</w:t>
      </w:r>
      <w:r>
        <w:rPr>
          <w:spacing w:val="1"/>
          <w:sz w:val="19"/>
        </w:rPr>
        <w:t> </w:t>
      </w:r>
      <w:r>
        <w:rPr>
          <w:sz w:val="19"/>
        </w:rPr>
        <w:t>Crew</w:t>
      </w:r>
      <w:r>
        <w:rPr>
          <w:spacing w:val="1"/>
          <w:sz w:val="19"/>
        </w:rPr>
        <w:t> </w:t>
      </w:r>
      <w:r>
        <w:rPr>
          <w:sz w:val="19"/>
        </w:rPr>
        <w:t>module</w:t>
      </w:r>
      <w:r>
        <w:rPr>
          <w:spacing w:val="-39"/>
          <w:sz w:val="19"/>
        </w:rPr>
        <w:t> </w:t>
      </w:r>
      <w:r>
        <w:rPr>
          <w:sz w:val="19"/>
        </w:rPr>
        <w:t>Atmospheric</w:t>
        <w:tab/>
      </w:r>
      <w:r>
        <w:rPr>
          <w:spacing w:val="-1"/>
          <w:sz w:val="19"/>
        </w:rPr>
        <w:t>Reentry</w:t>
      </w:r>
      <w:r>
        <w:rPr>
          <w:spacing w:val="-39"/>
          <w:sz w:val="19"/>
        </w:rPr>
        <w:t> </w:t>
      </w:r>
      <w:r>
        <w:rPr>
          <w:sz w:val="19"/>
        </w:rPr>
        <w:t>Experiment</w:t>
      </w:r>
      <w:r>
        <w:rPr>
          <w:spacing w:val="41"/>
          <w:sz w:val="19"/>
        </w:rPr>
        <w:t> </w:t>
      </w:r>
      <w:r>
        <w:rPr>
          <w:sz w:val="19"/>
        </w:rPr>
        <w:t>(CARE-2014),</w:t>
      </w:r>
      <w:r>
        <w:rPr>
          <w:spacing w:val="1"/>
          <w:sz w:val="19"/>
        </w:rPr>
        <w:t> </w:t>
      </w:r>
      <w:r>
        <w:rPr>
          <w:sz w:val="19"/>
        </w:rPr>
        <w:t>GSLV</w:t>
      </w:r>
    </w:p>
    <w:p>
      <w:pPr>
        <w:spacing w:line="237" w:lineRule="auto" w:before="0"/>
        <w:ind w:left="1613" w:right="1107" w:firstLine="0"/>
        <w:jc w:val="left"/>
        <w:rPr>
          <w:sz w:val="19"/>
        </w:rPr>
      </w:pPr>
      <w:r>
        <w:rPr>
          <w:sz w:val="19"/>
        </w:rPr>
        <w:t>Mk-III</w:t>
      </w:r>
      <w:r>
        <w:rPr>
          <w:spacing w:val="10"/>
          <w:sz w:val="19"/>
        </w:rPr>
        <w:t> </w:t>
      </w:r>
      <w:r>
        <w:rPr>
          <w:sz w:val="19"/>
        </w:rPr>
        <w:t>(2014),</w:t>
      </w:r>
      <w:r>
        <w:rPr>
          <w:spacing w:val="10"/>
          <w:sz w:val="19"/>
        </w:rPr>
        <w:t> </w:t>
      </w:r>
      <w:r>
        <w:rPr>
          <w:sz w:val="19"/>
        </w:rPr>
        <w:t>Reusable</w:t>
      </w:r>
      <w:r>
        <w:rPr>
          <w:spacing w:val="10"/>
          <w:sz w:val="19"/>
        </w:rPr>
        <w:t> </w:t>
      </w:r>
      <w:r>
        <w:rPr>
          <w:sz w:val="19"/>
        </w:rPr>
        <w:t>Launch</w:t>
      </w:r>
      <w:r>
        <w:rPr>
          <w:spacing w:val="10"/>
          <w:sz w:val="19"/>
        </w:rPr>
        <w:t> </w:t>
      </w:r>
      <w:r>
        <w:rPr>
          <w:sz w:val="19"/>
        </w:rPr>
        <w:t>Vehicle</w:t>
      </w:r>
      <w:r>
        <w:rPr>
          <w:spacing w:val="10"/>
          <w:sz w:val="19"/>
        </w:rPr>
        <w:t> </w:t>
      </w:r>
      <w:r>
        <w:rPr>
          <w:sz w:val="19"/>
        </w:rPr>
        <w:t>Technology</w:t>
      </w:r>
      <w:r>
        <w:rPr>
          <w:spacing w:val="10"/>
          <w:sz w:val="19"/>
        </w:rPr>
        <w:t> </w:t>
      </w:r>
      <w:r>
        <w:rPr>
          <w:sz w:val="19"/>
        </w:rPr>
        <w:t>Demonstrator</w:t>
      </w:r>
      <w:r>
        <w:rPr>
          <w:spacing w:val="10"/>
          <w:sz w:val="19"/>
        </w:rPr>
        <w:t> </w:t>
      </w:r>
      <w:r>
        <w:rPr>
          <w:sz w:val="19"/>
        </w:rPr>
        <w:t>(RLV-TD),</w:t>
      </w:r>
      <w:r>
        <w:rPr>
          <w:spacing w:val="11"/>
          <w:sz w:val="19"/>
        </w:rPr>
        <w:t> </w:t>
      </w:r>
      <w:r>
        <w:rPr>
          <w:sz w:val="19"/>
        </w:rPr>
        <w:t>Crew</w:t>
      </w:r>
      <w:r>
        <w:rPr>
          <w:spacing w:val="9"/>
          <w:sz w:val="19"/>
        </w:rPr>
        <w:t> </w:t>
      </w:r>
      <w:r>
        <w:rPr>
          <w:sz w:val="19"/>
        </w:rPr>
        <w:t>Escape</w:t>
      </w:r>
      <w:r>
        <w:rPr>
          <w:spacing w:val="10"/>
          <w:sz w:val="19"/>
        </w:rPr>
        <w:t> </w:t>
      </w:r>
      <w:r>
        <w:rPr>
          <w:sz w:val="19"/>
        </w:rPr>
        <w:t>System</w:t>
      </w:r>
      <w:r>
        <w:rPr>
          <w:spacing w:val="9"/>
          <w:sz w:val="19"/>
        </w:rPr>
        <w:t> </w:t>
      </w:r>
      <w:r>
        <w:rPr>
          <w:sz w:val="19"/>
        </w:rPr>
        <w:t>and</w:t>
      </w:r>
      <w:r>
        <w:rPr>
          <w:spacing w:val="11"/>
          <w:sz w:val="19"/>
        </w:rPr>
        <w:t> </w:t>
      </w:r>
      <w:r>
        <w:rPr>
          <w:sz w:val="19"/>
        </w:rPr>
        <w:t>Pad</w:t>
      </w:r>
      <w:r>
        <w:rPr>
          <w:spacing w:val="9"/>
          <w:sz w:val="19"/>
        </w:rPr>
        <w:t> </w:t>
      </w:r>
      <w:r>
        <w:rPr>
          <w:sz w:val="19"/>
        </w:rPr>
        <w:t>Abort</w:t>
      </w:r>
      <w:r>
        <w:rPr>
          <w:spacing w:val="1"/>
          <w:sz w:val="19"/>
        </w:rPr>
        <w:t> </w:t>
      </w:r>
      <w:r>
        <w:rPr>
          <w:sz w:val="19"/>
        </w:rPr>
        <w:t>Test.</w:t>
      </w:r>
    </w:p>
    <w:p>
      <w:pPr>
        <w:pStyle w:val="BodyText"/>
        <w:spacing w:before="7"/>
        <w:rPr>
          <w:sz w:val="9"/>
        </w:rPr>
      </w:pPr>
    </w:p>
    <w:p>
      <w:pPr>
        <w:spacing w:before="58"/>
        <w:ind w:left="1253" w:right="0" w:firstLine="0"/>
        <w:jc w:val="both"/>
        <w:rPr>
          <w:b/>
          <w:sz w:val="19"/>
        </w:rPr>
      </w:pPr>
      <w:r>
        <w:rPr>
          <w:b/>
          <w:sz w:val="19"/>
        </w:rPr>
        <w:t>Types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of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Space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Orbits</w:t>
      </w:r>
    </w:p>
    <w:p>
      <w:pPr>
        <w:pStyle w:val="ListParagraph"/>
        <w:numPr>
          <w:ilvl w:val="0"/>
          <w:numId w:val="342"/>
        </w:numPr>
        <w:tabs>
          <w:tab w:pos="1614" w:val="left" w:leader="none"/>
        </w:tabs>
        <w:spacing w:line="240" w:lineRule="auto" w:before="3" w:after="0"/>
        <w:ind w:left="1613" w:right="1231" w:hanging="360"/>
        <w:jc w:val="both"/>
        <w:rPr>
          <w:sz w:val="19"/>
        </w:rPr>
      </w:pPr>
      <w:r>
        <w:rPr>
          <w:b/>
          <w:sz w:val="19"/>
        </w:rPr>
        <w:t>Low</w:t>
      </w:r>
      <w:r>
        <w:rPr>
          <w:b/>
          <w:spacing w:val="-4"/>
          <w:sz w:val="19"/>
        </w:rPr>
        <w:t> </w:t>
      </w:r>
      <w:r>
        <w:rPr>
          <w:b/>
          <w:sz w:val="19"/>
        </w:rPr>
        <w:t>Earth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Orbit:</w:t>
      </w:r>
      <w:r>
        <w:rPr>
          <w:b/>
          <w:spacing w:val="-2"/>
          <w:sz w:val="19"/>
        </w:rPr>
        <w:t> </w:t>
      </w:r>
      <w:r>
        <w:rPr>
          <w:sz w:val="19"/>
        </w:rPr>
        <w:t>It</w:t>
      </w:r>
      <w:r>
        <w:rPr>
          <w:spacing w:val="-2"/>
          <w:sz w:val="19"/>
        </w:rPr>
        <w:t> </w:t>
      </w:r>
      <w:r>
        <w:rPr>
          <w:sz w:val="19"/>
        </w:rPr>
        <w:t>is</w:t>
      </w:r>
      <w:r>
        <w:rPr>
          <w:spacing w:val="-2"/>
          <w:sz w:val="19"/>
        </w:rPr>
        <w:t> </w:t>
      </w:r>
      <w:r>
        <w:rPr>
          <w:sz w:val="19"/>
        </w:rPr>
        <w:t>normally</w:t>
      </w:r>
      <w:r>
        <w:rPr>
          <w:spacing w:val="-2"/>
          <w:sz w:val="19"/>
        </w:rPr>
        <w:t> </w:t>
      </w:r>
      <w:r>
        <w:rPr>
          <w:sz w:val="19"/>
        </w:rPr>
        <w:t>at</w:t>
      </w:r>
      <w:r>
        <w:rPr>
          <w:spacing w:val="-3"/>
          <w:sz w:val="19"/>
        </w:rPr>
        <w:t> </w:t>
      </w:r>
      <w:r>
        <w:rPr>
          <w:sz w:val="19"/>
        </w:rPr>
        <w:t>an</w:t>
      </w:r>
      <w:r>
        <w:rPr>
          <w:spacing w:val="-2"/>
          <w:sz w:val="19"/>
        </w:rPr>
        <w:t> </w:t>
      </w:r>
      <w:r>
        <w:rPr>
          <w:b/>
          <w:sz w:val="19"/>
        </w:rPr>
        <w:t>altitude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of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less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than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1000</w:t>
      </w:r>
      <w:r>
        <w:rPr>
          <w:b/>
          <w:spacing w:val="-3"/>
          <w:sz w:val="19"/>
        </w:rPr>
        <w:t> </w:t>
      </w:r>
      <w:r>
        <w:rPr>
          <w:b/>
          <w:sz w:val="19"/>
        </w:rPr>
        <w:t>km</w:t>
      </w:r>
      <w:r>
        <w:rPr>
          <w:b/>
          <w:spacing w:val="-3"/>
          <w:sz w:val="19"/>
        </w:rPr>
        <w:t> </w:t>
      </w:r>
      <w:r>
        <w:rPr>
          <w:b/>
          <w:sz w:val="19"/>
        </w:rPr>
        <w:t>but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could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be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as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low</w:t>
      </w:r>
      <w:r>
        <w:rPr>
          <w:b/>
          <w:spacing w:val="-3"/>
          <w:sz w:val="19"/>
        </w:rPr>
        <w:t> </w:t>
      </w:r>
      <w:r>
        <w:rPr>
          <w:b/>
          <w:sz w:val="19"/>
        </w:rPr>
        <w:t>as</w:t>
      </w:r>
      <w:r>
        <w:rPr>
          <w:b/>
          <w:spacing w:val="-3"/>
          <w:sz w:val="19"/>
        </w:rPr>
        <w:t> </w:t>
      </w:r>
      <w:r>
        <w:rPr>
          <w:b/>
          <w:sz w:val="19"/>
        </w:rPr>
        <w:t>160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km</w:t>
      </w:r>
      <w:r>
        <w:rPr>
          <w:b/>
          <w:spacing w:val="-3"/>
          <w:sz w:val="19"/>
        </w:rPr>
        <w:t> </w:t>
      </w:r>
      <w:r>
        <w:rPr>
          <w:b/>
          <w:sz w:val="19"/>
        </w:rPr>
        <w:t>above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Earth.</w:t>
      </w:r>
      <w:r>
        <w:rPr>
          <w:b/>
          <w:spacing w:val="-1"/>
          <w:sz w:val="19"/>
        </w:rPr>
        <w:t> </w:t>
      </w:r>
      <w:r>
        <w:rPr>
          <w:sz w:val="19"/>
        </w:rPr>
        <w:t>LEO</w:t>
      </w:r>
      <w:r>
        <w:rPr>
          <w:spacing w:val="1"/>
          <w:sz w:val="19"/>
        </w:rPr>
        <w:t> </w:t>
      </w:r>
      <w:r>
        <w:rPr>
          <w:sz w:val="19"/>
        </w:rPr>
        <w:t>satellites do not always have to follow a particular path around Earth in the same way – their plane can be tilted.</w:t>
      </w:r>
      <w:r>
        <w:rPr>
          <w:spacing w:val="1"/>
          <w:sz w:val="19"/>
        </w:rPr>
        <w:t> </w:t>
      </w:r>
      <w:r>
        <w:rPr>
          <w:sz w:val="19"/>
        </w:rPr>
        <w:t>Thus,</w:t>
      </w:r>
      <w:r>
        <w:rPr>
          <w:spacing w:val="-7"/>
          <w:sz w:val="19"/>
        </w:rPr>
        <w:t> </w:t>
      </w:r>
      <w:r>
        <w:rPr>
          <w:sz w:val="19"/>
        </w:rPr>
        <w:t>there</w:t>
      </w:r>
      <w:r>
        <w:rPr>
          <w:spacing w:val="-8"/>
          <w:sz w:val="19"/>
        </w:rPr>
        <w:t> </w:t>
      </w:r>
      <w:r>
        <w:rPr>
          <w:sz w:val="19"/>
        </w:rPr>
        <w:t>are</w:t>
      </w:r>
      <w:r>
        <w:rPr>
          <w:spacing w:val="-8"/>
          <w:sz w:val="19"/>
        </w:rPr>
        <w:t> </w:t>
      </w:r>
      <w:r>
        <w:rPr>
          <w:sz w:val="19"/>
        </w:rPr>
        <w:t>more</w:t>
      </w:r>
      <w:r>
        <w:rPr>
          <w:spacing w:val="-8"/>
          <w:sz w:val="19"/>
        </w:rPr>
        <w:t> </w:t>
      </w:r>
      <w:r>
        <w:rPr>
          <w:sz w:val="19"/>
        </w:rPr>
        <w:t>available</w:t>
      </w:r>
      <w:r>
        <w:rPr>
          <w:spacing w:val="-8"/>
          <w:sz w:val="19"/>
        </w:rPr>
        <w:t> </w:t>
      </w:r>
      <w:r>
        <w:rPr>
          <w:sz w:val="19"/>
        </w:rPr>
        <w:t>routes</w:t>
      </w:r>
      <w:r>
        <w:rPr>
          <w:spacing w:val="-8"/>
          <w:sz w:val="19"/>
        </w:rPr>
        <w:t> </w:t>
      </w:r>
      <w:r>
        <w:rPr>
          <w:sz w:val="19"/>
        </w:rPr>
        <w:t>for</w:t>
      </w:r>
      <w:r>
        <w:rPr>
          <w:spacing w:val="-7"/>
          <w:sz w:val="19"/>
        </w:rPr>
        <w:t> </w:t>
      </w:r>
      <w:r>
        <w:rPr>
          <w:sz w:val="19"/>
        </w:rPr>
        <w:t>satellites</w:t>
      </w:r>
      <w:r>
        <w:rPr>
          <w:spacing w:val="-7"/>
          <w:sz w:val="19"/>
        </w:rPr>
        <w:t> </w:t>
      </w:r>
      <w:r>
        <w:rPr>
          <w:sz w:val="19"/>
        </w:rPr>
        <w:t>in</w:t>
      </w:r>
      <w:r>
        <w:rPr>
          <w:spacing w:val="-8"/>
          <w:sz w:val="19"/>
        </w:rPr>
        <w:t> </w:t>
      </w:r>
      <w:r>
        <w:rPr>
          <w:sz w:val="19"/>
        </w:rPr>
        <w:t>LEO.</w:t>
      </w:r>
      <w:r>
        <w:rPr>
          <w:spacing w:val="-7"/>
          <w:sz w:val="19"/>
        </w:rPr>
        <w:t> </w:t>
      </w:r>
      <w:r>
        <w:rPr>
          <w:sz w:val="19"/>
        </w:rPr>
        <w:t>LEO</w:t>
      </w:r>
      <w:r>
        <w:rPr>
          <w:spacing w:val="-8"/>
          <w:sz w:val="19"/>
        </w:rPr>
        <w:t> </w:t>
      </w:r>
      <w:r>
        <w:rPr>
          <w:sz w:val="19"/>
        </w:rPr>
        <w:t>is</w:t>
      </w:r>
      <w:r>
        <w:rPr>
          <w:spacing w:val="-8"/>
          <w:sz w:val="19"/>
        </w:rPr>
        <w:t> </w:t>
      </w:r>
      <w:r>
        <w:rPr>
          <w:sz w:val="19"/>
        </w:rPr>
        <w:t>a</w:t>
      </w:r>
      <w:r>
        <w:rPr>
          <w:spacing w:val="-8"/>
          <w:sz w:val="19"/>
        </w:rPr>
        <w:t> </w:t>
      </w:r>
      <w:r>
        <w:rPr>
          <w:sz w:val="19"/>
        </w:rPr>
        <w:t>very</w:t>
      </w:r>
      <w:r>
        <w:rPr>
          <w:spacing w:val="-10"/>
          <w:sz w:val="19"/>
        </w:rPr>
        <w:t> </w:t>
      </w:r>
      <w:r>
        <w:rPr>
          <w:b/>
          <w:sz w:val="19"/>
        </w:rPr>
        <w:t>commonly</w:t>
      </w:r>
      <w:r>
        <w:rPr>
          <w:b/>
          <w:spacing w:val="-8"/>
          <w:sz w:val="19"/>
        </w:rPr>
        <w:t> </w:t>
      </w:r>
      <w:r>
        <w:rPr>
          <w:b/>
          <w:sz w:val="19"/>
        </w:rPr>
        <w:t>used</w:t>
      </w:r>
      <w:r>
        <w:rPr>
          <w:b/>
          <w:spacing w:val="-7"/>
          <w:sz w:val="19"/>
        </w:rPr>
        <w:t> </w:t>
      </w:r>
      <w:r>
        <w:rPr>
          <w:b/>
          <w:sz w:val="19"/>
        </w:rPr>
        <w:t>orbit</w:t>
      </w:r>
      <w:r>
        <w:rPr>
          <w:b/>
          <w:spacing w:val="-8"/>
          <w:sz w:val="19"/>
        </w:rPr>
        <w:t> </w:t>
      </w:r>
      <w:r>
        <w:rPr>
          <w:b/>
          <w:sz w:val="19"/>
        </w:rPr>
        <w:t>for</w:t>
      </w:r>
      <w:r>
        <w:rPr>
          <w:b/>
          <w:spacing w:val="-8"/>
          <w:sz w:val="19"/>
        </w:rPr>
        <w:t> </w:t>
      </w:r>
      <w:r>
        <w:rPr>
          <w:b/>
          <w:sz w:val="19"/>
        </w:rPr>
        <w:t>satellite</w:t>
      </w:r>
      <w:r>
        <w:rPr>
          <w:b/>
          <w:spacing w:val="-8"/>
          <w:sz w:val="19"/>
        </w:rPr>
        <w:t> </w:t>
      </w:r>
      <w:r>
        <w:rPr>
          <w:b/>
          <w:sz w:val="19"/>
        </w:rPr>
        <w:t>imaging</w:t>
      </w:r>
      <w:r>
        <w:rPr>
          <w:sz w:val="19"/>
        </w:rPr>
        <w:t>,</w:t>
      </w:r>
      <w:r>
        <w:rPr>
          <w:spacing w:val="1"/>
          <w:sz w:val="19"/>
        </w:rPr>
        <w:t> </w:t>
      </w:r>
      <w:r>
        <w:rPr>
          <w:sz w:val="19"/>
        </w:rPr>
        <w:t>as</w:t>
      </w:r>
      <w:r>
        <w:rPr>
          <w:spacing w:val="-2"/>
          <w:sz w:val="19"/>
        </w:rPr>
        <w:t> </w:t>
      </w:r>
      <w:r>
        <w:rPr>
          <w:sz w:val="19"/>
        </w:rPr>
        <w:t>being</w:t>
      </w:r>
      <w:r>
        <w:rPr>
          <w:spacing w:val="-2"/>
          <w:sz w:val="19"/>
        </w:rPr>
        <w:t> </w:t>
      </w:r>
      <w:r>
        <w:rPr>
          <w:sz w:val="19"/>
        </w:rPr>
        <w:t>near</w:t>
      </w:r>
      <w:r>
        <w:rPr>
          <w:spacing w:val="-1"/>
          <w:sz w:val="19"/>
        </w:rPr>
        <w:t> </w:t>
      </w:r>
      <w:r>
        <w:rPr>
          <w:sz w:val="19"/>
        </w:rPr>
        <w:t>the</w:t>
      </w:r>
      <w:r>
        <w:rPr>
          <w:spacing w:val="-1"/>
          <w:sz w:val="19"/>
        </w:rPr>
        <w:t> </w:t>
      </w:r>
      <w:r>
        <w:rPr>
          <w:sz w:val="19"/>
        </w:rPr>
        <w:t>surface</w:t>
      </w:r>
      <w:r>
        <w:rPr>
          <w:spacing w:val="-2"/>
          <w:sz w:val="19"/>
        </w:rPr>
        <w:t> </w:t>
      </w:r>
      <w:r>
        <w:rPr>
          <w:sz w:val="19"/>
        </w:rPr>
        <w:t>allows</w:t>
      </w:r>
      <w:r>
        <w:rPr>
          <w:spacing w:val="-1"/>
          <w:sz w:val="19"/>
        </w:rPr>
        <w:t> </w:t>
      </w:r>
      <w:r>
        <w:rPr>
          <w:sz w:val="19"/>
        </w:rPr>
        <w:t>it</w:t>
      </w:r>
      <w:r>
        <w:rPr>
          <w:spacing w:val="-2"/>
          <w:sz w:val="19"/>
        </w:rPr>
        <w:t> </w:t>
      </w:r>
      <w:r>
        <w:rPr>
          <w:sz w:val="19"/>
        </w:rPr>
        <w:t>to</w:t>
      </w:r>
      <w:r>
        <w:rPr>
          <w:spacing w:val="-2"/>
          <w:sz w:val="19"/>
        </w:rPr>
        <w:t> </w:t>
      </w:r>
      <w:r>
        <w:rPr>
          <w:sz w:val="19"/>
        </w:rPr>
        <w:t>take</w:t>
      </w:r>
      <w:r>
        <w:rPr>
          <w:spacing w:val="-2"/>
          <w:sz w:val="19"/>
        </w:rPr>
        <w:t> </w:t>
      </w:r>
      <w:r>
        <w:rPr>
          <w:sz w:val="19"/>
        </w:rPr>
        <w:t>images</w:t>
      </w:r>
      <w:r>
        <w:rPr>
          <w:spacing w:val="-1"/>
          <w:sz w:val="19"/>
        </w:rPr>
        <w:t> </w:t>
      </w:r>
      <w:r>
        <w:rPr>
          <w:sz w:val="19"/>
        </w:rPr>
        <w:t>of</w:t>
      </w:r>
      <w:r>
        <w:rPr>
          <w:spacing w:val="-1"/>
          <w:sz w:val="19"/>
        </w:rPr>
        <w:t> </w:t>
      </w:r>
      <w:r>
        <w:rPr>
          <w:sz w:val="19"/>
        </w:rPr>
        <w:t>higher</w:t>
      </w:r>
      <w:r>
        <w:rPr>
          <w:spacing w:val="-1"/>
          <w:sz w:val="19"/>
        </w:rPr>
        <w:t> </w:t>
      </w:r>
      <w:r>
        <w:rPr>
          <w:sz w:val="19"/>
        </w:rPr>
        <w:t>resolution.</w:t>
      </w:r>
    </w:p>
    <w:p>
      <w:pPr>
        <w:pStyle w:val="ListParagraph"/>
        <w:numPr>
          <w:ilvl w:val="1"/>
          <w:numId w:val="342"/>
        </w:numPr>
        <w:tabs>
          <w:tab w:pos="1974" w:val="left" w:leader="none"/>
        </w:tabs>
        <w:spacing w:line="235" w:lineRule="auto" w:before="2" w:after="0"/>
        <w:ind w:left="1973" w:right="1232" w:hanging="360"/>
        <w:jc w:val="both"/>
        <w:rPr>
          <w:sz w:val="19"/>
        </w:rPr>
      </w:pPr>
      <w:r>
        <w:rPr>
          <w:sz w:val="19"/>
        </w:rPr>
        <w:t>It is also the orbit </w:t>
      </w:r>
      <w:r>
        <w:rPr>
          <w:b/>
          <w:sz w:val="19"/>
        </w:rPr>
        <w:t>used for the International Space Station (ISS)</w:t>
      </w:r>
      <w:r>
        <w:rPr>
          <w:sz w:val="19"/>
        </w:rPr>
        <w:t>. Satellites in this orbit travel at a speed of</w:t>
      </w:r>
      <w:r>
        <w:rPr>
          <w:spacing w:val="1"/>
          <w:sz w:val="19"/>
        </w:rPr>
        <w:t> </w:t>
      </w:r>
      <w:r>
        <w:rPr>
          <w:spacing w:val="-1"/>
          <w:sz w:val="19"/>
        </w:rPr>
        <w:t>around</w:t>
      </w:r>
      <w:r>
        <w:rPr>
          <w:spacing w:val="-11"/>
          <w:sz w:val="19"/>
        </w:rPr>
        <w:t> </w:t>
      </w:r>
      <w:r>
        <w:rPr>
          <w:spacing w:val="-1"/>
          <w:sz w:val="19"/>
        </w:rPr>
        <w:t>7.8</w:t>
      </w:r>
      <w:r>
        <w:rPr>
          <w:spacing w:val="-11"/>
          <w:sz w:val="19"/>
        </w:rPr>
        <w:t> </w:t>
      </w:r>
      <w:r>
        <w:rPr>
          <w:spacing w:val="-1"/>
          <w:sz w:val="19"/>
        </w:rPr>
        <w:t>km</w:t>
      </w:r>
      <w:r>
        <w:rPr>
          <w:spacing w:val="-12"/>
          <w:sz w:val="19"/>
        </w:rPr>
        <w:t> </w:t>
      </w:r>
      <w:r>
        <w:rPr>
          <w:spacing w:val="-1"/>
          <w:sz w:val="19"/>
        </w:rPr>
        <w:t>per</w:t>
      </w:r>
      <w:r>
        <w:rPr>
          <w:spacing w:val="-11"/>
          <w:sz w:val="19"/>
        </w:rPr>
        <w:t> </w:t>
      </w:r>
      <w:r>
        <w:rPr>
          <w:spacing w:val="-1"/>
          <w:sz w:val="19"/>
        </w:rPr>
        <w:t>second;</w:t>
      </w:r>
      <w:r>
        <w:rPr>
          <w:spacing w:val="-11"/>
          <w:sz w:val="19"/>
        </w:rPr>
        <w:t> </w:t>
      </w:r>
      <w:r>
        <w:rPr>
          <w:sz w:val="19"/>
        </w:rPr>
        <w:t>and</w:t>
      </w:r>
      <w:r>
        <w:rPr>
          <w:spacing w:val="-11"/>
          <w:sz w:val="19"/>
        </w:rPr>
        <w:t> </w:t>
      </w:r>
      <w:r>
        <w:rPr>
          <w:sz w:val="19"/>
        </w:rPr>
        <w:t>takes</w:t>
      </w:r>
      <w:r>
        <w:rPr>
          <w:spacing w:val="-11"/>
          <w:sz w:val="19"/>
        </w:rPr>
        <w:t> </w:t>
      </w:r>
      <w:r>
        <w:rPr>
          <w:sz w:val="19"/>
        </w:rPr>
        <w:t>approximately</w:t>
      </w:r>
      <w:r>
        <w:rPr>
          <w:spacing w:val="-11"/>
          <w:sz w:val="19"/>
        </w:rPr>
        <w:t> </w:t>
      </w:r>
      <w:r>
        <w:rPr>
          <w:sz w:val="19"/>
        </w:rPr>
        <w:t>90</w:t>
      </w:r>
      <w:r>
        <w:rPr>
          <w:spacing w:val="-11"/>
          <w:sz w:val="19"/>
        </w:rPr>
        <w:t> </w:t>
      </w:r>
      <w:r>
        <w:rPr>
          <w:sz w:val="19"/>
        </w:rPr>
        <w:t>minutes</w:t>
      </w:r>
      <w:r>
        <w:rPr>
          <w:spacing w:val="-10"/>
          <w:sz w:val="19"/>
        </w:rPr>
        <w:t> </w:t>
      </w:r>
      <w:r>
        <w:rPr>
          <w:sz w:val="19"/>
        </w:rPr>
        <w:t>to</w:t>
      </w:r>
      <w:r>
        <w:rPr>
          <w:spacing w:val="-11"/>
          <w:sz w:val="19"/>
        </w:rPr>
        <w:t> </w:t>
      </w:r>
      <w:r>
        <w:rPr>
          <w:sz w:val="19"/>
        </w:rPr>
        <w:t>circle</w:t>
      </w:r>
      <w:r>
        <w:rPr>
          <w:spacing w:val="-11"/>
          <w:sz w:val="19"/>
        </w:rPr>
        <w:t> </w:t>
      </w:r>
      <w:r>
        <w:rPr>
          <w:sz w:val="19"/>
        </w:rPr>
        <w:t>Earth,</w:t>
      </w:r>
      <w:r>
        <w:rPr>
          <w:spacing w:val="-11"/>
          <w:sz w:val="19"/>
        </w:rPr>
        <w:t> </w:t>
      </w:r>
      <w:r>
        <w:rPr>
          <w:sz w:val="19"/>
        </w:rPr>
        <w:t>(</w:t>
      </w:r>
      <w:r>
        <w:rPr>
          <w:b/>
          <w:sz w:val="19"/>
        </w:rPr>
        <w:t>ISS</w:t>
      </w:r>
      <w:r>
        <w:rPr>
          <w:b/>
          <w:spacing w:val="-11"/>
          <w:sz w:val="19"/>
        </w:rPr>
        <w:t> </w:t>
      </w:r>
      <w:r>
        <w:rPr>
          <w:b/>
          <w:sz w:val="19"/>
        </w:rPr>
        <w:t>travels</w:t>
      </w:r>
      <w:r>
        <w:rPr>
          <w:b/>
          <w:spacing w:val="-11"/>
          <w:sz w:val="19"/>
        </w:rPr>
        <w:t> </w:t>
      </w:r>
      <w:r>
        <w:rPr>
          <w:b/>
          <w:sz w:val="19"/>
        </w:rPr>
        <w:t>around</w:t>
      </w:r>
      <w:r>
        <w:rPr>
          <w:b/>
          <w:spacing w:val="-12"/>
          <w:sz w:val="19"/>
        </w:rPr>
        <w:t> </w:t>
      </w:r>
      <w:r>
        <w:rPr>
          <w:b/>
          <w:sz w:val="19"/>
        </w:rPr>
        <w:t>Earth</w:t>
      </w:r>
      <w:r>
        <w:rPr>
          <w:b/>
          <w:spacing w:val="-11"/>
          <w:sz w:val="19"/>
        </w:rPr>
        <w:t> </w:t>
      </w:r>
      <w:r>
        <w:rPr>
          <w:b/>
          <w:sz w:val="19"/>
        </w:rPr>
        <w:t>about</w:t>
      </w:r>
      <w:r>
        <w:rPr>
          <w:b/>
          <w:spacing w:val="1"/>
          <w:sz w:val="19"/>
        </w:rPr>
        <w:t> </w:t>
      </w:r>
      <w:r>
        <w:rPr>
          <w:b/>
          <w:sz w:val="19"/>
        </w:rPr>
        <w:t>16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times</w:t>
      </w:r>
      <w:r>
        <w:rPr>
          <w:b/>
          <w:spacing w:val="-1"/>
          <w:sz w:val="19"/>
        </w:rPr>
        <w:t> </w:t>
      </w:r>
      <w:r>
        <w:rPr>
          <w:b/>
          <w:sz w:val="19"/>
        </w:rPr>
        <w:t>a</w:t>
      </w:r>
      <w:r>
        <w:rPr>
          <w:b/>
          <w:spacing w:val="-1"/>
          <w:sz w:val="19"/>
        </w:rPr>
        <w:t> </w:t>
      </w:r>
      <w:r>
        <w:rPr>
          <w:b/>
          <w:sz w:val="19"/>
        </w:rPr>
        <w:t>day</w:t>
      </w:r>
      <w:r>
        <w:rPr>
          <w:sz w:val="19"/>
        </w:rPr>
        <w:t>).</w:t>
      </w:r>
    </w:p>
    <w:p>
      <w:pPr>
        <w:pStyle w:val="ListParagraph"/>
        <w:numPr>
          <w:ilvl w:val="0"/>
          <w:numId w:val="342"/>
        </w:numPr>
        <w:tabs>
          <w:tab w:pos="1614" w:val="left" w:leader="none"/>
        </w:tabs>
        <w:spacing w:line="240" w:lineRule="auto" w:before="4" w:after="0"/>
        <w:ind w:left="1613" w:right="1232" w:hanging="360"/>
        <w:jc w:val="both"/>
        <w:rPr>
          <w:b/>
          <w:sz w:val="19"/>
        </w:rPr>
      </w:pPr>
      <w:r>
        <w:rPr>
          <w:b/>
          <w:sz w:val="19"/>
        </w:rPr>
        <w:t>Geostationary orbits: </w:t>
      </w:r>
      <w:r>
        <w:rPr>
          <w:sz w:val="19"/>
        </w:rPr>
        <w:t>Satellites in geostationary orbit (GEO) circle Earth above the equator from west to east</w:t>
      </w:r>
      <w:r>
        <w:rPr>
          <w:spacing w:val="1"/>
          <w:sz w:val="19"/>
        </w:rPr>
        <w:t> </w:t>
      </w:r>
      <w:r>
        <w:rPr>
          <w:sz w:val="19"/>
        </w:rPr>
        <w:t>following Earth’s rotation at an </w:t>
      </w:r>
      <w:r>
        <w:rPr>
          <w:b/>
          <w:sz w:val="19"/>
        </w:rPr>
        <w:t>altitude of 35,786 km </w:t>
      </w:r>
      <w:r>
        <w:rPr>
          <w:sz w:val="19"/>
        </w:rPr>
        <w:t>by travelling at exactly the same rate as Earth. This makes</w:t>
      </w:r>
      <w:r>
        <w:rPr>
          <w:spacing w:val="1"/>
          <w:sz w:val="19"/>
        </w:rPr>
        <w:t> </w:t>
      </w:r>
      <w:r>
        <w:rPr>
          <w:sz w:val="19"/>
        </w:rPr>
        <w:t>satellites in GEO appear to be ‘stationary’ over a fixed position. GEO is used by satellites that need to stay</w:t>
      </w:r>
      <w:r>
        <w:rPr>
          <w:spacing w:val="1"/>
          <w:sz w:val="19"/>
        </w:rPr>
        <w:t> </w:t>
      </w:r>
      <w:r>
        <w:rPr>
          <w:sz w:val="19"/>
        </w:rPr>
        <w:t>constantly</w:t>
      </w:r>
      <w:r>
        <w:rPr>
          <w:spacing w:val="-2"/>
          <w:sz w:val="19"/>
        </w:rPr>
        <w:t> </w:t>
      </w:r>
      <w:r>
        <w:rPr>
          <w:sz w:val="19"/>
        </w:rPr>
        <w:t>above</w:t>
      </w:r>
      <w:r>
        <w:rPr>
          <w:spacing w:val="-1"/>
          <w:sz w:val="19"/>
        </w:rPr>
        <w:t> </w:t>
      </w:r>
      <w:r>
        <w:rPr>
          <w:sz w:val="19"/>
        </w:rPr>
        <w:t>one</w:t>
      </w:r>
      <w:r>
        <w:rPr>
          <w:spacing w:val="-1"/>
          <w:sz w:val="19"/>
        </w:rPr>
        <w:t> </w:t>
      </w:r>
      <w:r>
        <w:rPr>
          <w:sz w:val="19"/>
        </w:rPr>
        <w:t>particular</w:t>
      </w:r>
      <w:r>
        <w:rPr>
          <w:spacing w:val="-2"/>
          <w:sz w:val="19"/>
        </w:rPr>
        <w:t> </w:t>
      </w:r>
      <w:r>
        <w:rPr>
          <w:sz w:val="19"/>
        </w:rPr>
        <w:t>place</w:t>
      </w:r>
      <w:r>
        <w:rPr>
          <w:spacing w:val="-1"/>
          <w:sz w:val="19"/>
        </w:rPr>
        <w:t> </w:t>
      </w:r>
      <w:r>
        <w:rPr>
          <w:sz w:val="19"/>
        </w:rPr>
        <w:t>over</w:t>
      </w:r>
      <w:r>
        <w:rPr>
          <w:spacing w:val="-1"/>
          <w:sz w:val="19"/>
        </w:rPr>
        <w:t> </w:t>
      </w:r>
      <w:r>
        <w:rPr>
          <w:sz w:val="19"/>
        </w:rPr>
        <w:t>Earth,</w:t>
      </w:r>
      <w:r>
        <w:rPr>
          <w:spacing w:val="-2"/>
          <w:sz w:val="19"/>
        </w:rPr>
        <w:t> </w:t>
      </w:r>
      <w:r>
        <w:rPr>
          <w:sz w:val="19"/>
        </w:rPr>
        <w:t>such</w:t>
      </w:r>
      <w:r>
        <w:rPr>
          <w:spacing w:val="-1"/>
          <w:sz w:val="19"/>
        </w:rPr>
        <w:t> </w:t>
      </w:r>
      <w:r>
        <w:rPr>
          <w:sz w:val="19"/>
        </w:rPr>
        <w:t>as</w:t>
      </w:r>
      <w:r>
        <w:rPr>
          <w:spacing w:val="-4"/>
          <w:sz w:val="19"/>
        </w:rPr>
        <w:t> </w:t>
      </w:r>
      <w:r>
        <w:rPr>
          <w:b/>
          <w:sz w:val="19"/>
        </w:rPr>
        <w:t>telecommunication</w:t>
      </w:r>
      <w:r>
        <w:rPr>
          <w:b/>
          <w:spacing w:val="-3"/>
          <w:sz w:val="19"/>
        </w:rPr>
        <w:t> </w:t>
      </w:r>
      <w:r>
        <w:rPr>
          <w:b/>
          <w:sz w:val="19"/>
        </w:rPr>
        <w:t>satellites.</w:t>
      </w:r>
    </w:p>
    <w:p>
      <w:pPr>
        <w:pStyle w:val="ListParagraph"/>
        <w:numPr>
          <w:ilvl w:val="0"/>
          <w:numId w:val="342"/>
        </w:numPr>
        <w:tabs>
          <w:tab w:pos="1614" w:val="left" w:leader="none"/>
        </w:tabs>
        <w:spacing w:line="240" w:lineRule="auto" w:before="3" w:after="0"/>
        <w:ind w:left="1613" w:right="1231" w:hanging="360"/>
        <w:jc w:val="both"/>
        <w:rPr>
          <w:sz w:val="19"/>
        </w:rPr>
      </w:pPr>
      <w:r>
        <w:rPr>
          <w:b/>
          <w:sz w:val="19"/>
        </w:rPr>
        <w:t>Medium Earth orbit (MEO): </w:t>
      </w:r>
      <w:r>
        <w:rPr>
          <w:sz w:val="19"/>
        </w:rPr>
        <w:t>It comprises a wide range of orbits anywhere between LEO and GEO. It is similar to</w:t>
      </w:r>
      <w:r>
        <w:rPr>
          <w:spacing w:val="1"/>
          <w:sz w:val="19"/>
        </w:rPr>
        <w:t> </w:t>
      </w:r>
      <w:r>
        <w:rPr>
          <w:sz w:val="19"/>
        </w:rPr>
        <w:t>LEO in that it also does not need to take specific paths around Earth, and it is used by a variety of satellites with</w:t>
      </w:r>
      <w:r>
        <w:rPr>
          <w:spacing w:val="1"/>
          <w:sz w:val="19"/>
        </w:rPr>
        <w:t> </w:t>
      </w:r>
      <w:r>
        <w:rPr>
          <w:sz w:val="19"/>
        </w:rPr>
        <w:t>many</w:t>
      </w:r>
      <w:r>
        <w:rPr>
          <w:spacing w:val="-3"/>
          <w:sz w:val="19"/>
        </w:rPr>
        <w:t> </w:t>
      </w:r>
      <w:r>
        <w:rPr>
          <w:sz w:val="19"/>
        </w:rPr>
        <w:t>different</w:t>
      </w:r>
      <w:r>
        <w:rPr>
          <w:spacing w:val="-2"/>
          <w:sz w:val="19"/>
        </w:rPr>
        <w:t> </w:t>
      </w:r>
      <w:r>
        <w:rPr>
          <w:sz w:val="19"/>
        </w:rPr>
        <w:t>applications.</w:t>
      </w:r>
      <w:r>
        <w:rPr>
          <w:spacing w:val="-2"/>
          <w:sz w:val="19"/>
        </w:rPr>
        <w:t> </w:t>
      </w:r>
      <w:r>
        <w:rPr>
          <w:sz w:val="19"/>
        </w:rPr>
        <w:t>It</w:t>
      </w:r>
      <w:r>
        <w:rPr>
          <w:spacing w:val="-3"/>
          <w:sz w:val="19"/>
        </w:rPr>
        <w:t> </w:t>
      </w:r>
      <w:r>
        <w:rPr>
          <w:sz w:val="19"/>
        </w:rPr>
        <w:t>is</w:t>
      </w:r>
      <w:r>
        <w:rPr>
          <w:spacing w:val="-2"/>
          <w:sz w:val="19"/>
        </w:rPr>
        <w:t> </w:t>
      </w:r>
      <w:r>
        <w:rPr>
          <w:sz w:val="19"/>
        </w:rPr>
        <w:t>very</w:t>
      </w:r>
      <w:r>
        <w:rPr>
          <w:spacing w:val="-2"/>
          <w:sz w:val="19"/>
        </w:rPr>
        <w:t> </w:t>
      </w:r>
      <w:r>
        <w:rPr>
          <w:sz w:val="19"/>
        </w:rPr>
        <w:t>commonly</w:t>
      </w:r>
      <w:r>
        <w:rPr>
          <w:spacing w:val="-2"/>
          <w:sz w:val="19"/>
        </w:rPr>
        <w:t> </w:t>
      </w:r>
      <w:r>
        <w:rPr>
          <w:sz w:val="19"/>
        </w:rPr>
        <w:t>used</w:t>
      </w:r>
      <w:r>
        <w:rPr>
          <w:spacing w:val="-4"/>
          <w:sz w:val="19"/>
        </w:rPr>
        <w:t> </w:t>
      </w:r>
      <w:r>
        <w:rPr>
          <w:sz w:val="19"/>
        </w:rPr>
        <w:t>by</w:t>
      </w:r>
      <w:r>
        <w:rPr>
          <w:spacing w:val="-2"/>
          <w:sz w:val="19"/>
        </w:rPr>
        <w:t> </w:t>
      </w:r>
      <w:r>
        <w:rPr>
          <w:sz w:val="19"/>
        </w:rPr>
        <w:t>navigation</w:t>
      </w:r>
      <w:r>
        <w:rPr>
          <w:spacing w:val="-3"/>
          <w:sz w:val="19"/>
        </w:rPr>
        <w:t> </w:t>
      </w:r>
      <w:r>
        <w:rPr>
          <w:sz w:val="19"/>
        </w:rPr>
        <w:t>satellites,</w:t>
      </w:r>
      <w:r>
        <w:rPr>
          <w:spacing w:val="-2"/>
          <w:sz w:val="19"/>
        </w:rPr>
        <w:t> </w:t>
      </w:r>
      <w:r>
        <w:rPr>
          <w:sz w:val="19"/>
        </w:rPr>
        <w:t>like</w:t>
      </w:r>
      <w:r>
        <w:rPr>
          <w:spacing w:val="-4"/>
          <w:sz w:val="19"/>
        </w:rPr>
        <w:t> </w:t>
      </w:r>
      <w:r>
        <w:rPr>
          <w:sz w:val="19"/>
        </w:rPr>
        <w:t>the</w:t>
      </w:r>
      <w:r>
        <w:rPr>
          <w:spacing w:val="-3"/>
          <w:sz w:val="19"/>
        </w:rPr>
        <w:t> </w:t>
      </w:r>
      <w:r>
        <w:rPr>
          <w:sz w:val="19"/>
        </w:rPr>
        <w:t>European</w:t>
      </w:r>
      <w:r>
        <w:rPr>
          <w:spacing w:val="-3"/>
          <w:sz w:val="19"/>
        </w:rPr>
        <w:t> </w:t>
      </w:r>
      <w:r>
        <w:rPr>
          <w:sz w:val="19"/>
        </w:rPr>
        <w:t>Galileo</w:t>
      </w:r>
      <w:r>
        <w:rPr>
          <w:spacing w:val="-3"/>
          <w:sz w:val="19"/>
        </w:rPr>
        <w:t> </w:t>
      </w:r>
      <w:r>
        <w:rPr>
          <w:sz w:val="19"/>
        </w:rPr>
        <w:t>system.</w:t>
      </w:r>
    </w:p>
    <w:p>
      <w:pPr>
        <w:pStyle w:val="ListParagraph"/>
        <w:numPr>
          <w:ilvl w:val="0"/>
          <w:numId w:val="342"/>
        </w:numPr>
        <w:tabs>
          <w:tab w:pos="1614" w:val="left" w:leader="none"/>
        </w:tabs>
        <w:spacing w:line="240" w:lineRule="auto" w:before="0" w:after="0"/>
        <w:ind w:left="1613" w:right="1232" w:hanging="360"/>
        <w:jc w:val="both"/>
        <w:rPr>
          <w:b/>
          <w:sz w:val="19"/>
        </w:rPr>
      </w:pPr>
      <w:r>
        <w:rPr>
          <w:b/>
          <w:sz w:val="19"/>
        </w:rPr>
        <w:t>Polar orbit and Sun-synchronous orbit (SSO): </w:t>
      </w:r>
      <w:r>
        <w:rPr>
          <w:sz w:val="19"/>
        </w:rPr>
        <w:t>Satellites in polar orbits </w:t>
      </w:r>
      <w:r>
        <w:rPr>
          <w:b/>
          <w:sz w:val="19"/>
        </w:rPr>
        <w:t>usually travel past Earth from north to</w:t>
      </w:r>
      <w:r>
        <w:rPr>
          <w:b/>
          <w:spacing w:val="1"/>
          <w:sz w:val="19"/>
        </w:rPr>
        <w:t> </w:t>
      </w:r>
      <w:r>
        <w:rPr>
          <w:b/>
          <w:sz w:val="19"/>
        </w:rPr>
        <w:t>south </w:t>
      </w:r>
      <w:r>
        <w:rPr>
          <w:sz w:val="19"/>
        </w:rPr>
        <w:t>rather than from west to east, passing roughly over Earth's poles. Polar orbits are a type of low Earth orbit,</w:t>
      </w:r>
      <w:r>
        <w:rPr>
          <w:spacing w:val="-39"/>
          <w:sz w:val="19"/>
        </w:rPr>
        <w:t> </w:t>
      </w:r>
      <w:r>
        <w:rPr>
          <w:sz w:val="19"/>
        </w:rPr>
        <w:t>as</w:t>
      </w:r>
      <w:r>
        <w:rPr>
          <w:spacing w:val="-2"/>
          <w:sz w:val="19"/>
        </w:rPr>
        <w:t> </w:t>
      </w:r>
      <w:r>
        <w:rPr>
          <w:sz w:val="19"/>
        </w:rPr>
        <w:t>they</w:t>
      </w:r>
      <w:r>
        <w:rPr>
          <w:spacing w:val="-2"/>
          <w:sz w:val="19"/>
        </w:rPr>
        <w:t> </w:t>
      </w:r>
      <w:r>
        <w:rPr>
          <w:sz w:val="19"/>
        </w:rPr>
        <w:t>are</w:t>
      </w:r>
      <w:r>
        <w:rPr>
          <w:spacing w:val="-2"/>
          <w:sz w:val="19"/>
        </w:rPr>
        <w:t> </w:t>
      </w:r>
      <w:r>
        <w:rPr>
          <w:sz w:val="19"/>
        </w:rPr>
        <w:t>at</w:t>
      </w:r>
      <w:r>
        <w:rPr>
          <w:spacing w:val="-1"/>
          <w:sz w:val="19"/>
        </w:rPr>
        <w:t> </w:t>
      </w:r>
      <w:r>
        <w:rPr>
          <w:b/>
          <w:sz w:val="19"/>
        </w:rPr>
        <w:t>low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altitudes</w:t>
      </w:r>
      <w:r>
        <w:rPr>
          <w:b/>
          <w:spacing w:val="-1"/>
          <w:sz w:val="19"/>
        </w:rPr>
        <w:t> </w:t>
      </w:r>
      <w:r>
        <w:rPr>
          <w:b/>
          <w:sz w:val="19"/>
        </w:rPr>
        <w:t>between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200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to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1000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km.</w:t>
      </w:r>
    </w:p>
    <w:p>
      <w:pPr>
        <w:pStyle w:val="ListParagraph"/>
        <w:numPr>
          <w:ilvl w:val="1"/>
          <w:numId w:val="342"/>
        </w:numPr>
        <w:tabs>
          <w:tab w:pos="1974" w:val="left" w:leader="none"/>
        </w:tabs>
        <w:spacing w:line="237" w:lineRule="auto" w:before="2" w:after="0"/>
        <w:ind w:left="1973" w:right="1229" w:hanging="360"/>
        <w:jc w:val="both"/>
        <w:rPr>
          <w:sz w:val="19"/>
        </w:rPr>
      </w:pPr>
      <w:r>
        <w:rPr>
          <w:b/>
          <w:sz w:val="19"/>
        </w:rPr>
        <w:t>Sun-synchronous orbit (SSO) </w:t>
      </w:r>
      <w:r>
        <w:rPr>
          <w:sz w:val="19"/>
        </w:rPr>
        <w:t>is a particular kind of polar orbit. Satellites in SSO, travelling over the polar</w:t>
      </w:r>
      <w:r>
        <w:rPr>
          <w:spacing w:val="1"/>
          <w:sz w:val="19"/>
        </w:rPr>
        <w:t> </w:t>
      </w:r>
      <w:r>
        <w:rPr>
          <w:sz w:val="19"/>
        </w:rPr>
        <w:t>regions, are synchronous with the Sun. This means that the satellite always visits the same spot at the same</w:t>
      </w:r>
      <w:r>
        <w:rPr>
          <w:spacing w:val="1"/>
          <w:sz w:val="19"/>
        </w:rPr>
        <w:t> </w:t>
      </w:r>
      <w:r>
        <w:rPr>
          <w:sz w:val="19"/>
        </w:rPr>
        <w:t>local time. Image series by these satellites are used to investigate how weather patterns emerge, to help</w:t>
      </w:r>
      <w:r>
        <w:rPr>
          <w:spacing w:val="1"/>
          <w:sz w:val="19"/>
        </w:rPr>
        <w:t> </w:t>
      </w:r>
      <w:r>
        <w:rPr>
          <w:sz w:val="19"/>
        </w:rPr>
        <w:t>predict</w:t>
      </w:r>
      <w:r>
        <w:rPr>
          <w:spacing w:val="-2"/>
          <w:sz w:val="19"/>
        </w:rPr>
        <w:t> </w:t>
      </w:r>
      <w:r>
        <w:rPr>
          <w:sz w:val="19"/>
        </w:rPr>
        <w:t>weather</w:t>
      </w:r>
      <w:r>
        <w:rPr>
          <w:spacing w:val="-1"/>
          <w:sz w:val="19"/>
        </w:rPr>
        <w:t> </w:t>
      </w:r>
      <w:r>
        <w:rPr>
          <w:sz w:val="19"/>
        </w:rPr>
        <w:t>or</w:t>
      </w:r>
      <w:r>
        <w:rPr>
          <w:spacing w:val="-2"/>
          <w:sz w:val="19"/>
        </w:rPr>
        <w:t> </w:t>
      </w:r>
      <w:r>
        <w:rPr>
          <w:sz w:val="19"/>
        </w:rPr>
        <w:t>storms;</w:t>
      </w:r>
      <w:r>
        <w:rPr>
          <w:spacing w:val="-1"/>
          <w:sz w:val="19"/>
        </w:rPr>
        <w:t> </w:t>
      </w:r>
      <w:r>
        <w:rPr>
          <w:sz w:val="19"/>
        </w:rPr>
        <w:t>monitoring</w:t>
      </w:r>
      <w:r>
        <w:rPr>
          <w:spacing w:val="-3"/>
          <w:sz w:val="19"/>
        </w:rPr>
        <w:t> </w:t>
      </w:r>
      <w:r>
        <w:rPr>
          <w:sz w:val="19"/>
        </w:rPr>
        <w:t>emergencies</w:t>
      </w:r>
      <w:r>
        <w:rPr>
          <w:spacing w:val="-1"/>
          <w:sz w:val="19"/>
        </w:rPr>
        <w:t> </w:t>
      </w:r>
      <w:r>
        <w:rPr>
          <w:sz w:val="19"/>
        </w:rPr>
        <w:t>like</w:t>
      </w:r>
      <w:r>
        <w:rPr>
          <w:spacing w:val="-2"/>
          <w:sz w:val="19"/>
        </w:rPr>
        <w:t> </w:t>
      </w:r>
      <w:r>
        <w:rPr>
          <w:sz w:val="19"/>
        </w:rPr>
        <w:t>forest</w:t>
      </w:r>
      <w:r>
        <w:rPr>
          <w:spacing w:val="-1"/>
          <w:sz w:val="19"/>
        </w:rPr>
        <w:t> </w:t>
      </w:r>
      <w:r>
        <w:rPr>
          <w:sz w:val="19"/>
        </w:rPr>
        <w:t>fires</w:t>
      </w:r>
      <w:r>
        <w:rPr>
          <w:spacing w:val="-2"/>
          <w:sz w:val="19"/>
        </w:rPr>
        <w:t> </w:t>
      </w:r>
      <w:r>
        <w:rPr>
          <w:sz w:val="19"/>
        </w:rPr>
        <w:t>or</w:t>
      </w:r>
      <w:r>
        <w:rPr>
          <w:spacing w:val="-1"/>
          <w:sz w:val="19"/>
        </w:rPr>
        <w:t> </w:t>
      </w:r>
      <w:r>
        <w:rPr>
          <w:sz w:val="19"/>
        </w:rPr>
        <w:t>flooding;</w:t>
      </w:r>
      <w:r>
        <w:rPr>
          <w:spacing w:val="-2"/>
          <w:sz w:val="19"/>
        </w:rPr>
        <w:t> </w:t>
      </w:r>
      <w:r>
        <w:rPr>
          <w:sz w:val="19"/>
        </w:rPr>
        <w:t>etc.</w:t>
      </w:r>
    </w:p>
    <w:p>
      <w:pPr>
        <w:pStyle w:val="ListParagraph"/>
        <w:numPr>
          <w:ilvl w:val="0"/>
          <w:numId w:val="342"/>
        </w:numPr>
        <w:tabs>
          <w:tab w:pos="1614" w:val="left" w:leader="none"/>
        </w:tabs>
        <w:spacing w:line="240" w:lineRule="auto" w:before="4" w:after="0"/>
        <w:ind w:left="1613" w:right="1230" w:hanging="360"/>
        <w:jc w:val="both"/>
        <w:rPr>
          <w:sz w:val="19"/>
        </w:rPr>
      </w:pPr>
      <w:r>
        <w:rPr>
          <w:b/>
          <w:sz w:val="19"/>
        </w:rPr>
        <w:t>Transfer orbits and geostationary transfer orbit (GTO): </w:t>
      </w:r>
      <w:r>
        <w:rPr>
          <w:sz w:val="19"/>
        </w:rPr>
        <w:t>Transfer orbits are a special kind of orbit used to get</w:t>
      </w:r>
      <w:r>
        <w:rPr>
          <w:spacing w:val="1"/>
          <w:sz w:val="19"/>
        </w:rPr>
        <w:t> </w:t>
      </w:r>
      <w:r>
        <w:rPr>
          <w:sz w:val="19"/>
        </w:rPr>
        <w:t>satellites from one orbit to another. Often, the satellites are instead placed on a transfer orbit: an orbit where, by</w:t>
      </w:r>
      <w:r>
        <w:rPr>
          <w:spacing w:val="-39"/>
          <w:sz w:val="19"/>
        </w:rPr>
        <w:t> </w:t>
      </w:r>
      <w:r>
        <w:rPr>
          <w:sz w:val="19"/>
        </w:rPr>
        <w:t>using</w:t>
      </w:r>
      <w:r>
        <w:rPr>
          <w:spacing w:val="-3"/>
          <w:sz w:val="19"/>
        </w:rPr>
        <w:t> </w:t>
      </w:r>
      <w:r>
        <w:rPr>
          <w:sz w:val="19"/>
        </w:rPr>
        <w:t>relatively</w:t>
      </w:r>
      <w:r>
        <w:rPr>
          <w:spacing w:val="-3"/>
          <w:sz w:val="19"/>
        </w:rPr>
        <w:t> </w:t>
      </w:r>
      <w:r>
        <w:rPr>
          <w:sz w:val="19"/>
        </w:rPr>
        <w:t>little</w:t>
      </w:r>
      <w:r>
        <w:rPr>
          <w:spacing w:val="-3"/>
          <w:sz w:val="19"/>
        </w:rPr>
        <w:t> </w:t>
      </w:r>
      <w:r>
        <w:rPr>
          <w:sz w:val="19"/>
        </w:rPr>
        <w:t>energy</w:t>
      </w:r>
      <w:r>
        <w:rPr>
          <w:spacing w:val="-2"/>
          <w:sz w:val="19"/>
        </w:rPr>
        <w:t> </w:t>
      </w:r>
      <w:r>
        <w:rPr>
          <w:sz w:val="19"/>
        </w:rPr>
        <w:t>from</w:t>
      </w:r>
      <w:r>
        <w:rPr>
          <w:spacing w:val="-3"/>
          <w:sz w:val="19"/>
        </w:rPr>
        <w:t> </w:t>
      </w:r>
      <w:r>
        <w:rPr>
          <w:sz w:val="19"/>
        </w:rPr>
        <w:t>built-in</w:t>
      </w:r>
      <w:r>
        <w:rPr>
          <w:spacing w:val="-3"/>
          <w:sz w:val="19"/>
        </w:rPr>
        <w:t> </w:t>
      </w:r>
      <w:r>
        <w:rPr>
          <w:sz w:val="19"/>
        </w:rPr>
        <w:t>motors,</w:t>
      </w:r>
      <w:r>
        <w:rPr>
          <w:spacing w:val="-2"/>
          <w:sz w:val="19"/>
        </w:rPr>
        <w:t> </w:t>
      </w:r>
      <w:r>
        <w:rPr>
          <w:sz w:val="19"/>
        </w:rPr>
        <w:t>the</w:t>
      </w:r>
      <w:r>
        <w:rPr>
          <w:spacing w:val="-3"/>
          <w:sz w:val="19"/>
        </w:rPr>
        <w:t> </w:t>
      </w:r>
      <w:r>
        <w:rPr>
          <w:sz w:val="19"/>
        </w:rPr>
        <w:t>satellite</w:t>
      </w:r>
      <w:r>
        <w:rPr>
          <w:spacing w:val="-3"/>
          <w:sz w:val="19"/>
        </w:rPr>
        <w:t> </w:t>
      </w:r>
      <w:r>
        <w:rPr>
          <w:sz w:val="19"/>
        </w:rPr>
        <w:t>or</w:t>
      </w:r>
      <w:r>
        <w:rPr>
          <w:spacing w:val="-2"/>
          <w:sz w:val="19"/>
        </w:rPr>
        <w:t> </w:t>
      </w:r>
      <w:r>
        <w:rPr>
          <w:sz w:val="19"/>
        </w:rPr>
        <w:t>spacecraft</w:t>
      </w:r>
      <w:r>
        <w:rPr>
          <w:spacing w:val="-2"/>
          <w:sz w:val="19"/>
        </w:rPr>
        <w:t> </w:t>
      </w:r>
      <w:r>
        <w:rPr>
          <w:sz w:val="19"/>
        </w:rPr>
        <w:t>can</w:t>
      </w:r>
      <w:r>
        <w:rPr>
          <w:spacing w:val="-3"/>
          <w:sz w:val="19"/>
        </w:rPr>
        <w:t> </w:t>
      </w:r>
      <w:r>
        <w:rPr>
          <w:sz w:val="19"/>
        </w:rPr>
        <w:t>move</w:t>
      </w:r>
      <w:r>
        <w:rPr>
          <w:spacing w:val="-3"/>
          <w:sz w:val="19"/>
        </w:rPr>
        <w:t> </w:t>
      </w:r>
      <w:r>
        <w:rPr>
          <w:sz w:val="19"/>
        </w:rPr>
        <w:t>from</w:t>
      </w:r>
      <w:r>
        <w:rPr>
          <w:spacing w:val="-3"/>
          <w:sz w:val="19"/>
        </w:rPr>
        <w:t> </w:t>
      </w:r>
      <w:r>
        <w:rPr>
          <w:sz w:val="19"/>
        </w:rPr>
        <w:t>one</w:t>
      </w:r>
      <w:r>
        <w:rPr>
          <w:spacing w:val="-3"/>
          <w:sz w:val="19"/>
        </w:rPr>
        <w:t> </w:t>
      </w:r>
      <w:r>
        <w:rPr>
          <w:sz w:val="19"/>
        </w:rPr>
        <w:t>orbit</w:t>
      </w:r>
      <w:r>
        <w:rPr>
          <w:spacing w:val="-2"/>
          <w:sz w:val="19"/>
        </w:rPr>
        <w:t> </w:t>
      </w:r>
      <w:r>
        <w:rPr>
          <w:sz w:val="19"/>
        </w:rPr>
        <w:t>to</w:t>
      </w:r>
      <w:r>
        <w:rPr>
          <w:spacing w:val="-3"/>
          <w:sz w:val="19"/>
        </w:rPr>
        <w:t> </w:t>
      </w:r>
      <w:r>
        <w:rPr>
          <w:sz w:val="19"/>
        </w:rPr>
        <w:t>another.</w:t>
      </w:r>
    </w:p>
    <w:p>
      <w:pPr>
        <w:pStyle w:val="ListParagraph"/>
        <w:numPr>
          <w:ilvl w:val="1"/>
          <w:numId w:val="342"/>
        </w:numPr>
        <w:tabs>
          <w:tab w:pos="1974" w:val="left" w:leader="none"/>
        </w:tabs>
        <w:spacing w:line="232" w:lineRule="auto" w:before="6" w:after="0"/>
        <w:ind w:left="1973" w:right="1232" w:hanging="360"/>
        <w:jc w:val="both"/>
        <w:rPr>
          <w:sz w:val="19"/>
        </w:rPr>
      </w:pPr>
      <w:r>
        <w:rPr>
          <w:sz w:val="19"/>
        </w:rPr>
        <w:t>Geostationary Transfer Orbits are characterized by a low perigee (altitude of a few hundreds of kilometres)</w:t>
      </w:r>
      <w:r>
        <w:rPr>
          <w:spacing w:val="1"/>
          <w:sz w:val="19"/>
        </w:rPr>
        <w:t> </w:t>
      </w:r>
      <w:r>
        <w:rPr>
          <w:sz w:val="19"/>
        </w:rPr>
        <w:t>and</w:t>
      </w:r>
      <w:r>
        <w:rPr>
          <w:spacing w:val="-3"/>
          <w:sz w:val="19"/>
        </w:rPr>
        <w:t> </w:t>
      </w:r>
      <w:r>
        <w:rPr>
          <w:sz w:val="19"/>
        </w:rPr>
        <w:t>a</w:t>
      </w:r>
      <w:r>
        <w:rPr>
          <w:spacing w:val="-1"/>
          <w:sz w:val="19"/>
        </w:rPr>
        <w:t> </w:t>
      </w:r>
      <w:r>
        <w:rPr>
          <w:sz w:val="19"/>
        </w:rPr>
        <w:t>high</w:t>
      </w:r>
      <w:r>
        <w:rPr>
          <w:spacing w:val="-2"/>
          <w:sz w:val="19"/>
        </w:rPr>
        <w:t> </w:t>
      </w:r>
      <w:r>
        <w:rPr>
          <w:sz w:val="19"/>
        </w:rPr>
        <w:t>apogee</w:t>
      </w:r>
      <w:r>
        <w:rPr>
          <w:spacing w:val="-3"/>
          <w:sz w:val="19"/>
        </w:rPr>
        <w:t> </w:t>
      </w:r>
      <w:r>
        <w:rPr>
          <w:sz w:val="19"/>
        </w:rPr>
        <w:t>(altitude</w:t>
      </w:r>
      <w:r>
        <w:rPr>
          <w:spacing w:val="-2"/>
          <w:sz w:val="19"/>
        </w:rPr>
        <w:t> </w:t>
      </w:r>
      <w:r>
        <w:rPr>
          <w:sz w:val="19"/>
        </w:rPr>
        <w:t>typically</w:t>
      </w:r>
      <w:r>
        <w:rPr>
          <w:spacing w:val="-1"/>
          <w:sz w:val="19"/>
        </w:rPr>
        <w:t> </w:t>
      </w:r>
      <w:r>
        <w:rPr>
          <w:sz w:val="19"/>
        </w:rPr>
        <w:t>identical</w:t>
      </w:r>
      <w:r>
        <w:rPr>
          <w:spacing w:val="-2"/>
          <w:sz w:val="19"/>
        </w:rPr>
        <w:t> </w:t>
      </w:r>
      <w:r>
        <w:rPr>
          <w:sz w:val="19"/>
        </w:rPr>
        <w:t>to</w:t>
      </w:r>
      <w:r>
        <w:rPr>
          <w:spacing w:val="-2"/>
          <w:sz w:val="19"/>
        </w:rPr>
        <w:t> </w:t>
      </w:r>
      <w:r>
        <w:rPr>
          <w:sz w:val="19"/>
        </w:rPr>
        <w:t>that</w:t>
      </w:r>
      <w:r>
        <w:rPr>
          <w:spacing w:val="-1"/>
          <w:sz w:val="19"/>
        </w:rPr>
        <w:t> </w:t>
      </w:r>
      <w:r>
        <w:rPr>
          <w:sz w:val="19"/>
        </w:rPr>
        <w:t>of</w:t>
      </w:r>
      <w:r>
        <w:rPr>
          <w:spacing w:val="-2"/>
          <w:sz w:val="19"/>
        </w:rPr>
        <w:t> </w:t>
      </w:r>
      <w:r>
        <w:rPr>
          <w:sz w:val="19"/>
        </w:rPr>
        <w:t>geostationary</w:t>
      </w:r>
      <w:r>
        <w:rPr>
          <w:spacing w:val="-1"/>
          <w:sz w:val="19"/>
        </w:rPr>
        <w:t> </w:t>
      </w:r>
      <w:r>
        <w:rPr>
          <w:sz w:val="19"/>
        </w:rPr>
        <w:t>satellites).</w:t>
      </w:r>
    </w:p>
    <w:p>
      <w:pPr>
        <w:pStyle w:val="ListParagraph"/>
        <w:numPr>
          <w:ilvl w:val="0"/>
          <w:numId w:val="342"/>
        </w:numPr>
        <w:tabs>
          <w:tab w:pos="1614" w:val="left" w:leader="none"/>
        </w:tabs>
        <w:spacing w:line="240" w:lineRule="auto" w:before="4" w:after="0"/>
        <w:ind w:left="1613" w:right="1231" w:hanging="360"/>
        <w:jc w:val="both"/>
        <w:rPr>
          <w:sz w:val="19"/>
        </w:rPr>
      </w:pPr>
      <w:r>
        <w:rPr>
          <w:b/>
          <w:sz w:val="19"/>
        </w:rPr>
        <w:t>Lagrange points: </w:t>
      </w:r>
      <w:r>
        <w:rPr>
          <w:sz w:val="19"/>
        </w:rPr>
        <w:t>Lagrange points, or L-points, allow for orbits that are much, much farther away (over a million</w:t>
      </w:r>
      <w:r>
        <w:rPr>
          <w:spacing w:val="1"/>
          <w:sz w:val="19"/>
        </w:rPr>
        <w:t> </w:t>
      </w:r>
      <w:r>
        <w:rPr>
          <w:sz w:val="19"/>
        </w:rPr>
        <w:t>kilometres)</w:t>
      </w:r>
      <w:r>
        <w:rPr>
          <w:spacing w:val="-5"/>
          <w:sz w:val="19"/>
        </w:rPr>
        <w:t> </w:t>
      </w:r>
      <w:r>
        <w:rPr>
          <w:sz w:val="19"/>
        </w:rPr>
        <w:t>and</w:t>
      </w:r>
      <w:r>
        <w:rPr>
          <w:spacing w:val="-4"/>
          <w:sz w:val="19"/>
        </w:rPr>
        <w:t> </w:t>
      </w:r>
      <w:r>
        <w:rPr>
          <w:sz w:val="19"/>
        </w:rPr>
        <w:t>do</w:t>
      </w:r>
      <w:r>
        <w:rPr>
          <w:spacing w:val="-5"/>
          <w:sz w:val="19"/>
        </w:rPr>
        <w:t> </w:t>
      </w:r>
      <w:r>
        <w:rPr>
          <w:sz w:val="19"/>
        </w:rPr>
        <w:t>not</w:t>
      </w:r>
      <w:r>
        <w:rPr>
          <w:spacing w:val="-4"/>
          <w:sz w:val="19"/>
        </w:rPr>
        <w:t> </w:t>
      </w:r>
      <w:r>
        <w:rPr>
          <w:sz w:val="19"/>
        </w:rPr>
        <w:t>orbit</w:t>
      </w:r>
      <w:r>
        <w:rPr>
          <w:spacing w:val="-4"/>
          <w:sz w:val="19"/>
        </w:rPr>
        <w:t> </w:t>
      </w:r>
      <w:r>
        <w:rPr>
          <w:sz w:val="19"/>
        </w:rPr>
        <w:t>Earth</w:t>
      </w:r>
      <w:r>
        <w:rPr>
          <w:spacing w:val="-5"/>
          <w:sz w:val="19"/>
        </w:rPr>
        <w:t> </w:t>
      </w:r>
      <w:r>
        <w:rPr>
          <w:sz w:val="19"/>
        </w:rPr>
        <w:t>directly.</w:t>
      </w:r>
      <w:r>
        <w:rPr>
          <w:spacing w:val="-3"/>
          <w:sz w:val="19"/>
        </w:rPr>
        <w:t> </w:t>
      </w:r>
      <w:r>
        <w:rPr>
          <w:sz w:val="19"/>
        </w:rPr>
        <w:t>These</w:t>
      </w:r>
      <w:r>
        <w:rPr>
          <w:spacing w:val="-5"/>
          <w:sz w:val="19"/>
        </w:rPr>
        <w:t> </w:t>
      </w:r>
      <w:r>
        <w:rPr>
          <w:sz w:val="19"/>
        </w:rPr>
        <w:t>are</w:t>
      </w:r>
      <w:r>
        <w:rPr>
          <w:spacing w:val="-4"/>
          <w:sz w:val="19"/>
        </w:rPr>
        <w:t> </w:t>
      </w:r>
      <w:r>
        <w:rPr>
          <w:sz w:val="19"/>
        </w:rPr>
        <w:t>specific</w:t>
      </w:r>
      <w:r>
        <w:rPr>
          <w:spacing w:val="-4"/>
          <w:sz w:val="19"/>
        </w:rPr>
        <w:t> </w:t>
      </w:r>
      <w:r>
        <w:rPr>
          <w:sz w:val="19"/>
        </w:rPr>
        <w:t>points</w:t>
      </w:r>
      <w:r>
        <w:rPr>
          <w:spacing w:val="-5"/>
          <w:sz w:val="19"/>
        </w:rPr>
        <w:t> </w:t>
      </w:r>
      <w:r>
        <w:rPr>
          <w:sz w:val="19"/>
        </w:rPr>
        <w:t>far</w:t>
      </w:r>
      <w:r>
        <w:rPr>
          <w:spacing w:val="-4"/>
          <w:sz w:val="19"/>
        </w:rPr>
        <w:t> </w:t>
      </w:r>
      <w:r>
        <w:rPr>
          <w:sz w:val="19"/>
        </w:rPr>
        <w:t>out</w:t>
      </w:r>
      <w:r>
        <w:rPr>
          <w:spacing w:val="-5"/>
          <w:sz w:val="19"/>
        </w:rPr>
        <w:t> </w:t>
      </w:r>
      <w:r>
        <w:rPr>
          <w:sz w:val="19"/>
        </w:rPr>
        <w:t>in</w:t>
      </w:r>
      <w:r>
        <w:rPr>
          <w:spacing w:val="-4"/>
          <w:sz w:val="19"/>
        </w:rPr>
        <w:t> </w:t>
      </w:r>
      <w:r>
        <w:rPr>
          <w:sz w:val="19"/>
        </w:rPr>
        <w:t>space</w:t>
      </w:r>
      <w:r>
        <w:rPr>
          <w:spacing w:val="-4"/>
          <w:sz w:val="19"/>
        </w:rPr>
        <w:t> </w:t>
      </w:r>
      <w:r>
        <w:rPr>
          <w:sz w:val="19"/>
        </w:rPr>
        <w:t>where</w:t>
      </w:r>
      <w:r>
        <w:rPr>
          <w:spacing w:val="-5"/>
          <w:sz w:val="19"/>
        </w:rPr>
        <w:t> </w:t>
      </w:r>
      <w:r>
        <w:rPr>
          <w:sz w:val="19"/>
        </w:rPr>
        <w:t>the</w:t>
      </w:r>
      <w:r>
        <w:rPr>
          <w:spacing w:val="-4"/>
          <w:sz w:val="19"/>
        </w:rPr>
        <w:t> </w:t>
      </w:r>
      <w:r>
        <w:rPr>
          <w:sz w:val="19"/>
        </w:rPr>
        <w:t>gravitational</w:t>
      </w:r>
      <w:r>
        <w:rPr>
          <w:spacing w:val="-4"/>
          <w:sz w:val="19"/>
        </w:rPr>
        <w:t> </w:t>
      </w:r>
      <w:r>
        <w:rPr>
          <w:sz w:val="19"/>
        </w:rPr>
        <w:t>fields</w:t>
      </w:r>
      <w:r>
        <w:rPr>
          <w:spacing w:val="1"/>
          <w:sz w:val="19"/>
        </w:rPr>
        <w:t> </w:t>
      </w:r>
      <w:r>
        <w:rPr>
          <w:sz w:val="19"/>
        </w:rPr>
        <w:t>of Earth and the Sun combine in such a way that spacecraft that orbit them remain stable and can thus be</w:t>
      </w:r>
      <w:r>
        <w:rPr>
          <w:spacing w:val="1"/>
          <w:sz w:val="19"/>
        </w:rPr>
        <w:t> </w:t>
      </w:r>
      <w:r>
        <w:rPr>
          <w:sz w:val="19"/>
        </w:rPr>
        <w:t>‘anchored’</w:t>
      </w:r>
      <w:r>
        <w:rPr>
          <w:spacing w:val="-2"/>
          <w:sz w:val="19"/>
        </w:rPr>
        <w:t> </w:t>
      </w:r>
      <w:r>
        <w:rPr>
          <w:sz w:val="19"/>
        </w:rPr>
        <w:t>relative</w:t>
      </w:r>
      <w:r>
        <w:rPr>
          <w:spacing w:val="-1"/>
          <w:sz w:val="19"/>
        </w:rPr>
        <w:t> </w:t>
      </w:r>
      <w:r>
        <w:rPr>
          <w:sz w:val="19"/>
        </w:rPr>
        <w:t>to</w:t>
      </w:r>
      <w:r>
        <w:rPr>
          <w:spacing w:val="-2"/>
          <w:sz w:val="19"/>
        </w:rPr>
        <w:t> </w:t>
      </w:r>
      <w:r>
        <w:rPr>
          <w:sz w:val="19"/>
        </w:rPr>
        <w:t>Earth.</w:t>
      </w:r>
    </w:p>
    <w:p>
      <w:pPr>
        <w:spacing w:after="0" w:line="240" w:lineRule="auto"/>
        <w:jc w:val="both"/>
        <w:rPr>
          <w:sz w:val="19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6.438553pt;margin-top:16.90605pt;width:537.9pt;height:730.4pt;mso-position-horizontal-relative:page;mso-position-vertical-relative:page;z-index:-22551552" id="docshapegroup1204" coordorigin="929,338" coordsize="10758,14608">
            <v:shape style="position:absolute;left:928;top:338;width:10758;height:12015" type="#_x0000_t75" id="docshape1205" stroked="false">
              <v:imagedata r:id="rId25" o:title=""/>
            </v:shape>
            <v:shape style="position:absolute;left:1364;top:3997;width:9027;height:8680" type="#_x0000_t75" id="docshape1206" stroked="false">
              <v:imagedata r:id="rId24" o:title=""/>
            </v:shape>
            <v:shape style="position:absolute;left:3916;top:8389;width:6886;height:6541" type="#_x0000_t75" id="docshape1207" stroked="false">
              <v:imagedata r:id="rId215" o:title=""/>
            </v:shape>
            <v:rect style="position:absolute;left:3908;top:8382;width:6901;height:6556" id="docshape1208" filled="false" stroked="true" strokeweight=".75pt" strokecolor="#4f81bd">
              <v:stroke dashstyle="solid"/>
            </v:rect>
            <v:shape style="position:absolute;left:5784;top:1656;width:5002;height:5793" type="#_x0000_t75" id="docshape1209" stroked="false">
              <v:imagedata r:id="rId216" o:title=""/>
            </v:shape>
            <v:rect style="position:absolute;left:5776;top:1648;width:5017;height:5808" id="docshape1210" filled="false" stroked="true" strokeweight=".75pt" strokecolor="#4f81bd">
              <v:stroke dashstyl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pStyle w:val="BodyText"/>
        <w:ind w:left="1055"/>
        <w:rPr>
          <w:sz w:val="20"/>
        </w:rPr>
      </w:pPr>
      <w:r>
        <w:rPr>
          <w:sz w:val="20"/>
        </w:rPr>
        <w:pict>
          <v:shape style="width:491.3pt;height:18pt;mso-position-horizontal-relative:char;mso-position-vertical-relative:line" type="#_x0000_t202" id="docshape1211" filled="false" stroked="true" strokeweight=".72pt" strokecolor="#4f81bd">
            <w10:anchorlock/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6.4.2.</w:t>
                  </w:r>
                  <w:r>
                    <w:rPr>
                      <w:rFonts w:ascii="Cambria"/>
                      <w:b/>
                      <w:color w:val="243F60"/>
                      <w:spacing w:val="38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z w:val="24"/>
                    </w:rPr>
                    <w:t>GEO</w:t>
                  </w:r>
                  <w:r>
                    <w:rPr>
                      <w:rFonts w:ascii="Cambria"/>
                      <w:b/>
                      <w:color w:val="243F60"/>
                      <w:spacing w:val="4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SPATIAL</w:t>
                  </w:r>
                  <w:r>
                    <w:rPr>
                      <w:rFonts w:ascii="Cambria"/>
                      <w:b/>
                      <w:color w:val="243F60"/>
                      <w:spacing w:val="4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DATA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5"/>
        <w:spacing w:before="81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news?</w:t>
      </w:r>
    </w:p>
    <w:p>
      <w:pPr>
        <w:spacing w:line="276" w:lineRule="auto" w:before="118"/>
        <w:ind w:left="1137" w:right="6332" w:firstLine="0"/>
        <w:jc w:val="both"/>
        <w:rPr>
          <w:sz w:val="21"/>
        </w:rPr>
      </w:pPr>
      <w:r>
        <w:rPr>
          <w:sz w:val="21"/>
        </w:rPr>
        <w:t>Recently, the Ministry of Science and Technology</w:t>
      </w:r>
      <w:r>
        <w:rPr>
          <w:spacing w:val="1"/>
          <w:sz w:val="21"/>
        </w:rPr>
        <w:t> </w:t>
      </w:r>
      <w:r>
        <w:rPr>
          <w:sz w:val="21"/>
        </w:rPr>
        <w:t>released </w:t>
      </w:r>
      <w:r>
        <w:rPr>
          <w:b/>
          <w:sz w:val="21"/>
        </w:rPr>
        <w:t>new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guidelines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Geo-Spatial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Sector </w:t>
      </w:r>
      <w:r>
        <w:rPr>
          <w:sz w:val="21"/>
        </w:rPr>
        <w:t>in India, liberalising the policies governing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9"/>
          <w:sz w:val="21"/>
        </w:rPr>
        <w:t> </w:t>
      </w:r>
      <w:r>
        <w:rPr>
          <w:sz w:val="21"/>
        </w:rPr>
        <w:t>acquisition</w:t>
      </w:r>
      <w:r>
        <w:rPr>
          <w:spacing w:val="-7"/>
          <w:sz w:val="21"/>
        </w:rPr>
        <w:t> </w:t>
      </w:r>
      <w:r>
        <w:rPr>
          <w:sz w:val="21"/>
        </w:rPr>
        <w:t>and</w:t>
      </w:r>
      <w:r>
        <w:rPr>
          <w:spacing w:val="-8"/>
          <w:sz w:val="21"/>
        </w:rPr>
        <w:t> </w:t>
      </w:r>
      <w:r>
        <w:rPr>
          <w:sz w:val="21"/>
        </w:rPr>
        <w:t>production</w:t>
      </w:r>
      <w:r>
        <w:rPr>
          <w:spacing w:val="-7"/>
          <w:sz w:val="21"/>
        </w:rPr>
        <w:t> </w:t>
      </w:r>
      <w:r>
        <w:rPr>
          <w:sz w:val="21"/>
        </w:rPr>
        <w:t>of</w:t>
      </w:r>
      <w:r>
        <w:rPr>
          <w:spacing w:val="-7"/>
          <w:sz w:val="21"/>
        </w:rPr>
        <w:t> </w:t>
      </w:r>
      <w:r>
        <w:rPr>
          <w:sz w:val="21"/>
        </w:rPr>
        <w:t>geo-spatial</w:t>
      </w:r>
      <w:r>
        <w:rPr>
          <w:spacing w:val="-7"/>
          <w:sz w:val="21"/>
        </w:rPr>
        <w:t> </w:t>
      </w:r>
      <w:r>
        <w:rPr>
          <w:sz w:val="21"/>
        </w:rPr>
        <w:t>data.</w:t>
      </w:r>
    </w:p>
    <w:p>
      <w:pPr>
        <w:pStyle w:val="Heading5"/>
        <w:spacing w:before="79"/>
        <w:jc w:val="both"/>
      </w:pPr>
      <w:r>
        <w:rPr/>
        <w:t>About</w:t>
      </w:r>
      <w:r>
        <w:rPr>
          <w:spacing w:val="-3"/>
        </w:rPr>
        <w:t> </w:t>
      </w:r>
      <w:r>
        <w:rPr/>
        <w:t>Geo-Spatial</w:t>
      </w:r>
      <w:r>
        <w:rPr>
          <w:spacing w:val="-3"/>
        </w:rPr>
        <w:t> </w:t>
      </w:r>
      <w:r>
        <w:rPr/>
        <w:t>Data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21" w:after="0"/>
        <w:ind w:left="1497" w:right="6331" w:hanging="360"/>
        <w:jc w:val="both"/>
        <w:rPr>
          <w:rFonts w:ascii="Symbol" w:hAnsi="Symbol"/>
          <w:sz w:val="21"/>
        </w:rPr>
      </w:pPr>
      <w:r>
        <w:rPr>
          <w:sz w:val="21"/>
        </w:rPr>
        <w:t>Geospatial</w:t>
      </w:r>
      <w:r>
        <w:rPr>
          <w:spacing w:val="-10"/>
          <w:sz w:val="21"/>
        </w:rPr>
        <w:t> </w:t>
      </w:r>
      <w:r>
        <w:rPr>
          <w:sz w:val="21"/>
        </w:rPr>
        <w:t>data</w:t>
      </w:r>
      <w:r>
        <w:rPr>
          <w:spacing w:val="-11"/>
          <w:sz w:val="21"/>
        </w:rPr>
        <w:t> </w:t>
      </w:r>
      <w:r>
        <w:rPr>
          <w:sz w:val="21"/>
        </w:rPr>
        <w:t>(also</w:t>
      </w:r>
      <w:r>
        <w:rPr>
          <w:spacing w:val="-11"/>
          <w:sz w:val="21"/>
        </w:rPr>
        <w:t> </w:t>
      </w:r>
      <w:r>
        <w:rPr>
          <w:sz w:val="21"/>
        </w:rPr>
        <w:t>known</w:t>
      </w:r>
      <w:r>
        <w:rPr>
          <w:spacing w:val="-11"/>
          <w:sz w:val="21"/>
        </w:rPr>
        <w:t> </w:t>
      </w:r>
      <w:r>
        <w:rPr>
          <w:sz w:val="21"/>
        </w:rPr>
        <w:t>as</w:t>
      </w:r>
      <w:r>
        <w:rPr>
          <w:spacing w:val="-11"/>
          <w:sz w:val="21"/>
        </w:rPr>
        <w:t> </w:t>
      </w:r>
      <w:r>
        <w:rPr>
          <w:sz w:val="21"/>
        </w:rPr>
        <w:t>“</w:t>
      </w:r>
      <w:r>
        <w:rPr>
          <w:b/>
          <w:sz w:val="21"/>
        </w:rPr>
        <w:t>spatial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data</w:t>
      </w:r>
      <w:r>
        <w:rPr>
          <w:sz w:val="21"/>
        </w:rPr>
        <w:t>”)</w:t>
      </w:r>
      <w:r>
        <w:rPr>
          <w:spacing w:val="-43"/>
          <w:sz w:val="21"/>
        </w:rPr>
        <w:t> </w:t>
      </w:r>
      <w:r>
        <w:rPr>
          <w:sz w:val="21"/>
        </w:rPr>
        <w:t>is</w:t>
      </w:r>
      <w:r>
        <w:rPr>
          <w:spacing w:val="-6"/>
          <w:sz w:val="21"/>
        </w:rPr>
        <w:t> </w:t>
      </w:r>
      <w:r>
        <w:rPr>
          <w:sz w:val="21"/>
        </w:rPr>
        <w:t>used</w:t>
      </w:r>
      <w:r>
        <w:rPr>
          <w:spacing w:val="-5"/>
          <w:sz w:val="21"/>
        </w:rPr>
        <w:t> </w:t>
      </w:r>
      <w:r>
        <w:rPr>
          <w:sz w:val="21"/>
        </w:rPr>
        <w:t>to</w:t>
      </w:r>
      <w:r>
        <w:rPr>
          <w:spacing w:val="-6"/>
          <w:sz w:val="21"/>
        </w:rPr>
        <w:t> </w:t>
      </w:r>
      <w:r>
        <w:rPr>
          <w:sz w:val="21"/>
        </w:rPr>
        <w:t>describe</w:t>
      </w:r>
      <w:r>
        <w:rPr>
          <w:spacing w:val="-5"/>
          <w:sz w:val="21"/>
        </w:rPr>
        <w:t> </w:t>
      </w:r>
      <w:r>
        <w:rPr>
          <w:sz w:val="21"/>
        </w:rPr>
        <w:t>data</w:t>
      </w:r>
      <w:r>
        <w:rPr>
          <w:spacing w:val="-5"/>
          <w:sz w:val="21"/>
        </w:rPr>
        <w:t> </w:t>
      </w:r>
      <w:r>
        <w:rPr>
          <w:sz w:val="21"/>
        </w:rPr>
        <w:t>about</w:t>
      </w:r>
      <w:r>
        <w:rPr>
          <w:spacing w:val="-6"/>
          <w:sz w:val="21"/>
        </w:rPr>
        <w:t> </w:t>
      </w:r>
      <w:r>
        <w:rPr>
          <w:sz w:val="21"/>
        </w:rPr>
        <w:t>objects,</w:t>
      </w:r>
      <w:r>
        <w:rPr>
          <w:spacing w:val="-5"/>
          <w:sz w:val="21"/>
        </w:rPr>
        <w:t> </w:t>
      </w:r>
      <w:r>
        <w:rPr>
          <w:sz w:val="21"/>
        </w:rPr>
        <w:t>events,</w:t>
      </w:r>
      <w:r>
        <w:rPr>
          <w:spacing w:val="-43"/>
          <w:sz w:val="21"/>
        </w:rPr>
        <w:t> </w:t>
      </w:r>
      <w:r>
        <w:rPr>
          <w:sz w:val="21"/>
        </w:rPr>
        <w:t>or</w:t>
      </w:r>
      <w:r>
        <w:rPr>
          <w:spacing w:val="1"/>
          <w:sz w:val="21"/>
        </w:rPr>
        <w:t> </w:t>
      </w:r>
      <w:r>
        <w:rPr>
          <w:sz w:val="21"/>
        </w:rPr>
        <w:t>phenomena</w:t>
      </w:r>
      <w:r>
        <w:rPr>
          <w:spacing w:val="1"/>
          <w:sz w:val="21"/>
        </w:rPr>
        <w:t> </w:t>
      </w:r>
      <w:r>
        <w:rPr>
          <w:sz w:val="21"/>
        </w:rPr>
        <w:t>(man-made</w:t>
      </w:r>
      <w:r>
        <w:rPr>
          <w:spacing w:val="1"/>
          <w:sz w:val="21"/>
        </w:rPr>
        <w:t> </w:t>
      </w:r>
      <w:r>
        <w:rPr>
          <w:sz w:val="21"/>
        </w:rPr>
        <w:t>or</w:t>
      </w:r>
      <w:r>
        <w:rPr>
          <w:spacing w:val="1"/>
          <w:sz w:val="21"/>
        </w:rPr>
        <w:t> </w:t>
      </w:r>
      <w:r>
        <w:rPr>
          <w:sz w:val="21"/>
        </w:rPr>
        <w:t>natural)</w:t>
      </w:r>
      <w:r>
        <w:rPr>
          <w:spacing w:val="1"/>
          <w:sz w:val="21"/>
        </w:rPr>
        <w:t> </w:t>
      </w:r>
      <w:r>
        <w:rPr>
          <w:sz w:val="21"/>
        </w:rPr>
        <w:t>that</w:t>
      </w:r>
      <w:r>
        <w:rPr>
          <w:spacing w:val="1"/>
          <w:sz w:val="21"/>
        </w:rPr>
        <w:t> </w:t>
      </w:r>
      <w:r>
        <w:rPr>
          <w:sz w:val="21"/>
        </w:rPr>
        <w:t>have a location on the surface of the earth. At</w:t>
      </w:r>
      <w:r>
        <w:rPr>
          <w:spacing w:val="-43"/>
          <w:sz w:val="21"/>
        </w:rPr>
        <w:t> </w:t>
      </w:r>
      <w:r>
        <w:rPr>
          <w:sz w:val="21"/>
        </w:rPr>
        <w:t>present,</w:t>
      </w:r>
      <w:r>
        <w:rPr>
          <w:spacing w:val="1"/>
          <w:sz w:val="21"/>
        </w:rPr>
        <w:t> </w:t>
      </w:r>
      <w:r>
        <w:rPr>
          <w:b/>
          <w:sz w:val="21"/>
        </w:rPr>
        <w:t>80%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data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geo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spatial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component.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40" w:lineRule="auto" w:before="0" w:after="0"/>
        <w:ind w:left="1857" w:right="6330" w:hanging="360"/>
        <w:jc w:val="both"/>
        <w:rPr>
          <w:sz w:val="21"/>
        </w:rPr>
      </w:pPr>
      <w:r>
        <w:rPr>
          <w:sz w:val="21"/>
        </w:rPr>
        <w:t>Examples include the location of a road,</w:t>
      </w:r>
      <w:r>
        <w:rPr>
          <w:spacing w:val="1"/>
          <w:sz w:val="21"/>
        </w:rPr>
        <w:t> </w:t>
      </w:r>
      <w:r>
        <w:rPr>
          <w:sz w:val="21"/>
        </w:rPr>
        <w:t>an earthquake event, malnutrition among</w:t>
      </w:r>
      <w:r>
        <w:rPr>
          <w:spacing w:val="-43"/>
          <w:sz w:val="21"/>
        </w:rPr>
        <w:t> </w:t>
      </w:r>
      <w:r>
        <w:rPr>
          <w:sz w:val="21"/>
        </w:rPr>
        <w:t>children, or dynamic like a moving vehicle</w:t>
      </w:r>
      <w:r>
        <w:rPr>
          <w:spacing w:val="1"/>
          <w:sz w:val="21"/>
        </w:rPr>
        <w:t> </w:t>
      </w:r>
      <w:r>
        <w:rPr>
          <w:sz w:val="21"/>
        </w:rPr>
        <w:t>or pedestrian, the spread of an infectious</w:t>
      </w:r>
      <w:r>
        <w:rPr>
          <w:spacing w:val="1"/>
          <w:sz w:val="21"/>
        </w:rPr>
        <w:t> </w:t>
      </w:r>
      <w:r>
        <w:rPr>
          <w:sz w:val="21"/>
        </w:rPr>
        <w:t>disease</w:t>
      </w:r>
      <w:r>
        <w:rPr>
          <w:spacing w:val="-2"/>
          <w:sz w:val="21"/>
        </w:rPr>
        <w:t> </w:t>
      </w:r>
      <w:r>
        <w:rPr>
          <w:sz w:val="21"/>
        </w:rPr>
        <w:t>etc.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37" w:lineRule="auto" w:before="0" w:after="0"/>
        <w:ind w:left="1497" w:right="6332" w:hanging="360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two</w:t>
      </w:r>
      <w:r>
        <w:rPr>
          <w:spacing w:val="1"/>
          <w:sz w:val="21"/>
        </w:rPr>
        <w:t> </w:t>
      </w:r>
      <w:r>
        <w:rPr>
          <w:sz w:val="21"/>
        </w:rPr>
        <w:t>main</w:t>
      </w:r>
      <w:r>
        <w:rPr>
          <w:spacing w:val="1"/>
          <w:sz w:val="21"/>
        </w:rPr>
        <w:t> </w:t>
      </w:r>
      <w:r>
        <w:rPr>
          <w:sz w:val="21"/>
        </w:rPr>
        <w:t>types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geospatial</w:t>
      </w:r>
      <w:r>
        <w:rPr>
          <w:spacing w:val="1"/>
          <w:sz w:val="21"/>
        </w:rPr>
        <w:t> </w:t>
      </w:r>
      <w:r>
        <w:rPr>
          <w:sz w:val="21"/>
        </w:rPr>
        <w:t>data</w:t>
      </w:r>
      <w:r>
        <w:rPr>
          <w:spacing w:val="1"/>
          <w:sz w:val="21"/>
        </w:rPr>
        <w:t> </w:t>
      </w:r>
      <w:r>
        <w:rPr>
          <w:sz w:val="21"/>
        </w:rPr>
        <w:t>are</w:t>
      </w:r>
      <w:r>
        <w:rPr>
          <w:spacing w:val="-43"/>
          <w:sz w:val="21"/>
        </w:rPr>
        <w:t> </w:t>
      </w:r>
      <w:r>
        <w:rPr>
          <w:sz w:val="21"/>
        </w:rPr>
        <w:t>vector</w:t>
      </w:r>
      <w:r>
        <w:rPr>
          <w:spacing w:val="-2"/>
          <w:sz w:val="21"/>
        </w:rPr>
        <w:t> </w:t>
      </w:r>
      <w:r>
        <w:rPr>
          <w:sz w:val="21"/>
        </w:rPr>
        <w:t>data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raster</w:t>
      </w:r>
      <w:r>
        <w:rPr>
          <w:spacing w:val="-1"/>
          <w:sz w:val="21"/>
        </w:rPr>
        <w:t> </w:t>
      </w:r>
      <w:r>
        <w:rPr>
          <w:sz w:val="21"/>
        </w:rPr>
        <w:t>data.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6" w:after="0"/>
        <w:ind w:left="1857" w:right="6331" w:hanging="360"/>
        <w:jc w:val="both"/>
        <w:rPr>
          <w:sz w:val="21"/>
        </w:rPr>
      </w:pPr>
      <w:r>
        <w:rPr>
          <w:b/>
          <w:sz w:val="21"/>
        </w:rPr>
        <w:t>Vector Data</w:t>
      </w:r>
      <w:r>
        <w:rPr>
          <w:sz w:val="21"/>
        </w:rPr>
        <w:t>: It uses geometric shapes to</w:t>
      </w:r>
      <w:r>
        <w:rPr>
          <w:spacing w:val="1"/>
          <w:sz w:val="21"/>
        </w:rPr>
        <w:t> </w:t>
      </w:r>
      <w:r>
        <w:rPr>
          <w:sz w:val="21"/>
        </w:rPr>
        <w:t>show</w:t>
      </w:r>
      <w:r>
        <w:rPr>
          <w:spacing w:val="4"/>
          <w:sz w:val="21"/>
        </w:rPr>
        <w:t> </w:t>
      </w:r>
      <w:r>
        <w:rPr>
          <w:sz w:val="21"/>
        </w:rPr>
        <w:t>the</w:t>
      </w:r>
      <w:r>
        <w:rPr>
          <w:spacing w:val="4"/>
          <w:sz w:val="21"/>
        </w:rPr>
        <w:t> </w:t>
      </w:r>
      <w:r>
        <w:rPr>
          <w:sz w:val="21"/>
        </w:rPr>
        <w:t>location</w:t>
      </w:r>
      <w:r>
        <w:rPr>
          <w:spacing w:val="5"/>
          <w:sz w:val="21"/>
        </w:rPr>
        <w:t> </w:t>
      </w:r>
      <w:r>
        <w:rPr>
          <w:sz w:val="21"/>
        </w:rPr>
        <w:t>and</w:t>
      </w:r>
      <w:r>
        <w:rPr>
          <w:spacing w:val="5"/>
          <w:sz w:val="21"/>
        </w:rPr>
        <w:t> </w:t>
      </w:r>
      <w:r>
        <w:rPr>
          <w:sz w:val="21"/>
        </w:rPr>
        <w:t>shape</w:t>
      </w:r>
      <w:r>
        <w:rPr>
          <w:spacing w:val="5"/>
          <w:sz w:val="21"/>
        </w:rPr>
        <w:t> </w:t>
      </w:r>
      <w:r>
        <w:rPr>
          <w:sz w:val="21"/>
        </w:rPr>
        <w:t>of</w:t>
      </w:r>
    </w:p>
    <w:p>
      <w:pPr>
        <w:pStyle w:val="BodyText"/>
        <w:spacing w:line="242" w:lineRule="auto"/>
        <w:ind w:left="1857" w:right="1119"/>
        <w:jc w:val="both"/>
      </w:pPr>
      <w:r>
        <w:rPr/>
        <w:t>geographic</w:t>
      </w:r>
      <w:r>
        <w:rPr>
          <w:spacing w:val="-4"/>
        </w:rPr>
        <w:t> </w:t>
      </w:r>
      <w:r>
        <w:rPr/>
        <w:t>features.</w:t>
      </w:r>
      <w:r>
        <w:rPr>
          <w:spacing w:val="-4"/>
        </w:rPr>
        <w:t> </w:t>
      </w:r>
      <w:r>
        <w:rPr/>
        <w:t>Points,</w:t>
      </w:r>
      <w:r>
        <w:rPr>
          <w:spacing w:val="-4"/>
        </w:rPr>
        <w:t> </w:t>
      </w:r>
      <w:r>
        <w:rPr/>
        <w:t>lines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polygons</w:t>
      </w:r>
      <w:r>
        <w:rPr>
          <w:spacing w:val="-4"/>
        </w:rPr>
        <w:t> </w:t>
      </w:r>
      <w:r>
        <w:rPr/>
        <w:t>can</w:t>
      </w:r>
      <w:r>
        <w:rPr>
          <w:spacing w:val="-5"/>
        </w:rPr>
        <w:t> </w:t>
      </w:r>
      <w:r>
        <w:rPr/>
        <w:t>represent</w:t>
      </w:r>
      <w:r>
        <w:rPr>
          <w:spacing w:val="-4"/>
        </w:rPr>
        <w:t> </w:t>
      </w:r>
      <w:r>
        <w:rPr/>
        <w:t>things</w:t>
      </w:r>
      <w:r>
        <w:rPr>
          <w:spacing w:val="-4"/>
        </w:rPr>
        <w:t> </w:t>
      </w:r>
      <w:r>
        <w:rPr/>
        <w:t>like</w:t>
      </w:r>
      <w:r>
        <w:rPr>
          <w:spacing w:val="-5"/>
        </w:rPr>
        <w:t> </w:t>
      </w:r>
      <w:r>
        <w:rPr/>
        <w:t>cities,</w:t>
      </w:r>
      <w:r>
        <w:rPr>
          <w:spacing w:val="-4"/>
        </w:rPr>
        <w:t> </w:t>
      </w:r>
      <w:r>
        <w:rPr/>
        <w:t>roads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waterways.</w:t>
      </w:r>
      <w:r>
        <w:rPr>
          <w:spacing w:val="-43"/>
        </w:rPr>
        <w:t> </w:t>
      </w:r>
      <w:r>
        <w:rPr/>
        <w:t>Vector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scalable,</w:t>
      </w:r>
      <w:r>
        <w:rPr>
          <w:spacing w:val="-2"/>
        </w:rPr>
        <w:t> </w:t>
      </w:r>
      <w:r>
        <w:rPr/>
        <w:t>has</w:t>
      </w:r>
      <w:r>
        <w:rPr>
          <w:spacing w:val="-1"/>
        </w:rPr>
        <w:t> </w:t>
      </w:r>
      <w:r>
        <w:rPr/>
        <w:t>small</w:t>
      </w:r>
      <w:r>
        <w:rPr>
          <w:spacing w:val="-2"/>
        </w:rPr>
        <w:t> </w:t>
      </w:r>
      <w:r>
        <w:rPr/>
        <w:t>file</w:t>
      </w:r>
      <w:r>
        <w:rPr>
          <w:spacing w:val="-1"/>
        </w:rPr>
        <w:t> </w:t>
      </w:r>
      <w:r>
        <w:rPr/>
        <w:t>sizes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ideal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depicting</w:t>
      </w:r>
      <w:r>
        <w:rPr>
          <w:spacing w:val="-2"/>
        </w:rPr>
        <w:t> </w:t>
      </w:r>
      <w:r>
        <w:rPr/>
        <w:t>boundaries.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1121" w:hanging="360"/>
        <w:jc w:val="both"/>
        <w:rPr>
          <w:sz w:val="21"/>
        </w:rPr>
      </w:pPr>
      <w:r>
        <w:rPr>
          <w:b/>
          <w:sz w:val="21"/>
        </w:rPr>
        <w:t>Raster Data</w:t>
      </w:r>
      <w:r>
        <w:rPr>
          <w:sz w:val="21"/>
        </w:rPr>
        <w:t>: It represents data through a digital image such a scanned map or photograph. It also</w:t>
      </w:r>
      <w:r>
        <w:rPr>
          <w:spacing w:val="1"/>
          <w:sz w:val="21"/>
        </w:rPr>
        <w:t> </w:t>
      </w:r>
      <w:r>
        <w:rPr>
          <w:sz w:val="21"/>
        </w:rPr>
        <w:t>includes</w:t>
      </w:r>
      <w:r>
        <w:rPr>
          <w:spacing w:val="12"/>
          <w:sz w:val="21"/>
        </w:rPr>
        <w:t> </w:t>
      </w:r>
      <w:r>
        <w:rPr>
          <w:sz w:val="21"/>
        </w:rPr>
        <w:t>aerial</w:t>
      </w:r>
      <w:r>
        <w:rPr>
          <w:spacing w:val="12"/>
          <w:sz w:val="21"/>
        </w:rPr>
        <w:t> </w:t>
      </w:r>
      <w:r>
        <w:rPr>
          <w:sz w:val="21"/>
        </w:rPr>
        <w:t>and</w:t>
      </w:r>
    </w:p>
    <w:p>
      <w:pPr>
        <w:pStyle w:val="BodyText"/>
        <w:ind w:left="1857" w:right="8199"/>
        <w:jc w:val="both"/>
      </w:pPr>
      <w:r>
        <w:rPr/>
        <w:t>satellite</w:t>
      </w:r>
      <w:r>
        <w:rPr>
          <w:spacing w:val="1"/>
        </w:rPr>
        <w:t> </w:t>
      </w:r>
      <w:r>
        <w:rPr/>
        <w:t>imagery.</w:t>
      </w:r>
      <w:r>
        <w:rPr>
          <w:spacing w:val="-43"/>
        </w:rPr>
        <w:t> </w:t>
      </w:r>
      <w:r>
        <w:rPr/>
        <w:t>Raster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uses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cell-based</w:t>
      </w:r>
      <w:r>
        <w:rPr>
          <w:spacing w:val="1"/>
        </w:rPr>
        <w:t> </w:t>
      </w:r>
      <w:r>
        <w:rPr/>
        <w:t>format</w:t>
      </w:r>
      <w:r>
        <w:rPr>
          <w:spacing w:val="-43"/>
        </w:rPr>
        <w:t> </w:t>
      </w:r>
      <w:r>
        <w:rPr/>
        <w:t>called</w:t>
      </w:r>
      <w:r>
        <w:rPr>
          <w:spacing w:val="1"/>
        </w:rPr>
        <w:t> </w:t>
      </w:r>
      <w:r>
        <w:rPr/>
        <w:t>stair-stepping</w:t>
      </w:r>
      <w:r>
        <w:rPr>
          <w:spacing w:val="-43"/>
        </w:rPr>
        <w:t> </w:t>
      </w:r>
      <w:r>
        <w:rPr/>
        <w:t>to</w:t>
      </w:r>
      <w:r>
        <w:rPr>
          <w:spacing w:val="1"/>
        </w:rPr>
        <w:t> </w:t>
      </w:r>
      <w:r>
        <w:rPr/>
        <w:t>record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pixels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grids</w:t>
      </w:r>
      <w:r>
        <w:rPr>
          <w:spacing w:val="1"/>
        </w:rPr>
        <w:t> </w:t>
      </w:r>
      <w:r>
        <w:rPr/>
        <w:t>with</w:t>
      </w:r>
      <w:r>
        <w:rPr>
          <w:spacing w:val="-43"/>
        </w:rPr>
        <w:t> </w:t>
      </w:r>
      <w:r>
        <w:rPr/>
        <w:t>an</w:t>
      </w:r>
      <w:r>
        <w:rPr>
          <w:spacing w:val="1"/>
        </w:rPr>
        <w:t> </w:t>
      </w:r>
      <w:r>
        <w:rPr/>
        <w:t>image.</w:t>
      </w:r>
      <w:r>
        <w:rPr>
          <w:spacing w:val="1"/>
        </w:rPr>
        <w:t> </w:t>
      </w:r>
      <w:r>
        <w:rPr/>
        <w:t>Spatial</w:t>
      </w:r>
      <w:r>
        <w:rPr>
          <w:spacing w:val="1"/>
        </w:rPr>
        <w:t> </w:t>
      </w:r>
      <w:r>
        <w:rPr/>
        <w:t>analysis</w:t>
      </w:r>
      <w:r>
        <w:rPr>
          <w:spacing w:val="1"/>
        </w:rPr>
        <w:t> </w:t>
      </w:r>
      <w:r>
        <w:rPr/>
        <w:t>depends</w:t>
      </w:r>
      <w:r>
        <w:rPr>
          <w:spacing w:val="-43"/>
        </w:rPr>
        <w:t> </w:t>
      </w:r>
      <w:r>
        <w:rPr/>
        <w:t>heavily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raster</w:t>
      </w:r>
      <w:r>
        <w:rPr>
          <w:spacing w:val="-43"/>
        </w:rPr>
        <w:t> </w:t>
      </w:r>
      <w:r>
        <w:rPr/>
        <w:t>datasets.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0" w:after="0"/>
        <w:ind w:left="1494" w:right="8200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Geospatial technology </w:t>
      </w:r>
      <w:r>
        <w:rPr>
          <w:sz w:val="21"/>
        </w:rPr>
        <w:t>is</w:t>
      </w:r>
      <w:r>
        <w:rPr>
          <w:spacing w:val="-43"/>
          <w:sz w:val="21"/>
        </w:rPr>
        <w:t> </w:t>
      </w:r>
      <w:r>
        <w:rPr>
          <w:sz w:val="21"/>
        </w:rPr>
        <w:t>used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collect,</w:t>
      </w:r>
      <w:r>
        <w:rPr>
          <w:spacing w:val="1"/>
          <w:sz w:val="21"/>
        </w:rPr>
        <w:t> </w:t>
      </w:r>
      <w:r>
        <w:rPr>
          <w:sz w:val="21"/>
        </w:rPr>
        <w:t>analyse</w:t>
      </w:r>
      <w:r>
        <w:rPr>
          <w:spacing w:val="-43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store</w:t>
      </w:r>
      <w:r>
        <w:rPr>
          <w:spacing w:val="1"/>
          <w:sz w:val="21"/>
        </w:rPr>
        <w:t> </w:t>
      </w:r>
      <w:r>
        <w:rPr>
          <w:sz w:val="21"/>
        </w:rPr>
        <w:t>geographic</w:t>
      </w:r>
      <w:r>
        <w:rPr>
          <w:spacing w:val="1"/>
          <w:sz w:val="21"/>
        </w:rPr>
        <w:t> </w:t>
      </w:r>
      <w:r>
        <w:rPr>
          <w:sz w:val="21"/>
        </w:rPr>
        <w:t>information.</w:t>
      </w:r>
      <w:r>
        <w:rPr>
          <w:spacing w:val="1"/>
          <w:sz w:val="21"/>
        </w:rPr>
        <w:t> </w:t>
      </w: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uses</w:t>
      </w:r>
      <w:r>
        <w:rPr>
          <w:spacing w:val="-43"/>
          <w:sz w:val="21"/>
        </w:rPr>
        <w:t> </w:t>
      </w:r>
      <w:r>
        <w:rPr>
          <w:sz w:val="21"/>
        </w:rPr>
        <w:t>software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map</w:t>
      </w:r>
      <w:r>
        <w:rPr>
          <w:spacing w:val="1"/>
          <w:sz w:val="21"/>
        </w:rPr>
        <w:t> </w:t>
      </w:r>
      <w:r>
        <w:rPr>
          <w:sz w:val="21"/>
        </w:rPr>
        <w:t>geographic</w:t>
      </w:r>
      <w:r>
        <w:rPr>
          <w:spacing w:val="1"/>
          <w:sz w:val="21"/>
        </w:rPr>
        <w:t> </w:t>
      </w:r>
      <w:r>
        <w:rPr>
          <w:sz w:val="21"/>
        </w:rPr>
        <w:t>locations</w:t>
      </w:r>
      <w:r>
        <w:rPr>
          <w:spacing w:val="-43"/>
          <w:sz w:val="21"/>
        </w:rPr>
        <w:t> </w:t>
      </w:r>
      <w:r>
        <w:rPr>
          <w:sz w:val="21"/>
        </w:rPr>
        <w:t>while</w:t>
      </w:r>
      <w:r>
        <w:rPr>
          <w:spacing w:val="1"/>
          <w:sz w:val="21"/>
        </w:rPr>
        <w:t> </w:t>
      </w:r>
      <w:r>
        <w:rPr>
          <w:sz w:val="21"/>
        </w:rPr>
        <w:t>analysing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impact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46"/>
          <w:sz w:val="21"/>
        </w:rPr>
        <w:t> </w:t>
      </w:r>
      <w:r>
        <w:rPr>
          <w:sz w:val="21"/>
        </w:rPr>
        <w:t>human</w:t>
      </w:r>
      <w:r>
        <w:rPr>
          <w:spacing w:val="1"/>
          <w:sz w:val="21"/>
        </w:rPr>
        <w:t> </w:t>
      </w:r>
      <w:r>
        <w:rPr>
          <w:sz w:val="21"/>
        </w:rPr>
        <w:t>activity.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  <w:tab w:pos="2748" w:val="left" w:leader="none"/>
          <w:tab w:pos="3133" w:val="left" w:leader="none"/>
          <w:tab w:pos="3508" w:val="left" w:leader="none"/>
        </w:tabs>
        <w:spacing w:line="237" w:lineRule="auto" w:before="0" w:after="0"/>
        <w:ind w:left="1854" w:right="8200" w:hanging="360"/>
        <w:jc w:val="left"/>
        <w:rPr>
          <w:sz w:val="21"/>
        </w:rPr>
      </w:pPr>
      <w:r>
        <w:rPr>
          <w:sz w:val="21"/>
        </w:rPr>
        <w:t>Various</w:t>
        <w:tab/>
        <w:t>forms</w:t>
        <w:tab/>
      </w:r>
      <w:r>
        <w:rPr>
          <w:spacing w:val="-2"/>
          <w:sz w:val="21"/>
        </w:rPr>
        <w:t>of</w:t>
      </w:r>
      <w:r>
        <w:rPr>
          <w:spacing w:val="-43"/>
          <w:sz w:val="21"/>
        </w:rPr>
        <w:t> </w:t>
      </w:r>
      <w:r>
        <w:rPr>
          <w:sz w:val="21"/>
        </w:rPr>
        <w:t>geospatial</w:t>
      </w:r>
      <w:r>
        <w:rPr>
          <w:spacing w:val="1"/>
          <w:sz w:val="21"/>
        </w:rPr>
        <w:t> </w:t>
      </w:r>
      <w:r>
        <w:rPr>
          <w:sz w:val="21"/>
        </w:rPr>
        <w:t>technology</w:t>
      </w:r>
      <w:r>
        <w:rPr>
          <w:spacing w:val="19"/>
          <w:sz w:val="21"/>
        </w:rPr>
        <w:t> </w:t>
      </w:r>
      <w:r>
        <w:rPr>
          <w:sz w:val="21"/>
        </w:rPr>
        <w:t>includes</w:t>
      </w:r>
      <w:r>
        <w:rPr>
          <w:spacing w:val="-43"/>
          <w:sz w:val="21"/>
        </w:rPr>
        <w:t> </w:t>
      </w:r>
      <w:r>
        <w:rPr>
          <w:sz w:val="21"/>
        </w:rPr>
        <w:t>Geographic</w:t>
      </w:r>
      <w:r>
        <w:rPr>
          <w:spacing w:val="1"/>
          <w:sz w:val="21"/>
        </w:rPr>
        <w:t> </w:t>
      </w:r>
      <w:r>
        <w:rPr>
          <w:sz w:val="21"/>
        </w:rPr>
        <w:t>Information</w:t>
      </w:r>
      <w:r>
        <w:rPr>
          <w:spacing w:val="35"/>
          <w:sz w:val="21"/>
        </w:rPr>
        <w:t> </w:t>
      </w:r>
      <w:r>
        <w:rPr>
          <w:sz w:val="21"/>
        </w:rPr>
        <w:t>System</w:t>
      </w:r>
      <w:r>
        <w:rPr>
          <w:spacing w:val="-43"/>
          <w:sz w:val="21"/>
        </w:rPr>
        <w:t> </w:t>
      </w:r>
      <w:r>
        <w:rPr>
          <w:sz w:val="21"/>
        </w:rPr>
        <w:t>(GIS),</w:t>
        <w:tab/>
        <w:tab/>
      </w:r>
      <w:r>
        <w:rPr>
          <w:spacing w:val="-1"/>
          <w:sz w:val="21"/>
        </w:rPr>
        <w:t>Global</w:t>
      </w:r>
    </w:p>
    <w:p>
      <w:pPr>
        <w:pStyle w:val="BodyText"/>
        <w:spacing w:before="5"/>
        <w:ind w:left="1854"/>
        <w:jc w:val="both"/>
      </w:pPr>
      <w:r>
        <w:rPr/>
        <w:t>Positioning</w:t>
      </w:r>
      <w:r>
        <w:rPr>
          <w:spacing w:val="-4"/>
        </w:rPr>
        <w:t> </w:t>
      </w:r>
      <w:r>
        <w:rPr/>
        <w:t>System</w:t>
      </w:r>
      <w:r>
        <w:rPr>
          <w:spacing w:val="-4"/>
        </w:rPr>
        <w:t> </w:t>
      </w:r>
      <w:r>
        <w:rPr/>
        <w:t>(GPS),</w:t>
      </w:r>
      <w:r>
        <w:rPr>
          <w:spacing w:val="-3"/>
        </w:rPr>
        <w:t> </w:t>
      </w:r>
      <w:r>
        <w:rPr/>
        <w:t>remote</w:t>
      </w:r>
      <w:r>
        <w:rPr>
          <w:spacing w:val="-3"/>
        </w:rPr>
        <w:t> </w:t>
      </w:r>
      <w:r>
        <w:rPr/>
        <w:t>sensing,</w:t>
      </w:r>
      <w:r>
        <w:rPr>
          <w:spacing w:val="-4"/>
        </w:rPr>
        <w:t> </w:t>
      </w:r>
      <w:r>
        <w:rPr/>
        <w:t>geofencing</w:t>
      </w:r>
      <w:r>
        <w:rPr>
          <w:spacing w:val="-3"/>
        </w:rPr>
        <w:t> </w:t>
      </w:r>
      <w:r>
        <w:rPr/>
        <w:t>etc.</w:t>
      </w:r>
    </w:p>
    <w:p>
      <w:pPr>
        <w:spacing w:after="0"/>
        <w:jc w:val="both"/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ind w:left="1055"/>
        <w:rPr>
          <w:sz w:val="20"/>
        </w:rPr>
      </w:pPr>
      <w:r>
        <w:rPr>
          <w:sz w:val="20"/>
        </w:rPr>
        <w:pict>
          <v:shape style="width:491.3pt;height:17.8pt;mso-position-horizontal-relative:char;mso-position-vertical-relative:line" type="#_x0000_t202" id="docshape1212" filled="false" stroked="true" strokeweight=".72pt" strokecolor="#4f81bd">
            <w10:anchorlock/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 w:hAnsi="Cambria"/>
                      <w:b/>
                      <w:sz w:val="24"/>
                    </w:rPr>
                  </w:pPr>
                  <w:r>
                    <w:rPr>
                      <w:rFonts w:ascii="Cambria" w:hAnsi="Cambria"/>
                      <w:b/>
                      <w:color w:val="243F60"/>
                      <w:spacing w:val="11"/>
                      <w:sz w:val="24"/>
                    </w:rPr>
                    <w:t>6.4.3.</w:t>
                  </w:r>
                  <w:r>
                    <w:rPr>
                      <w:rFonts w:ascii="Cambria" w:hAns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1"/>
                      <w:sz w:val="24"/>
                    </w:rPr>
                    <w:t>NASA’S</w:t>
                  </w:r>
                  <w:r>
                    <w:rPr>
                      <w:rFonts w:ascii="Cambria" w:hAns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1"/>
                      <w:sz w:val="24"/>
                    </w:rPr>
                    <w:t>MARS</w:t>
                  </w:r>
                  <w:r>
                    <w:rPr>
                      <w:rFonts w:ascii="Cambria" w:hAns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0"/>
                      <w:sz w:val="24"/>
                    </w:rPr>
                    <w:t>2020</w:t>
                  </w:r>
                  <w:r>
                    <w:rPr>
                      <w:rFonts w:ascii="Cambria" w:hAns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3"/>
                      <w:sz w:val="24"/>
                    </w:rPr>
                    <w:t>PERSEVERANCE</w:t>
                  </w:r>
                  <w:r>
                    <w:rPr>
                      <w:rFonts w:ascii="Cambria" w:hAns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2"/>
                      <w:sz w:val="24"/>
                    </w:rPr>
                    <w:t>ROVER</w:t>
                  </w:r>
                  <w:r>
                    <w:rPr>
                      <w:rFonts w:ascii="Cambria" w:hAns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2"/>
                      <w:sz w:val="24"/>
                    </w:rPr>
                    <w:t>MISSION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5"/>
        <w:spacing w:before="53"/>
        <w:jc w:val="both"/>
      </w:pPr>
      <w:r>
        <w:rPr/>
        <w:pict>
          <v:group style="position:absolute;margin-left:14.162967pt;margin-top:-436.560242pt;width:540.050pt;height:677.05pt;mso-position-horizontal-relative:page;mso-position-vertical-relative:paragraph;z-index:-22550528" id="docshapegroup1213" coordorigin="283,-8731" coordsize="10801,13541">
            <v:shape style="position:absolute;left:283;top:-8732;width:10801;height:12023" type="#_x0000_t75" id="docshape1214" stroked="false">
              <v:imagedata r:id="rId23" o:title=""/>
            </v:shape>
            <v:shape style="position:absolute;left:1364;top:-5057;width:9027;height:8680" type="#_x0000_t75" id="docshape1215" stroked="false">
              <v:imagedata r:id="rId24" o:title=""/>
            </v:shape>
            <v:shape style="position:absolute;left:1177;top:-7878;width:9606;height:7399" type="#_x0000_t75" id="docshape1216" stroked="false">
              <v:imagedata r:id="rId217" o:title=""/>
            </v:shape>
            <v:shape style="position:absolute;left:1169;top:-7885;width:9621;height:7408" id="docshape1217" coordorigin="1170,-7885" coordsize="9621,7408" path="m1170,-7885l10790,-7885,10790,-477m1170,-477l1170,-7885e" filled="false" stroked="true" strokeweight=".75pt" strokecolor="#4f81bd">
              <v:path arrowok="t"/>
              <v:stroke dashstyle="solid"/>
            </v:shape>
            <v:rect style="position:absolute;left:6074;top:160;width:4702;height:4641" id="docshape1218" filled="true" fillcolor="#faefff" stroked="false">
              <v:fill type="solid"/>
            </v:rect>
            <v:rect style="position:absolute;left:6074;top:160;width:4702;height:4641" id="docshape1219" filled="false" stroked="true" strokeweight=".75pt" strokecolor="#000000">
              <v:stroke dashstyle="solid"/>
            </v:rect>
            <v:shape style="position:absolute;left:6206;top:257;width:4422;height:903" type="#_x0000_t202" id="docshape1220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Other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missions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to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Mars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Till</w:t>
                    </w:r>
                    <w:r>
                      <w:rPr>
                        <w:spacing w:val="-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now</w:t>
                    </w:r>
                    <w:r>
                      <w:rPr>
                        <w:spacing w:val="-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6</w:t>
                    </w:r>
                    <w:r>
                      <w:rPr>
                        <w:b/>
                        <w:spacing w:val="-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countries</w:t>
                    </w:r>
                    <w:r>
                      <w:rPr>
                        <w:b/>
                        <w:spacing w:val="-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US,</w:t>
                    </w:r>
                    <w:r>
                      <w:rPr>
                        <w:b/>
                        <w:spacing w:val="-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Russia,</w:t>
                    </w:r>
                    <w:r>
                      <w:rPr>
                        <w:b/>
                        <w:spacing w:val="-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China,</w:t>
                    </w:r>
                    <w:r>
                      <w:rPr>
                        <w:b/>
                        <w:spacing w:val="-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the</w:t>
                    </w:r>
                    <w:r>
                      <w:rPr>
                        <w:b/>
                        <w:spacing w:val="-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EU,</w:t>
                    </w:r>
                    <w:r>
                      <w:rPr>
                        <w:b/>
                        <w:spacing w:val="-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India</w:t>
                    </w:r>
                    <w:r>
                      <w:rPr>
                        <w:b/>
                        <w:spacing w:val="-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  <w:r>
                      <w:rPr>
                        <w:b/>
                        <w:spacing w:val="-3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UAE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are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successful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reach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Martian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orbit.</w:t>
                    </w:r>
                  </w:p>
                  <w:p>
                    <w:pPr>
                      <w:numPr>
                        <w:ilvl w:val="0"/>
                        <w:numId w:val="343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before="1"/>
                      <w:ind w:left="360" w:right="0" w:hanging="36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NASA</w:t>
                    </w:r>
                  </w:p>
                </w:txbxContent>
              </v:textbox>
              <w10:wrap type="none"/>
            </v:shape>
            <v:shape style="position:absolute;left:6566;top:1177;width:246;height:2546" type="#_x0000_t202" id="docshape1221" filled="false" stroked="false">
              <v:textbox inset="0,0,0,0">
                <w:txbxContent>
                  <w:p>
                    <w:pPr>
                      <w:spacing w:line="256" w:lineRule="auto" w:before="1"/>
                      <w:ind w:left="0" w:right="17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o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> </w:t>
                    </w:r>
                    <w:r>
                      <w:rPr>
                        <w:rFonts w:ascii="Courier New"/>
                        <w:sz w:val="19"/>
                      </w:rPr>
                      <w:t>o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> </w:t>
                    </w:r>
                    <w:r>
                      <w:rPr>
                        <w:rFonts w:ascii="Courier New"/>
                        <w:sz w:val="19"/>
                      </w:rPr>
                      <w:t>o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> </w:t>
                    </w:r>
                    <w:r>
                      <w:rPr>
                        <w:rFonts w:ascii="Courier New"/>
                        <w:sz w:val="19"/>
                      </w:rPr>
                      <w:t>o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> </w:t>
                    </w:r>
                    <w:r>
                      <w:rPr>
                        <w:rFonts w:ascii="Courier New"/>
                        <w:sz w:val="19"/>
                      </w:rPr>
                      <w:t>o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> </w:t>
                    </w:r>
                    <w:r>
                      <w:rPr>
                        <w:rFonts w:ascii="Courier New"/>
                        <w:sz w:val="19"/>
                      </w:rPr>
                      <w:t>o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> </w:t>
                    </w:r>
                    <w:r>
                      <w:rPr>
                        <w:rFonts w:ascii="Courier New"/>
                        <w:sz w:val="19"/>
                      </w:rPr>
                      <w:t>o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EU</w:t>
                    </w:r>
                  </w:p>
                  <w:p>
                    <w:pPr>
                      <w:spacing w:line="256" w:lineRule="auto" w:before="3"/>
                      <w:ind w:left="0" w:right="128" w:firstLine="0"/>
                      <w:jc w:val="both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o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> </w:t>
                    </w:r>
                    <w:r>
                      <w:rPr>
                        <w:rFonts w:ascii="Courier New"/>
                        <w:sz w:val="19"/>
                      </w:rPr>
                      <w:t>o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> </w:t>
                    </w:r>
                    <w:r>
                      <w:rPr>
                        <w:rFonts w:ascii="Courier New"/>
                        <w:sz w:val="19"/>
                      </w:rPr>
                      <w:t>o</w:t>
                    </w:r>
                  </w:p>
                </w:txbxContent>
              </v:textbox>
              <w10:wrap type="none"/>
            </v:shape>
            <v:shape style="position:absolute;left:6926;top:1198;width:1925;height:1584" type="#_x0000_t202" id="docshape1222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Viking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spacecraft</w:t>
                    </w:r>
                  </w:p>
                  <w:p>
                    <w:pPr>
                      <w:spacing w:line="240" w:lineRule="auto" w:before="0"/>
                      <w:ind w:left="0" w:right="361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pacing w:val="-1"/>
                        <w:sz w:val="19"/>
                      </w:rPr>
                      <w:t>Odyssey </w:t>
                    </w:r>
                    <w:r>
                      <w:rPr>
                        <w:sz w:val="19"/>
                      </w:rPr>
                      <w:t>spacecraft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Curiosity rover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Insight</w:t>
                    </w:r>
                  </w:p>
                  <w:p>
                    <w:pPr>
                      <w:spacing w:line="242" w:lineRule="auto" w:before="0"/>
                      <w:ind w:left="0" w:right="1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Reconnaissance Orbiter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MAVEN</w:t>
                    </w:r>
                  </w:p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Phoenix</w:t>
                    </w:r>
                  </w:p>
                </w:txbxContent>
              </v:textbox>
              <w10:wrap type="none"/>
            </v:shape>
            <v:shape style="position:absolute;left:6206;top:2781;width:109;height:236" type="#_x0000_t202" id="docshape1223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6926;top:3065;width:3703;height:653" type="#_x0000_t202" id="docshape1224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Mars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Express</w:t>
                    </w:r>
                  </w:p>
                  <w:p>
                    <w:pPr>
                      <w:spacing w:before="0"/>
                      <w:ind w:left="0" w:right="15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ExoMars</w:t>
                    </w:r>
                    <w:r>
                      <w:rPr>
                        <w:spacing w:val="-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Trace</w:t>
                    </w:r>
                    <w:r>
                      <w:rPr>
                        <w:spacing w:val="-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Gas</w:t>
                    </w:r>
                    <w:r>
                      <w:rPr>
                        <w:spacing w:val="-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Orbiter</w:t>
                    </w:r>
                    <w:r>
                      <w:rPr>
                        <w:spacing w:val="-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(along</w:t>
                    </w:r>
                    <w:r>
                      <w:rPr>
                        <w:spacing w:val="-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with</w:t>
                    </w:r>
                    <w:r>
                      <w:rPr>
                        <w:spacing w:val="-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Russia)</w:t>
                    </w:r>
                    <w:r>
                      <w:rPr>
                        <w:spacing w:val="-3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Beagle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206;top:3717;width:3793;height:981" type="#_x0000_t202" id="docshape1225" filled="false" stroked="false">
              <v:textbox inset="0,0,0,0">
                <w:txbxContent>
                  <w:p>
                    <w:pPr>
                      <w:numPr>
                        <w:ilvl w:val="0"/>
                        <w:numId w:val="344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before="2"/>
                      <w:ind w:left="360" w:right="0" w:hanging="36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India: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Mangalyaan</w:t>
                    </w:r>
                  </w:p>
                  <w:p>
                    <w:pPr>
                      <w:numPr>
                        <w:ilvl w:val="0"/>
                        <w:numId w:val="344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before="2"/>
                      <w:ind w:left="360" w:right="0" w:hanging="36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UAE: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Hope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Mission</w:t>
                    </w:r>
                  </w:p>
                  <w:p>
                    <w:pPr>
                      <w:numPr>
                        <w:ilvl w:val="0"/>
                        <w:numId w:val="344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before="3"/>
                      <w:ind w:left="360" w:right="0" w:hanging="36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China: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Tianwen-1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(includes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Zhurong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rover).</w:t>
                    </w:r>
                  </w:p>
                  <w:p>
                    <w:pPr>
                      <w:numPr>
                        <w:ilvl w:val="0"/>
                        <w:numId w:val="344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before="3"/>
                      <w:ind w:left="360" w:right="0" w:hanging="36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Russia: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Fobos-Grunt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news?</w:t>
      </w:r>
    </w:p>
    <w:p>
      <w:pPr>
        <w:pStyle w:val="BodyText"/>
        <w:spacing w:before="60"/>
        <w:ind w:left="1137" w:right="6021"/>
        <w:jc w:val="both"/>
      </w:pPr>
      <w:r>
        <w:rPr/>
        <w:t>National</w:t>
      </w:r>
      <w:r>
        <w:rPr>
          <w:spacing w:val="1"/>
        </w:rPr>
        <w:t> </w:t>
      </w:r>
      <w:r>
        <w:rPr/>
        <w:t>Aeronautics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Space</w:t>
      </w:r>
      <w:r>
        <w:rPr>
          <w:spacing w:val="1"/>
        </w:rPr>
        <w:t> </w:t>
      </w:r>
      <w:r>
        <w:rPr/>
        <w:t>Administration’s</w:t>
      </w:r>
      <w:r>
        <w:rPr>
          <w:spacing w:val="1"/>
        </w:rPr>
        <w:t> </w:t>
      </w:r>
      <w:r>
        <w:rPr/>
        <w:t>(NASA)</w:t>
      </w:r>
      <w:r>
        <w:rPr>
          <w:spacing w:val="1"/>
        </w:rPr>
        <w:t> </w:t>
      </w:r>
      <w:r>
        <w:rPr/>
        <w:t>Perseverance</w:t>
      </w:r>
      <w:r>
        <w:rPr>
          <w:spacing w:val="1"/>
        </w:rPr>
        <w:t> </w:t>
      </w:r>
      <w:r>
        <w:rPr/>
        <w:t>Rover</w:t>
      </w:r>
      <w:r>
        <w:rPr>
          <w:spacing w:val="1"/>
        </w:rPr>
        <w:t> </w:t>
      </w:r>
      <w:r>
        <w:rPr/>
        <w:t>successfully</w:t>
      </w:r>
      <w:r>
        <w:rPr>
          <w:spacing w:val="1"/>
        </w:rPr>
        <w:t> </w:t>
      </w:r>
      <w:r>
        <w:rPr/>
        <w:t>touched</w:t>
      </w:r>
      <w:r>
        <w:rPr>
          <w:spacing w:val="-43"/>
        </w:rPr>
        <w:t> </w:t>
      </w:r>
      <w:r>
        <w:rPr/>
        <w:t>down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Mars.</w:t>
      </w:r>
    </w:p>
    <w:p>
      <w:pPr>
        <w:pStyle w:val="Heading5"/>
        <w:spacing w:before="62"/>
        <w:jc w:val="both"/>
      </w:pPr>
      <w:r>
        <w:rPr>
          <w:spacing w:val="-1"/>
        </w:rPr>
        <w:t>About</w:t>
      </w:r>
      <w:r>
        <w:rPr>
          <w:spacing w:val="-11"/>
        </w:rPr>
        <w:t> </w:t>
      </w:r>
      <w:r>
        <w:rPr>
          <w:spacing w:val="-1"/>
        </w:rPr>
        <w:t>NASA’s</w:t>
      </w:r>
      <w:r>
        <w:rPr>
          <w:spacing w:val="-11"/>
        </w:rPr>
        <w:t> </w:t>
      </w:r>
      <w:r>
        <w:rPr>
          <w:spacing w:val="-1"/>
        </w:rPr>
        <w:t>Mars</w:t>
      </w:r>
      <w:r>
        <w:rPr>
          <w:spacing w:val="-10"/>
        </w:rPr>
        <w:t> </w:t>
      </w:r>
      <w:r>
        <w:rPr/>
        <w:t>2020</w:t>
      </w:r>
      <w:r>
        <w:rPr>
          <w:spacing w:val="-11"/>
        </w:rPr>
        <w:t> </w:t>
      </w:r>
      <w:r>
        <w:rPr/>
        <w:t>Perseverance</w:t>
      </w:r>
      <w:r>
        <w:rPr>
          <w:spacing w:val="-11"/>
        </w:rPr>
        <w:t> </w:t>
      </w:r>
      <w:r>
        <w:rPr/>
        <w:t>Rover</w:t>
      </w:r>
      <w:r>
        <w:rPr>
          <w:spacing w:val="-10"/>
        </w:rPr>
        <w:t> </w:t>
      </w:r>
      <w:r>
        <w:rPr/>
        <w:t>mission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59" w:after="0"/>
        <w:ind w:left="1497" w:right="6022" w:hanging="360"/>
        <w:jc w:val="both"/>
        <w:rPr>
          <w:rFonts w:ascii="Symbol" w:hAnsi="Symbol"/>
          <w:sz w:val="21"/>
        </w:rPr>
      </w:pPr>
      <w:r>
        <w:rPr>
          <w:sz w:val="21"/>
        </w:rPr>
        <w:t>It is </w:t>
      </w:r>
      <w:r>
        <w:rPr>
          <w:b/>
          <w:sz w:val="21"/>
        </w:rPr>
        <w:t>part of NASA's Mars Exploration Program</w:t>
      </w:r>
      <w:r>
        <w:rPr>
          <w:sz w:val="21"/>
        </w:rPr>
        <w:t>, a</w:t>
      </w:r>
      <w:r>
        <w:rPr>
          <w:spacing w:val="1"/>
          <w:sz w:val="21"/>
        </w:rPr>
        <w:t> </w:t>
      </w:r>
      <w:r>
        <w:rPr>
          <w:sz w:val="21"/>
        </w:rPr>
        <w:t>long-term</w:t>
      </w:r>
      <w:r>
        <w:rPr>
          <w:spacing w:val="-7"/>
          <w:sz w:val="21"/>
        </w:rPr>
        <w:t> </w:t>
      </w:r>
      <w:r>
        <w:rPr>
          <w:sz w:val="21"/>
        </w:rPr>
        <w:t>effort</w:t>
      </w:r>
      <w:r>
        <w:rPr>
          <w:spacing w:val="-6"/>
          <w:sz w:val="21"/>
        </w:rPr>
        <w:t> </w:t>
      </w:r>
      <w:r>
        <w:rPr>
          <w:sz w:val="21"/>
        </w:rPr>
        <w:t>of</w:t>
      </w:r>
      <w:r>
        <w:rPr>
          <w:spacing w:val="-5"/>
          <w:sz w:val="21"/>
        </w:rPr>
        <w:t> </w:t>
      </w:r>
      <w:r>
        <w:rPr>
          <w:sz w:val="21"/>
        </w:rPr>
        <w:t>robotic</w:t>
      </w:r>
      <w:r>
        <w:rPr>
          <w:spacing w:val="-7"/>
          <w:sz w:val="21"/>
        </w:rPr>
        <w:t> </w:t>
      </w:r>
      <w:r>
        <w:rPr>
          <w:sz w:val="21"/>
        </w:rPr>
        <w:t>exploration</w:t>
      </w:r>
      <w:r>
        <w:rPr>
          <w:spacing w:val="-6"/>
          <w:sz w:val="21"/>
        </w:rPr>
        <w:t> </w:t>
      </w:r>
      <w:r>
        <w:rPr>
          <w:sz w:val="21"/>
        </w:rPr>
        <w:t>of</w:t>
      </w:r>
      <w:r>
        <w:rPr>
          <w:spacing w:val="-7"/>
          <w:sz w:val="21"/>
        </w:rPr>
        <w:t> </w:t>
      </w:r>
      <w:r>
        <w:rPr>
          <w:sz w:val="21"/>
        </w:rPr>
        <w:t>the</w:t>
      </w:r>
      <w:r>
        <w:rPr>
          <w:spacing w:val="-6"/>
          <w:sz w:val="21"/>
        </w:rPr>
        <w:t> </w:t>
      </w:r>
      <w:r>
        <w:rPr>
          <w:sz w:val="21"/>
        </w:rPr>
        <w:t>Red</w:t>
      </w:r>
      <w:r>
        <w:rPr>
          <w:spacing w:val="-43"/>
          <w:sz w:val="21"/>
        </w:rPr>
        <w:t> </w:t>
      </w:r>
      <w:r>
        <w:rPr>
          <w:sz w:val="21"/>
        </w:rPr>
        <w:t>Planet-Mars.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60" w:lineRule="exact" w:before="0" w:after="0"/>
        <w:ind w:left="1857" w:right="0" w:hanging="361"/>
        <w:jc w:val="both"/>
        <w:rPr>
          <w:b/>
          <w:sz w:val="21"/>
        </w:rPr>
      </w:pPr>
      <w:r>
        <w:rPr>
          <w:sz w:val="21"/>
        </w:rPr>
        <w:t>It</w:t>
      </w:r>
      <w:r>
        <w:rPr>
          <w:spacing w:val="-2"/>
          <w:sz w:val="21"/>
        </w:rPr>
        <w:t> </w:t>
      </w:r>
      <w:r>
        <w:rPr>
          <w:sz w:val="21"/>
        </w:rPr>
        <w:t>was</w:t>
      </w:r>
      <w:r>
        <w:rPr>
          <w:spacing w:val="-2"/>
          <w:sz w:val="21"/>
        </w:rPr>
        <w:t> </w:t>
      </w:r>
      <w:r>
        <w:rPr>
          <w:b/>
          <w:sz w:val="21"/>
        </w:rPr>
        <w:t>launched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July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2020.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6022" w:hanging="360"/>
        <w:jc w:val="both"/>
        <w:rPr>
          <w:sz w:val="21"/>
        </w:rPr>
      </w:pPr>
      <w:r>
        <w:rPr>
          <w:sz w:val="21"/>
        </w:rPr>
        <w:t>Mission </w:t>
      </w:r>
      <w:r>
        <w:rPr>
          <w:b/>
          <w:sz w:val="21"/>
        </w:rPr>
        <w:t>seeks signs of ancient life and will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collect samples of rock and regolith </w:t>
      </w:r>
      <w:r>
        <w:rPr>
          <w:sz w:val="21"/>
        </w:rPr>
        <w:t>(broken</w:t>
      </w:r>
      <w:r>
        <w:rPr>
          <w:spacing w:val="1"/>
          <w:sz w:val="21"/>
        </w:rPr>
        <w:t> </w:t>
      </w:r>
      <w:r>
        <w:rPr>
          <w:sz w:val="21"/>
        </w:rPr>
        <w:t>rock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soil)</w:t>
      </w:r>
      <w:r>
        <w:rPr>
          <w:spacing w:val="-1"/>
          <w:sz w:val="21"/>
        </w:rPr>
        <w:t> </w:t>
      </w:r>
      <w:r>
        <w:rPr>
          <w:sz w:val="21"/>
        </w:rPr>
        <w:t>for</w:t>
      </w:r>
      <w:r>
        <w:rPr>
          <w:spacing w:val="-2"/>
          <w:sz w:val="21"/>
        </w:rPr>
        <w:t> </w:t>
      </w:r>
      <w:r>
        <w:rPr>
          <w:sz w:val="21"/>
        </w:rPr>
        <w:t>possible</w:t>
      </w:r>
      <w:r>
        <w:rPr>
          <w:spacing w:val="-2"/>
          <w:sz w:val="21"/>
        </w:rPr>
        <w:t> </w:t>
      </w:r>
      <w:r>
        <w:rPr>
          <w:sz w:val="21"/>
        </w:rPr>
        <w:t>return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Earth.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" w:after="0"/>
        <w:ind w:left="1497" w:right="6022" w:hanging="360"/>
        <w:jc w:val="both"/>
        <w:rPr>
          <w:rFonts w:ascii="Symbol" w:hAnsi="Symbol"/>
          <w:sz w:val="21"/>
        </w:rPr>
      </w:pPr>
      <w:r>
        <w:rPr>
          <w:sz w:val="21"/>
        </w:rPr>
        <w:t>Perseverance</w:t>
      </w:r>
      <w:r>
        <w:rPr>
          <w:spacing w:val="1"/>
          <w:sz w:val="21"/>
        </w:rPr>
        <w:t> </w:t>
      </w:r>
      <w:r>
        <w:rPr>
          <w:sz w:val="21"/>
        </w:rPr>
        <w:t>rover</w:t>
      </w:r>
      <w:r>
        <w:rPr>
          <w:spacing w:val="1"/>
          <w:sz w:val="21"/>
        </w:rPr>
        <w:t> </w:t>
      </w:r>
      <w:r>
        <w:rPr>
          <w:sz w:val="21"/>
        </w:rPr>
        <w:t>will</w:t>
      </w:r>
      <w:r>
        <w:rPr>
          <w:spacing w:val="1"/>
          <w:sz w:val="21"/>
        </w:rPr>
        <w:t> </w:t>
      </w:r>
      <w:r>
        <w:rPr>
          <w:sz w:val="21"/>
        </w:rPr>
        <w:t>begin</w:t>
      </w:r>
      <w:r>
        <w:rPr>
          <w:spacing w:val="1"/>
          <w:sz w:val="21"/>
        </w:rPr>
        <w:t> </w:t>
      </w:r>
      <w:r>
        <w:rPr>
          <w:sz w:val="21"/>
        </w:rPr>
        <w:t>its</w:t>
      </w:r>
      <w:r>
        <w:rPr>
          <w:spacing w:val="1"/>
          <w:sz w:val="21"/>
        </w:rPr>
        <w:t> </w:t>
      </w:r>
      <w:r>
        <w:rPr>
          <w:sz w:val="21"/>
        </w:rPr>
        <w:t>two-year-long</w:t>
      </w:r>
      <w:r>
        <w:rPr>
          <w:spacing w:val="-43"/>
          <w:sz w:val="21"/>
        </w:rPr>
        <w:t> </w:t>
      </w:r>
      <w:r>
        <w:rPr>
          <w:b/>
          <w:sz w:val="21"/>
        </w:rPr>
        <w:t>investigation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Jezero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Crater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assess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geology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past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climate</w:t>
      </w:r>
      <w:r>
        <w:rPr>
          <w:b/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Red</w:t>
      </w:r>
      <w:r>
        <w:rPr>
          <w:spacing w:val="-1"/>
          <w:sz w:val="21"/>
        </w:rPr>
        <w:t> </w:t>
      </w:r>
      <w:r>
        <w:rPr>
          <w:sz w:val="21"/>
        </w:rPr>
        <w:t>planet.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5" w:after="0"/>
        <w:ind w:left="1857" w:right="6022" w:hanging="360"/>
        <w:jc w:val="both"/>
        <w:rPr>
          <w:sz w:val="21"/>
        </w:rPr>
      </w:pPr>
      <w:r>
        <w:rPr>
          <w:sz w:val="21"/>
        </w:rPr>
        <w:t>The </w:t>
      </w:r>
      <w:r>
        <w:rPr>
          <w:b/>
          <w:sz w:val="21"/>
        </w:rPr>
        <w:t>crater had its own river delta and was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filled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with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water</w:t>
      </w:r>
      <w:r>
        <w:rPr>
          <w:b/>
          <w:spacing w:val="-3"/>
          <w:sz w:val="21"/>
        </w:rPr>
        <w:t> </w:t>
      </w:r>
      <w:r>
        <w:rPr>
          <w:sz w:val="21"/>
        </w:rPr>
        <w:t>nearly</w:t>
      </w:r>
      <w:r>
        <w:rPr>
          <w:spacing w:val="-2"/>
          <w:sz w:val="21"/>
        </w:rPr>
        <w:t> </w:t>
      </w:r>
      <w:r>
        <w:rPr>
          <w:sz w:val="21"/>
        </w:rPr>
        <w:t>3.5</w:t>
      </w:r>
      <w:r>
        <w:rPr>
          <w:spacing w:val="-2"/>
          <w:sz w:val="21"/>
        </w:rPr>
        <w:t> </w:t>
      </w:r>
      <w:r>
        <w:rPr>
          <w:sz w:val="21"/>
        </w:rPr>
        <w:t>billion</w:t>
      </w:r>
      <w:r>
        <w:rPr>
          <w:spacing w:val="-3"/>
          <w:sz w:val="21"/>
        </w:rPr>
        <w:t> </w:t>
      </w:r>
      <w:r>
        <w:rPr>
          <w:sz w:val="21"/>
        </w:rPr>
        <w:t>years</w:t>
      </w:r>
      <w:r>
        <w:rPr>
          <w:spacing w:val="-2"/>
          <w:sz w:val="21"/>
        </w:rPr>
        <w:t> </w:t>
      </w:r>
      <w:r>
        <w:rPr>
          <w:sz w:val="21"/>
        </w:rPr>
        <w:t>ago.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9" w:lineRule="exact" w:before="4" w:after="0"/>
        <w:ind w:left="1857" w:right="0" w:hanging="361"/>
        <w:jc w:val="both"/>
        <w:rPr>
          <w:b/>
          <w:sz w:val="21"/>
        </w:rPr>
      </w:pPr>
      <w:r>
        <w:rPr>
          <w:sz w:val="21"/>
        </w:rPr>
        <w:t>Perseverance</w:t>
      </w:r>
      <w:r>
        <w:rPr>
          <w:spacing w:val="28"/>
          <w:sz w:val="21"/>
        </w:rPr>
        <w:t> </w:t>
      </w:r>
      <w:r>
        <w:rPr>
          <w:sz w:val="21"/>
        </w:rPr>
        <w:t>is</w:t>
      </w:r>
      <w:r>
        <w:rPr>
          <w:spacing w:val="72"/>
          <w:sz w:val="21"/>
        </w:rPr>
        <w:t> </w:t>
      </w:r>
      <w:r>
        <w:rPr>
          <w:sz w:val="21"/>
        </w:rPr>
        <w:t>also</w:t>
      </w:r>
      <w:r>
        <w:rPr>
          <w:spacing w:val="73"/>
          <w:sz w:val="21"/>
        </w:rPr>
        <w:t> </w:t>
      </w:r>
      <w:r>
        <w:rPr>
          <w:sz w:val="21"/>
        </w:rPr>
        <w:t>ferrying</w:t>
      </w:r>
      <w:r>
        <w:rPr>
          <w:spacing w:val="72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73"/>
          <w:sz w:val="21"/>
        </w:rPr>
        <w:t> </w:t>
      </w:r>
      <w:r>
        <w:rPr>
          <w:b/>
          <w:sz w:val="21"/>
        </w:rPr>
        <w:t>helicopter</w:t>
      </w:r>
    </w:p>
    <w:p>
      <w:pPr>
        <w:pStyle w:val="BodyText"/>
        <w:spacing w:line="251" w:lineRule="exact"/>
        <w:ind w:left="1857"/>
        <w:jc w:val="both"/>
      </w:pPr>
      <w:r>
        <w:rPr>
          <w:b/>
        </w:rPr>
        <w:t>named</w:t>
      </w:r>
      <w:r>
        <w:rPr>
          <w:b/>
          <w:spacing w:val="-3"/>
        </w:rPr>
        <w:t> </w:t>
      </w:r>
      <w:r>
        <w:rPr>
          <w:b/>
        </w:rPr>
        <w:t>Ingenuity</w:t>
      </w:r>
      <w:r>
        <w:rPr/>
        <w:t>,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first</w:t>
      </w:r>
      <w:r>
        <w:rPr>
          <w:spacing w:val="-3"/>
        </w:rPr>
        <w:t> </w:t>
      </w:r>
      <w:r>
        <w:rPr/>
        <w:t>aircraft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attempt</w:t>
      </w:r>
      <w:r>
        <w:rPr>
          <w:spacing w:val="-2"/>
        </w:rPr>
        <w:t> </w:t>
      </w:r>
      <w:r>
        <w:rPr/>
        <w:t>powered,</w:t>
      </w:r>
      <w:r>
        <w:rPr>
          <w:spacing w:val="-3"/>
        </w:rPr>
        <w:t> </w:t>
      </w:r>
      <w:r>
        <w:rPr/>
        <w:t>controlled</w:t>
      </w:r>
      <w:r>
        <w:rPr>
          <w:spacing w:val="-3"/>
        </w:rPr>
        <w:t> </w:t>
      </w:r>
      <w:r>
        <w:rPr/>
        <w:t>flight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another</w:t>
      </w:r>
      <w:r>
        <w:rPr>
          <w:spacing w:val="-3"/>
        </w:rPr>
        <w:t> </w:t>
      </w:r>
      <w:r>
        <w:rPr/>
        <w:t>planet.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62" w:lineRule="exact" w:before="0" w:after="0"/>
        <w:ind w:left="1857" w:right="0" w:hanging="361"/>
        <w:jc w:val="both"/>
        <w:rPr>
          <w:sz w:val="21"/>
        </w:rPr>
      </w:pPr>
      <w:r>
        <w:rPr>
          <w:sz w:val="21"/>
        </w:rPr>
        <w:t>It</w:t>
      </w:r>
      <w:r>
        <w:rPr>
          <w:spacing w:val="-3"/>
          <w:sz w:val="21"/>
        </w:rPr>
        <w:t> </w:t>
      </w:r>
      <w:r>
        <w:rPr>
          <w:sz w:val="21"/>
        </w:rPr>
        <w:t>also</w:t>
      </w:r>
      <w:r>
        <w:rPr>
          <w:spacing w:val="-3"/>
          <w:sz w:val="21"/>
        </w:rPr>
        <w:t> </w:t>
      </w:r>
      <w:r>
        <w:rPr>
          <w:sz w:val="21"/>
        </w:rPr>
        <w:t>includes</w:t>
      </w:r>
      <w:r>
        <w:rPr>
          <w:spacing w:val="-2"/>
          <w:sz w:val="21"/>
        </w:rPr>
        <w:t> </w:t>
      </w:r>
      <w:r>
        <w:rPr>
          <w:b/>
          <w:sz w:val="21"/>
        </w:rPr>
        <w:t>most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advanced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astrobiology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laboratory</w:t>
      </w:r>
      <w:r>
        <w:rPr>
          <w:b/>
          <w:spacing w:val="-2"/>
          <w:sz w:val="21"/>
        </w:rPr>
        <w:t> </w:t>
      </w:r>
      <w:r>
        <w:rPr>
          <w:sz w:val="21"/>
        </w:rPr>
        <w:t>sent</w:t>
      </w:r>
      <w:r>
        <w:rPr>
          <w:spacing w:val="-3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Mars</w:t>
      </w:r>
      <w:r>
        <w:rPr>
          <w:spacing w:val="-3"/>
          <w:sz w:val="21"/>
        </w:rPr>
        <w:t> </w:t>
      </w:r>
      <w:r>
        <w:rPr>
          <w:sz w:val="21"/>
        </w:rPr>
        <w:t>till</w:t>
      </w:r>
      <w:r>
        <w:rPr>
          <w:spacing w:val="-3"/>
          <w:sz w:val="21"/>
        </w:rPr>
        <w:t> </w:t>
      </w:r>
      <w:r>
        <w:rPr>
          <w:sz w:val="21"/>
        </w:rPr>
        <w:t>date.</w:t>
      </w:r>
    </w:p>
    <w:p>
      <w:pPr>
        <w:pStyle w:val="ListParagraph"/>
        <w:numPr>
          <w:ilvl w:val="0"/>
          <w:numId w:val="98"/>
        </w:numPr>
        <w:tabs>
          <w:tab w:pos="1494" w:val="left" w:leader="none"/>
          <w:tab w:pos="1495" w:val="left" w:leader="none"/>
        </w:tabs>
        <w:spacing w:line="345" w:lineRule="auto" w:before="0" w:after="0"/>
        <w:ind w:left="1137" w:right="2315" w:firstLine="0"/>
        <w:jc w:val="left"/>
        <w:rPr>
          <w:rFonts w:ascii="Symbol" w:hAnsi="Symbol"/>
          <w:sz w:val="21"/>
        </w:rPr>
      </w:pPr>
      <w:r>
        <w:rPr>
          <w:sz w:val="21"/>
        </w:rPr>
        <w:t>Perseverance is intended to be the </w:t>
      </w:r>
      <w:r>
        <w:rPr>
          <w:b/>
          <w:sz w:val="21"/>
        </w:rPr>
        <w:t>first part of a robotic sample return mission from Mars</w:t>
      </w:r>
      <w:r>
        <w:rPr>
          <w:sz w:val="21"/>
        </w:rPr>
        <w:t>.</w:t>
      </w:r>
      <w:r>
        <w:rPr>
          <w:spacing w:val="-43"/>
          <w:sz w:val="21"/>
        </w:rPr>
        <w:t> </w:t>
      </w:r>
      <w:r>
        <w:rPr>
          <w:b/>
          <w:sz w:val="21"/>
        </w:rPr>
        <w:t>Why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Mars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being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explored?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3" w:after="0"/>
        <w:ind w:left="1497" w:right="0" w:hanging="358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-3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believed</w:t>
      </w:r>
      <w:r>
        <w:rPr>
          <w:spacing w:val="-3"/>
          <w:sz w:val="21"/>
        </w:rPr>
        <w:t> </w:t>
      </w:r>
      <w:r>
        <w:rPr>
          <w:sz w:val="21"/>
        </w:rPr>
        <w:t>that</w:t>
      </w:r>
      <w:r>
        <w:rPr>
          <w:spacing w:val="-2"/>
          <w:sz w:val="21"/>
        </w:rPr>
        <w:t> </w:t>
      </w:r>
      <w:r>
        <w:rPr>
          <w:b/>
          <w:sz w:val="21"/>
        </w:rPr>
        <w:t>four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billion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years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ago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environments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Venus,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Earth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Mars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were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habitable.</w:t>
      </w:r>
    </w:p>
    <w:p>
      <w:pPr>
        <w:spacing w:after="0" w:line="240" w:lineRule="auto"/>
        <w:jc w:val="left"/>
        <w:rPr>
          <w:rFonts w:ascii="Symbol" w:hAnsi="Symbol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7"/>
        </w:rPr>
      </w:pP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02" w:after="0"/>
        <w:ind w:left="1497" w:right="1121" w:hanging="357"/>
        <w:jc w:val="left"/>
        <w:rPr>
          <w:rFonts w:ascii="Symbol" w:hAnsi="Symbol"/>
          <w:sz w:val="21"/>
        </w:rPr>
      </w:pPr>
      <w:r>
        <w:rPr/>
        <w:pict>
          <v:group style="position:absolute;margin-left:46.438553pt;margin-top:-34.890556pt;width:537.9pt;height:617pt;mso-position-horizontal-relative:page;mso-position-vertical-relative:paragraph;z-index:-22549504" id="docshapegroup1226" coordorigin="929,-698" coordsize="10758,12340">
            <v:shape style="position:absolute;left:928;top:-698;width:10758;height:12015" type="#_x0000_t75" id="docshape1227" stroked="false">
              <v:imagedata r:id="rId25" o:title=""/>
            </v:shape>
            <v:shape style="position:absolute;left:1364;top:2961;width:9027;height:8680" type="#_x0000_t75" id="docshape1228" stroked="false">
              <v:imagedata r:id="rId24" o:title=""/>
            </v:shape>
            <w10:wrap type="none"/>
          </v:group>
        </w:pict>
      </w:r>
      <w:r>
        <w:rPr>
          <w:sz w:val="21"/>
        </w:rPr>
        <w:t>Mars</w:t>
      </w:r>
      <w:r>
        <w:rPr>
          <w:spacing w:val="-6"/>
          <w:sz w:val="21"/>
        </w:rPr>
        <w:t> </w:t>
      </w:r>
      <w:r>
        <w:rPr>
          <w:sz w:val="21"/>
        </w:rPr>
        <w:t>had</w:t>
      </w:r>
      <w:r>
        <w:rPr>
          <w:spacing w:val="-5"/>
          <w:sz w:val="21"/>
        </w:rPr>
        <w:t> </w:t>
      </w:r>
      <w:r>
        <w:rPr>
          <w:sz w:val="21"/>
        </w:rPr>
        <w:t>a</w:t>
      </w:r>
      <w:r>
        <w:rPr>
          <w:spacing w:val="-6"/>
          <w:sz w:val="21"/>
        </w:rPr>
        <w:t> </w:t>
      </w:r>
      <w:r>
        <w:rPr>
          <w:b/>
          <w:sz w:val="21"/>
        </w:rPr>
        <w:t>thick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atmosphere,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which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enabled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stability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water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surface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Mars</w:t>
      </w:r>
      <w:r>
        <w:rPr>
          <w:sz w:val="21"/>
        </w:rPr>
        <w:t>,</w:t>
      </w:r>
      <w:r>
        <w:rPr>
          <w:spacing w:val="-5"/>
          <w:sz w:val="21"/>
        </w:rPr>
        <w:t> </w:t>
      </w:r>
      <w:r>
        <w:rPr>
          <w:sz w:val="21"/>
        </w:rPr>
        <w:t>hence</w:t>
      </w:r>
      <w:r>
        <w:rPr>
          <w:spacing w:val="-5"/>
          <w:sz w:val="21"/>
        </w:rPr>
        <w:t> </w:t>
      </w:r>
      <w:r>
        <w:rPr>
          <w:sz w:val="21"/>
        </w:rPr>
        <w:t>there</w:t>
      </w:r>
      <w:r>
        <w:rPr>
          <w:spacing w:val="-7"/>
          <w:sz w:val="21"/>
        </w:rPr>
        <w:t> </w:t>
      </w:r>
      <w:r>
        <w:rPr>
          <w:sz w:val="21"/>
        </w:rPr>
        <w:t>is</w:t>
      </w:r>
      <w:r>
        <w:rPr>
          <w:spacing w:val="-4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real</w:t>
      </w:r>
      <w:r>
        <w:rPr>
          <w:spacing w:val="-1"/>
          <w:sz w:val="21"/>
        </w:rPr>
        <w:t> </w:t>
      </w:r>
      <w:r>
        <w:rPr>
          <w:sz w:val="21"/>
        </w:rPr>
        <w:t>possibility</w:t>
      </w:r>
      <w:r>
        <w:rPr>
          <w:spacing w:val="-1"/>
          <w:sz w:val="21"/>
        </w:rPr>
        <w:t> </w:t>
      </w:r>
      <w:r>
        <w:rPr>
          <w:sz w:val="21"/>
        </w:rPr>
        <w:t>that</w:t>
      </w:r>
      <w:r>
        <w:rPr>
          <w:spacing w:val="-1"/>
          <w:sz w:val="21"/>
        </w:rPr>
        <w:t> </w:t>
      </w:r>
      <w:r>
        <w:rPr>
          <w:sz w:val="21"/>
        </w:rPr>
        <w:t>microscopic</w:t>
      </w:r>
      <w:r>
        <w:rPr>
          <w:spacing w:val="-1"/>
          <w:sz w:val="21"/>
        </w:rPr>
        <w:t> </w:t>
      </w:r>
      <w:r>
        <w:rPr>
          <w:sz w:val="21"/>
        </w:rPr>
        <w:t>life</w:t>
      </w:r>
      <w:r>
        <w:rPr>
          <w:spacing w:val="-1"/>
          <w:sz w:val="21"/>
        </w:rPr>
        <w:t> </w:t>
      </w:r>
      <w:r>
        <w:rPr>
          <w:sz w:val="21"/>
        </w:rPr>
        <w:t>evolved</w:t>
      </w:r>
      <w:r>
        <w:rPr>
          <w:spacing w:val="-1"/>
          <w:sz w:val="21"/>
        </w:rPr>
        <w:t> </w:t>
      </w:r>
      <w:r>
        <w:rPr>
          <w:sz w:val="21"/>
        </w:rPr>
        <w:t>on</w:t>
      </w:r>
      <w:r>
        <w:rPr>
          <w:spacing w:val="-2"/>
          <w:sz w:val="21"/>
        </w:rPr>
        <w:t> </w:t>
      </w:r>
      <w:r>
        <w:rPr>
          <w:sz w:val="21"/>
        </w:rPr>
        <w:t>Mars.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4" w:after="0"/>
        <w:ind w:left="1497" w:right="1122" w:hanging="357"/>
        <w:jc w:val="left"/>
        <w:rPr>
          <w:rFonts w:ascii="Symbol" w:hAnsi="Symbol"/>
          <w:sz w:val="21"/>
        </w:rPr>
      </w:pPr>
      <w:r>
        <w:rPr>
          <w:sz w:val="21"/>
        </w:rPr>
        <w:t>Mars</w:t>
      </w:r>
      <w:r>
        <w:rPr>
          <w:spacing w:val="-8"/>
          <w:sz w:val="21"/>
        </w:rPr>
        <w:t> </w:t>
      </w:r>
      <w:r>
        <w:rPr>
          <w:sz w:val="21"/>
        </w:rPr>
        <w:t>is</w:t>
      </w:r>
      <w:r>
        <w:rPr>
          <w:spacing w:val="-7"/>
          <w:sz w:val="21"/>
        </w:rPr>
        <w:t> </w:t>
      </w:r>
      <w:r>
        <w:rPr>
          <w:sz w:val="21"/>
        </w:rPr>
        <w:t>only</w:t>
      </w:r>
      <w:r>
        <w:rPr>
          <w:spacing w:val="-7"/>
          <w:sz w:val="21"/>
        </w:rPr>
        <w:t> </w:t>
      </w:r>
      <w:r>
        <w:rPr>
          <w:sz w:val="21"/>
        </w:rPr>
        <w:t>about</w:t>
      </w:r>
      <w:r>
        <w:rPr>
          <w:spacing w:val="-7"/>
          <w:sz w:val="21"/>
        </w:rPr>
        <w:t> </w:t>
      </w:r>
      <w:r>
        <w:rPr>
          <w:b/>
          <w:sz w:val="21"/>
        </w:rPr>
        <w:t>one-half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diameter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Earth</w:t>
      </w:r>
      <w:r>
        <w:rPr>
          <w:sz w:val="21"/>
        </w:rPr>
        <w:t>,</w:t>
      </w:r>
      <w:r>
        <w:rPr>
          <w:spacing w:val="-6"/>
          <w:sz w:val="21"/>
        </w:rPr>
        <w:t> </w:t>
      </w:r>
      <w:r>
        <w:rPr>
          <w:sz w:val="21"/>
        </w:rPr>
        <w:t>but</w:t>
      </w:r>
      <w:r>
        <w:rPr>
          <w:spacing w:val="-7"/>
          <w:sz w:val="21"/>
        </w:rPr>
        <w:t> </w:t>
      </w:r>
      <w:r>
        <w:rPr>
          <w:sz w:val="21"/>
        </w:rPr>
        <w:t>both</w:t>
      </w:r>
      <w:r>
        <w:rPr>
          <w:spacing w:val="-7"/>
          <w:sz w:val="21"/>
        </w:rPr>
        <w:t> </w:t>
      </w:r>
      <w:r>
        <w:rPr>
          <w:sz w:val="21"/>
        </w:rPr>
        <w:t>planets</w:t>
      </w:r>
      <w:r>
        <w:rPr>
          <w:spacing w:val="-7"/>
          <w:sz w:val="21"/>
        </w:rPr>
        <w:t> </w:t>
      </w:r>
      <w:r>
        <w:rPr>
          <w:sz w:val="21"/>
        </w:rPr>
        <w:t>have</w:t>
      </w:r>
      <w:r>
        <w:rPr>
          <w:spacing w:val="-7"/>
          <w:sz w:val="21"/>
        </w:rPr>
        <w:t> </w:t>
      </w:r>
      <w:r>
        <w:rPr>
          <w:b/>
          <w:sz w:val="21"/>
        </w:rPr>
        <w:t>roughly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same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amount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dry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surface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area.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1122" w:hanging="357"/>
        <w:jc w:val="left"/>
        <w:rPr>
          <w:rFonts w:ascii="Symbol" w:hAnsi="Symbol"/>
          <w:sz w:val="21"/>
        </w:rPr>
      </w:pPr>
      <w:r>
        <w:rPr>
          <w:b/>
          <w:sz w:val="21"/>
        </w:rPr>
        <w:t>Mars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has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volcanoes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(Olympus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Mons),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canyons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(Valles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Marineris),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impact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basins</w:t>
      </w:r>
      <w:r>
        <w:rPr>
          <w:b/>
          <w:spacing w:val="6"/>
          <w:sz w:val="21"/>
        </w:rPr>
        <w:t> </w:t>
      </w:r>
      <w:r>
        <w:rPr>
          <w:sz w:val="21"/>
        </w:rPr>
        <w:t>much</w:t>
      </w:r>
      <w:r>
        <w:rPr>
          <w:spacing w:val="6"/>
          <w:sz w:val="21"/>
        </w:rPr>
        <w:t> </w:t>
      </w:r>
      <w:r>
        <w:rPr>
          <w:sz w:val="21"/>
        </w:rPr>
        <w:t>like</w:t>
      </w:r>
      <w:r>
        <w:rPr>
          <w:spacing w:val="5"/>
          <w:sz w:val="21"/>
        </w:rPr>
        <w:t> </w:t>
      </w:r>
      <w:r>
        <w:rPr>
          <w:sz w:val="21"/>
        </w:rPr>
        <w:t>the</w:t>
      </w:r>
      <w:r>
        <w:rPr>
          <w:spacing w:val="6"/>
          <w:sz w:val="21"/>
        </w:rPr>
        <w:t> </w:t>
      </w:r>
      <w:r>
        <w:rPr>
          <w:sz w:val="21"/>
        </w:rPr>
        <w:t>ones</w:t>
      </w:r>
      <w:r>
        <w:rPr>
          <w:spacing w:val="-43"/>
          <w:sz w:val="21"/>
        </w:rPr>
        <w:t> </w:t>
      </w:r>
      <w:r>
        <w:rPr>
          <w:sz w:val="21"/>
        </w:rPr>
        <w:t>on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Earth.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3" w:after="0"/>
        <w:ind w:left="1497" w:right="0" w:hanging="358"/>
        <w:jc w:val="left"/>
        <w:rPr>
          <w:rFonts w:ascii="Symbol" w:hAnsi="Symbol"/>
          <w:sz w:val="21"/>
        </w:rPr>
      </w:pPr>
      <w:r>
        <w:rPr>
          <w:sz w:val="21"/>
        </w:rPr>
        <w:t>Mars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seen</w:t>
      </w:r>
      <w:r>
        <w:rPr>
          <w:spacing w:val="-2"/>
          <w:sz w:val="21"/>
        </w:rPr>
        <w:t> </w:t>
      </w:r>
      <w:r>
        <w:rPr>
          <w:sz w:val="21"/>
        </w:rPr>
        <w:t>as</w:t>
      </w:r>
      <w:r>
        <w:rPr>
          <w:spacing w:val="-2"/>
          <w:sz w:val="21"/>
        </w:rPr>
        <w:t> </w:t>
      </w:r>
      <w:r>
        <w:rPr>
          <w:b/>
          <w:sz w:val="21"/>
        </w:rPr>
        <w:t>only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planet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that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humans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can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visit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inhabit</w:t>
      </w:r>
      <w:r>
        <w:rPr>
          <w:b/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long</w:t>
      </w:r>
      <w:r>
        <w:rPr>
          <w:spacing w:val="-1"/>
          <w:sz w:val="21"/>
        </w:rPr>
        <w:t> </w:t>
      </w:r>
      <w:r>
        <w:rPr>
          <w:sz w:val="21"/>
        </w:rPr>
        <w:t>term.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32" w:lineRule="auto" w:before="5" w:after="0"/>
        <w:ind w:left="1854" w:right="1122" w:hanging="357"/>
        <w:jc w:val="left"/>
        <w:rPr>
          <w:sz w:val="21"/>
        </w:rPr>
      </w:pPr>
      <w:r>
        <w:rPr>
          <w:sz w:val="21"/>
        </w:rPr>
        <w:t>Mars</w:t>
      </w:r>
      <w:r>
        <w:rPr>
          <w:spacing w:val="12"/>
          <w:sz w:val="21"/>
        </w:rPr>
        <w:t> </w:t>
      </w:r>
      <w:r>
        <w:rPr>
          <w:sz w:val="21"/>
        </w:rPr>
        <w:t>is</w:t>
      </w:r>
      <w:r>
        <w:rPr>
          <w:spacing w:val="12"/>
          <w:sz w:val="21"/>
        </w:rPr>
        <w:t> </w:t>
      </w:r>
      <w:r>
        <w:rPr>
          <w:sz w:val="21"/>
        </w:rPr>
        <w:t>comparatively</w:t>
      </w:r>
      <w:r>
        <w:rPr>
          <w:spacing w:val="12"/>
          <w:sz w:val="21"/>
        </w:rPr>
        <w:t> </w:t>
      </w:r>
      <w:r>
        <w:rPr>
          <w:b/>
          <w:sz w:val="21"/>
        </w:rPr>
        <w:t>hospitable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3"/>
          <w:sz w:val="21"/>
        </w:rPr>
        <w:t> </w:t>
      </w:r>
      <w:r>
        <w:rPr>
          <w:b/>
          <w:sz w:val="21"/>
        </w:rPr>
        <w:t>terms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temperature</w:t>
      </w:r>
      <w:r>
        <w:rPr>
          <w:sz w:val="21"/>
        </w:rPr>
        <w:t>,</w:t>
      </w:r>
      <w:r>
        <w:rPr>
          <w:spacing w:val="12"/>
          <w:sz w:val="21"/>
        </w:rPr>
        <w:t> </w:t>
      </w:r>
      <w:r>
        <w:rPr>
          <w:sz w:val="21"/>
        </w:rPr>
        <w:t>with</w:t>
      </w:r>
      <w:r>
        <w:rPr>
          <w:spacing w:val="12"/>
          <w:sz w:val="21"/>
        </w:rPr>
        <w:t> </w:t>
      </w:r>
      <w:r>
        <w:rPr>
          <w:sz w:val="21"/>
        </w:rPr>
        <w:t>an</w:t>
      </w:r>
      <w:r>
        <w:rPr>
          <w:spacing w:val="13"/>
          <w:sz w:val="21"/>
        </w:rPr>
        <w:t> </w:t>
      </w:r>
      <w:r>
        <w:rPr>
          <w:sz w:val="21"/>
        </w:rPr>
        <w:t>approximate</w:t>
      </w:r>
      <w:r>
        <w:rPr>
          <w:spacing w:val="12"/>
          <w:sz w:val="21"/>
        </w:rPr>
        <w:t> </w:t>
      </w:r>
      <w:r>
        <w:rPr>
          <w:sz w:val="21"/>
        </w:rPr>
        <w:t>range</w:t>
      </w:r>
      <w:r>
        <w:rPr>
          <w:spacing w:val="12"/>
          <w:sz w:val="21"/>
        </w:rPr>
        <w:t> </w:t>
      </w:r>
      <w:r>
        <w:rPr>
          <w:sz w:val="21"/>
        </w:rPr>
        <w:t>between</w:t>
      </w:r>
      <w:r>
        <w:rPr>
          <w:spacing w:val="11"/>
          <w:sz w:val="21"/>
        </w:rPr>
        <w:t> </w:t>
      </w:r>
      <w:r>
        <w:rPr>
          <w:sz w:val="21"/>
        </w:rPr>
        <w:t>20</w:t>
      </w:r>
      <w:r>
        <w:rPr>
          <w:spacing w:val="-42"/>
          <w:sz w:val="21"/>
        </w:rPr>
        <w:t> </w:t>
      </w:r>
      <w:r>
        <w:rPr>
          <w:sz w:val="21"/>
        </w:rPr>
        <w:t>degrees</w:t>
      </w:r>
      <w:r>
        <w:rPr>
          <w:spacing w:val="-2"/>
          <w:sz w:val="21"/>
        </w:rPr>
        <w:t> </w:t>
      </w:r>
      <w:r>
        <w:rPr>
          <w:sz w:val="21"/>
        </w:rPr>
        <w:t>C</w:t>
      </w:r>
      <w:r>
        <w:rPr>
          <w:spacing w:val="-1"/>
          <w:sz w:val="21"/>
        </w:rPr>
        <w:t> </w:t>
      </w:r>
      <w:r>
        <w:rPr>
          <w:sz w:val="21"/>
        </w:rPr>
        <w:t>at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Equator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minus</w:t>
      </w:r>
      <w:r>
        <w:rPr>
          <w:spacing w:val="-1"/>
          <w:sz w:val="21"/>
        </w:rPr>
        <w:t> </w:t>
      </w:r>
      <w:r>
        <w:rPr>
          <w:sz w:val="21"/>
        </w:rPr>
        <w:t>125</w:t>
      </w:r>
      <w:r>
        <w:rPr>
          <w:spacing w:val="-1"/>
          <w:sz w:val="21"/>
        </w:rPr>
        <w:t> </w:t>
      </w:r>
      <w:r>
        <w:rPr>
          <w:sz w:val="21"/>
        </w:rPr>
        <w:t>degrees</w:t>
      </w:r>
      <w:r>
        <w:rPr>
          <w:spacing w:val="-1"/>
          <w:sz w:val="21"/>
        </w:rPr>
        <w:t> </w:t>
      </w:r>
      <w:r>
        <w:rPr>
          <w:sz w:val="21"/>
        </w:rPr>
        <w:t>C</w:t>
      </w:r>
      <w:r>
        <w:rPr>
          <w:spacing w:val="-2"/>
          <w:sz w:val="21"/>
        </w:rPr>
        <w:t> </w:t>
      </w:r>
      <w:r>
        <w:rPr>
          <w:sz w:val="21"/>
        </w:rPr>
        <w:t>at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poles.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37" w:lineRule="auto" w:before="1" w:after="0"/>
        <w:ind w:left="1854" w:right="1122" w:hanging="357"/>
        <w:jc w:val="left"/>
        <w:rPr>
          <w:sz w:val="21"/>
        </w:rPr>
      </w:pPr>
      <w:r>
        <w:rPr>
          <w:b/>
          <w:sz w:val="21"/>
        </w:rPr>
        <w:t>Venus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Mercury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have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extreme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temperatures</w:t>
      </w:r>
      <w:r>
        <w:rPr>
          <w:b/>
          <w:spacing w:val="-7"/>
          <w:sz w:val="21"/>
        </w:rPr>
        <w:t> </w:t>
      </w:r>
      <w:r>
        <w:rPr>
          <w:sz w:val="21"/>
        </w:rPr>
        <w:t>the</w:t>
      </w:r>
      <w:r>
        <w:rPr>
          <w:spacing w:val="-5"/>
          <w:sz w:val="21"/>
        </w:rPr>
        <w:t> </w:t>
      </w:r>
      <w:r>
        <w:rPr>
          <w:sz w:val="21"/>
        </w:rPr>
        <w:t>average</w:t>
      </w:r>
      <w:r>
        <w:rPr>
          <w:spacing w:val="-6"/>
          <w:sz w:val="21"/>
        </w:rPr>
        <w:t> </w:t>
      </w:r>
      <w:r>
        <w:rPr>
          <w:sz w:val="21"/>
        </w:rPr>
        <w:t>temperature</w:t>
      </w:r>
      <w:r>
        <w:rPr>
          <w:spacing w:val="-5"/>
          <w:sz w:val="21"/>
        </w:rPr>
        <w:t> </w:t>
      </w:r>
      <w:r>
        <w:rPr>
          <w:sz w:val="21"/>
        </w:rPr>
        <w:t>is</w:t>
      </w:r>
      <w:r>
        <w:rPr>
          <w:spacing w:val="-6"/>
          <w:sz w:val="21"/>
        </w:rPr>
        <w:t> </w:t>
      </w:r>
      <w:r>
        <w:rPr>
          <w:sz w:val="21"/>
        </w:rPr>
        <w:t>greater</w:t>
      </w:r>
      <w:r>
        <w:rPr>
          <w:spacing w:val="-5"/>
          <w:sz w:val="21"/>
        </w:rPr>
        <w:t> </w:t>
      </w:r>
      <w:r>
        <w:rPr>
          <w:sz w:val="21"/>
        </w:rPr>
        <w:t>than</w:t>
      </w:r>
      <w:r>
        <w:rPr>
          <w:spacing w:val="-6"/>
          <w:sz w:val="21"/>
        </w:rPr>
        <w:t> </w:t>
      </w:r>
      <w:r>
        <w:rPr>
          <w:sz w:val="21"/>
        </w:rPr>
        <w:t>400</w:t>
      </w:r>
      <w:r>
        <w:rPr>
          <w:spacing w:val="-5"/>
          <w:sz w:val="21"/>
        </w:rPr>
        <w:t> </w:t>
      </w:r>
      <w:r>
        <w:rPr>
          <w:sz w:val="21"/>
        </w:rPr>
        <w:t>degree</w:t>
      </w:r>
      <w:r>
        <w:rPr>
          <w:spacing w:val="-43"/>
          <w:sz w:val="21"/>
        </w:rPr>
        <w:t> </w:t>
      </w:r>
      <w:r>
        <w:rPr>
          <w:sz w:val="21"/>
        </w:rPr>
        <w:t>C,</w:t>
      </w:r>
      <w:r>
        <w:rPr>
          <w:spacing w:val="-2"/>
          <w:sz w:val="21"/>
        </w:rPr>
        <w:t> </w:t>
      </w:r>
      <w:r>
        <w:rPr>
          <w:sz w:val="21"/>
        </w:rPr>
        <w:t>or</w:t>
      </w:r>
      <w:r>
        <w:rPr>
          <w:spacing w:val="-1"/>
          <w:sz w:val="21"/>
        </w:rPr>
        <w:t> </w:t>
      </w:r>
      <w:r>
        <w:rPr>
          <w:sz w:val="21"/>
        </w:rPr>
        <w:t>hotter</w:t>
      </w:r>
      <w:r>
        <w:rPr>
          <w:spacing w:val="-1"/>
          <w:sz w:val="21"/>
        </w:rPr>
        <w:t> </w:t>
      </w:r>
      <w:r>
        <w:rPr>
          <w:sz w:val="21"/>
        </w:rPr>
        <w:t>than</w:t>
      </w:r>
      <w:r>
        <w:rPr>
          <w:spacing w:val="-1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cooking</w:t>
      </w:r>
      <w:r>
        <w:rPr>
          <w:spacing w:val="-1"/>
          <w:sz w:val="21"/>
        </w:rPr>
        <w:t> </w:t>
      </w:r>
      <w:r>
        <w:rPr>
          <w:sz w:val="21"/>
        </w:rPr>
        <w:t>oven.</w:t>
      </w:r>
    </w:p>
    <w:p>
      <w:pPr>
        <w:pStyle w:val="ListParagraph"/>
        <w:numPr>
          <w:ilvl w:val="2"/>
          <w:numId w:val="98"/>
        </w:numPr>
        <w:tabs>
          <w:tab w:pos="2215" w:val="left" w:leader="none"/>
        </w:tabs>
        <w:spacing w:line="242" w:lineRule="auto" w:before="0" w:after="0"/>
        <w:ind w:left="2214" w:right="1121" w:hanging="357"/>
        <w:jc w:val="left"/>
        <w:rPr>
          <w:b/>
          <w:sz w:val="21"/>
        </w:rPr>
      </w:pPr>
      <w:r>
        <w:rPr>
          <w:sz w:val="21"/>
        </w:rPr>
        <w:t>However,</w:t>
      </w:r>
      <w:r>
        <w:rPr>
          <w:spacing w:val="8"/>
          <w:sz w:val="21"/>
        </w:rPr>
        <w:t> </w:t>
      </w:r>
      <w:r>
        <w:rPr>
          <w:sz w:val="21"/>
        </w:rPr>
        <w:t>Astronomers</w:t>
      </w:r>
      <w:r>
        <w:rPr>
          <w:spacing w:val="9"/>
          <w:sz w:val="21"/>
        </w:rPr>
        <w:t> </w:t>
      </w:r>
      <w:r>
        <w:rPr>
          <w:sz w:val="21"/>
        </w:rPr>
        <w:t>recently</w:t>
      </w:r>
      <w:r>
        <w:rPr>
          <w:spacing w:val="9"/>
          <w:sz w:val="21"/>
        </w:rPr>
        <w:t> </w:t>
      </w:r>
      <w:r>
        <w:rPr>
          <w:sz w:val="21"/>
        </w:rPr>
        <w:t>discovered</w:t>
      </w:r>
      <w:r>
        <w:rPr>
          <w:spacing w:val="8"/>
          <w:sz w:val="21"/>
        </w:rPr>
        <w:t> </w:t>
      </w:r>
      <w:r>
        <w:rPr>
          <w:b/>
          <w:sz w:val="21"/>
        </w:rPr>
        <w:t>compelling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evidence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pointing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life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floating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clouds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Venus.</w:t>
      </w:r>
    </w:p>
    <w:p>
      <w:pPr>
        <w:pStyle w:val="ListParagraph"/>
        <w:numPr>
          <w:ilvl w:val="1"/>
          <w:numId w:val="98"/>
        </w:numPr>
        <w:tabs>
          <w:tab w:pos="1852" w:val="left" w:leader="none"/>
        </w:tabs>
        <w:spacing w:line="254" w:lineRule="exact" w:before="0" w:after="0"/>
        <w:ind w:left="1851" w:right="0" w:hanging="358"/>
        <w:jc w:val="left"/>
        <w:rPr>
          <w:sz w:val="21"/>
        </w:rPr>
      </w:pPr>
      <w:r>
        <w:rPr>
          <w:b/>
          <w:sz w:val="21"/>
        </w:rPr>
        <w:t>All</w:t>
      </w:r>
      <w:r>
        <w:rPr>
          <w:b/>
          <w:spacing w:val="13"/>
          <w:sz w:val="21"/>
        </w:rPr>
        <w:t> </w:t>
      </w:r>
      <w:r>
        <w:rPr>
          <w:b/>
          <w:sz w:val="21"/>
        </w:rPr>
        <w:t>planets</w:t>
      </w:r>
      <w:r>
        <w:rPr>
          <w:b/>
          <w:spacing w:val="13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3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3"/>
          <w:sz w:val="21"/>
        </w:rPr>
        <w:t> </w:t>
      </w:r>
      <w:r>
        <w:rPr>
          <w:b/>
          <w:sz w:val="21"/>
        </w:rPr>
        <w:t>outer</w:t>
      </w:r>
      <w:r>
        <w:rPr>
          <w:b/>
          <w:spacing w:val="13"/>
          <w:sz w:val="21"/>
        </w:rPr>
        <w:t> </w:t>
      </w:r>
      <w:r>
        <w:rPr>
          <w:b/>
          <w:sz w:val="21"/>
        </w:rPr>
        <w:t>solar</w:t>
      </w:r>
      <w:r>
        <w:rPr>
          <w:b/>
          <w:spacing w:val="14"/>
          <w:sz w:val="21"/>
        </w:rPr>
        <w:t> </w:t>
      </w:r>
      <w:r>
        <w:rPr>
          <w:b/>
          <w:sz w:val="21"/>
        </w:rPr>
        <w:t>system</w:t>
      </w:r>
      <w:r>
        <w:rPr>
          <w:b/>
          <w:spacing w:val="13"/>
          <w:sz w:val="21"/>
        </w:rPr>
        <w:t> </w:t>
      </w:r>
      <w:r>
        <w:rPr>
          <w:sz w:val="21"/>
        </w:rPr>
        <w:t>are</w:t>
      </w:r>
      <w:r>
        <w:rPr>
          <w:spacing w:val="13"/>
          <w:sz w:val="21"/>
        </w:rPr>
        <w:t> </w:t>
      </w:r>
      <w:r>
        <w:rPr>
          <w:sz w:val="21"/>
        </w:rPr>
        <w:t>made</w:t>
      </w:r>
      <w:r>
        <w:rPr>
          <w:spacing w:val="13"/>
          <w:sz w:val="21"/>
        </w:rPr>
        <w:t> </w:t>
      </w:r>
      <w:r>
        <w:rPr>
          <w:sz w:val="21"/>
        </w:rPr>
        <w:t>of</w:t>
      </w:r>
      <w:r>
        <w:rPr>
          <w:spacing w:val="13"/>
          <w:sz w:val="21"/>
        </w:rPr>
        <w:t> </w:t>
      </w:r>
      <w:r>
        <w:rPr>
          <w:sz w:val="21"/>
        </w:rPr>
        <w:t>gas</w:t>
      </w:r>
      <w:r>
        <w:rPr>
          <w:spacing w:val="13"/>
          <w:sz w:val="21"/>
        </w:rPr>
        <w:t> </w:t>
      </w:r>
      <w:r>
        <w:rPr>
          <w:sz w:val="21"/>
        </w:rPr>
        <w:t>that</w:t>
      </w:r>
      <w:r>
        <w:rPr>
          <w:spacing w:val="13"/>
          <w:sz w:val="21"/>
        </w:rPr>
        <w:t> </w:t>
      </w:r>
      <w:r>
        <w:rPr>
          <w:b/>
          <w:sz w:val="21"/>
        </w:rPr>
        <w:t>does</w:t>
      </w:r>
      <w:r>
        <w:rPr>
          <w:b/>
          <w:spacing w:val="13"/>
          <w:sz w:val="21"/>
        </w:rPr>
        <w:t> </w:t>
      </w:r>
      <w:r>
        <w:rPr>
          <w:b/>
          <w:sz w:val="21"/>
        </w:rPr>
        <w:t>not</w:t>
      </w:r>
      <w:r>
        <w:rPr>
          <w:b/>
          <w:spacing w:val="13"/>
          <w:sz w:val="21"/>
        </w:rPr>
        <w:t> </w:t>
      </w:r>
      <w:r>
        <w:rPr>
          <w:b/>
          <w:sz w:val="21"/>
        </w:rPr>
        <w:t>have</w:t>
      </w:r>
      <w:r>
        <w:rPr>
          <w:b/>
          <w:spacing w:val="13"/>
          <w:sz w:val="21"/>
        </w:rPr>
        <w:t> </w:t>
      </w:r>
      <w:r>
        <w:rPr>
          <w:b/>
          <w:sz w:val="21"/>
        </w:rPr>
        <w:t>silicates</w:t>
      </w:r>
      <w:r>
        <w:rPr>
          <w:b/>
          <w:spacing w:val="13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14"/>
          <w:sz w:val="21"/>
        </w:rPr>
        <w:t> </w:t>
      </w:r>
      <w:r>
        <w:rPr>
          <w:b/>
          <w:sz w:val="21"/>
        </w:rPr>
        <w:t>rocks</w:t>
      </w:r>
      <w:r>
        <w:rPr>
          <w:b/>
          <w:spacing w:val="14"/>
          <w:sz w:val="21"/>
        </w:rPr>
        <w:t> </w:t>
      </w:r>
      <w:r>
        <w:rPr>
          <w:sz w:val="21"/>
        </w:rPr>
        <w:t>and</w:t>
      </w:r>
      <w:r>
        <w:rPr>
          <w:spacing w:val="13"/>
          <w:sz w:val="21"/>
        </w:rPr>
        <w:t> </w:t>
      </w:r>
      <w:r>
        <w:rPr>
          <w:sz w:val="21"/>
        </w:rPr>
        <w:t>are</w:t>
      </w:r>
    </w:p>
    <w:p>
      <w:pPr>
        <w:pStyle w:val="Heading5"/>
        <w:spacing w:line="252" w:lineRule="exact"/>
        <w:ind w:left="1851"/>
        <w:rPr>
          <w:b w:val="0"/>
        </w:rPr>
      </w:pPr>
      <w:r>
        <w:rPr/>
        <w:t>very</w:t>
      </w:r>
      <w:r>
        <w:rPr>
          <w:spacing w:val="-2"/>
        </w:rPr>
        <w:t> </w:t>
      </w:r>
      <w:r>
        <w:rPr/>
        <w:t>cold</w:t>
      </w:r>
      <w:r>
        <w:rPr>
          <w:b w:val="0"/>
        </w:rPr>
        <w:t>.</w:t>
      </w:r>
    </w:p>
    <w:p>
      <w:pPr>
        <w:pStyle w:val="BodyText"/>
        <w:spacing w:before="11"/>
        <w:rPr>
          <w:sz w:val="12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22"/>
        <w:gridCol w:w="7512"/>
      </w:tblGrid>
      <w:tr>
        <w:trPr>
          <w:trHeight w:val="230" w:hRule="atLeast"/>
        </w:trPr>
        <w:tc>
          <w:tcPr>
            <w:tcW w:w="9634" w:type="dxa"/>
            <w:gridSpan w:val="2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Comparison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Mars,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Earth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&amp;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Venus</w:t>
            </w:r>
          </w:p>
        </w:tc>
      </w:tr>
      <w:tr>
        <w:trPr>
          <w:trHeight w:val="234" w:hRule="atLeast"/>
        </w:trPr>
        <w:tc>
          <w:tcPr>
            <w:tcW w:w="2122" w:type="dxa"/>
            <w:shd w:val="clear" w:color="auto" w:fill="E5DFEC"/>
          </w:tcPr>
          <w:p>
            <w:pPr>
              <w:pStyle w:val="TableParagraph"/>
              <w:spacing w:line="214" w:lineRule="exact" w:before="1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Parameter</w:t>
            </w:r>
          </w:p>
        </w:tc>
        <w:tc>
          <w:tcPr>
            <w:tcW w:w="7512" w:type="dxa"/>
            <w:shd w:val="clear" w:color="auto" w:fill="E5DFEC"/>
          </w:tcPr>
          <w:p>
            <w:pPr>
              <w:pStyle w:val="TableParagraph"/>
              <w:spacing w:line="214" w:lineRule="exact" w:before="1"/>
              <w:ind w:left="109"/>
              <w:rPr>
                <w:b/>
                <w:sz w:val="19"/>
              </w:rPr>
            </w:pPr>
            <w:r>
              <w:rPr>
                <w:b/>
                <w:sz w:val="19"/>
              </w:rPr>
              <w:t>Description</w:t>
            </w:r>
          </w:p>
        </w:tc>
      </w:tr>
      <w:tr>
        <w:trPr>
          <w:trHeight w:val="729" w:hRule="atLeast"/>
        </w:trPr>
        <w:tc>
          <w:tcPr>
            <w:tcW w:w="2122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845"/>
              <w:rPr>
                <w:b/>
                <w:sz w:val="19"/>
              </w:rPr>
            </w:pPr>
            <w:r>
              <w:rPr>
                <w:b/>
                <w:sz w:val="19"/>
              </w:rPr>
              <w:t>Atmosphere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(composition)</w:t>
            </w:r>
          </w:p>
        </w:tc>
        <w:tc>
          <w:tcPr>
            <w:tcW w:w="751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45"/>
              </w:numPr>
              <w:tabs>
                <w:tab w:pos="469" w:val="left" w:leader="none"/>
                <w:tab w:pos="470" w:val="left" w:leader="none"/>
              </w:tabs>
              <w:spacing w:line="241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Atmosphere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Mars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has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abundance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CO2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(95.32%).</w:t>
            </w:r>
          </w:p>
          <w:p>
            <w:pPr>
              <w:pStyle w:val="TableParagraph"/>
              <w:numPr>
                <w:ilvl w:val="0"/>
                <w:numId w:val="345"/>
              </w:numPr>
              <w:tabs>
                <w:tab w:pos="469" w:val="left" w:leader="none"/>
                <w:tab w:pos="470" w:val="left" w:leader="none"/>
              </w:tabs>
              <w:spacing w:line="241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Atmosphere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Earth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has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abundance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Nitrogen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sz w:val="19"/>
              </w:rPr>
              <w:t>(77%).</w:t>
            </w:r>
          </w:p>
          <w:p>
            <w:pPr>
              <w:pStyle w:val="TableParagraph"/>
              <w:numPr>
                <w:ilvl w:val="0"/>
                <w:numId w:val="345"/>
              </w:numPr>
              <w:tabs>
                <w:tab w:pos="469" w:val="left" w:leader="none"/>
                <w:tab w:pos="470" w:val="left" w:leader="none"/>
              </w:tabs>
              <w:spacing w:line="224" w:lineRule="exact" w:before="3" w:after="0"/>
              <w:ind w:left="469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Atmosphere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Venus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has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abundance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CO2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(96%).</w:t>
            </w:r>
          </w:p>
        </w:tc>
      </w:tr>
      <w:tr>
        <w:trPr>
          <w:trHeight w:val="244" w:hRule="atLeast"/>
        </w:trPr>
        <w:tc>
          <w:tcPr>
            <w:tcW w:w="2122" w:type="dxa"/>
            <w:shd w:val="clear" w:color="auto" w:fill="E5DFEC"/>
          </w:tcPr>
          <w:p>
            <w:pPr>
              <w:pStyle w:val="TableParagraph"/>
              <w:spacing w:line="224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Atmospheric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pressure</w:t>
            </w:r>
          </w:p>
        </w:tc>
        <w:tc>
          <w:tcPr>
            <w:tcW w:w="751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46"/>
              </w:numPr>
              <w:tabs>
                <w:tab w:pos="469" w:val="left" w:leader="none"/>
                <w:tab w:pos="470" w:val="left" w:leader="none"/>
              </w:tabs>
              <w:spacing w:line="224" w:lineRule="exact" w:before="0" w:after="0"/>
              <w:ind w:left="469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Venus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&gt;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Earth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&gt;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Mars</w:t>
            </w:r>
          </w:p>
        </w:tc>
      </w:tr>
      <w:tr>
        <w:trPr>
          <w:trHeight w:val="244" w:hRule="atLeast"/>
        </w:trPr>
        <w:tc>
          <w:tcPr>
            <w:tcW w:w="2122" w:type="dxa"/>
            <w:shd w:val="clear" w:color="auto" w:fill="E5DFEC"/>
          </w:tcPr>
          <w:p>
            <w:pPr>
              <w:pStyle w:val="TableParagraph"/>
              <w:spacing w:line="224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Gravity</w:t>
            </w:r>
          </w:p>
        </w:tc>
        <w:tc>
          <w:tcPr>
            <w:tcW w:w="751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47"/>
              </w:numPr>
              <w:tabs>
                <w:tab w:pos="469" w:val="left" w:leader="none"/>
                <w:tab w:pos="470" w:val="left" w:leader="none"/>
              </w:tabs>
              <w:spacing w:line="224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Earth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(9.81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m/s²)&gt;</w:t>
            </w:r>
            <w:r>
              <w:rPr>
                <w:spacing w:val="38"/>
                <w:sz w:val="19"/>
              </w:rPr>
              <w:t> </w:t>
            </w:r>
            <w:r>
              <w:rPr>
                <w:sz w:val="19"/>
              </w:rPr>
              <w:t>Venus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(8.87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m/s²)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&gt;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Mars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(3.711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m/s²)</w:t>
            </w:r>
          </w:p>
        </w:tc>
      </w:tr>
      <w:tr>
        <w:trPr>
          <w:trHeight w:val="484" w:hRule="atLeast"/>
        </w:trPr>
        <w:tc>
          <w:tcPr>
            <w:tcW w:w="2122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Length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Day</w:t>
            </w:r>
          </w:p>
        </w:tc>
        <w:tc>
          <w:tcPr>
            <w:tcW w:w="751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48"/>
              </w:numPr>
              <w:tabs>
                <w:tab w:pos="469" w:val="left" w:leader="none"/>
                <w:tab w:pos="470" w:val="left" w:leader="none"/>
              </w:tabs>
              <w:spacing w:line="238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Venus</w:t>
            </w:r>
            <w:r>
              <w:rPr>
                <w:sz w:val="19"/>
              </w:rPr>
              <w:t>&gt;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Mars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&gt;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Earth</w:t>
            </w:r>
          </w:p>
          <w:p>
            <w:pPr>
              <w:pStyle w:val="TableParagraph"/>
              <w:numPr>
                <w:ilvl w:val="0"/>
                <w:numId w:val="348"/>
              </w:numPr>
              <w:tabs>
                <w:tab w:pos="469" w:val="left" w:leader="none"/>
                <w:tab w:pos="470" w:val="left" w:leader="none"/>
              </w:tabs>
              <w:spacing w:line="224" w:lineRule="exact" w:before="2" w:after="0"/>
              <w:ind w:left="469" w:right="0" w:hanging="361"/>
              <w:jc w:val="left"/>
              <w:rPr>
                <w:sz w:val="19"/>
              </w:rPr>
            </w:pPr>
            <w:r>
              <w:rPr>
                <w:b/>
                <w:spacing w:val="-1"/>
                <w:sz w:val="19"/>
              </w:rPr>
              <w:t>Note: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Length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of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the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day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Earth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(24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hours)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&amp;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Mars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(24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hours,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37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minutes)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nearly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same.</w:t>
            </w:r>
          </w:p>
        </w:tc>
      </w:tr>
      <w:tr>
        <w:trPr>
          <w:trHeight w:val="244" w:hRule="atLeast"/>
        </w:trPr>
        <w:tc>
          <w:tcPr>
            <w:tcW w:w="2122" w:type="dxa"/>
            <w:shd w:val="clear" w:color="auto" w:fill="E5DFEC"/>
          </w:tcPr>
          <w:p>
            <w:pPr>
              <w:pStyle w:val="TableParagraph"/>
              <w:spacing w:line="224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Length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Year</w:t>
            </w:r>
          </w:p>
        </w:tc>
        <w:tc>
          <w:tcPr>
            <w:tcW w:w="751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49"/>
              </w:numPr>
              <w:tabs>
                <w:tab w:pos="469" w:val="left" w:leader="none"/>
                <w:tab w:pos="470" w:val="left" w:leader="none"/>
              </w:tabs>
              <w:spacing w:line="224" w:lineRule="exact" w:before="0" w:after="0"/>
              <w:ind w:left="469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Mars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&gt;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Earth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&gt;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Venus</w:t>
            </w:r>
          </w:p>
        </w:tc>
      </w:tr>
      <w:tr>
        <w:trPr>
          <w:trHeight w:val="484" w:hRule="atLeast"/>
        </w:trPr>
        <w:tc>
          <w:tcPr>
            <w:tcW w:w="2122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Tilt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Axis</w:t>
            </w:r>
          </w:p>
        </w:tc>
        <w:tc>
          <w:tcPr>
            <w:tcW w:w="751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50"/>
              </w:numPr>
              <w:tabs>
                <w:tab w:pos="469" w:val="left" w:leader="none"/>
                <w:tab w:pos="470" w:val="left" w:leader="none"/>
              </w:tabs>
              <w:spacing w:line="241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Venus</w:t>
            </w:r>
            <w:r>
              <w:rPr>
                <w:sz w:val="19"/>
              </w:rPr>
              <w:t>&gt;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Mars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&gt;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Earth</w:t>
            </w:r>
          </w:p>
          <w:p>
            <w:pPr>
              <w:pStyle w:val="TableParagraph"/>
              <w:numPr>
                <w:ilvl w:val="0"/>
                <w:numId w:val="350"/>
              </w:numPr>
              <w:tabs>
                <w:tab w:pos="469" w:val="left" w:leader="none"/>
                <w:tab w:pos="470" w:val="left" w:leader="none"/>
              </w:tabs>
              <w:spacing w:line="223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Note: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Tilt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axis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Earth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(23.45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degrees)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&amp;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Mars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(25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degrees)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nearly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same.</w:t>
            </w:r>
          </w:p>
        </w:tc>
      </w:tr>
      <w:tr>
        <w:trPr>
          <w:trHeight w:val="733" w:hRule="atLeast"/>
        </w:trPr>
        <w:tc>
          <w:tcPr>
            <w:tcW w:w="2122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Satellites</w:t>
            </w:r>
          </w:p>
        </w:tc>
        <w:tc>
          <w:tcPr>
            <w:tcW w:w="751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51"/>
              </w:numPr>
              <w:tabs>
                <w:tab w:pos="469" w:val="left" w:leader="none"/>
                <w:tab w:pos="470" w:val="left" w:leader="none"/>
              </w:tabs>
              <w:spacing w:line="240" w:lineRule="auto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Mars: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2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(Phobos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Deimos)</w:t>
            </w:r>
          </w:p>
          <w:p>
            <w:pPr>
              <w:pStyle w:val="TableParagraph"/>
              <w:numPr>
                <w:ilvl w:val="0"/>
                <w:numId w:val="351"/>
              </w:numPr>
              <w:tabs>
                <w:tab w:pos="469" w:val="left" w:leader="none"/>
                <w:tab w:pos="470" w:val="left" w:leader="none"/>
              </w:tabs>
              <w:spacing w:line="241" w:lineRule="exact" w:before="3" w:after="0"/>
              <w:ind w:left="469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Earth: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1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(Moon)</w:t>
            </w:r>
          </w:p>
          <w:p>
            <w:pPr>
              <w:pStyle w:val="TableParagraph"/>
              <w:numPr>
                <w:ilvl w:val="0"/>
                <w:numId w:val="351"/>
              </w:numPr>
              <w:tabs>
                <w:tab w:pos="469" w:val="left" w:leader="none"/>
                <w:tab w:pos="470" w:val="left" w:leader="none"/>
              </w:tabs>
              <w:spacing w:line="227" w:lineRule="exact" w:before="0" w:after="0"/>
              <w:ind w:left="469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Venus</w:t>
            </w:r>
            <w:r>
              <w:rPr>
                <w:sz w:val="19"/>
              </w:rPr>
              <w:t>: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No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moons</w:t>
            </w:r>
          </w:p>
        </w:tc>
      </w:tr>
    </w:tbl>
    <w:p>
      <w:pPr>
        <w:pStyle w:val="BodyText"/>
        <w:spacing w:before="1"/>
        <w:rPr>
          <w:sz w:val="8"/>
        </w:rPr>
      </w:pPr>
      <w:r>
        <w:rPr/>
        <w:pict>
          <v:shape style="position:absolute;margin-left:53.173pt;margin-top:6.54pt;width:491.3pt;height:17.8pt;mso-position-horizontal-relative:page;mso-position-vertical-relative:paragraph;z-index:-15556608;mso-wrap-distance-left:0;mso-wrap-distance-right:0" type="#_x0000_t202" id="docshape1229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6.4.4.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SATELLITE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LAUNCH</w:t>
                  </w:r>
                  <w:r>
                    <w:rPr>
                      <w:rFonts w:ascii="Cambria"/>
                      <w:b/>
                      <w:color w:val="243F60"/>
                      <w:spacing w:val="36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VEHICLES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z w:val="24"/>
                    </w:rPr>
                    <w:t>BY</w:t>
                  </w:r>
                  <w:r>
                    <w:rPr>
                      <w:rFonts w:ascii="Cambria"/>
                      <w:b/>
                      <w:color w:val="243F60"/>
                      <w:spacing w:val="36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ISRO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before="124"/>
        <w:ind w:left="1137" w:right="0" w:firstLine="0"/>
        <w:jc w:val="left"/>
        <w:rPr>
          <w:b/>
          <w:sz w:val="21"/>
        </w:rPr>
      </w:pPr>
      <w:r>
        <w:rPr>
          <w:b/>
          <w:sz w:val="21"/>
        </w:rPr>
        <w:t>Why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News?</w:t>
      </w:r>
    </w:p>
    <w:p>
      <w:pPr>
        <w:pStyle w:val="BodyText"/>
        <w:spacing w:before="156"/>
        <w:ind w:left="1137"/>
      </w:pPr>
      <w:r>
        <w:rPr/>
        <w:t>Recently,</w:t>
      </w:r>
      <w:r>
        <w:rPr>
          <w:spacing w:val="-3"/>
        </w:rPr>
        <w:t> </w:t>
      </w:r>
      <w:r>
        <w:rPr/>
        <w:t>ISRO’s</w:t>
      </w:r>
      <w:r>
        <w:rPr>
          <w:spacing w:val="-3"/>
        </w:rPr>
        <w:t> </w:t>
      </w:r>
      <w:r>
        <w:rPr/>
        <w:t>PSLV-C51</w:t>
      </w:r>
      <w:r>
        <w:rPr>
          <w:spacing w:val="-3"/>
        </w:rPr>
        <w:t> </w:t>
      </w:r>
      <w:r>
        <w:rPr/>
        <w:t>put</w:t>
      </w:r>
      <w:r>
        <w:rPr>
          <w:spacing w:val="-3"/>
        </w:rPr>
        <w:t> </w:t>
      </w:r>
      <w:r>
        <w:rPr/>
        <w:t>Brazil’s</w:t>
      </w:r>
      <w:r>
        <w:rPr>
          <w:spacing w:val="-3"/>
        </w:rPr>
        <w:t> </w:t>
      </w:r>
      <w:r>
        <w:rPr/>
        <w:t>Amazonia-1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18</w:t>
      </w:r>
      <w:r>
        <w:rPr>
          <w:spacing w:val="-2"/>
        </w:rPr>
        <w:t> </w:t>
      </w:r>
      <w:r>
        <w:rPr/>
        <w:t>other</w:t>
      </w:r>
      <w:r>
        <w:rPr>
          <w:spacing w:val="-3"/>
        </w:rPr>
        <w:t> </w:t>
      </w:r>
      <w:r>
        <w:rPr/>
        <w:t>satellites</w:t>
      </w:r>
      <w:r>
        <w:rPr>
          <w:spacing w:val="-3"/>
        </w:rPr>
        <w:t> </w:t>
      </w:r>
      <w:r>
        <w:rPr/>
        <w:t>into</w:t>
      </w:r>
      <w:r>
        <w:rPr>
          <w:spacing w:val="-3"/>
        </w:rPr>
        <w:t> </w:t>
      </w:r>
      <w:r>
        <w:rPr/>
        <w:t>orbit.</w:t>
      </w:r>
    </w:p>
    <w:p>
      <w:pPr>
        <w:pStyle w:val="Heading5"/>
        <w:spacing w:before="41"/>
      </w:pPr>
      <w:r>
        <w:rPr/>
        <w:t>More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160" w:after="0"/>
        <w:ind w:left="1497" w:right="0" w:hanging="361"/>
        <w:jc w:val="left"/>
        <w:rPr>
          <w:rFonts w:ascii="Symbol" w:hAnsi="Symbol"/>
          <w:sz w:val="21"/>
        </w:rPr>
      </w:pPr>
      <w:r>
        <w:rPr>
          <w:spacing w:val="-1"/>
          <w:sz w:val="21"/>
        </w:rPr>
        <w:t>Out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of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18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satellites,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4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are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from</w:t>
      </w:r>
      <w:r>
        <w:rPr>
          <w:spacing w:val="-12"/>
          <w:sz w:val="21"/>
        </w:rPr>
        <w:t> </w:t>
      </w:r>
      <w:r>
        <w:rPr>
          <w:b/>
          <w:spacing w:val="-1"/>
          <w:sz w:val="21"/>
        </w:rPr>
        <w:t>new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Indian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Space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Promotion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Authorisation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Centre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(IN-SPACe)</w:t>
      </w:r>
    </w:p>
    <w:p>
      <w:pPr>
        <w:spacing w:line="255" w:lineRule="exact" w:before="0"/>
        <w:ind w:left="1497" w:right="0" w:firstLine="0"/>
        <w:jc w:val="left"/>
        <w:rPr>
          <w:b/>
          <w:sz w:val="21"/>
        </w:rPr>
      </w:pP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14</w:t>
      </w:r>
      <w:r>
        <w:rPr>
          <w:spacing w:val="-2"/>
          <w:sz w:val="21"/>
        </w:rPr>
        <w:t> </w:t>
      </w:r>
      <w:r>
        <w:rPr>
          <w:sz w:val="21"/>
        </w:rPr>
        <w:t>from</w:t>
      </w:r>
      <w:r>
        <w:rPr>
          <w:spacing w:val="-2"/>
          <w:sz w:val="21"/>
        </w:rPr>
        <w:t> </w:t>
      </w:r>
      <w:r>
        <w:rPr>
          <w:b/>
          <w:sz w:val="21"/>
        </w:rPr>
        <w:t>New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Space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India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Limited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(NSIL).</w:t>
      </w:r>
    </w:p>
    <w:p>
      <w:pPr>
        <w:pStyle w:val="Heading5"/>
        <w:spacing w:before="123"/>
      </w:pPr>
      <w:r>
        <w:rPr/>
        <w:t>Satellite-Launch</w:t>
      </w:r>
      <w:r>
        <w:rPr>
          <w:spacing w:val="-4"/>
        </w:rPr>
        <w:t> </w:t>
      </w:r>
      <w:r>
        <w:rPr/>
        <w:t>Vehicles</w:t>
      </w:r>
      <w:r>
        <w:rPr>
          <w:spacing w:val="-3"/>
        </w:rPr>
        <w:t> </w:t>
      </w:r>
      <w:r>
        <w:rPr/>
        <w:t>Developed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ISRO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60" w:after="0"/>
        <w:ind w:left="1497" w:right="1119" w:hanging="360"/>
        <w:jc w:val="left"/>
        <w:rPr>
          <w:rFonts w:ascii="Symbol" w:hAnsi="Symbol"/>
          <w:sz w:val="21"/>
        </w:rPr>
      </w:pPr>
      <w:r>
        <w:rPr>
          <w:sz w:val="21"/>
        </w:rPr>
        <w:t>India has two operational launchers: </w:t>
      </w:r>
      <w:r>
        <w:rPr>
          <w:b/>
          <w:sz w:val="21"/>
        </w:rPr>
        <w:t>Polar Satellite Launch Vehicle (PSLV) and Geosynchronous Satellite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Launch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Vehicle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(GSLV).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b/>
          <w:sz w:val="21"/>
        </w:rPr>
        <w:t>PSLV:</w:t>
      </w:r>
      <w:r>
        <w:rPr>
          <w:b/>
          <w:spacing w:val="1"/>
          <w:sz w:val="21"/>
        </w:rPr>
        <w:t> </w:t>
      </w: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third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generation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launch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vehicle</w:t>
      </w:r>
      <w:r>
        <w:rPr>
          <w:b/>
          <w:spacing w:val="2"/>
          <w:sz w:val="21"/>
        </w:rPr>
        <w:t> </w:t>
      </w:r>
      <w:r>
        <w:rPr>
          <w:sz w:val="21"/>
        </w:rPr>
        <w:t>of</w:t>
      </w:r>
      <w:r>
        <w:rPr>
          <w:spacing w:val="2"/>
          <w:sz w:val="21"/>
        </w:rPr>
        <w:t> </w:t>
      </w:r>
      <w:r>
        <w:rPr>
          <w:sz w:val="21"/>
        </w:rPr>
        <w:t>India.</w:t>
      </w:r>
      <w:r>
        <w:rPr>
          <w:spacing w:val="1"/>
          <w:sz w:val="21"/>
        </w:rPr>
        <w:t> </w:t>
      </w:r>
      <w:r>
        <w:rPr>
          <w:sz w:val="21"/>
        </w:rPr>
        <w:t>PSLV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b/>
          <w:sz w:val="21"/>
        </w:rPr>
        <w:t>four-staged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launch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vehicle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with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alternating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solid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liquid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stages.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6" w:after="0"/>
        <w:ind w:left="1857" w:right="1121" w:hanging="360"/>
        <w:jc w:val="left"/>
        <w:rPr>
          <w:sz w:val="21"/>
        </w:rPr>
      </w:pPr>
      <w:r>
        <w:rPr>
          <w:sz w:val="21"/>
        </w:rPr>
        <w:t>PSLV</w:t>
      </w:r>
      <w:r>
        <w:rPr>
          <w:spacing w:val="10"/>
          <w:sz w:val="21"/>
        </w:rPr>
        <w:t> </w:t>
      </w:r>
      <w:r>
        <w:rPr>
          <w:sz w:val="21"/>
        </w:rPr>
        <w:t>is</w:t>
      </w:r>
      <w:r>
        <w:rPr>
          <w:spacing w:val="10"/>
          <w:sz w:val="21"/>
        </w:rPr>
        <w:t> </w:t>
      </w:r>
      <w:r>
        <w:rPr>
          <w:sz w:val="21"/>
        </w:rPr>
        <w:t>designed</w:t>
      </w:r>
      <w:r>
        <w:rPr>
          <w:spacing w:val="10"/>
          <w:sz w:val="21"/>
        </w:rPr>
        <w:t> </w:t>
      </w:r>
      <w:r>
        <w:rPr>
          <w:sz w:val="21"/>
        </w:rPr>
        <w:t>mainly</w:t>
      </w:r>
      <w:r>
        <w:rPr>
          <w:spacing w:val="10"/>
          <w:sz w:val="21"/>
        </w:rPr>
        <w:t> </w:t>
      </w:r>
      <w:r>
        <w:rPr>
          <w:sz w:val="21"/>
        </w:rPr>
        <w:t>to</w:t>
      </w:r>
      <w:r>
        <w:rPr>
          <w:spacing w:val="9"/>
          <w:sz w:val="21"/>
        </w:rPr>
        <w:t> </w:t>
      </w:r>
      <w:r>
        <w:rPr>
          <w:b/>
          <w:sz w:val="21"/>
        </w:rPr>
        <w:t>deliver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“earth-observation”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“remote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sensing”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satellites</w:t>
      </w:r>
      <w:r>
        <w:rPr>
          <w:b/>
          <w:spacing w:val="11"/>
          <w:sz w:val="21"/>
        </w:rPr>
        <w:t> </w:t>
      </w:r>
      <w:r>
        <w:rPr>
          <w:sz w:val="21"/>
        </w:rPr>
        <w:t>with</w:t>
      </w:r>
      <w:r>
        <w:rPr>
          <w:spacing w:val="10"/>
          <w:sz w:val="21"/>
        </w:rPr>
        <w:t> </w:t>
      </w:r>
      <w:r>
        <w:rPr>
          <w:sz w:val="21"/>
        </w:rPr>
        <w:t>lift-</w:t>
      </w:r>
      <w:r>
        <w:rPr>
          <w:spacing w:val="-43"/>
          <w:sz w:val="21"/>
        </w:rPr>
        <w:t> </w:t>
      </w:r>
      <w:r>
        <w:rPr>
          <w:sz w:val="21"/>
        </w:rPr>
        <w:t>off</w:t>
      </w:r>
      <w:r>
        <w:rPr>
          <w:spacing w:val="-2"/>
          <w:sz w:val="21"/>
        </w:rPr>
        <w:t> </w:t>
      </w:r>
      <w:r>
        <w:rPr>
          <w:sz w:val="21"/>
        </w:rPr>
        <w:t>mass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up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about</w:t>
      </w:r>
      <w:r>
        <w:rPr>
          <w:spacing w:val="-2"/>
          <w:sz w:val="21"/>
        </w:rPr>
        <w:t> </w:t>
      </w:r>
      <w:r>
        <w:rPr>
          <w:sz w:val="21"/>
        </w:rPr>
        <w:t>1750</w:t>
      </w:r>
      <w:r>
        <w:rPr>
          <w:spacing w:val="-2"/>
          <w:sz w:val="21"/>
        </w:rPr>
        <w:t> </w:t>
      </w:r>
      <w:r>
        <w:rPr>
          <w:sz w:val="21"/>
        </w:rPr>
        <w:t>Kg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Sun-Synchronous</w:t>
      </w:r>
      <w:r>
        <w:rPr>
          <w:spacing w:val="-2"/>
          <w:sz w:val="21"/>
        </w:rPr>
        <w:t> </w:t>
      </w:r>
      <w:r>
        <w:rPr>
          <w:sz w:val="21"/>
        </w:rPr>
        <w:t>circular</w:t>
      </w:r>
      <w:r>
        <w:rPr>
          <w:spacing w:val="-1"/>
          <w:sz w:val="21"/>
        </w:rPr>
        <w:t> </w:t>
      </w:r>
      <w:r>
        <w:rPr>
          <w:sz w:val="21"/>
        </w:rPr>
        <w:t>polar</w:t>
      </w:r>
      <w:r>
        <w:rPr>
          <w:spacing w:val="-2"/>
          <w:sz w:val="21"/>
        </w:rPr>
        <w:t> </w:t>
      </w:r>
      <w:r>
        <w:rPr>
          <w:sz w:val="21"/>
        </w:rPr>
        <w:t>orbits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600-900</w:t>
      </w:r>
      <w:r>
        <w:rPr>
          <w:spacing w:val="-1"/>
          <w:sz w:val="21"/>
        </w:rPr>
        <w:t> </w:t>
      </w:r>
      <w:r>
        <w:rPr>
          <w:sz w:val="21"/>
        </w:rPr>
        <w:t>Km</w:t>
      </w:r>
      <w:r>
        <w:rPr>
          <w:spacing w:val="-3"/>
          <w:sz w:val="21"/>
        </w:rPr>
        <w:t> </w:t>
      </w:r>
      <w:r>
        <w:rPr>
          <w:sz w:val="21"/>
        </w:rPr>
        <w:t>altitude.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9" w:after="0"/>
        <w:ind w:left="1857" w:right="1121" w:hanging="360"/>
        <w:jc w:val="left"/>
        <w:rPr>
          <w:sz w:val="21"/>
        </w:rPr>
      </w:pPr>
      <w:r>
        <w:rPr>
          <w:sz w:val="21"/>
        </w:rPr>
        <w:t>PSLV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2"/>
          <w:sz w:val="21"/>
        </w:rPr>
        <w:t> </w:t>
      </w:r>
      <w:r>
        <w:rPr>
          <w:sz w:val="21"/>
        </w:rPr>
        <w:t>also</w:t>
      </w:r>
      <w:r>
        <w:rPr>
          <w:spacing w:val="2"/>
          <w:sz w:val="21"/>
        </w:rPr>
        <w:t> </w:t>
      </w:r>
      <w:r>
        <w:rPr>
          <w:sz w:val="21"/>
        </w:rPr>
        <w:t>used</w:t>
      </w:r>
      <w:r>
        <w:rPr>
          <w:spacing w:val="2"/>
          <w:sz w:val="21"/>
        </w:rPr>
        <w:t> </w:t>
      </w:r>
      <w:r>
        <w:rPr>
          <w:sz w:val="21"/>
        </w:rPr>
        <w:t>to</w:t>
      </w:r>
      <w:r>
        <w:rPr>
          <w:spacing w:val="2"/>
          <w:sz w:val="21"/>
        </w:rPr>
        <w:t> </w:t>
      </w:r>
      <w:r>
        <w:rPr>
          <w:sz w:val="21"/>
        </w:rPr>
        <w:t>launch</w:t>
      </w:r>
      <w:r>
        <w:rPr>
          <w:spacing w:val="2"/>
          <w:sz w:val="21"/>
        </w:rPr>
        <w:t> </w:t>
      </w:r>
      <w:r>
        <w:rPr>
          <w:sz w:val="21"/>
        </w:rPr>
        <w:t>the</w:t>
      </w:r>
      <w:r>
        <w:rPr>
          <w:spacing w:val="2"/>
          <w:sz w:val="21"/>
        </w:rPr>
        <w:t> </w:t>
      </w:r>
      <w:r>
        <w:rPr>
          <w:sz w:val="21"/>
        </w:rPr>
        <w:t>satellites</w:t>
      </w:r>
      <w:r>
        <w:rPr>
          <w:spacing w:val="2"/>
          <w:sz w:val="21"/>
        </w:rPr>
        <w:t> </w:t>
      </w:r>
      <w:r>
        <w:rPr>
          <w:sz w:val="21"/>
        </w:rPr>
        <w:t>of</w:t>
      </w:r>
      <w:r>
        <w:rPr>
          <w:spacing w:val="2"/>
          <w:sz w:val="21"/>
        </w:rPr>
        <w:t> </w:t>
      </w:r>
      <w:r>
        <w:rPr>
          <w:sz w:val="21"/>
        </w:rPr>
        <w:t>lower</w:t>
      </w:r>
      <w:r>
        <w:rPr>
          <w:spacing w:val="2"/>
          <w:sz w:val="21"/>
        </w:rPr>
        <w:t> </w:t>
      </w:r>
      <w:r>
        <w:rPr>
          <w:sz w:val="21"/>
        </w:rPr>
        <w:t>lift-off</w:t>
      </w:r>
      <w:r>
        <w:rPr>
          <w:spacing w:val="2"/>
          <w:sz w:val="21"/>
        </w:rPr>
        <w:t> </w:t>
      </w:r>
      <w:r>
        <w:rPr>
          <w:sz w:val="21"/>
        </w:rPr>
        <w:t>mass</w:t>
      </w:r>
      <w:r>
        <w:rPr>
          <w:spacing w:val="2"/>
          <w:sz w:val="21"/>
        </w:rPr>
        <w:t> </w:t>
      </w:r>
      <w:r>
        <w:rPr>
          <w:sz w:val="21"/>
        </w:rPr>
        <w:t>of</w:t>
      </w:r>
      <w:r>
        <w:rPr>
          <w:spacing w:val="2"/>
          <w:sz w:val="21"/>
        </w:rPr>
        <w:t> </w:t>
      </w:r>
      <w:r>
        <w:rPr>
          <w:sz w:val="21"/>
        </w:rPr>
        <w:t>up</w:t>
      </w:r>
      <w:r>
        <w:rPr>
          <w:spacing w:val="2"/>
          <w:sz w:val="21"/>
        </w:rPr>
        <w:t> </w:t>
      </w:r>
      <w:r>
        <w:rPr>
          <w:sz w:val="21"/>
        </w:rPr>
        <w:t>to</w:t>
      </w:r>
      <w:r>
        <w:rPr>
          <w:spacing w:val="2"/>
          <w:sz w:val="21"/>
        </w:rPr>
        <w:t> </w:t>
      </w:r>
      <w:r>
        <w:rPr>
          <w:sz w:val="21"/>
        </w:rPr>
        <w:t>about</w:t>
      </w:r>
      <w:r>
        <w:rPr>
          <w:spacing w:val="2"/>
          <w:sz w:val="21"/>
        </w:rPr>
        <w:t> </w:t>
      </w:r>
      <w:r>
        <w:rPr>
          <w:sz w:val="21"/>
        </w:rPr>
        <w:t>1400</w:t>
      </w:r>
      <w:r>
        <w:rPr>
          <w:spacing w:val="2"/>
          <w:sz w:val="21"/>
        </w:rPr>
        <w:t> </w:t>
      </w:r>
      <w:r>
        <w:rPr>
          <w:sz w:val="21"/>
        </w:rPr>
        <w:t>Kg</w:t>
      </w:r>
      <w:r>
        <w:rPr>
          <w:spacing w:val="2"/>
          <w:sz w:val="21"/>
        </w:rPr>
        <w:t> </w:t>
      </w:r>
      <w:r>
        <w:rPr>
          <w:sz w:val="21"/>
        </w:rPr>
        <w:t>to</w:t>
      </w:r>
      <w:r>
        <w:rPr>
          <w:spacing w:val="2"/>
          <w:sz w:val="21"/>
        </w:rPr>
        <w:t> </w:t>
      </w:r>
      <w:r>
        <w:rPr>
          <w:sz w:val="21"/>
        </w:rPr>
        <w:t>the</w:t>
      </w:r>
      <w:r>
        <w:rPr>
          <w:spacing w:val="2"/>
          <w:sz w:val="21"/>
        </w:rPr>
        <w:t> </w:t>
      </w:r>
      <w:r>
        <w:rPr>
          <w:sz w:val="21"/>
        </w:rPr>
        <w:t>elliptical</w:t>
      </w:r>
      <w:r>
        <w:rPr>
          <w:spacing w:val="-43"/>
          <w:sz w:val="21"/>
        </w:rPr>
        <w:t> </w:t>
      </w:r>
      <w:r>
        <w:rPr>
          <w:sz w:val="21"/>
        </w:rPr>
        <w:t>Geosynchronous</w:t>
      </w:r>
      <w:r>
        <w:rPr>
          <w:spacing w:val="-2"/>
          <w:sz w:val="21"/>
        </w:rPr>
        <w:t> </w:t>
      </w:r>
      <w:r>
        <w:rPr>
          <w:sz w:val="21"/>
        </w:rPr>
        <w:t>Transfer</w:t>
      </w:r>
      <w:r>
        <w:rPr>
          <w:spacing w:val="-1"/>
          <w:sz w:val="21"/>
        </w:rPr>
        <w:t> </w:t>
      </w:r>
      <w:r>
        <w:rPr>
          <w:sz w:val="21"/>
        </w:rPr>
        <w:t>Orbit</w:t>
      </w:r>
      <w:r>
        <w:rPr>
          <w:spacing w:val="-1"/>
          <w:sz w:val="21"/>
        </w:rPr>
        <w:t> </w:t>
      </w:r>
      <w:r>
        <w:rPr>
          <w:sz w:val="21"/>
        </w:rPr>
        <w:t>(GTO).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40" w:lineRule="auto" w:before="4" w:after="0"/>
        <w:ind w:left="2217" w:right="1124" w:hanging="360"/>
        <w:jc w:val="left"/>
        <w:rPr>
          <w:b/>
          <w:sz w:val="21"/>
        </w:rPr>
      </w:pPr>
      <w:r>
        <w:rPr>
          <w:sz w:val="21"/>
        </w:rPr>
        <w:t>During</w:t>
      </w:r>
      <w:r>
        <w:rPr>
          <w:spacing w:val="9"/>
          <w:sz w:val="21"/>
        </w:rPr>
        <w:t> </w:t>
      </w:r>
      <w:r>
        <w:rPr>
          <w:sz w:val="21"/>
        </w:rPr>
        <w:t>1994-2017,</w:t>
      </w:r>
      <w:r>
        <w:rPr>
          <w:spacing w:val="9"/>
          <w:sz w:val="21"/>
        </w:rPr>
        <w:t> </w:t>
      </w:r>
      <w:r>
        <w:rPr>
          <w:sz w:val="21"/>
        </w:rPr>
        <w:t>the</w:t>
      </w:r>
      <w:r>
        <w:rPr>
          <w:spacing w:val="9"/>
          <w:sz w:val="21"/>
        </w:rPr>
        <w:t> </w:t>
      </w:r>
      <w:r>
        <w:rPr>
          <w:sz w:val="21"/>
        </w:rPr>
        <w:t>vehicle</w:t>
      </w:r>
      <w:r>
        <w:rPr>
          <w:spacing w:val="9"/>
          <w:sz w:val="21"/>
        </w:rPr>
        <w:t> </w:t>
      </w:r>
      <w:r>
        <w:rPr>
          <w:sz w:val="21"/>
        </w:rPr>
        <w:t>has</w:t>
      </w:r>
      <w:r>
        <w:rPr>
          <w:spacing w:val="9"/>
          <w:sz w:val="21"/>
        </w:rPr>
        <w:t> </w:t>
      </w:r>
      <w:r>
        <w:rPr>
          <w:b/>
          <w:sz w:val="21"/>
        </w:rPr>
        <w:t>launched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48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Indian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satellites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209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satellites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customers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abroad.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42" w:lineRule="auto" w:before="0" w:after="0"/>
        <w:ind w:left="2217" w:right="1122" w:hanging="360"/>
        <w:jc w:val="left"/>
        <w:rPr>
          <w:b/>
          <w:sz w:val="21"/>
        </w:rPr>
      </w:pPr>
      <w:r>
        <w:rPr>
          <w:sz w:val="21"/>
        </w:rPr>
        <w:t>Besides,</w:t>
      </w:r>
      <w:r>
        <w:rPr>
          <w:spacing w:val="35"/>
          <w:sz w:val="21"/>
        </w:rPr>
        <w:t> </w:t>
      </w:r>
      <w:r>
        <w:rPr>
          <w:sz w:val="21"/>
        </w:rPr>
        <w:t>the</w:t>
      </w:r>
      <w:r>
        <w:rPr>
          <w:spacing w:val="35"/>
          <w:sz w:val="21"/>
        </w:rPr>
        <w:t> </w:t>
      </w:r>
      <w:r>
        <w:rPr>
          <w:sz w:val="21"/>
        </w:rPr>
        <w:t>vehicle</w:t>
      </w:r>
      <w:r>
        <w:rPr>
          <w:spacing w:val="34"/>
          <w:sz w:val="21"/>
        </w:rPr>
        <w:t> </w:t>
      </w:r>
      <w:r>
        <w:rPr>
          <w:sz w:val="21"/>
        </w:rPr>
        <w:t>successfully</w:t>
      </w:r>
      <w:r>
        <w:rPr>
          <w:spacing w:val="36"/>
          <w:sz w:val="21"/>
        </w:rPr>
        <w:t> </w:t>
      </w:r>
      <w:r>
        <w:rPr>
          <w:sz w:val="21"/>
        </w:rPr>
        <w:t>launched</w:t>
      </w:r>
      <w:r>
        <w:rPr>
          <w:spacing w:val="34"/>
          <w:sz w:val="21"/>
        </w:rPr>
        <w:t> </w:t>
      </w:r>
      <w:r>
        <w:rPr>
          <w:sz w:val="21"/>
        </w:rPr>
        <w:t>two</w:t>
      </w:r>
      <w:r>
        <w:rPr>
          <w:spacing w:val="34"/>
          <w:sz w:val="21"/>
        </w:rPr>
        <w:t> </w:t>
      </w:r>
      <w:r>
        <w:rPr>
          <w:sz w:val="21"/>
        </w:rPr>
        <w:t>spacecraft</w:t>
      </w:r>
      <w:r>
        <w:rPr>
          <w:spacing w:val="34"/>
          <w:sz w:val="21"/>
        </w:rPr>
        <w:t> </w:t>
      </w:r>
      <w:r>
        <w:rPr>
          <w:sz w:val="21"/>
        </w:rPr>
        <w:t>–</w:t>
      </w:r>
      <w:r>
        <w:rPr>
          <w:spacing w:val="34"/>
          <w:sz w:val="21"/>
        </w:rPr>
        <w:t> </w:t>
      </w:r>
      <w:r>
        <w:rPr>
          <w:b/>
          <w:sz w:val="21"/>
        </w:rPr>
        <w:t>Chandrayaan-1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Mars</w:t>
      </w:r>
      <w:r>
        <w:rPr>
          <w:b/>
          <w:spacing w:val="34"/>
          <w:sz w:val="21"/>
        </w:rPr>
        <w:t> </w:t>
      </w:r>
      <w:r>
        <w:rPr>
          <w:b/>
          <w:sz w:val="21"/>
        </w:rPr>
        <w:t>Orbiter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Spacecraft.</w:t>
      </w:r>
    </w:p>
    <w:p>
      <w:pPr>
        <w:spacing w:line="237" w:lineRule="auto" w:before="0"/>
        <w:ind w:left="2206" w:right="1107" w:hanging="360"/>
        <w:jc w:val="left"/>
        <w:rPr>
          <w:sz w:val="21"/>
        </w:rPr>
      </w:pPr>
      <w:r>
        <w:rPr>
          <w:rFonts w:ascii="Courier New"/>
          <w:sz w:val="21"/>
        </w:rPr>
        <w:t>o</w:t>
      </w:r>
      <w:r>
        <w:rPr>
          <w:rFonts w:ascii="Courier New"/>
          <w:spacing w:val="101"/>
          <w:sz w:val="21"/>
        </w:rPr>
        <w:t> </w:t>
      </w:r>
      <w:r>
        <w:rPr>
          <w:b/>
          <w:sz w:val="21"/>
        </w:rPr>
        <w:t>PSLV</w:t>
      </w:r>
      <w:r>
        <w:rPr>
          <w:b/>
          <w:spacing w:val="13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13"/>
          <w:sz w:val="21"/>
        </w:rPr>
        <w:t> </w:t>
      </w:r>
      <w:r>
        <w:rPr>
          <w:b/>
          <w:sz w:val="21"/>
        </w:rPr>
        <w:t>classified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into</w:t>
      </w:r>
      <w:r>
        <w:rPr>
          <w:b/>
          <w:spacing w:val="13"/>
          <w:sz w:val="21"/>
        </w:rPr>
        <w:t> </w:t>
      </w:r>
      <w:r>
        <w:rPr>
          <w:b/>
          <w:sz w:val="21"/>
        </w:rPr>
        <w:t>its</w:t>
      </w:r>
      <w:r>
        <w:rPr>
          <w:b/>
          <w:spacing w:val="13"/>
          <w:sz w:val="21"/>
        </w:rPr>
        <w:t> </w:t>
      </w:r>
      <w:r>
        <w:rPr>
          <w:b/>
          <w:sz w:val="21"/>
        </w:rPr>
        <w:t>various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versions</w:t>
      </w:r>
      <w:r>
        <w:rPr>
          <w:b/>
          <w:spacing w:val="12"/>
          <w:sz w:val="21"/>
        </w:rPr>
        <w:t> </w:t>
      </w:r>
      <w:r>
        <w:rPr>
          <w:sz w:val="21"/>
        </w:rPr>
        <w:t>like</w:t>
      </w:r>
      <w:r>
        <w:rPr>
          <w:spacing w:val="12"/>
          <w:sz w:val="21"/>
        </w:rPr>
        <w:t> </w:t>
      </w:r>
      <w:r>
        <w:rPr>
          <w:sz w:val="21"/>
        </w:rPr>
        <w:t>core</w:t>
      </w:r>
      <w:r>
        <w:rPr>
          <w:spacing w:val="13"/>
          <w:sz w:val="21"/>
        </w:rPr>
        <w:t> </w:t>
      </w:r>
      <w:r>
        <w:rPr>
          <w:sz w:val="21"/>
        </w:rPr>
        <w:t>alone</w:t>
      </w:r>
      <w:r>
        <w:rPr>
          <w:spacing w:val="13"/>
          <w:sz w:val="21"/>
        </w:rPr>
        <w:t> </w:t>
      </w:r>
      <w:r>
        <w:rPr>
          <w:sz w:val="21"/>
        </w:rPr>
        <w:t>version</w:t>
      </w:r>
      <w:r>
        <w:rPr>
          <w:spacing w:val="12"/>
          <w:sz w:val="21"/>
        </w:rPr>
        <w:t> </w:t>
      </w:r>
      <w:r>
        <w:rPr>
          <w:sz w:val="21"/>
        </w:rPr>
        <w:t>(PSLV-CA),</w:t>
      </w:r>
      <w:r>
        <w:rPr>
          <w:spacing w:val="13"/>
          <w:sz w:val="21"/>
        </w:rPr>
        <w:t> </w:t>
      </w:r>
      <w:r>
        <w:rPr>
          <w:sz w:val="21"/>
        </w:rPr>
        <w:t>PSLV-G</w:t>
      </w:r>
      <w:r>
        <w:rPr>
          <w:spacing w:val="13"/>
          <w:sz w:val="21"/>
        </w:rPr>
        <w:t> </w:t>
      </w:r>
      <w:r>
        <w:rPr>
          <w:sz w:val="21"/>
        </w:rPr>
        <w:t>or</w:t>
      </w:r>
      <w:r>
        <w:rPr>
          <w:spacing w:val="12"/>
          <w:sz w:val="21"/>
        </w:rPr>
        <w:t> </w:t>
      </w:r>
      <w:r>
        <w:rPr>
          <w:sz w:val="21"/>
        </w:rPr>
        <w:t>PSLV-XL</w:t>
      </w:r>
      <w:r>
        <w:rPr>
          <w:spacing w:val="1"/>
          <w:sz w:val="21"/>
        </w:rPr>
        <w:t> </w:t>
      </w:r>
      <w:r>
        <w:rPr>
          <w:sz w:val="21"/>
        </w:rPr>
        <w:t>variants</w:t>
      </w:r>
      <w:r>
        <w:rPr>
          <w:spacing w:val="-2"/>
          <w:sz w:val="21"/>
        </w:rPr>
        <w:t> </w:t>
      </w:r>
      <w:r>
        <w:rPr>
          <w:sz w:val="21"/>
        </w:rPr>
        <w:t>depending</w:t>
      </w:r>
      <w:r>
        <w:rPr>
          <w:spacing w:val="-1"/>
          <w:sz w:val="21"/>
        </w:rPr>
        <w:t> </w:t>
      </w:r>
      <w:r>
        <w:rPr>
          <w:sz w:val="21"/>
        </w:rPr>
        <w:t>on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number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these</w:t>
      </w:r>
      <w:r>
        <w:rPr>
          <w:spacing w:val="-1"/>
          <w:sz w:val="21"/>
        </w:rPr>
        <w:t> </w:t>
      </w:r>
      <w:r>
        <w:rPr>
          <w:sz w:val="21"/>
        </w:rPr>
        <w:t>strapon</w:t>
      </w:r>
      <w:r>
        <w:rPr>
          <w:spacing w:val="-1"/>
          <w:sz w:val="21"/>
        </w:rPr>
        <w:t> </w:t>
      </w:r>
      <w:r>
        <w:rPr>
          <w:sz w:val="21"/>
        </w:rPr>
        <w:t>boosters.</w:t>
      </w:r>
    </w:p>
    <w:p>
      <w:pPr>
        <w:spacing w:after="0" w:line="237" w:lineRule="auto"/>
        <w:jc w:val="left"/>
        <w:rPr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02" w:after="0"/>
        <w:ind w:left="1497" w:right="7733" w:hanging="360"/>
        <w:jc w:val="both"/>
        <w:rPr>
          <w:rFonts w:ascii="Symbol" w:hAnsi="Symbol"/>
          <w:sz w:val="21"/>
        </w:rPr>
      </w:pPr>
      <w:r>
        <w:rPr/>
        <w:pict>
          <v:group style="position:absolute;margin-left:14.162967pt;margin-top:-35.631409pt;width:540.050pt;height:617.75pt;mso-position-horizontal-relative:page;mso-position-vertical-relative:paragraph;z-index:-22548480" id="docshapegroup1230" coordorigin="283,-713" coordsize="10801,12355">
            <v:shape style="position:absolute;left:283;top:-713;width:10801;height:12023" type="#_x0000_t75" id="docshape1231" stroked="false">
              <v:imagedata r:id="rId23" o:title=""/>
            </v:shape>
            <v:shape style="position:absolute;left:1364;top:2961;width:9027;height:8680" type="#_x0000_t75" id="docshape1232" stroked="false">
              <v:imagedata r:id="rId24" o:title=""/>
            </v:shape>
            <v:shape style="position:absolute;left:4383;top:153;width:6397;height:8369" type="#_x0000_t75" id="docshape1233" stroked="false">
              <v:imagedata r:id="rId218" o:title=""/>
            </v:shape>
            <v:rect style="position:absolute;left:4375;top:146;width:6412;height:8384" id="docshape1234" filled="false" stroked="true" strokeweight=".75pt" strokecolor="#4f81bd">
              <v:stroke dashstyle="solid"/>
            </v:rect>
            <w10:wrap type="none"/>
          </v:group>
        </w:pict>
      </w:r>
      <w:r>
        <w:rPr>
          <w:b/>
          <w:sz w:val="21"/>
        </w:rPr>
        <w:t>GSLV: </w:t>
      </w:r>
      <w:r>
        <w:rPr>
          <w:sz w:val="21"/>
        </w:rPr>
        <w:t>It is designed mainly to</w:t>
      </w:r>
      <w:r>
        <w:rPr>
          <w:spacing w:val="1"/>
          <w:sz w:val="21"/>
        </w:rPr>
        <w:t> </w:t>
      </w:r>
      <w:r>
        <w:rPr>
          <w:sz w:val="21"/>
        </w:rPr>
        <w:t>deliver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communication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satellites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highly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elliptical</w:t>
      </w:r>
      <w:r>
        <w:rPr>
          <w:b/>
          <w:spacing w:val="1"/>
          <w:sz w:val="21"/>
        </w:rPr>
        <w:t> </w:t>
      </w:r>
      <w:r>
        <w:rPr>
          <w:sz w:val="21"/>
        </w:rPr>
        <w:t>(typically</w:t>
      </w:r>
      <w:r>
        <w:rPr>
          <w:spacing w:val="1"/>
          <w:sz w:val="21"/>
        </w:rPr>
        <w:t> </w:t>
      </w:r>
      <w:r>
        <w:rPr>
          <w:sz w:val="21"/>
        </w:rPr>
        <w:t>250</w:t>
      </w:r>
      <w:r>
        <w:rPr>
          <w:spacing w:val="1"/>
          <w:sz w:val="21"/>
        </w:rPr>
        <w:t> </w:t>
      </w:r>
      <w:r>
        <w:rPr>
          <w:sz w:val="21"/>
        </w:rPr>
        <w:t>x</w:t>
      </w:r>
      <w:r>
        <w:rPr>
          <w:spacing w:val="1"/>
          <w:sz w:val="21"/>
        </w:rPr>
        <w:t> </w:t>
      </w:r>
      <w:r>
        <w:rPr>
          <w:sz w:val="21"/>
        </w:rPr>
        <w:t>36000</w:t>
      </w:r>
      <w:r>
        <w:rPr>
          <w:spacing w:val="-6"/>
          <w:sz w:val="21"/>
        </w:rPr>
        <w:t> </w:t>
      </w:r>
      <w:r>
        <w:rPr>
          <w:sz w:val="21"/>
        </w:rPr>
        <w:t>Km)</w:t>
      </w:r>
      <w:r>
        <w:rPr>
          <w:spacing w:val="-4"/>
          <w:sz w:val="21"/>
        </w:rPr>
        <w:t> </w:t>
      </w:r>
      <w:r>
        <w:rPr>
          <w:b/>
          <w:sz w:val="21"/>
        </w:rPr>
        <w:t>GTO.</w:t>
      </w:r>
      <w:r>
        <w:rPr>
          <w:b/>
          <w:spacing w:val="-5"/>
          <w:sz w:val="21"/>
        </w:rPr>
        <w:t> </w:t>
      </w:r>
      <w:r>
        <w:rPr>
          <w:sz w:val="21"/>
        </w:rPr>
        <w:t>Two</w:t>
      </w:r>
      <w:r>
        <w:rPr>
          <w:spacing w:val="-5"/>
          <w:sz w:val="21"/>
        </w:rPr>
        <w:t> </w:t>
      </w:r>
      <w:r>
        <w:rPr>
          <w:sz w:val="21"/>
        </w:rPr>
        <w:t>versions</w:t>
      </w:r>
      <w:r>
        <w:rPr>
          <w:spacing w:val="-4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GSLV: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40" w:lineRule="auto" w:before="0" w:after="0"/>
        <w:ind w:left="1857" w:right="7733" w:hanging="360"/>
        <w:jc w:val="both"/>
        <w:rPr>
          <w:sz w:val="21"/>
        </w:rPr>
      </w:pPr>
      <w:r>
        <w:rPr>
          <w:b/>
          <w:sz w:val="21"/>
        </w:rPr>
        <w:t>GSLV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Mk-II:</w:t>
      </w:r>
      <w:r>
        <w:rPr>
          <w:b/>
          <w:spacing w:val="1"/>
          <w:sz w:val="21"/>
        </w:rPr>
        <w:t> </w:t>
      </w: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three</w:t>
      </w:r>
      <w:r>
        <w:rPr>
          <w:spacing w:val="-43"/>
          <w:sz w:val="21"/>
        </w:rPr>
        <w:t> </w:t>
      </w:r>
      <w:r>
        <w:rPr>
          <w:sz w:val="21"/>
        </w:rPr>
        <w:t>stage</w:t>
      </w:r>
      <w:r>
        <w:rPr>
          <w:spacing w:val="1"/>
          <w:sz w:val="21"/>
        </w:rPr>
        <w:t> </w:t>
      </w:r>
      <w:r>
        <w:rPr>
          <w:sz w:val="21"/>
        </w:rPr>
        <w:t>vehicle</w:t>
      </w:r>
      <w:r>
        <w:rPr>
          <w:spacing w:val="1"/>
          <w:sz w:val="21"/>
        </w:rPr>
        <w:t> </w:t>
      </w:r>
      <w:r>
        <w:rPr>
          <w:sz w:val="21"/>
        </w:rPr>
        <w:t>with</w:t>
      </w:r>
      <w:r>
        <w:rPr>
          <w:spacing w:val="1"/>
          <w:sz w:val="21"/>
        </w:rPr>
        <w:t> </w:t>
      </w:r>
      <w:r>
        <w:rPr>
          <w:sz w:val="21"/>
        </w:rPr>
        <w:t>four</w:t>
      </w:r>
      <w:r>
        <w:rPr>
          <w:spacing w:val="-43"/>
          <w:sz w:val="21"/>
        </w:rPr>
        <w:t> </w:t>
      </w:r>
      <w:r>
        <w:rPr>
          <w:sz w:val="21"/>
        </w:rPr>
        <w:t>liquid</w:t>
      </w:r>
      <w:r>
        <w:rPr>
          <w:spacing w:val="1"/>
          <w:sz w:val="21"/>
        </w:rPr>
        <w:t> </w:t>
      </w:r>
      <w:r>
        <w:rPr>
          <w:sz w:val="21"/>
        </w:rPr>
        <w:t>strap-ons.</w:t>
      </w:r>
      <w:r>
        <w:rPr>
          <w:spacing w:val="1"/>
          <w:sz w:val="21"/>
        </w:rPr>
        <w:t> </w:t>
      </w:r>
      <w:r>
        <w:rPr>
          <w:sz w:val="21"/>
        </w:rPr>
        <w:t>First</w:t>
      </w:r>
      <w:r>
        <w:rPr>
          <w:spacing w:val="-43"/>
          <w:sz w:val="21"/>
        </w:rPr>
        <w:t> </w:t>
      </w:r>
      <w:r>
        <w:rPr>
          <w:sz w:val="21"/>
        </w:rPr>
        <w:t>stage</w:t>
      </w:r>
      <w:r>
        <w:rPr>
          <w:spacing w:val="1"/>
          <w:sz w:val="21"/>
        </w:rPr>
        <w:t> </w:t>
      </w:r>
      <w:r>
        <w:rPr>
          <w:sz w:val="21"/>
        </w:rPr>
        <w:t>using</w:t>
      </w:r>
      <w:r>
        <w:rPr>
          <w:spacing w:val="1"/>
          <w:sz w:val="21"/>
        </w:rPr>
        <w:t> </w:t>
      </w:r>
      <w:r>
        <w:rPr>
          <w:sz w:val="21"/>
        </w:rPr>
        <w:t>solid</w:t>
      </w:r>
      <w:r>
        <w:rPr>
          <w:spacing w:val="1"/>
          <w:sz w:val="21"/>
        </w:rPr>
        <w:t> </w:t>
      </w:r>
      <w:r>
        <w:rPr>
          <w:sz w:val="21"/>
        </w:rPr>
        <w:t>rocket</w:t>
      </w:r>
      <w:r>
        <w:rPr>
          <w:spacing w:val="1"/>
          <w:sz w:val="21"/>
        </w:rPr>
        <w:t> </w:t>
      </w:r>
      <w:r>
        <w:rPr>
          <w:sz w:val="21"/>
        </w:rPr>
        <w:t>motor,</w:t>
      </w:r>
      <w:r>
        <w:rPr>
          <w:spacing w:val="1"/>
          <w:sz w:val="21"/>
        </w:rPr>
        <w:t> </w:t>
      </w:r>
      <w:r>
        <w:rPr>
          <w:sz w:val="21"/>
        </w:rPr>
        <w:t>second</w:t>
      </w:r>
      <w:r>
        <w:rPr>
          <w:spacing w:val="46"/>
          <w:sz w:val="21"/>
        </w:rPr>
        <w:t> </w:t>
      </w:r>
      <w:r>
        <w:rPr>
          <w:sz w:val="21"/>
        </w:rPr>
        <w:t>stage</w:t>
      </w:r>
      <w:r>
        <w:rPr>
          <w:spacing w:val="-43"/>
          <w:sz w:val="21"/>
        </w:rPr>
        <w:t> </w:t>
      </w:r>
      <w:r>
        <w:rPr>
          <w:sz w:val="21"/>
        </w:rPr>
        <w:t>using</w:t>
      </w:r>
      <w:r>
        <w:rPr>
          <w:spacing w:val="1"/>
          <w:sz w:val="21"/>
        </w:rPr>
        <w:t> </w:t>
      </w:r>
      <w:r>
        <w:rPr>
          <w:sz w:val="21"/>
        </w:rPr>
        <w:t>Liquid</w:t>
      </w:r>
      <w:r>
        <w:rPr>
          <w:spacing w:val="1"/>
          <w:sz w:val="21"/>
        </w:rPr>
        <w:t> </w:t>
      </w:r>
      <w:r>
        <w:rPr>
          <w:sz w:val="21"/>
        </w:rPr>
        <w:t>fuel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Cryogenic</w:t>
      </w:r>
      <w:r>
        <w:rPr>
          <w:spacing w:val="1"/>
          <w:sz w:val="21"/>
        </w:rPr>
        <w:t> </w:t>
      </w:r>
      <w:r>
        <w:rPr>
          <w:sz w:val="21"/>
        </w:rPr>
        <w:t>Upper</w:t>
      </w:r>
      <w:r>
        <w:rPr>
          <w:spacing w:val="1"/>
          <w:sz w:val="21"/>
        </w:rPr>
        <w:t> </w:t>
      </w:r>
      <w:r>
        <w:rPr>
          <w:sz w:val="21"/>
        </w:rPr>
        <w:t>Stage</w:t>
      </w:r>
      <w:r>
        <w:rPr>
          <w:spacing w:val="1"/>
          <w:sz w:val="21"/>
        </w:rPr>
        <w:t> </w:t>
      </w:r>
      <w:r>
        <w:rPr>
          <w:sz w:val="21"/>
        </w:rPr>
        <w:t>(CUS)</w:t>
      </w:r>
      <w:r>
        <w:rPr>
          <w:spacing w:val="1"/>
          <w:sz w:val="21"/>
        </w:rPr>
        <w:t> </w:t>
      </w:r>
      <w:r>
        <w:rPr>
          <w:sz w:val="21"/>
        </w:rPr>
        <w:t>forms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third</w:t>
      </w:r>
      <w:r>
        <w:rPr>
          <w:spacing w:val="-43"/>
          <w:sz w:val="21"/>
        </w:rPr>
        <w:t> </w:t>
      </w:r>
      <w:r>
        <w:rPr>
          <w:sz w:val="21"/>
        </w:rPr>
        <w:t>stage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GSLV</w:t>
      </w:r>
      <w:r>
        <w:rPr>
          <w:spacing w:val="-1"/>
          <w:sz w:val="21"/>
        </w:rPr>
        <w:t> </w:t>
      </w:r>
      <w:r>
        <w:rPr>
          <w:sz w:val="21"/>
        </w:rPr>
        <w:t>Mk</w:t>
      </w:r>
      <w:r>
        <w:rPr>
          <w:spacing w:val="-1"/>
          <w:sz w:val="21"/>
        </w:rPr>
        <w:t> </w:t>
      </w:r>
      <w:r>
        <w:rPr>
          <w:sz w:val="21"/>
        </w:rPr>
        <w:t>II.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40" w:lineRule="auto" w:before="0" w:after="0"/>
        <w:ind w:left="2217" w:right="7733" w:hanging="360"/>
        <w:jc w:val="both"/>
        <w:rPr>
          <w:sz w:val="21"/>
        </w:rPr>
      </w:pPr>
      <w:r>
        <w:rPr>
          <w:sz w:val="21"/>
        </w:rPr>
        <w:t>It</w:t>
      </w:r>
      <w:r>
        <w:rPr>
          <w:spacing w:val="-6"/>
          <w:sz w:val="21"/>
        </w:rPr>
        <w:t> </w:t>
      </w:r>
      <w:r>
        <w:rPr>
          <w:sz w:val="21"/>
        </w:rPr>
        <w:t>has</w:t>
      </w:r>
      <w:r>
        <w:rPr>
          <w:spacing w:val="-5"/>
          <w:sz w:val="21"/>
        </w:rPr>
        <w:t> </w:t>
      </w:r>
      <w:r>
        <w:rPr>
          <w:sz w:val="21"/>
        </w:rPr>
        <w:t>the</w:t>
      </w:r>
      <w:r>
        <w:rPr>
          <w:spacing w:val="-5"/>
          <w:sz w:val="21"/>
        </w:rPr>
        <w:t> </w:t>
      </w:r>
      <w:r>
        <w:rPr>
          <w:sz w:val="21"/>
        </w:rPr>
        <w:t>capability</w:t>
      </w:r>
      <w:r>
        <w:rPr>
          <w:spacing w:val="-5"/>
          <w:sz w:val="21"/>
        </w:rPr>
        <w:t> </w:t>
      </w:r>
      <w:r>
        <w:rPr>
          <w:sz w:val="21"/>
        </w:rPr>
        <w:t>to</w:t>
      </w:r>
      <w:r>
        <w:rPr>
          <w:spacing w:val="-43"/>
          <w:sz w:val="21"/>
        </w:rPr>
        <w:t> </w:t>
      </w:r>
      <w:r>
        <w:rPr>
          <w:sz w:val="21"/>
        </w:rPr>
        <w:t>launch</w:t>
      </w:r>
      <w:r>
        <w:rPr>
          <w:spacing w:val="1"/>
          <w:sz w:val="21"/>
        </w:rPr>
        <w:t> </w:t>
      </w:r>
      <w:r>
        <w:rPr>
          <w:sz w:val="21"/>
        </w:rPr>
        <w:t>satellites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-43"/>
          <w:sz w:val="21"/>
        </w:rPr>
        <w:t> </w:t>
      </w:r>
      <w:r>
        <w:rPr>
          <w:sz w:val="21"/>
        </w:rPr>
        <w:t>liftoff</w:t>
      </w:r>
      <w:r>
        <w:rPr>
          <w:spacing w:val="1"/>
          <w:sz w:val="21"/>
        </w:rPr>
        <w:t> </w:t>
      </w:r>
      <w:r>
        <w:rPr>
          <w:sz w:val="21"/>
        </w:rPr>
        <w:t>mass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up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-43"/>
          <w:sz w:val="21"/>
        </w:rPr>
        <w:t> </w:t>
      </w:r>
      <w:r>
        <w:rPr>
          <w:sz w:val="21"/>
        </w:rPr>
        <w:t>2,200</w:t>
      </w:r>
      <w:r>
        <w:rPr>
          <w:spacing w:val="1"/>
          <w:sz w:val="21"/>
        </w:rPr>
        <w:t> </w:t>
      </w:r>
      <w:r>
        <w:rPr>
          <w:sz w:val="21"/>
        </w:rPr>
        <w:t>kg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GTO</w:t>
      </w:r>
      <w:r>
        <w:rPr>
          <w:spacing w:val="-43"/>
          <w:sz w:val="21"/>
        </w:rPr>
        <w:t> </w:t>
      </w:r>
      <w:r>
        <w:rPr>
          <w:sz w:val="21"/>
        </w:rPr>
        <w:t>and satellites of up to</w:t>
      </w:r>
      <w:r>
        <w:rPr>
          <w:spacing w:val="-43"/>
          <w:sz w:val="21"/>
        </w:rPr>
        <w:t> </w:t>
      </w:r>
      <w:r>
        <w:rPr>
          <w:sz w:val="21"/>
        </w:rPr>
        <w:t>5,000 kg lift-off mass</w:t>
      </w:r>
      <w:r>
        <w:rPr>
          <w:spacing w:val="1"/>
          <w:sz w:val="21"/>
        </w:rPr>
        <w:t> </w:t>
      </w:r>
      <w:r>
        <w:rPr>
          <w:sz w:val="21"/>
        </w:rPr>
        <w:t>to the LEO (low earth</w:t>
      </w:r>
      <w:r>
        <w:rPr>
          <w:spacing w:val="1"/>
          <w:sz w:val="21"/>
        </w:rPr>
        <w:t> </w:t>
      </w:r>
      <w:r>
        <w:rPr>
          <w:sz w:val="21"/>
        </w:rPr>
        <w:t>orbit).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  <w:tab w:pos="3304" w:val="left" w:leader="none"/>
        </w:tabs>
        <w:spacing w:line="240" w:lineRule="auto" w:before="0" w:after="0"/>
        <w:ind w:left="1846" w:right="7733" w:hanging="360"/>
        <w:jc w:val="both"/>
        <w:rPr>
          <w:sz w:val="21"/>
        </w:rPr>
      </w:pPr>
      <w:r>
        <w:rPr>
          <w:b/>
          <w:sz w:val="21"/>
        </w:rPr>
        <w:t>GSLV MK-III: </w:t>
      </w:r>
      <w:r>
        <w:rPr>
          <w:sz w:val="21"/>
        </w:rPr>
        <w:t>It is a three</w:t>
      </w:r>
      <w:r>
        <w:rPr>
          <w:spacing w:val="1"/>
          <w:sz w:val="21"/>
        </w:rPr>
        <w:t> </w:t>
      </w:r>
      <w:r>
        <w:rPr>
          <w:sz w:val="21"/>
        </w:rPr>
        <w:t>stage</w:t>
      </w:r>
      <w:r>
        <w:rPr>
          <w:spacing w:val="1"/>
          <w:sz w:val="21"/>
        </w:rPr>
        <w:t> </w:t>
      </w:r>
      <w:r>
        <w:rPr>
          <w:sz w:val="21"/>
        </w:rPr>
        <w:t>vehicle</w:t>
      </w:r>
      <w:r>
        <w:rPr>
          <w:spacing w:val="1"/>
          <w:sz w:val="21"/>
        </w:rPr>
        <w:t> </w:t>
      </w:r>
      <w:r>
        <w:rPr>
          <w:sz w:val="21"/>
        </w:rPr>
        <w:t>with</w:t>
      </w:r>
      <w:r>
        <w:rPr>
          <w:spacing w:val="1"/>
          <w:sz w:val="21"/>
        </w:rPr>
        <w:t> </w:t>
      </w:r>
      <w:r>
        <w:rPr>
          <w:sz w:val="21"/>
        </w:rPr>
        <w:t>an</w:t>
      </w:r>
      <w:r>
        <w:rPr>
          <w:spacing w:val="1"/>
          <w:sz w:val="21"/>
        </w:rPr>
        <w:t> </w:t>
      </w:r>
      <w:r>
        <w:rPr>
          <w:sz w:val="21"/>
        </w:rPr>
        <w:t>indigenous</w:t>
        <w:tab/>
      </w:r>
      <w:r>
        <w:rPr>
          <w:spacing w:val="-1"/>
          <w:sz w:val="21"/>
        </w:rPr>
        <w:t>cryogenic</w:t>
      </w:r>
      <w:r>
        <w:rPr>
          <w:spacing w:val="-44"/>
          <w:sz w:val="21"/>
        </w:rPr>
        <w:t> </w:t>
      </w:r>
      <w:r>
        <w:rPr>
          <w:sz w:val="21"/>
        </w:rPr>
        <w:t>upper stage engine (C25)</w:t>
      </w:r>
      <w:r>
        <w:rPr>
          <w:spacing w:val="1"/>
          <w:sz w:val="21"/>
        </w:rPr>
        <w:t> </w:t>
      </w:r>
      <w:r>
        <w:rPr>
          <w:sz w:val="21"/>
        </w:rPr>
        <w:t>with two solid fuel strap-</w:t>
      </w:r>
      <w:r>
        <w:rPr>
          <w:spacing w:val="1"/>
          <w:sz w:val="21"/>
        </w:rPr>
        <w:t> </w:t>
      </w:r>
      <w:r>
        <w:rPr>
          <w:sz w:val="21"/>
        </w:rPr>
        <w:t>on</w:t>
      </w:r>
      <w:r>
        <w:rPr>
          <w:spacing w:val="1"/>
          <w:sz w:val="21"/>
        </w:rPr>
        <w:t> </w:t>
      </w:r>
      <w:r>
        <w:rPr>
          <w:sz w:val="21"/>
        </w:rPr>
        <w:t>engines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first</w:t>
      </w:r>
      <w:r>
        <w:rPr>
          <w:spacing w:val="-43"/>
          <w:sz w:val="21"/>
        </w:rPr>
        <w:t> </w:t>
      </w:r>
      <w:r>
        <w:rPr>
          <w:sz w:val="21"/>
        </w:rPr>
        <w:t>stage, a liquid propellant</w:t>
      </w:r>
      <w:r>
        <w:rPr>
          <w:spacing w:val="1"/>
          <w:sz w:val="21"/>
        </w:rPr>
        <w:t> </w:t>
      </w:r>
      <w:r>
        <w:rPr>
          <w:sz w:val="21"/>
        </w:rPr>
        <w:t>core</w:t>
      </w:r>
      <w:r>
        <w:rPr>
          <w:spacing w:val="-2"/>
          <w:sz w:val="21"/>
        </w:rPr>
        <w:t>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sz w:val="21"/>
        </w:rPr>
        <w:t>second</w:t>
      </w:r>
      <w:r>
        <w:rPr>
          <w:spacing w:val="-2"/>
          <w:sz w:val="21"/>
        </w:rPr>
        <w:t> </w:t>
      </w:r>
      <w:r>
        <w:rPr>
          <w:sz w:val="21"/>
        </w:rPr>
        <w:t>stage.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42" w:lineRule="auto" w:before="0" w:after="0"/>
        <w:ind w:left="2217" w:right="7733" w:hanging="360"/>
        <w:jc w:val="both"/>
        <w:rPr>
          <w:sz w:val="21"/>
        </w:rPr>
      </w:pPr>
      <w:r>
        <w:rPr>
          <w:sz w:val="21"/>
        </w:rPr>
        <w:t>It has been designed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2"/>
          <w:sz w:val="21"/>
        </w:rPr>
        <w:t> </w:t>
      </w:r>
      <w:r>
        <w:rPr>
          <w:sz w:val="21"/>
        </w:rPr>
        <w:t>carry</w:t>
      </w:r>
      <w:r>
        <w:rPr>
          <w:spacing w:val="2"/>
          <w:sz w:val="21"/>
        </w:rPr>
        <w:t> </w:t>
      </w:r>
      <w:r>
        <w:rPr>
          <w:sz w:val="21"/>
        </w:rPr>
        <w:t>heavier</w:t>
      </w:r>
    </w:p>
    <w:p>
      <w:pPr>
        <w:pStyle w:val="BodyText"/>
        <w:spacing w:line="242" w:lineRule="auto"/>
        <w:ind w:left="2217" w:right="1124"/>
        <w:jc w:val="both"/>
      </w:pPr>
      <w:r>
        <w:rPr/>
        <w:t>communication satellites weighing up to 4000 kg into the Geosynchronous Transfer Orbit or</w:t>
      </w:r>
      <w:r>
        <w:rPr>
          <w:spacing w:val="1"/>
        </w:rPr>
        <w:t> </w:t>
      </w:r>
      <w:r>
        <w:rPr/>
        <w:t>satellites</w:t>
      </w:r>
      <w:r>
        <w:rPr>
          <w:spacing w:val="-2"/>
        </w:rPr>
        <w:t> </w:t>
      </w:r>
      <w:r>
        <w:rPr/>
        <w:t>weighing</w:t>
      </w:r>
      <w:r>
        <w:rPr>
          <w:spacing w:val="-1"/>
        </w:rPr>
        <w:t> </w:t>
      </w:r>
      <w:r>
        <w:rPr/>
        <w:t>about</w:t>
      </w:r>
      <w:r>
        <w:rPr>
          <w:spacing w:val="-1"/>
        </w:rPr>
        <w:t> </w:t>
      </w:r>
      <w:r>
        <w:rPr/>
        <w:t>10,000</w:t>
      </w:r>
      <w:r>
        <w:rPr>
          <w:spacing w:val="-1"/>
        </w:rPr>
        <w:t> </w:t>
      </w:r>
      <w:r>
        <w:rPr/>
        <w:t>kg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LEO.</w:t>
      </w:r>
    </w:p>
    <w:p>
      <w:pPr>
        <w:pStyle w:val="ListParagraph"/>
        <w:numPr>
          <w:ilvl w:val="2"/>
          <w:numId w:val="98"/>
        </w:numPr>
        <w:tabs>
          <w:tab w:pos="2215" w:val="left" w:leader="none"/>
        </w:tabs>
        <w:spacing w:line="240" w:lineRule="auto" w:before="0" w:after="0"/>
        <w:ind w:left="2214" w:right="1121" w:hanging="357"/>
        <w:jc w:val="both"/>
        <w:rPr>
          <w:sz w:val="21"/>
        </w:rPr>
      </w:pPr>
      <w:r>
        <w:rPr>
          <w:sz w:val="21"/>
        </w:rPr>
        <w:t>The</w:t>
      </w:r>
      <w:r>
        <w:rPr>
          <w:spacing w:val="-4"/>
          <w:sz w:val="21"/>
        </w:rPr>
        <w:t> </w:t>
      </w:r>
      <w:r>
        <w:rPr>
          <w:sz w:val="21"/>
        </w:rPr>
        <w:t>indigenous</w:t>
      </w:r>
      <w:r>
        <w:rPr>
          <w:spacing w:val="-3"/>
          <w:sz w:val="21"/>
        </w:rPr>
        <w:t> </w:t>
      </w:r>
      <w:r>
        <w:rPr>
          <w:sz w:val="21"/>
        </w:rPr>
        <w:t>cryogenic</w:t>
      </w:r>
      <w:r>
        <w:rPr>
          <w:spacing w:val="-3"/>
          <w:sz w:val="21"/>
        </w:rPr>
        <w:t> </w:t>
      </w:r>
      <w:r>
        <w:rPr>
          <w:sz w:val="21"/>
        </w:rPr>
        <w:t>C25</w:t>
      </w:r>
      <w:r>
        <w:rPr>
          <w:spacing w:val="-4"/>
          <w:sz w:val="21"/>
        </w:rPr>
        <w:t> </w:t>
      </w:r>
      <w:r>
        <w:rPr>
          <w:sz w:val="21"/>
        </w:rPr>
        <w:t>engine</w:t>
      </w:r>
      <w:r>
        <w:rPr>
          <w:spacing w:val="-3"/>
          <w:sz w:val="21"/>
        </w:rPr>
        <w:t> </w:t>
      </w:r>
      <w:r>
        <w:rPr>
          <w:sz w:val="21"/>
        </w:rPr>
        <w:t>helps</w:t>
      </w:r>
      <w:r>
        <w:rPr>
          <w:spacing w:val="-3"/>
          <w:sz w:val="21"/>
        </w:rPr>
        <w:t> </w:t>
      </w:r>
      <w:r>
        <w:rPr>
          <w:sz w:val="21"/>
        </w:rPr>
        <w:t>to</w:t>
      </w:r>
      <w:r>
        <w:rPr>
          <w:spacing w:val="-4"/>
          <w:sz w:val="21"/>
        </w:rPr>
        <w:t> </w:t>
      </w:r>
      <w:r>
        <w:rPr>
          <w:sz w:val="21"/>
        </w:rPr>
        <w:t>keep</w:t>
      </w:r>
      <w:r>
        <w:rPr>
          <w:spacing w:val="-3"/>
          <w:sz w:val="21"/>
        </w:rPr>
        <w:t> </w:t>
      </w:r>
      <w:r>
        <w:rPr>
          <w:sz w:val="21"/>
        </w:rPr>
        <w:t>fuel</w:t>
      </w:r>
      <w:r>
        <w:rPr>
          <w:spacing w:val="-3"/>
          <w:sz w:val="21"/>
        </w:rPr>
        <w:t> </w:t>
      </w:r>
      <w:r>
        <w:rPr>
          <w:sz w:val="21"/>
        </w:rPr>
        <w:t>loads</w:t>
      </w:r>
      <w:r>
        <w:rPr>
          <w:spacing w:val="-4"/>
          <w:sz w:val="21"/>
        </w:rPr>
        <w:t> </w:t>
      </w:r>
      <w:r>
        <w:rPr>
          <w:sz w:val="21"/>
        </w:rPr>
        <w:t>on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rocket</w:t>
      </w:r>
      <w:r>
        <w:rPr>
          <w:spacing w:val="-4"/>
          <w:sz w:val="21"/>
        </w:rPr>
        <w:t> </w:t>
      </w:r>
      <w:r>
        <w:rPr>
          <w:sz w:val="21"/>
        </w:rPr>
        <w:t>relatively</w:t>
      </w:r>
      <w:r>
        <w:rPr>
          <w:spacing w:val="-3"/>
          <w:sz w:val="21"/>
        </w:rPr>
        <w:t> </w:t>
      </w:r>
      <w:r>
        <w:rPr>
          <w:sz w:val="21"/>
        </w:rPr>
        <w:t>low.</w:t>
      </w:r>
      <w:r>
        <w:rPr>
          <w:spacing w:val="-3"/>
          <w:sz w:val="21"/>
        </w:rPr>
        <w:t> </w:t>
      </w:r>
      <w:r>
        <w:rPr>
          <w:sz w:val="21"/>
        </w:rPr>
        <w:t>India</w:t>
      </w:r>
      <w:r>
        <w:rPr>
          <w:spacing w:val="-3"/>
          <w:sz w:val="21"/>
        </w:rPr>
        <w:t> </w:t>
      </w:r>
      <w:r>
        <w:rPr>
          <w:sz w:val="21"/>
        </w:rPr>
        <w:t>is</w:t>
      </w:r>
      <w:r>
        <w:rPr>
          <w:spacing w:val="-44"/>
          <w:sz w:val="21"/>
        </w:rPr>
        <w:t> </w:t>
      </w:r>
      <w:r>
        <w:rPr>
          <w:sz w:val="21"/>
        </w:rPr>
        <w:t>among six nations — apart from the US, Russia, France, Japan and China — to possess cryogenic</w:t>
      </w:r>
      <w:r>
        <w:rPr>
          <w:spacing w:val="-43"/>
          <w:sz w:val="21"/>
        </w:rPr>
        <w:t> </w:t>
      </w:r>
      <w:r>
        <w:rPr>
          <w:sz w:val="21"/>
        </w:rPr>
        <w:t>engine</w:t>
      </w:r>
      <w:r>
        <w:rPr>
          <w:spacing w:val="-2"/>
          <w:sz w:val="21"/>
        </w:rPr>
        <w:t> </w:t>
      </w:r>
      <w:r>
        <w:rPr>
          <w:sz w:val="21"/>
        </w:rPr>
        <w:t>technology.</w:t>
      </w:r>
    </w:p>
    <w:p>
      <w:pPr>
        <w:pStyle w:val="Heading5"/>
        <w:spacing w:before="94"/>
        <w:jc w:val="both"/>
      </w:pPr>
      <w:r>
        <w:rPr/>
        <w:t>Other</w:t>
      </w:r>
      <w:r>
        <w:rPr>
          <w:spacing w:val="-2"/>
        </w:rPr>
        <w:t> </w:t>
      </w:r>
      <w:r>
        <w:rPr/>
        <w:t>Vehicles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ISRO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65" w:after="0"/>
        <w:ind w:left="1497" w:right="1119" w:hanging="360"/>
        <w:jc w:val="left"/>
        <w:rPr>
          <w:rFonts w:ascii="Symbol" w:hAnsi="Symbol"/>
          <w:sz w:val="21"/>
        </w:rPr>
      </w:pPr>
      <w:r>
        <w:rPr>
          <w:b/>
          <w:sz w:val="21"/>
        </w:rPr>
        <w:t>Satellite</w:t>
      </w:r>
      <w:r>
        <w:rPr>
          <w:b/>
          <w:spacing w:val="3"/>
          <w:sz w:val="21"/>
        </w:rPr>
        <w:t> </w:t>
      </w:r>
      <w:r>
        <w:rPr>
          <w:b/>
          <w:sz w:val="21"/>
        </w:rPr>
        <w:t>Launch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Vehicle-3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(SLV-3)</w:t>
      </w:r>
      <w:r>
        <w:rPr>
          <w:b/>
          <w:spacing w:val="5"/>
          <w:sz w:val="21"/>
        </w:rPr>
        <w:t> </w:t>
      </w:r>
      <w:r>
        <w:rPr>
          <w:sz w:val="21"/>
        </w:rPr>
        <w:t>was</w:t>
      </w:r>
      <w:r>
        <w:rPr>
          <w:spacing w:val="5"/>
          <w:sz w:val="21"/>
        </w:rPr>
        <w:t> </w:t>
      </w:r>
      <w:r>
        <w:rPr>
          <w:sz w:val="21"/>
        </w:rPr>
        <w:t>India's</w:t>
      </w:r>
      <w:r>
        <w:rPr>
          <w:spacing w:val="5"/>
          <w:sz w:val="21"/>
        </w:rPr>
        <w:t> </w:t>
      </w:r>
      <w:r>
        <w:rPr>
          <w:sz w:val="21"/>
        </w:rPr>
        <w:t>first</w:t>
      </w:r>
      <w:r>
        <w:rPr>
          <w:spacing w:val="5"/>
          <w:sz w:val="21"/>
        </w:rPr>
        <w:t> </w:t>
      </w:r>
      <w:r>
        <w:rPr>
          <w:sz w:val="21"/>
        </w:rPr>
        <w:t>experimental</w:t>
      </w:r>
      <w:r>
        <w:rPr>
          <w:spacing w:val="5"/>
          <w:sz w:val="21"/>
        </w:rPr>
        <w:t> </w:t>
      </w:r>
      <w:r>
        <w:rPr>
          <w:sz w:val="21"/>
        </w:rPr>
        <w:t>satellite</w:t>
      </w:r>
      <w:r>
        <w:rPr>
          <w:spacing w:val="5"/>
          <w:sz w:val="21"/>
        </w:rPr>
        <w:t> </w:t>
      </w:r>
      <w:r>
        <w:rPr>
          <w:sz w:val="21"/>
        </w:rPr>
        <w:t>launch</w:t>
      </w:r>
      <w:r>
        <w:rPr>
          <w:spacing w:val="5"/>
          <w:sz w:val="21"/>
        </w:rPr>
        <w:t> </w:t>
      </w:r>
      <w:r>
        <w:rPr>
          <w:sz w:val="21"/>
        </w:rPr>
        <w:t>vehicle,</w:t>
      </w:r>
      <w:r>
        <w:rPr>
          <w:spacing w:val="4"/>
          <w:sz w:val="21"/>
        </w:rPr>
        <w:t> </w:t>
      </w:r>
      <w:r>
        <w:rPr>
          <w:sz w:val="21"/>
        </w:rPr>
        <w:t>which</w:t>
      </w:r>
      <w:r>
        <w:rPr>
          <w:spacing w:val="5"/>
          <w:sz w:val="21"/>
        </w:rPr>
        <w:t> </w:t>
      </w:r>
      <w:r>
        <w:rPr>
          <w:sz w:val="21"/>
        </w:rPr>
        <w:t>was</w:t>
      </w:r>
      <w:r>
        <w:rPr>
          <w:spacing w:val="5"/>
          <w:sz w:val="21"/>
        </w:rPr>
        <w:t> </w:t>
      </w:r>
      <w:r>
        <w:rPr>
          <w:sz w:val="21"/>
        </w:rPr>
        <w:t>an</w:t>
      </w:r>
      <w:r>
        <w:rPr>
          <w:spacing w:val="5"/>
          <w:sz w:val="21"/>
        </w:rPr>
        <w:t> </w:t>
      </w:r>
      <w:r>
        <w:rPr>
          <w:sz w:val="21"/>
        </w:rPr>
        <w:t>all</w:t>
      </w:r>
      <w:r>
        <w:rPr>
          <w:spacing w:val="1"/>
          <w:sz w:val="21"/>
        </w:rPr>
        <w:t> </w:t>
      </w:r>
      <w:r>
        <w:rPr>
          <w:sz w:val="21"/>
        </w:rPr>
        <w:t>solid,</w:t>
      </w:r>
      <w:r>
        <w:rPr>
          <w:spacing w:val="-2"/>
          <w:sz w:val="21"/>
        </w:rPr>
        <w:t> </w:t>
      </w:r>
      <w:r>
        <w:rPr>
          <w:sz w:val="21"/>
        </w:rPr>
        <w:t>four</w:t>
      </w:r>
      <w:r>
        <w:rPr>
          <w:spacing w:val="-1"/>
          <w:sz w:val="21"/>
        </w:rPr>
        <w:t> </w:t>
      </w:r>
      <w:r>
        <w:rPr>
          <w:sz w:val="21"/>
        </w:rPr>
        <w:t>stage</w:t>
      </w:r>
      <w:r>
        <w:rPr>
          <w:spacing w:val="-1"/>
          <w:sz w:val="21"/>
        </w:rPr>
        <w:t> </w:t>
      </w:r>
      <w:r>
        <w:rPr>
          <w:sz w:val="21"/>
        </w:rPr>
        <w:t>vehicle</w:t>
      </w:r>
      <w:r>
        <w:rPr>
          <w:spacing w:val="-1"/>
          <w:sz w:val="21"/>
        </w:rPr>
        <w:t> </w:t>
      </w:r>
      <w:r>
        <w:rPr>
          <w:sz w:val="21"/>
        </w:rPr>
        <w:t>capable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placing</w:t>
      </w:r>
      <w:r>
        <w:rPr>
          <w:spacing w:val="-1"/>
          <w:sz w:val="21"/>
        </w:rPr>
        <w:t> </w:t>
      </w:r>
      <w:r>
        <w:rPr>
          <w:sz w:val="21"/>
        </w:rPr>
        <w:t>40</w:t>
      </w:r>
      <w:r>
        <w:rPr>
          <w:spacing w:val="-1"/>
          <w:sz w:val="21"/>
        </w:rPr>
        <w:t> </w:t>
      </w:r>
      <w:r>
        <w:rPr>
          <w:sz w:val="21"/>
        </w:rPr>
        <w:t>kg</w:t>
      </w:r>
      <w:r>
        <w:rPr>
          <w:spacing w:val="-1"/>
          <w:sz w:val="21"/>
        </w:rPr>
        <w:t> </w:t>
      </w:r>
      <w:r>
        <w:rPr>
          <w:sz w:val="21"/>
        </w:rPr>
        <w:t>class</w:t>
      </w:r>
      <w:r>
        <w:rPr>
          <w:spacing w:val="-1"/>
          <w:sz w:val="21"/>
        </w:rPr>
        <w:t> </w:t>
      </w:r>
      <w:r>
        <w:rPr>
          <w:sz w:val="21"/>
        </w:rPr>
        <w:t>payloads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LEO.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1119" w:hanging="360"/>
        <w:jc w:val="left"/>
        <w:rPr>
          <w:rFonts w:ascii="Symbol" w:hAnsi="Symbol"/>
          <w:sz w:val="21"/>
        </w:rPr>
      </w:pPr>
      <w:r>
        <w:rPr>
          <w:b/>
          <w:sz w:val="21"/>
        </w:rPr>
        <w:t>Augmented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Satellite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Launch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Vehicle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(ASLV)</w:t>
      </w:r>
      <w:r>
        <w:rPr>
          <w:b/>
          <w:spacing w:val="6"/>
          <w:sz w:val="21"/>
        </w:rPr>
        <w:t> </w:t>
      </w:r>
      <w:r>
        <w:rPr>
          <w:sz w:val="21"/>
        </w:rPr>
        <w:t>Programme</w:t>
      </w:r>
      <w:r>
        <w:rPr>
          <w:spacing w:val="5"/>
          <w:sz w:val="21"/>
        </w:rPr>
        <w:t> </w:t>
      </w:r>
      <w:r>
        <w:rPr>
          <w:sz w:val="21"/>
        </w:rPr>
        <w:t>was</w:t>
      </w:r>
      <w:r>
        <w:rPr>
          <w:spacing w:val="6"/>
          <w:sz w:val="21"/>
        </w:rPr>
        <w:t> </w:t>
      </w:r>
      <w:r>
        <w:rPr>
          <w:sz w:val="21"/>
        </w:rPr>
        <w:t>designed</w:t>
      </w:r>
      <w:r>
        <w:rPr>
          <w:spacing w:val="5"/>
          <w:sz w:val="21"/>
        </w:rPr>
        <w:t> </w:t>
      </w:r>
      <w:r>
        <w:rPr>
          <w:sz w:val="21"/>
        </w:rPr>
        <w:t>to</w:t>
      </w:r>
      <w:r>
        <w:rPr>
          <w:spacing w:val="5"/>
          <w:sz w:val="21"/>
        </w:rPr>
        <w:t> </w:t>
      </w:r>
      <w:r>
        <w:rPr>
          <w:sz w:val="21"/>
        </w:rPr>
        <w:t>augment</w:t>
      </w:r>
      <w:r>
        <w:rPr>
          <w:spacing w:val="5"/>
          <w:sz w:val="21"/>
        </w:rPr>
        <w:t> </w:t>
      </w:r>
      <w:r>
        <w:rPr>
          <w:sz w:val="21"/>
        </w:rPr>
        <w:t>the</w:t>
      </w:r>
      <w:r>
        <w:rPr>
          <w:spacing w:val="6"/>
          <w:sz w:val="21"/>
        </w:rPr>
        <w:t> </w:t>
      </w:r>
      <w:r>
        <w:rPr>
          <w:sz w:val="21"/>
        </w:rPr>
        <w:t>payload</w:t>
      </w:r>
      <w:r>
        <w:rPr>
          <w:spacing w:val="5"/>
          <w:sz w:val="21"/>
        </w:rPr>
        <w:t> </w:t>
      </w:r>
      <w:r>
        <w:rPr>
          <w:sz w:val="21"/>
        </w:rPr>
        <w:t>capacity</w:t>
      </w:r>
      <w:r>
        <w:rPr>
          <w:spacing w:val="-4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150</w:t>
      </w:r>
      <w:r>
        <w:rPr>
          <w:spacing w:val="-1"/>
          <w:sz w:val="21"/>
        </w:rPr>
        <w:t> </w:t>
      </w:r>
      <w:r>
        <w:rPr>
          <w:sz w:val="21"/>
        </w:rPr>
        <w:t>kg,</w:t>
      </w:r>
      <w:r>
        <w:rPr>
          <w:spacing w:val="-1"/>
          <w:sz w:val="21"/>
        </w:rPr>
        <w:t> </w:t>
      </w:r>
      <w:r>
        <w:rPr>
          <w:sz w:val="21"/>
        </w:rPr>
        <w:t>thrice</w:t>
      </w:r>
      <w:r>
        <w:rPr>
          <w:spacing w:val="-1"/>
          <w:sz w:val="21"/>
        </w:rPr>
        <w:t> </w:t>
      </w:r>
      <w:r>
        <w:rPr>
          <w:sz w:val="21"/>
        </w:rPr>
        <w:t>that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SLV-3,</w:t>
      </w:r>
      <w:r>
        <w:rPr>
          <w:spacing w:val="-1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sz w:val="21"/>
        </w:rPr>
        <w:t>Low</w:t>
      </w:r>
      <w:r>
        <w:rPr>
          <w:spacing w:val="-1"/>
          <w:sz w:val="21"/>
        </w:rPr>
        <w:t> </w:t>
      </w:r>
      <w:r>
        <w:rPr>
          <w:sz w:val="21"/>
        </w:rPr>
        <w:t>Earth</w:t>
      </w:r>
      <w:r>
        <w:rPr>
          <w:spacing w:val="-2"/>
          <w:sz w:val="21"/>
        </w:rPr>
        <w:t> </w:t>
      </w:r>
      <w:r>
        <w:rPr>
          <w:sz w:val="21"/>
        </w:rPr>
        <w:t>Orbits</w:t>
      </w:r>
      <w:r>
        <w:rPr>
          <w:spacing w:val="-1"/>
          <w:sz w:val="21"/>
        </w:rPr>
        <w:t> </w:t>
      </w:r>
      <w:r>
        <w:rPr>
          <w:sz w:val="21"/>
        </w:rPr>
        <w:t>(LEO).</w:t>
      </w:r>
    </w:p>
    <w:p>
      <w:pPr>
        <w:pStyle w:val="BodyText"/>
        <w:rPr>
          <w:sz w:val="8"/>
        </w:rPr>
      </w:pPr>
      <w:r>
        <w:rPr/>
        <w:pict>
          <v:shape style="position:absolute;margin-left:53.173pt;margin-top:6.519435pt;width:491.3pt;height:17.8pt;mso-position-horizontal-relative:page;mso-position-vertical-relative:paragraph;z-index:-15555584;mso-wrap-distance-left:0;mso-wrap-distance-right:0" type="#_x0000_t202" id="docshape1235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6.4.5.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SPACE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DEBRIS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  <w:jc w:val="both"/>
      </w:pPr>
      <w:r>
        <w:rPr/>
        <w:pict>
          <v:shape style="position:absolute;margin-left:309.072906pt;margin-top:8.617867pt;width:230pt;height:113.35pt;mso-position-horizontal-relative:page;mso-position-vertical-relative:paragraph;z-index:15902720" type="#_x0000_t202" id="docshape1236" filled="true" fillcolor="#faefff" stroked="true" strokeweight=".75pt" strokecolor="#000000">
            <v:textbox inset="0,0,0,0">
              <w:txbxContent>
                <w:p>
                  <w:pPr>
                    <w:spacing w:before="51"/>
                    <w:ind w:left="123" w:right="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Kessler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Syndrome</w:t>
                  </w:r>
                </w:p>
                <w:p>
                  <w:pPr>
                    <w:numPr>
                      <w:ilvl w:val="0"/>
                      <w:numId w:val="352"/>
                    </w:numPr>
                    <w:tabs>
                      <w:tab w:pos="484" w:val="left" w:leader="none"/>
                    </w:tabs>
                    <w:spacing w:line="240" w:lineRule="auto" w:before="3"/>
                    <w:ind w:left="483" w:right="160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Also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called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Kessler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effect,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scenario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which the density of objects in Low Earth Orbit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(LEO)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high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enough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collisions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between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objects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could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cause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cascade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where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each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collision generates space debris that increases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likelihood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further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collisions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352"/>
                    </w:numPr>
                    <w:tabs>
                      <w:tab w:pos="484" w:val="left" w:leader="none"/>
                    </w:tabs>
                    <w:spacing w:before="0"/>
                    <w:ind w:left="483" w:right="162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 may lead to a situation in which orbit would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become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impassable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long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run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Why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News?</w:t>
      </w:r>
    </w:p>
    <w:p>
      <w:pPr>
        <w:spacing w:line="240" w:lineRule="auto" w:before="79"/>
        <w:ind w:left="1137" w:right="5917" w:firstLine="0"/>
        <w:jc w:val="both"/>
        <w:rPr>
          <w:sz w:val="21"/>
        </w:rPr>
      </w:pPr>
      <w:r>
        <w:rPr>
          <w:sz w:val="21"/>
        </w:rPr>
        <w:t>China has launched a robot prototype in April 2021 that</w:t>
      </w:r>
      <w:r>
        <w:rPr>
          <w:spacing w:val="-43"/>
          <w:sz w:val="21"/>
        </w:rPr>
        <w:t> </w:t>
      </w:r>
      <w:r>
        <w:rPr>
          <w:sz w:val="21"/>
        </w:rPr>
        <w:t>can </w:t>
      </w:r>
      <w:r>
        <w:rPr>
          <w:b/>
          <w:sz w:val="21"/>
        </w:rPr>
        <w:t>scoop up debris left behind by other spacecraft</w:t>
      </w:r>
      <w:r>
        <w:rPr>
          <w:b/>
          <w:spacing w:val="1"/>
          <w:sz w:val="21"/>
        </w:rPr>
        <w:t> </w:t>
      </w:r>
      <w:r>
        <w:rPr>
          <w:sz w:val="21"/>
        </w:rPr>
        <w:t>with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big</w:t>
      </w:r>
      <w:r>
        <w:rPr>
          <w:spacing w:val="-1"/>
          <w:sz w:val="21"/>
        </w:rPr>
        <w:t> </w:t>
      </w:r>
      <w:r>
        <w:rPr>
          <w:sz w:val="21"/>
        </w:rPr>
        <w:t>net.</w:t>
      </w:r>
    </w:p>
    <w:p>
      <w:pPr>
        <w:pStyle w:val="Heading5"/>
        <w:spacing w:before="81"/>
        <w:jc w:val="both"/>
      </w:pPr>
      <w:r>
        <w:rPr/>
        <w:t>More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83" w:after="0"/>
        <w:ind w:left="1494" w:right="5915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The robot, </w:t>
      </w:r>
      <w:r>
        <w:rPr>
          <w:sz w:val="21"/>
        </w:rPr>
        <w:t>NEO-01 will use a net to capture debris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then</w:t>
      </w:r>
      <w:r>
        <w:rPr>
          <w:spacing w:val="1"/>
          <w:sz w:val="21"/>
        </w:rPr>
        <w:t> </w:t>
      </w:r>
      <w:r>
        <w:rPr>
          <w:b/>
          <w:sz w:val="21"/>
        </w:rPr>
        <w:t>burn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with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electric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propulsion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system.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7"/>
        </w:rPr>
      </w:pP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102" w:after="0"/>
        <w:ind w:left="1494" w:right="1120" w:hanging="357"/>
        <w:jc w:val="both"/>
        <w:rPr>
          <w:rFonts w:ascii="Symbol" w:hAnsi="Symbol"/>
          <w:sz w:val="21"/>
        </w:rPr>
      </w:pPr>
      <w:r>
        <w:rPr/>
        <w:pict>
          <v:group style="position:absolute;margin-left:46.438553pt;margin-top:-34.890556pt;width:537.9pt;height:617pt;mso-position-horizontal-relative:page;mso-position-vertical-relative:paragraph;z-index:-22546944" id="docshapegroup1237" coordorigin="929,-698" coordsize="10758,12340">
            <v:shape style="position:absolute;left:928;top:-698;width:10758;height:12015" type="#_x0000_t75" id="docshape1238" stroked="false">
              <v:imagedata r:id="rId25" o:title=""/>
            </v:shape>
            <v:shape style="position:absolute;left:1364;top:2961;width:9027;height:8680" type="#_x0000_t75" id="docshape1239" stroked="false">
              <v:imagedata r:id="rId24" o:title=""/>
            </v:shape>
            <v:shape style="position:absolute;left:6007;top:2389;width:4771;height:4798" type="#_x0000_t75" id="docshape1240" stroked="false">
              <v:imagedata r:id="rId219" o:title=""/>
            </v:shape>
            <v:rect style="position:absolute;left:6001;top:2373;width:4781;height:4831" id="docshape1241" filled="false" stroked="true" strokeweight=".75pt" strokecolor="#4f81bd">
              <v:stroke dashstyle="solid"/>
            </v:rect>
            <w10:wrap type="none"/>
          </v:group>
        </w:pict>
      </w:r>
      <w:r>
        <w:rPr>
          <w:sz w:val="21"/>
        </w:rPr>
        <w:t>It will also </w:t>
      </w:r>
      <w:r>
        <w:rPr>
          <w:b/>
          <w:sz w:val="21"/>
        </w:rPr>
        <w:t>peer into deep space </w:t>
      </w:r>
      <w:r>
        <w:rPr>
          <w:sz w:val="21"/>
        </w:rPr>
        <w:t>to observe small celestial bodies, paving the way for future technologies</w:t>
      </w:r>
      <w:r>
        <w:rPr>
          <w:spacing w:val="1"/>
          <w:sz w:val="21"/>
        </w:rPr>
        <w:t> </w:t>
      </w:r>
      <w:r>
        <w:rPr>
          <w:sz w:val="21"/>
        </w:rPr>
        <w:t>capable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b/>
          <w:sz w:val="21"/>
        </w:rPr>
        <w:t>mining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asteroids.</w:t>
      </w:r>
    </w:p>
    <w:p>
      <w:pPr>
        <w:pStyle w:val="Heading5"/>
        <w:spacing w:before="63"/>
        <w:jc w:val="both"/>
      </w:pPr>
      <w:r>
        <w:rPr/>
        <w:t>About</w:t>
      </w:r>
      <w:r>
        <w:rPr>
          <w:spacing w:val="-2"/>
        </w:rPr>
        <w:t> </w:t>
      </w:r>
      <w:r>
        <w:rPr/>
        <w:t>Space</w:t>
      </w:r>
      <w:r>
        <w:rPr>
          <w:spacing w:val="-2"/>
        </w:rPr>
        <w:t> </w:t>
      </w:r>
      <w:r>
        <w:rPr/>
        <w:t>Debris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59" w:after="0"/>
        <w:ind w:left="1497" w:right="1120" w:hanging="357"/>
        <w:jc w:val="both"/>
        <w:rPr>
          <w:rFonts w:ascii="Symbol" w:hAnsi="Symbol"/>
          <w:sz w:val="21"/>
        </w:rPr>
      </w:pPr>
      <w:r>
        <w:rPr>
          <w:sz w:val="21"/>
        </w:rPr>
        <w:t>Space debris encompasses both </w:t>
      </w:r>
      <w:r>
        <w:rPr>
          <w:b/>
          <w:sz w:val="21"/>
        </w:rPr>
        <w:t>natural (meteoroid) and artificial (man-made) </w:t>
      </w:r>
      <w:r>
        <w:rPr>
          <w:sz w:val="21"/>
        </w:rPr>
        <w:t>particles. Meteoroids are</w:t>
      </w:r>
      <w:r>
        <w:rPr>
          <w:spacing w:val="1"/>
          <w:sz w:val="21"/>
        </w:rPr>
        <w:t> </w:t>
      </w:r>
      <w:r>
        <w:rPr>
          <w:sz w:val="21"/>
        </w:rPr>
        <w:t>in orbit about the sun, while most </w:t>
      </w:r>
      <w:r>
        <w:rPr>
          <w:b/>
          <w:sz w:val="21"/>
        </w:rPr>
        <w:t>artificial debris is in orbit about the Earth </w:t>
      </w:r>
      <w:r>
        <w:rPr>
          <w:sz w:val="21"/>
        </w:rPr>
        <w:t>which is commonly referred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b/>
          <w:sz w:val="21"/>
        </w:rPr>
        <w:t>orbital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debris.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1121" w:hanging="357"/>
        <w:jc w:val="both"/>
        <w:rPr>
          <w:rFonts w:ascii="Symbol" w:hAnsi="Symbol"/>
          <w:sz w:val="21"/>
        </w:rPr>
      </w:pPr>
      <w:r>
        <w:rPr>
          <w:sz w:val="21"/>
        </w:rPr>
        <w:t>Orbital debris is any man-made object in orbit about the Earth which </w:t>
      </w:r>
      <w:r>
        <w:rPr>
          <w:b/>
          <w:sz w:val="21"/>
        </w:rPr>
        <w:t>no longer serves a useful function.</w:t>
      </w:r>
      <w:r>
        <w:rPr>
          <w:b/>
          <w:spacing w:val="1"/>
          <w:sz w:val="21"/>
        </w:rPr>
        <w:t> </w:t>
      </w:r>
      <w:r>
        <w:rPr>
          <w:sz w:val="21"/>
        </w:rPr>
        <w:t>Such</w:t>
      </w:r>
      <w:r>
        <w:rPr>
          <w:spacing w:val="-5"/>
          <w:sz w:val="21"/>
        </w:rPr>
        <w:t> </w:t>
      </w:r>
      <w:r>
        <w:rPr>
          <w:sz w:val="21"/>
        </w:rPr>
        <w:t>debris</w:t>
      </w:r>
      <w:r>
        <w:rPr>
          <w:spacing w:val="-5"/>
          <w:sz w:val="21"/>
        </w:rPr>
        <w:t> </w:t>
      </w:r>
      <w:r>
        <w:rPr>
          <w:sz w:val="21"/>
        </w:rPr>
        <w:t>includes</w:t>
      </w:r>
      <w:r>
        <w:rPr>
          <w:spacing w:val="-4"/>
          <w:sz w:val="21"/>
        </w:rPr>
        <w:t> </w:t>
      </w:r>
      <w:r>
        <w:rPr>
          <w:b/>
          <w:sz w:val="21"/>
        </w:rPr>
        <w:t>non-functional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spacecraft,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abandoned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launch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vehicle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stages,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mission-related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debris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fragmentation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debris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6107" w:hanging="357"/>
        <w:jc w:val="both"/>
        <w:rPr>
          <w:rFonts w:ascii="Symbol" w:hAnsi="Symbol"/>
          <w:sz w:val="21"/>
        </w:rPr>
      </w:pPr>
      <w:r>
        <w:rPr>
          <w:sz w:val="21"/>
        </w:rPr>
        <w:t>Much of the debris is in </w:t>
      </w:r>
      <w:r>
        <w:rPr>
          <w:b/>
          <w:sz w:val="21"/>
        </w:rPr>
        <w:t>low Earth orbit </w:t>
      </w:r>
      <w:r>
        <w:rPr>
          <w:sz w:val="21"/>
        </w:rPr>
        <w:t>(within</w:t>
      </w:r>
      <w:r>
        <w:rPr>
          <w:spacing w:val="1"/>
          <w:sz w:val="21"/>
        </w:rPr>
        <w:t> </w:t>
      </w:r>
      <w:r>
        <w:rPr>
          <w:sz w:val="21"/>
        </w:rPr>
        <w:t>2,000</w:t>
      </w:r>
      <w:r>
        <w:rPr>
          <w:spacing w:val="-12"/>
          <w:sz w:val="21"/>
        </w:rPr>
        <w:t> </w:t>
      </w:r>
      <w:r>
        <w:rPr>
          <w:sz w:val="21"/>
        </w:rPr>
        <w:t>km</w:t>
      </w:r>
      <w:r>
        <w:rPr>
          <w:spacing w:val="-11"/>
          <w:sz w:val="21"/>
        </w:rPr>
        <w:t> </w:t>
      </w:r>
      <w:r>
        <w:rPr>
          <w:sz w:val="21"/>
        </w:rPr>
        <w:t>of</w:t>
      </w:r>
      <w:r>
        <w:rPr>
          <w:spacing w:val="-11"/>
          <w:sz w:val="21"/>
        </w:rPr>
        <w:t> </w:t>
      </w:r>
      <w:r>
        <w:rPr>
          <w:sz w:val="21"/>
        </w:rPr>
        <w:t>Earth’s</w:t>
      </w:r>
      <w:r>
        <w:rPr>
          <w:spacing w:val="-12"/>
          <w:sz w:val="21"/>
        </w:rPr>
        <w:t> </w:t>
      </w:r>
      <w:r>
        <w:rPr>
          <w:sz w:val="21"/>
        </w:rPr>
        <w:t>surface),</w:t>
      </w:r>
      <w:r>
        <w:rPr>
          <w:spacing w:val="-11"/>
          <w:sz w:val="21"/>
        </w:rPr>
        <w:t> </w:t>
      </w:r>
      <w:r>
        <w:rPr>
          <w:sz w:val="21"/>
        </w:rPr>
        <w:t>though</w:t>
      </w:r>
      <w:r>
        <w:rPr>
          <w:spacing w:val="-11"/>
          <w:sz w:val="21"/>
        </w:rPr>
        <w:t> </w:t>
      </w:r>
      <w:r>
        <w:rPr>
          <w:sz w:val="21"/>
        </w:rPr>
        <w:t>some</w:t>
      </w:r>
      <w:r>
        <w:rPr>
          <w:spacing w:val="-12"/>
          <w:sz w:val="21"/>
        </w:rPr>
        <w:t> </w:t>
      </w:r>
      <w:r>
        <w:rPr>
          <w:sz w:val="21"/>
        </w:rPr>
        <w:t>debris</w:t>
      </w:r>
      <w:r>
        <w:rPr>
          <w:spacing w:val="-43"/>
          <w:sz w:val="21"/>
        </w:rPr>
        <w:t> </w:t>
      </w:r>
      <w:r>
        <w:rPr>
          <w:sz w:val="21"/>
        </w:rPr>
        <w:t>can be found in </w:t>
      </w:r>
      <w:r>
        <w:rPr>
          <w:b/>
          <w:sz w:val="21"/>
        </w:rPr>
        <w:t>geostationary orbit </w:t>
      </w:r>
      <w:r>
        <w:rPr>
          <w:sz w:val="21"/>
        </w:rPr>
        <w:t>(35,786 km</w:t>
      </w:r>
      <w:r>
        <w:rPr>
          <w:spacing w:val="1"/>
          <w:sz w:val="21"/>
        </w:rPr>
        <w:t> </w:t>
      </w:r>
      <w:r>
        <w:rPr>
          <w:sz w:val="21"/>
        </w:rPr>
        <w:t>above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Equator).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" w:after="0"/>
        <w:ind w:left="1497" w:right="6107" w:hanging="357"/>
        <w:jc w:val="both"/>
        <w:rPr>
          <w:rFonts w:ascii="Symbol" w:hAnsi="Symbol"/>
          <w:sz w:val="21"/>
        </w:rPr>
      </w:pPr>
      <w:r>
        <w:rPr>
          <w:sz w:val="21"/>
        </w:rPr>
        <w:t>There</w:t>
      </w:r>
      <w:r>
        <w:rPr>
          <w:spacing w:val="-11"/>
          <w:sz w:val="21"/>
        </w:rPr>
        <w:t> </w:t>
      </w:r>
      <w:r>
        <w:rPr>
          <w:sz w:val="21"/>
        </w:rPr>
        <w:t>are</w:t>
      </w:r>
      <w:r>
        <w:rPr>
          <w:spacing w:val="-10"/>
          <w:sz w:val="21"/>
        </w:rPr>
        <w:t> </w:t>
      </w:r>
      <w:r>
        <w:rPr>
          <w:b/>
          <w:sz w:val="21"/>
        </w:rPr>
        <w:t>about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500,000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pieces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debris</w:t>
      </w:r>
      <w:r>
        <w:rPr>
          <w:b/>
          <w:spacing w:val="-10"/>
          <w:sz w:val="21"/>
        </w:rPr>
        <w:t> </w:t>
      </w:r>
      <w:r>
        <w:rPr>
          <w:sz w:val="21"/>
        </w:rPr>
        <w:t>the</w:t>
      </w:r>
      <w:r>
        <w:rPr>
          <w:spacing w:val="-10"/>
          <w:sz w:val="21"/>
        </w:rPr>
        <w:t> </w:t>
      </w:r>
      <w:r>
        <w:rPr>
          <w:sz w:val="21"/>
        </w:rPr>
        <w:t>size</w:t>
      </w:r>
      <w:r>
        <w:rPr>
          <w:spacing w:val="-43"/>
          <w:sz w:val="21"/>
        </w:rPr>
        <w:t> </w:t>
      </w:r>
      <w:r>
        <w:rPr>
          <w:sz w:val="21"/>
        </w:rPr>
        <w:t>of</w:t>
      </w:r>
      <w:r>
        <w:rPr>
          <w:spacing w:val="-10"/>
          <w:sz w:val="21"/>
        </w:rPr>
        <w:t> </w:t>
      </w:r>
      <w:r>
        <w:rPr>
          <w:sz w:val="21"/>
        </w:rPr>
        <w:t>a</w:t>
      </w:r>
      <w:r>
        <w:rPr>
          <w:spacing w:val="-10"/>
          <w:sz w:val="21"/>
        </w:rPr>
        <w:t> </w:t>
      </w:r>
      <w:r>
        <w:rPr>
          <w:sz w:val="21"/>
        </w:rPr>
        <w:t>marble</w:t>
      </w:r>
      <w:r>
        <w:rPr>
          <w:spacing w:val="-9"/>
          <w:sz w:val="21"/>
        </w:rPr>
        <w:t> </w:t>
      </w:r>
      <w:r>
        <w:rPr>
          <w:sz w:val="21"/>
        </w:rPr>
        <w:t>or</w:t>
      </w:r>
      <w:r>
        <w:rPr>
          <w:spacing w:val="-10"/>
          <w:sz w:val="21"/>
        </w:rPr>
        <w:t> </w:t>
      </w:r>
      <w:r>
        <w:rPr>
          <w:sz w:val="21"/>
        </w:rPr>
        <w:t>larger</w:t>
      </w:r>
      <w:r>
        <w:rPr>
          <w:spacing w:val="-9"/>
          <w:sz w:val="21"/>
        </w:rPr>
        <w:t> </w:t>
      </w:r>
      <w:r>
        <w:rPr>
          <w:sz w:val="21"/>
        </w:rPr>
        <w:t>orbiting</w:t>
      </w:r>
      <w:r>
        <w:rPr>
          <w:spacing w:val="-10"/>
          <w:sz w:val="21"/>
        </w:rPr>
        <w:t> </w:t>
      </w:r>
      <w:r>
        <w:rPr>
          <w:sz w:val="21"/>
        </w:rPr>
        <w:t>the</w:t>
      </w:r>
      <w:r>
        <w:rPr>
          <w:spacing w:val="-9"/>
          <w:sz w:val="21"/>
        </w:rPr>
        <w:t> </w:t>
      </w:r>
      <w:r>
        <w:rPr>
          <w:sz w:val="21"/>
        </w:rPr>
        <w:t>Earth,</w:t>
      </w:r>
      <w:r>
        <w:rPr>
          <w:spacing w:val="-10"/>
          <w:sz w:val="21"/>
        </w:rPr>
        <w:t> </w:t>
      </w:r>
      <w:r>
        <w:rPr>
          <w:sz w:val="21"/>
        </w:rPr>
        <w:t>travelling</w:t>
      </w:r>
      <w:r>
        <w:rPr>
          <w:spacing w:val="-43"/>
          <w:sz w:val="21"/>
        </w:rPr>
        <w:t> </w:t>
      </w:r>
      <w:r>
        <w:rPr>
          <w:sz w:val="21"/>
        </w:rPr>
        <w:t>at</w:t>
      </w:r>
      <w:r>
        <w:rPr>
          <w:spacing w:val="-2"/>
          <w:sz w:val="21"/>
        </w:rPr>
        <w:t> </w:t>
      </w:r>
      <w:r>
        <w:rPr>
          <w:sz w:val="21"/>
        </w:rPr>
        <w:t>speeds</w:t>
      </w:r>
      <w:r>
        <w:rPr>
          <w:spacing w:val="-1"/>
          <w:sz w:val="21"/>
        </w:rPr>
        <w:t> </w:t>
      </w:r>
      <w:r>
        <w:rPr>
          <w:sz w:val="21"/>
        </w:rPr>
        <w:t>up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17,500</w:t>
      </w:r>
      <w:r>
        <w:rPr>
          <w:spacing w:val="-1"/>
          <w:sz w:val="21"/>
        </w:rPr>
        <w:t> </w:t>
      </w:r>
      <w:r>
        <w:rPr>
          <w:sz w:val="21"/>
        </w:rPr>
        <w:t>mph.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6107" w:hanging="357"/>
        <w:jc w:val="both"/>
        <w:rPr>
          <w:rFonts w:ascii="Symbol" w:hAnsi="Symbol"/>
          <w:sz w:val="21"/>
        </w:rPr>
      </w:pPr>
      <w:r>
        <w:rPr>
          <w:sz w:val="21"/>
        </w:rPr>
        <w:t>International</w:t>
      </w:r>
      <w:r>
        <w:rPr>
          <w:spacing w:val="1"/>
          <w:sz w:val="21"/>
        </w:rPr>
        <w:t> </w:t>
      </w:r>
      <w:r>
        <w:rPr>
          <w:sz w:val="21"/>
        </w:rPr>
        <w:t>guidelines</w:t>
      </w:r>
      <w:r>
        <w:rPr>
          <w:spacing w:val="1"/>
          <w:sz w:val="21"/>
        </w:rPr>
        <w:t> </w:t>
      </w:r>
      <w:r>
        <w:rPr>
          <w:sz w:val="21"/>
        </w:rPr>
        <w:t>suggest</w:t>
      </w:r>
      <w:r>
        <w:rPr>
          <w:spacing w:val="1"/>
          <w:sz w:val="21"/>
        </w:rPr>
        <w:t> </w:t>
      </w:r>
      <w:r>
        <w:rPr>
          <w:sz w:val="21"/>
        </w:rPr>
        <w:t>removing</w:t>
      </w:r>
      <w:r>
        <w:rPr>
          <w:spacing w:val="-43"/>
          <w:sz w:val="21"/>
        </w:rPr>
        <w:t> </w:t>
      </w:r>
      <w:r>
        <w:rPr>
          <w:sz w:val="21"/>
        </w:rPr>
        <w:t>spacecrafts from low-Earth orbit </w:t>
      </w:r>
      <w:r>
        <w:rPr>
          <w:b/>
          <w:sz w:val="21"/>
        </w:rPr>
        <w:t>within 25 years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their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mission</w:t>
      </w:r>
      <w:r>
        <w:rPr>
          <w:sz w:val="21"/>
        </w:rPr>
        <w:t>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32" w:lineRule="auto" w:before="5" w:after="0"/>
        <w:ind w:left="1854" w:right="6107" w:hanging="357"/>
        <w:jc w:val="both"/>
        <w:rPr>
          <w:sz w:val="21"/>
        </w:rPr>
      </w:pPr>
      <w:r>
        <w:rPr>
          <w:sz w:val="21"/>
        </w:rPr>
        <w:t>However,</w:t>
      </w:r>
      <w:r>
        <w:rPr>
          <w:spacing w:val="-10"/>
          <w:sz w:val="21"/>
        </w:rPr>
        <w:t> </w:t>
      </w:r>
      <w:r>
        <w:rPr>
          <w:b/>
          <w:sz w:val="21"/>
        </w:rPr>
        <w:t>only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60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percent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missions</w:t>
      </w:r>
      <w:r>
        <w:rPr>
          <w:b/>
          <w:spacing w:val="-10"/>
          <w:sz w:val="21"/>
        </w:rPr>
        <w:t> </w:t>
      </w:r>
      <w:r>
        <w:rPr>
          <w:sz w:val="21"/>
        </w:rPr>
        <w:t>follow</w:t>
      </w:r>
      <w:r>
        <w:rPr>
          <w:spacing w:val="-4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guidelines.</w:t>
      </w:r>
    </w:p>
    <w:p>
      <w:pPr>
        <w:pStyle w:val="Heading5"/>
        <w:spacing w:before="123"/>
        <w:jc w:val="both"/>
      </w:pPr>
      <w:r>
        <w:rPr/>
        <w:t>Strategies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Tackle</w:t>
      </w:r>
      <w:r>
        <w:rPr>
          <w:spacing w:val="-3"/>
        </w:rPr>
        <w:t> </w:t>
      </w:r>
      <w:r>
        <w:rPr/>
        <w:t>Space</w:t>
      </w:r>
      <w:r>
        <w:rPr>
          <w:spacing w:val="-2"/>
        </w:rPr>
        <w:t> </w:t>
      </w:r>
      <w:r>
        <w:rPr/>
        <w:t>Debris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22" w:after="0"/>
        <w:ind w:left="1497" w:right="6106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Mitigating Damage</w:t>
      </w:r>
      <w:r>
        <w:rPr>
          <w:sz w:val="21"/>
        </w:rPr>
        <w:t>: Space debris is </w:t>
      </w:r>
      <w:r>
        <w:rPr>
          <w:b/>
          <w:sz w:val="21"/>
        </w:rPr>
        <w:t>tracked by a</w:t>
      </w:r>
      <w:r>
        <w:rPr>
          <w:b/>
          <w:spacing w:val="-43"/>
          <w:sz w:val="21"/>
        </w:rPr>
        <w:t> </w:t>
      </w:r>
      <w:r>
        <w:rPr>
          <w:b/>
          <w:spacing w:val="-1"/>
          <w:sz w:val="21"/>
        </w:rPr>
        <w:t>number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countries</w:t>
      </w:r>
      <w:r>
        <w:rPr>
          <w:sz w:val="21"/>
        </w:rPr>
        <w:t>,</w:t>
      </w:r>
      <w:r>
        <w:rPr>
          <w:spacing w:val="-11"/>
          <w:sz w:val="21"/>
        </w:rPr>
        <w:t> </w:t>
      </w:r>
      <w:r>
        <w:rPr>
          <w:sz w:val="21"/>
        </w:rPr>
        <w:t>including</w:t>
      </w:r>
      <w:r>
        <w:rPr>
          <w:spacing w:val="-10"/>
          <w:sz w:val="21"/>
        </w:rPr>
        <w:t> </w:t>
      </w:r>
      <w:r>
        <w:rPr>
          <w:sz w:val="21"/>
        </w:rPr>
        <w:t>Germany,</w:t>
      </w:r>
      <w:r>
        <w:rPr>
          <w:spacing w:val="-10"/>
          <w:sz w:val="21"/>
        </w:rPr>
        <w:t> </w:t>
      </w:r>
      <w:r>
        <w:rPr>
          <w:sz w:val="21"/>
        </w:rPr>
        <w:t>France,</w:t>
      </w:r>
      <w:r>
        <w:rPr>
          <w:spacing w:val="-4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UK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USA.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58" w:lineRule="exact" w:before="0" w:after="0"/>
        <w:ind w:left="1854" w:right="0" w:hanging="358"/>
        <w:jc w:val="both"/>
        <w:rPr>
          <w:sz w:val="21"/>
        </w:rPr>
      </w:pPr>
      <w:r>
        <w:rPr>
          <w:sz w:val="21"/>
        </w:rPr>
        <w:t>ISRO</w:t>
      </w:r>
      <w:r>
        <w:rPr>
          <w:spacing w:val="7"/>
          <w:sz w:val="21"/>
        </w:rPr>
        <w:t> </w:t>
      </w:r>
      <w:r>
        <w:rPr>
          <w:sz w:val="21"/>
        </w:rPr>
        <w:t>has</w:t>
      </w:r>
      <w:r>
        <w:rPr>
          <w:spacing w:val="7"/>
          <w:sz w:val="21"/>
        </w:rPr>
        <w:t> </w:t>
      </w:r>
      <w:r>
        <w:rPr>
          <w:sz w:val="21"/>
        </w:rPr>
        <w:t>come</w:t>
      </w:r>
      <w:r>
        <w:rPr>
          <w:spacing w:val="7"/>
          <w:sz w:val="21"/>
        </w:rPr>
        <w:t> </w:t>
      </w:r>
      <w:r>
        <w:rPr>
          <w:sz w:val="21"/>
        </w:rPr>
        <w:t>up</w:t>
      </w:r>
      <w:r>
        <w:rPr>
          <w:spacing w:val="7"/>
          <w:sz w:val="21"/>
        </w:rPr>
        <w:t> </w:t>
      </w:r>
      <w:r>
        <w:rPr>
          <w:sz w:val="21"/>
        </w:rPr>
        <w:t>with</w:t>
      </w:r>
      <w:r>
        <w:rPr>
          <w:spacing w:val="8"/>
          <w:sz w:val="21"/>
        </w:rPr>
        <w:t> </w:t>
      </w:r>
      <w:r>
        <w:rPr>
          <w:sz w:val="21"/>
        </w:rPr>
        <w:t>‘</w:t>
      </w:r>
      <w:r>
        <w:rPr>
          <w:b/>
          <w:sz w:val="21"/>
        </w:rPr>
        <w:t>Project</w:t>
      </w:r>
      <w:r>
        <w:rPr>
          <w:b/>
          <w:spacing w:val="7"/>
          <w:sz w:val="21"/>
        </w:rPr>
        <w:t> </w:t>
      </w:r>
      <w:r>
        <w:rPr>
          <w:b/>
          <w:sz w:val="21"/>
        </w:rPr>
        <w:t>NETRA’</w:t>
      </w:r>
      <w:r>
        <w:rPr>
          <w:b/>
          <w:spacing w:val="7"/>
          <w:sz w:val="21"/>
        </w:rPr>
        <w:t> </w:t>
      </w:r>
      <w:r>
        <w:rPr>
          <w:sz w:val="21"/>
        </w:rPr>
        <w:t>-</w:t>
      </w:r>
      <w:r>
        <w:rPr>
          <w:spacing w:val="7"/>
          <w:sz w:val="21"/>
        </w:rPr>
        <w:t> </w:t>
      </w:r>
      <w:r>
        <w:rPr>
          <w:sz w:val="21"/>
        </w:rPr>
        <w:t>an</w:t>
      </w:r>
    </w:p>
    <w:p>
      <w:pPr>
        <w:spacing w:line="252" w:lineRule="exact" w:before="0"/>
        <w:ind w:left="1854" w:right="0" w:firstLine="0"/>
        <w:jc w:val="both"/>
        <w:rPr>
          <w:sz w:val="21"/>
        </w:rPr>
      </w:pPr>
      <w:r>
        <w:rPr>
          <w:sz w:val="21"/>
        </w:rPr>
        <w:t>early</w:t>
      </w:r>
      <w:r>
        <w:rPr>
          <w:spacing w:val="-3"/>
          <w:sz w:val="21"/>
        </w:rPr>
        <w:t> </w:t>
      </w:r>
      <w:r>
        <w:rPr>
          <w:sz w:val="21"/>
        </w:rPr>
        <w:t>warning</w:t>
      </w:r>
      <w:r>
        <w:rPr>
          <w:spacing w:val="-2"/>
          <w:sz w:val="21"/>
        </w:rPr>
        <w:t> </w:t>
      </w:r>
      <w:r>
        <w:rPr>
          <w:sz w:val="21"/>
        </w:rPr>
        <w:t>system</w:t>
      </w:r>
      <w:r>
        <w:rPr>
          <w:spacing w:val="-4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space</w:t>
      </w:r>
      <w:r>
        <w:rPr>
          <w:spacing w:val="-3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b/>
          <w:sz w:val="21"/>
        </w:rPr>
        <w:t>detect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debris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other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hazards</w:t>
      </w:r>
      <w:r>
        <w:rPr>
          <w:b/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Indian</w:t>
      </w:r>
      <w:r>
        <w:rPr>
          <w:spacing w:val="-3"/>
          <w:sz w:val="21"/>
        </w:rPr>
        <w:t> </w:t>
      </w:r>
      <w:r>
        <w:rPr>
          <w:sz w:val="21"/>
        </w:rPr>
        <w:t>satellites.</w:t>
      </w:r>
    </w:p>
    <w:p>
      <w:pPr>
        <w:pStyle w:val="ListParagraph"/>
        <w:numPr>
          <w:ilvl w:val="1"/>
          <w:numId w:val="98"/>
        </w:numPr>
        <w:tabs>
          <w:tab w:pos="1855" w:val="left" w:leader="none"/>
        </w:tabs>
        <w:spacing w:line="235" w:lineRule="auto" w:before="6" w:after="0"/>
        <w:ind w:left="1854" w:right="1120" w:hanging="357"/>
        <w:jc w:val="both"/>
        <w:rPr>
          <w:sz w:val="21"/>
        </w:rPr>
      </w:pPr>
      <w:r>
        <w:rPr>
          <w:sz w:val="21"/>
        </w:rPr>
        <w:t>Indraprastha</w:t>
      </w:r>
      <w:r>
        <w:rPr>
          <w:spacing w:val="1"/>
          <w:sz w:val="21"/>
        </w:rPr>
        <w:t> </w:t>
      </w:r>
      <w:r>
        <w:rPr>
          <w:sz w:val="21"/>
        </w:rPr>
        <w:t>Institute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Information</w:t>
      </w:r>
      <w:r>
        <w:rPr>
          <w:spacing w:val="1"/>
          <w:sz w:val="21"/>
        </w:rPr>
        <w:t> </w:t>
      </w:r>
      <w:r>
        <w:rPr>
          <w:sz w:val="21"/>
        </w:rPr>
        <w:t>Technology</w:t>
      </w:r>
      <w:r>
        <w:rPr>
          <w:spacing w:val="1"/>
          <w:sz w:val="21"/>
        </w:rPr>
        <w:t> </w:t>
      </w:r>
      <w:r>
        <w:rPr>
          <w:sz w:val="21"/>
        </w:rPr>
        <w:t>Delhi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working</w:t>
      </w:r>
      <w:r>
        <w:rPr>
          <w:spacing w:val="1"/>
          <w:sz w:val="21"/>
        </w:rPr>
        <w:t> </w:t>
      </w:r>
      <w:r>
        <w:rPr>
          <w:sz w:val="21"/>
        </w:rPr>
        <w:t>on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project</w:t>
      </w:r>
      <w:r>
        <w:rPr>
          <w:spacing w:val="1"/>
          <w:sz w:val="21"/>
        </w:rPr>
        <w:t> </w:t>
      </w:r>
      <w:r>
        <w:rPr>
          <w:sz w:val="21"/>
        </w:rPr>
        <w:t>titled</w:t>
      </w:r>
      <w:r>
        <w:rPr>
          <w:spacing w:val="1"/>
          <w:sz w:val="21"/>
        </w:rPr>
        <w:t> </w:t>
      </w:r>
      <w:r>
        <w:rPr>
          <w:sz w:val="21"/>
        </w:rPr>
        <w:t>“</w:t>
      </w:r>
      <w:r>
        <w:rPr>
          <w:b/>
          <w:sz w:val="21"/>
        </w:rPr>
        <w:t>Orbit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computation of Resident Space Objects for Space Situational Awareness” </w:t>
      </w:r>
      <w:r>
        <w:rPr>
          <w:sz w:val="21"/>
        </w:rPr>
        <w:t>to predict collision from</w:t>
      </w:r>
      <w:r>
        <w:rPr>
          <w:spacing w:val="1"/>
          <w:sz w:val="21"/>
        </w:rPr>
        <w:t> </w:t>
      </w:r>
      <w:r>
        <w:rPr>
          <w:sz w:val="21"/>
        </w:rPr>
        <w:t>space</w:t>
      </w:r>
      <w:r>
        <w:rPr>
          <w:spacing w:val="-2"/>
          <w:sz w:val="21"/>
        </w:rPr>
        <w:t> </w:t>
      </w:r>
      <w:r>
        <w:rPr>
          <w:sz w:val="21"/>
        </w:rPr>
        <w:t>debris.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7" w:after="0"/>
        <w:ind w:left="1497" w:right="1121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Avoiding future debris: </w:t>
      </w:r>
      <w:r>
        <w:rPr>
          <w:sz w:val="21"/>
        </w:rPr>
        <w:t>Various space organisations have been working on </w:t>
      </w:r>
      <w:r>
        <w:rPr>
          <w:b/>
          <w:sz w:val="21"/>
        </w:rPr>
        <w:t>reducing the amount of trash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adopting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better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designs</w:t>
      </w:r>
      <w:r>
        <w:rPr>
          <w:b/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rockets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other</w:t>
      </w:r>
      <w:r>
        <w:rPr>
          <w:spacing w:val="-1"/>
          <w:sz w:val="21"/>
        </w:rPr>
        <w:t> </w:t>
      </w:r>
      <w:r>
        <w:rPr>
          <w:sz w:val="21"/>
        </w:rPr>
        <w:t>objects.</w:t>
      </w:r>
    </w:p>
    <w:p>
      <w:pPr>
        <w:pStyle w:val="Heading5"/>
        <w:numPr>
          <w:ilvl w:val="0"/>
          <w:numId w:val="98"/>
        </w:numPr>
        <w:tabs>
          <w:tab w:pos="1498" w:val="left" w:leader="none"/>
        </w:tabs>
        <w:spacing w:line="266" w:lineRule="exact" w:before="0" w:after="0"/>
        <w:ind w:left="1497" w:right="0" w:hanging="358"/>
        <w:jc w:val="both"/>
        <w:rPr>
          <w:rFonts w:ascii="Symbol" w:hAnsi="Symbol"/>
          <w:b w:val="0"/>
        </w:rPr>
      </w:pPr>
      <w:r>
        <w:rPr/>
        <w:t>Removal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debris: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37" w:lineRule="auto" w:before="1" w:after="0"/>
        <w:ind w:left="1846" w:right="1121" w:hanging="360"/>
        <w:jc w:val="both"/>
        <w:rPr>
          <w:sz w:val="21"/>
        </w:rPr>
      </w:pPr>
      <w:r>
        <w:rPr>
          <w:sz w:val="21"/>
        </w:rPr>
        <w:t>End-of-Life Services by Astroscale Demonstration (</w:t>
      </w:r>
      <w:r>
        <w:rPr>
          <w:b/>
          <w:sz w:val="21"/>
        </w:rPr>
        <w:t>Elsa-D), by Japan </w:t>
      </w:r>
      <w:r>
        <w:rPr>
          <w:sz w:val="21"/>
        </w:rPr>
        <w:t>was launched to </w:t>
      </w:r>
      <w:r>
        <w:rPr>
          <w:b/>
          <w:sz w:val="21"/>
        </w:rPr>
        <w:t>locate 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retrieve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used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satellites</w:t>
      </w:r>
      <w:r>
        <w:rPr>
          <w:b/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other</w:t>
      </w:r>
      <w:r>
        <w:rPr>
          <w:spacing w:val="-1"/>
          <w:sz w:val="21"/>
        </w:rPr>
        <w:t> </w:t>
      </w:r>
      <w:r>
        <w:rPr>
          <w:sz w:val="21"/>
        </w:rPr>
        <w:t>space</w:t>
      </w:r>
      <w:r>
        <w:rPr>
          <w:spacing w:val="-1"/>
          <w:sz w:val="21"/>
        </w:rPr>
        <w:t> </w:t>
      </w:r>
      <w:r>
        <w:rPr>
          <w:sz w:val="21"/>
        </w:rPr>
        <w:t>junk.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37" w:lineRule="auto" w:before="0" w:after="0"/>
        <w:ind w:left="1846" w:right="1122" w:hanging="360"/>
        <w:jc w:val="both"/>
        <w:rPr>
          <w:sz w:val="21"/>
        </w:rPr>
      </w:pPr>
      <w:r>
        <w:rPr>
          <w:b/>
          <w:sz w:val="21"/>
        </w:rPr>
        <w:t>RemoveDebris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EU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research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project</w:t>
      </w:r>
      <w:r>
        <w:rPr>
          <w:b/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give</w:t>
      </w:r>
      <w:r>
        <w:rPr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orbit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demonstrations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cost-effective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technologies </w:t>
      </w:r>
      <w:r>
        <w:rPr>
          <w:sz w:val="21"/>
        </w:rPr>
        <w:t>that can be used to observe, capture and dispose of space debris. It has performed key</w:t>
      </w:r>
      <w:r>
        <w:rPr>
          <w:spacing w:val="1"/>
          <w:sz w:val="21"/>
        </w:rPr>
        <w:t> </w:t>
      </w:r>
      <w:r>
        <w:rPr>
          <w:sz w:val="21"/>
        </w:rPr>
        <w:t>technology</w:t>
      </w:r>
      <w:r>
        <w:rPr>
          <w:spacing w:val="-2"/>
          <w:sz w:val="21"/>
        </w:rPr>
        <w:t> </w:t>
      </w:r>
      <w:r>
        <w:rPr>
          <w:sz w:val="21"/>
        </w:rPr>
        <w:t>demonstrations</w:t>
      </w:r>
      <w:r>
        <w:rPr>
          <w:spacing w:val="-1"/>
          <w:sz w:val="21"/>
        </w:rPr>
        <w:t> </w:t>
      </w:r>
      <w:r>
        <w:rPr>
          <w:sz w:val="21"/>
        </w:rPr>
        <w:t>including: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54" w:lineRule="exact" w:before="0" w:after="0"/>
        <w:ind w:left="2217" w:right="0" w:hanging="361"/>
        <w:jc w:val="left"/>
        <w:rPr>
          <w:sz w:val="21"/>
        </w:rPr>
      </w:pPr>
      <w:r>
        <w:rPr>
          <w:b/>
          <w:sz w:val="21"/>
        </w:rPr>
        <w:t>Net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capture:</w:t>
      </w:r>
      <w:r>
        <w:rPr>
          <w:b/>
          <w:spacing w:val="-2"/>
          <w:sz w:val="21"/>
        </w:rPr>
        <w:t> </w:t>
      </w:r>
      <w:r>
        <w:rPr>
          <w:sz w:val="21"/>
        </w:rPr>
        <w:t>It</w:t>
      </w:r>
      <w:r>
        <w:rPr>
          <w:spacing w:val="-2"/>
          <w:sz w:val="21"/>
        </w:rPr>
        <w:t> </w:t>
      </w:r>
      <w:r>
        <w:rPr>
          <w:sz w:val="21"/>
        </w:rPr>
        <w:t>involves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net</w:t>
      </w:r>
      <w:r>
        <w:rPr>
          <w:spacing w:val="-2"/>
          <w:sz w:val="21"/>
        </w:rPr>
        <w:t> </w:t>
      </w:r>
      <w:r>
        <w:rPr>
          <w:sz w:val="21"/>
        </w:rPr>
        <w:t>that</w:t>
      </w:r>
      <w:r>
        <w:rPr>
          <w:spacing w:val="-2"/>
          <w:sz w:val="21"/>
        </w:rPr>
        <w:t> </w:t>
      </w:r>
      <w:r>
        <w:rPr>
          <w:sz w:val="21"/>
        </w:rPr>
        <w:t>will</w:t>
      </w:r>
      <w:r>
        <w:rPr>
          <w:spacing w:val="-2"/>
          <w:sz w:val="21"/>
        </w:rPr>
        <w:t> </w:t>
      </w:r>
      <w:r>
        <w:rPr>
          <w:sz w:val="21"/>
        </w:rPr>
        <w:t>be</w:t>
      </w:r>
      <w:r>
        <w:rPr>
          <w:spacing w:val="-2"/>
          <w:sz w:val="21"/>
        </w:rPr>
        <w:t> </w:t>
      </w:r>
      <w:r>
        <w:rPr>
          <w:sz w:val="21"/>
        </w:rPr>
        <w:t>deployed</w:t>
      </w:r>
      <w:r>
        <w:rPr>
          <w:spacing w:val="-2"/>
          <w:sz w:val="21"/>
        </w:rPr>
        <w:t> </w:t>
      </w:r>
      <w:r>
        <w:rPr>
          <w:sz w:val="21"/>
        </w:rPr>
        <w:t>at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target</w:t>
      </w:r>
      <w:r>
        <w:rPr>
          <w:spacing w:val="-2"/>
          <w:sz w:val="21"/>
        </w:rPr>
        <w:t> </w:t>
      </w:r>
      <w:r>
        <w:rPr>
          <w:sz w:val="21"/>
        </w:rPr>
        <w:t>CubeSat.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40" w:lineRule="auto" w:before="3" w:after="0"/>
        <w:ind w:left="2217" w:right="1125" w:hanging="360"/>
        <w:jc w:val="left"/>
        <w:rPr>
          <w:sz w:val="21"/>
        </w:rPr>
      </w:pPr>
      <w:r>
        <w:rPr>
          <w:b/>
          <w:sz w:val="21"/>
        </w:rPr>
        <w:t>Harpoon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Capture:</w:t>
      </w:r>
      <w:r>
        <w:rPr>
          <w:b/>
          <w:spacing w:val="-10"/>
          <w:sz w:val="21"/>
        </w:rPr>
        <w:t> </w:t>
      </w:r>
      <w:r>
        <w:rPr>
          <w:sz w:val="21"/>
        </w:rPr>
        <w:t>Which</w:t>
      </w:r>
      <w:r>
        <w:rPr>
          <w:spacing w:val="-9"/>
          <w:sz w:val="21"/>
        </w:rPr>
        <w:t> </w:t>
      </w:r>
      <w:r>
        <w:rPr>
          <w:sz w:val="21"/>
        </w:rPr>
        <w:t>will</w:t>
      </w:r>
      <w:r>
        <w:rPr>
          <w:spacing w:val="-9"/>
          <w:sz w:val="21"/>
        </w:rPr>
        <w:t> </w:t>
      </w:r>
      <w:r>
        <w:rPr>
          <w:sz w:val="21"/>
        </w:rPr>
        <w:t>be</w:t>
      </w:r>
      <w:r>
        <w:rPr>
          <w:spacing w:val="-10"/>
          <w:sz w:val="21"/>
        </w:rPr>
        <w:t> </w:t>
      </w:r>
      <w:r>
        <w:rPr>
          <w:sz w:val="21"/>
        </w:rPr>
        <w:t>launched</w:t>
      </w:r>
      <w:r>
        <w:rPr>
          <w:spacing w:val="-9"/>
          <w:sz w:val="21"/>
        </w:rPr>
        <w:t> </w:t>
      </w:r>
      <w:r>
        <w:rPr>
          <w:sz w:val="21"/>
        </w:rPr>
        <w:t>at</w:t>
      </w:r>
      <w:r>
        <w:rPr>
          <w:spacing w:val="-9"/>
          <w:sz w:val="21"/>
        </w:rPr>
        <w:t> </w:t>
      </w:r>
      <w:r>
        <w:rPr>
          <w:sz w:val="21"/>
        </w:rPr>
        <w:t>a</w:t>
      </w:r>
      <w:r>
        <w:rPr>
          <w:spacing w:val="-8"/>
          <w:sz w:val="21"/>
        </w:rPr>
        <w:t> </w:t>
      </w:r>
      <w:r>
        <w:rPr>
          <w:sz w:val="21"/>
        </w:rPr>
        <w:t>target</w:t>
      </w:r>
      <w:r>
        <w:rPr>
          <w:spacing w:val="-9"/>
          <w:sz w:val="21"/>
        </w:rPr>
        <w:t> </w:t>
      </w:r>
      <w:r>
        <w:rPr>
          <w:sz w:val="21"/>
        </w:rPr>
        <w:t>plate</w:t>
      </w:r>
      <w:r>
        <w:rPr>
          <w:spacing w:val="-10"/>
          <w:sz w:val="21"/>
        </w:rPr>
        <w:t> </w:t>
      </w:r>
      <w:r>
        <w:rPr>
          <w:sz w:val="21"/>
        </w:rPr>
        <w:t>made</w:t>
      </w:r>
      <w:r>
        <w:rPr>
          <w:spacing w:val="-9"/>
          <w:sz w:val="21"/>
        </w:rPr>
        <w:t> </w:t>
      </w:r>
      <w:r>
        <w:rPr>
          <w:sz w:val="21"/>
        </w:rPr>
        <w:t>of</w:t>
      </w:r>
      <w:r>
        <w:rPr>
          <w:spacing w:val="-9"/>
          <w:sz w:val="21"/>
        </w:rPr>
        <w:t> </w:t>
      </w:r>
      <w:r>
        <w:rPr>
          <w:sz w:val="21"/>
        </w:rPr>
        <w:t>“representative</w:t>
      </w:r>
      <w:r>
        <w:rPr>
          <w:spacing w:val="-9"/>
          <w:sz w:val="21"/>
        </w:rPr>
        <w:t> </w:t>
      </w:r>
      <w:r>
        <w:rPr>
          <w:sz w:val="21"/>
        </w:rPr>
        <w:t>satellite</w:t>
      </w:r>
      <w:r>
        <w:rPr>
          <w:spacing w:val="-10"/>
          <w:sz w:val="21"/>
        </w:rPr>
        <w:t> </w:t>
      </w:r>
      <w:r>
        <w:rPr>
          <w:sz w:val="21"/>
        </w:rPr>
        <w:t>panel</w:t>
      </w:r>
      <w:r>
        <w:rPr>
          <w:spacing w:val="-43"/>
          <w:sz w:val="21"/>
        </w:rPr>
        <w:t> </w:t>
      </w:r>
      <w:r>
        <w:rPr>
          <w:sz w:val="21"/>
        </w:rPr>
        <w:t>materials”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55" w:lineRule="exact" w:before="0" w:after="0"/>
        <w:ind w:left="2217" w:right="0" w:hanging="361"/>
        <w:jc w:val="left"/>
        <w:rPr>
          <w:sz w:val="21"/>
        </w:rPr>
      </w:pPr>
      <w:r>
        <w:rPr>
          <w:b/>
          <w:sz w:val="21"/>
        </w:rPr>
        <w:t>Vision-based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navigation</w:t>
      </w:r>
      <w:r>
        <w:rPr>
          <w:sz w:val="21"/>
        </w:rPr>
        <w:t>:</w:t>
      </w:r>
      <w:r>
        <w:rPr>
          <w:spacing w:val="-10"/>
          <w:sz w:val="21"/>
        </w:rPr>
        <w:t> </w:t>
      </w:r>
      <w:r>
        <w:rPr>
          <w:sz w:val="21"/>
        </w:rPr>
        <w:t>Using</w:t>
      </w:r>
      <w:r>
        <w:rPr>
          <w:spacing w:val="-11"/>
          <w:sz w:val="21"/>
        </w:rPr>
        <w:t> </w:t>
      </w:r>
      <w:r>
        <w:rPr>
          <w:sz w:val="21"/>
        </w:rPr>
        <w:t>cameras</w:t>
      </w:r>
      <w:r>
        <w:rPr>
          <w:spacing w:val="-10"/>
          <w:sz w:val="21"/>
        </w:rPr>
        <w:t> </w:t>
      </w:r>
      <w:r>
        <w:rPr>
          <w:sz w:val="21"/>
        </w:rPr>
        <w:t>and</w:t>
      </w:r>
      <w:r>
        <w:rPr>
          <w:spacing w:val="-10"/>
          <w:sz w:val="21"/>
        </w:rPr>
        <w:t> </w:t>
      </w:r>
      <w:r>
        <w:rPr>
          <w:sz w:val="21"/>
        </w:rPr>
        <w:t>LiDAR</w:t>
      </w:r>
      <w:r>
        <w:rPr>
          <w:spacing w:val="-10"/>
          <w:sz w:val="21"/>
        </w:rPr>
        <w:t> </w:t>
      </w:r>
      <w:r>
        <w:rPr>
          <w:sz w:val="21"/>
        </w:rPr>
        <w:t>(light</w:t>
      </w:r>
      <w:r>
        <w:rPr>
          <w:spacing w:val="-10"/>
          <w:sz w:val="21"/>
        </w:rPr>
        <w:t> </w:t>
      </w:r>
      <w:r>
        <w:rPr>
          <w:sz w:val="21"/>
        </w:rPr>
        <w:t>detection</w:t>
      </w:r>
      <w:r>
        <w:rPr>
          <w:spacing w:val="-10"/>
          <w:sz w:val="21"/>
        </w:rPr>
        <w:t> </w:t>
      </w:r>
      <w:r>
        <w:rPr>
          <w:sz w:val="21"/>
        </w:rPr>
        <w:t>and</w:t>
      </w:r>
      <w:r>
        <w:rPr>
          <w:spacing w:val="-10"/>
          <w:sz w:val="21"/>
        </w:rPr>
        <w:t> </w:t>
      </w:r>
      <w:r>
        <w:rPr>
          <w:sz w:val="21"/>
        </w:rPr>
        <w:t>ranging),</w:t>
      </w:r>
      <w:r>
        <w:rPr>
          <w:spacing w:val="-10"/>
          <w:sz w:val="21"/>
        </w:rPr>
        <w:t> </w:t>
      </w:r>
      <w:r>
        <w:rPr>
          <w:sz w:val="21"/>
        </w:rPr>
        <w:t>the</w:t>
      </w:r>
      <w:r>
        <w:rPr>
          <w:spacing w:val="-10"/>
          <w:sz w:val="21"/>
        </w:rPr>
        <w:t> </w:t>
      </w:r>
      <w:r>
        <w:rPr>
          <w:sz w:val="21"/>
        </w:rPr>
        <w:t>platform</w:t>
      </w:r>
      <w:r>
        <w:rPr>
          <w:spacing w:val="-10"/>
          <w:sz w:val="21"/>
        </w:rPr>
        <w:t> </w:t>
      </w:r>
      <w:r>
        <w:rPr>
          <w:sz w:val="21"/>
        </w:rPr>
        <w:t>will</w:t>
      </w:r>
    </w:p>
    <w:p>
      <w:pPr>
        <w:spacing w:line="254" w:lineRule="exact" w:before="0"/>
        <w:ind w:left="2217" w:right="0" w:firstLine="0"/>
        <w:jc w:val="left"/>
        <w:rPr>
          <w:sz w:val="21"/>
        </w:rPr>
      </w:pPr>
      <w:r>
        <w:rPr>
          <w:b/>
          <w:sz w:val="21"/>
        </w:rPr>
        <w:t>send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data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about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debris</w:t>
      </w:r>
      <w:r>
        <w:rPr>
          <w:b/>
          <w:spacing w:val="-2"/>
          <w:sz w:val="21"/>
        </w:rPr>
        <w:t> </w:t>
      </w:r>
      <w:r>
        <w:rPr>
          <w:sz w:val="21"/>
        </w:rPr>
        <w:t>back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ground</w:t>
      </w:r>
      <w:r>
        <w:rPr>
          <w:spacing w:val="-2"/>
          <w:sz w:val="21"/>
        </w:rPr>
        <w:t> </w:t>
      </w:r>
      <w:r>
        <w:rPr>
          <w:sz w:val="21"/>
        </w:rPr>
        <w:t>for</w:t>
      </w:r>
      <w:r>
        <w:rPr>
          <w:spacing w:val="-2"/>
          <w:sz w:val="21"/>
        </w:rPr>
        <w:t> </w:t>
      </w:r>
      <w:r>
        <w:rPr>
          <w:sz w:val="21"/>
        </w:rPr>
        <w:t>processing.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42" w:lineRule="auto" w:before="0" w:after="0"/>
        <w:ind w:left="2217" w:right="1120" w:hanging="360"/>
        <w:jc w:val="left"/>
        <w:rPr>
          <w:sz w:val="21"/>
        </w:rPr>
      </w:pPr>
      <w:r>
        <w:rPr>
          <w:b/>
          <w:spacing w:val="-1"/>
          <w:sz w:val="21"/>
        </w:rPr>
        <w:t>De-orbiting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process:</w:t>
      </w:r>
      <w:r>
        <w:rPr>
          <w:b/>
          <w:spacing w:val="-11"/>
          <w:sz w:val="21"/>
        </w:rPr>
        <w:t> </w:t>
      </w:r>
      <w:r>
        <w:rPr>
          <w:spacing w:val="-1"/>
          <w:sz w:val="21"/>
        </w:rPr>
        <w:t>As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it</w:t>
      </w:r>
      <w:r>
        <w:rPr>
          <w:spacing w:val="-11"/>
          <w:sz w:val="21"/>
        </w:rPr>
        <w:t> </w:t>
      </w:r>
      <w:r>
        <w:rPr>
          <w:spacing w:val="-1"/>
          <w:sz w:val="21"/>
        </w:rPr>
        <w:t>enters</w:t>
      </w:r>
      <w:r>
        <w:rPr>
          <w:spacing w:val="-11"/>
          <w:sz w:val="21"/>
        </w:rPr>
        <w:t> </w:t>
      </w:r>
      <w:r>
        <w:rPr>
          <w:sz w:val="21"/>
        </w:rPr>
        <w:t>Earth’s</w:t>
      </w:r>
      <w:r>
        <w:rPr>
          <w:spacing w:val="-11"/>
          <w:sz w:val="21"/>
        </w:rPr>
        <w:t> </w:t>
      </w:r>
      <w:r>
        <w:rPr>
          <w:sz w:val="21"/>
        </w:rPr>
        <w:t>atmosphere,</w:t>
      </w:r>
      <w:r>
        <w:rPr>
          <w:spacing w:val="-11"/>
          <w:sz w:val="21"/>
        </w:rPr>
        <w:t> </w:t>
      </w:r>
      <w:r>
        <w:rPr>
          <w:sz w:val="21"/>
        </w:rPr>
        <w:t>the</w:t>
      </w:r>
      <w:r>
        <w:rPr>
          <w:spacing w:val="-10"/>
          <w:sz w:val="21"/>
        </w:rPr>
        <w:t> </w:t>
      </w:r>
      <w:r>
        <w:rPr>
          <w:sz w:val="21"/>
        </w:rPr>
        <w:t>spacecraft</w:t>
      </w:r>
      <w:r>
        <w:rPr>
          <w:spacing w:val="-11"/>
          <w:sz w:val="21"/>
        </w:rPr>
        <w:t> </w:t>
      </w:r>
      <w:r>
        <w:rPr>
          <w:sz w:val="21"/>
        </w:rPr>
        <w:t>will</w:t>
      </w:r>
      <w:r>
        <w:rPr>
          <w:spacing w:val="-11"/>
          <w:sz w:val="21"/>
        </w:rPr>
        <w:t> </w:t>
      </w:r>
      <w:r>
        <w:rPr>
          <w:sz w:val="21"/>
        </w:rPr>
        <w:t>burn</w:t>
      </w:r>
      <w:r>
        <w:rPr>
          <w:spacing w:val="-11"/>
          <w:sz w:val="21"/>
        </w:rPr>
        <w:t> </w:t>
      </w:r>
      <w:r>
        <w:rPr>
          <w:sz w:val="21"/>
        </w:rPr>
        <w:t>up,</w:t>
      </w:r>
      <w:r>
        <w:rPr>
          <w:spacing w:val="-11"/>
          <w:sz w:val="21"/>
        </w:rPr>
        <w:t> </w:t>
      </w:r>
      <w:r>
        <w:rPr>
          <w:sz w:val="21"/>
        </w:rPr>
        <w:t>leaving</w:t>
      </w:r>
      <w:r>
        <w:rPr>
          <w:spacing w:val="-11"/>
          <w:sz w:val="21"/>
        </w:rPr>
        <w:t> </w:t>
      </w:r>
      <w:r>
        <w:rPr>
          <w:sz w:val="21"/>
        </w:rPr>
        <w:t>no</w:t>
      </w:r>
      <w:r>
        <w:rPr>
          <w:spacing w:val="-11"/>
          <w:sz w:val="21"/>
        </w:rPr>
        <w:t> </w:t>
      </w:r>
      <w:r>
        <w:rPr>
          <w:sz w:val="21"/>
        </w:rPr>
        <w:t>debris</w:t>
      </w:r>
      <w:r>
        <w:rPr>
          <w:spacing w:val="1"/>
          <w:sz w:val="21"/>
        </w:rPr>
        <w:t> </w:t>
      </w:r>
      <w:r>
        <w:rPr>
          <w:sz w:val="21"/>
        </w:rPr>
        <w:t>behind.</w:t>
      </w:r>
    </w:p>
    <w:p>
      <w:pPr>
        <w:pStyle w:val="BodyText"/>
        <w:spacing w:before="4"/>
        <w:rPr>
          <w:sz w:val="7"/>
        </w:rPr>
      </w:pPr>
      <w:r>
        <w:rPr/>
        <w:pict>
          <v:shape style="position:absolute;margin-left:57.132999pt;margin-top:5.922461pt;width:481.45pt;height:117.6pt;mso-position-horizontal-relative:page;mso-position-vertical-relative:paragraph;z-index:-15554048;mso-wrap-distance-left:0;mso-wrap-distance-right:0" type="#_x0000_t202" id="docshape1242" filled="true" fillcolor="#e5dfec" stroked="true" strokeweight=".48pt" strokecolor="#000000">
            <v:textbox inset="0,0,0,0">
              <w:txbxContent>
                <w:p>
                  <w:pPr>
                    <w:spacing w:line="229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International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efforts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tackle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Space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debris</w:t>
                  </w:r>
                </w:p>
                <w:p>
                  <w:pPr>
                    <w:numPr>
                      <w:ilvl w:val="0"/>
                      <w:numId w:val="353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2"/>
                    <w:ind w:left="46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Inter-Agency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Space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Debris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Coordination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Committee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(IADC)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Space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Debris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Mitigation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Guidelines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(2002).</w:t>
                  </w:r>
                </w:p>
                <w:p>
                  <w:pPr>
                    <w:numPr>
                      <w:ilvl w:val="1"/>
                      <w:numId w:val="353"/>
                    </w:numPr>
                    <w:tabs>
                      <w:tab w:pos="826" w:val="left" w:leader="none"/>
                    </w:tabs>
                    <w:spacing w:line="232" w:lineRule="auto" w:before="5"/>
                    <w:ind w:left="825" w:right="98" w:hanging="36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pacing w:val="-1"/>
                      <w:sz w:val="19"/>
                    </w:rPr>
                    <w:t>IADC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is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an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international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governmental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forum</w:t>
                  </w:r>
                  <w:r>
                    <w:rPr>
                      <w:b/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worldwide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coordination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activities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related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issues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man-made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natural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debris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space.</w:t>
                  </w:r>
                </w:p>
                <w:p>
                  <w:pPr>
                    <w:numPr>
                      <w:ilvl w:val="1"/>
                      <w:numId w:val="353"/>
                    </w:numPr>
                    <w:tabs>
                      <w:tab w:pos="826" w:val="left" w:leader="none"/>
                    </w:tabs>
                    <w:spacing w:line="236" w:lineRule="exact" w:before="0"/>
                    <w:ind w:left="825" w:right="0" w:hanging="361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ISRO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among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13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member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agencies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IADC.</w:t>
                  </w:r>
                </w:p>
                <w:p>
                  <w:pPr>
                    <w:numPr>
                      <w:ilvl w:val="0"/>
                      <w:numId w:val="353"/>
                    </w:numPr>
                    <w:tabs>
                      <w:tab w:pos="466" w:val="left" w:leader="none"/>
                    </w:tabs>
                    <w:spacing w:line="240" w:lineRule="auto" w:before="0"/>
                    <w:ind w:left="465" w:right="98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Committee on the Peaceful Uses of Outer Space (COPUOS) </w:t>
                  </w:r>
                  <w:r>
                    <w:rPr>
                      <w:color w:val="000000"/>
                      <w:sz w:val="19"/>
                    </w:rPr>
                    <w:t>concluded </w:t>
                  </w:r>
                  <w:r>
                    <w:rPr>
                      <w:b/>
                      <w:color w:val="000000"/>
                      <w:sz w:val="19"/>
                    </w:rPr>
                    <w:t>various international treaties </w:t>
                  </w:r>
                  <w:r>
                    <w:rPr>
                      <w:color w:val="000000"/>
                      <w:sz w:val="19"/>
                    </w:rPr>
                    <w:t>(like Outer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Space Treaty, Liability Convention etc.) which </w:t>
                  </w:r>
                  <w:r>
                    <w:rPr>
                      <w:b/>
                      <w:color w:val="000000"/>
                      <w:sz w:val="19"/>
                    </w:rPr>
                    <w:t>deal with issues </w:t>
                  </w:r>
                  <w:r>
                    <w:rPr>
                      <w:color w:val="000000"/>
                      <w:sz w:val="19"/>
                    </w:rPr>
                    <w:t>like </w:t>
                  </w:r>
                  <w:r>
                    <w:rPr>
                      <w:b/>
                      <w:color w:val="000000"/>
                      <w:sz w:val="19"/>
                    </w:rPr>
                    <w:t>liability for damage </w:t>
                  </w:r>
                  <w:r>
                    <w:rPr>
                      <w:color w:val="000000"/>
                      <w:sz w:val="19"/>
                    </w:rPr>
                    <w:t>caused by space objects,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Prevention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harmful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interference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space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activities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registration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space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activities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etc.</w:t>
                  </w:r>
                </w:p>
                <w:p>
                  <w:pPr>
                    <w:numPr>
                      <w:ilvl w:val="1"/>
                      <w:numId w:val="353"/>
                    </w:numPr>
                    <w:tabs>
                      <w:tab w:pos="826" w:val="left" w:leader="none"/>
                    </w:tabs>
                    <w:spacing w:line="232" w:lineRule="auto" w:before="4"/>
                    <w:ind w:left="825" w:right="95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pacing w:val="-1"/>
                      <w:sz w:val="19"/>
                    </w:rPr>
                    <w:t>COPUOS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was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set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up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UN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General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Assembly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1959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govern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exploration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use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space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benefit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all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humanity.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after="0"/>
        <w:rPr>
          <w:sz w:val="7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6"/>
        </w:rPr>
      </w:pPr>
    </w:p>
    <w:p>
      <w:pPr>
        <w:pStyle w:val="BodyText"/>
        <w:ind w:left="1055"/>
        <w:rPr>
          <w:sz w:val="20"/>
        </w:rPr>
      </w:pPr>
      <w:r>
        <w:rPr>
          <w:sz w:val="20"/>
        </w:rPr>
        <w:pict>
          <v:shape style="width:491.3pt;height:18pt;mso-position-horizontal-relative:char;mso-position-vertical-relative:line" type="#_x0000_t202" id="docshape1243" filled="false" stroked="true" strokeweight=".72pt" strokecolor="#4f81bd">
            <w10:anchorlock/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6.4.6.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PINK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MOON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5"/>
        <w:spacing w:before="81"/>
        <w:jc w:val="both"/>
      </w:pPr>
      <w:r>
        <w:rPr/>
        <w:pict>
          <v:group style="position:absolute;margin-left:14.162967pt;margin-top:-61.240246pt;width:540.050pt;height:617.75pt;mso-position-horizontal-relative:page;mso-position-vertical-relative:paragraph;z-index:-22545408" id="docshapegroup1244" coordorigin="283,-1225" coordsize="10801,12355">
            <v:shape style="position:absolute;left:283;top:-1225;width:10801;height:12023" type="#_x0000_t75" id="docshape1245" stroked="false">
              <v:imagedata r:id="rId23" o:title=""/>
            </v:shape>
            <v:shape style="position:absolute;left:1364;top:2449;width:9027;height:8680" type="#_x0000_t75" id="docshape1246" stroked="false">
              <v:imagedata r:id="rId24" o:title=""/>
            </v:shape>
            <v:shape style="position:absolute;left:3688;top:121;width:7092;height:4006" type="#_x0000_t75" id="docshape1247" stroked="false">
              <v:imagedata r:id="rId220" o:title=""/>
            </v:shape>
            <v:rect style="position:absolute;left:3680;top:114;width:7107;height:4021" id="docshape1248" filled="false" stroked="true" strokeweight=".75pt" strokecolor="#4f81bd">
              <v:stroke dashstyle="solid"/>
            </v:rect>
            <w10:wrap type="none"/>
          </v:group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40" w:lineRule="auto" w:before="118"/>
        <w:ind w:left="1137" w:right="8428" w:firstLine="0"/>
        <w:jc w:val="both"/>
        <w:rPr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first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super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moon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43"/>
          <w:sz w:val="21"/>
        </w:rPr>
        <w:t> </w:t>
      </w:r>
      <w:r>
        <w:rPr>
          <w:b/>
          <w:spacing w:val="-1"/>
          <w:sz w:val="21"/>
        </w:rPr>
        <w:t>2021</w:t>
      </w:r>
      <w:r>
        <w:rPr>
          <w:b/>
          <w:spacing w:val="-11"/>
          <w:sz w:val="21"/>
        </w:rPr>
        <w:t> </w:t>
      </w:r>
      <w:r>
        <w:rPr>
          <w:sz w:val="21"/>
        </w:rPr>
        <w:t>has</w:t>
      </w:r>
      <w:r>
        <w:rPr>
          <w:spacing w:val="-12"/>
          <w:sz w:val="21"/>
        </w:rPr>
        <w:t> </w:t>
      </w:r>
      <w:r>
        <w:rPr>
          <w:sz w:val="21"/>
        </w:rPr>
        <w:t>been</w:t>
      </w:r>
      <w:r>
        <w:rPr>
          <w:spacing w:val="-12"/>
          <w:sz w:val="21"/>
        </w:rPr>
        <w:t> </w:t>
      </w:r>
      <w:r>
        <w:rPr>
          <w:sz w:val="21"/>
        </w:rPr>
        <w:t>named</w:t>
      </w:r>
      <w:r>
        <w:rPr>
          <w:spacing w:val="-12"/>
          <w:sz w:val="21"/>
        </w:rPr>
        <w:t> </w:t>
      </w:r>
      <w:r>
        <w:rPr>
          <w:b/>
          <w:sz w:val="21"/>
        </w:rPr>
        <w:t>‘Pink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Moon’</w:t>
      </w:r>
      <w:r>
        <w:rPr>
          <w:b/>
          <w:spacing w:val="1"/>
          <w:sz w:val="21"/>
        </w:rPr>
        <w:t> </w:t>
      </w:r>
      <w:r>
        <w:rPr>
          <w:sz w:val="21"/>
        </w:rPr>
        <w:t>as</w:t>
      </w:r>
      <w:r>
        <w:rPr>
          <w:spacing w:val="1"/>
          <w:sz w:val="21"/>
        </w:rPr>
        <w:t> </w:t>
      </w:r>
      <w:r>
        <w:rPr>
          <w:sz w:val="21"/>
        </w:rPr>
        <w:t>per</w:t>
      </w:r>
      <w:r>
        <w:rPr>
          <w:spacing w:val="1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naming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convention established in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USA</w:t>
      </w:r>
      <w:r>
        <w:rPr>
          <w:sz w:val="21"/>
        </w:rPr>
        <w:t>.</w:t>
      </w:r>
    </w:p>
    <w:p>
      <w:pPr>
        <w:pStyle w:val="Heading5"/>
        <w:spacing w:before="120"/>
        <w:jc w:val="both"/>
      </w:pPr>
      <w:r>
        <w:rPr/>
        <w:t>More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21" w:after="0"/>
        <w:ind w:left="1497" w:right="8427" w:hanging="360"/>
        <w:jc w:val="both"/>
        <w:rPr>
          <w:rFonts w:ascii="Symbol" w:hAnsi="Symbol"/>
          <w:sz w:val="21"/>
        </w:rPr>
      </w:pPr>
      <w:r>
        <w:rPr>
          <w:sz w:val="21"/>
        </w:rPr>
        <w:t>It is </w:t>
      </w:r>
      <w:r>
        <w:rPr>
          <w:b/>
          <w:sz w:val="21"/>
        </w:rPr>
        <w:t>named after herb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moss pink, </w:t>
      </w:r>
      <w:r>
        <w:rPr>
          <w:sz w:val="21"/>
        </w:rPr>
        <w:t>also called</w:t>
      </w:r>
      <w:r>
        <w:rPr>
          <w:spacing w:val="1"/>
          <w:sz w:val="21"/>
        </w:rPr>
        <w:t> </w:t>
      </w:r>
      <w:r>
        <w:rPr>
          <w:sz w:val="21"/>
        </w:rPr>
        <w:t>creeping phlox, moss</w:t>
      </w:r>
      <w:r>
        <w:rPr>
          <w:spacing w:val="1"/>
          <w:sz w:val="21"/>
        </w:rPr>
        <w:t> </w:t>
      </w:r>
      <w:r>
        <w:rPr>
          <w:sz w:val="21"/>
        </w:rPr>
        <w:t>phlox,</w:t>
      </w:r>
      <w:r>
        <w:rPr>
          <w:spacing w:val="1"/>
          <w:sz w:val="21"/>
        </w:rPr>
        <w:t> </w:t>
      </w:r>
      <w:r>
        <w:rPr>
          <w:sz w:val="21"/>
        </w:rPr>
        <w:t>or</w:t>
      </w:r>
      <w:r>
        <w:rPr>
          <w:spacing w:val="1"/>
          <w:sz w:val="21"/>
        </w:rPr>
        <w:t> </w:t>
      </w:r>
      <w:r>
        <w:rPr>
          <w:sz w:val="21"/>
        </w:rPr>
        <w:t>mountain</w:t>
      </w:r>
      <w:r>
        <w:rPr>
          <w:spacing w:val="-43"/>
          <w:sz w:val="21"/>
        </w:rPr>
        <w:t> </w:t>
      </w:r>
      <w:r>
        <w:rPr>
          <w:sz w:val="21"/>
        </w:rPr>
        <w:t>phlox,</w:t>
      </w:r>
      <w:r>
        <w:rPr>
          <w:spacing w:val="1"/>
          <w:sz w:val="21"/>
        </w:rPr>
        <w:t> </w:t>
      </w:r>
      <w:r>
        <w:rPr>
          <w:sz w:val="21"/>
        </w:rPr>
        <w:t>one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earliest spring flowers</w:t>
      </w:r>
      <w:r>
        <w:rPr>
          <w:spacing w:val="-43"/>
          <w:sz w:val="21"/>
        </w:rPr>
        <w:t> </w:t>
      </w:r>
      <w:r>
        <w:rPr>
          <w:sz w:val="21"/>
        </w:rPr>
        <w:t>appearing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United</w:t>
      </w:r>
      <w:r>
        <w:rPr>
          <w:spacing w:val="-2"/>
          <w:sz w:val="21"/>
        </w:rPr>
        <w:t> </w:t>
      </w:r>
      <w:r>
        <w:rPr>
          <w:sz w:val="21"/>
        </w:rPr>
        <w:t>States.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2" w:after="0"/>
        <w:ind w:left="1494" w:right="1121" w:hanging="357"/>
        <w:jc w:val="both"/>
        <w:rPr>
          <w:rFonts w:ascii="Symbol" w:hAnsi="Symbol"/>
          <w:sz w:val="21"/>
        </w:rPr>
      </w:pPr>
      <w:r>
        <w:rPr>
          <w:sz w:val="21"/>
        </w:rPr>
        <w:t>A</w:t>
      </w:r>
      <w:r>
        <w:rPr>
          <w:spacing w:val="-5"/>
          <w:sz w:val="21"/>
        </w:rPr>
        <w:t> </w:t>
      </w:r>
      <w:r>
        <w:rPr>
          <w:sz w:val="21"/>
        </w:rPr>
        <w:t>book</w:t>
      </w:r>
      <w:r>
        <w:rPr>
          <w:spacing w:val="-4"/>
          <w:sz w:val="21"/>
        </w:rPr>
        <w:t> </w:t>
      </w:r>
      <w:r>
        <w:rPr>
          <w:sz w:val="21"/>
        </w:rPr>
        <w:t>titled</w:t>
      </w:r>
      <w:r>
        <w:rPr>
          <w:spacing w:val="-5"/>
          <w:sz w:val="21"/>
        </w:rPr>
        <w:t> </w:t>
      </w:r>
      <w:r>
        <w:rPr>
          <w:b/>
          <w:sz w:val="21"/>
        </w:rPr>
        <w:t>‘Maine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Farmer’s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Almanac’</w:t>
      </w:r>
      <w:r>
        <w:rPr>
          <w:b/>
          <w:spacing w:val="-4"/>
          <w:sz w:val="21"/>
        </w:rPr>
        <w:t> </w:t>
      </w:r>
      <w:r>
        <w:rPr>
          <w:sz w:val="21"/>
        </w:rPr>
        <w:t>provides</w:t>
      </w:r>
      <w:r>
        <w:rPr>
          <w:spacing w:val="-4"/>
          <w:sz w:val="21"/>
        </w:rPr>
        <w:t> </w:t>
      </w:r>
      <w:r>
        <w:rPr>
          <w:sz w:val="21"/>
        </w:rPr>
        <w:t>names</w:t>
      </w:r>
      <w:r>
        <w:rPr>
          <w:spacing w:val="-4"/>
          <w:sz w:val="21"/>
        </w:rPr>
        <w:t> </w:t>
      </w:r>
      <w:r>
        <w:rPr>
          <w:sz w:val="21"/>
        </w:rPr>
        <w:t>for</w:t>
      </w:r>
      <w:r>
        <w:rPr>
          <w:spacing w:val="-4"/>
          <w:sz w:val="21"/>
        </w:rPr>
        <w:t> </w:t>
      </w:r>
      <w:r>
        <w:rPr>
          <w:sz w:val="21"/>
        </w:rPr>
        <w:t>supermoon</w:t>
      </w:r>
      <w:r>
        <w:rPr>
          <w:spacing w:val="-4"/>
          <w:sz w:val="21"/>
        </w:rPr>
        <w:t> </w:t>
      </w:r>
      <w:r>
        <w:rPr>
          <w:sz w:val="21"/>
        </w:rPr>
        <w:t>in</w:t>
      </w:r>
      <w:r>
        <w:rPr>
          <w:spacing w:val="-4"/>
          <w:sz w:val="21"/>
        </w:rPr>
        <w:t> </w:t>
      </w:r>
      <w:r>
        <w:rPr>
          <w:sz w:val="21"/>
        </w:rPr>
        <w:t>each</w:t>
      </w:r>
      <w:r>
        <w:rPr>
          <w:spacing w:val="-4"/>
          <w:sz w:val="21"/>
        </w:rPr>
        <w:t> </w:t>
      </w:r>
      <w:r>
        <w:rPr>
          <w:sz w:val="21"/>
        </w:rPr>
        <w:t>month</w:t>
      </w:r>
      <w:r>
        <w:rPr>
          <w:spacing w:val="-4"/>
          <w:sz w:val="21"/>
        </w:rPr>
        <w:t> </w:t>
      </w:r>
      <w:r>
        <w:rPr>
          <w:sz w:val="21"/>
        </w:rPr>
        <w:t>of</w:t>
      </w:r>
      <w:r>
        <w:rPr>
          <w:spacing w:val="-4"/>
          <w:sz w:val="21"/>
        </w:rPr>
        <w:t> </w:t>
      </w:r>
      <w:r>
        <w:rPr>
          <w:sz w:val="21"/>
        </w:rPr>
        <w:t>the</w:t>
      </w:r>
      <w:r>
        <w:rPr>
          <w:spacing w:val="-4"/>
          <w:sz w:val="21"/>
        </w:rPr>
        <w:t> </w:t>
      </w:r>
      <w:r>
        <w:rPr>
          <w:sz w:val="21"/>
        </w:rPr>
        <w:t>year</w:t>
      </w:r>
      <w:r>
        <w:rPr>
          <w:spacing w:val="-4"/>
          <w:sz w:val="21"/>
        </w:rPr>
        <w:t> </w:t>
      </w:r>
      <w:r>
        <w:rPr>
          <w:sz w:val="21"/>
        </w:rPr>
        <w:t>as</w:t>
      </w:r>
      <w:r>
        <w:rPr>
          <w:spacing w:val="-6"/>
          <w:sz w:val="21"/>
        </w:rPr>
        <w:t> </w:t>
      </w:r>
      <w:r>
        <w:rPr>
          <w:sz w:val="21"/>
        </w:rPr>
        <w:t>they</w:t>
      </w:r>
      <w:r>
        <w:rPr>
          <w:spacing w:val="-43"/>
          <w:sz w:val="21"/>
        </w:rPr>
        <w:t> </w:t>
      </w:r>
      <w:r>
        <w:rPr>
          <w:sz w:val="21"/>
        </w:rPr>
        <w:t>occur.</w:t>
      </w:r>
    </w:p>
    <w:p>
      <w:pPr>
        <w:pStyle w:val="Heading5"/>
        <w:spacing w:before="64"/>
        <w:jc w:val="both"/>
      </w:pPr>
      <w:r>
        <w:rPr/>
        <w:t>About</w:t>
      </w:r>
      <w:r>
        <w:rPr>
          <w:spacing w:val="-3"/>
        </w:rPr>
        <w:t> </w:t>
      </w:r>
      <w:r>
        <w:rPr/>
        <w:t>Supermoon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59" w:after="0"/>
        <w:ind w:left="1497" w:right="0" w:hanging="358"/>
        <w:jc w:val="left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term</w:t>
      </w:r>
      <w:r>
        <w:rPr>
          <w:spacing w:val="-2"/>
          <w:sz w:val="21"/>
        </w:rPr>
        <w:t> </w:t>
      </w:r>
      <w:r>
        <w:rPr>
          <w:b/>
          <w:sz w:val="21"/>
        </w:rPr>
        <w:t>"supermoon"</w:t>
      </w:r>
      <w:r>
        <w:rPr>
          <w:b/>
          <w:spacing w:val="-2"/>
          <w:sz w:val="21"/>
        </w:rPr>
        <w:t> </w:t>
      </w:r>
      <w:r>
        <w:rPr>
          <w:sz w:val="21"/>
        </w:rPr>
        <w:t>was</w:t>
      </w:r>
      <w:r>
        <w:rPr>
          <w:spacing w:val="-2"/>
          <w:sz w:val="21"/>
        </w:rPr>
        <w:t> </w:t>
      </w:r>
      <w:r>
        <w:rPr>
          <w:sz w:val="21"/>
        </w:rPr>
        <w:t>coined</w:t>
      </w:r>
      <w:r>
        <w:rPr>
          <w:spacing w:val="-2"/>
          <w:sz w:val="21"/>
        </w:rPr>
        <w:t> </w:t>
      </w:r>
      <w:r>
        <w:rPr>
          <w:sz w:val="21"/>
        </w:rPr>
        <w:t>by</w:t>
      </w:r>
      <w:r>
        <w:rPr>
          <w:spacing w:val="-3"/>
          <w:sz w:val="21"/>
        </w:rPr>
        <w:t> </w:t>
      </w:r>
      <w:r>
        <w:rPr>
          <w:b/>
          <w:sz w:val="21"/>
        </w:rPr>
        <w:t>astrologer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Richard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Nolle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1979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" w:after="0"/>
        <w:ind w:left="1497" w:right="0" w:hanging="358"/>
        <w:jc w:val="left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b/>
          <w:sz w:val="21"/>
        </w:rPr>
        <w:t>Moon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orbits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Earth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ellipse</w:t>
      </w:r>
      <w:r>
        <w:rPr>
          <w:b/>
          <w:spacing w:val="-2"/>
          <w:sz w:val="21"/>
        </w:rPr>
        <w:t> </w:t>
      </w:r>
      <w:r>
        <w:rPr>
          <w:sz w:val="21"/>
        </w:rPr>
        <w:t>which</w:t>
      </w:r>
      <w:r>
        <w:rPr>
          <w:spacing w:val="-2"/>
          <w:sz w:val="21"/>
        </w:rPr>
        <w:t> </w:t>
      </w:r>
      <w:r>
        <w:rPr>
          <w:sz w:val="21"/>
        </w:rPr>
        <w:t>brings</w:t>
      </w:r>
      <w:r>
        <w:rPr>
          <w:spacing w:val="-2"/>
          <w:sz w:val="21"/>
        </w:rPr>
        <w:t> </w:t>
      </w:r>
      <w:r>
        <w:rPr>
          <w:sz w:val="21"/>
        </w:rPr>
        <w:t>it</w:t>
      </w:r>
      <w:r>
        <w:rPr>
          <w:spacing w:val="-2"/>
          <w:sz w:val="21"/>
        </w:rPr>
        <w:t> </w:t>
      </w:r>
      <w:r>
        <w:rPr>
          <w:b/>
          <w:sz w:val="21"/>
        </w:rPr>
        <w:t>closer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farther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Earth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goes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around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" w:after="0"/>
        <w:ind w:left="1497" w:right="0" w:hanging="358"/>
        <w:jc w:val="left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b/>
          <w:sz w:val="21"/>
        </w:rPr>
        <w:t>farthest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point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this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ellipse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called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apogee</w:t>
      </w:r>
      <w:r>
        <w:rPr>
          <w:b/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closest</w:t>
      </w:r>
      <w:r>
        <w:rPr>
          <w:spacing w:val="-2"/>
          <w:sz w:val="21"/>
        </w:rPr>
        <w:t> </w:t>
      </w:r>
      <w:r>
        <w:rPr>
          <w:sz w:val="21"/>
        </w:rPr>
        <w:t>point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b/>
          <w:sz w:val="21"/>
        </w:rPr>
        <w:t>perigee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" w:after="0"/>
        <w:ind w:left="1497" w:right="1122" w:hanging="357"/>
        <w:jc w:val="left"/>
        <w:rPr>
          <w:rFonts w:ascii="Symbol" w:hAnsi="Symbol"/>
          <w:sz w:val="21"/>
        </w:rPr>
      </w:pPr>
      <w:r>
        <w:rPr>
          <w:b/>
          <w:sz w:val="21"/>
        </w:rPr>
        <w:t>Supermoon </w:t>
      </w:r>
      <w:r>
        <w:rPr>
          <w:sz w:val="21"/>
        </w:rPr>
        <w:t>refers to </w:t>
      </w:r>
      <w:r>
        <w:rPr>
          <w:b/>
          <w:sz w:val="21"/>
        </w:rPr>
        <w:t>either a new or full Moon that coincides with moon being at the perigee</w:t>
      </w:r>
      <w:r>
        <w:rPr>
          <w:sz w:val="21"/>
        </w:rPr>
        <w:t>(the point</w:t>
      </w:r>
      <w:r>
        <w:rPr>
          <w:spacing w:val="-43"/>
          <w:sz w:val="21"/>
        </w:rPr>
        <w:t> </w:t>
      </w:r>
      <w:r>
        <w:rPr>
          <w:sz w:val="21"/>
        </w:rPr>
        <w:t>where</w:t>
      </w:r>
      <w:r>
        <w:rPr>
          <w:spacing w:val="-2"/>
          <w:sz w:val="21"/>
        </w:rPr>
        <w:t> </w:t>
      </w:r>
      <w:r>
        <w:rPr>
          <w:sz w:val="21"/>
        </w:rPr>
        <w:t>moon</w:t>
      </w:r>
      <w:r>
        <w:rPr>
          <w:spacing w:val="-1"/>
          <w:sz w:val="21"/>
        </w:rPr>
        <w:t> </w:t>
      </w:r>
      <w:r>
        <w:rPr>
          <w:sz w:val="21"/>
        </w:rPr>
        <w:t>is</w:t>
      </w:r>
      <w:r>
        <w:rPr>
          <w:spacing w:val="-1"/>
          <w:sz w:val="21"/>
        </w:rPr>
        <w:t> </w:t>
      </w:r>
      <w:r>
        <w:rPr>
          <w:sz w:val="21"/>
        </w:rPr>
        <w:t>closest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its</w:t>
      </w:r>
      <w:r>
        <w:rPr>
          <w:spacing w:val="-2"/>
          <w:sz w:val="21"/>
        </w:rPr>
        <w:t> </w:t>
      </w:r>
      <w:r>
        <w:rPr>
          <w:sz w:val="21"/>
        </w:rPr>
        <w:t>elliptical</w:t>
      </w:r>
      <w:r>
        <w:rPr>
          <w:spacing w:val="-1"/>
          <w:sz w:val="21"/>
        </w:rPr>
        <w:t> </w:t>
      </w:r>
      <w:r>
        <w:rPr>
          <w:sz w:val="21"/>
        </w:rPr>
        <w:t>orbit</w:t>
      </w:r>
      <w:r>
        <w:rPr>
          <w:spacing w:val="-1"/>
          <w:sz w:val="21"/>
        </w:rPr>
        <w:t> </w:t>
      </w:r>
      <w:r>
        <w:rPr>
          <w:sz w:val="21"/>
        </w:rPr>
        <w:t>around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Earth)</w:t>
      </w:r>
      <w:r>
        <w:rPr>
          <w:b/>
          <w:sz w:val="21"/>
        </w:rPr>
        <w:t>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7" w:after="0"/>
        <w:ind w:left="1857" w:right="1121" w:hanging="357"/>
        <w:jc w:val="left"/>
        <w:rPr>
          <w:sz w:val="21"/>
        </w:rPr>
      </w:pPr>
      <w:r>
        <w:rPr>
          <w:b/>
          <w:sz w:val="21"/>
        </w:rPr>
        <w:t>New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Moon</w:t>
      </w:r>
      <w:r>
        <w:rPr>
          <w:b/>
          <w:spacing w:val="2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when</w:t>
      </w:r>
      <w:r>
        <w:rPr>
          <w:spacing w:val="2"/>
          <w:sz w:val="21"/>
        </w:rPr>
        <w:t> </w:t>
      </w:r>
      <w:r>
        <w:rPr>
          <w:b/>
          <w:sz w:val="21"/>
        </w:rPr>
        <w:t>Sun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Earth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are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opposite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sides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Moon</w:t>
      </w:r>
      <w:r>
        <w:rPr>
          <w:sz w:val="21"/>
        </w:rPr>
        <w:t>.</w:t>
      </w:r>
      <w:r>
        <w:rPr>
          <w:spacing w:val="3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new</w:t>
      </w:r>
      <w:r>
        <w:rPr>
          <w:spacing w:val="2"/>
          <w:sz w:val="21"/>
        </w:rPr>
        <w:t> </w:t>
      </w:r>
      <w:r>
        <w:rPr>
          <w:sz w:val="21"/>
        </w:rPr>
        <w:t>moon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2"/>
          <w:sz w:val="21"/>
        </w:rPr>
        <w:t> </w:t>
      </w:r>
      <w:r>
        <w:rPr>
          <w:sz w:val="21"/>
        </w:rPr>
        <w:t>not</w:t>
      </w:r>
      <w:r>
        <w:rPr>
          <w:spacing w:val="2"/>
          <w:sz w:val="21"/>
        </w:rPr>
        <w:t> </w:t>
      </w:r>
      <w:r>
        <w:rPr>
          <w:sz w:val="21"/>
        </w:rPr>
        <w:t>visible</w:t>
      </w:r>
      <w:r>
        <w:rPr>
          <w:spacing w:val="1"/>
          <w:sz w:val="21"/>
        </w:rPr>
        <w:t> </w:t>
      </w:r>
      <w:r>
        <w:rPr>
          <w:sz w:val="21"/>
        </w:rPr>
        <w:t>due</w:t>
      </w:r>
      <w:r>
        <w:rPr>
          <w:spacing w:val="-4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following</w:t>
      </w:r>
      <w:r>
        <w:rPr>
          <w:spacing w:val="-1"/>
          <w:sz w:val="21"/>
        </w:rPr>
        <w:t> </w:t>
      </w:r>
      <w:r>
        <w:rPr>
          <w:sz w:val="21"/>
        </w:rPr>
        <w:t>reasons:</w:t>
      </w:r>
    </w:p>
    <w:p>
      <w:pPr>
        <w:pStyle w:val="Heading5"/>
        <w:numPr>
          <w:ilvl w:val="2"/>
          <w:numId w:val="98"/>
        </w:numPr>
        <w:tabs>
          <w:tab w:pos="2218" w:val="left" w:leader="none"/>
        </w:tabs>
        <w:spacing w:line="255" w:lineRule="exact" w:before="4" w:after="0"/>
        <w:ind w:left="2217" w:right="0" w:hanging="358"/>
        <w:jc w:val="left"/>
        <w:rPr>
          <w:b w:val="0"/>
        </w:rPr>
      </w:pPr>
      <w:r>
        <w:rPr>
          <w:b w:val="0"/>
        </w:rPr>
        <w:t>The</w:t>
      </w:r>
      <w:r>
        <w:rPr>
          <w:b w:val="0"/>
          <w:spacing w:val="-2"/>
        </w:rPr>
        <w:t> </w:t>
      </w:r>
      <w:r>
        <w:rPr/>
        <w:t>alignment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such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leaves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side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Moon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faces</w:t>
      </w:r>
      <w:r>
        <w:rPr>
          <w:spacing w:val="-2"/>
        </w:rPr>
        <w:t> </w:t>
      </w:r>
      <w:r>
        <w:rPr/>
        <w:t>Earth</w:t>
      </w:r>
      <w:r>
        <w:rPr>
          <w:spacing w:val="-2"/>
        </w:rPr>
        <w:t> </w:t>
      </w:r>
      <w:r>
        <w:rPr/>
        <w:t>in darkness</w:t>
      </w:r>
      <w:r>
        <w:rPr>
          <w:b w:val="0"/>
        </w:rPr>
        <w:t>.</w:t>
      </w:r>
    </w:p>
    <w:p>
      <w:pPr>
        <w:pStyle w:val="ListParagraph"/>
        <w:numPr>
          <w:ilvl w:val="2"/>
          <w:numId w:val="98"/>
        </w:numPr>
        <w:tabs>
          <w:tab w:pos="2263" w:val="left" w:leader="none"/>
          <w:tab w:pos="2264" w:val="left" w:leader="none"/>
        </w:tabs>
        <w:spacing w:line="240" w:lineRule="auto" w:before="0" w:after="0"/>
        <w:ind w:left="2217" w:right="1121" w:hanging="357"/>
        <w:jc w:val="left"/>
        <w:rPr>
          <w:b/>
          <w:sz w:val="21"/>
        </w:rPr>
      </w:pPr>
      <w:r>
        <w:rPr/>
        <w:tab/>
      </w:r>
      <w:r>
        <w:rPr>
          <w:sz w:val="21"/>
        </w:rPr>
        <w:t>New</w:t>
      </w:r>
      <w:r>
        <w:rPr>
          <w:spacing w:val="-11"/>
          <w:sz w:val="21"/>
        </w:rPr>
        <w:t> </w:t>
      </w:r>
      <w:r>
        <w:rPr>
          <w:sz w:val="21"/>
        </w:rPr>
        <w:t>Moon</w:t>
      </w:r>
      <w:r>
        <w:rPr>
          <w:spacing w:val="-11"/>
          <w:sz w:val="21"/>
        </w:rPr>
        <w:t> </w:t>
      </w:r>
      <w:r>
        <w:rPr>
          <w:b/>
          <w:sz w:val="21"/>
        </w:rPr>
        <w:t>rises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sets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around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same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time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Sun</w:t>
      </w:r>
      <w:r>
        <w:rPr>
          <w:sz w:val="21"/>
        </w:rPr>
        <w:t>,</w:t>
      </w:r>
      <w:r>
        <w:rPr>
          <w:spacing w:val="-10"/>
          <w:sz w:val="21"/>
        </w:rPr>
        <w:t> </w:t>
      </w:r>
      <w:r>
        <w:rPr>
          <w:sz w:val="21"/>
        </w:rPr>
        <w:t>bringing</w:t>
      </w:r>
      <w:r>
        <w:rPr>
          <w:spacing w:val="-11"/>
          <w:sz w:val="21"/>
        </w:rPr>
        <w:t> </w:t>
      </w:r>
      <w:r>
        <w:rPr>
          <w:sz w:val="21"/>
        </w:rPr>
        <w:t>it</w:t>
      </w:r>
      <w:r>
        <w:rPr>
          <w:spacing w:val="-2"/>
          <w:sz w:val="21"/>
        </w:rPr>
        <w:t> </w:t>
      </w:r>
      <w:r>
        <w:rPr>
          <w:b/>
          <w:sz w:val="21"/>
        </w:rPr>
        <w:t>closer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Sun’s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glare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be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seen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with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naked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eye.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32" w:lineRule="auto" w:before="6" w:after="0"/>
        <w:ind w:left="1846" w:right="1121" w:hanging="357"/>
        <w:jc w:val="left"/>
        <w:rPr>
          <w:b/>
          <w:sz w:val="21"/>
        </w:rPr>
      </w:pPr>
      <w:r>
        <w:rPr>
          <w:b/>
          <w:sz w:val="21"/>
        </w:rPr>
        <w:t>Full</w:t>
      </w:r>
      <w:r>
        <w:rPr>
          <w:b/>
          <w:spacing w:val="23"/>
          <w:sz w:val="21"/>
        </w:rPr>
        <w:t> </w:t>
      </w:r>
      <w:r>
        <w:rPr>
          <w:b/>
          <w:sz w:val="21"/>
        </w:rPr>
        <w:t>Moon</w:t>
      </w:r>
      <w:r>
        <w:rPr>
          <w:b/>
          <w:spacing w:val="24"/>
          <w:sz w:val="21"/>
        </w:rPr>
        <w:t> </w:t>
      </w:r>
      <w:r>
        <w:rPr>
          <w:sz w:val="21"/>
        </w:rPr>
        <w:t>is</w:t>
      </w:r>
      <w:r>
        <w:rPr>
          <w:spacing w:val="24"/>
          <w:sz w:val="21"/>
        </w:rPr>
        <w:t> </w:t>
      </w:r>
      <w:r>
        <w:rPr>
          <w:sz w:val="21"/>
        </w:rPr>
        <w:t>when</w:t>
      </w:r>
      <w:r>
        <w:rPr>
          <w:spacing w:val="24"/>
          <w:sz w:val="21"/>
        </w:rPr>
        <w:t> </w:t>
      </w:r>
      <w:r>
        <w:rPr>
          <w:sz w:val="21"/>
        </w:rPr>
        <w:t>the</w:t>
      </w:r>
      <w:r>
        <w:rPr>
          <w:spacing w:val="24"/>
          <w:sz w:val="21"/>
        </w:rPr>
        <w:t> </w:t>
      </w:r>
      <w:r>
        <w:rPr>
          <w:sz w:val="21"/>
        </w:rPr>
        <w:t>Sun</w:t>
      </w:r>
      <w:r>
        <w:rPr>
          <w:spacing w:val="23"/>
          <w:sz w:val="21"/>
        </w:rPr>
        <w:t> </w:t>
      </w:r>
      <w:r>
        <w:rPr>
          <w:sz w:val="21"/>
        </w:rPr>
        <w:t>and</w:t>
      </w:r>
      <w:r>
        <w:rPr>
          <w:spacing w:val="24"/>
          <w:sz w:val="21"/>
        </w:rPr>
        <w:t> </w:t>
      </w:r>
      <w:r>
        <w:rPr>
          <w:sz w:val="21"/>
        </w:rPr>
        <w:t>the</w:t>
      </w:r>
      <w:r>
        <w:rPr>
          <w:spacing w:val="24"/>
          <w:sz w:val="21"/>
        </w:rPr>
        <w:t> </w:t>
      </w:r>
      <w:r>
        <w:rPr>
          <w:sz w:val="21"/>
        </w:rPr>
        <w:t>Moon</w:t>
      </w:r>
      <w:r>
        <w:rPr>
          <w:spacing w:val="24"/>
          <w:sz w:val="21"/>
        </w:rPr>
        <w:t> </w:t>
      </w:r>
      <w:r>
        <w:rPr>
          <w:sz w:val="21"/>
        </w:rPr>
        <w:t>are</w:t>
      </w:r>
      <w:r>
        <w:rPr>
          <w:spacing w:val="24"/>
          <w:sz w:val="21"/>
        </w:rPr>
        <w:t> </w:t>
      </w:r>
      <w:r>
        <w:rPr>
          <w:sz w:val="21"/>
        </w:rPr>
        <w:t>aligned</w:t>
      </w:r>
      <w:r>
        <w:rPr>
          <w:spacing w:val="24"/>
          <w:sz w:val="21"/>
        </w:rPr>
        <w:t> </w:t>
      </w:r>
      <w:r>
        <w:rPr>
          <w:sz w:val="21"/>
        </w:rPr>
        <w:t>on</w:t>
      </w:r>
      <w:r>
        <w:rPr>
          <w:spacing w:val="23"/>
          <w:sz w:val="21"/>
        </w:rPr>
        <w:t> </w:t>
      </w:r>
      <w:r>
        <w:rPr>
          <w:sz w:val="21"/>
        </w:rPr>
        <w:t>opposite</w:t>
      </w:r>
      <w:r>
        <w:rPr>
          <w:spacing w:val="24"/>
          <w:sz w:val="21"/>
        </w:rPr>
        <w:t> </w:t>
      </w:r>
      <w:r>
        <w:rPr>
          <w:sz w:val="21"/>
        </w:rPr>
        <w:t>sides</w:t>
      </w:r>
      <w:r>
        <w:rPr>
          <w:spacing w:val="24"/>
          <w:sz w:val="21"/>
        </w:rPr>
        <w:t> </w:t>
      </w:r>
      <w:r>
        <w:rPr>
          <w:sz w:val="21"/>
        </w:rPr>
        <w:t>of</w:t>
      </w:r>
      <w:r>
        <w:rPr>
          <w:spacing w:val="24"/>
          <w:sz w:val="21"/>
        </w:rPr>
        <w:t> </w:t>
      </w:r>
      <w:r>
        <w:rPr>
          <w:sz w:val="21"/>
        </w:rPr>
        <w:t>Earth,</w:t>
      </w:r>
      <w:r>
        <w:rPr>
          <w:spacing w:val="24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b/>
          <w:sz w:val="21"/>
        </w:rPr>
        <w:t>100%</w:t>
      </w:r>
      <w:r>
        <w:rPr>
          <w:b/>
          <w:spacing w:val="24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24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Moon's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face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illuminated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Sun.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7" w:after="0"/>
        <w:ind w:left="1497" w:right="1121" w:hanging="357"/>
        <w:jc w:val="left"/>
        <w:rPr>
          <w:rFonts w:ascii="Symbol" w:hAnsi="Symbol"/>
          <w:sz w:val="21"/>
        </w:rPr>
      </w:pPr>
      <w:r>
        <w:rPr>
          <w:sz w:val="21"/>
        </w:rPr>
        <w:t>During</w:t>
      </w:r>
      <w:r>
        <w:rPr>
          <w:spacing w:val="4"/>
          <w:sz w:val="21"/>
        </w:rPr>
        <w:t> </w:t>
      </w:r>
      <w:r>
        <w:rPr>
          <w:sz w:val="21"/>
        </w:rPr>
        <w:t>a</w:t>
      </w:r>
      <w:r>
        <w:rPr>
          <w:spacing w:val="5"/>
          <w:sz w:val="21"/>
        </w:rPr>
        <w:t> </w:t>
      </w:r>
      <w:r>
        <w:rPr>
          <w:sz w:val="21"/>
        </w:rPr>
        <w:t>supermoon,</w:t>
      </w:r>
      <w:r>
        <w:rPr>
          <w:spacing w:val="6"/>
          <w:sz w:val="21"/>
        </w:rPr>
        <w:t> </w:t>
      </w:r>
      <w:r>
        <w:rPr>
          <w:sz w:val="21"/>
        </w:rPr>
        <w:t>that</w:t>
      </w:r>
      <w:r>
        <w:rPr>
          <w:spacing w:val="5"/>
          <w:sz w:val="21"/>
        </w:rPr>
        <w:t> </w:t>
      </w:r>
      <w:r>
        <w:rPr>
          <w:b/>
          <w:sz w:val="21"/>
        </w:rPr>
        <w:t>brightness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can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increase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up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30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percent</w:t>
      </w:r>
      <w:r>
        <w:rPr>
          <w:b/>
          <w:spacing w:val="5"/>
          <w:sz w:val="21"/>
        </w:rPr>
        <w:t> </w:t>
      </w:r>
      <w:r>
        <w:rPr>
          <w:sz w:val="21"/>
        </w:rPr>
        <w:t>as</w:t>
      </w:r>
      <w:r>
        <w:rPr>
          <w:spacing w:val="5"/>
          <w:sz w:val="21"/>
        </w:rPr>
        <w:t> </w:t>
      </w:r>
      <w:r>
        <w:rPr>
          <w:sz w:val="21"/>
        </w:rPr>
        <w:t>a</w:t>
      </w:r>
      <w:r>
        <w:rPr>
          <w:spacing w:val="5"/>
          <w:sz w:val="21"/>
        </w:rPr>
        <w:t> </w:t>
      </w:r>
      <w:r>
        <w:rPr>
          <w:sz w:val="21"/>
        </w:rPr>
        <w:t>result</w:t>
      </w:r>
      <w:r>
        <w:rPr>
          <w:spacing w:val="5"/>
          <w:sz w:val="21"/>
        </w:rPr>
        <w:t> </w:t>
      </w:r>
      <w:r>
        <w:rPr>
          <w:sz w:val="21"/>
        </w:rPr>
        <w:t>of</w:t>
      </w:r>
      <w:r>
        <w:rPr>
          <w:spacing w:val="5"/>
          <w:sz w:val="21"/>
        </w:rPr>
        <w:t> </w:t>
      </w:r>
      <w:r>
        <w:rPr>
          <w:sz w:val="21"/>
        </w:rPr>
        <w:t>the</w:t>
      </w:r>
      <w:r>
        <w:rPr>
          <w:spacing w:val="5"/>
          <w:sz w:val="21"/>
        </w:rPr>
        <w:t> </w:t>
      </w:r>
      <w:r>
        <w:rPr>
          <w:sz w:val="21"/>
        </w:rPr>
        <w:t>Moon</w:t>
      </w:r>
      <w:r>
        <w:rPr>
          <w:spacing w:val="5"/>
          <w:sz w:val="21"/>
        </w:rPr>
        <w:t> </w:t>
      </w:r>
      <w:r>
        <w:rPr>
          <w:sz w:val="21"/>
        </w:rPr>
        <w:t>being</w:t>
      </w:r>
      <w:r>
        <w:rPr>
          <w:spacing w:val="5"/>
          <w:sz w:val="21"/>
        </w:rPr>
        <w:t> </w:t>
      </w:r>
      <w:r>
        <w:rPr>
          <w:sz w:val="21"/>
        </w:rPr>
        <w:t>closer</w:t>
      </w:r>
      <w:r>
        <w:rPr>
          <w:spacing w:val="-43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Earth.</w:t>
      </w:r>
    </w:p>
    <w:p>
      <w:pPr>
        <w:pStyle w:val="Heading5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6" w:lineRule="exact" w:before="0" w:after="0"/>
        <w:ind w:left="1497" w:right="0" w:hanging="361"/>
        <w:jc w:val="left"/>
        <w:rPr>
          <w:rFonts w:ascii="Symbol" w:hAnsi="Symbol"/>
          <w:b w:val="0"/>
        </w:rPr>
      </w:pPr>
      <w:r>
        <w:rPr/>
        <w:t>Other</w:t>
      </w:r>
      <w:r>
        <w:rPr>
          <w:spacing w:val="-3"/>
        </w:rPr>
        <w:t> </w:t>
      </w:r>
      <w:r>
        <w:rPr/>
        <w:t>moon</w:t>
      </w:r>
      <w:r>
        <w:rPr>
          <w:spacing w:val="-2"/>
        </w:rPr>
        <w:t> </w:t>
      </w:r>
      <w:r>
        <w:rPr/>
        <w:t>events: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8" w:lineRule="exact" w:before="0" w:after="0"/>
        <w:ind w:left="1857" w:right="0" w:hanging="361"/>
        <w:jc w:val="left"/>
        <w:rPr>
          <w:sz w:val="21"/>
        </w:rPr>
      </w:pPr>
      <w:r>
        <w:rPr>
          <w:b/>
          <w:sz w:val="21"/>
        </w:rPr>
        <w:t>Micromoon</w:t>
      </w:r>
      <w:r>
        <w:rPr>
          <w:b/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when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Full</w:t>
      </w:r>
      <w:r>
        <w:rPr>
          <w:spacing w:val="-2"/>
          <w:sz w:val="21"/>
        </w:rPr>
        <w:t> </w:t>
      </w:r>
      <w:r>
        <w:rPr>
          <w:sz w:val="21"/>
        </w:rPr>
        <w:t>Moon</w:t>
      </w:r>
      <w:r>
        <w:rPr>
          <w:spacing w:val="-2"/>
          <w:sz w:val="21"/>
        </w:rPr>
        <w:t> </w:t>
      </w:r>
      <w:r>
        <w:rPr>
          <w:sz w:val="21"/>
        </w:rPr>
        <w:t>or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New</w:t>
      </w:r>
      <w:r>
        <w:rPr>
          <w:spacing w:val="-1"/>
          <w:sz w:val="21"/>
        </w:rPr>
        <w:t> </w:t>
      </w:r>
      <w:r>
        <w:rPr>
          <w:sz w:val="21"/>
        </w:rPr>
        <w:t>Moon</w:t>
      </w:r>
      <w:r>
        <w:rPr>
          <w:spacing w:val="-2"/>
          <w:sz w:val="21"/>
        </w:rPr>
        <w:t> </w:t>
      </w:r>
      <w:r>
        <w:rPr>
          <w:sz w:val="21"/>
        </w:rPr>
        <w:t>coincides</w:t>
      </w:r>
      <w:r>
        <w:rPr>
          <w:spacing w:val="-2"/>
          <w:sz w:val="21"/>
        </w:rPr>
        <w:t> </w:t>
      </w:r>
      <w:r>
        <w:rPr>
          <w:sz w:val="21"/>
        </w:rPr>
        <w:t>with</w:t>
      </w:r>
      <w:r>
        <w:rPr>
          <w:spacing w:val="-2"/>
          <w:sz w:val="21"/>
        </w:rPr>
        <w:t> </w:t>
      </w:r>
      <w:r>
        <w:rPr>
          <w:sz w:val="21"/>
        </w:rPr>
        <w:t>apogee.</w:t>
      </w:r>
    </w:p>
    <w:p>
      <w:pPr>
        <w:pStyle w:val="Heading5"/>
        <w:numPr>
          <w:ilvl w:val="1"/>
          <w:numId w:val="98"/>
        </w:numPr>
        <w:tabs>
          <w:tab w:pos="1858" w:val="left" w:leader="none"/>
        </w:tabs>
        <w:spacing w:line="257" w:lineRule="exact" w:before="0" w:after="0"/>
        <w:ind w:left="1857" w:right="0" w:hanging="361"/>
        <w:jc w:val="left"/>
      </w:pPr>
      <w:r>
        <w:rPr/>
        <w:t>Blood</w:t>
      </w:r>
      <w:r>
        <w:rPr>
          <w:spacing w:val="-2"/>
        </w:rPr>
        <w:t> </w:t>
      </w:r>
      <w:r>
        <w:rPr/>
        <w:t>Moon</w:t>
      </w:r>
    </w:p>
    <w:p>
      <w:pPr>
        <w:pStyle w:val="ListParagraph"/>
        <w:numPr>
          <w:ilvl w:val="2"/>
          <w:numId w:val="98"/>
        </w:numPr>
        <w:tabs>
          <w:tab w:pos="2196" w:val="left" w:leader="none"/>
        </w:tabs>
        <w:spacing w:line="253" w:lineRule="exact" w:before="0" w:after="0"/>
        <w:ind w:left="2195" w:right="0" w:hanging="361"/>
        <w:jc w:val="left"/>
        <w:rPr>
          <w:sz w:val="21"/>
        </w:rPr>
      </w:pPr>
      <w:r>
        <w:rPr>
          <w:sz w:val="21"/>
        </w:rPr>
        <w:t>It</w:t>
      </w:r>
      <w:r>
        <w:rPr>
          <w:spacing w:val="-3"/>
          <w:sz w:val="21"/>
        </w:rPr>
        <w:t> </w:t>
      </w:r>
      <w:r>
        <w:rPr>
          <w:sz w:val="21"/>
        </w:rPr>
        <w:t>refers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b/>
          <w:sz w:val="21"/>
        </w:rPr>
        <w:t>red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colour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moon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during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total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lunar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eclipse</w:t>
      </w:r>
      <w:r>
        <w:rPr>
          <w:sz w:val="21"/>
        </w:rPr>
        <w:t>.</w:t>
      </w:r>
    </w:p>
    <w:p>
      <w:pPr>
        <w:pStyle w:val="ListParagraph"/>
        <w:numPr>
          <w:ilvl w:val="2"/>
          <w:numId w:val="98"/>
        </w:numPr>
        <w:tabs>
          <w:tab w:pos="2196" w:val="left" w:leader="none"/>
        </w:tabs>
        <w:spacing w:line="255" w:lineRule="exact" w:before="0" w:after="0"/>
        <w:ind w:left="2195" w:right="0" w:hanging="361"/>
        <w:jc w:val="left"/>
        <w:rPr>
          <w:sz w:val="21"/>
        </w:rPr>
      </w:pPr>
      <w:r>
        <w:rPr>
          <w:sz w:val="21"/>
        </w:rPr>
        <w:t>During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total</w:t>
      </w:r>
      <w:r>
        <w:rPr>
          <w:spacing w:val="-2"/>
          <w:sz w:val="21"/>
        </w:rPr>
        <w:t> </w:t>
      </w:r>
      <w:r>
        <w:rPr>
          <w:sz w:val="21"/>
        </w:rPr>
        <w:t>lunar</w:t>
      </w:r>
      <w:r>
        <w:rPr>
          <w:spacing w:val="-2"/>
          <w:sz w:val="21"/>
        </w:rPr>
        <w:t> </w:t>
      </w:r>
      <w:r>
        <w:rPr>
          <w:sz w:val="21"/>
        </w:rPr>
        <w:t>eclipse,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b/>
          <w:sz w:val="21"/>
        </w:rPr>
        <w:t>Earth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comes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between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Sun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Moon</w:t>
      </w:r>
      <w:r>
        <w:rPr>
          <w:sz w:val="21"/>
        </w:rPr>
        <w:t>.</w:t>
      </w:r>
    </w:p>
    <w:p>
      <w:pPr>
        <w:pStyle w:val="ListParagraph"/>
        <w:numPr>
          <w:ilvl w:val="2"/>
          <w:numId w:val="98"/>
        </w:numPr>
        <w:tabs>
          <w:tab w:pos="2196" w:val="left" w:leader="none"/>
        </w:tabs>
        <w:spacing w:line="240" w:lineRule="auto" w:before="3" w:after="0"/>
        <w:ind w:left="2195" w:right="1122" w:hanging="360"/>
        <w:jc w:val="left"/>
        <w:rPr>
          <w:sz w:val="21"/>
        </w:rPr>
      </w:pPr>
      <w:r>
        <w:rPr>
          <w:sz w:val="21"/>
        </w:rPr>
        <w:t>The</w:t>
      </w:r>
      <w:r>
        <w:rPr>
          <w:spacing w:val="22"/>
          <w:sz w:val="21"/>
        </w:rPr>
        <w:t> </w:t>
      </w:r>
      <w:r>
        <w:rPr>
          <w:sz w:val="21"/>
        </w:rPr>
        <w:t>red</w:t>
      </w:r>
      <w:r>
        <w:rPr>
          <w:spacing w:val="23"/>
          <w:sz w:val="21"/>
        </w:rPr>
        <w:t> </w:t>
      </w:r>
      <w:r>
        <w:rPr>
          <w:sz w:val="21"/>
        </w:rPr>
        <w:t>colour</w:t>
      </w:r>
      <w:r>
        <w:rPr>
          <w:spacing w:val="23"/>
          <w:sz w:val="21"/>
        </w:rPr>
        <w:t> </w:t>
      </w:r>
      <w:r>
        <w:rPr>
          <w:sz w:val="21"/>
        </w:rPr>
        <w:t>appears</w:t>
      </w:r>
      <w:r>
        <w:rPr>
          <w:spacing w:val="23"/>
          <w:sz w:val="21"/>
        </w:rPr>
        <w:t> </w:t>
      </w:r>
      <w:r>
        <w:rPr>
          <w:sz w:val="21"/>
        </w:rPr>
        <w:t>because</w:t>
      </w:r>
      <w:r>
        <w:rPr>
          <w:spacing w:val="23"/>
          <w:sz w:val="21"/>
        </w:rPr>
        <w:t> </w:t>
      </w:r>
      <w:r>
        <w:rPr>
          <w:sz w:val="21"/>
        </w:rPr>
        <w:t>the</w:t>
      </w:r>
      <w:r>
        <w:rPr>
          <w:spacing w:val="24"/>
          <w:sz w:val="21"/>
        </w:rPr>
        <w:t> </w:t>
      </w:r>
      <w:r>
        <w:rPr>
          <w:b/>
          <w:sz w:val="21"/>
        </w:rPr>
        <w:t>shorter</w:t>
      </w:r>
      <w:r>
        <w:rPr>
          <w:b/>
          <w:spacing w:val="23"/>
          <w:sz w:val="21"/>
        </w:rPr>
        <w:t> </w:t>
      </w:r>
      <w:r>
        <w:rPr>
          <w:b/>
          <w:sz w:val="21"/>
        </w:rPr>
        <w:t>wavelengths</w:t>
      </w:r>
      <w:r>
        <w:rPr>
          <w:b/>
          <w:spacing w:val="2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23"/>
          <w:sz w:val="21"/>
        </w:rPr>
        <w:t> </w:t>
      </w:r>
      <w:r>
        <w:rPr>
          <w:b/>
          <w:sz w:val="21"/>
        </w:rPr>
        <w:t>sunlight</w:t>
      </w:r>
      <w:r>
        <w:rPr>
          <w:b/>
          <w:spacing w:val="23"/>
          <w:sz w:val="21"/>
        </w:rPr>
        <w:t> </w:t>
      </w:r>
      <w:r>
        <w:rPr>
          <w:b/>
          <w:sz w:val="21"/>
        </w:rPr>
        <w:t>are</w:t>
      </w:r>
      <w:r>
        <w:rPr>
          <w:b/>
          <w:spacing w:val="23"/>
          <w:sz w:val="21"/>
        </w:rPr>
        <w:t> </w:t>
      </w:r>
      <w:r>
        <w:rPr>
          <w:b/>
          <w:sz w:val="21"/>
        </w:rPr>
        <w:t>scattered</w:t>
      </w:r>
      <w:r>
        <w:rPr>
          <w:b/>
          <w:spacing w:val="23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23"/>
          <w:sz w:val="21"/>
        </w:rPr>
        <w:t> </w:t>
      </w:r>
      <w:r>
        <w:rPr>
          <w:b/>
          <w:sz w:val="21"/>
        </w:rPr>
        <w:t>Earth’s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atmosphere</w:t>
      </w:r>
      <w:r>
        <w:rPr>
          <w:b/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what</w:t>
      </w:r>
      <w:r>
        <w:rPr>
          <w:spacing w:val="-1"/>
          <w:sz w:val="21"/>
        </w:rPr>
        <w:t> </w:t>
      </w:r>
      <w:r>
        <w:rPr>
          <w:sz w:val="21"/>
        </w:rPr>
        <w:t>reaches</w:t>
      </w:r>
      <w:r>
        <w:rPr>
          <w:spacing w:val="-1"/>
          <w:sz w:val="21"/>
        </w:rPr>
        <w:t> </w:t>
      </w:r>
      <w:r>
        <w:rPr>
          <w:sz w:val="21"/>
        </w:rPr>
        <w:t>us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longer</w:t>
      </w:r>
      <w:r>
        <w:rPr>
          <w:spacing w:val="-1"/>
          <w:sz w:val="21"/>
        </w:rPr>
        <w:t> </w:t>
      </w:r>
      <w:r>
        <w:rPr>
          <w:sz w:val="21"/>
        </w:rPr>
        <w:t>wavelength</w:t>
      </w:r>
      <w:r>
        <w:rPr>
          <w:spacing w:val="-1"/>
          <w:sz w:val="21"/>
        </w:rPr>
        <w:t> </w:t>
      </w:r>
      <w:r>
        <w:rPr>
          <w:sz w:val="21"/>
        </w:rPr>
        <w:t>red</w:t>
      </w:r>
      <w:r>
        <w:rPr>
          <w:spacing w:val="-2"/>
          <w:sz w:val="21"/>
        </w:rPr>
        <w:t> </w:t>
      </w:r>
      <w:r>
        <w:rPr>
          <w:sz w:val="21"/>
        </w:rPr>
        <w:t>light.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9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Whenever</w:t>
      </w:r>
      <w:r>
        <w:rPr>
          <w:spacing w:val="-3"/>
          <w:sz w:val="21"/>
        </w:rPr>
        <w:t> </w:t>
      </w:r>
      <w:r>
        <w:rPr>
          <w:b/>
          <w:sz w:val="21"/>
        </w:rPr>
        <w:t>Sun,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Earth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Moon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are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alignment</w:t>
      </w:r>
      <w:r>
        <w:rPr>
          <w:b/>
          <w:spacing w:val="-1"/>
          <w:sz w:val="21"/>
        </w:rPr>
        <w:t> </w:t>
      </w:r>
      <w:r>
        <w:rPr>
          <w:sz w:val="21"/>
        </w:rPr>
        <w:t>it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called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b/>
          <w:sz w:val="21"/>
        </w:rPr>
        <w:t>conjunction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Syzygy</w:t>
      </w:r>
      <w:r>
        <w:rPr>
          <w:sz w:val="21"/>
        </w:rPr>
        <w:t>.</w:t>
      </w:r>
    </w:p>
    <w:p>
      <w:pPr>
        <w:pStyle w:val="BodyText"/>
        <w:spacing w:before="8"/>
        <w:rPr>
          <w:sz w:val="7"/>
        </w:rPr>
      </w:pPr>
      <w:r>
        <w:rPr/>
        <w:pict>
          <v:shape style="position:absolute;margin-left:53.173pt;margin-top:6.318904pt;width:491.3pt;height:17.8pt;mso-position-horizontal-relative:page;mso-position-vertical-relative:paragraph;z-index:-15552512;mso-wrap-distance-left:0;mso-wrap-distance-right:0" type="#_x0000_t202" id="docshape1249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 w:hAnsi="Cambria"/>
                      <w:b/>
                      <w:sz w:val="24"/>
                    </w:rPr>
                  </w:pPr>
                  <w:r>
                    <w:rPr>
                      <w:rFonts w:ascii="Cambria" w:hAnsi="Cambria"/>
                      <w:b/>
                      <w:color w:val="243F60"/>
                      <w:spacing w:val="11"/>
                      <w:sz w:val="24"/>
                    </w:rPr>
                    <w:t>6.4.7.</w:t>
                  </w:r>
                  <w:r>
                    <w:rPr>
                      <w:rFonts w:ascii="Cambria" w:hAns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9"/>
                      <w:sz w:val="24"/>
                    </w:rPr>
                    <w:t>THE</w:t>
                  </w:r>
                  <w:r>
                    <w:rPr>
                      <w:rFonts w:ascii="Cambria" w:hAns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3"/>
                      <w:sz w:val="24"/>
                    </w:rPr>
                    <w:t>UNICORN–CLOSEST</w:t>
                  </w:r>
                  <w:r>
                    <w:rPr>
                      <w:rFonts w:ascii="Cambria" w:hAns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1"/>
                      <w:sz w:val="24"/>
                    </w:rPr>
                    <w:t>BLACK</w:t>
                  </w:r>
                  <w:r>
                    <w:rPr>
                      <w:rFonts w:ascii="Cambria" w:hAns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0"/>
                      <w:sz w:val="24"/>
                    </w:rPr>
                    <w:t>HOLE</w:t>
                  </w:r>
                  <w:r>
                    <w:rPr>
                      <w:rFonts w:ascii="Cambria" w:hAns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z w:val="24"/>
                    </w:rPr>
                    <w:t>TO</w:t>
                  </w:r>
                  <w:r>
                    <w:rPr>
                      <w:rFonts w:ascii="Cambria" w:hAns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1"/>
                      <w:sz w:val="24"/>
                    </w:rPr>
                    <w:t>EARTH</w:t>
                  </w:r>
                  <w:r>
                    <w:rPr>
                      <w:rFonts w:ascii="Cambria" w:hAns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0"/>
                      <w:sz w:val="24"/>
                    </w:rPr>
                    <w:t>EVER</w:t>
                  </w:r>
                  <w:r>
                    <w:rPr>
                      <w:rFonts w:ascii="Cambria" w:hAns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 w:hAnsi="Cambria"/>
                      <w:b/>
                      <w:color w:val="243F60"/>
                      <w:spacing w:val="13"/>
                      <w:sz w:val="24"/>
                    </w:rPr>
                    <w:t>DISCOVERED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73" w:lineRule="auto" w:before="161"/>
        <w:ind w:left="1137" w:right="1107" w:firstLine="0"/>
        <w:jc w:val="left"/>
        <w:rPr>
          <w:sz w:val="21"/>
        </w:rPr>
      </w:pPr>
      <w:r>
        <w:rPr>
          <w:sz w:val="21"/>
        </w:rPr>
        <w:t>Scientists</w:t>
      </w:r>
      <w:r>
        <w:rPr>
          <w:spacing w:val="4"/>
          <w:sz w:val="21"/>
        </w:rPr>
        <w:t> </w:t>
      </w:r>
      <w:r>
        <w:rPr>
          <w:sz w:val="21"/>
        </w:rPr>
        <w:t>have</w:t>
      </w:r>
      <w:r>
        <w:rPr>
          <w:spacing w:val="5"/>
          <w:sz w:val="21"/>
        </w:rPr>
        <w:t> </w:t>
      </w:r>
      <w:r>
        <w:rPr>
          <w:sz w:val="21"/>
        </w:rPr>
        <w:t>discovered</w:t>
      </w:r>
      <w:r>
        <w:rPr>
          <w:spacing w:val="4"/>
          <w:sz w:val="21"/>
        </w:rPr>
        <w:t> </w:t>
      </w:r>
      <w:r>
        <w:rPr>
          <w:sz w:val="21"/>
        </w:rPr>
        <w:t>the</w:t>
      </w:r>
      <w:r>
        <w:rPr>
          <w:spacing w:val="5"/>
          <w:sz w:val="21"/>
        </w:rPr>
        <w:t> </w:t>
      </w:r>
      <w:r>
        <w:rPr>
          <w:b/>
          <w:sz w:val="21"/>
        </w:rPr>
        <w:t>smallest-known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black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hole</w:t>
      </w:r>
      <w:r>
        <w:rPr>
          <w:b/>
          <w:spacing w:val="4"/>
          <w:sz w:val="21"/>
        </w:rPr>
        <w:t> </w:t>
      </w:r>
      <w:r>
        <w:rPr>
          <w:sz w:val="21"/>
        </w:rPr>
        <w:t>which</w:t>
      </w:r>
      <w:r>
        <w:rPr>
          <w:spacing w:val="5"/>
          <w:sz w:val="21"/>
        </w:rPr>
        <w:t> </w:t>
      </w:r>
      <w:r>
        <w:rPr>
          <w:sz w:val="21"/>
        </w:rPr>
        <w:t>is</w:t>
      </w:r>
      <w:r>
        <w:rPr>
          <w:spacing w:val="4"/>
          <w:sz w:val="21"/>
        </w:rPr>
        <w:t> </w:t>
      </w:r>
      <w:r>
        <w:rPr>
          <w:sz w:val="21"/>
        </w:rPr>
        <w:t>dubbed</w:t>
      </w:r>
      <w:r>
        <w:rPr>
          <w:spacing w:val="5"/>
          <w:sz w:val="21"/>
        </w:rPr>
        <w:t> </w:t>
      </w:r>
      <w:r>
        <w:rPr>
          <w:sz w:val="21"/>
        </w:rPr>
        <w:t>as</w:t>
      </w:r>
      <w:r>
        <w:rPr>
          <w:spacing w:val="4"/>
          <w:sz w:val="21"/>
        </w:rPr>
        <w:t> </w:t>
      </w:r>
      <w:r>
        <w:rPr>
          <w:b/>
          <w:sz w:val="21"/>
        </w:rPr>
        <w:t>'the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Unicorn’</w:t>
      </w:r>
      <w:r>
        <w:rPr>
          <w:b/>
          <w:spacing w:val="5"/>
          <w:sz w:val="21"/>
        </w:rPr>
        <w:t> </w:t>
      </w:r>
      <w:r>
        <w:rPr>
          <w:sz w:val="21"/>
        </w:rPr>
        <w:t>in</w:t>
      </w:r>
      <w:r>
        <w:rPr>
          <w:spacing w:val="5"/>
          <w:sz w:val="21"/>
        </w:rPr>
        <w:t> </w:t>
      </w:r>
      <w:r>
        <w:rPr>
          <w:sz w:val="21"/>
        </w:rPr>
        <w:t>the</w:t>
      </w:r>
      <w:r>
        <w:rPr>
          <w:spacing w:val="5"/>
          <w:sz w:val="21"/>
        </w:rPr>
        <w:t> </w:t>
      </w:r>
      <w:r>
        <w:rPr>
          <w:sz w:val="21"/>
        </w:rPr>
        <w:t>Milky</w:t>
      </w:r>
      <w:r>
        <w:rPr>
          <w:spacing w:val="4"/>
          <w:sz w:val="21"/>
        </w:rPr>
        <w:t> </w:t>
      </w:r>
      <w:r>
        <w:rPr>
          <w:sz w:val="21"/>
        </w:rPr>
        <w:t>Way</w:t>
      </w:r>
      <w:r>
        <w:rPr>
          <w:spacing w:val="1"/>
          <w:sz w:val="21"/>
        </w:rPr>
        <w:t> </w:t>
      </w:r>
      <w:r>
        <w:rPr>
          <w:sz w:val="21"/>
        </w:rPr>
        <w:t>galaxy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b/>
          <w:sz w:val="21"/>
        </w:rPr>
        <w:t>closest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solar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system</w:t>
      </w:r>
      <w:r>
        <w:rPr>
          <w:sz w:val="21"/>
        </w:rPr>
        <w:t>.</w:t>
      </w:r>
    </w:p>
    <w:p>
      <w:pPr>
        <w:pStyle w:val="Heading5"/>
        <w:spacing w:before="121"/>
      </w:pPr>
      <w:r>
        <w:rPr/>
        <w:t>More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65" w:after="0"/>
        <w:ind w:left="1497" w:right="0" w:hanging="361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b/>
          <w:sz w:val="21"/>
        </w:rPr>
        <w:t>black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hole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‘Unicorn’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roughly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three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times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mass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sun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sz w:val="21"/>
        </w:rPr>
        <w:t>'The</w:t>
      </w:r>
      <w:r>
        <w:rPr>
          <w:spacing w:val="-11"/>
          <w:sz w:val="21"/>
        </w:rPr>
        <w:t> </w:t>
      </w:r>
      <w:r>
        <w:rPr>
          <w:sz w:val="21"/>
        </w:rPr>
        <w:t>Unicorn'</w:t>
      </w:r>
      <w:r>
        <w:rPr>
          <w:spacing w:val="-10"/>
          <w:sz w:val="21"/>
        </w:rPr>
        <w:t> </w:t>
      </w:r>
      <w:r>
        <w:rPr>
          <w:sz w:val="21"/>
        </w:rPr>
        <w:t>falls</w:t>
      </w:r>
      <w:r>
        <w:rPr>
          <w:spacing w:val="-9"/>
          <w:sz w:val="21"/>
        </w:rPr>
        <w:t> </w:t>
      </w:r>
      <w:r>
        <w:rPr>
          <w:sz w:val="21"/>
        </w:rPr>
        <w:t>into</w:t>
      </w:r>
      <w:r>
        <w:rPr>
          <w:spacing w:val="-11"/>
          <w:sz w:val="21"/>
        </w:rPr>
        <w:t> </w:t>
      </w:r>
      <w:r>
        <w:rPr>
          <w:sz w:val="21"/>
        </w:rPr>
        <w:t>what</w:t>
      </w:r>
      <w:r>
        <w:rPr>
          <w:spacing w:val="-9"/>
          <w:sz w:val="21"/>
        </w:rPr>
        <w:t> </w:t>
      </w:r>
      <w:r>
        <w:rPr>
          <w:sz w:val="21"/>
        </w:rPr>
        <w:t>the</w:t>
      </w:r>
      <w:r>
        <w:rPr>
          <w:spacing w:val="-11"/>
          <w:sz w:val="21"/>
        </w:rPr>
        <w:t> </w:t>
      </w:r>
      <w:r>
        <w:rPr>
          <w:sz w:val="21"/>
        </w:rPr>
        <w:t>researchers</w:t>
      </w:r>
      <w:r>
        <w:rPr>
          <w:spacing w:val="-10"/>
          <w:sz w:val="21"/>
        </w:rPr>
        <w:t> </w:t>
      </w:r>
      <w:r>
        <w:rPr>
          <w:sz w:val="21"/>
        </w:rPr>
        <w:t>called</w:t>
      </w:r>
      <w:r>
        <w:rPr>
          <w:spacing w:val="-11"/>
          <w:sz w:val="21"/>
        </w:rPr>
        <w:t> </w:t>
      </w:r>
      <w:r>
        <w:rPr>
          <w:sz w:val="21"/>
        </w:rPr>
        <w:t>a</w:t>
      </w:r>
      <w:r>
        <w:rPr>
          <w:spacing w:val="-9"/>
          <w:sz w:val="21"/>
        </w:rPr>
        <w:t> </w:t>
      </w:r>
      <w:r>
        <w:rPr>
          <w:b/>
          <w:sz w:val="21"/>
        </w:rPr>
        <w:t>‘mass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gap’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between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largest-known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neutron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stars</w:t>
      </w:r>
      <w:r>
        <w:rPr>
          <w:b/>
          <w:spacing w:val="-43"/>
          <w:sz w:val="21"/>
        </w:rPr>
        <w:t> </w:t>
      </w:r>
      <w:r>
        <w:rPr>
          <w:sz w:val="21"/>
        </w:rPr>
        <w:t>(around 2.2 times the mass of the sun) and what previously had been considered the smallest black holes</w:t>
      </w:r>
      <w:r>
        <w:rPr>
          <w:spacing w:val="-43"/>
          <w:sz w:val="21"/>
        </w:rPr>
        <w:t> </w:t>
      </w:r>
      <w:r>
        <w:rPr>
          <w:sz w:val="21"/>
        </w:rPr>
        <w:t>(around</w:t>
      </w:r>
      <w:r>
        <w:rPr>
          <w:spacing w:val="-2"/>
          <w:sz w:val="21"/>
        </w:rPr>
        <w:t> </w:t>
      </w:r>
      <w:r>
        <w:rPr>
          <w:sz w:val="21"/>
        </w:rPr>
        <w:t>five</w:t>
      </w:r>
      <w:r>
        <w:rPr>
          <w:spacing w:val="-1"/>
          <w:sz w:val="21"/>
        </w:rPr>
        <w:t> </w:t>
      </w:r>
      <w:r>
        <w:rPr>
          <w:sz w:val="21"/>
        </w:rPr>
        <w:t>times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sun's</w:t>
      </w:r>
      <w:r>
        <w:rPr>
          <w:spacing w:val="-1"/>
          <w:sz w:val="21"/>
        </w:rPr>
        <w:t> </w:t>
      </w:r>
      <w:r>
        <w:rPr>
          <w:sz w:val="21"/>
        </w:rPr>
        <w:t>mass).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6.438553pt;margin-top:16.90605pt;width:537.9pt;height:716.25pt;mso-position-horizontal-relative:page;mso-position-vertical-relative:page;z-index:-22544896" id="docshapegroup1250" coordorigin="929,338" coordsize="10758,14325">
            <v:shape style="position:absolute;left:928;top:338;width:10758;height:12015" type="#_x0000_t75" id="docshape1251" stroked="false">
              <v:imagedata r:id="rId25" o:title=""/>
            </v:shape>
            <v:shape style="position:absolute;left:1364;top:3997;width:9027;height:8680" type="#_x0000_t75" id="docshape1252" stroked="false">
              <v:imagedata r:id="rId24" o:title=""/>
            </v:shape>
            <v:rect style="position:absolute;left:3509;top:1242;width:7273;height:8502" id="docshape1253" filled="true" fillcolor="#faefff" stroked="false">
              <v:fill type="solid"/>
            </v:rect>
            <v:rect style="position:absolute;left:3509;top:1242;width:7273;height:8502" id="docshape1254" filled="false" stroked="true" strokeweight=".5pt" strokecolor="#000000">
              <v:stroke dashstyle="solid"/>
            </v:rect>
            <v:shape style="position:absolute;left:3658;top:5783;width:6876;height:3796" type="#_x0000_t75" id="docshape1255" stroked="false">
              <v:imagedata r:id="rId221" o:title=""/>
            </v:shape>
            <v:shape style="position:absolute;left:3019;top:9836;width:7749;height:4826" type="#_x0000_t75" id="docshape1256" stroked="false">
              <v:imagedata r:id="rId222" o:title=""/>
            </v:shape>
            <v:shape style="position:absolute;left:3638;top:1339;width:6999;height:2999" type="#_x0000_t202" id="docshape1257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Evolution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star</w:t>
                    </w:r>
                  </w:p>
                  <w:p>
                    <w:pPr>
                      <w:numPr>
                        <w:ilvl w:val="0"/>
                        <w:numId w:val="354"/>
                      </w:numPr>
                      <w:tabs>
                        <w:tab w:pos="360" w:val="left" w:leader="none"/>
                      </w:tabs>
                      <w:spacing w:line="240" w:lineRule="auto" w:before="2"/>
                      <w:ind w:left="360" w:right="18" w:hanging="360"/>
                      <w:jc w:val="both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Red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star: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Fusion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reaction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stops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core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star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when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its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Hydrogen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gets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exhausted. Pressure of the core diminishes and core starts shrinking. Fusion takes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place as some Hydrogen remains in the envelope/outer shell. It makes the star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unstable.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star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Expands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turns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Red.</w:t>
                    </w:r>
                  </w:p>
                  <w:p>
                    <w:pPr>
                      <w:numPr>
                        <w:ilvl w:val="0"/>
                        <w:numId w:val="354"/>
                      </w:numPr>
                      <w:tabs>
                        <w:tab w:pos="360" w:val="left" w:leader="none"/>
                      </w:tabs>
                      <w:spacing w:before="3"/>
                      <w:ind w:left="360" w:right="20" w:hanging="360"/>
                      <w:jc w:val="both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Dwarf</w:t>
                    </w:r>
                    <w:r>
                      <w:rPr>
                        <w:b/>
                        <w:spacing w:val="-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star:</w:t>
                    </w:r>
                    <w:r>
                      <w:rPr>
                        <w:b/>
                        <w:spacing w:val="-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When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mass</w:t>
                    </w:r>
                    <w:r>
                      <w:rPr>
                        <w:spacing w:val="-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star</w:t>
                    </w:r>
                    <w:r>
                      <w:rPr>
                        <w:spacing w:val="-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&lt;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1.44</w:t>
                    </w:r>
                    <w:r>
                      <w:rPr>
                        <w:spacing w:val="-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times</w:t>
                    </w:r>
                    <w:r>
                      <w:rPr>
                        <w:spacing w:val="-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mass</w:t>
                    </w:r>
                    <w:r>
                      <w:rPr>
                        <w:spacing w:val="-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Sun</w:t>
                    </w:r>
                    <w:r>
                      <w:rPr>
                        <w:spacing w:val="-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(Chandra</w:t>
                    </w:r>
                    <w:r>
                      <w:rPr>
                        <w:spacing w:val="-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Shekhar</w:t>
                    </w:r>
                    <w:r>
                      <w:rPr>
                        <w:spacing w:val="-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limit),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it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ends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up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as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white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dwarf.</w:t>
                    </w:r>
                  </w:p>
                  <w:p>
                    <w:pPr>
                      <w:spacing w:line="237" w:lineRule="auto" w:before="0"/>
                      <w:ind w:left="720" w:right="18" w:hanging="360"/>
                      <w:jc w:val="both"/>
                      <w:rPr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o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 Red Giant Star loses its outer envelope and core shrinks into an extremely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dense ball of matter due to gravitation. This leads to another set of fusion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reaction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where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Helium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fuses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form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carbon.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fuel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gets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completely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exhausted and the core shrinks under its own weight and becomes a white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dwarf.</w:t>
                    </w:r>
                  </w:p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3638;top:4813;width:109;height:711" type="#_x0000_t202" id="docshape1258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  <w:p>
                    <w:pPr>
                      <w:spacing w:line="240" w:lineRule="auto" w:before="9"/>
                      <w:rPr>
                        <w:rFonts w:ascii="Symbol" w:hAnsi="Symbol"/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3998;top:4157;width:6639;height:1608" type="#_x0000_t202" id="docshape1259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Supernova:</w:t>
                    </w:r>
                    <w:r>
                      <w:rPr>
                        <w:b/>
                        <w:spacing w:val="2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When</w:t>
                    </w:r>
                    <w:r>
                      <w:rPr>
                        <w:spacing w:val="2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mass</w:t>
                    </w:r>
                    <w:r>
                      <w:rPr>
                        <w:spacing w:val="3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2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star</w:t>
                    </w:r>
                    <w:r>
                      <w:rPr>
                        <w:spacing w:val="3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&gt;</w:t>
                    </w:r>
                    <w:r>
                      <w:rPr>
                        <w:spacing w:val="2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1.44</w:t>
                    </w:r>
                    <w:r>
                      <w:rPr>
                        <w:spacing w:val="3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times</w:t>
                    </w:r>
                    <w:r>
                      <w:rPr>
                        <w:spacing w:val="2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that</w:t>
                    </w:r>
                    <w:r>
                      <w:rPr>
                        <w:spacing w:val="2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3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Sun,</w:t>
                    </w:r>
                    <w:r>
                      <w:rPr>
                        <w:spacing w:val="2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there</w:t>
                    </w:r>
                    <w:r>
                      <w:rPr>
                        <w:spacing w:val="3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remains</w:t>
                    </w:r>
                    <w:r>
                      <w:rPr>
                        <w:spacing w:val="2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enough</w:t>
                    </w:r>
                  </w:p>
                  <w:p>
                    <w:pPr>
                      <w:spacing w:line="242" w:lineRule="auto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Helium</w:t>
                    </w:r>
                    <w:r>
                      <w:rPr>
                        <w:spacing w:val="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core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fusion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reaction.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outer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envelope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explodes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causing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Supernova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Explosion.</w:t>
                    </w:r>
                  </w:p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Neutron</w:t>
                    </w:r>
                    <w:r>
                      <w:rPr>
                        <w:b/>
                        <w:spacing w:val="2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Star:</w:t>
                    </w:r>
                    <w:r>
                      <w:rPr>
                        <w:b/>
                        <w:spacing w:val="2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When</w:t>
                    </w:r>
                    <w:r>
                      <w:rPr>
                        <w:spacing w:val="2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mass</w:t>
                    </w:r>
                    <w:r>
                      <w:rPr>
                        <w:spacing w:val="2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2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2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star</w:t>
                    </w:r>
                    <w:r>
                      <w:rPr>
                        <w:spacing w:val="2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is</w:t>
                    </w:r>
                    <w:r>
                      <w:rPr>
                        <w:spacing w:val="2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between</w:t>
                    </w:r>
                    <w:r>
                      <w:rPr>
                        <w:spacing w:val="2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1.44</w:t>
                    </w:r>
                    <w:r>
                      <w:rPr>
                        <w:spacing w:val="2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2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3</w:t>
                    </w:r>
                    <w:r>
                      <w:rPr>
                        <w:spacing w:val="2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times</w:t>
                    </w:r>
                    <w:r>
                      <w:rPr>
                        <w:spacing w:val="2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that</w:t>
                    </w:r>
                    <w:r>
                      <w:rPr>
                        <w:spacing w:val="2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2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Sun,</w:t>
                    </w:r>
                    <w:r>
                      <w:rPr>
                        <w:spacing w:val="2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it</w:t>
                    </w:r>
                    <w:r>
                      <w:rPr>
                        <w:spacing w:val="-3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becomes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Neutron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Star.</w:t>
                    </w:r>
                  </w:p>
                  <w:p>
                    <w:pPr>
                      <w:spacing w:before="12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Black</w:t>
                    </w:r>
                    <w:r>
                      <w:rPr>
                        <w:b/>
                        <w:spacing w:val="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hole:</w:t>
                    </w:r>
                    <w:r>
                      <w:rPr>
                        <w:b/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When</w:t>
                    </w:r>
                    <w:r>
                      <w:rPr>
                        <w:spacing w:val="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mass</w:t>
                    </w:r>
                    <w:r>
                      <w:rPr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star</w:t>
                    </w:r>
                    <w:r>
                      <w:rPr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is</w:t>
                    </w:r>
                    <w:r>
                      <w:rPr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bigger</w:t>
                    </w:r>
                    <w:r>
                      <w:rPr>
                        <w:spacing w:val="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than</w:t>
                    </w:r>
                    <w:r>
                      <w:rPr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3</w:t>
                    </w:r>
                    <w:r>
                      <w:rPr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times</w:t>
                    </w:r>
                    <w:r>
                      <w:rPr>
                        <w:spacing w:val="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that</w:t>
                    </w:r>
                    <w:r>
                      <w:rPr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Sun,</w:t>
                    </w:r>
                    <w:r>
                      <w:rPr>
                        <w:spacing w:val="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it</w:t>
                    </w:r>
                    <w:r>
                      <w:rPr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becomes</w:t>
                    </w:r>
                    <w:r>
                      <w:rPr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</w:t>
                    </w:r>
                    <w:r>
                      <w:rPr>
                        <w:spacing w:val="-3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Black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hole.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02" w:after="0"/>
        <w:ind w:left="1497" w:right="8587" w:hanging="360"/>
        <w:jc w:val="both"/>
        <w:rPr>
          <w:rFonts w:ascii="Symbol" w:hAnsi="Symbol"/>
          <w:sz w:val="21"/>
        </w:rPr>
      </w:pPr>
      <w:r>
        <w:rPr>
          <w:sz w:val="21"/>
        </w:rPr>
        <w:t>Its</w:t>
      </w:r>
      <w:r>
        <w:rPr>
          <w:spacing w:val="1"/>
          <w:sz w:val="21"/>
        </w:rPr>
        <w:t> </w:t>
      </w:r>
      <w:r>
        <w:rPr>
          <w:b/>
          <w:sz w:val="21"/>
        </w:rPr>
        <w:t>strong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gravity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alters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shape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its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companion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star</w:t>
      </w:r>
      <w:r>
        <w:rPr>
          <w:b/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phenomenon</w:t>
      </w:r>
      <w:r>
        <w:rPr>
          <w:spacing w:val="1"/>
          <w:sz w:val="21"/>
        </w:rPr>
        <w:t> </w:t>
      </w:r>
      <w:r>
        <w:rPr>
          <w:sz w:val="21"/>
        </w:rPr>
        <w:t>known</w:t>
      </w:r>
      <w:r>
        <w:rPr>
          <w:spacing w:val="1"/>
          <w:sz w:val="21"/>
        </w:rPr>
        <w:t> </w:t>
      </w:r>
      <w:r>
        <w:rPr>
          <w:sz w:val="21"/>
        </w:rPr>
        <w:t>as</w:t>
      </w:r>
      <w:r>
        <w:rPr>
          <w:spacing w:val="1"/>
          <w:sz w:val="21"/>
        </w:rPr>
        <w:t> </w:t>
      </w:r>
      <w:r>
        <w:rPr>
          <w:b/>
          <w:sz w:val="21"/>
        </w:rPr>
        <w:t>tidal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distortion</w:t>
      </w:r>
      <w:r>
        <w:rPr>
          <w:sz w:val="21"/>
        </w:rPr>
        <w:t>, making it</w:t>
      </w:r>
      <w:r>
        <w:rPr>
          <w:spacing w:val="-43"/>
          <w:sz w:val="21"/>
        </w:rPr>
        <w:t> </w:t>
      </w:r>
      <w:r>
        <w:rPr>
          <w:b/>
          <w:sz w:val="21"/>
        </w:rPr>
        <w:t>elongated</w:t>
      </w:r>
      <w:r>
        <w:rPr>
          <w:b/>
          <w:spacing w:val="1"/>
          <w:sz w:val="21"/>
        </w:rPr>
        <w:t> </w:t>
      </w:r>
      <w:r>
        <w:rPr>
          <w:sz w:val="21"/>
        </w:rPr>
        <w:t>rather</w:t>
      </w:r>
      <w:r>
        <w:rPr>
          <w:spacing w:val="-43"/>
          <w:sz w:val="21"/>
        </w:rPr>
        <w:t> </w:t>
      </w:r>
      <w:r>
        <w:rPr>
          <w:sz w:val="21"/>
        </w:rPr>
        <w:t>than</w:t>
      </w:r>
      <w:r>
        <w:rPr>
          <w:spacing w:val="1"/>
          <w:sz w:val="21"/>
        </w:rPr>
        <w:t> </w:t>
      </w:r>
      <w:r>
        <w:rPr>
          <w:sz w:val="21"/>
        </w:rPr>
        <w:t>spherical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causing</w:t>
      </w:r>
      <w:r>
        <w:rPr>
          <w:spacing w:val="1"/>
          <w:sz w:val="21"/>
        </w:rPr>
        <w:t> </w:t>
      </w:r>
      <w:r>
        <w:rPr>
          <w:sz w:val="21"/>
        </w:rPr>
        <w:t>its</w:t>
      </w:r>
      <w:r>
        <w:rPr>
          <w:spacing w:val="1"/>
          <w:sz w:val="21"/>
        </w:rPr>
        <w:t> </w:t>
      </w:r>
      <w:r>
        <w:rPr>
          <w:sz w:val="21"/>
        </w:rPr>
        <w:t>light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change as it moves</w:t>
      </w:r>
      <w:r>
        <w:rPr>
          <w:spacing w:val="1"/>
          <w:sz w:val="21"/>
        </w:rPr>
        <w:t> </w:t>
      </w:r>
      <w:r>
        <w:rPr>
          <w:sz w:val="21"/>
        </w:rPr>
        <w:t>along</w:t>
      </w:r>
      <w:r>
        <w:rPr>
          <w:spacing w:val="1"/>
          <w:sz w:val="21"/>
        </w:rPr>
        <w:t> </w:t>
      </w:r>
      <w:r>
        <w:rPr>
          <w:sz w:val="21"/>
        </w:rPr>
        <w:t>its</w:t>
      </w:r>
      <w:r>
        <w:rPr>
          <w:spacing w:val="1"/>
          <w:sz w:val="21"/>
        </w:rPr>
        <w:t> </w:t>
      </w:r>
      <w:r>
        <w:rPr>
          <w:sz w:val="21"/>
        </w:rPr>
        <w:t>orbital</w:t>
      </w:r>
      <w:r>
        <w:rPr>
          <w:spacing w:val="1"/>
          <w:sz w:val="21"/>
        </w:rPr>
        <w:t> </w:t>
      </w:r>
      <w:r>
        <w:rPr>
          <w:sz w:val="21"/>
        </w:rPr>
        <w:t>path.</w:t>
      </w:r>
    </w:p>
    <w:p>
      <w:pPr>
        <w:pStyle w:val="Heading5"/>
        <w:spacing w:before="120"/>
        <w:jc w:val="both"/>
      </w:pPr>
      <w:r>
        <w:rPr/>
        <w:t>Black</w:t>
      </w:r>
      <w:r>
        <w:rPr>
          <w:spacing w:val="-2"/>
        </w:rPr>
        <w:t> </w:t>
      </w:r>
      <w:r>
        <w:rPr/>
        <w:t>holes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  <w:tab w:pos="2579" w:val="left" w:leader="none"/>
        </w:tabs>
        <w:spacing w:line="240" w:lineRule="auto" w:before="160" w:after="0"/>
        <w:ind w:left="1497" w:right="8587" w:hanging="360"/>
        <w:jc w:val="both"/>
        <w:rPr>
          <w:rFonts w:ascii="Symbol" w:hAnsi="Symbol"/>
          <w:sz w:val="21"/>
        </w:rPr>
      </w:pP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black</w:t>
      </w:r>
      <w:r>
        <w:rPr>
          <w:spacing w:val="1"/>
          <w:sz w:val="21"/>
        </w:rPr>
        <w:t> </w:t>
      </w:r>
      <w:r>
        <w:rPr>
          <w:sz w:val="21"/>
        </w:rPr>
        <w:t>hole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b/>
          <w:sz w:val="21"/>
        </w:rPr>
        <w:t>place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space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where gravity pulls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much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that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even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light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cannot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get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out</w:t>
      </w:r>
      <w:r>
        <w:rPr>
          <w:sz w:val="21"/>
        </w:rPr>
        <w:t>.</w:t>
      </w:r>
      <w:r>
        <w:rPr>
          <w:spacing w:val="-43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gravity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so</w:t>
      </w:r>
      <w:r>
        <w:rPr>
          <w:spacing w:val="1"/>
          <w:sz w:val="21"/>
        </w:rPr>
        <w:t> </w:t>
      </w:r>
      <w:r>
        <w:rPr>
          <w:sz w:val="21"/>
        </w:rPr>
        <w:t>strong</w:t>
        <w:tab/>
      </w:r>
      <w:r>
        <w:rPr>
          <w:spacing w:val="-1"/>
          <w:sz w:val="21"/>
        </w:rPr>
        <w:t>because</w:t>
      </w:r>
      <w:r>
        <w:rPr>
          <w:spacing w:val="-44"/>
          <w:sz w:val="21"/>
        </w:rPr>
        <w:t> </w:t>
      </w:r>
      <w:r>
        <w:rPr>
          <w:sz w:val="21"/>
        </w:rPr>
        <w:t>matter</w:t>
      </w:r>
      <w:r>
        <w:rPr>
          <w:spacing w:val="1"/>
          <w:sz w:val="21"/>
        </w:rPr>
        <w:t> </w:t>
      </w:r>
      <w:r>
        <w:rPr>
          <w:sz w:val="21"/>
        </w:rPr>
        <w:t>has</w:t>
      </w:r>
      <w:r>
        <w:rPr>
          <w:spacing w:val="1"/>
          <w:sz w:val="21"/>
        </w:rPr>
        <w:t> </w:t>
      </w:r>
      <w:r>
        <w:rPr>
          <w:sz w:val="21"/>
        </w:rPr>
        <w:t>been</w:t>
      </w:r>
      <w:r>
        <w:rPr>
          <w:spacing w:val="1"/>
          <w:sz w:val="21"/>
        </w:rPr>
        <w:t> </w:t>
      </w:r>
      <w:r>
        <w:rPr>
          <w:sz w:val="21"/>
        </w:rPr>
        <w:t>squeezed into a tiny</w:t>
      </w:r>
      <w:r>
        <w:rPr>
          <w:spacing w:val="-43"/>
          <w:sz w:val="21"/>
        </w:rPr>
        <w:t> </w:t>
      </w:r>
      <w:r>
        <w:rPr>
          <w:sz w:val="21"/>
        </w:rPr>
        <w:t>space.</w:t>
      </w:r>
      <w:r>
        <w:rPr>
          <w:spacing w:val="1"/>
          <w:sz w:val="21"/>
        </w:rPr>
        <w:t> </w:t>
      </w:r>
      <w:r>
        <w:rPr>
          <w:sz w:val="21"/>
        </w:rPr>
        <w:t>This</w:t>
      </w:r>
      <w:r>
        <w:rPr>
          <w:spacing w:val="1"/>
          <w:sz w:val="21"/>
        </w:rPr>
        <w:t> </w:t>
      </w:r>
      <w:r>
        <w:rPr>
          <w:sz w:val="21"/>
        </w:rPr>
        <w:t>can</w:t>
      </w:r>
      <w:r>
        <w:rPr>
          <w:spacing w:val="-43"/>
          <w:sz w:val="21"/>
        </w:rPr>
        <w:t> </w:t>
      </w:r>
      <w:r>
        <w:rPr>
          <w:sz w:val="21"/>
        </w:rPr>
        <w:t>happen when a star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dying.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  <w:tab w:pos="2779" w:val="left" w:leader="none"/>
        </w:tabs>
        <w:spacing w:line="240" w:lineRule="auto" w:before="4" w:after="0"/>
        <w:ind w:left="1497" w:right="8587" w:hanging="360"/>
        <w:jc w:val="left"/>
        <w:rPr>
          <w:rFonts w:ascii="Symbol" w:hAnsi="Symbol"/>
          <w:sz w:val="21"/>
        </w:rPr>
      </w:pPr>
      <w:r>
        <w:rPr>
          <w:sz w:val="21"/>
        </w:rPr>
        <w:t>They</w:t>
      </w:r>
      <w:r>
        <w:rPr>
          <w:spacing w:val="39"/>
          <w:sz w:val="21"/>
        </w:rPr>
        <w:t> </w:t>
      </w:r>
      <w:r>
        <w:rPr>
          <w:sz w:val="21"/>
        </w:rPr>
        <w:t>are</w:t>
      </w:r>
      <w:r>
        <w:rPr>
          <w:spacing w:val="40"/>
          <w:sz w:val="21"/>
        </w:rPr>
        <w:t> </w:t>
      </w:r>
      <w:r>
        <w:rPr>
          <w:b/>
          <w:sz w:val="21"/>
        </w:rPr>
        <w:t>invisible</w:t>
      </w:r>
      <w:r>
        <w:rPr>
          <w:b/>
          <w:spacing w:val="-43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electromagnetically</w:t>
      </w:r>
      <w:r>
        <w:rPr>
          <w:spacing w:val="1"/>
          <w:sz w:val="21"/>
        </w:rPr>
        <w:t> </w:t>
      </w:r>
      <w:r>
        <w:rPr>
          <w:sz w:val="21"/>
        </w:rPr>
        <w:t>dark.</w:t>
        <w:tab/>
      </w:r>
      <w:r>
        <w:rPr>
          <w:spacing w:val="-1"/>
          <w:sz w:val="21"/>
        </w:rPr>
        <w:t>Space</w:t>
      </w:r>
    </w:p>
    <w:p>
      <w:pPr>
        <w:spacing w:line="240" w:lineRule="auto" w:before="0"/>
        <w:ind w:left="1497" w:right="8586" w:firstLine="0"/>
        <w:jc w:val="both"/>
        <w:rPr>
          <w:sz w:val="21"/>
        </w:rPr>
      </w:pPr>
      <w:r>
        <w:rPr>
          <w:sz w:val="21"/>
        </w:rPr>
        <w:t>telescopes</w:t>
      </w:r>
      <w:r>
        <w:rPr>
          <w:spacing w:val="1"/>
          <w:sz w:val="21"/>
        </w:rPr>
        <w:t> </w:t>
      </w:r>
      <w:r>
        <w:rPr>
          <w:sz w:val="21"/>
        </w:rPr>
        <w:t>with</w:t>
      </w:r>
      <w:r>
        <w:rPr>
          <w:spacing w:val="-43"/>
          <w:sz w:val="21"/>
        </w:rPr>
        <w:t> </w:t>
      </w:r>
      <w:r>
        <w:rPr>
          <w:b/>
          <w:sz w:val="21"/>
        </w:rPr>
        <w:t>special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tools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can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help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find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black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holes</w:t>
      </w:r>
      <w:r>
        <w:rPr>
          <w:sz w:val="21"/>
        </w:rPr>
        <w:t>.</w:t>
      </w:r>
      <w:r>
        <w:rPr>
          <w:spacing w:val="2"/>
          <w:sz w:val="21"/>
        </w:rPr>
        <w:t> </w:t>
      </w:r>
      <w:r>
        <w:rPr>
          <w:sz w:val="21"/>
        </w:rPr>
        <w:t>The</w:t>
      </w:r>
    </w:p>
    <w:p>
      <w:pPr>
        <w:pStyle w:val="BodyText"/>
        <w:tabs>
          <w:tab w:pos="2331" w:val="left" w:leader="none"/>
          <w:tab w:pos="2373" w:val="left" w:leader="none"/>
        </w:tabs>
        <w:ind w:left="1497" w:right="9077"/>
      </w:pPr>
      <w:r>
        <w:rPr/>
        <w:t>special</w:t>
        <w:tab/>
        <w:tab/>
      </w:r>
      <w:r>
        <w:rPr>
          <w:spacing w:val="-1"/>
        </w:rPr>
        <w:t>tools</w:t>
      </w:r>
      <w:r>
        <w:rPr>
          <w:spacing w:val="-43"/>
        </w:rPr>
        <w:t> </w:t>
      </w:r>
      <w:r>
        <w:rPr/>
        <w:t>can</w:t>
      </w:r>
      <w:r>
        <w:rPr>
          <w:spacing w:val="14"/>
        </w:rPr>
        <w:t> </w:t>
      </w:r>
      <w:r>
        <w:rPr/>
        <w:t>see</w:t>
      </w:r>
      <w:r>
        <w:rPr>
          <w:spacing w:val="14"/>
        </w:rPr>
        <w:t> </w:t>
      </w:r>
      <w:r>
        <w:rPr/>
        <w:t>how</w:t>
      </w:r>
      <w:r>
        <w:rPr>
          <w:spacing w:val="-43"/>
        </w:rPr>
        <w:t> </w:t>
      </w:r>
      <w:r>
        <w:rPr/>
        <w:t>stars</w:t>
      </w:r>
      <w:r>
        <w:rPr>
          <w:spacing w:val="22"/>
        </w:rPr>
        <w:t> </w:t>
      </w:r>
      <w:r>
        <w:rPr/>
        <w:t>that</w:t>
      </w:r>
      <w:r>
        <w:rPr>
          <w:spacing w:val="22"/>
        </w:rPr>
        <w:t> </w:t>
      </w:r>
      <w:r>
        <w:rPr/>
        <w:t>are</w:t>
      </w:r>
      <w:r>
        <w:rPr>
          <w:spacing w:val="-43"/>
        </w:rPr>
        <w:t> </w:t>
      </w:r>
      <w:r>
        <w:rPr/>
        <w:t>very</w:t>
      </w:r>
      <w:r>
        <w:rPr>
          <w:spacing w:val="3"/>
        </w:rPr>
        <w:t> </w:t>
      </w:r>
      <w:r>
        <w:rPr/>
        <w:t>close</w:t>
      </w:r>
      <w:r>
        <w:rPr>
          <w:spacing w:val="3"/>
        </w:rPr>
        <w:t> </w:t>
      </w:r>
      <w:r>
        <w:rPr/>
        <w:t>to</w:t>
      </w:r>
      <w:r>
        <w:rPr>
          <w:spacing w:val="-43"/>
        </w:rPr>
        <w:t> </w:t>
      </w:r>
      <w:r>
        <w:rPr/>
        <w:t>black</w:t>
      </w:r>
      <w:r>
        <w:rPr>
          <w:spacing w:val="1"/>
        </w:rPr>
        <w:t> </w:t>
      </w:r>
      <w:r>
        <w:rPr/>
        <w:t>holes</w:t>
      </w:r>
      <w:r>
        <w:rPr>
          <w:spacing w:val="2"/>
        </w:rPr>
        <w:t> </w:t>
      </w:r>
      <w:r>
        <w:rPr/>
        <w:t>act</w:t>
      </w:r>
      <w:r>
        <w:rPr>
          <w:spacing w:val="-42"/>
        </w:rPr>
        <w:t> </w:t>
      </w:r>
      <w:r>
        <w:rPr/>
        <w:t>differently</w:t>
      </w:r>
      <w:r>
        <w:rPr>
          <w:spacing w:val="1"/>
        </w:rPr>
        <w:t> </w:t>
      </w:r>
      <w:r>
        <w:rPr/>
        <w:t>than</w:t>
        <w:tab/>
      </w:r>
      <w:r>
        <w:rPr>
          <w:spacing w:val="-1"/>
        </w:rPr>
        <w:t>other</w:t>
      </w:r>
      <w:r>
        <w:rPr>
          <w:spacing w:val="-43"/>
        </w:rPr>
        <w:t> </w:t>
      </w:r>
      <w:r>
        <w:rPr/>
        <w:t>stars.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" w:after="0"/>
        <w:ind w:left="1497" w:right="9077" w:hanging="360"/>
        <w:jc w:val="both"/>
        <w:rPr>
          <w:rFonts w:ascii="Symbol" w:hAnsi="Symbol"/>
          <w:sz w:val="21"/>
        </w:rPr>
      </w:pPr>
      <w:r>
        <w:rPr>
          <w:sz w:val="21"/>
        </w:rPr>
        <w:t>Black</w:t>
      </w:r>
      <w:r>
        <w:rPr>
          <w:spacing w:val="46"/>
          <w:sz w:val="21"/>
        </w:rPr>
        <w:t> </w:t>
      </w:r>
      <w:r>
        <w:rPr>
          <w:sz w:val="21"/>
        </w:rPr>
        <w:t>holes</w:t>
      </w:r>
      <w:r>
        <w:rPr>
          <w:spacing w:val="1"/>
          <w:sz w:val="21"/>
        </w:rPr>
        <w:t> </w:t>
      </w:r>
      <w:r>
        <w:rPr>
          <w:sz w:val="21"/>
        </w:rPr>
        <w:t>can</w:t>
      </w:r>
      <w:r>
        <w:rPr>
          <w:spacing w:val="1"/>
          <w:sz w:val="21"/>
        </w:rPr>
        <w:t> </w:t>
      </w:r>
      <w:r>
        <w:rPr>
          <w:sz w:val="21"/>
        </w:rPr>
        <w:t>be</w:t>
      </w:r>
      <w:r>
        <w:rPr>
          <w:spacing w:val="1"/>
          <w:sz w:val="21"/>
        </w:rPr>
        <w:t> </w:t>
      </w:r>
      <w:r>
        <w:rPr>
          <w:b/>
          <w:sz w:val="21"/>
        </w:rPr>
        <w:t>big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small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  <w:tab w:pos="2337" w:val="left" w:leader="none"/>
          <w:tab w:pos="2534" w:val="left" w:leader="none"/>
        </w:tabs>
        <w:spacing w:line="240" w:lineRule="auto" w:before="2" w:after="0"/>
        <w:ind w:left="1497" w:right="9077" w:hanging="360"/>
        <w:jc w:val="left"/>
        <w:rPr>
          <w:rFonts w:ascii="Symbol" w:hAnsi="Symbol"/>
          <w:sz w:val="21"/>
        </w:rPr>
      </w:pPr>
      <w:r>
        <w:rPr>
          <w:sz w:val="21"/>
        </w:rPr>
        <w:t>There</w:t>
        <w:tab/>
        <w:tab/>
      </w:r>
      <w:r>
        <w:rPr>
          <w:spacing w:val="-1"/>
          <w:sz w:val="21"/>
        </w:rPr>
        <w:t>are</w:t>
      </w:r>
      <w:r>
        <w:rPr>
          <w:spacing w:val="-43"/>
          <w:sz w:val="21"/>
        </w:rPr>
        <w:t> </w:t>
      </w:r>
      <w:r>
        <w:rPr>
          <w:b/>
          <w:sz w:val="21"/>
        </w:rPr>
        <w:t>three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categories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black</w:t>
        <w:tab/>
      </w:r>
      <w:r>
        <w:rPr>
          <w:b/>
          <w:spacing w:val="-1"/>
          <w:sz w:val="21"/>
        </w:rPr>
        <w:t>holes</w:t>
      </w:r>
      <w:r>
        <w:rPr>
          <w:b/>
          <w:spacing w:val="-43"/>
          <w:sz w:val="21"/>
        </w:rPr>
        <w:t> </w:t>
      </w:r>
      <w:r>
        <w:rPr>
          <w:sz w:val="21"/>
        </w:rPr>
        <w:t>namely,</w:t>
      </w:r>
      <w:r>
        <w:rPr>
          <w:spacing w:val="4"/>
          <w:sz w:val="21"/>
        </w:rPr>
        <w:t> </w:t>
      </w:r>
      <w:r>
        <w:rPr>
          <w:b/>
          <w:sz w:val="21"/>
        </w:rPr>
        <w:t>stellar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black</w:t>
        <w:tab/>
      </w:r>
      <w:r>
        <w:rPr>
          <w:b/>
          <w:spacing w:val="-1"/>
          <w:sz w:val="21"/>
        </w:rPr>
        <w:t>holes</w:t>
      </w:r>
    </w:p>
    <w:p>
      <w:pPr>
        <w:pStyle w:val="Heading5"/>
        <w:tabs>
          <w:tab w:pos="2291" w:val="left" w:leader="none"/>
        </w:tabs>
        <w:spacing w:line="237" w:lineRule="auto"/>
        <w:ind w:left="1497" w:right="9077"/>
      </w:pPr>
      <w:r>
        <w:rPr/>
        <w:t>(also</w:t>
        <w:tab/>
      </w:r>
      <w:r>
        <w:rPr>
          <w:spacing w:val="-1"/>
        </w:rPr>
        <w:t>called</w:t>
      </w:r>
      <w:r>
        <w:rPr>
          <w:spacing w:val="-43"/>
        </w:rPr>
        <w:t> </w:t>
      </w:r>
      <w:r>
        <w:rPr/>
        <w:t>unicorn),</w:t>
      </w:r>
    </w:p>
    <w:p>
      <w:pPr>
        <w:spacing w:line="256" w:lineRule="exact" w:before="0"/>
        <w:ind w:left="1497" w:right="0" w:firstLine="0"/>
        <w:jc w:val="left"/>
        <w:rPr>
          <w:b/>
          <w:sz w:val="21"/>
        </w:rPr>
      </w:pPr>
      <w:r>
        <w:rPr>
          <w:b/>
          <w:sz w:val="21"/>
        </w:rPr>
        <w:t>supermassive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black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holes,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intermediate-mass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black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holes.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40" w:lineRule="auto" w:before="3" w:after="0"/>
        <w:ind w:left="1857" w:right="0" w:hanging="361"/>
        <w:jc w:val="left"/>
        <w:rPr>
          <w:sz w:val="21"/>
        </w:rPr>
      </w:pPr>
      <w:r>
        <w:rPr>
          <w:sz w:val="21"/>
        </w:rPr>
        <w:t>There</w:t>
      </w:r>
      <w:r>
        <w:rPr>
          <w:spacing w:val="-2"/>
          <w:sz w:val="21"/>
        </w:rPr>
        <w:t> </w:t>
      </w:r>
      <w:r>
        <w:rPr>
          <w:sz w:val="21"/>
        </w:rPr>
        <w:t>may</w:t>
      </w:r>
      <w:r>
        <w:rPr>
          <w:spacing w:val="-2"/>
          <w:sz w:val="21"/>
        </w:rPr>
        <w:t> </w:t>
      </w:r>
      <w:r>
        <w:rPr>
          <w:sz w:val="21"/>
        </w:rPr>
        <w:t>be</w:t>
      </w:r>
      <w:r>
        <w:rPr>
          <w:spacing w:val="-2"/>
          <w:sz w:val="21"/>
        </w:rPr>
        <w:t> </w:t>
      </w:r>
      <w:r>
        <w:rPr>
          <w:sz w:val="21"/>
        </w:rPr>
        <w:t>many</w:t>
      </w:r>
      <w:r>
        <w:rPr>
          <w:spacing w:val="-2"/>
          <w:sz w:val="21"/>
        </w:rPr>
        <w:t> </w:t>
      </w:r>
      <w:r>
        <w:rPr>
          <w:sz w:val="21"/>
        </w:rPr>
        <w:t>stellar</w:t>
      </w:r>
      <w:r>
        <w:rPr>
          <w:spacing w:val="-2"/>
          <w:sz w:val="21"/>
        </w:rPr>
        <w:t> </w:t>
      </w:r>
      <w:r>
        <w:rPr>
          <w:sz w:val="21"/>
        </w:rPr>
        <w:t>mass</w:t>
      </w:r>
      <w:r>
        <w:rPr>
          <w:spacing w:val="-2"/>
          <w:sz w:val="21"/>
        </w:rPr>
        <w:t> </w:t>
      </w:r>
      <w:r>
        <w:rPr>
          <w:sz w:val="21"/>
        </w:rPr>
        <w:t>black</w:t>
      </w:r>
      <w:r>
        <w:rPr>
          <w:spacing w:val="-2"/>
          <w:sz w:val="21"/>
        </w:rPr>
        <w:t> </w:t>
      </w:r>
      <w:r>
        <w:rPr>
          <w:sz w:val="21"/>
        </w:rPr>
        <w:t>holes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b/>
          <w:sz w:val="21"/>
        </w:rPr>
        <w:t>Milky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Way</w:t>
      </w:r>
      <w:r>
        <w:rPr>
          <w:sz w:val="21"/>
        </w:rPr>
        <w:t>.</w:t>
      </w:r>
    </w:p>
    <w:p>
      <w:pPr>
        <w:spacing w:after="0" w:line="240" w:lineRule="auto"/>
        <w:jc w:val="left"/>
        <w:rPr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ind w:left="1137"/>
        <w:rPr>
          <w:sz w:val="20"/>
        </w:rPr>
      </w:pPr>
      <w:r>
        <w:rPr>
          <w:sz w:val="20"/>
        </w:rPr>
        <w:pict>
          <v:shape style="width:481.45pt;height:106.6pt;mso-position-horizontal-relative:char;mso-position-vertical-relative:line" type="#_x0000_t202" id="docshape1260" filled="true" fillcolor="#e5dfec" stroked="true" strokeweight=".48pt" strokecolor="#000000">
            <w10:anchorlock/>
            <v:textbox inset="0,0,0,0">
              <w:txbxContent>
                <w:p>
                  <w:pPr>
                    <w:spacing w:line="229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Related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News</w:t>
                  </w:r>
                </w:p>
                <w:p>
                  <w:pPr>
                    <w:numPr>
                      <w:ilvl w:val="0"/>
                      <w:numId w:val="355"/>
                    </w:numPr>
                    <w:tabs>
                      <w:tab w:pos="466" w:val="left" w:leader="none"/>
                    </w:tabs>
                    <w:spacing w:line="241" w:lineRule="exact" w:before="2"/>
                    <w:ind w:left="465" w:right="0" w:hanging="361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Magnetic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field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around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Black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Hole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been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observed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first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time.</w:t>
                  </w:r>
                </w:p>
                <w:p>
                  <w:pPr>
                    <w:numPr>
                      <w:ilvl w:val="0"/>
                      <w:numId w:val="355"/>
                    </w:numPr>
                    <w:tabs>
                      <w:tab w:pos="466" w:val="left" w:leader="none"/>
                    </w:tabs>
                    <w:spacing w:before="0"/>
                    <w:ind w:left="465" w:right="98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Astronomers have obtained a </w:t>
                  </w:r>
                  <w:r>
                    <w:rPr>
                      <w:b/>
                      <w:color w:val="000000"/>
                      <w:sz w:val="19"/>
                    </w:rPr>
                    <w:t>new view of the supermassive black hole at the center of galaxy M87 or Messier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87,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some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55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million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light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years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away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from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Earth.</w:t>
                  </w:r>
                </w:p>
                <w:p>
                  <w:pPr>
                    <w:spacing w:line="232" w:lineRule="auto" w:before="6"/>
                    <w:ind w:left="825" w:right="99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rFonts w:ascii="Courier New"/>
                      <w:color w:val="000000"/>
                      <w:sz w:val="19"/>
                    </w:rPr>
                    <w:t>o </w:t>
                  </w:r>
                  <w:r>
                    <w:rPr>
                      <w:color w:val="000000"/>
                      <w:sz w:val="19"/>
                    </w:rPr>
                    <w:t>Images of </w:t>
                  </w:r>
                  <w:r>
                    <w:rPr>
                      <w:b/>
                      <w:color w:val="000000"/>
                      <w:sz w:val="19"/>
                    </w:rPr>
                    <w:t>polarized light were released by the Event Horizon Telescope (EHT</w:t>
                  </w:r>
                  <w:r>
                    <w:rPr>
                      <w:color w:val="000000"/>
                      <w:sz w:val="19"/>
                    </w:rPr>
                    <w:t>) collaboration, a network of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radio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telescopes.</w:t>
                  </w:r>
                </w:p>
                <w:p>
                  <w:pPr>
                    <w:numPr>
                      <w:ilvl w:val="0"/>
                      <w:numId w:val="355"/>
                    </w:numPr>
                    <w:tabs>
                      <w:tab w:pos="466" w:val="left" w:leader="none"/>
                    </w:tabs>
                    <w:spacing w:before="4"/>
                    <w:ind w:left="465" w:right="97" w:hanging="36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Light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becomes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polarized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when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it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goes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through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certain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filters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like,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instance,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lenses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polarized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sunglasses,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or when it is emitted in hot regions of space that are magnetized, hence it </w:t>
                  </w:r>
                  <w:r>
                    <w:rPr>
                      <w:b/>
                      <w:color w:val="000000"/>
                      <w:sz w:val="19"/>
                    </w:rPr>
                    <w:t>suggests that presence of strong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magnetic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fields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around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black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hole.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sz w:val="20"/>
        </w:rPr>
      </w:r>
    </w:p>
    <w:p>
      <w:pPr>
        <w:pStyle w:val="BodyText"/>
        <w:spacing w:before="2"/>
        <w:rPr>
          <w:sz w:val="8"/>
        </w:rPr>
      </w:pPr>
      <w:r>
        <w:rPr/>
        <w:pict>
          <v:shape style="position:absolute;margin-left:57.132999pt;margin-top:6.45pt;width:481.45pt;height:117.6pt;mso-position-horizontal-relative:page;mso-position-vertical-relative:paragraph;z-index:-15550464;mso-wrap-distance-left:0;mso-wrap-distance-right:0" type="#_x0000_t202" id="docshape1261" filled="true" fillcolor="#e5dfec" stroked="true" strokeweight=".48pt" strokecolor="#000000">
            <v:textbox inset="0,0,0,0">
              <w:txbxContent>
                <w:p>
                  <w:pPr>
                    <w:spacing w:line="229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Related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News</w:t>
                  </w:r>
                </w:p>
                <w:p>
                  <w:pPr>
                    <w:numPr>
                      <w:ilvl w:val="0"/>
                      <w:numId w:val="356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99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Recently, NASA’s Hubble telescope discovered </w:t>
                  </w:r>
                  <w:r>
                    <w:rPr>
                      <w:b/>
                      <w:color w:val="000000"/>
                      <w:sz w:val="19"/>
                    </w:rPr>
                    <w:t>concentration of smaller black holes </w:t>
                  </w:r>
                  <w:r>
                    <w:rPr>
                      <w:color w:val="000000"/>
                      <w:sz w:val="19"/>
                    </w:rPr>
                    <w:t>in globular cluster NGC 6397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instead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super-massive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blackhole.</w:t>
                  </w:r>
                </w:p>
                <w:p>
                  <w:pPr>
                    <w:numPr>
                      <w:ilvl w:val="1"/>
                      <w:numId w:val="356"/>
                    </w:numPr>
                    <w:tabs>
                      <w:tab w:pos="826" w:val="left" w:leader="none"/>
                    </w:tabs>
                    <w:spacing w:line="237" w:lineRule="auto" w:before="0"/>
                    <w:ind w:left="825" w:right="99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Hubble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first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major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optical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telescope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be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placed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space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observe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most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distant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stars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galaxies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well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planets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our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solar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system.</w:t>
                  </w:r>
                </w:p>
                <w:p>
                  <w:pPr>
                    <w:numPr>
                      <w:ilvl w:val="0"/>
                      <w:numId w:val="356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96" w:hanging="36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Globular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clusters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are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extremely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dense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stellar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systems,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which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host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stars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that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closely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packed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together.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Roughly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spherical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shape,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contain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hundreds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thousands,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sometimes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millions,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stars.</w:t>
                  </w:r>
                </w:p>
                <w:p>
                  <w:pPr>
                    <w:numPr>
                      <w:ilvl w:val="1"/>
                      <w:numId w:val="356"/>
                    </w:numPr>
                    <w:tabs>
                      <w:tab w:pos="826" w:val="left" w:leader="none"/>
                    </w:tabs>
                    <w:spacing w:line="232" w:lineRule="auto" w:before="2"/>
                    <w:ind w:left="825" w:right="98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Globular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clusters</w:t>
                  </w:r>
                  <w:r>
                    <w:rPr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contain</w:t>
                  </w:r>
                  <w:r>
                    <w:rPr>
                      <w:b/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some</w:t>
                  </w:r>
                  <w:r>
                    <w:rPr>
                      <w:b/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oldest</w:t>
                  </w:r>
                  <w:r>
                    <w:rPr>
                      <w:b/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stars</w:t>
                  </w:r>
                  <w:r>
                    <w:rPr>
                      <w:b/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</w:t>
                  </w:r>
                  <w:r>
                    <w:rPr>
                      <w:b/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galaxy</w:t>
                  </w:r>
                  <w:r>
                    <w:rPr>
                      <w:b/>
                      <w:color w:val="000000"/>
                      <w:spacing w:val="1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thought</w:t>
                  </w:r>
                  <w:r>
                    <w:rPr>
                      <w:color w:val="000000"/>
                      <w:spacing w:val="1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have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formed</w:t>
                  </w:r>
                  <w:r>
                    <w:rPr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early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history.</w:t>
                  </w:r>
                </w:p>
                <w:p>
                  <w:pPr>
                    <w:numPr>
                      <w:ilvl w:val="1"/>
                      <w:numId w:val="356"/>
                    </w:numPr>
                    <w:tabs>
                      <w:tab w:pos="826" w:val="left" w:leader="none"/>
                    </w:tabs>
                    <w:spacing w:line="234" w:lineRule="exact" w:before="5"/>
                    <w:ind w:left="82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Studying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those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helps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estimate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age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universe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figure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out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where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center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galaxy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lies.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53.533001pt;margin-top:131.009995pt;width:283.45pt;height:17.05pt;mso-position-horizontal-relative:page;mso-position-vertical-relative:paragraph;z-index:-15549952;mso-wrap-distance-left:0;mso-wrap-distance-right:0" type="#_x0000_t202" id="docshape1262" filled="false" stroked="false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6.4.8.</w:t>
                  </w:r>
                  <w:r>
                    <w:rPr>
                      <w:rFonts w:ascii="Cambria"/>
                      <w:b/>
                      <w:color w:val="243F60"/>
                      <w:spacing w:val="3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SPACE</w:t>
                  </w:r>
                  <w:r>
                    <w:rPr>
                      <w:rFonts w:ascii="Cambria"/>
                      <w:b/>
                      <w:color w:val="243F60"/>
                      <w:spacing w:val="3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HURRICANE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4"/>
        <w:rPr>
          <w:sz w:val="6"/>
        </w:rPr>
      </w:pPr>
    </w:p>
    <w:p>
      <w:pPr>
        <w:pStyle w:val="Heading5"/>
        <w:spacing w:before="54"/>
      </w:pPr>
      <w:r>
        <w:rPr/>
        <w:pict>
          <v:group style="position:absolute;margin-left:14.162967pt;margin-top:-621.310242pt;width:540.050pt;height:618.2pt;mso-position-horizontal-relative:page;mso-position-vertical-relative:paragraph;z-index:-22542848" id="docshapegroup1263" coordorigin="283,-12426" coordsize="10801,12364">
            <v:shape style="position:absolute;left:283;top:-12427;width:10801;height:12023" type="#_x0000_t75" id="docshape1264" stroked="false">
              <v:imagedata r:id="rId23" o:title=""/>
            </v:shape>
            <v:shape style="position:absolute;left:1364;top:-8752;width:9027;height:8680" type="#_x0000_t75" id="docshape1265" stroked="false">
              <v:imagedata r:id="rId24" o:title=""/>
            </v:shape>
            <v:shape style="position:absolute;left:1056;top:-433;width:5684;height:370" id="docshape1266" coordorigin="1056,-432" coordsize="5684,370" path="m6739,-432l1071,-432,1056,-432,1056,-418,1056,-77,1056,-63,1071,-63,6739,-63,6739,-77,1071,-77,1071,-418,6739,-418,6739,-432xe" filled="true" fillcolor="#4f81bd" stroked="false">
              <v:path arrowok="t"/>
              <v:fill type="solid"/>
            </v:shape>
            <v:shape style="position:absolute;left:1177;top:-11573;width:9638;height:6195" type="#_x0000_t75" id="docshape1267" stroked="false">
              <v:imagedata r:id="rId223" o:title=""/>
            </v:shape>
            <v:rect style="position:absolute;left:1169;top:-11580;width:9653;height:6210" id="docshape1268" filled="false" stroked="true" strokeweight=".75pt" strokecolor="#4f81bd">
              <v:stroke dashstyle="solid"/>
            </v:rect>
            <w10:wrap type="none"/>
          </v:group>
        </w:pict>
      </w:r>
      <w:r>
        <w:rPr/>
        <w:pict>
          <v:shape style="position:absolute;margin-left:346.272797pt;margin-top:-19.977745pt;width:192.75pt;height:149.35pt;mso-position-horizontal-relative:page;mso-position-vertical-relative:paragraph;z-index:15908352" type="#_x0000_t202" id="docshape1269" filled="true" fillcolor="#faefff" stroked="true" strokeweight=".75pt" strokecolor="#000000">
            <v:textbox inset="0,0,0,0">
              <w:txbxContent>
                <w:p>
                  <w:pPr>
                    <w:spacing w:before="47"/>
                    <w:ind w:left="123" w:right="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About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Auroras</w:t>
                  </w:r>
                </w:p>
                <w:p>
                  <w:pPr>
                    <w:numPr>
                      <w:ilvl w:val="0"/>
                      <w:numId w:val="357"/>
                    </w:numPr>
                    <w:tabs>
                      <w:tab w:pos="484" w:val="left" w:leader="none"/>
                    </w:tabs>
                    <w:spacing w:line="240" w:lineRule="auto" w:before="3"/>
                    <w:ind w:left="483" w:right="159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pacing w:val="-1"/>
                      <w:sz w:val="19"/>
                    </w:rPr>
                    <w:t>Auroras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caused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by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interaction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energetic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particles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(electrons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protons) </w:t>
                  </w:r>
                  <w:r>
                    <w:rPr>
                      <w:b/>
                      <w:color w:val="000000"/>
                      <w:sz w:val="19"/>
                    </w:rPr>
                    <w:t>of the solar wind with atoms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upper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atmosphere.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Aurora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occurs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primarily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high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latitudes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both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hemispheres.</w:t>
                  </w:r>
                </w:p>
                <w:p>
                  <w:pPr>
                    <w:numPr>
                      <w:ilvl w:val="0"/>
                      <w:numId w:val="357"/>
                    </w:numPr>
                    <w:tabs>
                      <w:tab w:pos="484" w:val="left" w:leader="none"/>
                    </w:tabs>
                    <w:spacing w:line="240" w:lineRule="auto" w:before="5"/>
                    <w:ind w:left="483" w:right="160" w:hanging="36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Auroras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Northern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Hemisphere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are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called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aurora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borealis,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aurora</w:t>
                  </w:r>
                  <w:r>
                    <w:rPr>
                      <w:b/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polaris, or northern lights</w:t>
                  </w:r>
                  <w:r>
                    <w:rPr>
                      <w:color w:val="000000"/>
                      <w:sz w:val="19"/>
                    </w:rPr>
                    <w:t>, and in the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Southern Hemisphere aurora australis,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southern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lights.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123"/>
        <w:ind w:left="1137" w:right="4831"/>
      </w:pPr>
      <w:r>
        <w:rPr/>
        <w:t>Recently,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First</w:t>
      </w:r>
      <w:r>
        <w:rPr>
          <w:spacing w:val="12"/>
        </w:rPr>
        <w:t> </w:t>
      </w:r>
      <w:r>
        <w:rPr/>
        <w:t>Time,</w:t>
      </w:r>
      <w:r>
        <w:rPr>
          <w:spacing w:val="11"/>
        </w:rPr>
        <w:t> </w:t>
      </w:r>
      <w:r>
        <w:rPr/>
        <w:t>a</w:t>
      </w:r>
      <w:r>
        <w:rPr>
          <w:spacing w:val="10"/>
        </w:rPr>
        <w:t> </w:t>
      </w:r>
      <w:r>
        <w:rPr/>
        <w:t>'Space</w:t>
      </w:r>
      <w:r>
        <w:rPr>
          <w:spacing w:val="11"/>
        </w:rPr>
        <w:t> </w:t>
      </w:r>
      <w:r>
        <w:rPr/>
        <w:t>Hurricane'</w:t>
      </w:r>
      <w:r>
        <w:rPr>
          <w:spacing w:val="11"/>
        </w:rPr>
        <w:t> </w:t>
      </w:r>
      <w:r>
        <w:rPr/>
        <w:t>was</w:t>
      </w:r>
      <w:r>
        <w:rPr>
          <w:spacing w:val="11"/>
        </w:rPr>
        <w:t> </w:t>
      </w:r>
      <w:r>
        <w:rPr/>
        <w:t>detected</w:t>
      </w:r>
      <w:r>
        <w:rPr>
          <w:spacing w:val="-42"/>
        </w:rPr>
        <w:t> </w:t>
      </w:r>
      <w:r>
        <w:rPr/>
        <w:t>over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North</w:t>
      </w:r>
      <w:r>
        <w:rPr>
          <w:spacing w:val="-1"/>
        </w:rPr>
        <w:t> </w:t>
      </w:r>
      <w:r>
        <w:rPr/>
        <w:t>Pole.</w:t>
      </w:r>
    </w:p>
    <w:p>
      <w:pPr>
        <w:pStyle w:val="Heading5"/>
        <w:spacing w:before="120"/>
      </w:pPr>
      <w:r>
        <w:rPr/>
        <w:t>More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22" w:after="0"/>
        <w:ind w:left="1497" w:right="5186" w:hanging="360"/>
        <w:jc w:val="both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ranged</w:t>
      </w:r>
      <w:r>
        <w:rPr>
          <w:spacing w:val="1"/>
          <w:sz w:val="21"/>
        </w:rPr>
        <w:t> </w:t>
      </w:r>
      <w:r>
        <w:rPr>
          <w:sz w:val="21"/>
        </w:rPr>
        <w:t>from</w:t>
      </w:r>
      <w:r>
        <w:rPr>
          <w:spacing w:val="1"/>
          <w:sz w:val="21"/>
        </w:rPr>
        <w:t> </w:t>
      </w:r>
      <w:r>
        <w:rPr>
          <w:b/>
          <w:sz w:val="21"/>
        </w:rPr>
        <w:t>110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860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kilometres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altitude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consisted of plasma with multiple spiral arms, </w:t>
      </w:r>
      <w:r>
        <w:rPr>
          <w:sz w:val="21"/>
        </w:rPr>
        <w:t>swirling in</w:t>
      </w:r>
      <w:r>
        <w:rPr>
          <w:spacing w:val="1"/>
          <w:sz w:val="21"/>
        </w:rPr>
        <w:t> </w:t>
      </w:r>
      <w:r>
        <w:rPr>
          <w:sz w:val="21"/>
        </w:rPr>
        <w:t>an</w:t>
      </w:r>
      <w:r>
        <w:rPr>
          <w:spacing w:val="-2"/>
          <w:sz w:val="21"/>
        </w:rPr>
        <w:t> </w:t>
      </w:r>
      <w:r>
        <w:rPr>
          <w:sz w:val="21"/>
        </w:rPr>
        <w:t>anticlockwise</w:t>
      </w:r>
      <w:r>
        <w:rPr>
          <w:spacing w:val="-1"/>
          <w:sz w:val="21"/>
        </w:rPr>
        <w:t> </w:t>
      </w:r>
      <w:r>
        <w:rPr>
          <w:sz w:val="21"/>
        </w:rPr>
        <w:t>direction.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5187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Centre of hurricane was almost still</w:t>
      </w:r>
      <w:r>
        <w:rPr>
          <w:sz w:val="21"/>
        </w:rPr>
        <w:t>, similar to hurricanes</w:t>
      </w:r>
      <w:r>
        <w:rPr>
          <w:spacing w:val="1"/>
          <w:sz w:val="21"/>
        </w:rPr>
        <w:t> </w:t>
      </w:r>
      <w:r>
        <w:rPr>
          <w:sz w:val="21"/>
        </w:rPr>
        <w:t>we</w:t>
      </w:r>
      <w:r>
        <w:rPr>
          <w:spacing w:val="-2"/>
          <w:sz w:val="21"/>
        </w:rPr>
        <w:t> </w:t>
      </w:r>
      <w:r>
        <w:rPr>
          <w:sz w:val="21"/>
        </w:rPr>
        <w:t>see</w:t>
      </w:r>
      <w:r>
        <w:rPr>
          <w:spacing w:val="-1"/>
          <w:sz w:val="21"/>
        </w:rPr>
        <w:t> </w:t>
      </w:r>
      <w:r>
        <w:rPr>
          <w:sz w:val="21"/>
        </w:rPr>
        <w:t>on</w:t>
      </w:r>
      <w:r>
        <w:rPr>
          <w:spacing w:val="-1"/>
          <w:sz w:val="21"/>
        </w:rPr>
        <w:t> </w:t>
      </w:r>
      <w:r>
        <w:rPr>
          <w:sz w:val="21"/>
        </w:rPr>
        <w:t>Earth.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Heading5"/>
        <w:spacing w:before="53"/>
        <w:jc w:val="both"/>
      </w:pPr>
      <w:r>
        <w:rPr/>
        <w:pict>
          <v:group style="position:absolute;margin-left:46.438553pt;margin-top:-37.179363pt;width:537.9pt;height:617pt;mso-position-horizontal-relative:page;mso-position-vertical-relative:paragraph;z-index:-22540800" id="docshapegroup1270" coordorigin="929,-744" coordsize="10758,12340">
            <v:shape style="position:absolute;left:928;top:-744;width:10758;height:12015" type="#_x0000_t75" id="docshape1271" stroked="false">
              <v:imagedata r:id="rId25" o:title=""/>
            </v:shape>
            <v:shape style="position:absolute;left:1364;top:2915;width:9027;height:8680" type="#_x0000_t75" id="docshape1272" stroked="false">
              <v:imagedata r:id="rId24" o:title=""/>
            </v:shape>
            <v:shape style="position:absolute;left:5383;top:3905;width:5401;height:4446" type="#_x0000_t75" id="docshape1273" stroked="false">
              <v:imagedata r:id="rId224" o:title=""/>
            </v:shape>
            <v:rect style="position:absolute;left:5375;top:3898;width:5416;height:4461" id="docshape1274" filled="false" stroked="true" strokeweight=".75pt" strokecolor="#4f81bd">
              <v:stroke dashstyle="solid"/>
            </v:rect>
            <w10:wrap type="none"/>
          </v:group>
        </w:pict>
      </w:r>
      <w:r>
        <w:rPr/>
        <w:t>What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Space</w:t>
      </w:r>
      <w:r>
        <w:rPr>
          <w:spacing w:val="-2"/>
        </w:rPr>
        <w:t> </w:t>
      </w:r>
      <w:r>
        <w:rPr/>
        <w:t>Hurricane?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26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sz w:val="21"/>
        </w:rPr>
        <w:t>It is a </w:t>
      </w:r>
      <w:r>
        <w:rPr>
          <w:b/>
          <w:sz w:val="21"/>
        </w:rPr>
        <w:t>swirling mass of plasma and it rains electrons into ionosphere. </w:t>
      </w:r>
      <w:r>
        <w:rPr>
          <w:sz w:val="21"/>
        </w:rPr>
        <w:t>This led to a huge, </w:t>
      </w:r>
      <w:r>
        <w:rPr>
          <w:b/>
          <w:sz w:val="21"/>
        </w:rPr>
        <w:t>cyclone-shaped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aurora</w:t>
      </w:r>
      <w:r>
        <w:rPr>
          <w:b/>
          <w:spacing w:val="-2"/>
          <w:sz w:val="21"/>
        </w:rPr>
        <w:t> </w:t>
      </w:r>
      <w:r>
        <w:rPr>
          <w:sz w:val="21"/>
        </w:rPr>
        <w:t>below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hurricane.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1121" w:hanging="360"/>
        <w:jc w:val="both"/>
        <w:rPr>
          <w:sz w:val="21"/>
        </w:rPr>
      </w:pPr>
      <w:r>
        <w:rPr>
          <w:b/>
          <w:sz w:val="21"/>
        </w:rPr>
        <w:t>Plasma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hot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ionized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gas</w:t>
      </w:r>
      <w:r>
        <w:rPr>
          <w:b/>
          <w:spacing w:val="-4"/>
          <w:sz w:val="21"/>
        </w:rPr>
        <w:t> </w:t>
      </w:r>
      <w:r>
        <w:rPr>
          <w:sz w:val="21"/>
        </w:rPr>
        <w:t>consisting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approximately</w:t>
      </w:r>
      <w:r>
        <w:rPr>
          <w:spacing w:val="-4"/>
          <w:sz w:val="21"/>
        </w:rPr>
        <w:t> </w:t>
      </w:r>
      <w:r>
        <w:rPr>
          <w:sz w:val="21"/>
        </w:rPr>
        <w:t>equal</w:t>
      </w:r>
      <w:r>
        <w:rPr>
          <w:spacing w:val="-2"/>
          <w:sz w:val="21"/>
        </w:rPr>
        <w:t> </w:t>
      </w:r>
      <w:r>
        <w:rPr>
          <w:sz w:val="21"/>
        </w:rPr>
        <w:t>numbers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positively</w:t>
      </w:r>
      <w:r>
        <w:rPr>
          <w:spacing w:val="-3"/>
          <w:sz w:val="21"/>
        </w:rPr>
        <w:t> </w:t>
      </w:r>
      <w:r>
        <w:rPr>
          <w:sz w:val="21"/>
        </w:rPr>
        <w:t>charged</w:t>
      </w:r>
      <w:r>
        <w:rPr>
          <w:spacing w:val="-4"/>
          <w:sz w:val="21"/>
        </w:rPr>
        <w:t> </w:t>
      </w:r>
      <w:r>
        <w:rPr>
          <w:sz w:val="21"/>
        </w:rPr>
        <w:t>ions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negatively</w:t>
      </w:r>
      <w:r>
        <w:rPr>
          <w:spacing w:val="-5"/>
          <w:sz w:val="21"/>
        </w:rPr>
        <w:t> </w:t>
      </w:r>
      <w:r>
        <w:rPr>
          <w:sz w:val="21"/>
        </w:rPr>
        <w:t>charged</w:t>
      </w:r>
      <w:r>
        <w:rPr>
          <w:spacing w:val="-5"/>
          <w:sz w:val="21"/>
        </w:rPr>
        <w:t> </w:t>
      </w:r>
      <w:r>
        <w:rPr>
          <w:sz w:val="21"/>
        </w:rPr>
        <w:t>electrons.</w:t>
      </w:r>
      <w:r>
        <w:rPr>
          <w:spacing w:val="-2"/>
          <w:sz w:val="21"/>
        </w:rPr>
        <w:t> </w:t>
      </w:r>
      <w:r>
        <w:rPr>
          <w:b/>
          <w:sz w:val="21"/>
        </w:rPr>
        <w:t>Plasma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fourth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state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matter</w:t>
      </w:r>
      <w:r>
        <w:rPr>
          <w:b/>
          <w:spacing w:val="-5"/>
          <w:sz w:val="21"/>
        </w:rPr>
        <w:t> </w:t>
      </w:r>
      <w:r>
        <w:rPr>
          <w:sz w:val="21"/>
        </w:rPr>
        <w:t>(Solids,</w:t>
      </w:r>
      <w:r>
        <w:rPr>
          <w:spacing w:val="-5"/>
          <w:sz w:val="21"/>
        </w:rPr>
        <w:t> </w:t>
      </w:r>
      <w:r>
        <w:rPr>
          <w:sz w:val="21"/>
        </w:rPr>
        <w:t>liquids</w:t>
      </w:r>
      <w:r>
        <w:rPr>
          <w:spacing w:val="-4"/>
          <w:sz w:val="21"/>
        </w:rPr>
        <w:t> </w:t>
      </w:r>
      <w:r>
        <w:rPr>
          <w:sz w:val="21"/>
        </w:rPr>
        <w:t>and</w:t>
      </w:r>
      <w:r>
        <w:rPr>
          <w:spacing w:val="-5"/>
          <w:sz w:val="21"/>
        </w:rPr>
        <w:t> </w:t>
      </w:r>
      <w:r>
        <w:rPr>
          <w:sz w:val="21"/>
        </w:rPr>
        <w:t>gases</w:t>
      </w:r>
      <w:r>
        <w:rPr>
          <w:spacing w:val="-4"/>
          <w:sz w:val="21"/>
        </w:rPr>
        <w:t> </w:t>
      </w:r>
      <w:r>
        <w:rPr>
          <w:sz w:val="21"/>
        </w:rPr>
        <w:t>are</w:t>
      </w:r>
      <w:r>
        <w:rPr>
          <w:spacing w:val="-5"/>
          <w:sz w:val="21"/>
        </w:rPr>
        <w:t> </w:t>
      </w:r>
      <w:r>
        <w:rPr>
          <w:sz w:val="21"/>
        </w:rPr>
        <w:t>other</w:t>
      </w:r>
      <w:r>
        <w:rPr>
          <w:spacing w:val="-43"/>
          <w:sz w:val="21"/>
        </w:rPr>
        <w:t> </w:t>
      </w:r>
      <w:r>
        <w:rPr>
          <w:sz w:val="21"/>
        </w:rPr>
        <w:t>three).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61" w:lineRule="exact" w:before="0" w:after="0"/>
        <w:ind w:left="1857" w:right="0" w:hanging="361"/>
        <w:jc w:val="both"/>
        <w:rPr>
          <w:sz w:val="21"/>
        </w:rPr>
      </w:pPr>
      <w:r>
        <w:rPr>
          <w:b/>
          <w:sz w:val="21"/>
        </w:rPr>
        <w:t>Ionosphere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stretches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roughly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50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400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miles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above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Earth's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surface,</w:t>
      </w:r>
      <w:r>
        <w:rPr>
          <w:b/>
          <w:spacing w:val="-1"/>
          <w:sz w:val="21"/>
        </w:rPr>
        <w:t> </w:t>
      </w:r>
      <w:r>
        <w:rPr>
          <w:sz w:val="21"/>
        </w:rPr>
        <w:t>right</w:t>
      </w:r>
      <w:r>
        <w:rPr>
          <w:spacing w:val="-2"/>
          <w:sz w:val="21"/>
        </w:rPr>
        <w:t> </w:t>
      </w:r>
      <w:r>
        <w:rPr>
          <w:sz w:val="21"/>
        </w:rPr>
        <w:t>at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edge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space.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sz w:val="21"/>
        </w:rPr>
        <w:t>As per scientists, space hurricanes </w:t>
      </w:r>
      <w:r>
        <w:rPr>
          <w:b/>
          <w:sz w:val="21"/>
        </w:rPr>
        <w:t>must be created by unusually large and rapid transfer of solar wind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energy</w:t>
      </w:r>
      <w:r>
        <w:rPr>
          <w:b/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charged</w:t>
      </w:r>
      <w:r>
        <w:rPr>
          <w:spacing w:val="-1"/>
          <w:sz w:val="21"/>
        </w:rPr>
        <w:t> </w:t>
      </w:r>
      <w:r>
        <w:rPr>
          <w:sz w:val="21"/>
        </w:rPr>
        <w:t>particles</w:t>
      </w:r>
      <w:r>
        <w:rPr>
          <w:spacing w:val="-1"/>
          <w:sz w:val="21"/>
        </w:rPr>
        <w:t> </w:t>
      </w:r>
      <w:r>
        <w:rPr>
          <w:sz w:val="21"/>
        </w:rPr>
        <w:t>into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Earth's</w:t>
      </w:r>
      <w:r>
        <w:rPr>
          <w:spacing w:val="-1"/>
          <w:sz w:val="21"/>
        </w:rPr>
        <w:t> </w:t>
      </w:r>
      <w:r>
        <w:rPr>
          <w:sz w:val="21"/>
        </w:rPr>
        <w:t>upper</w:t>
      </w:r>
      <w:r>
        <w:rPr>
          <w:spacing w:val="-1"/>
          <w:sz w:val="21"/>
        </w:rPr>
        <w:t> </w:t>
      </w:r>
      <w:r>
        <w:rPr>
          <w:sz w:val="21"/>
        </w:rPr>
        <w:t>atmosphere.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19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Significance</w:t>
      </w:r>
      <w:r>
        <w:rPr>
          <w:sz w:val="21"/>
        </w:rPr>
        <w:t>:</w:t>
      </w:r>
      <w:r>
        <w:rPr>
          <w:spacing w:val="-11"/>
          <w:sz w:val="21"/>
        </w:rPr>
        <w:t> </w:t>
      </w:r>
      <w:r>
        <w:rPr>
          <w:sz w:val="21"/>
        </w:rPr>
        <w:t>It</w:t>
      </w:r>
      <w:r>
        <w:rPr>
          <w:spacing w:val="-10"/>
          <w:sz w:val="21"/>
        </w:rPr>
        <w:t> </w:t>
      </w:r>
      <w:r>
        <w:rPr>
          <w:sz w:val="21"/>
        </w:rPr>
        <w:t>will</w:t>
      </w:r>
      <w:r>
        <w:rPr>
          <w:spacing w:val="-10"/>
          <w:sz w:val="21"/>
        </w:rPr>
        <w:t> </w:t>
      </w:r>
      <w:r>
        <w:rPr>
          <w:sz w:val="21"/>
        </w:rPr>
        <w:t>help</w:t>
      </w:r>
      <w:r>
        <w:rPr>
          <w:spacing w:val="-11"/>
          <w:sz w:val="21"/>
        </w:rPr>
        <w:t> </w:t>
      </w:r>
      <w:r>
        <w:rPr>
          <w:sz w:val="21"/>
        </w:rPr>
        <w:t>in</w:t>
      </w:r>
      <w:r>
        <w:rPr>
          <w:spacing w:val="-10"/>
          <w:sz w:val="21"/>
        </w:rPr>
        <w:t> </w:t>
      </w:r>
      <w:r>
        <w:rPr>
          <w:sz w:val="21"/>
        </w:rPr>
        <w:t>understanding</w:t>
      </w:r>
      <w:r>
        <w:rPr>
          <w:spacing w:val="-10"/>
          <w:sz w:val="21"/>
        </w:rPr>
        <w:t> </w:t>
      </w:r>
      <w:r>
        <w:rPr>
          <w:sz w:val="21"/>
        </w:rPr>
        <w:t>important</w:t>
      </w:r>
      <w:r>
        <w:rPr>
          <w:spacing w:val="-10"/>
          <w:sz w:val="21"/>
        </w:rPr>
        <w:t> </w:t>
      </w:r>
      <w:r>
        <w:rPr>
          <w:sz w:val="21"/>
        </w:rPr>
        <w:t>space</w:t>
      </w:r>
      <w:r>
        <w:rPr>
          <w:spacing w:val="-11"/>
          <w:sz w:val="21"/>
        </w:rPr>
        <w:t> </w:t>
      </w:r>
      <w:r>
        <w:rPr>
          <w:sz w:val="21"/>
        </w:rPr>
        <w:t>weather</w:t>
      </w:r>
      <w:r>
        <w:rPr>
          <w:spacing w:val="-10"/>
          <w:sz w:val="21"/>
        </w:rPr>
        <w:t> </w:t>
      </w:r>
      <w:r>
        <w:rPr>
          <w:sz w:val="21"/>
        </w:rPr>
        <w:t>effects</w:t>
      </w:r>
      <w:r>
        <w:rPr>
          <w:spacing w:val="-10"/>
          <w:sz w:val="21"/>
        </w:rPr>
        <w:t> </w:t>
      </w:r>
      <w:r>
        <w:rPr>
          <w:sz w:val="21"/>
        </w:rPr>
        <w:t>like</w:t>
      </w:r>
      <w:r>
        <w:rPr>
          <w:spacing w:val="-11"/>
          <w:sz w:val="21"/>
        </w:rPr>
        <w:t> </w:t>
      </w:r>
      <w:r>
        <w:rPr>
          <w:sz w:val="21"/>
        </w:rPr>
        <w:t>satellite</w:t>
      </w:r>
      <w:r>
        <w:rPr>
          <w:spacing w:val="-10"/>
          <w:sz w:val="21"/>
        </w:rPr>
        <w:t> </w:t>
      </w:r>
      <w:r>
        <w:rPr>
          <w:sz w:val="21"/>
        </w:rPr>
        <w:t>drag,</w:t>
      </w:r>
      <w:r>
        <w:rPr>
          <w:spacing w:val="-10"/>
          <w:sz w:val="21"/>
        </w:rPr>
        <w:t> </w:t>
      </w:r>
      <w:r>
        <w:rPr>
          <w:sz w:val="21"/>
        </w:rPr>
        <w:t>disturbances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-10"/>
          <w:sz w:val="21"/>
        </w:rPr>
        <w:t> </w:t>
      </w:r>
      <w:r>
        <w:rPr>
          <w:sz w:val="21"/>
        </w:rPr>
        <w:t>high</w:t>
      </w:r>
      <w:r>
        <w:rPr>
          <w:spacing w:val="-9"/>
          <w:sz w:val="21"/>
        </w:rPr>
        <w:t> </w:t>
      </w:r>
      <w:r>
        <w:rPr>
          <w:sz w:val="21"/>
        </w:rPr>
        <w:t>frequency</w:t>
      </w:r>
      <w:r>
        <w:rPr>
          <w:spacing w:val="-9"/>
          <w:sz w:val="21"/>
        </w:rPr>
        <w:t> </w:t>
      </w:r>
      <w:r>
        <w:rPr>
          <w:sz w:val="21"/>
        </w:rPr>
        <w:t>radio</w:t>
      </w:r>
      <w:r>
        <w:rPr>
          <w:spacing w:val="-9"/>
          <w:sz w:val="21"/>
        </w:rPr>
        <w:t> </w:t>
      </w:r>
      <w:r>
        <w:rPr>
          <w:sz w:val="21"/>
        </w:rPr>
        <w:t>communications,</w:t>
      </w:r>
      <w:r>
        <w:rPr>
          <w:spacing w:val="-8"/>
          <w:sz w:val="21"/>
        </w:rPr>
        <w:t> </w:t>
      </w:r>
      <w:r>
        <w:rPr>
          <w:sz w:val="21"/>
        </w:rPr>
        <w:t>and</w:t>
      </w:r>
      <w:r>
        <w:rPr>
          <w:spacing w:val="-10"/>
          <w:sz w:val="21"/>
        </w:rPr>
        <w:t> </w:t>
      </w:r>
      <w:r>
        <w:rPr>
          <w:sz w:val="21"/>
        </w:rPr>
        <w:t>errors</w:t>
      </w:r>
      <w:r>
        <w:rPr>
          <w:spacing w:val="-9"/>
          <w:sz w:val="21"/>
        </w:rPr>
        <w:t> </w:t>
      </w:r>
      <w:r>
        <w:rPr>
          <w:sz w:val="21"/>
        </w:rPr>
        <w:t>in</w:t>
      </w:r>
      <w:r>
        <w:rPr>
          <w:spacing w:val="-9"/>
          <w:sz w:val="21"/>
        </w:rPr>
        <w:t> </w:t>
      </w:r>
      <w:r>
        <w:rPr>
          <w:sz w:val="21"/>
        </w:rPr>
        <w:t>over-the-horizon</w:t>
      </w:r>
      <w:r>
        <w:rPr>
          <w:spacing w:val="-10"/>
          <w:sz w:val="21"/>
        </w:rPr>
        <w:t> </w:t>
      </w:r>
      <w:r>
        <w:rPr>
          <w:sz w:val="21"/>
        </w:rPr>
        <w:t>radar</w:t>
      </w:r>
      <w:r>
        <w:rPr>
          <w:spacing w:val="-8"/>
          <w:sz w:val="21"/>
        </w:rPr>
        <w:t> </w:t>
      </w:r>
      <w:r>
        <w:rPr>
          <w:sz w:val="21"/>
        </w:rPr>
        <w:t>location,</w:t>
      </w:r>
      <w:r>
        <w:rPr>
          <w:spacing w:val="-9"/>
          <w:sz w:val="21"/>
        </w:rPr>
        <w:t> </w:t>
      </w:r>
      <w:r>
        <w:rPr>
          <w:sz w:val="21"/>
        </w:rPr>
        <w:t>satellite</w:t>
      </w:r>
      <w:r>
        <w:rPr>
          <w:spacing w:val="-9"/>
          <w:sz w:val="21"/>
        </w:rPr>
        <w:t> </w:t>
      </w:r>
      <w:r>
        <w:rPr>
          <w:sz w:val="21"/>
        </w:rPr>
        <w:t>navigation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communication</w:t>
      </w:r>
      <w:r>
        <w:rPr>
          <w:spacing w:val="-1"/>
          <w:sz w:val="21"/>
        </w:rPr>
        <w:t> </w:t>
      </w:r>
      <w:r>
        <w:rPr>
          <w:sz w:val="21"/>
        </w:rPr>
        <w:t>systems.</w:t>
      </w:r>
    </w:p>
    <w:p>
      <w:pPr>
        <w:pStyle w:val="BodyText"/>
        <w:spacing w:before="9"/>
        <w:rPr>
          <w:sz w:val="7"/>
        </w:rPr>
      </w:pPr>
      <w:r>
        <w:rPr/>
        <w:pict>
          <v:shape style="position:absolute;margin-left:53.173pt;margin-top:6.337115pt;width:491.3pt;height:17.8pt;mso-position-horizontal-relative:page;mso-position-vertical-relative:paragraph;z-index:-15548416;mso-wrap-distance-left:0;mso-wrap-distance-right:0" type="#_x0000_t202" id="docshape1275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6.4.9.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NOVEL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TECHNIQUE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9"/>
                      <w:sz w:val="24"/>
                    </w:rPr>
                    <w:t>FOR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TRACKING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CORONAL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MASS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EJECTIONS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(CMES)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40" w:lineRule="auto" w:before="123"/>
        <w:ind w:left="1137" w:right="6732" w:firstLine="0"/>
        <w:jc w:val="both"/>
        <w:rPr>
          <w:sz w:val="21"/>
        </w:rPr>
      </w:pPr>
      <w:r>
        <w:rPr>
          <w:sz w:val="21"/>
        </w:rPr>
        <w:t>Recently,</w:t>
      </w:r>
      <w:r>
        <w:rPr>
          <w:spacing w:val="1"/>
          <w:sz w:val="21"/>
        </w:rPr>
        <w:t> </w:t>
      </w:r>
      <w:r>
        <w:rPr>
          <w:sz w:val="21"/>
        </w:rPr>
        <w:t>Scientists</w:t>
      </w:r>
      <w:r>
        <w:rPr>
          <w:spacing w:val="1"/>
          <w:sz w:val="21"/>
        </w:rPr>
        <w:t> </w:t>
      </w:r>
      <w:r>
        <w:rPr>
          <w:sz w:val="21"/>
        </w:rPr>
        <w:t>from</w:t>
      </w:r>
      <w:r>
        <w:rPr>
          <w:spacing w:val="1"/>
          <w:sz w:val="21"/>
        </w:rPr>
        <w:t> </w:t>
      </w:r>
      <w:r>
        <w:rPr>
          <w:b/>
          <w:sz w:val="21"/>
        </w:rPr>
        <w:t>Aryabhatta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Research Institute of observational sciences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(ARIES) </w:t>
      </w:r>
      <w:r>
        <w:rPr>
          <w:sz w:val="21"/>
        </w:rPr>
        <w:t>have developed an algorithm, </w:t>
      </w:r>
      <w:r>
        <w:rPr>
          <w:b/>
          <w:sz w:val="21"/>
        </w:rPr>
        <w:t>CMEs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Identification in Inner Solar Corona (CIISCO)</w:t>
      </w:r>
      <w:r>
        <w:rPr>
          <w:b/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detect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track</w:t>
      </w:r>
      <w:r>
        <w:rPr>
          <w:spacing w:val="-2"/>
          <w:sz w:val="21"/>
        </w:rPr>
        <w:t> </w:t>
      </w:r>
      <w:r>
        <w:rPr>
          <w:sz w:val="21"/>
        </w:rPr>
        <w:t>CMEs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lower</w:t>
      </w:r>
      <w:r>
        <w:rPr>
          <w:spacing w:val="-2"/>
          <w:sz w:val="21"/>
        </w:rPr>
        <w:t> </w:t>
      </w:r>
      <w:r>
        <w:rPr>
          <w:sz w:val="21"/>
        </w:rPr>
        <w:t>corona.</w:t>
      </w:r>
    </w:p>
    <w:p>
      <w:pPr>
        <w:pStyle w:val="Heading5"/>
        <w:spacing w:before="119"/>
        <w:jc w:val="both"/>
      </w:pPr>
      <w:r>
        <w:rPr/>
        <w:t>More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22" w:after="0"/>
        <w:ind w:left="1497" w:right="6733" w:hanging="360"/>
        <w:jc w:val="both"/>
        <w:rPr>
          <w:rFonts w:ascii="Symbol" w:hAnsi="Symbol"/>
          <w:sz w:val="21"/>
        </w:rPr>
      </w:pPr>
      <w:r>
        <w:rPr>
          <w:spacing w:val="-1"/>
          <w:sz w:val="21"/>
        </w:rPr>
        <w:t>The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parameters</w:t>
      </w:r>
      <w:r>
        <w:rPr>
          <w:spacing w:val="-11"/>
          <w:sz w:val="21"/>
        </w:rPr>
        <w:t> </w:t>
      </w:r>
      <w:r>
        <w:rPr>
          <w:sz w:val="21"/>
        </w:rPr>
        <w:t>determined</w:t>
      </w:r>
      <w:r>
        <w:rPr>
          <w:spacing w:val="-11"/>
          <w:sz w:val="21"/>
        </w:rPr>
        <w:t> </w:t>
      </w:r>
      <w:r>
        <w:rPr>
          <w:sz w:val="21"/>
        </w:rPr>
        <w:t>by</w:t>
      </w:r>
      <w:r>
        <w:rPr>
          <w:spacing w:val="-10"/>
          <w:sz w:val="21"/>
        </w:rPr>
        <w:t> </w:t>
      </w:r>
      <w:r>
        <w:rPr>
          <w:b/>
          <w:sz w:val="21"/>
        </w:rPr>
        <w:t>CIISCO</w:t>
      </w:r>
      <w:r>
        <w:rPr>
          <w:b/>
          <w:spacing w:val="-11"/>
          <w:sz w:val="21"/>
        </w:rPr>
        <w:t> </w:t>
      </w:r>
      <w:r>
        <w:rPr>
          <w:sz w:val="21"/>
        </w:rPr>
        <w:t>are</w:t>
      </w:r>
      <w:r>
        <w:rPr>
          <w:spacing w:val="-43"/>
          <w:sz w:val="21"/>
        </w:rPr>
        <w:t> </w:t>
      </w:r>
      <w:r>
        <w:rPr>
          <w:sz w:val="21"/>
        </w:rPr>
        <w:t>useful to characterise these </w:t>
      </w:r>
      <w:r>
        <w:rPr>
          <w:b/>
          <w:sz w:val="21"/>
        </w:rPr>
        <w:t>eruptions 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lower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corona</w:t>
      </w:r>
      <w:r>
        <w:rPr>
          <w:sz w:val="21"/>
        </w:rPr>
        <w:t>,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region</w:t>
      </w:r>
      <w:r>
        <w:rPr>
          <w:spacing w:val="1"/>
          <w:sz w:val="21"/>
        </w:rPr>
        <w:t> </w:t>
      </w:r>
      <w:r>
        <w:rPr>
          <w:sz w:val="21"/>
        </w:rPr>
        <w:t>where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properties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such</w:t>
      </w:r>
      <w:r>
        <w:rPr>
          <w:spacing w:val="1"/>
          <w:sz w:val="21"/>
        </w:rPr>
        <w:t> </w:t>
      </w:r>
      <w:r>
        <w:rPr>
          <w:sz w:val="21"/>
        </w:rPr>
        <w:t>eruptions</w:t>
      </w:r>
      <w:r>
        <w:rPr>
          <w:spacing w:val="1"/>
          <w:sz w:val="21"/>
        </w:rPr>
        <w:t> </w:t>
      </w:r>
      <w:r>
        <w:rPr>
          <w:sz w:val="21"/>
        </w:rPr>
        <w:t>are</w:t>
      </w:r>
      <w:r>
        <w:rPr>
          <w:spacing w:val="1"/>
          <w:sz w:val="21"/>
        </w:rPr>
        <w:t> </w:t>
      </w:r>
      <w:r>
        <w:rPr>
          <w:sz w:val="21"/>
        </w:rPr>
        <w:t>less</w:t>
      </w:r>
      <w:r>
        <w:rPr>
          <w:spacing w:val="1"/>
          <w:sz w:val="21"/>
        </w:rPr>
        <w:t> </w:t>
      </w:r>
      <w:r>
        <w:rPr>
          <w:sz w:val="21"/>
        </w:rPr>
        <w:t>known.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3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Technology</w:t>
      </w:r>
      <w:r>
        <w:rPr>
          <w:spacing w:val="45"/>
          <w:sz w:val="21"/>
        </w:rPr>
        <w:t> </w:t>
      </w:r>
      <w:r>
        <w:rPr>
          <w:b/>
          <w:sz w:val="21"/>
        </w:rPr>
        <w:t>will</w:t>
      </w:r>
      <w:r>
        <w:rPr>
          <w:b/>
          <w:spacing w:val="89"/>
          <w:sz w:val="21"/>
        </w:rPr>
        <w:t> </w:t>
      </w:r>
      <w:r>
        <w:rPr>
          <w:b/>
          <w:sz w:val="21"/>
        </w:rPr>
        <w:t>be</w:t>
      </w:r>
      <w:r>
        <w:rPr>
          <w:b/>
          <w:spacing w:val="88"/>
          <w:sz w:val="21"/>
        </w:rPr>
        <w:t> </w:t>
      </w:r>
      <w:r>
        <w:rPr>
          <w:b/>
          <w:sz w:val="21"/>
        </w:rPr>
        <w:t>used</w:t>
      </w:r>
      <w:r>
        <w:rPr>
          <w:b/>
          <w:spacing w:val="89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88"/>
          <w:sz w:val="21"/>
        </w:rPr>
        <w:t> </w:t>
      </w:r>
      <w:r>
        <w:rPr>
          <w:b/>
          <w:sz w:val="21"/>
        </w:rPr>
        <w:t>Aditya-L1</w:t>
      </w:r>
    </w:p>
    <w:p>
      <w:pPr>
        <w:pStyle w:val="BodyText"/>
        <w:spacing w:line="254" w:lineRule="exact"/>
        <w:ind w:left="1497"/>
      </w:pPr>
      <w:r>
        <w:rPr/>
        <w:t>India’s</w:t>
      </w:r>
      <w:r>
        <w:rPr>
          <w:spacing w:val="-4"/>
        </w:rPr>
        <w:t> </w:t>
      </w:r>
      <w:r>
        <w:rPr/>
        <w:t>first</w:t>
      </w:r>
      <w:r>
        <w:rPr>
          <w:spacing w:val="-3"/>
        </w:rPr>
        <w:t> </w:t>
      </w:r>
      <w:r>
        <w:rPr/>
        <w:t>solar</w:t>
      </w:r>
      <w:r>
        <w:rPr>
          <w:spacing w:val="-3"/>
        </w:rPr>
        <w:t> </w:t>
      </w:r>
      <w:r>
        <w:rPr/>
        <w:t>mission.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1" w:after="0"/>
        <w:ind w:left="1857" w:right="6733" w:hanging="360"/>
        <w:jc w:val="left"/>
        <w:rPr>
          <w:sz w:val="21"/>
        </w:rPr>
      </w:pPr>
      <w:r>
        <w:rPr>
          <w:sz w:val="21"/>
        </w:rPr>
        <w:t>Implementation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CIISCO</w:t>
      </w:r>
      <w:r>
        <w:rPr>
          <w:spacing w:val="1"/>
          <w:sz w:val="21"/>
        </w:rPr>
        <w:t> </w:t>
      </w:r>
      <w:r>
        <w:rPr>
          <w:sz w:val="21"/>
        </w:rPr>
        <w:t>on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43"/>
          <w:sz w:val="21"/>
        </w:rPr>
        <w:t> </w:t>
      </w:r>
      <w:r>
        <w:rPr>
          <w:sz w:val="21"/>
        </w:rPr>
        <w:t>Aditya-L1</w:t>
      </w:r>
      <w:r>
        <w:rPr>
          <w:spacing w:val="2"/>
          <w:sz w:val="21"/>
        </w:rPr>
        <w:t> </w:t>
      </w:r>
      <w:r>
        <w:rPr>
          <w:sz w:val="21"/>
        </w:rPr>
        <w:t>data</w:t>
      </w:r>
      <w:r>
        <w:rPr>
          <w:spacing w:val="2"/>
          <w:sz w:val="21"/>
        </w:rPr>
        <w:t> </w:t>
      </w:r>
      <w:r>
        <w:rPr>
          <w:sz w:val="21"/>
        </w:rPr>
        <w:t>will</w:t>
      </w:r>
      <w:r>
        <w:rPr>
          <w:spacing w:val="3"/>
          <w:sz w:val="21"/>
        </w:rPr>
        <w:t> </w:t>
      </w:r>
      <w:r>
        <w:rPr>
          <w:sz w:val="21"/>
        </w:rPr>
        <w:t>provide</w:t>
      </w:r>
      <w:r>
        <w:rPr>
          <w:spacing w:val="2"/>
          <w:sz w:val="21"/>
        </w:rPr>
        <w:t> </w:t>
      </w:r>
      <w:r>
        <w:rPr>
          <w:sz w:val="21"/>
        </w:rPr>
        <w:t>new</w:t>
      </w:r>
    </w:p>
    <w:p>
      <w:pPr>
        <w:pStyle w:val="Heading5"/>
        <w:spacing w:line="254" w:lineRule="exact"/>
        <w:ind w:left="1857"/>
      </w:pPr>
      <w:r>
        <w:rPr/>
        <w:t>insight</w:t>
      </w:r>
      <w:r>
        <w:rPr>
          <w:spacing w:val="-3"/>
        </w:rPr>
        <w:t> </w:t>
      </w:r>
      <w:r>
        <w:rPr/>
        <w:t>into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CME</w:t>
      </w:r>
      <w:r>
        <w:rPr>
          <w:spacing w:val="-2"/>
        </w:rPr>
        <w:t> </w:t>
      </w:r>
      <w:r>
        <w:rPr/>
        <w:t>properties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less</w:t>
      </w:r>
      <w:r>
        <w:rPr>
          <w:spacing w:val="-3"/>
        </w:rPr>
        <w:t> </w:t>
      </w:r>
      <w:r>
        <w:rPr/>
        <w:t>explored</w:t>
      </w:r>
      <w:r>
        <w:rPr>
          <w:spacing w:val="-2"/>
        </w:rPr>
        <w:t> </w:t>
      </w:r>
      <w:r>
        <w:rPr/>
        <w:t>solar</w:t>
      </w:r>
      <w:r>
        <w:rPr>
          <w:spacing w:val="-3"/>
        </w:rPr>
        <w:t> </w:t>
      </w:r>
      <w:r>
        <w:rPr/>
        <w:t>corona</w:t>
      </w:r>
      <w:r>
        <w:rPr>
          <w:spacing w:val="-2"/>
        </w:rPr>
        <w:t> </w:t>
      </w:r>
      <w:r>
        <w:rPr/>
        <w:t>region.</w:t>
      </w:r>
    </w:p>
    <w:p>
      <w:pPr>
        <w:spacing w:before="123"/>
        <w:ind w:left="1137" w:right="0" w:firstLine="0"/>
        <w:jc w:val="left"/>
        <w:rPr>
          <w:b/>
          <w:sz w:val="21"/>
        </w:rPr>
      </w:pPr>
      <w:r>
        <w:rPr>
          <w:b/>
          <w:sz w:val="21"/>
        </w:rPr>
        <w:t>About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Coronal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Mass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Ejections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(CMEs)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21" w:after="0"/>
        <w:ind w:left="1497" w:right="1120" w:hanging="360"/>
        <w:jc w:val="left"/>
        <w:rPr>
          <w:rFonts w:ascii="Symbol" w:hAnsi="Symbol"/>
          <w:sz w:val="21"/>
        </w:rPr>
      </w:pPr>
      <w:r>
        <w:rPr>
          <w:sz w:val="21"/>
        </w:rPr>
        <w:t>CME is a </w:t>
      </w:r>
      <w:r>
        <w:rPr>
          <w:b/>
          <w:sz w:val="21"/>
        </w:rPr>
        <w:t>giant cloud of solar plasma drenched with magnetic field lines </w:t>
      </w:r>
      <w:r>
        <w:rPr>
          <w:sz w:val="21"/>
        </w:rPr>
        <w:t>that is blown away from the Sun</w:t>
      </w:r>
      <w:r>
        <w:rPr>
          <w:spacing w:val="-43"/>
          <w:sz w:val="21"/>
        </w:rPr>
        <w:t> </w:t>
      </w:r>
      <w:r>
        <w:rPr>
          <w:sz w:val="21"/>
        </w:rPr>
        <w:t>often</w:t>
      </w:r>
      <w:r>
        <w:rPr>
          <w:spacing w:val="-2"/>
          <w:sz w:val="21"/>
        </w:rPr>
        <w:t> </w:t>
      </w:r>
      <w:r>
        <w:rPr>
          <w:sz w:val="21"/>
        </w:rPr>
        <w:t>during</w:t>
      </w:r>
      <w:r>
        <w:rPr>
          <w:spacing w:val="-1"/>
          <w:sz w:val="21"/>
        </w:rPr>
        <w:t> </w:t>
      </w:r>
      <w:r>
        <w:rPr>
          <w:sz w:val="21"/>
        </w:rPr>
        <w:t>strong,</w:t>
      </w:r>
      <w:r>
        <w:rPr>
          <w:spacing w:val="-1"/>
          <w:sz w:val="21"/>
        </w:rPr>
        <w:t> </w:t>
      </w:r>
      <w:r>
        <w:rPr>
          <w:sz w:val="21"/>
        </w:rPr>
        <w:t>long-duration</w:t>
      </w:r>
      <w:r>
        <w:rPr>
          <w:spacing w:val="-2"/>
          <w:sz w:val="21"/>
        </w:rPr>
        <w:t> </w:t>
      </w:r>
      <w:r>
        <w:rPr>
          <w:sz w:val="21"/>
        </w:rPr>
        <w:t>solar</w:t>
      </w:r>
      <w:r>
        <w:rPr>
          <w:spacing w:val="-1"/>
          <w:sz w:val="21"/>
        </w:rPr>
        <w:t> </w:t>
      </w:r>
      <w:r>
        <w:rPr>
          <w:sz w:val="21"/>
        </w:rPr>
        <w:t>flares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filament</w:t>
      </w:r>
      <w:r>
        <w:rPr>
          <w:spacing w:val="-2"/>
          <w:sz w:val="21"/>
        </w:rPr>
        <w:t> </w:t>
      </w:r>
      <w:r>
        <w:rPr>
          <w:sz w:val="21"/>
        </w:rPr>
        <w:t>eruptions.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1121" w:hanging="360"/>
        <w:jc w:val="left"/>
        <w:rPr>
          <w:sz w:val="21"/>
        </w:rPr>
      </w:pPr>
      <w:r>
        <w:rPr>
          <w:sz w:val="21"/>
        </w:rPr>
        <w:t>A</w:t>
      </w:r>
      <w:r>
        <w:rPr>
          <w:spacing w:val="-10"/>
          <w:sz w:val="21"/>
        </w:rPr>
        <w:t> </w:t>
      </w:r>
      <w:r>
        <w:rPr>
          <w:sz w:val="21"/>
        </w:rPr>
        <w:t>CME</w:t>
      </w:r>
      <w:r>
        <w:rPr>
          <w:spacing w:val="-10"/>
          <w:sz w:val="21"/>
        </w:rPr>
        <w:t> </w:t>
      </w:r>
      <w:r>
        <w:rPr>
          <w:sz w:val="21"/>
        </w:rPr>
        <w:t>contains</w:t>
      </w:r>
      <w:r>
        <w:rPr>
          <w:spacing w:val="-10"/>
          <w:sz w:val="21"/>
        </w:rPr>
        <w:t> </w:t>
      </w:r>
      <w:r>
        <w:rPr>
          <w:b/>
          <w:sz w:val="21"/>
        </w:rPr>
        <w:t>particle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radiation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(mostly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protons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electrons)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powerful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magnetic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fields</w:t>
      </w:r>
      <w:r>
        <w:rPr>
          <w:sz w:val="21"/>
        </w:rPr>
        <w:t>.</w:t>
      </w:r>
      <w:r>
        <w:rPr>
          <w:spacing w:val="-9"/>
          <w:sz w:val="21"/>
        </w:rPr>
        <w:t> </w:t>
      </w:r>
      <w:r>
        <w:rPr>
          <w:sz w:val="21"/>
        </w:rPr>
        <w:t>They</w:t>
      </w:r>
      <w:r>
        <w:rPr>
          <w:spacing w:val="-43"/>
          <w:sz w:val="21"/>
        </w:rPr>
        <w:t> </w:t>
      </w:r>
      <w:r>
        <w:rPr>
          <w:sz w:val="21"/>
        </w:rPr>
        <w:t>cause</w:t>
      </w:r>
      <w:r>
        <w:rPr>
          <w:spacing w:val="-2"/>
          <w:sz w:val="21"/>
        </w:rPr>
        <w:t> </w:t>
      </w:r>
      <w:r>
        <w:rPr>
          <w:sz w:val="21"/>
        </w:rPr>
        <w:t>disruption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space</w:t>
      </w:r>
      <w:r>
        <w:rPr>
          <w:spacing w:val="-1"/>
          <w:sz w:val="21"/>
        </w:rPr>
        <w:t> </w:t>
      </w:r>
      <w:r>
        <w:rPr>
          <w:sz w:val="21"/>
        </w:rPr>
        <w:t>weather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satellite</w:t>
      </w:r>
      <w:r>
        <w:rPr>
          <w:spacing w:val="-2"/>
          <w:sz w:val="21"/>
        </w:rPr>
        <w:t> </w:t>
      </w:r>
      <w:r>
        <w:rPr>
          <w:sz w:val="21"/>
        </w:rPr>
        <w:t>failures,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power</w:t>
      </w:r>
      <w:r>
        <w:rPr>
          <w:spacing w:val="-2"/>
          <w:sz w:val="21"/>
        </w:rPr>
        <w:t> </w:t>
      </w:r>
      <w:r>
        <w:rPr>
          <w:sz w:val="21"/>
        </w:rPr>
        <w:t>outages,</w:t>
      </w:r>
      <w:r>
        <w:rPr>
          <w:spacing w:val="-1"/>
          <w:sz w:val="21"/>
        </w:rPr>
        <w:t> </w:t>
      </w:r>
      <w:r>
        <w:rPr>
          <w:sz w:val="21"/>
        </w:rPr>
        <w:t>etc.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1120" w:hanging="360"/>
        <w:jc w:val="left"/>
        <w:rPr>
          <w:rFonts w:ascii="Symbol" w:hAnsi="Symbol"/>
          <w:sz w:val="21"/>
        </w:rPr>
      </w:pPr>
      <w:r>
        <w:rPr>
          <w:b/>
          <w:sz w:val="21"/>
        </w:rPr>
        <w:t>Computer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Aided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CME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Tracking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Software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(CACTus)</w:t>
      </w:r>
      <w:r>
        <w:rPr>
          <w:b/>
          <w:spacing w:val="13"/>
          <w:sz w:val="21"/>
        </w:rPr>
        <w:t> </w:t>
      </w:r>
      <w:r>
        <w:rPr>
          <w:sz w:val="21"/>
        </w:rPr>
        <w:t>was</w:t>
      </w:r>
      <w:r>
        <w:rPr>
          <w:spacing w:val="12"/>
          <w:sz w:val="21"/>
        </w:rPr>
        <w:t> </w:t>
      </w:r>
      <w:r>
        <w:rPr>
          <w:sz w:val="21"/>
        </w:rPr>
        <w:t>used</w:t>
      </w:r>
      <w:r>
        <w:rPr>
          <w:spacing w:val="11"/>
          <w:sz w:val="21"/>
        </w:rPr>
        <w:t> </w:t>
      </w:r>
      <w:r>
        <w:rPr>
          <w:sz w:val="21"/>
        </w:rPr>
        <w:t>to</w:t>
      </w:r>
      <w:r>
        <w:rPr>
          <w:spacing w:val="13"/>
          <w:sz w:val="21"/>
        </w:rPr>
        <w:t> </w:t>
      </w:r>
      <w:r>
        <w:rPr>
          <w:sz w:val="21"/>
        </w:rPr>
        <w:t>detect</w:t>
      </w:r>
      <w:r>
        <w:rPr>
          <w:spacing w:val="12"/>
          <w:sz w:val="21"/>
        </w:rPr>
        <w:t> </w:t>
      </w:r>
      <w:r>
        <w:rPr>
          <w:sz w:val="21"/>
        </w:rPr>
        <w:t>and</w:t>
      </w:r>
      <w:r>
        <w:rPr>
          <w:spacing w:val="11"/>
          <w:sz w:val="21"/>
        </w:rPr>
        <w:t> </w:t>
      </w:r>
      <w:r>
        <w:rPr>
          <w:sz w:val="21"/>
        </w:rPr>
        <w:t>characterise</w:t>
      </w:r>
      <w:r>
        <w:rPr>
          <w:spacing w:val="13"/>
          <w:sz w:val="21"/>
        </w:rPr>
        <w:t> </w:t>
      </w:r>
      <w:r>
        <w:rPr>
          <w:sz w:val="21"/>
        </w:rPr>
        <w:t>such</w:t>
      </w:r>
      <w:r>
        <w:rPr>
          <w:spacing w:val="12"/>
          <w:sz w:val="21"/>
        </w:rPr>
        <w:t> </w:t>
      </w:r>
      <w:r>
        <w:rPr>
          <w:sz w:val="21"/>
        </w:rPr>
        <w:t>eruptions</w:t>
      </w:r>
      <w:r>
        <w:rPr>
          <w:spacing w:val="-42"/>
          <w:sz w:val="21"/>
        </w:rPr>
        <w:t> </w:t>
      </w:r>
      <w:r>
        <w:rPr>
          <w:sz w:val="21"/>
        </w:rPr>
        <w:t>automatically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outer</w:t>
      </w:r>
      <w:r>
        <w:rPr>
          <w:spacing w:val="-1"/>
          <w:sz w:val="21"/>
        </w:rPr>
        <w:t> </w:t>
      </w:r>
      <w:r>
        <w:rPr>
          <w:sz w:val="21"/>
        </w:rPr>
        <w:t>corona.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5" w:after="0"/>
        <w:ind w:left="1857" w:right="1122" w:hanging="360"/>
        <w:jc w:val="left"/>
        <w:rPr>
          <w:sz w:val="21"/>
        </w:rPr>
      </w:pPr>
      <w:r>
        <w:rPr>
          <w:sz w:val="21"/>
        </w:rPr>
        <w:t>However,</w:t>
      </w:r>
      <w:r>
        <w:rPr>
          <w:spacing w:val="34"/>
          <w:sz w:val="21"/>
        </w:rPr>
        <w:t> </w:t>
      </w:r>
      <w:r>
        <w:rPr>
          <w:sz w:val="21"/>
        </w:rPr>
        <w:t>this</w:t>
      </w:r>
      <w:r>
        <w:rPr>
          <w:spacing w:val="34"/>
          <w:sz w:val="21"/>
        </w:rPr>
        <w:t> </w:t>
      </w:r>
      <w:r>
        <w:rPr>
          <w:sz w:val="21"/>
        </w:rPr>
        <w:t>algorithm</w:t>
      </w:r>
      <w:r>
        <w:rPr>
          <w:spacing w:val="33"/>
          <w:sz w:val="21"/>
        </w:rPr>
        <w:t> </w:t>
      </w:r>
      <w:r>
        <w:rPr>
          <w:b/>
          <w:sz w:val="21"/>
        </w:rPr>
        <w:t>could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not</w:t>
      </w:r>
      <w:r>
        <w:rPr>
          <w:b/>
          <w:spacing w:val="34"/>
          <w:sz w:val="21"/>
        </w:rPr>
        <w:t> </w:t>
      </w:r>
      <w:r>
        <w:rPr>
          <w:b/>
          <w:sz w:val="21"/>
        </w:rPr>
        <w:t>be</w:t>
      </w:r>
      <w:r>
        <w:rPr>
          <w:b/>
          <w:spacing w:val="34"/>
          <w:sz w:val="21"/>
        </w:rPr>
        <w:t> </w:t>
      </w:r>
      <w:r>
        <w:rPr>
          <w:b/>
          <w:sz w:val="21"/>
        </w:rPr>
        <w:t>applied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34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34"/>
          <w:sz w:val="21"/>
        </w:rPr>
        <w:t> </w:t>
      </w:r>
      <w:r>
        <w:rPr>
          <w:b/>
          <w:sz w:val="21"/>
        </w:rPr>
        <w:t>inner</w:t>
      </w:r>
      <w:r>
        <w:rPr>
          <w:b/>
          <w:spacing w:val="34"/>
          <w:sz w:val="21"/>
        </w:rPr>
        <w:t> </w:t>
      </w:r>
      <w:r>
        <w:rPr>
          <w:b/>
          <w:sz w:val="21"/>
        </w:rPr>
        <w:t>corona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observations</w:t>
      </w:r>
      <w:r>
        <w:rPr>
          <w:b/>
          <w:spacing w:val="34"/>
          <w:sz w:val="21"/>
        </w:rPr>
        <w:t> </w:t>
      </w:r>
      <w:r>
        <w:rPr>
          <w:sz w:val="21"/>
        </w:rPr>
        <w:t>due</w:t>
      </w:r>
      <w:r>
        <w:rPr>
          <w:spacing w:val="34"/>
          <w:sz w:val="21"/>
        </w:rPr>
        <w:t> </w:t>
      </w:r>
      <w:r>
        <w:rPr>
          <w:sz w:val="21"/>
        </w:rPr>
        <w:t>to</w:t>
      </w:r>
      <w:r>
        <w:rPr>
          <w:spacing w:val="35"/>
          <w:sz w:val="21"/>
        </w:rPr>
        <w:t> </w:t>
      </w:r>
      <w:r>
        <w:rPr>
          <w:sz w:val="21"/>
        </w:rPr>
        <w:t>the</w:t>
      </w:r>
      <w:r>
        <w:rPr>
          <w:spacing w:val="34"/>
          <w:sz w:val="21"/>
        </w:rPr>
        <w:t> </w:t>
      </w:r>
      <w:r>
        <w:rPr>
          <w:sz w:val="21"/>
        </w:rPr>
        <w:t>vast</w:t>
      </w:r>
      <w:r>
        <w:rPr>
          <w:spacing w:val="-43"/>
          <w:sz w:val="21"/>
        </w:rPr>
        <w:t> </w:t>
      </w:r>
      <w:r>
        <w:rPr>
          <w:sz w:val="21"/>
        </w:rPr>
        <w:t>acceleration</w:t>
      </w:r>
      <w:r>
        <w:rPr>
          <w:spacing w:val="-2"/>
          <w:sz w:val="21"/>
        </w:rPr>
        <w:t> </w:t>
      </w:r>
      <w:r>
        <w:rPr>
          <w:sz w:val="21"/>
        </w:rPr>
        <w:t>experienced</w:t>
      </w:r>
      <w:r>
        <w:rPr>
          <w:spacing w:val="-1"/>
          <w:sz w:val="21"/>
        </w:rPr>
        <w:t> </w:t>
      </w:r>
      <w:r>
        <w:rPr>
          <w:sz w:val="21"/>
        </w:rPr>
        <w:t>by</w:t>
      </w:r>
      <w:r>
        <w:rPr>
          <w:spacing w:val="-1"/>
          <w:sz w:val="21"/>
        </w:rPr>
        <w:t> </w:t>
      </w:r>
      <w:r>
        <w:rPr>
          <w:sz w:val="21"/>
        </w:rPr>
        <w:t>these</w:t>
      </w:r>
      <w:r>
        <w:rPr>
          <w:spacing w:val="-1"/>
          <w:sz w:val="21"/>
        </w:rPr>
        <w:t> </w:t>
      </w:r>
      <w:r>
        <w:rPr>
          <w:sz w:val="21"/>
        </w:rPr>
        <w:t>eruptions.</w:t>
      </w:r>
    </w:p>
    <w:p>
      <w:pPr>
        <w:pStyle w:val="BodyText"/>
        <w:rPr>
          <w:sz w:val="8"/>
        </w:rPr>
      </w:pPr>
      <w:r>
        <w:rPr/>
        <w:pict>
          <v:shape style="position:absolute;margin-left:53.173pt;margin-top:6.497313pt;width:491.3pt;height:18pt;mso-position-horizontal-relative:page;mso-position-vertical-relative:paragraph;z-index:-15547904;mso-wrap-distance-left:0;mso-wrap-distance-right:0" type="#_x0000_t202" id="docshape1276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6.4.10.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MISCELLANEOUS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10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14"/>
        <w:gridCol w:w="7916"/>
      </w:tblGrid>
      <w:tr>
        <w:trPr>
          <w:trHeight w:val="1425" w:hRule="atLeast"/>
        </w:trPr>
        <w:tc>
          <w:tcPr>
            <w:tcW w:w="1714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Arktika-M</w:t>
            </w:r>
          </w:p>
        </w:tc>
        <w:tc>
          <w:tcPr>
            <w:tcW w:w="791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58"/>
              </w:numPr>
              <w:tabs>
                <w:tab w:pos="464" w:val="left" w:leader="none"/>
                <w:tab w:pos="465" w:val="left" w:leader="none"/>
              </w:tabs>
              <w:spacing w:line="240" w:lineRule="auto" w:before="0" w:after="0"/>
              <w:ind w:left="464" w:right="98" w:hanging="360"/>
              <w:jc w:val="left"/>
              <w:rPr>
                <w:sz w:val="19"/>
              </w:rPr>
            </w:pPr>
            <w:r>
              <w:rPr>
                <w:sz w:val="19"/>
              </w:rPr>
              <w:t>This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Russia’s</w:t>
            </w:r>
            <w:r>
              <w:rPr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first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Arctic</w:t>
            </w:r>
            <w:r>
              <w:rPr>
                <w:b/>
                <w:spacing w:val="12"/>
                <w:sz w:val="19"/>
              </w:rPr>
              <w:t> </w:t>
            </w:r>
            <w:r>
              <w:rPr>
                <w:b/>
                <w:sz w:val="19"/>
              </w:rPr>
              <w:t>monitoring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satellite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monitor</w:t>
            </w:r>
            <w:r>
              <w:rPr>
                <w:spacing w:val="1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climate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environment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Arctic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region.</w:t>
            </w:r>
          </w:p>
          <w:p>
            <w:pPr>
              <w:pStyle w:val="TableParagraph"/>
              <w:numPr>
                <w:ilvl w:val="0"/>
                <w:numId w:val="358"/>
              </w:numPr>
              <w:tabs>
                <w:tab w:pos="464" w:val="left" w:leader="none"/>
                <w:tab w:pos="465" w:val="left" w:leader="none"/>
              </w:tabs>
              <w:spacing w:line="240" w:lineRule="auto" w:before="2" w:after="0"/>
              <w:ind w:left="464" w:right="96" w:hanging="360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Arctic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warmed</w:t>
            </w:r>
            <w:r>
              <w:rPr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more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than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twice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as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fast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as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global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average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sz w:val="19"/>
              </w:rPr>
              <w:t>over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last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three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decades.</w:t>
            </w:r>
          </w:p>
          <w:p>
            <w:pPr>
              <w:pStyle w:val="TableParagraph"/>
              <w:numPr>
                <w:ilvl w:val="0"/>
                <w:numId w:val="358"/>
              </w:numPr>
              <w:tabs>
                <w:tab w:pos="461" w:val="left" w:leader="none"/>
                <w:tab w:pos="462" w:val="left" w:leader="none"/>
              </w:tabs>
              <w:spacing w:line="230" w:lineRule="exact" w:before="0" w:after="0"/>
              <w:ind w:left="462" w:right="96" w:hanging="357"/>
              <w:jc w:val="left"/>
              <w:rPr>
                <w:sz w:val="19"/>
              </w:rPr>
            </w:pPr>
            <w:r>
              <w:rPr>
                <w:sz w:val="19"/>
              </w:rPr>
              <w:t>This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opens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up</w:t>
            </w:r>
            <w:r>
              <w:rPr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opportunities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huge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oil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gas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reserves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being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eyed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countries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including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United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States,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Russia,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Canada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</w:tc>
      </w:tr>
      <w:tr>
        <w:trPr>
          <w:trHeight w:val="1194" w:hRule="atLeast"/>
        </w:trPr>
        <w:tc>
          <w:tcPr>
            <w:tcW w:w="1714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P172+18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Quasar</w:t>
            </w:r>
          </w:p>
        </w:tc>
        <w:tc>
          <w:tcPr>
            <w:tcW w:w="791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59"/>
              </w:numPr>
              <w:tabs>
                <w:tab w:pos="464" w:val="left" w:leader="none"/>
                <w:tab w:pos="465" w:val="left" w:leader="none"/>
              </w:tabs>
              <w:spacing w:line="241" w:lineRule="exact" w:before="0" w:after="0"/>
              <w:ind w:left="465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Quasars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very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luminous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objects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faraway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galaxies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that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emit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jets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radio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frequencies.</w:t>
            </w:r>
          </w:p>
          <w:p>
            <w:pPr>
              <w:pStyle w:val="TableParagraph"/>
              <w:numPr>
                <w:ilvl w:val="0"/>
                <w:numId w:val="359"/>
              </w:numPr>
              <w:tabs>
                <w:tab w:pos="464" w:val="left" w:leader="none"/>
                <w:tab w:pos="465" w:val="left" w:leader="none"/>
              </w:tabs>
              <w:spacing w:line="240" w:lineRule="auto" w:before="0" w:after="0"/>
              <w:ind w:left="464" w:right="96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Quasars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give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off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enormous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amounts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energy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-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they</w:t>
            </w:r>
            <w:r>
              <w:rPr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can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be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trillion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times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brighter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than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Sun.</w:t>
            </w:r>
          </w:p>
          <w:p>
            <w:pPr>
              <w:pStyle w:val="TableParagraph"/>
              <w:numPr>
                <w:ilvl w:val="0"/>
                <w:numId w:val="359"/>
              </w:numPr>
              <w:tabs>
                <w:tab w:pos="464" w:val="left" w:leader="none"/>
                <w:tab w:pos="465" w:val="left" w:leader="none"/>
              </w:tabs>
              <w:spacing w:line="230" w:lineRule="exact" w:before="0" w:after="0"/>
              <w:ind w:left="464" w:right="97" w:hanging="360"/>
              <w:jc w:val="left"/>
              <w:rPr>
                <w:sz w:val="19"/>
              </w:rPr>
            </w:pPr>
            <w:r>
              <w:rPr>
                <w:sz w:val="19"/>
              </w:rPr>
              <w:t>Quasars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believed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produce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their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energy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massive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black</w:t>
            </w:r>
            <w:r>
              <w:rPr>
                <w:b/>
                <w:spacing w:val="26"/>
                <w:sz w:val="19"/>
              </w:rPr>
              <w:t> </w:t>
            </w:r>
            <w:r>
              <w:rPr>
                <w:b/>
                <w:sz w:val="19"/>
              </w:rPr>
              <w:t>holes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26"/>
                <w:sz w:val="19"/>
              </w:rPr>
              <w:t> </w:t>
            </w:r>
            <w:r>
              <w:rPr>
                <w:sz w:val="19"/>
              </w:rPr>
              <w:t>center</w:t>
            </w:r>
            <w:r>
              <w:rPr>
                <w:spacing w:val="27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galaxies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quasars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located.</w:t>
            </w:r>
          </w:p>
        </w:tc>
      </w:tr>
    </w:tbl>
    <w:p>
      <w:pPr>
        <w:spacing w:after="0" w:line="230" w:lineRule="exact"/>
        <w:jc w:val="left"/>
        <w:rPr>
          <w:sz w:val="19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0776192">
            <wp:simplePos x="0" y="0"/>
            <wp:positionH relativeFrom="page">
              <wp:posOffset>179869</wp:posOffset>
            </wp:positionH>
            <wp:positionV relativeFrom="page">
              <wp:posOffset>205298</wp:posOffset>
            </wp:positionV>
            <wp:extent cx="6875565" cy="7653528"/>
            <wp:effectExtent l="0" t="0" r="0" b="0"/>
            <wp:wrapNone/>
            <wp:docPr id="69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5565" cy="765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0776704">
            <wp:simplePos x="0" y="0"/>
            <wp:positionH relativeFrom="page">
              <wp:posOffset>866612</wp:posOffset>
            </wp:positionH>
            <wp:positionV relativeFrom="page">
              <wp:posOffset>2538467</wp:posOffset>
            </wp:positionV>
            <wp:extent cx="5730268" cy="5510212"/>
            <wp:effectExtent l="0" t="0" r="0" b="0"/>
            <wp:wrapNone/>
            <wp:docPr id="71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68" cy="551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6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14"/>
        <w:gridCol w:w="7916"/>
      </w:tblGrid>
      <w:tr>
        <w:trPr>
          <w:trHeight w:val="489" w:hRule="atLeast"/>
        </w:trPr>
        <w:tc>
          <w:tcPr>
            <w:tcW w:w="1714" w:type="dxa"/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791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60"/>
              </w:numPr>
              <w:tabs>
                <w:tab w:pos="464" w:val="left" w:leader="none"/>
                <w:tab w:pos="465" w:val="left" w:leader="none"/>
              </w:tabs>
              <w:spacing w:line="240" w:lineRule="auto" w:before="0" w:after="0"/>
              <w:ind w:left="465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Because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quasars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so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bright,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drown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out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light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all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other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stars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same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galaxy.</w:t>
            </w:r>
          </w:p>
          <w:p>
            <w:pPr>
              <w:pStyle w:val="TableParagraph"/>
              <w:numPr>
                <w:ilvl w:val="0"/>
                <w:numId w:val="360"/>
              </w:numPr>
              <w:tabs>
                <w:tab w:pos="464" w:val="left" w:leader="none"/>
                <w:tab w:pos="465" w:val="left" w:leader="none"/>
              </w:tabs>
              <w:spacing w:line="224" w:lineRule="exact" w:before="3" w:after="0"/>
              <w:ind w:left="465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Study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quasars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provide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information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about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early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stages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universe.</w:t>
            </w:r>
          </w:p>
        </w:tc>
      </w:tr>
      <w:tr>
        <w:trPr>
          <w:trHeight w:val="2582" w:hRule="atLeast"/>
        </w:trPr>
        <w:tc>
          <w:tcPr>
            <w:tcW w:w="1714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638"/>
              <w:rPr>
                <w:b/>
                <w:sz w:val="19"/>
              </w:rPr>
            </w:pPr>
            <w:r>
              <w:rPr>
                <w:b/>
                <w:sz w:val="19"/>
              </w:rPr>
              <w:t>Martian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Blueberries</w:t>
            </w:r>
          </w:p>
        </w:tc>
        <w:tc>
          <w:tcPr>
            <w:tcW w:w="791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61"/>
              </w:numPr>
              <w:tabs>
                <w:tab w:pos="464" w:val="left" w:leader="none"/>
                <w:tab w:pos="465" w:val="left" w:leader="none"/>
              </w:tabs>
              <w:spacing w:line="240" w:lineRule="auto" w:before="0" w:after="0"/>
              <w:ind w:left="464" w:right="97" w:hanging="360"/>
              <w:jc w:val="left"/>
              <w:rPr>
                <w:sz w:val="19"/>
              </w:rPr>
            </w:pPr>
            <w:r>
              <w:rPr>
                <w:sz w:val="19"/>
              </w:rPr>
              <w:t>In 2004, NASA’s </w:t>
            </w:r>
            <w:r>
              <w:rPr>
                <w:b/>
                <w:sz w:val="19"/>
              </w:rPr>
              <w:t>Opportunity rover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found several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small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spheres on Mars, </w:t>
            </w:r>
            <w:r>
              <w:rPr>
                <w:sz w:val="19"/>
              </w:rPr>
              <w:t>informally named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Martian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blueberries.</w:t>
            </w:r>
          </w:p>
          <w:p>
            <w:pPr>
              <w:pStyle w:val="TableParagraph"/>
              <w:numPr>
                <w:ilvl w:val="1"/>
                <w:numId w:val="361"/>
              </w:numPr>
              <w:tabs>
                <w:tab w:pos="858" w:val="left" w:leader="none"/>
              </w:tabs>
              <w:spacing w:line="232" w:lineRule="auto" w:before="3" w:after="0"/>
              <w:ind w:left="857" w:right="97" w:hanging="360"/>
              <w:jc w:val="left"/>
              <w:rPr>
                <w:sz w:val="19"/>
              </w:rPr>
            </w:pPr>
            <w:r>
              <w:rPr>
                <w:sz w:val="19"/>
              </w:rPr>
              <w:t>Mineralogy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study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these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spheres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found</w:t>
            </w:r>
            <w:r>
              <w:rPr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they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were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made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iron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oxide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compounds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called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haematites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sz w:val="19"/>
              </w:rPr>
              <w:t>(suggesting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presence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water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Mars).</w:t>
            </w:r>
          </w:p>
          <w:p>
            <w:pPr>
              <w:pStyle w:val="TableParagraph"/>
              <w:numPr>
                <w:ilvl w:val="0"/>
                <w:numId w:val="361"/>
              </w:numPr>
              <w:tabs>
                <w:tab w:pos="464" w:val="left" w:leader="none"/>
                <w:tab w:pos="465" w:val="left" w:leader="none"/>
              </w:tabs>
              <w:spacing w:line="240" w:lineRule="auto" w:before="4" w:after="0"/>
              <w:ind w:left="464" w:right="97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A recent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research on </w:t>
            </w:r>
            <w:r>
              <w:rPr>
                <w:b/>
                <w:sz w:val="19"/>
              </w:rPr>
              <w:t>Jhuran formation in Gujarat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suggests that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haematite concretions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this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area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resemble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ones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Mars.</w:t>
            </w:r>
          </w:p>
          <w:p>
            <w:pPr>
              <w:pStyle w:val="TableParagraph"/>
              <w:numPr>
                <w:ilvl w:val="0"/>
                <w:numId w:val="361"/>
              </w:numPr>
              <w:tabs>
                <w:tab w:pos="464" w:val="left" w:leader="none"/>
                <w:tab w:pos="465" w:val="left" w:leader="none"/>
              </w:tabs>
              <w:spacing w:line="240" w:lineRule="auto" w:before="1" w:after="0"/>
              <w:ind w:left="464" w:right="97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Jhuran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formation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marked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first</w:t>
            </w:r>
            <w:r>
              <w:rPr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occurrence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ironstone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band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last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occurrence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calcareous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sandstone.</w:t>
            </w:r>
          </w:p>
          <w:p>
            <w:pPr>
              <w:pStyle w:val="TableParagraph"/>
              <w:numPr>
                <w:ilvl w:val="1"/>
                <w:numId w:val="361"/>
              </w:numPr>
              <w:tabs>
                <w:tab w:pos="825" w:val="left" w:leader="none"/>
              </w:tabs>
              <w:spacing w:line="237" w:lineRule="auto" w:before="0" w:after="0"/>
              <w:ind w:left="824" w:right="98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Jhuran Formation is </w:t>
            </w:r>
            <w:r>
              <w:rPr>
                <w:b/>
                <w:sz w:val="19"/>
              </w:rPr>
              <w:t>present in the offshore (GK-29A-1 well), Kutch mainland and Banni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graben.</w:t>
            </w:r>
          </w:p>
          <w:p>
            <w:pPr>
              <w:pStyle w:val="TableParagraph"/>
              <w:numPr>
                <w:ilvl w:val="1"/>
                <w:numId w:val="361"/>
              </w:numPr>
              <w:tabs>
                <w:tab w:pos="825" w:val="left" w:leader="none"/>
              </w:tabs>
              <w:spacing w:line="212" w:lineRule="exact" w:before="0" w:after="0"/>
              <w:ind w:left="825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Age: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Upper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Jurassic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(Agrovian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–Neocomian).</w:t>
            </w:r>
          </w:p>
        </w:tc>
      </w:tr>
      <w:tr>
        <w:trPr>
          <w:trHeight w:val="1660" w:hRule="atLeast"/>
        </w:trPr>
        <w:tc>
          <w:tcPr>
            <w:tcW w:w="1714" w:type="dxa"/>
            <w:shd w:val="clear" w:color="auto" w:fill="E5DFEC"/>
          </w:tcPr>
          <w:p>
            <w:pPr>
              <w:pStyle w:val="TableParagraph"/>
              <w:tabs>
                <w:tab w:pos="1123" w:val="left" w:leader="none"/>
              </w:tabs>
              <w:spacing w:before="1"/>
              <w:ind w:left="110" w:right="95"/>
              <w:rPr>
                <w:b/>
                <w:sz w:val="19"/>
              </w:rPr>
            </w:pPr>
            <w:r>
              <w:rPr>
                <w:b/>
                <w:sz w:val="19"/>
              </w:rPr>
              <w:t>James</w:t>
              <w:tab/>
            </w:r>
            <w:r>
              <w:rPr>
                <w:b/>
                <w:spacing w:val="-1"/>
                <w:sz w:val="19"/>
              </w:rPr>
              <w:t>Webb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Space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Telescope</w:t>
            </w:r>
          </w:p>
        </w:tc>
        <w:tc>
          <w:tcPr>
            <w:tcW w:w="791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62"/>
              </w:numPr>
              <w:tabs>
                <w:tab w:pos="464" w:val="left" w:leader="none"/>
                <w:tab w:pos="465" w:val="left" w:leader="none"/>
              </w:tabs>
              <w:spacing w:line="241" w:lineRule="exact" w:before="0" w:after="0"/>
              <w:ind w:left="465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orbiting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infrared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observatory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planned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launched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October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2021.</w:t>
            </w:r>
          </w:p>
          <w:p>
            <w:pPr>
              <w:pStyle w:val="TableParagraph"/>
              <w:spacing w:line="237" w:lineRule="auto" w:before="1"/>
              <w:ind w:left="824" w:hanging="360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complement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discoveries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5"/>
                <w:sz w:val="19"/>
              </w:rPr>
              <w:t> </w:t>
            </w:r>
            <w:r>
              <w:rPr>
                <w:b/>
                <w:sz w:val="19"/>
              </w:rPr>
              <w:t>Hubble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space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telescope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NASA,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longer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wavelength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coverage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improved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sensitivity.</w:t>
            </w:r>
          </w:p>
          <w:p>
            <w:pPr>
              <w:pStyle w:val="TableParagraph"/>
              <w:numPr>
                <w:ilvl w:val="0"/>
                <w:numId w:val="362"/>
              </w:numPr>
              <w:tabs>
                <w:tab w:pos="464" w:val="left" w:leader="none"/>
                <w:tab w:pos="465" w:val="left" w:leader="none"/>
              </w:tabs>
              <w:spacing w:line="240" w:lineRule="auto" w:before="3" w:after="0"/>
              <w:ind w:left="464" w:right="98" w:hanging="360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study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every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phase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history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Universe</w:t>
            </w:r>
            <w:r>
              <w:rPr>
                <w:sz w:val="19"/>
              </w:rPr>
              <w:t>,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ranging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Big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Bang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evolution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our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Solar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System.</w:t>
            </w:r>
          </w:p>
          <w:p>
            <w:pPr>
              <w:pStyle w:val="TableParagraph"/>
              <w:numPr>
                <w:ilvl w:val="0"/>
                <w:numId w:val="362"/>
              </w:numPr>
              <w:tabs>
                <w:tab w:pos="464" w:val="left" w:leader="none"/>
                <w:tab w:pos="465" w:val="left" w:leader="none"/>
              </w:tabs>
              <w:spacing w:line="230" w:lineRule="exact" w:before="0" w:after="0"/>
              <w:ind w:left="464" w:right="98" w:hanging="360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international</w:t>
            </w:r>
            <w:r>
              <w:rPr>
                <w:b/>
                <w:spacing w:val="11"/>
                <w:sz w:val="19"/>
              </w:rPr>
              <w:t> </w:t>
            </w:r>
            <w:r>
              <w:rPr>
                <w:b/>
                <w:sz w:val="19"/>
              </w:rPr>
              <w:t>collaboration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sz w:val="19"/>
              </w:rPr>
              <w:t>between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NASA,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European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Space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Agency,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Canadian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Space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Agency.</w:t>
            </w:r>
          </w:p>
        </w:tc>
      </w:tr>
      <w:tr>
        <w:trPr>
          <w:trHeight w:val="1434" w:hRule="atLeast"/>
        </w:trPr>
        <w:tc>
          <w:tcPr>
            <w:tcW w:w="1714" w:type="dxa"/>
            <w:shd w:val="clear" w:color="auto" w:fill="E5DFEC"/>
          </w:tcPr>
          <w:p>
            <w:pPr>
              <w:pStyle w:val="TableParagraph"/>
              <w:spacing w:line="237" w:lineRule="auto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Devasthal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Optical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Telescope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(DOT)</w:t>
            </w:r>
          </w:p>
        </w:tc>
        <w:tc>
          <w:tcPr>
            <w:tcW w:w="791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63"/>
              </w:numPr>
              <w:tabs>
                <w:tab w:pos="464" w:val="left" w:leader="none"/>
                <w:tab w:pos="465" w:val="left" w:leader="none"/>
              </w:tabs>
              <w:spacing w:line="241" w:lineRule="exact" w:before="0" w:after="0"/>
              <w:ind w:left="465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3.6-m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optical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telescope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Devasthalin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Nainital,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Uttarakhand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363"/>
              </w:numPr>
              <w:tabs>
                <w:tab w:pos="464" w:val="left" w:leader="none"/>
                <w:tab w:pos="465" w:val="left" w:leader="none"/>
              </w:tabs>
              <w:spacing w:line="241" w:lineRule="exact" w:before="0" w:after="0"/>
              <w:ind w:left="465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Asia’s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largest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fully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steerable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optical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telescope.</w:t>
            </w:r>
          </w:p>
          <w:p>
            <w:pPr>
              <w:pStyle w:val="TableParagraph"/>
              <w:numPr>
                <w:ilvl w:val="0"/>
                <w:numId w:val="363"/>
              </w:numPr>
              <w:tabs>
                <w:tab w:pos="464" w:val="left" w:leader="none"/>
                <w:tab w:pos="465" w:val="left" w:leader="none"/>
              </w:tabs>
              <w:spacing w:line="240" w:lineRule="auto" w:before="3" w:after="0"/>
              <w:ind w:left="464" w:right="97" w:hanging="360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established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34"/>
                <w:sz w:val="19"/>
              </w:rPr>
              <w:t> </w:t>
            </w:r>
            <w:r>
              <w:rPr>
                <w:b/>
                <w:sz w:val="19"/>
              </w:rPr>
              <w:t>Aryabhatta</w:t>
            </w:r>
            <w:r>
              <w:rPr>
                <w:b/>
                <w:spacing w:val="34"/>
                <w:sz w:val="19"/>
              </w:rPr>
              <w:t> </w:t>
            </w:r>
            <w:r>
              <w:rPr>
                <w:b/>
                <w:sz w:val="19"/>
              </w:rPr>
              <w:t>Research</w:t>
            </w:r>
            <w:r>
              <w:rPr>
                <w:b/>
                <w:spacing w:val="34"/>
                <w:sz w:val="19"/>
              </w:rPr>
              <w:t> </w:t>
            </w:r>
            <w:r>
              <w:rPr>
                <w:b/>
                <w:sz w:val="19"/>
              </w:rPr>
              <w:t>Institute</w:t>
            </w:r>
            <w:r>
              <w:rPr>
                <w:b/>
                <w:spacing w:val="34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34"/>
                <w:sz w:val="19"/>
              </w:rPr>
              <w:t> </w:t>
            </w:r>
            <w:r>
              <w:rPr>
                <w:b/>
                <w:sz w:val="19"/>
              </w:rPr>
              <w:t>Observational</w:t>
            </w:r>
            <w:r>
              <w:rPr>
                <w:b/>
                <w:spacing w:val="33"/>
                <w:sz w:val="19"/>
              </w:rPr>
              <w:t> </w:t>
            </w:r>
            <w:r>
              <w:rPr>
                <w:b/>
                <w:sz w:val="19"/>
              </w:rPr>
              <w:t>Sciences</w:t>
            </w:r>
            <w:r>
              <w:rPr>
                <w:sz w:val="19"/>
              </w:rPr>
              <w:t>,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autonomous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research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institute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Department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Science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Technology.</w:t>
            </w:r>
          </w:p>
          <w:p>
            <w:pPr>
              <w:pStyle w:val="TableParagraph"/>
              <w:numPr>
                <w:ilvl w:val="0"/>
                <w:numId w:val="363"/>
              </w:numPr>
              <w:tabs>
                <w:tab w:pos="464" w:val="left" w:leader="none"/>
                <w:tab w:pos="465" w:val="left" w:leader="none"/>
              </w:tabs>
              <w:spacing w:line="230" w:lineRule="exact" w:before="0" w:after="0"/>
              <w:ind w:left="464" w:right="97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Devasthal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("Abode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God")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mountain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peak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near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Dhana-chuli</w:t>
            </w:r>
            <w:r>
              <w:rPr>
                <w:sz w:val="19"/>
              </w:rPr>
              <w:t>,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advantages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having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dark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skies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excellent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observing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conditions.</w:t>
            </w:r>
          </w:p>
        </w:tc>
      </w:tr>
      <w:tr>
        <w:trPr>
          <w:trHeight w:val="2366" w:hRule="atLeast"/>
        </w:trPr>
        <w:tc>
          <w:tcPr>
            <w:tcW w:w="1714" w:type="dxa"/>
            <w:shd w:val="clear" w:color="auto" w:fill="E5DFEC"/>
          </w:tcPr>
          <w:p>
            <w:pPr>
              <w:pStyle w:val="TableParagraph"/>
              <w:spacing w:before="1"/>
              <w:ind w:left="110" w:right="106"/>
              <w:rPr>
                <w:b/>
                <w:sz w:val="19"/>
              </w:rPr>
            </w:pPr>
            <w:r>
              <w:rPr>
                <w:b/>
                <w:sz w:val="19"/>
              </w:rPr>
              <w:t>Square</w:t>
            </w:r>
            <w:r>
              <w:rPr>
                <w:b/>
                <w:spacing w:val="27"/>
                <w:sz w:val="19"/>
              </w:rPr>
              <w:t> </w:t>
            </w:r>
            <w:r>
              <w:rPr>
                <w:b/>
                <w:sz w:val="19"/>
              </w:rPr>
              <w:t>Kilometer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Array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Observatory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(SKAO)</w:t>
            </w:r>
          </w:p>
        </w:tc>
        <w:tc>
          <w:tcPr>
            <w:tcW w:w="791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64"/>
              </w:numPr>
              <w:tabs>
                <w:tab w:pos="464" w:val="left" w:leader="none"/>
                <w:tab w:pos="465" w:val="left" w:leader="none"/>
              </w:tabs>
              <w:spacing w:line="240" w:lineRule="auto" w:before="0" w:after="0"/>
              <w:ind w:left="464" w:right="97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SKAO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Council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held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its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maiden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meeting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approved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33"/>
                <w:sz w:val="19"/>
              </w:rPr>
              <w:t> </w:t>
            </w:r>
            <w:r>
              <w:rPr>
                <w:b/>
                <w:sz w:val="19"/>
              </w:rPr>
              <w:t>establishment</w:t>
            </w:r>
            <w:r>
              <w:rPr>
                <w:b/>
                <w:spacing w:val="35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34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34"/>
                <w:sz w:val="19"/>
              </w:rPr>
              <w:t> </w:t>
            </w:r>
            <w:r>
              <w:rPr>
                <w:b/>
                <w:sz w:val="19"/>
              </w:rPr>
              <w:t>world’s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largest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radio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telescope.</w:t>
            </w:r>
          </w:p>
          <w:p>
            <w:pPr>
              <w:pStyle w:val="TableParagraph"/>
              <w:spacing w:line="232" w:lineRule="auto" w:before="7"/>
              <w:ind w:left="824" w:hanging="360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"/>
                <w:sz w:val="19"/>
              </w:rPr>
              <w:t> </w:t>
            </w:r>
            <w:r>
              <w:rPr>
                <w:sz w:val="19"/>
              </w:rPr>
              <w:t>Unlike optical telescopes, </w:t>
            </w:r>
            <w:r>
              <w:rPr>
                <w:b/>
                <w:sz w:val="19"/>
              </w:rPr>
              <w:t>radio telescopes can detect invisible gas and, </w:t>
            </w:r>
            <w:r>
              <w:rPr>
                <w:sz w:val="19"/>
              </w:rPr>
              <w:t>therefore, they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can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reveal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areas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space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may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obscured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cosmic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dust.</w:t>
            </w:r>
          </w:p>
          <w:p>
            <w:pPr>
              <w:pStyle w:val="TableParagraph"/>
              <w:numPr>
                <w:ilvl w:val="0"/>
                <w:numId w:val="364"/>
              </w:numPr>
              <w:tabs>
                <w:tab w:pos="464" w:val="left" w:leader="none"/>
                <w:tab w:pos="465" w:val="left" w:leader="none"/>
              </w:tabs>
              <w:spacing w:line="240" w:lineRule="auto" w:before="4" w:after="0"/>
              <w:ind w:left="464" w:right="97" w:hanging="360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proposed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telescope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located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Africa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Australia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whose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operation,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maintenance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construction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overseen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SKAO.</w:t>
            </w:r>
          </w:p>
          <w:p>
            <w:pPr>
              <w:pStyle w:val="TableParagraph"/>
              <w:numPr>
                <w:ilvl w:val="0"/>
                <w:numId w:val="364"/>
              </w:numPr>
              <w:tabs>
                <w:tab w:pos="464" w:val="left" w:leader="none"/>
                <w:tab w:pos="465" w:val="left" w:leader="none"/>
              </w:tabs>
              <w:spacing w:line="240" w:lineRule="auto" w:before="2" w:after="0"/>
              <w:ind w:left="464" w:right="97" w:hanging="360"/>
              <w:jc w:val="left"/>
              <w:rPr>
                <w:sz w:val="19"/>
              </w:rPr>
            </w:pPr>
            <w:r>
              <w:rPr>
                <w:sz w:val="19"/>
              </w:rPr>
              <w:t>SKAO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intergovernmental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Organisation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dedicated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radio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astronomy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headquartered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UK.</w:t>
            </w:r>
          </w:p>
          <w:p>
            <w:pPr>
              <w:pStyle w:val="TableParagraph"/>
              <w:numPr>
                <w:ilvl w:val="0"/>
                <w:numId w:val="364"/>
              </w:numPr>
              <w:tabs>
                <w:tab w:pos="464" w:val="left" w:leader="none"/>
                <w:tab w:pos="465" w:val="left" w:leader="none"/>
              </w:tabs>
              <w:spacing w:line="230" w:lineRule="exact" w:before="0" w:after="0"/>
              <w:ind w:left="464" w:right="98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Members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SKAO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sz w:val="19"/>
              </w:rPr>
              <w:t>include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Australia,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Canada,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China,</w:t>
            </w:r>
            <w:r>
              <w:rPr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  <w:r>
              <w:rPr>
                <w:sz w:val="19"/>
              </w:rPr>
              <w:t>,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Italy,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New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Zealand,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South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Africa,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Sweden,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Netherlands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UK.</w:t>
            </w:r>
          </w:p>
        </w:tc>
      </w:tr>
      <w:tr>
        <w:trPr>
          <w:trHeight w:val="3988" w:hRule="atLeast"/>
        </w:trPr>
        <w:tc>
          <w:tcPr>
            <w:tcW w:w="1714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NASA-ISRO</w:t>
            </w:r>
          </w:p>
          <w:p>
            <w:pPr>
              <w:pStyle w:val="TableParagraph"/>
              <w:tabs>
                <w:tab w:pos="1127" w:val="left" w:leader="none"/>
              </w:tabs>
              <w:spacing w:before="3"/>
              <w:ind w:left="110" w:right="95"/>
              <w:rPr>
                <w:b/>
                <w:sz w:val="19"/>
              </w:rPr>
            </w:pPr>
            <w:r>
              <w:rPr>
                <w:b/>
                <w:sz w:val="19"/>
              </w:rPr>
              <w:t>Synthetic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Aperture</w:t>
              <w:tab/>
            </w:r>
            <w:r>
              <w:rPr>
                <w:b/>
                <w:spacing w:val="-1"/>
                <w:sz w:val="19"/>
              </w:rPr>
              <w:t>Radar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(NISAR)</w:t>
            </w:r>
          </w:p>
        </w:tc>
        <w:tc>
          <w:tcPr>
            <w:tcW w:w="791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65"/>
              </w:numPr>
              <w:tabs>
                <w:tab w:pos="464" w:val="left" w:leader="none"/>
                <w:tab w:pos="465" w:val="left" w:leader="none"/>
              </w:tabs>
              <w:spacing w:line="240" w:lineRule="auto" w:before="0" w:after="0"/>
              <w:ind w:left="464" w:right="96" w:hanging="360"/>
              <w:jc w:val="left"/>
              <w:rPr>
                <w:sz w:val="19"/>
              </w:rPr>
            </w:pPr>
            <w:r>
              <w:rPr>
                <w:sz w:val="19"/>
              </w:rPr>
              <w:t>Recently,</w:t>
            </w:r>
            <w:r>
              <w:rPr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ISRO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has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prepared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S-band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Synthetic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Aperture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Radar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(SAR)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shipped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NASA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integration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L-band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payload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being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developed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it.</w:t>
            </w:r>
          </w:p>
          <w:p>
            <w:pPr>
              <w:pStyle w:val="TableParagraph"/>
              <w:numPr>
                <w:ilvl w:val="1"/>
                <w:numId w:val="365"/>
              </w:numPr>
              <w:tabs>
                <w:tab w:pos="825" w:val="left" w:leader="none"/>
              </w:tabs>
              <w:spacing w:line="237" w:lineRule="auto" w:before="0" w:after="0"/>
              <w:ind w:left="824" w:right="97" w:hanging="360"/>
              <w:jc w:val="left"/>
              <w:rPr>
                <w:sz w:val="19"/>
              </w:rPr>
            </w:pPr>
            <w:r>
              <w:rPr>
                <w:sz w:val="19"/>
              </w:rPr>
              <w:t>SAR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refers</w:t>
            </w:r>
            <w:r>
              <w:rPr>
                <w:spacing w:val="36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37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35"/>
                <w:sz w:val="19"/>
              </w:rPr>
              <w:t> </w:t>
            </w:r>
            <w:r>
              <w:rPr>
                <w:b/>
                <w:sz w:val="19"/>
              </w:rPr>
              <w:t>technique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36"/>
                <w:sz w:val="19"/>
              </w:rPr>
              <w:t> </w:t>
            </w:r>
            <w:r>
              <w:rPr>
                <w:b/>
                <w:sz w:val="19"/>
              </w:rPr>
              <w:t>producing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fine-resolution</w:t>
            </w:r>
            <w:r>
              <w:rPr>
                <w:b/>
                <w:spacing w:val="36"/>
                <w:sz w:val="19"/>
              </w:rPr>
              <w:t> </w:t>
            </w:r>
            <w:r>
              <w:rPr>
                <w:b/>
                <w:sz w:val="19"/>
              </w:rPr>
              <w:t>images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37"/>
                <w:sz w:val="19"/>
              </w:rPr>
              <w:t> </w:t>
            </w:r>
            <w:r>
              <w:rPr>
                <w:sz w:val="19"/>
              </w:rPr>
              <w:t>resolution-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limited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radar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system.</w:t>
            </w:r>
          </w:p>
          <w:p>
            <w:pPr>
              <w:pStyle w:val="TableParagraph"/>
              <w:numPr>
                <w:ilvl w:val="0"/>
                <w:numId w:val="365"/>
              </w:numPr>
              <w:tabs>
                <w:tab w:pos="464" w:val="left" w:leader="none"/>
                <w:tab w:pos="465" w:val="left" w:leader="none"/>
              </w:tabs>
              <w:spacing w:line="240" w:lineRule="auto" w:before="2" w:after="0"/>
              <w:ind w:left="464" w:right="97" w:hanging="360"/>
              <w:jc w:val="left"/>
              <w:rPr>
                <w:sz w:val="19"/>
              </w:rPr>
            </w:pPr>
            <w:r>
              <w:rPr>
                <w:sz w:val="19"/>
              </w:rPr>
              <w:t>NISAR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joint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Earth-observing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mission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between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ISRO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NASA</w:t>
            </w:r>
            <w:r>
              <w:rPr>
                <w:sz w:val="19"/>
              </w:rPr>
              <w:t>.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world’s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first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twin-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radar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satellite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mission.</w:t>
            </w:r>
          </w:p>
          <w:p>
            <w:pPr>
              <w:pStyle w:val="TableParagraph"/>
              <w:numPr>
                <w:ilvl w:val="1"/>
                <w:numId w:val="365"/>
              </w:numPr>
              <w:tabs>
                <w:tab w:pos="825" w:val="left" w:leader="none"/>
              </w:tabs>
              <w:spacing w:line="231" w:lineRule="exact" w:before="0" w:after="0"/>
              <w:ind w:left="825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launched</w:t>
            </w:r>
            <w:r>
              <w:rPr>
                <w:b/>
                <w:spacing w:val="15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b/>
                <w:sz w:val="19"/>
              </w:rPr>
              <w:t>2022</w:t>
            </w:r>
            <w:r>
              <w:rPr>
                <w:b/>
                <w:spacing w:val="14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Satish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Dhawan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Space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Center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Sriharikota</w:t>
            </w:r>
            <w:r>
              <w:rPr>
                <w:spacing w:val="14"/>
                <w:sz w:val="19"/>
              </w:rPr>
              <w:t> </w:t>
            </w:r>
            <w:r>
              <w:rPr>
                <w:sz w:val="19"/>
              </w:rPr>
              <w:t>into</w:t>
            </w:r>
            <w:r>
              <w:rPr>
                <w:spacing w:val="15"/>
                <w:sz w:val="19"/>
              </w:rPr>
              <w:t> </w:t>
            </w:r>
            <w:r>
              <w:rPr>
                <w:sz w:val="19"/>
              </w:rPr>
              <w:t>a</w:t>
            </w:r>
          </w:p>
          <w:p>
            <w:pPr>
              <w:pStyle w:val="TableParagraph"/>
              <w:spacing w:line="228" w:lineRule="exact"/>
              <w:ind w:left="824"/>
              <w:rPr>
                <w:b/>
                <w:sz w:val="19"/>
              </w:rPr>
            </w:pPr>
            <w:r>
              <w:rPr>
                <w:b/>
                <w:sz w:val="19"/>
              </w:rPr>
              <w:t>near-polar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orbit</w:t>
            </w:r>
          </w:p>
          <w:p>
            <w:pPr>
              <w:pStyle w:val="TableParagraph"/>
              <w:numPr>
                <w:ilvl w:val="0"/>
                <w:numId w:val="365"/>
              </w:numPr>
              <w:tabs>
                <w:tab w:pos="464" w:val="left" w:leader="none"/>
                <w:tab w:pos="465" w:val="left" w:leader="none"/>
              </w:tabs>
              <w:spacing w:line="240" w:lineRule="auto" w:before="3" w:after="0"/>
              <w:ind w:left="464" w:right="97" w:hanging="360"/>
              <w:jc w:val="left"/>
              <w:rPr>
                <w:sz w:val="19"/>
              </w:rPr>
            </w:pPr>
            <w:r>
              <w:rPr>
                <w:sz w:val="19"/>
              </w:rPr>
              <w:t>For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NISAR,</w:t>
            </w:r>
            <w:r>
              <w:rPr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NASA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will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provide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sz w:val="19"/>
              </w:rPr>
              <w:t>one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radars,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high-rate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communication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subsystem,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GPS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receivers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payload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data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subsystem.</w:t>
            </w:r>
          </w:p>
          <w:p>
            <w:pPr>
              <w:pStyle w:val="TableParagraph"/>
              <w:numPr>
                <w:ilvl w:val="1"/>
                <w:numId w:val="365"/>
              </w:numPr>
              <w:tabs>
                <w:tab w:pos="825" w:val="left" w:leader="none"/>
              </w:tabs>
              <w:spacing w:line="232" w:lineRule="auto" w:before="7" w:after="0"/>
              <w:ind w:left="824" w:right="96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ISRO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will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provide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spacecraft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bus,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radar,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launch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vehicle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associated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launch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services.</w:t>
            </w:r>
          </w:p>
          <w:p>
            <w:pPr>
              <w:pStyle w:val="TableParagraph"/>
              <w:numPr>
                <w:ilvl w:val="1"/>
                <w:numId w:val="365"/>
              </w:numPr>
              <w:tabs>
                <w:tab w:pos="825" w:val="left" w:leader="none"/>
              </w:tabs>
              <w:spacing w:line="236" w:lineRule="exact" w:before="0" w:after="0"/>
              <w:ind w:left="825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equipped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largest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reflector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antenna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ever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launched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NASA.</w:t>
            </w:r>
          </w:p>
          <w:p>
            <w:pPr>
              <w:pStyle w:val="TableParagraph"/>
              <w:numPr>
                <w:ilvl w:val="0"/>
                <w:numId w:val="365"/>
              </w:numPr>
              <w:tabs>
                <w:tab w:pos="464" w:val="left" w:leader="none"/>
                <w:tab w:pos="465" w:val="left" w:leader="none"/>
              </w:tabs>
              <w:spacing w:line="240" w:lineRule="exact" w:before="0" w:after="0"/>
              <w:ind w:left="465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Significance</w:t>
            </w:r>
          </w:p>
          <w:p>
            <w:pPr>
              <w:pStyle w:val="TableParagraph"/>
              <w:numPr>
                <w:ilvl w:val="1"/>
                <w:numId w:val="365"/>
              </w:numPr>
              <w:tabs>
                <w:tab w:pos="825" w:val="left" w:leader="none"/>
              </w:tabs>
              <w:spacing w:line="237" w:lineRule="auto" w:before="1" w:after="0"/>
              <w:ind w:left="824" w:right="96" w:hanging="360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will</w:t>
            </w:r>
            <w:r>
              <w:rPr>
                <w:spacing w:val="36"/>
                <w:sz w:val="19"/>
              </w:rPr>
              <w:t> </w:t>
            </w:r>
            <w:r>
              <w:rPr>
                <w:sz w:val="19"/>
              </w:rPr>
              <w:t>track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subtle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changes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Earth’s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surface,</w:t>
            </w:r>
            <w:r>
              <w:rPr>
                <w:spacing w:val="36"/>
                <w:sz w:val="19"/>
              </w:rPr>
              <w:t> </w:t>
            </w:r>
            <w:r>
              <w:rPr>
                <w:sz w:val="19"/>
              </w:rPr>
              <w:t>spotting</w:t>
            </w:r>
            <w:r>
              <w:rPr>
                <w:spacing w:val="36"/>
                <w:sz w:val="19"/>
              </w:rPr>
              <w:t> </w:t>
            </w:r>
            <w:r>
              <w:rPr>
                <w:b/>
                <w:sz w:val="19"/>
              </w:rPr>
              <w:t>warning</w:t>
            </w:r>
            <w:r>
              <w:rPr>
                <w:b/>
                <w:spacing w:val="35"/>
                <w:sz w:val="19"/>
              </w:rPr>
              <w:t> </w:t>
            </w:r>
            <w:r>
              <w:rPr>
                <w:b/>
                <w:sz w:val="19"/>
              </w:rPr>
              <w:t>signs</w:t>
            </w:r>
            <w:r>
              <w:rPr>
                <w:b/>
                <w:spacing w:val="36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36"/>
                <w:sz w:val="19"/>
              </w:rPr>
              <w:t> </w:t>
            </w:r>
            <w:r>
              <w:rPr>
                <w:b/>
                <w:sz w:val="19"/>
              </w:rPr>
              <w:t>imminent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volcanic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eruptions</w:t>
            </w:r>
            <w:r>
              <w:rPr>
                <w:sz w:val="19"/>
              </w:rPr>
              <w:t>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monitor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groundwater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supplies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ice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sheets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melting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rate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  <w:p>
            <w:pPr>
              <w:pStyle w:val="TableParagraph"/>
              <w:numPr>
                <w:ilvl w:val="1"/>
                <w:numId w:val="365"/>
              </w:numPr>
              <w:tabs>
                <w:tab w:pos="825" w:val="left" w:leader="none"/>
              </w:tabs>
              <w:spacing w:line="212" w:lineRule="exact" w:before="0" w:after="0"/>
              <w:ind w:left="825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Can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collect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data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day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night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any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weather</w:t>
            </w:r>
            <w:r>
              <w:rPr>
                <w:sz w:val="19"/>
              </w:rPr>
              <w:t>.</w:t>
            </w:r>
          </w:p>
        </w:tc>
      </w:tr>
      <w:tr>
        <w:trPr>
          <w:trHeight w:val="1669" w:hRule="atLeast"/>
        </w:trPr>
        <w:tc>
          <w:tcPr>
            <w:tcW w:w="1714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Sounding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Rockets</w:t>
            </w:r>
          </w:p>
        </w:tc>
        <w:tc>
          <w:tcPr>
            <w:tcW w:w="7916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66"/>
              </w:numPr>
              <w:tabs>
                <w:tab w:pos="464" w:val="left" w:leader="none"/>
                <w:tab w:pos="465" w:val="left" w:leader="none"/>
              </w:tabs>
              <w:spacing w:line="240" w:lineRule="auto" w:before="0" w:after="0"/>
              <w:ind w:left="465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Recently,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ISRO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launched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Sounding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rocket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RH-560.</w:t>
            </w:r>
          </w:p>
          <w:p>
            <w:pPr>
              <w:pStyle w:val="TableParagraph"/>
              <w:numPr>
                <w:ilvl w:val="0"/>
                <w:numId w:val="366"/>
              </w:numPr>
              <w:tabs>
                <w:tab w:pos="464" w:val="left" w:leader="none"/>
                <w:tab w:pos="465" w:val="left" w:leader="none"/>
              </w:tabs>
              <w:spacing w:line="240" w:lineRule="auto" w:before="3" w:after="0"/>
              <w:ind w:left="464" w:right="96" w:hanging="36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Sounding Rockets </w:t>
            </w:r>
            <w:r>
              <w:rPr>
                <w:sz w:val="19"/>
              </w:rPr>
              <w:t>are one or two stage solid propellant rockets used for </w:t>
            </w:r>
            <w:r>
              <w:rPr>
                <w:b/>
                <w:sz w:val="19"/>
              </w:rPr>
              <w:t>probing the upper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atmospheric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regions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space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research.</w:t>
            </w:r>
          </w:p>
          <w:p>
            <w:pPr>
              <w:pStyle w:val="TableParagraph"/>
              <w:numPr>
                <w:ilvl w:val="0"/>
                <w:numId w:val="366"/>
              </w:numPr>
              <w:tabs>
                <w:tab w:pos="464" w:val="left" w:leader="none"/>
                <w:tab w:pos="465" w:val="left" w:leader="none"/>
              </w:tabs>
              <w:spacing w:line="240" w:lineRule="auto" w:before="1" w:after="0"/>
              <w:ind w:left="464" w:right="96" w:hanging="360"/>
              <w:jc w:val="left"/>
              <w:rPr>
                <w:sz w:val="19"/>
              </w:rPr>
            </w:pPr>
            <w:r>
              <w:rPr>
                <w:sz w:val="19"/>
              </w:rPr>
              <w:t>They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also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serve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easily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affordable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platforms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test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or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prove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prototypes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new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components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subsystems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intended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use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launch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vehicles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satellites.</w:t>
            </w:r>
          </w:p>
          <w:p>
            <w:pPr>
              <w:pStyle w:val="TableParagraph"/>
              <w:numPr>
                <w:ilvl w:val="0"/>
                <w:numId w:val="366"/>
              </w:numPr>
              <w:tabs>
                <w:tab w:pos="464" w:val="left" w:leader="none"/>
                <w:tab w:pos="465" w:val="left" w:leader="none"/>
              </w:tabs>
              <w:spacing w:line="230" w:lineRule="exact" w:before="0" w:after="0"/>
              <w:ind w:left="464" w:right="97" w:hanging="360"/>
              <w:jc w:val="left"/>
              <w:rPr>
                <w:sz w:val="19"/>
              </w:rPr>
            </w:pPr>
            <w:r>
              <w:rPr>
                <w:sz w:val="19"/>
              </w:rPr>
              <w:t>ISRO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developed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series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sounding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rockets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called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Rohini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series.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Ex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-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sz w:val="19"/>
              </w:rPr>
              <w:t>RH-200,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RH-300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(The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number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indicates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diameter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rocket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mm).</w:t>
            </w:r>
          </w:p>
        </w:tc>
      </w:tr>
    </w:tbl>
    <w:p>
      <w:pPr>
        <w:spacing w:after="0" w:line="230" w:lineRule="exact"/>
        <w:jc w:val="left"/>
        <w:rPr>
          <w:sz w:val="19"/>
        </w:rPr>
        <w:sectPr>
          <w:pgSz w:w="11900" w:h="16840"/>
          <w:pgMar w:header="0" w:footer="794" w:top="320" w:bottom="92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0"/>
        <w:gridCol w:w="7958"/>
      </w:tblGrid>
      <w:tr>
        <w:trPr>
          <w:trHeight w:val="465" w:hRule="atLeast"/>
        </w:trPr>
        <w:tc>
          <w:tcPr>
            <w:tcW w:w="1670" w:type="dxa"/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958" w:type="dxa"/>
            <w:shd w:val="clear" w:color="auto" w:fill="E5DFEC"/>
          </w:tcPr>
          <w:p>
            <w:pPr>
              <w:pStyle w:val="TableParagraph"/>
              <w:spacing w:line="233" w:lineRule="exact"/>
              <w:ind w:left="508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5"/>
                <w:sz w:val="19"/>
              </w:rPr>
              <w:t> </w:t>
            </w:r>
            <w:r>
              <w:rPr>
                <w:b/>
                <w:sz w:val="19"/>
              </w:rPr>
              <w:t>RH-560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sz w:val="19"/>
              </w:rPr>
              <w:t>aims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study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attitudinal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variations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neutral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winds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plasma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dynamics</w:t>
            </w:r>
          </w:p>
          <w:p>
            <w:pPr>
              <w:pStyle w:val="TableParagraph"/>
              <w:spacing w:line="212" w:lineRule="exact"/>
              <w:ind w:left="868"/>
              <w:rPr>
                <w:sz w:val="19"/>
              </w:rPr>
            </w:pPr>
            <w:r>
              <w:rPr>
                <w:sz w:val="19"/>
              </w:rPr>
              <w:t>from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Sriharikota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spaceport.</w:t>
            </w:r>
          </w:p>
        </w:tc>
      </w:tr>
      <w:tr>
        <w:trPr>
          <w:trHeight w:val="1890" w:hRule="atLeast"/>
        </w:trPr>
        <w:tc>
          <w:tcPr>
            <w:tcW w:w="1670" w:type="dxa"/>
            <w:shd w:val="clear" w:color="auto" w:fill="E5DFEC"/>
          </w:tcPr>
          <w:p>
            <w:pPr>
              <w:pStyle w:val="TableParagraph"/>
              <w:tabs>
                <w:tab w:pos="853" w:val="left" w:leader="none"/>
                <w:tab w:pos="977" w:val="left" w:leader="none"/>
                <w:tab w:pos="1403" w:val="left" w:leader="none"/>
              </w:tabs>
              <w:ind w:left="110" w:right="90"/>
              <w:rPr>
                <w:b/>
                <w:sz w:val="19"/>
              </w:rPr>
            </w:pPr>
            <w:r>
              <w:rPr>
                <w:b/>
                <w:sz w:val="19"/>
              </w:rPr>
              <w:t>Novel</w:t>
              <w:tab/>
            </w:r>
            <w:r>
              <w:rPr>
                <w:b/>
                <w:spacing w:val="-1"/>
                <w:sz w:val="19"/>
              </w:rPr>
              <w:t>bacterial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strains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discovered</w:t>
              <w:tab/>
            </w:r>
            <w:r>
              <w:rPr>
                <w:b/>
                <w:spacing w:val="-1"/>
                <w:sz w:val="19"/>
              </w:rPr>
              <w:t>at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International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Space</w:t>
              <w:tab/>
              <w:tab/>
            </w:r>
            <w:r>
              <w:rPr>
                <w:b/>
                <w:spacing w:val="-1"/>
                <w:sz w:val="19"/>
              </w:rPr>
              <w:t>Station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(ISS)</w:t>
            </w:r>
          </w:p>
        </w:tc>
        <w:tc>
          <w:tcPr>
            <w:tcW w:w="7958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67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4" w:hanging="360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Bacterial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strains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belonging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 family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Methylobacteriaceae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were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isolated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from different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locations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aboard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ISS.</w:t>
            </w:r>
          </w:p>
          <w:p>
            <w:pPr>
              <w:pStyle w:val="TableParagraph"/>
              <w:numPr>
                <w:ilvl w:val="0"/>
                <w:numId w:val="367"/>
              </w:numPr>
              <w:tabs>
                <w:tab w:pos="470" w:val="left" w:leader="none"/>
                <w:tab w:pos="471" w:val="left" w:leader="none"/>
              </w:tabs>
              <w:spacing w:line="241" w:lineRule="exact" w:before="2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New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bacteria</w:t>
            </w:r>
            <w:r>
              <w:rPr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contains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genes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that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fix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nitrogen,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dissolve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phosphate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assimilate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potassium</w:t>
            </w:r>
          </w:p>
          <w:p>
            <w:pPr>
              <w:pStyle w:val="TableParagraph"/>
              <w:spacing w:line="230" w:lineRule="exact"/>
              <w:rPr>
                <w:sz w:val="19"/>
              </w:rPr>
            </w:pPr>
            <w:r>
              <w:rPr>
                <w:sz w:val="19"/>
              </w:rPr>
              <w:t>—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three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nutrients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important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plants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grow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both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earth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space.</w:t>
            </w:r>
          </w:p>
          <w:p>
            <w:pPr>
              <w:pStyle w:val="TableParagraph"/>
              <w:spacing w:line="232" w:lineRule="auto" w:before="4"/>
              <w:ind w:left="646" w:hanging="360"/>
              <w:rPr>
                <w:b/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"/>
                <w:sz w:val="19"/>
              </w:rPr>
              <w:t> </w:t>
            </w:r>
            <w:r>
              <w:rPr>
                <w:sz w:val="19"/>
              </w:rPr>
              <w:t>New bacterial species has been found to </w:t>
            </w:r>
            <w:r>
              <w:rPr>
                <w:b/>
                <w:sz w:val="19"/>
              </w:rPr>
              <w:t>bust stress that plants undergo in zero gravity in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space.</w:t>
            </w:r>
          </w:p>
          <w:p>
            <w:pPr>
              <w:pStyle w:val="TableParagraph"/>
              <w:numPr>
                <w:ilvl w:val="0"/>
                <w:numId w:val="367"/>
              </w:numPr>
              <w:tabs>
                <w:tab w:pos="470" w:val="left" w:leader="none"/>
                <w:tab w:pos="471" w:val="left" w:leader="none"/>
              </w:tabs>
              <w:spacing w:line="241" w:lineRule="exact" w:before="4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Discovery</w:t>
            </w:r>
            <w:r>
              <w:rPr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could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help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space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agriculture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meet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long-term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food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needs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astronauts</w:t>
            </w:r>
          </w:p>
          <w:p>
            <w:pPr>
              <w:pStyle w:val="TableParagraph"/>
              <w:spacing w:line="218" w:lineRule="exact"/>
              <w:rPr>
                <w:sz w:val="19"/>
              </w:rPr>
            </w:pP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space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tourists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moon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Mars.</w:t>
            </w:r>
          </w:p>
        </w:tc>
      </w:tr>
    </w:tbl>
    <w:p>
      <w:pPr>
        <w:pStyle w:val="BodyText"/>
        <w:spacing w:before="9"/>
        <w:rPr>
          <w:sz w:val="6"/>
        </w:rPr>
      </w:pPr>
    </w:p>
    <w:p>
      <w:pPr>
        <w:pStyle w:val="Heading3"/>
        <w:tabs>
          <w:tab w:pos="10862" w:val="left" w:leader="none"/>
        </w:tabs>
        <w:spacing w:before="98"/>
      </w:pPr>
      <w:r>
        <w:rPr/>
        <w:pict>
          <v:group style="position:absolute;margin-left:46.438553pt;margin-top:-163.384201pt;width:537.9pt;height:645.75pt;mso-position-horizontal-relative:page;mso-position-vertical-relative:paragraph;z-index:-22538752" id="docshapegroup1277" coordorigin="929,-3268" coordsize="10758,12915">
            <v:shape style="position:absolute;left:928;top:-3268;width:10758;height:12015" type="#_x0000_t75" id="docshape1278" stroked="false">
              <v:imagedata r:id="rId25" o:title=""/>
            </v:shape>
            <v:shape style="position:absolute;left:1364;top:391;width:9027;height:8680" type="#_x0000_t75" id="docshape1279" stroked="false">
              <v:imagedata r:id="rId24" o:title=""/>
            </v:shape>
            <v:shape style="position:absolute;left:7206;top:5177;width:3597;height:4469" type="#_x0000_t75" id="docshape1280" stroked="false">
              <v:imagedata r:id="rId225" o:title=""/>
            </v:shape>
            <w10:wrap type="none"/>
          </v:group>
        </w:pict>
      </w: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6.5.</w:t>
      </w:r>
      <w:r>
        <w:rPr>
          <w:color w:val="000000"/>
          <w:spacing w:val="26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HEALTH</w:t>
        <w:tab/>
      </w:r>
    </w:p>
    <w:p>
      <w:pPr>
        <w:pStyle w:val="BodyText"/>
        <w:spacing w:before="1"/>
        <w:rPr>
          <w:rFonts w:ascii="Cambria"/>
          <w:b/>
          <w:sz w:val="13"/>
        </w:rPr>
      </w:pPr>
      <w:r>
        <w:rPr/>
        <w:pict>
          <v:shape style="position:absolute;margin-left:53.173pt;margin-top:9.284804pt;width:491.3pt;height:18pt;mso-position-horizontal-relative:page;mso-position-vertical-relative:paragraph;z-index:-15545856;mso-wrap-distance-left:0;mso-wrap-distance-right:0" type="#_x0000_t202" id="docshape1281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6.5.1.</w:t>
                  </w:r>
                  <w:r>
                    <w:rPr>
                      <w:rFonts w:ascii="Cambria"/>
                      <w:b/>
                      <w:color w:val="243F60"/>
                      <w:spacing w:val="3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RARE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DISEASES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sz w:val="6"/>
        </w:rPr>
      </w:pPr>
    </w:p>
    <w:p>
      <w:pPr>
        <w:pStyle w:val="Heading5"/>
        <w:spacing w:before="53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118"/>
        <w:ind w:left="1137"/>
      </w:pPr>
      <w:r>
        <w:rPr/>
        <w:t>Ministry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Health</w:t>
      </w:r>
      <w:r>
        <w:rPr>
          <w:spacing w:val="-2"/>
        </w:rPr>
        <w:t> </w:t>
      </w:r>
      <w:r>
        <w:rPr/>
        <w:t>&amp;</w:t>
      </w:r>
      <w:r>
        <w:rPr>
          <w:spacing w:val="-3"/>
        </w:rPr>
        <w:t> </w:t>
      </w:r>
      <w:r>
        <w:rPr/>
        <w:t>Family</w:t>
      </w:r>
      <w:r>
        <w:rPr>
          <w:spacing w:val="-2"/>
        </w:rPr>
        <w:t> </w:t>
      </w:r>
      <w:r>
        <w:rPr/>
        <w:t>Welfare</w:t>
      </w:r>
      <w:r>
        <w:rPr>
          <w:spacing w:val="-3"/>
        </w:rPr>
        <w:t> </w:t>
      </w:r>
      <w:r>
        <w:rPr/>
        <w:t>approved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National</w:t>
      </w:r>
      <w:r>
        <w:rPr>
          <w:spacing w:val="-3"/>
        </w:rPr>
        <w:t> </w:t>
      </w:r>
      <w:r>
        <w:rPr/>
        <w:t>Policy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Rare</w:t>
      </w:r>
      <w:r>
        <w:rPr>
          <w:spacing w:val="-3"/>
        </w:rPr>
        <w:t> </w:t>
      </w:r>
      <w:r>
        <w:rPr/>
        <w:t>Diseases(NPRD)</w:t>
      </w:r>
      <w:r>
        <w:rPr>
          <w:spacing w:val="-2"/>
        </w:rPr>
        <w:t> </w:t>
      </w:r>
      <w:r>
        <w:rPr/>
        <w:t>2021.</w:t>
      </w:r>
    </w:p>
    <w:p>
      <w:pPr>
        <w:pStyle w:val="Heading5"/>
        <w:spacing w:before="119"/>
      </w:pPr>
      <w:r>
        <w:rPr/>
        <w:t>About</w:t>
      </w:r>
      <w:r>
        <w:rPr>
          <w:spacing w:val="-3"/>
        </w:rPr>
        <w:t> </w:t>
      </w:r>
      <w:r>
        <w:rPr/>
        <w:t>Rare</w:t>
      </w:r>
      <w:r>
        <w:rPr>
          <w:spacing w:val="-2"/>
        </w:rPr>
        <w:t> </w:t>
      </w:r>
      <w:r>
        <w:rPr/>
        <w:t>Diseases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121" w:after="0"/>
        <w:ind w:left="1494" w:right="1121" w:hanging="357"/>
        <w:jc w:val="both"/>
        <w:rPr>
          <w:rFonts w:ascii="Symbol" w:hAnsi="Symbol"/>
          <w:sz w:val="21"/>
        </w:rPr>
      </w:pPr>
      <w:r>
        <w:rPr>
          <w:sz w:val="21"/>
        </w:rPr>
        <w:t>There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b/>
          <w:sz w:val="21"/>
        </w:rPr>
        <w:t>no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universal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standard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definition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rare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disease</w:t>
      </w:r>
      <w:r>
        <w:rPr>
          <w:b/>
          <w:spacing w:val="1"/>
          <w:sz w:val="21"/>
        </w:rPr>
        <w:t> </w:t>
      </w:r>
      <w:r>
        <w:rPr>
          <w:sz w:val="21"/>
        </w:rPr>
        <w:t>but</w:t>
      </w:r>
      <w:r>
        <w:rPr>
          <w:spacing w:val="1"/>
          <w:sz w:val="21"/>
        </w:rPr>
        <w:t> </w:t>
      </w:r>
      <w:r>
        <w:rPr>
          <w:sz w:val="21"/>
        </w:rPr>
        <w:t>broadly</w:t>
      </w:r>
      <w:r>
        <w:rPr>
          <w:spacing w:val="1"/>
          <w:sz w:val="21"/>
        </w:rPr>
        <w:t> </w:t>
      </w:r>
      <w:r>
        <w:rPr>
          <w:sz w:val="21"/>
        </w:rPr>
        <w:t>defined</w:t>
      </w:r>
      <w:r>
        <w:rPr>
          <w:spacing w:val="1"/>
          <w:sz w:val="21"/>
        </w:rPr>
        <w:t> </w:t>
      </w:r>
      <w:r>
        <w:rPr>
          <w:sz w:val="21"/>
        </w:rPr>
        <w:t>as</w:t>
      </w:r>
      <w:r>
        <w:rPr>
          <w:spacing w:val="1"/>
          <w:sz w:val="21"/>
        </w:rPr>
        <w:t> </w:t>
      </w:r>
      <w:r>
        <w:rPr>
          <w:sz w:val="21"/>
        </w:rPr>
        <w:t>diseases</w:t>
      </w:r>
      <w:r>
        <w:rPr>
          <w:spacing w:val="1"/>
          <w:sz w:val="21"/>
        </w:rPr>
        <w:t> </w:t>
      </w:r>
      <w:r>
        <w:rPr>
          <w:sz w:val="21"/>
        </w:rPr>
        <w:t>that</w:t>
      </w:r>
      <w:r>
        <w:rPr>
          <w:spacing w:val="1"/>
          <w:sz w:val="21"/>
        </w:rPr>
        <w:t> </w:t>
      </w:r>
      <w:r>
        <w:rPr>
          <w:sz w:val="21"/>
        </w:rPr>
        <w:t>infrequently</w:t>
      </w:r>
      <w:r>
        <w:rPr>
          <w:spacing w:val="-7"/>
          <w:sz w:val="21"/>
        </w:rPr>
        <w:t> </w:t>
      </w:r>
      <w:r>
        <w:rPr>
          <w:sz w:val="21"/>
        </w:rPr>
        <w:t>occur</w:t>
      </w:r>
      <w:r>
        <w:rPr>
          <w:spacing w:val="-6"/>
          <w:sz w:val="21"/>
        </w:rPr>
        <w:t> </w:t>
      </w:r>
      <w:r>
        <w:rPr>
          <w:sz w:val="21"/>
        </w:rPr>
        <w:t>in</w:t>
      </w:r>
      <w:r>
        <w:rPr>
          <w:spacing w:val="-6"/>
          <w:sz w:val="21"/>
        </w:rPr>
        <w:t> </w:t>
      </w:r>
      <w:r>
        <w:rPr>
          <w:sz w:val="21"/>
        </w:rPr>
        <w:t>a</w:t>
      </w:r>
      <w:r>
        <w:rPr>
          <w:spacing w:val="-7"/>
          <w:sz w:val="21"/>
        </w:rPr>
        <w:t> </w:t>
      </w:r>
      <w:r>
        <w:rPr>
          <w:sz w:val="21"/>
        </w:rPr>
        <w:t>population,</w:t>
      </w:r>
      <w:r>
        <w:rPr>
          <w:spacing w:val="-5"/>
          <w:sz w:val="21"/>
        </w:rPr>
        <w:t> </w:t>
      </w:r>
      <w:r>
        <w:rPr>
          <w:sz w:val="21"/>
        </w:rPr>
        <w:t>and</w:t>
      </w:r>
      <w:r>
        <w:rPr>
          <w:spacing w:val="-6"/>
          <w:sz w:val="21"/>
        </w:rPr>
        <w:t> </w:t>
      </w:r>
      <w:r>
        <w:rPr>
          <w:b/>
          <w:sz w:val="21"/>
        </w:rPr>
        <w:t>three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indicators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are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used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identify</w:t>
      </w:r>
      <w:r>
        <w:rPr>
          <w:sz w:val="21"/>
        </w:rPr>
        <w:t>—</w:t>
      </w:r>
      <w:r>
        <w:rPr>
          <w:spacing w:val="-6"/>
          <w:sz w:val="21"/>
        </w:rPr>
        <w:t> </w:t>
      </w:r>
      <w:r>
        <w:rPr>
          <w:sz w:val="21"/>
        </w:rPr>
        <w:t>the</w:t>
      </w:r>
      <w:r>
        <w:rPr>
          <w:spacing w:val="-7"/>
          <w:sz w:val="21"/>
        </w:rPr>
        <w:t> </w:t>
      </w:r>
      <w:r>
        <w:rPr>
          <w:sz w:val="21"/>
        </w:rPr>
        <w:t>total</w:t>
      </w:r>
      <w:r>
        <w:rPr>
          <w:spacing w:val="-5"/>
          <w:sz w:val="21"/>
        </w:rPr>
        <w:t> </w:t>
      </w:r>
      <w:r>
        <w:rPr>
          <w:sz w:val="21"/>
        </w:rPr>
        <w:t>number</w:t>
      </w:r>
      <w:r>
        <w:rPr>
          <w:spacing w:val="-5"/>
          <w:sz w:val="21"/>
        </w:rPr>
        <w:t> </w:t>
      </w:r>
      <w:r>
        <w:rPr>
          <w:sz w:val="21"/>
        </w:rPr>
        <w:t>of</w:t>
      </w:r>
      <w:r>
        <w:rPr>
          <w:spacing w:val="-6"/>
          <w:sz w:val="21"/>
        </w:rPr>
        <w:t> </w:t>
      </w:r>
      <w:r>
        <w:rPr>
          <w:sz w:val="21"/>
        </w:rPr>
        <w:t>people</w:t>
      </w:r>
      <w:r>
        <w:rPr>
          <w:spacing w:val="-43"/>
          <w:sz w:val="21"/>
        </w:rPr>
        <w:t> </w:t>
      </w:r>
      <w:r>
        <w:rPr>
          <w:sz w:val="21"/>
        </w:rPr>
        <w:t>with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disease,</w:t>
      </w:r>
      <w:r>
        <w:rPr>
          <w:spacing w:val="-2"/>
          <w:sz w:val="21"/>
        </w:rPr>
        <w:t> </w:t>
      </w:r>
      <w:r>
        <w:rPr>
          <w:sz w:val="21"/>
        </w:rPr>
        <w:t>its</w:t>
      </w:r>
      <w:r>
        <w:rPr>
          <w:spacing w:val="-2"/>
          <w:sz w:val="21"/>
        </w:rPr>
        <w:t> </w:t>
      </w:r>
      <w:r>
        <w:rPr>
          <w:sz w:val="21"/>
        </w:rPr>
        <w:t>prevalence,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availability/non-availability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treatment</w:t>
      </w:r>
      <w:r>
        <w:rPr>
          <w:spacing w:val="-2"/>
          <w:sz w:val="21"/>
        </w:rPr>
        <w:t> </w:t>
      </w:r>
      <w:r>
        <w:rPr>
          <w:sz w:val="21"/>
        </w:rPr>
        <w:t>options.</w:t>
      </w:r>
    </w:p>
    <w:p>
      <w:pPr>
        <w:pStyle w:val="Heading5"/>
        <w:numPr>
          <w:ilvl w:val="1"/>
          <w:numId w:val="98"/>
        </w:numPr>
        <w:tabs>
          <w:tab w:pos="1858" w:val="left" w:leader="none"/>
        </w:tabs>
        <w:spacing w:line="259" w:lineRule="exact" w:before="0" w:after="0"/>
        <w:ind w:left="1857" w:right="0" w:hanging="361"/>
        <w:jc w:val="both"/>
      </w:pPr>
      <w:r>
        <w:rPr>
          <w:b w:val="0"/>
        </w:rPr>
        <w:t>There</w:t>
      </w:r>
      <w:r>
        <w:rPr>
          <w:b w:val="0"/>
          <w:spacing w:val="-3"/>
        </w:rPr>
        <w:t> </w:t>
      </w:r>
      <w:r>
        <w:rPr>
          <w:b w:val="0"/>
        </w:rPr>
        <w:t>is</w:t>
      </w:r>
      <w:r>
        <w:rPr>
          <w:b w:val="0"/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standard</w:t>
      </w:r>
      <w:r>
        <w:rPr>
          <w:spacing w:val="-2"/>
        </w:rPr>
        <w:t> </w:t>
      </w:r>
      <w:r>
        <w:rPr/>
        <w:t>definition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rare</w:t>
      </w:r>
      <w:r>
        <w:rPr>
          <w:spacing w:val="-2"/>
        </w:rPr>
        <w:t> </w:t>
      </w:r>
      <w:r>
        <w:rPr/>
        <w:t>diseases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India.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40" w:lineRule="auto" w:before="0" w:after="0"/>
        <w:ind w:left="1494" w:right="1120" w:hanging="357"/>
        <w:jc w:val="both"/>
        <w:rPr>
          <w:rFonts w:ascii="Symbol" w:hAnsi="Symbol"/>
          <w:sz w:val="21"/>
        </w:rPr>
      </w:pPr>
      <w:r>
        <w:rPr>
          <w:b/>
          <w:sz w:val="21"/>
        </w:rPr>
        <w:t>WHO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defines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rare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disease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often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debilitating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lifelong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disease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disorder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with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prevalence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less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than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10 per 10,000 people </w:t>
      </w:r>
      <w:r>
        <w:rPr>
          <w:sz w:val="21"/>
        </w:rPr>
        <w:t>(or 1 per 1000 population). However, different countries have their own definitions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suit</w:t>
      </w:r>
      <w:r>
        <w:rPr>
          <w:spacing w:val="-1"/>
          <w:sz w:val="21"/>
        </w:rPr>
        <w:t> </w:t>
      </w:r>
      <w:r>
        <w:rPr>
          <w:sz w:val="21"/>
        </w:rPr>
        <w:t>their</w:t>
      </w:r>
      <w:r>
        <w:rPr>
          <w:spacing w:val="-1"/>
          <w:sz w:val="21"/>
        </w:rPr>
        <w:t> </w:t>
      </w:r>
      <w:r>
        <w:rPr>
          <w:sz w:val="21"/>
        </w:rPr>
        <w:t>specific</w:t>
      </w:r>
      <w:r>
        <w:rPr>
          <w:spacing w:val="-1"/>
          <w:sz w:val="21"/>
        </w:rPr>
        <w:t> </w:t>
      </w:r>
      <w:r>
        <w:rPr>
          <w:sz w:val="21"/>
        </w:rPr>
        <w:t>requirements.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67" w:lineRule="exact" w:before="0" w:after="0"/>
        <w:ind w:left="1494" w:right="0" w:hanging="358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term</w:t>
      </w:r>
      <w:r>
        <w:rPr>
          <w:spacing w:val="-2"/>
          <w:sz w:val="21"/>
        </w:rPr>
        <w:t> </w:t>
      </w:r>
      <w:r>
        <w:rPr>
          <w:sz w:val="21"/>
        </w:rPr>
        <w:t>“</w:t>
      </w:r>
      <w:r>
        <w:rPr>
          <w:b/>
          <w:sz w:val="21"/>
        </w:rPr>
        <w:t>Orphan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diseases</w:t>
      </w:r>
      <w:r>
        <w:rPr>
          <w:sz w:val="21"/>
        </w:rPr>
        <w:t>”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often</w:t>
      </w:r>
      <w:r>
        <w:rPr>
          <w:spacing w:val="-2"/>
          <w:sz w:val="21"/>
        </w:rPr>
        <w:t> </w:t>
      </w:r>
      <w:r>
        <w:rPr>
          <w:sz w:val="21"/>
        </w:rPr>
        <w:t>used</w:t>
      </w:r>
      <w:r>
        <w:rPr>
          <w:spacing w:val="-2"/>
          <w:sz w:val="21"/>
        </w:rPr>
        <w:t> </w:t>
      </w:r>
      <w:r>
        <w:rPr>
          <w:sz w:val="21"/>
        </w:rPr>
        <w:t>for</w:t>
      </w:r>
      <w:r>
        <w:rPr>
          <w:spacing w:val="-2"/>
          <w:sz w:val="21"/>
        </w:rPr>
        <w:t> </w:t>
      </w:r>
      <w:r>
        <w:rPr>
          <w:sz w:val="21"/>
        </w:rPr>
        <w:t>these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drugs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treat</w:t>
      </w:r>
      <w:r>
        <w:rPr>
          <w:spacing w:val="-2"/>
          <w:sz w:val="21"/>
        </w:rPr>
        <w:t> </w:t>
      </w:r>
      <w:r>
        <w:rPr>
          <w:sz w:val="21"/>
        </w:rPr>
        <w:t>them</w:t>
      </w:r>
      <w:r>
        <w:rPr>
          <w:spacing w:val="-2"/>
          <w:sz w:val="21"/>
        </w:rPr>
        <w:t> </w:t>
      </w:r>
      <w:r>
        <w:rPr>
          <w:sz w:val="21"/>
        </w:rPr>
        <w:t>are</w:t>
      </w:r>
      <w:r>
        <w:rPr>
          <w:spacing w:val="-2"/>
          <w:sz w:val="21"/>
        </w:rPr>
        <w:t> </w:t>
      </w:r>
      <w:r>
        <w:rPr>
          <w:sz w:val="21"/>
        </w:rPr>
        <w:t>called</w:t>
      </w:r>
      <w:r>
        <w:rPr>
          <w:spacing w:val="-2"/>
          <w:sz w:val="21"/>
        </w:rPr>
        <w:t> </w:t>
      </w:r>
      <w:r>
        <w:rPr>
          <w:sz w:val="21"/>
        </w:rPr>
        <w:t>“</w:t>
      </w:r>
      <w:r>
        <w:rPr>
          <w:b/>
          <w:sz w:val="21"/>
        </w:rPr>
        <w:t>Orphan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drugs</w:t>
      </w:r>
      <w:r>
        <w:rPr>
          <w:sz w:val="21"/>
        </w:rPr>
        <w:t>”.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9" w:lineRule="exact" w:before="0" w:after="0"/>
        <w:ind w:left="1857" w:right="0" w:hanging="361"/>
        <w:jc w:val="both"/>
        <w:rPr>
          <w:sz w:val="21"/>
        </w:rPr>
      </w:pPr>
      <w:r>
        <w:rPr>
          <w:b/>
          <w:sz w:val="21"/>
        </w:rPr>
        <w:t>India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yet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have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legislation</w:t>
      </w:r>
      <w:r>
        <w:rPr>
          <w:b/>
          <w:spacing w:val="-2"/>
          <w:sz w:val="21"/>
        </w:rPr>
        <w:t> </w:t>
      </w:r>
      <w:r>
        <w:rPr>
          <w:sz w:val="21"/>
        </w:rPr>
        <w:t>on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development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Orphan</w:t>
      </w:r>
      <w:r>
        <w:rPr>
          <w:spacing w:val="-2"/>
          <w:sz w:val="21"/>
        </w:rPr>
        <w:t> </w:t>
      </w:r>
      <w:r>
        <w:rPr>
          <w:sz w:val="21"/>
        </w:rPr>
        <w:t>Drugs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37" w:lineRule="auto" w:before="0" w:after="0"/>
        <w:ind w:left="1494" w:right="1121" w:hanging="357"/>
        <w:jc w:val="both"/>
        <w:rPr>
          <w:rFonts w:ascii="Symbol" w:hAnsi="Symbol"/>
          <w:sz w:val="21"/>
        </w:rPr>
      </w:pPr>
      <w:r>
        <w:rPr>
          <w:sz w:val="21"/>
        </w:rPr>
        <w:t>New</w:t>
      </w:r>
      <w:r>
        <w:rPr>
          <w:spacing w:val="46"/>
          <w:sz w:val="21"/>
        </w:rPr>
        <w:t> </w:t>
      </w:r>
      <w:r>
        <w:rPr>
          <w:sz w:val="21"/>
        </w:rPr>
        <w:t>diseases</w:t>
      </w:r>
      <w:r>
        <w:rPr>
          <w:spacing w:val="46"/>
          <w:sz w:val="21"/>
        </w:rPr>
        <w:t> </w:t>
      </w:r>
      <w:r>
        <w:rPr>
          <w:sz w:val="21"/>
        </w:rPr>
        <w:t>are</w:t>
      </w:r>
      <w:r>
        <w:rPr>
          <w:spacing w:val="46"/>
          <w:sz w:val="21"/>
        </w:rPr>
        <w:t> </w:t>
      </w:r>
      <w:r>
        <w:rPr>
          <w:sz w:val="21"/>
        </w:rPr>
        <w:t>discovered  </w:t>
      </w:r>
      <w:r>
        <w:rPr>
          <w:spacing w:val="1"/>
          <w:sz w:val="21"/>
        </w:rPr>
        <w:t> </w:t>
      </w:r>
      <w:r>
        <w:rPr>
          <w:sz w:val="21"/>
        </w:rPr>
        <w:t>each  </w:t>
      </w:r>
      <w:r>
        <w:rPr>
          <w:spacing w:val="1"/>
          <w:sz w:val="21"/>
        </w:rPr>
        <w:t> </w:t>
      </w:r>
      <w:r>
        <w:rPr>
          <w:sz w:val="21"/>
        </w:rPr>
        <w:t>year  </w:t>
      </w:r>
      <w:r>
        <w:rPr>
          <w:spacing w:val="1"/>
          <w:sz w:val="21"/>
        </w:rPr>
        <w:t> </w:t>
      </w:r>
      <w:r>
        <w:rPr>
          <w:sz w:val="21"/>
        </w:rPr>
        <w:t>and  </w:t>
      </w:r>
      <w:r>
        <w:rPr>
          <w:spacing w:val="1"/>
          <w:sz w:val="21"/>
        </w:rPr>
        <w:t> </w:t>
      </w:r>
      <w:r>
        <w:rPr>
          <w:sz w:val="21"/>
        </w:rPr>
        <w:t>added  </w:t>
      </w:r>
      <w:r>
        <w:rPr>
          <w:spacing w:val="1"/>
          <w:sz w:val="21"/>
        </w:rPr>
        <w:t> </w:t>
      </w:r>
      <w:r>
        <w:rPr>
          <w:sz w:val="21"/>
        </w:rPr>
        <w:t>to  </w:t>
      </w:r>
      <w:r>
        <w:rPr>
          <w:spacing w:val="1"/>
          <w:sz w:val="21"/>
        </w:rPr>
        <w:t> </w:t>
      </w:r>
      <w:r>
        <w:rPr>
          <w:sz w:val="21"/>
        </w:rPr>
        <w:t>the  </w:t>
      </w:r>
      <w:r>
        <w:rPr>
          <w:spacing w:val="1"/>
          <w:sz w:val="21"/>
        </w:rPr>
        <w:t> </w:t>
      </w:r>
      <w:r>
        <w:rPr>
          <w:sz w:val="21"/>
        </w:rPr>
        <w:t>databases  </w:t>
      </w:r>
      <w:r>
        <w:rPr>
          <w:spacing w:val="1"/>
          <w:sz w:val="21"/>
        </w:rPr>
        <w:t> </w:t>
      </w:r>
      <w:r>
        <w:rPr>
          <w:sz w:val="21"/>
        </w:rPr>
        <w:t>such  </w:t>
      </w:r>
      <w:r>
        <w:rPr>
          <w:spacing w:val="1"/>
          <w:sz w:val="21"/>
        </w:rPr>
        <w:t> </w:t>
      </w:r>
      <w:r>
        <w:rPr>
          <w:sz w:val="21"/>
        </w:rPr>
        <w:t>as </w:t>
      </w:r>
      <w:r>
        <w:rPr>
          <w:b/>
          <w:sz w:val="21"/>
        </w:rPr>
        <w:t>Orphanet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database</w:t>
      </w:r>
      <w:r>
        <w:rPr>
          <w:b/>
          <w:spacing w:val="-2"/>
          <w:sz w:val="21"/>
        </w:rPr>
        <w:t> </w:t>
      </w:r>
      <w:r>
        <w:rPr>
          <w:sz w:val="21"/>
        </w:rPr>
        <w:t>maintained</w:t>
      </w:r>
      <w:r>
        <w:rPr>
          <w:spacing w:val="-1"/>
          <w:sz w:val="21"/>
        </w:rPr>
        <w:t> </w:t>
      </w:r>
      <w:r>
        <w:rPr>
          <w:sz w:val="21"/>
        </w:rPr>
        <w:t>by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b/>
          <w:sz w:val="21"/>
        </w:rPr>
        <w:t>European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Union</w:t>
      </w:r>
      <w:r>
        <w:rPr>
          <w:b/>
          <w:spacing w:val="-1"/>
          <w:sz w:val="21"/>
        </w:rPr>
        <w:t> </w:t>
      </w:r>
      <w:r>
        <w:rPr>
          <w:sz w:val="21"/>
        </w:rPr>
        <w:t>that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1"/>
          <w:sz w:val="21"/>
        </w:rPr>
        <w:t> </w:t>
      </w:r>
      <w:r>
        <w:rPr>
          <w:sz w:val="21"/>
        </w:rPr>
        <w:t>freely</w:t>
      </w:r>
      <w:r>
        <w:rPr>
          <w:spacing w:val="-1"/>
          <w:sz w:val="21"/>
        </w:rPr>
        <w:t> </w:t>
      </w:r>
      <w:r>
        <w:rPr>
          <w:sz w:val="21"/>
        </w:rPr>
        <w:t>accessible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everyone.</w:t>
      </w:r>
    </w:p>
    <w:p>
      <w:pPr>
        <w:pStyle w:val="Heading5"/>
        <w:spacing w:before="84"/>
        <w:jc w:val="both"/>
      </w:pPr>
      <w:r>
        <w:rPr/>
        <w:t>Key</w:t>
      </w:r>
      <w:r>
        <w:rPr>
          <w:spacing w:val="-3"/>
        </w:rPr>
        <w:t> </w:t>
      </w:r>
      <w:r>
        <w:rPr/>
        <w:t>provisions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Policy</w:t>
      </w:r>
    </w:p>
    <w:p>
      <w:pPr>
        <w:spacing w:line="276" w:lineRule="auto" w:before="118"/>
        <w:ind w:left="1137" w:right="4890" w:firstLine="0"/>
        <w:jc w:val="both"/>
        <w:rPr>
          <w:sz w:val="21"/>
        </w:rPr>
      </w:pPr>
      <w:r>
        <w:rPr>
          <w:b/>
          <w:sz w:val="21"/>
        </w:rPr>
        <w:t>Public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Health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hospitals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being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State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subject</w:t>
      </w:r>
      <w:r>
        <w:rPr>
          <w:sz w:val="21"/>
        </w:rPr>
        <w:t>,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Central</w:t>
      </w:r>
      <w:r>
        <w:rPr>
          <w:spacing w:val="1"/>
          <w:sz w:val="21"/>
        </w:rPr>
        <w:t> </w:t>
      </w:r>
      <w:r>
        <w:rPr>
          <w:sz w:val="21"/>
        </w:rPr>
        <w:t>Government through the NPRD, would encourage &amp; support the</w:t>
      </w:r>
      <w:r>
        <w:rPr>
          <w:spacing w:val="1"/>
          <w:sz w:val="21"/>
        </w:rPr>
        <w:t> </w:t>
      </w:r>
      <w:r>
        <w:rPr>
          <w:sz w:val="21"/>
        </w:rPr>
        <w:t>States</w:t>
      </w:r>
      <w:r>
        <w:rPr>
          <w:spacing w:val="-11"/>
          <w:sz w:val="21"/>
        </w:rPr>
        <w:t> </w:t>
      </w:r>
      <w:r>
        <w:rPr>
          <w:sz w:val="21"/>
        </w:rPr>
        <w:t>in</w:t>
      </w:r>
      <w:r>
        <w:rPr>
          <w:spacing w:val="-11"/>
          <w:sz w:val="21"/>
        </w:rPr>
        <w:t> </w:t>
      </w:r>
      <w:r>
        <w:rPr>
          <w:sz w:val="21"/>
        </w:rPr>
        <w:t>their</w:t>
      </w:r>
      <w:r>
        <w:rPr>
          <w:spacing w:val="-11"/>
          <w:sz w:val="21"/>
        </w:rPr>
        <w:t> </w:t>
      </w:r>
      <w:r>
        <w:rPr>
          <w:sz w:val="21"/>
        </w:rPr>
        <w:t>endeavour</w:t>
      </w:r>
      <w:r>
        <w:rPr>
          <w:spacing w:val="-10"/>
          <w:sz w:val="21"/>
        </w:rPr>
        <w:t> </w:t>
      </w:r>
      <w:r>
        <w:rPr>
          <w:sz w:val="21"/>
        </w:rPr>
        <w:t>towards</w:t>
      </w:r>
      <w:r>
        <w:rPr>
          <w:spacing w:val="-11"/>
          <w:sz w:val="21"/>
        </w:rPr>
        <w:t> </w:t>
      </w:r>
      <w:r>
        <w:rPr>
          <w:sz w:val="21"/>
        </w:rPr>
        <w:t>screening</w:t>
      </w:r>
      <w:r>
        <w:rPr>
          <w:spacing w:val="-11"/>
          <w:sz w:val="21"/>
        </w:rPr>
        <w:t> </w:t>
      </w:r>
      <w:r>
        <w:rPr>
          <w:sz w:val="21"/>
        </w:rPr>
        <w:t>and</w:t>
      </w:r>
      <w:r>
        <w:rPr>
          <w:spacing w:val="-10"/>
          <w:sz w:val="21"/>
        </w:rPr>
        <w:t> </w:t>
      </w:r>
      <w:r>
        <w:rPr>
          <w:sz w:val="21"/>
        </w:rPr>
        <w:t>prevention</w:t>
      </w:r>
      <w:r>
        <w:rPr>
          <w:spacing w:val="-11"/>
          <w:sz w:val="21"/>
        </w:rPr>
        <w:t> </w:t>
      </w:r>
      <w:r>
        <w:rPr>
          <w:sz w:val="21"/>
        </w:rPr>
        <w:t>of</w:t>
      </w:r>
      <w:r>
        <w:rPr>
          <w:spacing w:val="-11"/>
          <w:sz w:val="21"/>
        </w:rPr>
        <w:t> </w:t>
      </w:r>
      <w:r>
        <w:rPr>
          <w:sz w:val="21"/>
        </w:rPr>
        <w:t>rare</w:t>
      </w:r>
      <w:r>
        <w:rPr>
          <w:spacing w:val="-43"/>
          <w:sz w:val="21"/>
        </w:rPr>
        <w:t> </w:t>
      </w:r>
      <w:r>
        <w:rPr>
          <w:sz w:val="21"/>
        </w:rPr>
        <w:t>diseases.</w:t>
      </w:r>
      <w:r>
        <w:rPr>
          <w:spacing w:val="-2"/>
          <w:sz w:val="21"/>
        </w:rPr>
        <w:t> </w:t>
      </w:r>
      <w:r>
        <w:rPr>
          <w:sz w:val="21"/>
        </w:rPr>
        <w:t>Major</w:t>
      </w:r>
      <w:r>
        <w:rPr>
          <w:spacing w:val="-1"/>
          <w:sz w:val="21"/>
        </w:rPr>
        <w:t> </w:t>
      </w:r>
      <w:r>
        <w:rPr>
          <w:sz w:val="21"/>
        </w:rPr>
        <w:t>provisions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policy</w:t>
      </w:r>
      <w:r>
        <w:rPr>
          <w:spacing w:val="-2"/>
          <w:sz w:val="21"/>
        </w:rPr>
        <w:t> </w:t>
      </w:r>
      <w:r>
        <w:rPr>
          <w:sz w:val="21"/>
        </w:rPr>
        <w:t>include:</w:t>
      </w:r>
    </w:p>
    <w:p>
      <w:pPr>
        <w:pStyle w:val="Heading5"/>
        <w:numPr>
          <w:ilvl w:val="0"/>
          <w:numId w:val="98"/>
        </w:numPr>
        <w:tabs>
          <w:tab w:pos="1498" w:val="left" w:leader="none"/>
        </w:tabs>
        <w:spacing w:line="267" w:lineRule="exact" w:before="82" w:after="0"/>
        <w:ind w:left="1497" w:right="0" w:hanging="361"/>
        <w:jc w:val="both"/>
        <w:rPr>
          <w:rFonts w:ascii="Symbol" w:hAnsi="Symbol"/>
          <w:b w:val="0"/>
        </w:rPr>
      </w:pPr>
      <w:r>
        <w:rPr/>
        <w:t>Aim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policy: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1" w:after="0"/>
        <w:ind w:left="1857" w:right="4890" w:hanging="360"/>
        <w:jc w:val="both"/>
        <w:rPr>
          <w:sz w:val="21"/>
        </w:rPr>
      </w:pPr>
      <w:r>
        <w:rPr>
          <w:b/>
          <w:sz w:val="21"/>
        </w:rPr>
        <w:t>To lower the incidence and prevalence of rare diseases</w:t>
      </w:r>
      <w:r>
        <w:rPr>
          <w:b/>
          <w:spacing w:val="1"/>
          <w:sz w:val="21"/>
        </w:rPr>
        <w:t> </w:t>
      </w:r>
      <w:r>
        <w:rPr>
          <w:sz w:val="21"/>
        </w:rPr>
        <w:t>based</w:t>
      </w:r>
      <w:r>
        <w:rPr>
          <w:spacing w:val="1"/>
          <w:sz w:val="21"/>
        </w:rPr>
        <w:t> </w:t>
      </w:r>
      <w:r>
        <w:rPr>
          <w:sz w:val="21"/>
        </w:rPr>
        <w:t>on</w:t>
      </w:r>
      <w:r>
        <w:rPr>
          <w:spacing w:val="1"/>
          <w:sz w:val="21"/>
        </w:rPr>
        <w:t> </w:t>
      </w:r>
      <w:r>
        <w:rPr>
          <w:sz w:val="21"/>
        </w:rPr>
        <w:t>an</w:t>
      </w:r>
      <w:r>
        <w:rPr>
          <w:spacing w:val="1"/>
          <w:sz w:val="21"/>
        </w:rPr>
        <w:t> </w:t>
      </w:r>
      <w:r>
        <w:rPr>
          <w:sz w:val="21"/>
        </w:rPr>
        <w:t>integrated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comprehensive</w:t>
      </w:r>
      <w:r>
        <w:rPr>
          <w:spacing w:val="1"/>
          <w:sz w:val="21"/>
        </w:rPr>
        <w:t> </w:t>
      </w:r>
      <w:r>
        <w:rPr>
          <w:sz w:val="21"/>
        </w:rPr>
        <w:t>preventive</w:t>
      </w:r>
      <w:r>
        <w:rPr>
          <w:spacing w:val="1"/>
          <w:sz w:val="21"/>
        </w:rPr>
        <w:t> </w:t>
      </w:r>
      <w:r>
        <w:rPr>
          <w:sz w:val="21"/>
        </w:rPr>
        <w:t>strategy.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4890" w:hanging="360"/>
        <w:jc w:val="both"/>
        <w:rPr>
          <w:sz w:val="21"/>
        </w:rPr>
      </w:pPr>
      <w:r>
        <w:rPr>
          <w:b/>
          <w:sz w:val="21"/>
        </w:rPr>
        <w:t>To enable access to affordable health care </w:t>
      </w:r>
      <w:r>
        <w:rPr>
          <w:sz w:val="21"/>
        </w:rPr>
        <w:t>to patients of</w:t>
      </w:r>
      <w:r>
        <w:rPr>
          <w:spacing w:val="1"/>
          <w:sz w:val="21"/>
        </w:rPr>
        <w:t> </w:t>
      </w:r>
      <w:r>
        <w:rPr>
          <w:sz w:val="21"/>
        </w:rPr>
        <w:t>rare</w:t>
      </w:r>
      <w:r>
        <w:rPr>
          <w:spacing w:val="-2"/>
          <w:sz w:val="21"/>
        </w:rPr>
        <w:t> </w:t>
      </w:r>
      <w:r>
        <w:rPr>
          <w:sz w:val="21"/>
        </w:rPr>
        <w:t>diseases.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3" w:after="0"/>
        <w:ind w:left="1857" w:right="4891" w:hanging="360"/>
        <w:jc w:val="both"/>
        <w:rPr>
          <w:b/>
          <w:sz w:val="21"/>
        </w:rPr>
      </w:pP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increase focus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indigenous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research</w:t>
      </w:r>
      <w:r>
        <w:rPr>
          <w:b/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local</w:t>
      </w:r>
      <w:r>
        <w:rPr>
          <w:spacing w:val="1"/>
          <w:sz w:val="21"/>
        </w:rPr>
        <w:t> </w:t>
      </w:r>
      <w:r>
        <w:rPr>
          <w:sz w:val="21"/>
        </w:rPr>
        <w:t>production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medicines</w:t>
      </w:r>
      <w:r>
        <w:rPr>
          <w:b/>
          <w:sz w:val="21"/>
        </w:rPr>
        <w:t>.</w:t>
      </w:r>
    </w:p>
    <w:p>
      <w:pPr>
        <w:pStyle w:val="Heading5"/>
        <w:numPr>
          <w:ilvl w:val="0"/>
          <w:numId w:val="98"/>
        </w:numPr>
        <w:tabs>
          <w:tab w:pos="1498" w:val="left" w:leader="none"/>
        </w:tabs>
        <w:spacing w:line="267" w:lineRule="exact" w:before="7" w:after="0"/>
        <w:ind w:left="1497" w:right="0" w:hanging="361"/>
        <w:jc w:val="both"/>
        <w:rPr>
          <w:rFonts w:ascii="Symbol" w:hAnsi="Symbol"/>
          <w:b w:val="0"/>
        </w:rPr>
      </w:pPr>
      <w:r>
        <w:rPr/>
        <w:t>Categorization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rare</w:t>
      </w:r>
      <w:r>
        <w:rPr>
          <w:spacing w:val="-3"/>
        </w:rPr>
        <w:t> </w:t>
      </w:r>
      <w:r>
        <w:rPr/>
        <w:t>diseases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3</w:t>
      </w:r>
      <w:r>
        <w:rPr>
          <w:spacing w:val="-3"/>
        </w:rPr>
        <w:t> </w:t>
      </w:r>
      <w:r>
        <w:rPr/>
        <w:t>groups: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  <w:tab w:pos="3676" w:val="left" w:leader="none"/>
          <w:tab w:pos="4792" w:val="left" w:leader="none"/>
          <w:tab w:pos="5228" w:val="left" w:leader="none"/>
          <w:tab w:pos="6277" w:val="left" w:leader="none"/>
        </w:tabs>
        <w:spacing w:line="232" w:lineRule="auto" w:before="5" w:after="0"/>
        <w:ind w:left="1857" w:right="4891" w:hanging="360"/>
        <w:jc w:val="left"/>
        <w:rPr>
          <w:b/>
          <w:sz w:val="21"/>
        </w:rPr>
      </w:pPr>
      <w:r>
        <w:rPr>
          <w:b/>
          <w:sz w:val="21"/>
        </w:rPr>
        <w:t>Group1:</w:t>
      </w:r>
      <w:r>
        <w:rPr>
          <w:b/>
          <w:spacing w:val="-3"/>
          <w:sz w:val="21"/>
        </w:rPr>
        <w:t> </w:t>
      </w:r>
      <w:r>
        <w:rPr>
          <w:sz w:val="21"/>
        </w:rPr>
        <w:t>Disorders</w:t>
        <w:tab/>
        <w:t>amenable</w:t>
        <w:tab/>
        <w:t>to</w:t>
        <w:tab/>
      </w:r>
      <w:r>
        <w:rPr>
          <w:b/>
          <w:sz w:val="21"/>
        </w:rPr>
        <w:t>one-time</w:t>
        <w:tab/>
      </w:r>
      <w:r>
        <w:rPr>
          <w:b/>
          <w:spacing w:val="-1"/>
          <w:sz w:val="21"/>
        </w:rPr>
        <w:t>curative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treatment.</w:t>
      </w:r>
    </w:p>
    <w:p>
      <w:pPr>
        <w:pStyle w:val="Heading5"/>
        <w:numPr>
          <w:ilvl w:val="1"/>
          <w:numId w:val="98"/>
        </w:numPr>
        <w:tabs>
          <w:tab w:pos="1858" w:val="left" w:leader="none"/>
        </w:tabs>
        <w:spacing w:line="259" w:lineRule="exact" w:before="4" w:after="0"/>
        <w:ind w:left="1857" w:right="0" w:hanging="361"/>
        <w:jc w:val="left"/>
      </w:pPr>
      <w:r>
        <w:rPr/>
        <w:t>Group</w:t>
      </w:r>
      <w:r>
        <w:rPr>
          <w:spacing w:val="-3"/>
        </w:rPr>
        <w:t> </w:t>
      </w:r>
      <w:r>
        <w:rPr/>
        <w:t>2:</w:t>
      </w:r>
      <w:r>
        <w:rPr>
          <w:spacing w:val="-2"/>
        </w:rPr>
        <w:t> </w:t>
      </w:r>
      <w:r>
        <w:rPr>
          <w:b w:val="0"/>
        </w:rPr>
        <w:t>Those</w:t>
      </w:r>
      <w:r>
        <w:rPr>
          <w:b w:val="0"/>
          <w:spacing w:val="-2"/>
        </w:rPr>
        <w:t> </w:t>
      </w:r>
      <w:r>
        <w:rPr/>
        <w:t>requiring</w:t>
      </w:r>
      <w:r>
        <w:rPr>
          <w:spacing w:val="-3"/>
        </w:rPr>
        <w:t> </w:t>
      </w:r>
      <w:r>
        <w:rPr/>
        <w:t>long</w:t>
      </w:r>
      <w:r>
        <w:rPr>
          <w:spacing w:val="-2"/>
        </w:rPr>
        <w:t> </w:t>
      </w:r>
      <w:r>
        <w:rPr/>
        <w:t>term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lifelong</w:t>
      </w:r>
      <w:r>
        <w:rPr>
          <w:spacing w:val="-2"/>
        </w:rPr>
        <w:t> </w:t>
      </w:r>
      <w:r>
        <w:rPr/>
        <w:t>treatment.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1" w:after="0"/>
        <w:ind w:left="1857" w:right="1123" w:hanging="360"/>
        <w:jc w:val="left"/>
        <w:rPr>
          <w:sz w:val="21"/>
        </w:rPr>
      </w:pPr>
      <w:r>
        <w:rPr>
          <w:b/>
          <w:sz w:val="21"/>
        </w:rPr>
        <w:t>Group</w:t>
      </w:r>
      <w:r>
        <w:rPr>
          <w:b/>
          <w:spacing w:val="40"/>
          <w:sz w:val="21"/>
        </w:rPr>
        <w:t> </w:t>
      </w:r>
      <w:r>
        <w:rPr>
          <w:b/>
          <w:sz w:val="21"/>
        </w:rPr>
        <w:t>3:</w:t>
      </w:r>
      <w:r>
        <w:rPr>
          <w:b/>
          <w:spacing w:val="-2"/>
          <w:sz w:val="21"/>
        </w:rPr>
        <w:t> </w:t>
      </w:r>
      <w:r>
        <w:rPr>
          <w:sz w:val="21"/>
        </w:rPr>
        <w:t>Diseases</w:t>
      </w:r>
      <w:r>
        <w:rPr>
          <w:spacing w:val="42"/>
          <w:sz w:val="21"/>
        </w:rPr>
        <w:t> </w:t>
      </w:r>
      <w:r>
        <w:rPr>
          <w:sz w:val="21"/>
        </w:rPr>
        <w:t>for</w:t>
      </w:r>
      <w:r>
        <w:rPr>
          <w:spacing w:val="42"/>
          <w:sz w:val="21"/>
        </w:rPr>
        <w:t> </w:t>
      </w:r>
      <w:r>
        <w:rPr>
          <w:sz w:val="21"/>
        </w:rPr>
        <w:t>which</w:t>
      </w:r>
      <w:r>
        <w:rPr>
          <w:spacing w:val="-2"/>
          <w:sz w:val="21"/>
        </w:rPr>
        <w:t> </w:t>
      </w:r>
      <w:r>
        <w:rPr>
          <w:sz w:val="21"/>
        </w:rPr>
        <w:t>definitive</w:t>
      </w:r>
      <w:r>
        <w:rPr>
          <w:spacing w:val="41"/>
          <w:sz w:val="21"/>
        </w:rPr>
        <w:t> </w:t>
      </w:r>
      <w:r>
        <w:rPr>
          <w:sz w:val="21"/>
        </w:rPr>
        <w:t>treatment</w:t>
      </w:r>
      <w:r>
        <w:rPr>
          <w:spacing w:val="41"/>
          <w:sz w:val="21"/>
        </w:rPr>
        <w:t> </w:t>
      </w:r>
      <w:r>
        <w:rPr>
          <w:sz w:val="21"/>
        </w:rPr>
        <w:t>is</w:t>
      </w:r>
      <w:r>
        <w:rPr>
          <w:spacing w:val="42"/>
          <w:sz w:val="21"/>
        </w:rPr>
        <w:t> </w:t>
      </w:r>
      <w:r>
        <w:rPr>
          <w:sz w:val="21"/>
        </w:rPr>
        <w:t>available</w:t>
      </w:r>
      <w:r>
        <w:rPr>
          <w:spacing w:val="-3"/>
          <w:sz w:val="21"/>
        </w:rPr>
        <w:t> </w:t>
      </w:r>
      <w:r>
        <w:rPr>
          <w:sz w:val="21"/>
        </w:rPr>
        <w:t>but</w:t>
      </w:r>
      <w:r>
        <w:rPr>
          <w:spacing w:val="42"/>
          <w:sz w:val="21"/>
        </w:rPr>
        <w:t> </w:t>
      </w:r>
      <w:r>
        <w:rPr>
          <w:sz w:val="21"/>
        </w:rPr>
        <w:t>challenges</w:t>
      </w:r>
      <w:r>
        <w:rPr>
          <w:spacing w:val="41"/>
          <w:sz w:val="21"/>
        </w:rPr>
        <w:t> </w:t>
      </w:r>
      <w:r>
        <w:rPr>
          <w:sz w:val="21"/>
        </w:rPr>
        <w:t>are</w:t>
      </w:r>
      <w:r>
        <w:rPr>
          <w:spacing w:val="42"/>
          <w:sz w:val="21"/>
        </w:rPr>
        <w:t> </w:t>
      </w:r>
      <w:r>
        <w:rPr>
          <w:sz w:val="21"/>
        </w:rPr>
        <w:t>to</w:t>
      </w:r>
      <w:r>
        <w:rPr>
          <w:spacing w:val="42"/>
          <w:sz w:val="21"/>
        </w:rPr>
        <w:t> </w:t>
      </w:r>
      <w:r>
        <w:rPr>
          <w:sz w:val="21"/>
        </w:rPr>
        <w:t>make</w:t>
      </w:r>
      <w:r>
        <w:rPr>
          <w:spacing w:val="42"/>
          <w:sz w:val="21"/>
        </w:rPr>
        <w:t> </w:t>
      </w:r>
      <w:r>
        <w:rPr>
          <w:sz w:val="21"/>
        </w:rPr>
        <w:t>optimal</w:t>
      </w:r>
      <w:r>
        <w:rPr>
          <w:spacing w:val="-43"/>
          <w:sz w:val="21"/>
        </w:rPr>
        <w:t> </w:t>
      </w:r>
      <w:r>
        <w:rPr>
          <w:sz w:val="21"/>
        </w:rPr>
        <w:t>patient</w:t>
      </w:r>
      <w:r>
        <w:rPr>
          <w:spacing w:val="-2"/>
          <w:sz w:val="21"/>
        </w:rPr>
        <w:t> </w:t>
      </w:r>
      <w:r>
        <w:rPr>
          <w:sz w:val="21"/>
        </w:rPr>
        <w:t>selection</w:t>
      </w:r>
      <w:r>
        <w:rPr>
          <w:spacing w:val="-1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sz w:val="21"/>
        </w:rPr>
        <w:t>benefit,</w:t>
      </w:r>
      <w:r>
        <w:rPr>
          <w:spacing w:val="-1"/>
          <w:sz w:val="21"/>
        </w:rPr>
        <w:t> </w:t>
      </w:r>
      <w:r>
        <w:rPr>
          <w:sz w:val="21"/>
        </w:rPr>
        <w:t>very</w:t>
      </w:r>
      <w:r>
        <w:rPr>
          <w:spacing w:val="-2"/>
          <w:sz w:val="21"/>
        </w:rPr>
        <w:t> </w:t>
      </w:r>
      <w:r>
        <w:rPr>
          <w:sz w:val="21"/>
        </w:rPr>
        <w:t>high</w:t>
      </w:r>
      <w:r>
        <w:rPr>
          <w:spacing w:val="-1"/>
          <w:sz w:val="21"/>
        </w:rPr>
        <w:t> </w:t>
      </w:r>
      <w:r>
        <w:rPr>
          <w:sz w:val="21"/>
        </w:rPr>
        <w:t>cost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lifelong</w:t>
      </w:r>
      <w:r>
        <w:rPr>
          <w:spacing w:val="-1"/>
          <w:sz w:val="21"/>
        </w:rPr>
        <w:t> </w:t>
      </w:r>
      <w:r>
        <w:rPr>
          <w:sz w:val="21"/>
        </w:rPr>
        <w:t>therapy.</w:t>
      </w:r>
    </w:p>
    <w:p>
      <w:pPr>
        <w:pStyle w:val="Heading5"/>
        <w:numPr>
          <w:ilvl w:val="0"/>
          <w:numId w:val="98"/>
        </w:numPr>
        <w:tabs>
          <w:tab w:pos="1498" w:val="left" w:leader="none"/>
        </w:tabs>
        <w:spacing w:line="267" w:lineRule="exact" w:before="7" w:after="0"/>
        <w:ind w:left="1497" w:right="0" w:hanging="361"/>
        <w:jc w:val="both"/>
        <w:rPr>
          <w:rFonts w:ascii="Symbol" w:hAnsi="Symbol"/>
          <w:b w:val="0"/>
        </w:rPr>
      </w:pPr>
      <w:r>
        <w:rPr/>
        <w:t>Financial</w:t>
      </w:r>
      <w:r>
        <w:rPr>
          <w:spacing w:val="-3"/>
        </w:rPr>
        <w:t> </w:t>
      </w:r>
      <w:r>
        <w:rPr/>
        <w:t>Support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treatment</w:t>
      </w:r>
      <w:r>
        <w:rPr>
          <w:spacing w:val="-3"/>
        </w:rPr>
        <w:t> </w:t>
      </w:r>
      <w:r>
        <w:rPr/>
        <w:t>: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5" w:after="0"/>
        <w:ind w:left="1857" w:right="1120" w:hanging="360"/>
        <w:jc w:val="both"/>
        <w:rPr>
          <w:b/>
          <w:sz w:val="21"/>
        </w:rPr>
      </w:pPr>
      <w:r>
        <w:rPr>
          <w:sz w:val="21"/>
        </w:rPr>
        <w:t>The</w:t>
      </w:r>
      <w:r>
        <w:rPr>
          <w:spacing w:val="-10"/>
          <w:sz w:val="21"/>
        </w:rPr>
        <w:t> </w:t>
      </w:r>
      <w:r>
        <w:rPr>
          <w:b/>
          <w:sz w:val="21"/>
        </w:rPr>
        <w:t>assistance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Rs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20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lakh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be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provided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Central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government</w:t>
      </w:r>
      <w:r>
        <w:rPr>
          <w:b/>
          <w:spacing w:val="-8"/>
          <w:sz w:val="21"/>
        </w:rPr>
        <w:t> </w:t>
      </w:r>
      <w:r>
        <w:rPr>
          <w:sz w:val="21"/>
        </w:rPr>
        <w:t>to</w:t>
      </w:r>
      <w:r>
        <w:rPr>
          <w:spacing w:val="-9"/>
          <w:sz w:val="21"/>
        </w:rPr>
        <w:t> </w:t>
      </w:r>
      <w:r>
        <w:rPr>
          <w:sz w:val="21"/>
        </w:rPr>
        <w:t>patients</w:t>
      </w:r>
      <w:r>
        <w:rPr>
          <w:spacing w:val="-9"/>
          <w:sz w:val="21"/>
        </w:rPr>
        <w:t> </w:t>
      </w:r>
      <w:r>
        <w:rPr>
          <w:sz w:val="21"/>
        </w:rPr>
        <w:t>suffering</w:t>
      </w:r>
      <w:r>
        <w:rPr>
          <w:spacing w:val="-9"/>
          <w:sz w:val="21"/>
        </w:rPr>
        <w:t> </w:t>
      </w:r>
      <w:r>
        <w:rPr>
          <w:sz w:val="21"/>
        </w:rPr>
        <w:t>from</w:t>
      </w:r>
      <w:r>
        <w:rPr>
          <w:spacing w:val="-10"/>
          <w:sz w:val="21"/>
        </w:rPr>
        <w:t> </w:t>
      </w:r>
      <w:r>
        <w:rPr>
          <w:sz w:val="21"/>
        </w:rPr>
        <w:t>rare</w:t>
      </w:r>
      <w:r>
        <w:rPr>
          <w:spacing w:val="-43"/>
          <w:sz w:val="21"/>
        </w:rPr>
        <w:t> </w:t>
      </w:r>
      <w:r>
        <w:rPr>
          <w:sz w:val="21"/>
        </w:rPr>
        <w:t>diseases</w:t>
      </w:r>
      <w:r>
        <w:rPr>
          <w:spacing w:val="-2"/>
          <w:sz w:val="21"/>
        </w:rPr>
        <w:t> </w:t>
      </w:r>
      <w:r>
        <w:rPr>
          <w:sz w:val="21"/>
        </w:rPr>
        <w:t>under</w:t>
      </w:r>
      <w:r>
        <w:rPr>
          <w:spacing w:val="-1"/>
          <w:sz w:val="21"/>
        </w:rPr>
        <w:t> </w:t>
      </w:r>
      <w:r>
        <w:rPr>
          <w:sz w:val="21"/>
        </w:rPr>
        <w:t>Group1</w:t>
      </w:r>
      <w:r>
        <w:rPr>
          <w:spacing w:val="-2"/>
          <w:sz w:val="21"/>
        </w:rPr>
        <w:t> </w:t>
      </w:r>
      <w:r>
        <w:rPr>
          <w:sz w:val="21"/>
        </w:rPr>
        <w:t>under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umbrella</w:t>
      </w:r>
      <w:r>
        <w:rPr>
          <w:spacing w:val="-1"/>
          <w:sz w:val="21"/>
        </w:rPr>
        <w:t> </w:t>
      </w:r>
      <w:r>
        <w:rPr>
          <w:sz w:val="21"/>
        </w:rPr>
        <w:t>scheme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3"/>
          <w:sz w:val="21"/>
        </w:rPr>
        <w:t> </w:t>
      </w:r>
      <w:r>
        <w:rPr>
          <w:b/>
          <w:sz w:val="21"/>
        </w:rPr>
        <w:t>Rashtriya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Arogya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Nidhi(RAN).</w:t>
      </w:r>
    </w:p>
    <w:p>
      <w:pPr>
        <w:pStyle w:val="ListParagraph"/>
        <w:numPr>
          <w:ilvl w:val="0"/>
          <w:numId w:val="368"/>
        </w:numPr>
        <w:tabs>
          <w:tab w:pos="1858" w:val="left" w:leader="none"/>
        </w:tabs>
        <w:spacing w:line="240" w:lineRule="auto" w:before="4" w:after="0"/>
        <w:ind w:left="1857" w:right="1121" w:hanging="360"/>
        <w:jc w:val="both"/>
        <w:rPr>
          <w:sz w:val="21"/>
        </w:rPr>
      </w:pPr>
      <w:r>
        <w:rPr>
          <w:sz w:val="21"/>
        </w:rPr>
        <w:t>RAN</w:t>
      </w:r>
      <w:r>
        <w:rPr>
          <w:spacing w:val="-6"/>
          <w:sz w:val="21"/>
        </w:rPr>
        <w:t> </w:t>
      </w:r>
      <w:r>
        <w:rPr>
          <w:sz w:val="21"/>
        </w:rPr>
        <w:t>Scheme</w:t>
      </w:r>
      <w:r>
        <w:rPr>
          <w:spacing w:val="-5"/>
          <w:sz w:val="21"/>
        </w:rPr>
        <w:t> </w:t>
      </w:r>
      <w:r>
        <w:rPr>
          <w:sz w:val="21"/>
        </w:rPr>
        <w:t>provides</w:t>
      </w:r>
      <w:r>
        <w:rPr>
          <w:spacing w:val="-6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sz w:val="21"/>
        </w:rPr>
        <w:t>financial</w:t>
      </w:r>
      <w:r>
        <w:rPr>
          <w:spacing w:val="-6"/>
          <w:sz w:val="21"/>
        </w:rPr>
        <w:t> </w:t>
      </w:r>
      <w:r>
        <w:rPr>
          <w:sz w:val="21"/>
        </w:rPr>
        <w:t>assistance</w:t>
      </w:r>
      <w:r>
        <w:rPr>
          <w:spacing w:val="-5"/>
          <w:sz w:val="21"/>
        </w:rPr>
        <w:t> </w:t>
      </w:r>
      <w:r>
        <w:rPr>
          <w:sz w:val="21"/>
        </w:rPr>
        <w:t>to</w:t>
      </w:r>
      <w:r>
        <w:rPr>
          <w:spacing w:val="-6"/>
          <w:sz w:val="21"/>
        </w:rPr>
        <w:t> </w:t>
      </w:r>
      <w:r>
        <w:rPr>
          <w:sz w:val="21"/>
        </w:rPr>
        <w:t>patients,</w:t>
      </w:r>
      <w:r>
        <w:rPr>
          <w:spacing w:val="-5"/>
          <w:sz w:val="21"/>
        </w:rPr>
        <w:t> </w:t>
      </w:r>
      <w:r>
        <w:rPr>
          <w:sz w:val="21"/>
        </w:rPr>
        <w:t>living</w:t>
      </w:r>
      <w:r>
        <w:rPr>
          <w:spacing w:val="-6"/>
          <w:sz w:val="21"/>
        </w:rPr>
        <w:t> </w:t>
      </w:r>
      <w:r>
        <w:rPr>
          <w:sz w:val="21"/>
        </w:rPr>
        <w:t>below</w:t>
      </w:r>
      <w:r>
        <w:rPr>
          <w:spacing w:val="-5"/>
          <w:sz w:val="21"/>
        </w:rPr>
        <w:t> </w:t>
      </w:r>
      <w:r>
        <w:rPr>
          <w:sz w:val="21"/>
        </w:rPr>
        <w:t>poverty</w:t>
      </w:r>
      <w:r>
        <w:rPr>
          <w:spacing w:val="-6"/>
          <w:sz w:val="21"/>
        </w:rPr>
        <w:t> </w:t>
      </w:r>
      <w:r>
        <w:rPr>
          <w:sz w:val="21"/>
        </w:rPr>
        <w:t>line</w:t>
      </w:r>
      <w:r>
        <w:rPr>
          <w:spacing w:val="-5"/>
          <w:sz w:val="21"/>
        </w:rPr>
        <w:t> </w:t>
      </w:r>
      <w:r>
        <w:rPr>
          <w:sz w:val="21"/>
        </w:rPr>
        <w:t>(BPL)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5"/>
          <w:sz w:val="21"/>
        </w:rPr>
        <w:t> </w:t>
      </w:r>
      <w:r>
        <w:rPr>
          <w:sz w:val="21"/>
        </w:rPr>
        <w:t>who</w:t>
      </w:r>
      <w:r>
        <w:rPr>
          <w:spacing w:val="-6"/>
          <w:sz w:val="21"/>
        </w:rPr>
        <w:t> </w:t>
      </w:r>
      <w:r>
        <w:rPr>
          <w:sz w:val="21"/>
        </w:rPr>
        <w:t>are</w:t>
      </w:r>
      <w:r>
        <w:rPr>
          <w:spacing w:val="-43"/>
          <w:sz w:val="21"/>
        </w:rPr>
        <w:t> </w:t>
      </w:r>
      <w:r>
        <w:rPr>
          <w:sz w:val="21"/>
        </w:rPr>
        <w:t>suffering from major life threatening diseases, to receive medical treatment at any of the super</w:t>
      </w:r>
      <w:r>
        <w:rPr>
          <w:spacing w:val="1"/>
          <w:sz w:val="21"/>
        </w:rPr>
        <w:t> </w:t>
      </w:r>
      <w:r>
        <w:rPr>
          <w:sz w:val="21"/>
        </w:rPr>
        <w:t>specialty</w:t>
      </w:r>
      <w:r>
        <w:rPr>
          <w:spacing w:val="-2"/>
          <w:sz w:val="21"/>
        </w:rPr>
        <w:t> </w:t>
      </w:r>
      <w:r>
        <w:rPr>
          <w:sz w:val="21"/>
        </w:rPr>
        <w:t>Government</w:t>
      </w:r>
      <w:r>
        <w:rPr>
          <w:spacing w:val="-1"/>
          <w:sz w:val="21"/>
        </w:rPr>
        <w:t> </w:t>
      </w:r>
      <w:r>
        <w:rPr>
          <w:sz w:val="21"/>
        </w:rPr>
        <w:t>hospitals</w:t>
      </w:r>
      <w:r>
        <w:rPr>
          <w:spacing w:val="-1"/>
          <w:sz w:val="21"/>
        </w:rPr>
        <w:t> </w:t>
      </w:r>
      <w:r>
        <w:rPr>
          <w:sz w:val="21"/>
        </w:rPr>
        <w:t>/</w:t>
      </w:r>
      <w:r>
        <w:rPr>
          <w:spacing w:val="-1"/>
          <w:sz w:val="21"/>
        </w:rPr>
        <w:t> </w:t>
      </w:r>
      <w:r>
        <w:rPr>
          <w:sz w:val="21"/>
        </w:rPr>
        <w:t>institutes.</w:t>
      </w:r>
    </w:p>
    <w:p>
      <w:pPr>
        <w:spacing w:after="0" w:line="240" w:lineRule="auto"/>
        <w:jc w:val="both"/>
        <w:rPr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78" w:after="0"/>
        <w:ind w:left="1857" w:right="1120" w:hanging="360"/>
        <w:jc w:val="both"/>
        <w:rPr>
          <w:sz w:val="21"/>
        </w:rPr>
      </w:pPr>
      <w:r>
        <w:rPr/>
        <w:pict>
          <v:group style="position:absolute;margin-left:14.162967pt;margin-top:-36.766857pt;width:540.050pt;height:676.25pt;mso-position-horizontal-relative:page;mso-position-vertical-relative:paragraph;z-index:-22537728" id="docshapegroup1282" coordorigin="283,-735" coordsize="10801,13525">
            <v:shape style="position:absolute;left:283;top:-736;width:10801;height:12023" type="#_x0000_t75" id="docshape1283" stroked="false">
              <v:imagedata r:id="rId23" o:title=""/>
            </v:shape>
            <v:shape style="position:absolute;left:1364;top:2938;width:9027;height:8680" type="#_x0000_t75" id="docshape1284" stroked="false">
              <v:imagedata r:id="rId24" o:title=""/>
            </v:shape>
            <v:shape style="position:absolute;left:1056;top:7428;width:2285;height:370" id="docshape1285" coordorigin="1056,7428" coordsize="2285,370" path="m3341,7428l1071,7428,1056,7428,1056,7442,1056,7783,1056,7798,1071,7798,3341,7798,3341,7783,1071,7783,1071,7442,3341,7442,3341,7428xe" filled="true" fillcolor="#4f81bd" stroked="false">
              <v:path arrowok="t"/>
              <v:fill type="solid"/>
            </v:shape>
            <v:shape style="position:absolute;left:7365;top:946;width:3436;height:4460" type="#_x0000_t75" id="docshape1286" stroked="false">
              <v:imagedata r:id="rId226" o:title=""/>
            </v:shape>
            <v:rect style="position:absolute;left:7357;top:939;width:3451;height:4475" id="docshape1287" filled="false" stroked="true" strokeweight=".75pt" strokecolor="#4f81bd">
              <v:stroke dashstyle="solid"/>
            </v:rect>
            <v:shape style="position:absolute;left:3529;top:7485;width:7273;height:5289" type="#_x0000_t75" id="docshape1288" stroked="false">
              <v:imagedata r:id="rId227" o:title=""/>
            </v:shape>
            <v:rect style="position:absolute;left:3521;top:7477;width:7288;height:5304" id="docshape1289" filled="false" stroked="true" strokeweight=".75pt" strokecolor="#4f81bd">
              <v:stroke dashstyle="solid"/>
            </v:rect>
            <w10:wrap type="none"/>
          </v:group>
        </w:pict>
      </w:r>
      <w:r>
        <w:rPr>
          <w:b/>
          <w:sz w:val="21"/>
        </w:rPr>
        <w:t>Beneficiaries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such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financial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assistance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however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would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not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limited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BPL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families</w:t>
      </w:r>
      <w:r>
        <w:rPr>
          <w:sz w:val="21"/>
        </w:rPr>
        <w:t>,</w:t>
      </w:r>
      <w:r>
        <w:rPr>
          <w:spacing w:val="1"/>
          <w:sz w:val="21"/>
        </w:rPr>
        <w:t> </w:t>
      </w:r>
      <w:r>
        <w:rPr>
          <w:sz w:val="21"/>
        </w:rPr>
        <w:t>but</w:t>
      </w:r>
      <w:r>
        <w:rPr>
          <w:spacing w:val="1"/>
          <w:sz w:val="21"/>
        </w:rPr>
        <w:t> </w:t>
      </w:r>
      <w:r>
        <w:rPr>
          <w:sz w:val="21"/>
        </w:rPr>
        <w:t>extended</w:t>
      </w:r>
      <w:r>
        <w:rPr>
          <w:spacing w:val="-9"/>
          <w:sz w:val="21"/>
        </w:rPr>
        <w:t> </w:t>
      </w:r>
      <w:r>
        <w:rPr>
          <w:sz w:val="21"/>
        </w:rPr>
        <w:t>to</w:t>
      </w:r>
      <w:r>
        <w:rPr>
          <w:spacing w:val="-8"/>
          <w:sz w:val="21"/>
        </w:rPr>
        <w:t> </w:t>
      </w:r>
      <w:r>
        <w:rPr>
          <w:sz w:val="21"/>
        </w:rPr>
        <w:t>about</w:t>
      </w:r>
      <w:r>
        <w:rPr>
          <w:spacing w:val="-7"/>
          <w:sz w:val="21"/>
        </w:rPr>
        <w:t> </w:t>
      </w:r>
      <w:r>
        <w:rPr>
          <w:sz w:val="21"/>
        </w:rPr>
        <w:t>40%</w:t>
      </w:r>
      <w:r>
        <w:rPr>
          <w:spacing w:val="-7"/>
          <w:sz w:val="21"/>
        </w:rPr>
        <w:t> </w:t>
      </w:r>
      <w:r>
        <w:rPr>
          <w:sz w:val="21"/>
        </w:rPr>
        <w:t>of</w:t>
      </w:r>
      <w:r>
        <w:rPr>
          <w:spacing w:val="-7"/>
          <w:sz w:val="21"/>
        </w:rPr>
        <w:t> </w:t>
      </w:r>
      <w:r>
        <w:rPr>
          <w:sz w:val="21"/>
        </w:rPr>
        <w:t>the</w:t>
      </w:r>
      <w:r>
        <w:rPr>
          <w:spacing w:val="-7"/>
          <w:sz w:val="21"/>
        </w:rPr>
        <w:t> </w:t>
      </w:r>
      <w:r>
        <w:rPr>
          <w:sz w:val="21"/>
        </w:rPr>
        <w:t>population,</w:t>
      </w:r>
      <w:r>
        <w:rPr>
          <w:spacing w:val="-7"/>
          <w:sz w:val="21"/>
        </w:rPr>
        <w:t> </w:t>
      </w:r>
      <w:r>
        <w:rPr>
          <w:sz w:val="21"/>
        </w:rPr>
        <w:t>who</w:t>
      </w:r>
      <w:r>
        <w:rPr>
          <w:spacing w:val="-8"/>
          <w:sz w:val="21"/>
        </w:rPr>
        <w:t> </w:t>
      </w:r>
      <w:r>
        <w:rPr>
          <w:sz w:val="21"/>
        </w:rPr>
        <w:t>are</w:t>
      </w:r>
      <w:r>
        <w:rPr>
          <w:spacing w:val="-7"/>
          <w:sz w:val="21"/>
        </w:rPr>
        <w:t> </w:t>
      </w:r>
      <w:r>
        <w:rPr>
          <w:sz w:val="21"/>
        </w:rPr>
        <w:t>eligible</w:t>
      </w:r>
      <w:r>
        <w:rPr>
          <w:spacing w:val="-7"/>
          <w:sz w:val="21"/>
        </w:rPr>
        <w:t> </w:t>
      </w:r>
      <w:r>
        <w:rPr>
          <w:sz w:val="21"/>
        </w:rPr>
        <w:t>as</w:t>
      </w:r>
      <w:r>
        <w:rPr>
          <w:spacing w:val="-7"/>
          <w:sz w:val="21"/>
        </w:rPr>
        <w:t> </w:t>
      </w:r>
      <w:r>
        <w:rPr>
          <w:sz w:val="21"/>
        </w:rPr>
        <w:t>per</w:t>
      </w:r>
      <w:r>
        <w:rPr>
          <w:spacing w:val="-7"/>
          <w:sz w:val="21"/>
        </w:rPr>
        <w:t> </w:t>
      </w:r>
      <w:r>
        <w:rPr>
          <w:sz w:val="21"/>
        </w:rPr>
        <w:t>norms</w:t>
      </w:r>
      <w:r>
        <w:rPr>
          <w:spacing w:val="-7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Pradhan</w:t>
      </w:r>
      <w:r>
        <w:rPr>
          <w:spacing w:val="-7"/>
          <w:sz w:val="21"/>
        </w:rPr>
        <w:t> </w:t>
      </w:r>
      <w:r>
        <w:rPr>
          <w:sz w:val="21"/>
        </w:rPr>
        <w:t>Mantri</w:t>
      </w:r>
      <w:r>
        <w:rPr>
          <w:spacing w:val="-7"/>
          <w:sz w:val="21"/>
        </w:rPr>
        <w:t> </w:t>
      </w:r>
      <w:r>
        <w:rPr>
          <w:sz w:val="21"/>
        </w:rPr>
        <w:t>Jan</w:t>
      </w:r>
      <w:r>
        <w:rPr>
          <w:spacing w:val="-7"/>
          <w:sz w:val="21"/>
        </w:rPr>
        <w:t> </w:t>
      </w:r>
      <w:r>
        <w:rPr>
          <w:sz w:val="21"/>
        </w:rPr>
        <w:t>Arogya</w:t>
      </w:r>
      <w:r>
        <w:rPr>
          <w:spacing w:val="-44"/>
          <w:sz w:val="21"/>
        </w:rPr>
        <w:t> </w:t>
      </w:r>
      <w:r>
        <w:rPr>
          <w:sz w:val="21"/>
        </w:rPr>
        <w:t>Yojana,</w:t>
      </w:r>
      <w:r>
        <w:rPr>
          <w:spacing w:val="-2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sz w:val="21"/>
        </w:rPr>
        <w:t>their</w:t>
      </w:r>
      <w:r>
        <w:rPr>
          <w:spacing w:val="-1"/>
          <w:sz w:val="21"/>
        </w:rPr>
        <w:t> </w:t>
      </w:r>
      <w:r>
        <w:rPr>
          <w:sz w:val="21"/>
        </w:rPr>
        <w:t>treatment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Government</w:t>
      </w:r>
      <w:r>
        <w:rPr>
          <w:spacing w:val="-1"/>
          <w:sz w:val="21"/>
        </w:rPr>
        <w:t> </w:t>
      </w:r>
      <w:r>
        <w:rPr>
          <w:sz w:val="21"/>
        </w:rPr>
        <w:t>tertiary</w:t>
      </w:r>
      <w:r>
        <w:rPr>
          <w:spacing w:val="-1"/>
          <w:sz w:val="21"/>
        </w:rPr>
        <w:t> </w:t>
      </w:r>
      <w:r>
        <w:rPr>
          <w:sz w:val="21"/>
        </w:rPr>
        <w:t>hospitals</w:t>
      </w:r>
      <w:r>
        <w:rPr>
          <w:spacing w:val="-1"/>
          <w:sz w:val="21"/>
        </w:rPr>
        <w:t> </w:t>
      </w:r>
      <w:r>
        <w:rPr>
          <w:sz w:val="21"/>
        </w:rPr>
        <w:t>only.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40" w:lineRule="auto" w:before="0" w:after="0"/>
        <w:ind w:left="1857" w:right="4751" w:hanging="360"/>
        <w:jc w:val="both"/>
        <w:rPr>
          <w:sz w:val="21"/>
        </w:rPr>
      </w:pPr>
      <w:r>
        <w:rPr>
          <w:b/>
          <w:sz w:val="21"/>
        </w:rPr>
        <w:t>For diseases listed under Group 2</w:t>
      </w:r>
      <w:r>
        <w:rPr>
          <w:sz w:val="21"/>
        </w:rPr>
        <w:t>, State Governments can</w:t>
      </w:r>
      <w:r>
        <w:rPr>
          <w:spacing w:val="1"/>
          <w:sz w:val="21"/>
        </w:rPr>
        <w:t> </w:t>
      </w:r>
      <w:r>
        <w:rPr>
          <w:sz w:val="21"/>
        </w:rPr>
        <w:t>consider</w:t>
      </w:r>
      <w:r>
        <w:rPr>
          <w:spacing w:val="1"/>
          <w:sz w:val="21"/>
        </w:rPr>
        <w:t> </w:t>
      </w:r>
      <w:r>
        <w:rPr>
          <w:sz w:val="21"/>
        </w:rPr>
        <w:t>supporting</w:t>
      </w:r>
      <w:r>
        <w:rPr>
          <w:spacing w:val="1"/>
          <w:sz w:val="21"/>
        </w:rPr>
        <w:t> </w:t>
      </w:r>
      <w:r>
        <w:rPr>
          <w:sz w:val="21"/>
        </w:rPr>
        <w:t>patients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such</w:t>
      </w:r>
      <w:r>
        <w:rPr>
          <w:spacing w:val="1"/>
          <w:sz w:val="21"/>
        </w:rPr>
        <w:t> </w:t>
      </w:r>
      <w:r>
        <w:rPr>
          <w:sz w:val="21"/>
        </w:rPr>
        <w:t>rare</w:t>
      </w:r>
      <w:r>
        <w:rPr>
          <w:spacing w:val="1"/>
          <w:sz w:val="21"/>
        </w:rPr>
        <w:t> </w:t>
      </w:r>
      <w:r>
        <w:rPr>
          <w:sz w:val="21"/>
        </w:rPr>
        <w:t>diseases</w:t>
      </w:r>
      <w:r>
        <w:rPr>
          <w:spacing w:val="1"/>
          <w:sz w:val="21"/>
        </w:rPr>
        <w:t> </w:t>
      </w:r>
      <w:r>
        <w:rPr>
          <w:sz w:val="21"/>
        </w:rPr>
        <w:t>with</w:t>
      </w:r>
      <w:r>
        <w:rPr>
          <w:spacing w:val="1"/>
          <w:sz w:val="21"/>
        </w:rPr>
        <w:t> </w:t>
      </w:r>
      <w:r>
        <w:rPr>
          <w:sz w:val="21"/>
        </w:rPr>
        <w:t>special diets or hormonal supplements or other relatively</w:t>
      </w:r>
      <w:r>
        <w:rPr>
          <w:spacing w:val="1"/>
          <w:sz w:val="21"/>
        </w:rPr>
        <w:t> </w:t>
      </w:r>
      <w:r>
        <w:rPr>
          <w:sz w:val="21"/>
        </w:rPr>
        <w:t>low</w:t>
      </w:r>
      <w:r>
        <w:rPr>
          <w:spacing w:val="-2"/>
          <w:sz w:val="21"/>
        </w:rPr>
        <w:t> </w:t>
      </w:r>
      <w:r>
        <w:rPr>
          <w:sz w:val="21"/>
        </w:rPr>
        <w:t>cost</w:t>
      </w:r>
      <w:r>
        <w:rPr>
          <w:spacing w:val="-1"/>
          <w:sz w:val="21"/>
        </w:rPr>
        <w:t> </w:t>
      </w:r>
      <w:r>
        <w:rPr>
          <w:sz w:val="21"/>
        </w:rPr>
        <w:t>interventions.</w:t>
      </w:r>
    </w:p>
    <w:p>
      <w:pPr>
        <w:pStyle w:val="ListParagraph"/>
        <w:numPr>
          <w:ilvl w:val="0"/>
          <w:numId w:val="98"/>
        </w:numPr>
        <w:tabs>
          <w:tab w:pos="1501" w:val="left" w:leader="none"/>
        </w:tabs>
        <w:spacing w:line="240" w:lineRule="auto" w:before="0" w:after="0"/>
        <w:ind w:left="1500" w:right="475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Alternate Funding mechanism: </w:t>
      </w:r>
      <w:r>
        <w:rPr>
          <w:sz w:val="21"/>
        </w:rPr>
        <w:t>Provision for voluntary crowd-</w:t>
      </w:r>
      <w:r>
        <w:rPr>
          <w:spacing w:val="1"/>
          <w:sz w:val="21"/>
        </w:rPr>
        <w:t> </w:t>
      </w:r>
      <w:r>
        <w:rPr>
          <w:sz w:val="21"/>
        </w:rPr>
        <w:t>funding for treatment through setting up a digital platform for</w:t>
      </w:r>
      <w:r>
        <w:rPr>
          <w:spacing w:val="1"/>
          <w:sz w:val="21"/>
        </w:rPr>
        <w:t> </w:t>
      </w:r>
      <w:r>
        <w:rPr>
          <w:sz w:val="21"/>
        </w:rPr>
        <w:t>voluntary individual and corporate donors to contribute to the</w:t>
      </w:r>
      <w:r>
        <w:rPr>
          <w:spacing w:val="1"/>
          <w:sz w:val="21"/>
        </w:rPr>
        <w:t> </w:t>
      </w:r>
      <w:r>
        <w:rPr>
          <w:sz w:val="21"/>
        </w:rPr>
        <w:t>treatment</w:t>
      </w:r>
      <w:r>
        <w:rPr>
          <w:spacing w:val="1"/>
          <w:sz w:val="21"/>
        </w:rPr>
        <w:t> </w:t>
      </w:r>
      <w:r>
        <w:rPr>
          <w:sz w:val="21"/>
        </w:rPr>
        <w:t>cost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patients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rare</w:t>
      </w:r>
      <w:r>
        <w:rPr>
          <w:spacing w:val="1"/>
          <w:sz w:val="21"/>
        </w:rPr>
        <w:t> </w:t>
      </w:r>
      <w:r>
        <w:rPr>
          <w:sz w:val="21"/>
        </w:rPr>
        <w:t>diseases</w:t>
      </w:r>
      <w:r>
        <w:rPr>
          <w:spacing w:val="1"/>
          <w:sz w:val="21"/>
        </w:rPr>
        <w:t> </w:t>
      </w:r>
      <w:r>
        <w:rPr>
          <w:sz w:val="21"/>
        </w:rPr>
        <w:t>especially</w:t>
      </w:r>
      <w:r>
        <w:rPr>
          <w:spacing w:val="1"/>
          <w:sz w:val="21"/>
        </w:rPr>
        <w:t> </w:t>
      </w:r>
      <w:r>
        <w:rPr>
          <w:sz w:val="21"/>
        </w:rPr>
        <w:t>those</w:t>
      </w:r>
      <w:r>
        <w:rPr>
          <w:spacing w:val="1"/>
          <w:sz w:val="21"/>
        </w:rPr>
        <w:t> </w:t>
      </w:r>
      <w:r>
        <w:rPr>
          <w:sz w:val="21"/>
        </w:rPr>
        <w:t>under</w:t>
      </w:r>
      <w:r>
        <w:rPr>
          <w:spacing w:val="-2"/>
          <w:sz w:val="21"/>
        </w:rPr>
        <w:t> </w:t>
      </w:r>
      <w:r>
        <w:rPr>
          <w:sz w:val="21"/>
        </w:rPr>
        <w:t>Group</w:t>
      </w:r>
      <w:r>
        <w:rPr>
          <w:spacing w:val="-1"/>
          <w:sz w:val="21"/>
        </w:rPr>
        <w:t> </w:t>
      </w:r>
      <w:r>
        <w:rPr>
          <w:sz w:val="21"/>
        </w:rPr>
        <w:t>3.</w:t>
      </w:r>
    </w:p>
    <w:p>
      <w:pPr>
        <w:pStyle w:val="Heading5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0" w:after="0"/>
        <w:ind w:left="1497" w:right="0" w:hanging="358"/>
        <w:jc w:val="left"/>
        <w:rPr>
          <w:rFonts w:ascii="Symbol" w:hAnsi="Symbol"/>
          <w:b w:val="0"/>
        </w:rPr>
      </w:pPr>
      <w:r>
        <w:rPr/>
        <w:t>Centres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Excellence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Nidan</w:t>
      </w:r>
      <w:r>
        <w:rPr>
          <w:spacing w:val="-2"/>
        </w:rPr>
        <w:t> </w:t>
      </w:r>
      <w:r>
        <w:rPr/>
        <w:t>Kendras: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37" w:lineRule="auto" w:before="0" w:after="0"/>
        <w:ind w:left="1846" w:right="4751" w:hanging="357"/>
        <w:jc w:val="both"/>
        <w:rPr>
          <w:sz w:val="21"/>
        </w:rPr>
      </w:pPr>
      <w:r>
        <w:rPr>
          <w:sz w:val="21"/>
        </w:rPr>
        <w:t>Certain</w:t>
      </w:r>
      <w:r>
        <w:rPr>
          <w:spacing w:val="1"/>
          <w:sz w:val="21"/>
        </w:rPr>
        <w:t> </w:t>
      </w:r>
      <w:r>
        <w:rPr>
          <w:sz w:val="21"/>
        </w:rPr>
        <w:t>medical</w:t>
      </w:r>
      <w:r>
        <w:rPr>
          <w:spacing w:val="1"/>
          <w:sz w:val="21"/>
        </w:rPr>
        <w:t> </w:t>
      </w:r>
      <w:r>
        <w:rPr>
          <w:sz w:val="21"/>
        </w:rPr>
        <w:t>institutes</w:t>
      </w:r>
      <w:r>
        <w:rPr>
          <w:spacing w:val="1"/>
          <w:sz w:val="21"/>
        </w:rPr>
        <w:t> </w:t>
      </w:r>
      <w:r>
        <w:rPr>
          <w:sz w:val="21"/>
        </w:rPr>
        <w:t>will</w:t>
      </w:r>
      <w:r>
        <w:rPr>
          <w:spacing w:val="1"/>
          <w:sz w:val="21"/>
        </w:rPr>
        <w:t> </w:t>
      </w:r>
      <w:r>
        <w:rPr>
          <w:sz w:val="21"/>
        </w:rPr>
        <w:t>be</w:t>
      </w:r>
      <w:r>
        <w:rPr>
          <w:spacing w:val="1"/>
          <w:sz w:val="21"/>
        </w:rPr>
        <w:t> </w:t>
      </w:r>
      <w:r>
        <w:rPr>
          <w:sz w:val="21"/>
        </w:rPr>
        <w:t>certified</w:t>
      </w:r>
      <w:r>
        <w:rPr>
          <w:spacing w:val="1"/>
          <w:sz w:val="21"/>
        </w:rPr>
        <w:t> </w:t>
      </w:r>
      <w:r>
        <w:rPr>
          <w:sz w:val="21"/>
        </w:rPr>
        <w:t>as</w:t>
      </w:r>
      <w:r>
        <w:rPr>
          <w:spacing w:val="1"/>
          <w:sz w:val="21"/>
        </w:rPr>
        <w:t> </w:t>
      </w:r>
      <w:r>
        <w:rPr>
          <w:sz w:val="21"/>
        </w:rPr>
        <w:t>Centre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pacing w:val="-1"/>
          <w:sz w:val="21"/>
        </w:rPr>
        <w:t>Excellence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and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will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be </w:t>
      </w:r>
      <w:r>
        <w:rPr>
          <w:sz w:val="21"/>
        </w:rPr>
        <w:t>provided</w:t>
      </w:r>
      <w:r>
        <w:rPr>
          <w:spacing w:val="-12"/>
          <w:sz w:val="21"/>
        </w:rPr>
        <w:t> </w:t>
      </w:r>
      <w:r>
        <w:rPr>
          <w:sz w:val="21"/>
        </w:rPr>
        <w:t>one-time</w:t>
      </w:r>
      <w:r>
        <w:rPr>
          <w:spacing w:val="-11"/>
          <w:sz w:val="21"/>
        </w:rPr>
        <w:t> </w:t>
      </w:r>
      <w:r>
        <w:rPr>
          <w:sz w:val="21"/>
        </w:rPr>
        <w:t>financial</w:t>
      </w:r>
      <w:r>
        <w:rPr>
          <w:spacing w:val="-12"/>
          <w:sz w:val="21"/>
        </w:rPr>
        <w:t> </w:t>
      </w:r>
      <w:r>
        <w:rPr>
          <w:sz w:val="21"/>
        </w:rPr>
        <w:t>support</w:t>
      </w:r>
      <w:r>
        <w:rPr>
          <w:spacing w:val="-12"/>
          <w:sz w:val="21"/>
        </w:rPr>
        <w:t> </w:t>
      </w:r>
      <w:r>
        <w:rPr>
          <w:sz w:val="21"/>
        </w:rPr>
        <w:t>of</w:t>
      </w:r>
      <w:r>
        <w:rPr>
          <w:spacing w:val="-43"/>
          <w:sz w:val="21"/>
        </w:rPr>
        <w:t> </w:t>
      </w:r>
      <w:r>
        <w:rPr>
          <w:sz w:val="21"/>
        </w:rPr>
        <w:t>up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Rs.</w:t>
      </w:r>
      <w:r>
        <w:rPr>
          <w:spacing w:val="1"/>
          <w:sz w:val="21"/>
        </w:rPr>
        <w:t> </w:t>
      </w:r>
      <w:r>
        <w:rPr>
          <w:sz w:val="21"/>
        </w:rPr>
        <w:t>5</w:t>
      </w:r>
      <w:r>
        <w:rPr>
          <w:spacing w:val="1"/>
          <w:sz w:val="21"/>
        </w:rPr>
        <w:t> </w:t>
      </w:r>
      <w:r>
        <w:rPr>
          <w:sz w:val="21"/>
        </w:rPr>
        <w:t>crore for</w:t>
      </w:r>
      <w:r>
        <w:rPr>
          <w:spacing w:val="1"/>
          <w:sz w:val="21"/>
        </w:rPr>
        <w:t> </w:t>
      </w:r>
      <w:r>
        <w:rPr>
          <w:sz w:val="21"/>
        </w:rPr>
        <w:t>upgradation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screening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diagnostics</w:t>
      </w:r>
      <w:r>
        <w:rPr>
          <w:spacing w:val="-2"/>
          <w:sz w:val="21"/>
        </w:rPr>
        <w:t> </w:t>
      </w:r>
      <w:r>
        <w:rPr>
          <w:sz w:val="21"/>
        </w:rPr>
        <w:t>facilities.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40" w:lineRule="auto" w:before="0" w:after="0"/>
        <w:ind w:left="1846" w:right="4750" w:hanging="360"/>
        <w:jc w:val="both"/>
        <w:rPr>
          <w:sz w:val="21"/>
        </w:rPr>
      </w:pPr>
      <w:r>
        <w:rPr>
          <w:sz w:val="21"/>
        </w:rPr>
        <w:t>Nidan</w:t>
      </w:r>
      <w:r>
        <w:rPr>
          <w:spacing w:val="1"/>
          <w:sz w:val="21"/>
        </w:rPr>
        <w:t> </w:t>
      </w:r>
      <w:r>
        <w:rPr>
          <w:sz w:val="21"/>
        </w:rPr>
        <w:t>Kendras</w:t>
      </w:r>
      <w:r>
        <w:rPr>
          <w:spacing w:val="1"/>
          <w:sz w:val="21"/>
        </w:rPr>
        <w:t> </w:t>
      </w:r>
      <w:r>
        <w:rPr>
          <w:sz w:val="21"/>
        </w:rPr>
        <w:t>set</w:t>
      </w:r>
      <w:r>
        <w:rPr>
          <w:spacing w:val="1"/>
          <w:sz w:val="21"/>
        </w:rPr>
        <w:t> </w:t>
      </w:r>
      <w:r>
        <w:rPr>
          <w:sz w:val="21"/>
        </w:rPr>
        <w:t>up</w:t>
      </w:r>
      <w:r>
        <w:rPr>
          <w:spacing w:val="1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Department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Biotechnology</w:t>
      </w:r>
      <w:r>
        <w:rPr>
          <w:spacing w:val="1"/>
          <w:sz w:val="21"/>
        </w:rPr>
        <w:t> </w:t>
      </w:r>
      <w:r>
        <w:rPr>
          <w:sz w:val="21"/>
        </w:rPr>
        <w:t>(DBT)</w:t>
      </w:r>
      <w:r>
        <w:rPr>
          <w:spacing w:val="1"/>
          <w:sz w:val="21"/>
        </w:rPr>
        <w:t> </w:t>
      </w:r>
      <w:r>
        <w:rPr>
          <w:sz w:val="21"/>
        </w:rPr>
        <w:t>under</w:t>
      </w:r>
      <w:r>
        <w:rPr>
          <w:spacing w:val="1"/>
          <w:sz w:val="21"/>
        </w:rPr>
        <w:t> </w:t>
      </w:r>
      <w:r>
        <w:rPr>
          <w:sz w:val="21"/>
        </w:rPr>
        <w:t>Unique</w:t>
      </w:r>
      <w:r>
        <w:rPr>
          <w:spacing w:val="1"/>
          <w:sz w:val="21"/>
        </w:rPr>
        <w:t> </w:t>
      </w:r>
      <w:r>
        <w:rPr>
          <w:sz w:val="21"/>
        </w:rPr>
        <w:t>Methods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Management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treatment of Inherited Disorders (UMMID) project will be</w:t>
      </w:r>
      <w:r>
        <w:rPr>
          <w:spacing w:val="1"/>
          <w:sz w:val="21"/>
        </w:rPr>
        <w:t> </w:t>
      </w:r>
      <w:r>
        <w:rPr>
          <w:sz w:val="21"/>
        </w:rPr>
        <w:t>performing</w:t>
      </w:r>
      <w:r>
        <w:rPr>
          <w:spacing w:val="1"/>
          <w:sz w:val="21"/>
        </w:rPr>
        <w:t> </w:t>
      </w:r>
      <w:r>
        <w:rPr>
          <w:sz w:val="21"/>
        </w:rPr>
        <w:t>screening,</w:t>
      </w:r>
      <w:r>
        <w:rPr>
          <w:spacing w:val="1"/>
          <w:sz w:val="21"/>
        </w:rPr>
        <w:t> </w:t>
      </w:r>
      <w:r>
        <w:rPr>
          <w:sz w:val="21"/>
        </w:rPr>
        <w:t>genetic</w:t>
      </w:r>
      <w:r>
        <w:rPr>
          <w:spacing w:val="1"/>
          <w:sz w:val="21"/>
        </w:rPr>
        <w:t> </w:t>
      </w:r>
      <w:r>
        <w:rPr>
          <w:sz w:val="21"/>
        </w:rPr>
        <w:t>testing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counseling</w:t>
      </w:r>
      <w:r>
        <w:rPr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-43"/>
          <w:sz w:val="21"/>
        </w:rPr>
        <w:t> </w:t>
      </w:r>
      <w:r>
        <w:rPr>
          <w:sz w:val="21"/>
        </w:rPr>
        <w:t>rare</w:t>
      </w:r>
      <w:r>
        <w:rPr>
          <w:spacing w:val="-2"/>
          <w:sz w:val="21"/>
        </w:rPr>
        <w:t> </w:t>
      </w:r>
      <w:r>
        <w:rPr>
          <w:sz w:val="21"/>
        </w:rPr>
        <w:t>diseases.</w:t>
      </w:r>
    </w:p>
    <w:p>
      <w:pPr>
        <w:pStyle w:val="ListParagraph"/>
        <w:numPr>
          <w:ilvl w:val="2"/>
          <w:numId w:val="98"/>
        </w:numPr>
        <w:tabs>
          <w:tab w:pos="2207" w:val="left" w:leader="none"/>
        </w:tabs>
        <w:spacing w:line="250" w:lineRule="exact" w:before="0" w:after="0"/>
        <w:ind w:left="2206" w:right="0" w:hanging="361"/>
        <w:jc w:val="both"/>
        <w:rPr>
          <w:sz w:val="21"/>
        </w:rPr>
      </w:pPr>
      <w:r>
        <w:rPr>
          <w:sz w:val="21"/>
        </w:rPr>
        <w:t>Currently</w:t>
      </w:r>
      <w:r>
        <w:rPr>
          <w:spacing w:val="-3"/>
          <w:sz w:val="21"/>
        </w:rPr>
        <w:t> </w:t>
      </w:r>
      <w:r>
        <w:rPr>
          <w:sz w:val="21"/>
        </w:rPr>
        <w:t>Nidan</w:t>
      </w:r>
      <w:r>
        <w:rPr>
          <w:spacing w:val="-3"/>
          <w:sz w:val="21"/>
        </w:rPr>
        <w:t> </w:t>
      </w:r>
      <w:r>
        <w:rPr>
          <w:sz w:val="21"/>
        </w:rPr>
        <w:t>Kendras</w:t>
      </w:r>
      <w:r>
        <w:rPr>
          <w:spacing w:val="-3"/>
          <w:sz w:val="21"/>
        </w:rPr>
        <w:t> </w:t>
      </w:r>
      <w:r>
        <w:rPr>
          <w:sz w:val="21"/>
        </w:rPr>
        <w:t>are</w:t>
      </w:r>
      <w:r>
        <w:rPr>
          <w:spacing w:val="-3"/>
          <w:sz w:val="21"/>
        </w:rPr>
        <w:t> </w:t>
      </w:r>
      <w:r>
        <w:rPr>
          <w:sz w:val="21"/>
        </w:rPr>
        <w:t>supporting</w:t>
      </w:r>
      <w:r>
        <w:rPr>
          <w:spacing w:val="-3"/>
          <w:sz w:val="21"/>
        </w:rPr>
        <w:t> </w:t>
      </w:r>
      <w:r>
        <w:rPr>
          <w:sz w:val="21"/>
        </w:rPr>
        <w:t>aspirational</w:t>
      </w:r>
      <w:r>
        <w:rPr>
          <w:spacing w:val="-3"/>
          <w:sz w:val="21"/>
        </w:rPr>
        <w:t> </w:t>
      </w:r>
      <w:r>
        <w:rPr>
          <w:sz w:val="21"/>
        </w:rPr>
        <w:t>districts</w:t>
      </w:r>
      <w:r>
        <w:rPr>
          <w:spacing w:val="-3"/>
          <w:sz w:val="21"/>
        </w:rPr>
        <w:t> </w:t>
      </w:r>
      <w:r>
        <w:rPr>
          <w:sz w:val="21"/>
        </w:rPr>
        <w:t>for</w:t>
      </w:r>
      <w:r>
        <w:rPr>
          <w:spacing w:val="-3"/>
          <w:sz w:val="21"/>
        </w:rPr>
        <w:t> </w:t>
      </w:r>
      <w:r>
        <w:rPr>
          <w:sz w:val="21"/>
        </w:rPr>
        <w:t>screening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3"/>
          <w:sz w:val="21"/>
        </w:rPr>
        <w:t> </w:t>
      </w:r>
      <w:r>
        <w:rPr>
          <w:sz w:val="21"/>
        </w:rPr>
        <w:t>rare</w:t>
      </w:r>
      <w:r>
        <w:rPr>
          <w:spacing w:val="-3"/>
          <w:sz w:val="21"/>
        </w:rPr>
        <w:t> </w:t>
      </w:r>
      <w:r>
        <w:rPr>
          <w:sz w:val="21"/>
        </w:rPr>
        <w:t>diseases.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5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Creation of Database on rare diseases : </w:t>
      </w:r>
      <w:r>
        <w:rPr>
          <w:sz w:val="21"/>
        </w:rPr>
        <w:t>A national hospital-based registry of rare diseases will be created</w:t>
      </w:r>
      <w:r>
        <w:rPr>
          <w:spacing w:val="-43"/>
          <w:sz w:val="21"/>
        </w:rPr>
        <w:t> </w:t>
      </w:r>
      <w:r>
        <w:rPr>
          <w:sz w:val="21"/>
        </w:rPr>
        <w:t>by ICMR to ensure adequate data and comprehensive definitions of such diseases are available for those</w:t>
      </w:r>
      <w:r>
        <w:rPr>
          <w:spacing w:val="1"/>
          <w:sz w:val="21"/>
        </w:rPr>
        <w:t> </w:t>
      </w:r>
      <w:r>
        <w:rPr>
          <w:sz w:val="21"/>
        </w:rPr>
        <w:t>interested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research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development.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1123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Research &amp; Development: </w:t>
      </w:r>
      <w:r>
        <w:rPr>
          <w:sz w:val="21"/>
        </w:rPr>
        <w:t>Creation of an integrated research pipeline to start the development of new</w:t>
      </w:r>
      <w:r>
        <w:rPr>
          <w:spacing w:val="1"/>
          <w:sz w:val="21"/>
        </w:rPr>
        <w:t> </w:t>
      </w:r>
      <w:r>
        <w:rPr>
          <w:sz w:val="21"/>
        </w:rPr>
        <w:t>drugs,</w:t>
      </w:r>
      <w:r>
        <w:rPr>
          <w:spacing w:val="-2"/>
          <w:sz w:val="21"/>
        </w:rPr>
        <w:t> </w:t>
      </w:r>
      <w:r>
        <w:rPr>
          <w:sz w:val="21"/>
        </w:rPr>
        <w:t>repurposing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drugs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use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biosimilars</w:t>
      </w:r>
      <w:r>
        <w:rPr>
          <w:spacing w:val="-2"/>
          <w:sz w:val="21"/>
        </w:rPr>
        <w:t> </w:t>
      </w:r>
      <w:r>
        <w:rPr>
          <w:sz w:val="21"/>
        </w:rPr>
        <w:t>(the</w:t>
      </w:r>
      <w:r>
        <w:rPr>
          <w:spacing w:val="-1"/>
          <w:sz w:val="21"/>
        </w:rPr>
        <w:t> </w:t>
      </w:r>
      <w:r>
        <w:rPr>
          <w:sz w:val="21"/>
        </w:rPr>
        <w:t>reference</w:t>
      </w:r>
      <w:r>
        <w:rPr>
          <w:spacing w:val="-1"/>
          <w:sz w:val="21"/>
        </w:rPr>
        <w:t> </w:t>
      </w:r>
      <w:r>
        <w:rPr>
          <w:sz w:val="21"/>
        </w:rPr>
        <w:t>medicine).</w:t>
      </w:r>
    </w:p>
    <w:p>
      <w:pPr>
        <w:pStyle w:val="BodyText"/>
        <w:rPr>
          <w:sz w:val="9"/>
        </w:rPr>
      </w:pPr>
      <w:r>
        <w:rPr/>
        <w:pict>
          <v:shape style="position:absolute;margin-left:53.533001pt;margin-top:6.71293pt;width:113.55pt;height:17.05pt;mso-position-horizontal-relative:page;mso-position-vertical-relative:paragraph;z-index:-15544832;mso-wrap-distance-left:0;mso-wrap-distance-right:0" type="#_x0000_t202" id="docshape1290" filled="false" stroked="false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6.5.2.</w:t>
                  </w:r>
                  <w:r>
                    <w:rPr>
                      <w:rFonts w:ascii="Cambria"/>
                      <w:b/>
                      <w:color w:val="243F60"/>
                      <w:spacing w:val="3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MALARIA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4"/>
        <w:rPr>
          <w:sz w:val="6"/>
        </w:rPr>
      </w:pPr>
    </w:p>
    <w:p>
      <w:pPr>
        <w:pStyle w:val="Heading5"/>
        <w:spacing w:before="54"/>
        <w:jc w:val="both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tabs>
          <w:tab w:pos="2590" w:val="left" w:leader="none"/>
          <w:tab w:pos="2724" w:val="left" w:leader="none"/>
        </w:tabs>
        <w:spacing w:line="276" w:lineRule="auto" w:before="161"/>
        <w:ind w:left="1137" w:right="8587" w:firstLine="0"/>
        <w:jc w:val="both"/>
        <w:rPr>
          <w:b/>
          <w:sz w:val="21"/>
        </w:rPr>
      </w:pPr>
      <w:r>
        <w:rPr>
          <w:sz w:val="21"/>
        </w:rPr>
        <w:t>World</w:t>
        <w:tab/>
        <w:tab/>
      </w:r>
      <w:r>
        <w:rPr>
          <w:spacing w:val="-1"/>
          <w:sz w:val="21"/>
        </w:rPr>
        <w:t>Health</w:t>
      </w:r>
      <w:r>
        <w:rPr>
          <w:spacing w:val="-44"/>
          <w:sz w:val="21"/>
        </w:rPr>
        <w:t> </w:t>
      </w:r>
      <w:r>
        <w:rPr>
          <w:sz w:val="21"/>
        </w:rPr>
        <w:t>Organisation</w:t>
      </w:r>
      <w:r>
        <w:rPr>
          <w:spacing w:val="-9"/>
          <w:sz w:val="21"/>
        </w:rPr>
        <w:t> </w:t>
      </w:r>
      <w:r>
        <w:rPr>
          <w:sz w:val="21"/>
        </w:rPr>
        <w:t>(WHO)</w:t>
      </w:r>
      <w:r>
        <w:rPr>
          <w:spacing w:val="-8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partners</w:t>
        <w:tab/>
      </w:r>
      <w:r>
        <w:rPr>
          <w:spacing w:val="-1"/>
          <w:sz w:val="21"/>
        </w:rPr>
        <w:t>recently</w:t>
      </w:r>
      <w:r>
        <w:rPr>
          <w:spacing w:val="-44"/>
          <w:sz w:val="21"/>
        </w:rPr>
        <w:t> </w:t>
      </w:r>
      <w:r>
        <w:rPr>
          <w:sz w:val="21"/>
        </w:rPr>
        <w:t>organised</w:t>
      </w:r>
      <w:r>
        <w:rPr>
          <w:spacing w:val="1"/>
          <w:sz w:val="21"/>
        </w:rPr>
        <w:t> </w:t>
      </w:r>
      <w:r>
        <w:rPr>
          <w:b/>
          <w:sz w:val="21"/>
        </w:rPr>
        <w:t>“Reaching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Zero” forum </w:t>
      </w:r>
      <w:r>
        <w:rPr>
          <w:sz w:val="21"/>
        </w:rPr>
        <w:t>on malaria</w:t>
      </w:r>
      <w:r>
        <w:rPr>
          <w:spacing w:val="1"/>
          <w:sz w:val="21"/>
        </w:rPr>
        <w:t> </w:t>
      </w:r>
      <w:r>
        <w:rPr>
          <w:sz w:val="21"/>
        </w:rPr>
        <w:t>elimination to celebrate</w:t>
      </w:r>
      <w:r>
        <w:rPr>
          <w:spacing w:val="1"/>
          <w:sz w:val="21"/>
        </w:rPr>
        <w:t> </w:t>
      </w:r>
      <w:r>
        <w:rPr>
          <w:b/>
          <w:sz w:val="21"/>
        </w:rPr>
        <w:t>World Malaria Day </w:t>
      </w:r>
      <w:r>
        <w:rPr>
          <w:sz w:val="21"/>
        </w:rPr>
        <w:t>(25</w:t>
      </w:r>
      <w:r>
        <w:rPr>
          <w:sz w:val="21"/>
          <w:vertAlign w:val="superscript"/>
        </w:rPr>
        <w:t>th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April)</w:t>
      </w:r>
      <w:r>
        <w:rPr>
          <w:b/>
          <w:sz w:val="21"/>
          <w:vertAlign w:val="baseline"/>
        </w:rPr>
        <w:t>.</w:t>
      </w:r>
    </w:p>
    <w:p>
      <w:pPr>
        <w:pStyle w:val="Heading5"/>
        <w:spacing w:before="118"/>
        <w:jc w:val="both"/>
      </w:pPr>
      <w:r>
        <w:rPr/>
        <w:t>More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65" w:after="0"/>
        <w:ind w:left="1497" w:right="8588" w:hanging="360"/>
        <w:jc w:val="both"/>
        <w:rPr>
          <w:rFonts w:ascii="Symbol" w:hAnsi="Symbol"/>
          <w:sz w:val="21"/>
        </w:rPr>
      </w:pPr>
      <w:r>
        <w:rPr>
          <w:sz w:val="21"/>
        </w:rPr>
        <w:t>This</w:t>
      </w:r>
      <w:r>
        <w:rPr>
          <w:spacing w:val="1"/>
          <w:sz w:val="21"/>
        </w:rPr>
        <w:t> </w:t>
      </w:r>
      <w:r>
        <w:rPr>
          <w:sz w:val="21"/>
        </w:rPr>
        <w:t>year’s</w:t>
      </w:r>
      <w:r>
        <w:rPr>
          <w:spacing w:val="46"/>
          <w:sz w:val="21"/>
        </w:rPr>
        <w:t> </w:t>
      </w:r>
      <w:r>
        <w:rPr>
          <w:sz w:val="21"/>
        </w:rPr>
        <w:t>theme</w:t>
      </w:r>
      <w:r>
        <w:rPr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5"/>
          <w:sz w:val="21"/>
        </w:rPr>
        <w:t> </w:t>
      </w:r>
      <w:r>
        <w:rPr>
          <w:sz w:val="21"/>
        </w:rPr>
        <w:t>the</w:t>
      </w:r>
      <w:r>
        <w:rPr>
          <w:spacing w:val="5"/>
          <w:sz w:val="21"/>
        </w:rPr>
        <w:t> </w:t>
      </w:r>
      <w:r>
        <w:rPr>
          <w:sz w:val="21"/>
        </w:rPr>
        <w:t>day</w:t>
      </w:r>
    </w:p>
    <w:p>
      <w:pPr>
        <w:pStyle w:val="Heading5"/>
        <w:tabs>
          <w:tab w:pos="2631" w:val="left" w:leader="none"/>
        </w:tabs>
        <w:ind w:left="1497" w:right="8587"/>
        <w:jc w:val="both"/>
      </w:pPr>
      <w:r>
        <w:rPr>
          <w:b w:val="0"/>
        </w:rPr>
        <w:t>is </w:t>
      </w:r>
      <w:r>
        <w:rPr/>
        <w:t>“Reaching</w:t>
      </w:r>
      <w:r>
        <w:rPr>
          <w:spacing w:val="1"/>
        </w:rPr>
        <w:t> </w:t>
      </w:r>
      <w:r>
        <w:rPr/>
        <w:t>the</w:t>
      </w:r>
      <w:r>
        <w:rPr>
          <w:spacing w:val="-43"/>
        </w:rPr>
        <w:t> </w:t>
      </w:r>
      <w:r>
        <w:rPr/>
        <w:t>Zero</w:t>
        <w:tab/>
      </w:r>
      <w:r>
        <w:rPr>
          <w:spacing w:val="-1"/>
        </w:rPr>
        <w:t>Malaria</w:t>
      </w:r>
      <w:r>
        <w:rPr>
          <w:spacing w:val="-44"/>
        </w:rPr>
        <w:t> </w:t>
      </w:r>
      <w:r>
        <w:rPr/>
        <w:t>target.’’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  <w:tab w:pos="1958" w:val="left" w:leader="none"/>
          <w:tab w:pos="2482" w:val="left" w:leader="none"/>
        </w:tabs>
        <w:spacing w:line="267" w:lineRule="exact" w:before="0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On</w:t>
        <w:tab/>
        <w:t>this</w:t>
        <w:tab/>
        <w:t>occasion,</w:t>
      </w:r>
    </w:p>
    <w:p>
      <w:pPr>
        <w:spacing w:line="240" w:lineRule="auto" w:before="0"/>
        <w:ind w:left="1497" w:right="1120" w:firstLine="0"/>
        <w:jc w:val="both"/>
        <w:rPr>
          <w:sz w:val="21"/>
        </w:rPr>
      </w:pPr>
      <w:r>
        <w:rPr>
          <w:sz w:val="21"/>
        </w:rPr>
        <w:t>WHO launched </w:t>
      </w:r>
      <w:r>
        <w:rPr>
          <w:b/>
          <w:sz w:val="21"/>
        </w:rPr>
        <w:t>E-2025 initiative</w:t>
      </w:r>
      <w:r>
        <w:rPr>
          <w:sz w:val="21"/>
        </w:rPr>
        <w:t>, under which group of 25 countries have been identified that have the</w:t>
      </w:r>
      <w:r>
        <w:rPr>
          <w:spacing w:val="1"/>
          <w:sz w:val="21"/>
        </w:rPr>
        <w:t> </w:t>
      </w:r>
      <w:r>
        <w:rPr>
          <w:sz w:val="21"/>
        </w:rPr>
        <w:t>potential to stamp out malaria within a 5-year timeline. These countries will </w:t>
      </w:r>
      <w:r>
        <w:rPr>
          <w:b/>
          <w:sz w:val="21"/>
        </w:rPr>
        <w:t>receive specialized support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technical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guidance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sz w:val="21"/>
        </w:rPr>
        <w:t>they</w:t>
      </w:r>
      <w:r>
        <w:rPr>
          <w:spacing w:val="-2"/>
          <w:sz w:val="21"/>
        </w:rPr>
        <w:t> </w:t>
      </w:r>
      <w:r>
        <w:rPr>
          <w:sz w:val="21"/>
        </w:rPr>
        <w:t>work</w:t>
      </w:r>
      <w:r>
        <w:rPr>
          <w:spacing w:val="-1"/>
          <w:sz w:val="21"/>
        </w:rPr>
        <w:t> </w:t>
      </w:r>
      <w:r>
        <w:rPr>
          <w:sz w:val="21"/>
        </w:rPr>
        <w:t>towards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target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zero</w:t>
      </w:r>
      <w:r>
        <w:rPr>
          <w:spacing w:val="-1"/>
          <w:sz w:val="21"/>
        </w:rPr>
        <w:t> </w:t>
      </w:r>
      <w:r>
        <w:rPr>
          <w:sz w:val="21"/>
        </w:rPr>
        <w:t>malaria.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4" w:after="0"/>
        <w:ind w:left="1497" w:right="1123" w:hanging="360"/>
        <w:jc w:val="both"/>
        <w:rPr>
          <w:rFonts w:ascii="Symbol" w:hAnsi="Symbol"/>
          <w:sz w:val="21"/>
        </w:rPr>
      </w:pPr>
      <w:r>
        <w:rPr>
          <w:sz w:val="21"/>
        </w:rPr>
        <w:t>Earlier, in 2017, WHO launched </w:t>
      </w:r>
      <w:r>
        <w:rPr>
          <w:b/>
          <w:sz w:val="21"/>
        </w:rPr>
        <w:t>E-2020 initiative</w:t>
      </w:r>
      <w:r>
        <w:rPr>
          <w:sz w:val="21"/>
        </w:rPr>
        <w:t>, to support 21 countries in their efforts to get to zero</w:t>
      </w:r>
      <w:r>
        <w:rPr>
          <w:spacing w:val="1"/>
          <w:sz w:val="21"/>
        </w:rPr>
        <w:t> </w:t>
      </w:r>
      <w:r>
        <w:rPr>
          <w:sz w:val="21"/>
        </w:rPr>
        <w:t>malaria</w:t>
      </w:r>
      <w:r>
        <w:rPr>
          <w:spacing w:val="-2"/>
          <w:sz w:val="21"/>
        </w:rPr>
        <w:t> </w:t>
      </w:r>
      <w:r>
        <w:rPr>
          <w:sz w:val="21"/>
        </w:rPr>
        <w:t>cases</w:t>
      </w:r>
      <w:r>
        <w:rPr>
          <w:spacing w:val="-1"/>
          <w:sz w:val="21"/>
        </w:rPr>
        <w:t> </w:t>
      </w:r>
      <w:r>
        <w:rPr>
          <w:sz w:val="21"/>
        </w:rPr>
        <w:t>within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2020</w:t>
      </w:r>
      <w:r>
        <w:rPr>
          <w:spacing w:val="-1"/>
          <w:sz w:val="21"/>
        </w:rPr>
        <w:t> </w:t>
      </w:r>
      <w:r>
        <w:rPr>
          <w:sz w:val="21"/>
        </w:rPr>
        <w:t>timeline.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sz w:val="21"/>
        </w:rPr>
        <w:t>Malaria is a </w:t>
      </w:r>
      <w:r>
        <w:rPr>
          <w:b/>
          <w:sz w:val="21"/>
        </w:rPr>
        <w:t>life-threatening disease </w:t>
      </w:r>
      <w:r>
        <w:rPr>
          <w:sz w:val="21"/>
        </w:rPr>
        <w:t>caused by parasites that are transmitted to people through the bites</w:t>
      </w:r>
      <w:r>
        <w:rPr>
          <w:spacing w:val="-4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infected</w:t>
      </w:r>
      <w:r>
        <w:rPr>
          <w:spacing w:val="-1"/>
          <w:sz w:val="21"/>
        </w:rPr>
        <w:t> </w:t>
      </w:r>
      <w:r>
        <w:rPr>
          <w:b/>
          <w:sz w:val="21"/>
        </w:rPr>
        <w:t>female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Anopheles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mosquitoes. </w:t>
      </w:r>
      <w:r>
        <w:rPr>
          <w:sz w:val="21"/>
        </w:rPr>
        <w:t>It</w:t>
      </w:r>
      <w:r>
        <w:rPr>
          <w:spacing w:val="-1"/>
          <w:sz w:val="21"/>
        </w:rPr>
        <w:t> </w:t>
      </w:r>
      <w:r>
        <w:rPr>
          <w:sz w:val="21"/>
        </w:rPr>
        <w:t>is</w:t>
      </w:r>
      <w:r>
        <w:rPr>
          <w:spacing w:val="-1"/>
          <w:sz w:val="21"/>
        </w:rPr>
        <w:t> </w:t>
      </w:r>
      <w:r>
        <w:rPr>
          <w:b/>
          <w:sz w:val="21"/>
        </w:rPr>
        <w:t>preventable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curable.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320" w:bottom="92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8"/>
        </w:rPr>
      </w:pP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78" w:after="0"/>
        <w:ind w:left="1857" w:right="1121" w:hanging="360"/>
        <w:jc w:val="left"/>
        <w:rPr>
          <w:b/>
          <w:sz w:val="21"/>
        </w:rPr>
      </w:pPr>
      <w:r>
        <w:rPr/>
        <w:pict>
          <v:group style="position:absolute;margin-left:46.438553pt;margin-top:-36.026005pt;width:537.9pt;height:617pt;mso-position-horizontal-relative:page;mso-position-vertical-relative:paragraph;z-index:-22536192" id="docshapegroup1291" coordorigin="929,-721" coordsize="10758,12340">
            <v:shape style="position:absolute;left:928;top:-721;width:10758;height:12015" type="#_x0000_t75" id="docshape1292" stroked="false">
              <v:imagedata r:id="rId25" o:title=""/>
            </v:shape>
            <v:shape style="position:absolute;left:1364;top:2938;width:9027;height:8680" type="#_x0000_t75" id="docshape1293" stroked="false">
              <v:imagedata r:id="rId24" o:title=""/>
            </v:shape>
            <v:rect style="position:absolute;left:6874;top:444;width:3915;height:4200" id="docshape1294" filled="true" fillcolor="#faefff" stroked="false">
              <v:fill type="solid"/>
            </v:rect>
            <v:rect style="position:absolute;left:6874;top:444;width:3915;height:4200" id="docshape1295" filled="false" stroked="true" strokeweight=".75pt" strokecolor="#000000">
              <v:stroke dashstyle="solid"/>
            </v:rect>
            <v:shape style="position:absolute;left:7045;top:1007;width:3500;height:3500" type="#_x0000_t75" id="docshape1296" stroked="false">
              <v:imagedata r:id="rId228" o:title=""/>
            </v:shape>
            <v:rect style="position:absolute;left:7037;top:1000;width:3515;height:3515" id="docshape1297" filled="false" stroked="true" strokeweight=".75pt" strokecolor="#4f81bd">
              <v:stroke dashstyle="solid"/>
            </v:rect>
            <w10:wrap type="none"/>
          </v:group>
        </w:pict>
      </w:r>
      <w:r>
        <w:rPr/>
        <w:pict>
          <v:shape style="position:absolute;margin-left:343.723114pt;margin-top:22.240944pt;width:195.75pt;height:210pt;mso-position-horizontal-relative:page;mso-position-vertical-relative:paragraph;z-index:-22535168" type="#_x0000_t202" id="docshape1298" filled="false" stroked="false">
            <v:textbox inset="0,0,0,0">
              <w:txbxContent>
                <w:p>
                  <w:pPr>
                    <w:spacing w:before="58"/>
                    <w:ind w:left="133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WHO</w:t>
                  </w:r>
                  <w:r>
                    <w:rPr>
                      <w:b/>
                      <w:spacing w:val="2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Global</w:t>
                  </w:r>
                  <w:r>
                    <w:rPr>
                      <w:b/>
                      <w:spacing w:val="2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technical</w:t>
                  </w:r>
                  <w:r>
                    <w:rPr>
                      <w:b/>
                      <w:spacing w:val="2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strategy</w:t>
                  </w:r>
                  <w:r>
                    <w:rPr>
                      <w:b/>
                      <w:spacing w:val="2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(GTS)</w:t>
                  </w:r>
                  <w:r>
                    <w:rPr>
                      <w:b/>
                      <w:spacing w:val="2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for</w:t>
                  </w:r>
                  <w:r>
                    <w:rPr>
                      <w:b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malaria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2016-2030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has</w:t>
                  </w:r>
                  <w:r>
                    <w:rPr>
                      <w:b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following</w:t>
                  </w:r>
                  <w:r>
                    <w:rPr>
                      <w:b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targets:</w:t>
                  </w:r>
                </w:p>
              </w:txbxContent>
            </v:textbox>
            <w10:wrap type="none"/>
          </v:shape>
        </w:pict>
      </w:r>
      <w:r>
        <w:rPr>
          <w:sz w:val="21"/>
        </w:rPr>
        <w:t>Out</w:t>
      </w:r>
      <w:r>
        <w:rPr>
          <w:spacing w:val="11"/>
          <w:sz w:val="21"/>
        </w:rPr>
        <w:t> </w:t>
      </w:r>
      <w:r>
        <w:rPr>
          <w:sz w:val="21"/>
        </w:rPr>
        <w:t>of</w:t>
      </w:r>
      <w:r>
        <w:rPr>
          <w:spacing w:val="11"/>
          <w:sz w:val="21"/>
        </w:rPr>
        <w:t> </w:t>
      </w:r>
      <w:r>
        <w:rPr>
          <w:sz w:val="21"/>
        </w:rPr>
        <w:t>5</w:t>
      </w:r>
      <w:r>
        <w:rPr>
          <w:spacing w:val="11"/>
          <w:sz w:val="21"/>
        </w:rPr>
        <w:t> </w:t>
      </w:r>
      <w:r>
        <w:rPr>
          <w:sz w:val="21"/>
        </w:rPr>
        <w:t>malaria</w:t>
      </w:r>
      <w:r>
        <w:rPr>
          <w:spacing w:val="11"/>
          <w:sz w:val="21"/>
        </w:rPr>
        <w:t> </w:t>
      </w:r>
      <w:r>
        <w:rPr>
          <w:sz w:val="21"/>
        </w:rPr>
        <w:t>causing</w:t>
      </w:r>
      <w:r>
        <w:rPr>
          <w:spacing w:val="11"/>
          <w:sz w:val="21"/>
        </w:rPr>
        <w:t> </w:t>
      </w:r>
      <w:r>
        <w:rPr>
          <w:sz w:val="21"/>
        </w:rPr>
        <w:t>parasite</w:t>
      </w:r>
      <w:r>
        <w:rPr>
          <w:spacing w:val="11"/>
          <w:sz w:val="21"/>
        </w:rPr>
        <w:t> </w:t>
      </w:r>
      <w:r>
        <w:rPr>
          <w:sz w:val="21"/>
        </w:rPr>
        <w:t>species,</w:t>
      </w:r>
      <w:r>
        <w:rPr>
          <w:spacing w:val="11"/>
          <w:sz w:val="21"/>
        </w:rPr>
        <w:t> </w:t>
      </w:r>
      <w:r>
        <w:rPr>
          <w:b/>
          <w:sz w:val="21"/>
        </w:rPr>
        <w:t>Plasmodium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falciparum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Plasmodium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vivax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pose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greatest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threat.</w:t>
      </w:r>
    </w:p>
    <w:p>
      <w:pPr>
        <w:pStyle w:val="Heading5"/>
        <w:spacing w:before="118"/>
      </w:pPr>
      <w:r>
        <w:rPr/>
        <w:t>Initiatives</w:t>
      </w:r>
      <w:r>
        <w:rPr>
          <w:spacing w:val="-3"/>
        </w:rPr>
        <w:t> </w:t>
      </w:r>
      <w:r>
        <w:rPr/>
        <w:t>taken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India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59" w:after="0"/>
        <w:ind w:left="1497" w:right="5220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National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Vector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Borne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Disease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Control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Programme</w:t>
      </w:r>
      <w:r>
        <w:rPr>
          <w:b/>
          <w:spacing w:val="1"/>
          <w:sz w:val="21"/>
        </w:rPr>
        <w:t> </w:t>
      </w:r>
      <w:r>
        <w:rPr>
          <w:sz w:val="21"/>
        </w:rPr>
        <w:t>(launched in 2003-04): It is an umbrella programme for the</w:t>
      </w:r>
      <w:r>
        <w:rPr>
          <w:spacing w:val="-43"/>
          <w:sz w:val="21"/>
        </w:rPr>
        <w:t> </w:t>
      </w:r>
      <w:r>
        <w:rPr>
          <w:b/>
          <w:sz w:val="21"/>
        </w:rPr>
        <w:t>prevention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control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six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vector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borne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diseases</w:t>
      </w:r>
      <w:r>
        <w:rPr>
          <w:b/>
          <w:spacing w:val="1"/>
          <w:sz w:val="21"/>
        </w:rPr>
        <w:t> </w:t>
      </w:r>
      <w:r>
        <w:rPr>
          <w:sz w:val="21"/>
        </w:rPr>
        <w:t>namely</w:t>
      </w:r>
      <w:r>
        <w:rPr>
          <w:spacing w:val="1"/>
          <w:sz w:val="21"/>
        </w:rPr>
        <w:t> </w:t>
      </w:r>
      <w:r>
        <w:rPr>
          <w:b/>
          <w:sz w:val="21"/>
        </w:rPr>
        <w:t>Malaria</w:t>
      </w:r>
      <w:r>
        <w:rPr>
          <w:sz w:val="21"/>
        </w:rPr>
        <w:t>,</w:t>
      </w:r>
      <w:r>
        <w:rPr>
          <w:spacing w:val="1"/>
          <w:sz w:val="21"/>
        </w:rPr>
        <w:t> </w:t>
      </w:r>
      <w:r>
        <w:rPr>
          <w:sz w:val="21"/>
        </w:rPr>
        <w:t>dengue,</w:t>
      </w:r>
      <w:r>
        <w:rPr>
          <w:spacing w:val="1"/>
          <w:sz w:val="21"/>
        </w:rPr>
        <w:t> </w:t>
      </w:r>
      <w:r>
        <w:rPr>
          <w:sz w:val="21"/>
        </w:rPr>
        <w:t>chikungunya,</w:t>
      </w:r>
      <w:r>
        <w:rPr>
          <w:spacing w:val="1"/>
          <w:sz w:val="21"/>
        </w:rPr>
        <w:t> </w:t>
      </w:r>
      <w:r>
        <w:rPr>
          <w:sz w:val="21"/>
        </w:rPr>
        <w:t>Japanese</w:t>
      </w:r>
      <w:r>
        <w:rPr>
          <w:spacing w:val="1"/>
          <w:sz w:val="21"/>
        </w:rPr>
        <w:t> </w:t>
      </w:r>
      <w:r>
        <w:rPr>
          <w:sz w:val="21"/>
        </w:rPr>
        <w:t>encephalitis,</w:t>
      </w:r>
      <w:r>
        <w:rPr>
          <w:spacing w:val="-2"/>
          <w:sz w:val="21"/>
        </w:rPr>
        <w:t> </w:t>
      </w:r>
      <w:r>
        <w:rPr>
          <w:sz w:val="21"/>
        </w:rPr>
        <w:t>kala-azar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lymphatic</w:t>
      </w:r>
      <w:r>
        <w:rPr>
          <w:spacing w:val="-2"/>
          <w:sz w:val="21"/>
        </w:rPr>
        <w:t> </w:t>
      </w:r>
      <w:r>
        <w:rPr>
          <w:sz w:val="21"/>
        </w:rPr>
        <w:t>filariasis.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4" w:after="0"/>
        <w:ind w:left="1497" w:right="5222" w:hanging="360"/>
        <w:jc w:val="both"/>
        <w:rPr>
          <w:rFonts w:ascii="Symbol" w:hAnsi="Symbol"/>
          <w:sz w:val="21"/>
        </w:rPr>
      </w:pPr>
      <w:r>
        <w:rPr>
          <w:b/>
          <w:spacing w:val="-1"/>
          <w:sz w:val="21"/>
        </w:rPr>
        <w:t>National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Framework</w:t>
      </w:r>
      <w:r>
        <w:rPr>
          <w:b/>
          <w:spacing w:val="-12"/>
          <w:sz w:val="21"/>
        </w:rPr>
        <w:t> </w:t>
      </w:r>
      <w:r>
        <w:rPr>
          <w:b/>
          <w:spacing w:val="-1"/>
          <w:sz w:val="21"/>
        </w:rPr>
        <w:t>for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Malaria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Elimination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(NFME)</w:t>
      </w:r>
      <w:r>
        <w:rPr>
          <w:b/>
          <w:spacing w:val="-12"/>
          <w:sz w:val="21"/>
        </w:rPr>
        <w:t> </w:t>
      </w:r>
      <w:r>
        <w:rPr>
          <w:sz w:val="21"/>
        </w:rPr>
        <w:t>2016–</w:t>
      </w:r>
      <w:r>
        <w:rPr>
          <w:spacing w:val="-43"/>
          <w:sz w:val="21"/>
        </w:rPr>
        <w:t> </w:t>
      </w:r>
      <w:r>
        <w:rPr>
          <w:sz w:val="21"/>
        </w:rPr>
        <w:t>2030 was launched in line with the </w:t>
      </w:r>
      <w:r>
        <w:rPr>
          <w:b/>
          <w:sz w:val="21"/>
        </w:rPr>
        <w:t>WHO Global Technical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Strategy </w:t>
      </w:r>
      <w:r>
        <w:rPr>
          <w:sz w:val="21"/>
        </w:rPr>
        <w:t>for Malaria 2016–2030 (GTS). The goals of </w:t>
      </w:r>
      <w:r>
        <w:rPr>
          <w:b/>
          <w:sz w:val="21"/>
        </w:rPr>
        <w:t>NFME</w:t>
      </w:r>
      <w:r>
        <w:rPr>
          <w:b/>
          <w:spacing w:val="1"/>
          <w:sz w:val="21"/>
        </w:rPr>
        <w:t> </w:t>
      </w:r>
      <w:r>
        <w:rPr>
          <w:sz w:val="21"/>
        </w:rPr>
        <w:t>are: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5222" w:hanging="360"/>
        <w:jc w:val="left"/>
        <w:rPr>
          <w:sz w:val="21"/>
        </w:rPr>
      </w:pPr>
      <w:r>
        <w:rPr>
          <w:b/>
          <w:sz w:val="21"/>
        </w:rPr>
        <w:t>Eliminate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malaria</w:t>
      </w:r>
      <w:r>
        <w:rPr>
          <w:b/>
          <w:spacing w:val="6"/>
          <w:sz w:val="21"/>
        </w:rPr>
        <w:t> </w:t>
      </w:r>
      <w:r>
        <w:rPr>
          <w:sz w:val="21"/>
        </w:rPr>
        <w:t>(zero</w:t>
      </w:r>
      <w:r>
        <w:rPr>
          <w:spacing w:val="5"/>
          <w:sz w:val="21"/>
        </w:rPr>
        <w:t> </w:t>
      </w:r>
      <w:r>
        <w:rPr>
          <w:sz w:val="21"/>
        </w:rPr>
        <w:t>indigenous</w:t>
      </w:r>
      <w:r>
        <w:rPr>
          <w:spacing w:val="5"/>
          <w:sz w:val="21"/>
        </w:rPr>
        <w:t> </w:t>
      </w:r>
      <w:r>
        <w:rPr>
          <w:sz w:val="21"/>
        </w:rPr>
        <w:t>cases)</w:t>
      </w:r>
      <w:r>
        <w:rPr>
          <w:spacing w:val="7"/>
          <w:sz w:val="21"/>
        </w:rPr>
        <w:t> </w:t>
      </w:r>
      <w:r>
        <w:rPr>
          <w:sz w:val="21"/>
        </w:rPr>
        <w:t>throughout</w:t>
      </w:r>
      <w:r>
        <w:rPr>
          <w:spacing w:val="-4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entire</w:t>
      </w:r>
      <w:r>
        <w:rPr>
          <w:spacing w:val="-1"/>
          <w:sz w:val="21"/>
        </w:rPr>
        <w:t> </w:t>
      </w:r>
      <w:r>
        <w:rPr>
          <w:sz w:val="21"/>
        </w:rPr>
        <w:t>country</w:t>
      </w:r>
      <w:r>
        <w:rPr>
          <w:spacing w:val="-1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2030</w:t>
      </w:r>
      <w:r>
        <w:rPr>
          <w:sz w:val="21"/>
        </w:rPr>
        <w:t>;</w:t>
      </w:r>
      <w:r>
        <w:rPr>
          <w:spacing w:val="-1"/>
          <w:sz w:val="21"/>
        </w:rPr>
        <w:t> </w:t>
      </w:r>
      <w:r>
        <w:rPr>
          <w:sz w:val="21"/>
        </w:rPr>
        <w:t>and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5222" w:hanging="360"/>
        <w:jc w:val="left"/>
        <w:rPr>
          <w:sz w:val="21"/>
        </w:rPr>
      </w:pPr>
      <w:r>
        <w:rPr>
          <w:sz w:val="21"/>
        </w:rPr>
        <w:t>Maintain</w:t>
      </w:r>
      <w:r>
        <w:rPr>
          <w:spacing w:val="33"/>
          <w:sz w:val="21"/>
        </w:rPr>
        <w:t> </w:t>
      </w:r>
      <w:r>
        <w:rPr>
          <w:b/>
          <w:sz w:val="21"/>
        </w:rPr>
        <w:t>malaria–free</w:t>
      </w:r>
      <w:r>
        <w:rPr>
          <w:b/>
          <w:spacing w:val="33"/>
          <w:sz w:val="21"/>
        </w:rPr>
        <w:t> </w:t>
      </w:r>
      <w:r>
        <w:rPr>
          <w:b/>
          <w:sz w:val="21"/>
        </w:rPr>
        <w:t>status</w:t>
      </w:r>
      <w:r>
        <w:rPr>
          <w:b/>
          <w:spacing w:val="34"/>
          <w:sz w:val="21"/>
        </w:rPr>
        <w:t> </w:t>
      </w:r>
      <w:r>
        <w:rPr>
          <w:sz w:val="21"/>
        </w:rPr>
        <w:t>in</w:t>
      </w:r>
      <w:r>
        <w:rPr>
          <w:spacing w:val="34"/>
          <w:sz w:val="21"/>
        </w:rPr>
        <w:t> </w:t>
      </w:r>
      <w:r>
        <w:rPr>
          <w:sz w:val="21"/>
        </w:rPr>
        <w:t>areas</w:t>
      </w:r>
      <w:r>
        <w:rPr>
          <w:spacing w:val="33"/>
          <w:sz w:val="21"/>
        </w:rPr>
        <w:t> </w:t>
      </w:r>
      <w:r>
        <w:rPr>
          <w:sz w:val="21"/>
        </w:rPr>
        <w:t>where</w:t>
      </w:r>
      <w:r>
        <w:rPr>
          <w:spacing w:val="33"/>
          <w:sz w:val="21"/>
        </w:rPr>
        <w:t> </w:t>
      </w:r>
      <w:r>
        <w:rPr>
          <w:sz w:val="21"/>
        </w:rPr>
        <w:t>malaria</w:t>
      </w:r>
      <w:r>
        <w:rPr>
          <w:spacing w:val="-42"/>
          <w:sz w:val="21"/>
        </w:rPr>
        <w:t> </w:t>
      </w:r>
      <w:r>
        <w:rPr>
          <w:sz w:val="21"/>
        </w:rPr>
        <w:t>transmission</w:t>
      </w:r>
      <w:r>
        <w:rPr>
          <w:spacing w:val="-2"/>
          <w:sz w:val="21"/>
        </w:rPr>
        <w:t> </w:t>
      </w:r>
      <w:r>
        <w:rPr>
          <w:sz w:val="21"/>
        </w:rPr>
        <w:t>has</w:t>
      </w:r>
      <w:r>
        <w:rPr>
          <w:spacing w:val="-1"/>
          <w:sz w:val="21"/>
        </w:rPr>
        <w:t> </w:t>
      </w:r>
      <w:r>
        <w:rPr>
          <w:sz w:val="21"/>
        </w:rPr>
        <w:t>been</w:t>
      </w:r>
      <w:r>
        <w:rPr>
          <w:spacing w:val="-1"/>
          <w:sz w:val="21"/>
        </w:rPr>
        <w:t> </w:t>
      </w:r>
      <w:r>
        <w:rPr>
          <w:sz w:val="21"/>
        </w:rPr>
        <w:t>interrupted</w:t>
      </w:r>
      <w:r>
        <w:rPr>
          <w:spacing w:val="-2"/>
          <w:sz w:val="21"/>
        </w:rPr>
        <w:t> </w:t>
      </w:r>
      <w:r>
        <w:rPr>
          <w:sz w:val="21"/>
        </w:rPr>
        <w:t>and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8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prevent</w:t>
      </w:r>
      <w:r>
        <w:rPr>
          <w:spacing w:val="-4"/>
          <w:sz w:val="21"/>
        </w:rPr>
        <w:t> </w:t>
      </w:r>
      <w:r>
        <w:rPr>
          <w:sz w:val="21"/>
        </w:rPr>
        <w:t>re-introduction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4"/>
          <w:sz w:val="21"/>
        </w:rPr>
        <w:t> </w:t>
      </w:r>
      <w:r>
        <w:rPr>
          <w:sz w:val="21"/>
        </w:rPr>
        <w:t>malaria.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37" w:lineRule="auto" w:before="0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b/>
          <w:sz w:val="21"/>
        </w:rPr>
        <w:t>National</w:t>
      </w:r>
      <w:r>
        <w:rPr>
          <w:b/>
          <w:spacing w:val="27"/>
          <w:sz w:val="21"/>
        </w:rPr>
        <w:t> </w:t>
      </w:r>
      <w:r>
        <w:rPr>
          <w:b/>
          <w:sz w:val="21"/>
        </w:rPr>
        <w:t>Strategic</w:t>
      </w:r>
      <w:r>
        <w:rPr>
          <w:b/>
          <w:spacing w:val="28"/>
          <w:sz w:val="21"/>
        </w:rPr>
        <w:t> </w:t>
      </w:r>
      <w:r>
        <w:rPr>
          <w:b/>
          <w:sz w:val="21"/>
        </w:rPr>
        <w:t>Plan</w:t>
      </w:r>
      <w:r>
        <w:rPr>
          <w:b/>
          <w:spacing w:val="27"/>
          <w:sz w:val="21"/>
        </w:rPr>
        <w:t> </w:t>
      </w:r>
      <w:r>
        <w:rPr>
          <w:b/>
          <w:sz w:val="21"/>
        </w:rPr>
        <w:t>(NSP)</w:t>
      </w:r>
      <w:r>
        <w:rPr>
          <w:b/>
          <w:spacing w:val="28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28"/>
          <w:sz w:val="21"/>
        </w:rPr>
        <w:t> </w:t>
      </w:r>
      <w:r>
        <w:rPr>
          <w:b/>
          <w:sz w:val="21"/>
        </w:rPr>
        <w:t>Malaria</w:t>
      </w:r>
      <w:r>
        <w:rPr>
          <w:b/>
          <w:spacing w:val="27"/>
          <w:sz w:val="21"/>
        </w:rPr>
        <w:t> </w:t>
      </w:r>
      <w:r>
        <w:rPr>
          <w:b/>
          <w:sz w:val="21"/>
        </w:rPr>
        <w:t>Elimination</w:t>
      </w:r>
      <w:r>
        <w:rPr>
          <w:b/>
          <w:spacing w:val="26"/>
          <w:sz w:val="21"/>
        </w:rPr>
        <w:t> </w:t>
      </w:r>
      <w:r>
        <w:rPr>
          <w:sz w:val="21"/>
        </w:rPr>
        <w:t>2017-2022</w:t>
      </w:r>
      <w:r>
        <w:rPr>
          <w:spacing w:val="28"/>
          <w:sz w:val="21"/>
        </w:rPr>
        <w:t> </w:t>
      </w:r>
      <w:r>
        <w:rPr>
          <w:sz w:val="21"/>
        </w:rPr>
        <w:t>was</w:t>
      </w:r>
      <w:r>
        <w:rPr>
          <w:spacing w:val="27"/>
          <w:sz w:val="21"/>
        </w:rPr>
        <w:t> </w:t>
      </w:r>
      <w:r>
        <w:rPr>
          <w:sz w:val="21"/>
        </w:rPr>
        <w:t>launched</w:t>
      </w:r>
      <w:r>
        <w:rPr>
          <w:spacing w:val="28"/>
          <w:sz w:val="21"/>
        </w:rPr>
        <w:t> </w:t>
      </w:r>
      <w:r>
        <w:rPr>
          <w:b/>
          <w:sz w:val="21"/>
        </w:rPr>
        <w:t>based</w:t>
      </w:r>
      <w:r>
        <w:rPr>
          <w:b/>
          <w:spacing w:val="28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27"/>
          <w:sz w:val="21"/>
        </w:rPr>
        <w:t> </w:t>
      </w:r>
      <w:r>
        <w:rPr>
          <w:b/>
          <w:sz w:val="21"/>
        </w:rPr>
        <w:t>NFME</w:t>
      </w:r>
      <w:r>
        <w:rPr>
          <w:b/>
          <w:spacing w:val="27"/>
          <w:sz w:val="21"/>
        </w:rPr>
        <w:t> </w:t>
      </w:r>
      <w:r>
        <w:rPr>
          <w:sz w:val="21"/>
        </w:rPr>
        <w:t>which</w:t>
      </w:r>
      <w:r>
        <w:rPr>
          <w:spacing w:val="-43"/>
          <w:sz w:val="21"/>
        </w:rPr>
        <w:t> </w:t>
      </w:r>
      <w:r>
        <w:rPr>
          <w:sz w:val="21"/>
        </w:rPr>
        <w:t>specifies</w:t>
      </w:r>
      <w:r>
        <w:rPr>
          <w:spacing w:val="-2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sz w:val="21"/>
        </w:rPr>
        <w:t>phased</w:t>
      </w:r>
      <w:r>
        <w:rPr>
          <w:spacing w:val="-1"/>
          <w:sz w:val="21"/>
        </w:rPr>
        <w:t> </w:t>
      </w:r>
      <w:r>
        <w:rPr>
          <w:sz w:val="21"/>
        </w:rPr>
        <w:t>elimination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Malaria.</w:t>
      </w:r>
      <w:r>
        <w:rPr>
          <w:spacing w:val="-1"/>
          <w:sz w:val="21"/>
        </w:rPr>
        <w:t> </w:t>
      </w:r>
      <w:r>
        <w:rPr>
          <w:sz w:val="21"/>
        </w:rPr>
        <w:t>Specific</w:t>
      </w:r>
      <w:r>
        <w:rPr>
          <w:spacing w:val="-2"/>
          <w:sz w:val="21"/>
        </w:rPr>
        <w:t> </w:t>
      </w:r>
      <w:r>
        <w:rPr>
          <w:sz w:val="21"/>
        </w:rPr>
        <w:t>objectives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NSP</w:t>
      </w:r>
      <w:r>
        <w:rPr>
          <w:spacing w:val="-2"/>
          <w:sz w:val="21"/>
        </w:rPr>
        <w:t> </w:t>
      </w:r>
      <w:r>
        <w:rPr>
          <w:sz w:val="21"/>
        </w:rPr>
        <w:t>are: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9" w:lineRule="exact" w:before="1" w:after="0"/>
        <w:ind w:left="1857" w:right="0" w:hanging="361"/>
        <w:jc w:val="left"/>
        <w:rPr>
          <w:sz w:val="21"/>
        </w:rPr>
      </w:pPr>
      <w:r>
        <w:rPr>
          <w:sz w:val="21"/>
        </w:rPr>
        <w:t>Achieve</w:t>
      </w:r>
      <w:r>
        <w:rPr>
          <w:spacing w:val="-3"/>
          <w:sz w:val="21"/>
        </w:rPr>
        <w:t> </w:t>
      </w:r>
      <w:r>
        <w:rPr>
          <w:b/>
          <w:sz w:val="21"/>
        </w:rPr>
        <w:t>universal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coverage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case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detection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treatment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services</w:t>
      </w:r>
      <w:r>
        <w:rPr>
          <w:b/>
          <w:spacing w:val="-4"/>
          <w:sz w:val="21"/>
        </w:rPr>
        <w:t> </w:t>
      </w:r>
      <w:r>
        <w:rPr>
          <w:sz w:val="21"/>
        </w:rPr>
        <w:t>in</w:t>
      </w:r>
      <w:r>
        <w:rPr>
          <w:spacing w:val="-3"/>
          <w:sz w:val="21"/>
        </w:rPr>
        <w:t> </w:t>
      </w:r>
      <w:r>
        <w:rPr>
          <w:sz w:val="21"/>
        </w:rPr>
        <w:t>endemic</w:t>
      </w:r>
      <w:r>
        <w:rPr>
          <w:spacing w:val="-3"/>
          <w:sz w:val="21"/>
        </w:rPr>
        <w:t> </w:t>
      </w:r>
      <w:r>
        <w:rPr>
          <w:sz w:val="21"/>
        </w:rPr>
        <w:t>districts.</w:t>
      </w:r>
    </w:p>
    <w:p>
      <w:pPr>
        <w:pStyle w:val="Heading5"/>
        <w:numPr>
          <w:ilvl w:val="1"/>
          <w:numId w:val="98"/>
        </w:numPr>
        <w:tabs>
          <w:tab w:pos="1858" w:val="left" w:leader="none"/>
        </w:tabs>
        <w:spacing w:line="257" w:lineRule="exact" w:before="0" w:after="0"/>
        <w:ind w:left="1857" w:right="0" w:hanging="361"/>
        <w:jc w:val="left"/>
        <w:rPr>
          <w:b w:val="0"/>
        </w:rPr>
      </w:pPr>
      <w:r>
        <w:rPr/>
        <w:t>Strengthen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surveillance</w:t>
      </w:r>
      <w:r>
        <w:rPr>
          <w:spacing w:val="-4"/>
        </w:rPr>
        <w:t> </w:t>
      </w:r>
      <w:r>
        <w:rPr>
          <w:b w:val="0"/>
        </w:rPr>
        <w:t>system.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8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An</w:t>
      </w:r>
      <w:r>
        <w:rPr>
          <w:spacing w:val="-4"/>
          <w:sz w:val="21"/>
        </w:rPr>
        <w:t> </w:t>
      </w:r>
      <w:r>
        <w:rPr>
          <w:sz w:val="21"/>
        </w:rPr>
        <w:t>appropriate</w:t>
      </w:r>
      <w:r>
        <w:rPr>
          <w:spacing w:val="-4"/>
          <w:sz w:val="21"/>
        </w:rPr>
        <w:t> </w:t>
      </w:r>
      <w:r>
        <w:rPr>
          <w:b/>
          <w:sz w:val="21"/>
        </w:rPr>
        <w:t>vector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control</w:t>
      </w:r>
      <w:r>
        <w:rPr>
          <w:b/>
          <w:spacing w:val="-4"/>
          <w:sz w:val="21"/>
        </w:rPr>
        <w:t> </w:t>
      </w:r>
      <w:r>
        <w:rPr>
          <w:sz w:val="21"/>
        </w:rPr>
        <w:t>intervention.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37" w:lineRule="auto" w:before="0" w:after="0"/>
        <w:ind w:left="1497" w:right="1122" w:hanging="360"/>
        <w:jc w:val="left"/>
        <w:rPr>
          <w:rFonts w:ascii="Symbol" w:hAnsi="Symbol"/>
          <w:sz w:val="21"/>
        </w:rPr>
      </w:pPr>
      <w:r>
        <w:rPr>
          <w:sz w:val="21"/>
        </w:rPr>
        <w:t>WHO’s</w:t>
      </w:r>
      <w:r>
        <w:rPr>
          <w:spacing w:val="13"/>
          <w:sz w:val="21"/>
        </w:rPr>
        <w:t> </w:t>
      </w:r>
      <w:r>
        <w:rPr>
          <w:b/>
          <w:sz w:val="21"/>
        </w:rPr>
        <w:t>High</w:t>
      </w:r>
      <w:r>
        <w:rPr>
          <w:b/>
          <w:spacing w:val="14"/>
          <w:sz w:val="21"/>
        </w:rPr>
        <w:t> </w:t>
      </w:r>
      <w:r>
        <w:rPr>
          <w:b/>
          <w:sz w:val="21"/>
        </w:rPr>
        <w:t>Burden</w:t>
      </w:r>
      <w:r>
        <w:rPr>
          <w:b/>
          <w:spacing w:val="13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4"/>
          <w:sz w:val="21"/>
        </w:rPr>
        <w:t> </w:t>
      </w:r>
      <w:r>
        <w:rPr>
          <w:b/>
          <w:sz w:val="21"/>
        </w:rPr>
        <w:t>High</w:t>
      </w:r>
      <w:r>
        <w:rPr>
          <w:b/>
          <w:spacing w:val="14"/>
          <w:sz w:val="21"/>
        </w:rPr>
        <w:t> </w:t>
      </w:r>
      <w:r>
        <w:rPr>
          <w:b/>
          <w:sz w:val="21"/>
        </w:rPr>
        <w:t>Impact</w:t>
      </w:r>
      <w:r>
        <w:rPr>
          <w:b/>
          <w:spacing w:val="13"/>
          <w:sz w:val="21"/>
        </w:rPr>
        <w:t> </w:t>
      </w:r>
      <w:r>
        <w:rPr>
          <w:b/>
          <w:sz w:val="21"/>
        </w:rPr>
        <w:t>(HBHI)</w:t>
      </w:r>
      <w:r>
        <w:rPr>
          <w:b/>
          <w:spacing w:val="14"/>
          <w:sz w:val="21"/>
        </w:rPr>
        <w:t> </w:t>
      </w:r>
      <w:r>
        <w:rPr>
          <w:b/>
          <w:sz w:val="21"/>
        </w:rPr>
        <w:t>strategy</w:t>
      </w:r>
      <w:r>
        <w:rPr>
          <w:b/>
          <w:spacing w:val="13"/>
          <w:sz w:val="21"/>
        </w:rPr>
        <w:t> </w:t>
      </w:r>
      <w:r>
        <w:rPr>
          <w:sz w:val="21"/>
        </w:rPr>
        <w:t>has</w:t>
      </w:r>
      <w:r>
        <w:rPr>
          <w:spacing w:val="13"/>
          <w:sz w:val="21"/>
        </w:rPr>
        <w:t> </w:t>
      </w:r>
      <w:r>
        <w:rPr>
          <w:sz w:val="21"/>
        </w:rPr>
        <w:t>been</w:t>
      </w:r>
      <w:r>
        <w:rPr>
          <w:spacing w:val="14"/>
          <w:sz w:val="21"/>
        </w:rPr>
        <w:t> </w:t>
      </w:r>
      <w:r>
        <w:rPr>
          <w:sz w:val="21"/>
        </w:rPr>
        <w:t>initiated</w:t>
      </w:r>
      <w:r>
        <w:rPr>
          <w:spacing w:val="14"/>
          <w:sz w:val="21"/>
        </w:rPr>
        <w:t> </w:t>
      </w:r>
      <w:r>
        <w:rPr>
          <w:sz w:val="21"/>
        </w:rPr>
        <w:t>in</w:t>
      </w:r>
      <w:r>
        <w:rPr>
          <w:spacing w:val="13"/>
          <w:sz w:val="21"/>
        </w:rPr>
        <w:t> </w:t>
      </w:r>
      <w:r>
        <w:rPr>
          <w:sz w:val="21"/>
        </w:rPr>
        <w:t>four</w:t>
      </w:r>
      <w:r>
        <w:rPr>
          <w:spacing w:val="14"/>
          <w:sz w:val="21"/>
        </w:rPr>
        <w:t> </w:t>
      </w:r>
      <w:r>
        <w:rPr>
          <w:sz w:val="21"/>
        </w:rPr>
        <w:t>high</w:t>
      </w:r>
      <w:r>
        <w:rPr>
          <w:spacing w:val="14"/>
          <w:sz w:val="21"/>
        </w:rPr>
        <w:t> </w:t>
      </w:r>
      <w:r>
        <w:rPr>
          <w:sz w:val="21"/>
        </w:rPr>
        <w:t>endemic</w:t>
      </w:r>
      <w:r>
        <w:rPr>
          <w:spacing w:val="13"/>
          <w:sz w:val="21"/>
        </w:rPr>
        <w:t> </w:t>
      </w:r>
      <w:r>
        <w:rPr>
          <w:sz w:val="21"/>
        </w:rPr>
        <w:t>states</w:t>
      </w:r>
      <w:r>
        <w:rPr>
          <w:spacing w:val="14"/>
          <w:sz w:val="21"/>
        </w:rPr>
        <w:t> </w:t>
      </w:r>
      <w:r>
        <w:rPr>
          <w:sz w:val="21"/>
        </w:rPr>
        <w:t>i.e.,</w:t>
      </w:r>
      <w:r>
        <w:rPr>
          <w:spacing w:val="-43"/>
          <w:sz w:val="21"/>
        </w:rPr>
        <w:t> </w:t>
      </w:r>
      <w:r>
        <w:rPr>
          <w:sz w:val="21"/>
        </w:rPr>
        <w:t>West</w:t>
      </w:r>
      <w:r>
        <w:rPr>
          <w:spacing w:val="-2"/>
          <w:sz w:val="21"/>
        </w:rPr>
        <w:t> </w:t>
      </w:r>
      <w:r>
        <w:rPr>
          <w:sz w:val="21"/>
        </w:rPr>
        <w:t>Bengal,</w:t>
      </w:r>
      <w:r>
        <w:rPr>
          <w:spacing w:val="-1"/>
          <w:sz w:val="21"/>
        </w:rPr>
        <w:t> </w:t>
      </w:r>
      <w:r>
        <w:rPr>
          <w:sz w:val="21"/>
        </w:rPr>
        <w:t>Jharkhand,</w:t>
      </w:r>
      <w:r>
        <w:rPr>
          <w:spacing w:val="-1"/>
          <w:sz w:val="21"/>
        </w:rPr>
        <w:t> </w:t>
      </w:r>
      <w:r>
        <w:rPr>
          <w:sz w:val="21"/>
        </w:rPr>
        <w:t>Chhattisgarh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Madhya</w:t>
      </w:r>
      <w:r>
        <w:rPr>
          <w:spacing w:val="-1"/>
          <w:sz w:val="21"/>
        </w:rPr>
        <w:t> </w:t>
      </w:r>
      <w:r>
        <w:rPr>
          <w:sz w:val="21"/>
        </w:rPr>
        <w:t>Pradesh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July</w:t>
      </w:r>
      <w:r>
        <w:rPr>
          <w:spacing w:val="-2"/>
          <w:sz w:val="21"/>
        </w:rPr>
        <w:t> </w:t>
      </w:r>
      <w:r>
        <w:rPr>
          <w:sz w:val="21"/>
        </w:rPr>
        <w:t>2019.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9" w:after="0"/>
        <w:ind w:left="1857" w:right="1119" w:hanging="360"/>
        <w:jc w:val="left"/>
        <w:rPr>
          <w:sz w:val="21"/>
        </w:rPr>
      </w:pPr>
      <w:r>
        <w:rPr>
          <w:sz w:val="21"/>
        </w:rPr>
        <w:t>HBHI</w:t>
      </w:r>
      <w:r>
        <w:rPr>
          <w:spacing w:val="37"/>
          <w:sz w:val="21"/>
        </w:rPr>
        <w:t> </w:t>
      </w:r>
      <w:r>
        <w:rPr>
          <w:sz w:val="21"/>
        </w:rPr>
        <w:t>builds</w:t>
      </w:r>
      <w:r>
        <w:rPr>
          <w:spacing w:val="37"/>
          <w:sz w:val="21"/>
        </w:rPr>
        <w:t> </w:t>
      </w:r>
      <w:r>
        <w:rPr>
          <w:sz w:val="21"/>
        </w:rPr>
        <w:t>on</w:t>
      </w:r>
      <w:r>
        <w:rPr>
          <w:spacing w:val="36"/>
          <w:sz w:val="21"/>
        </w:rPr>
        <w:t> </w:t>
      </w:r>
      <w:r>
        <w:rPr>
          <w:sz w:val="21"/>
        </w:rPr>
        <w:t>the</w:t>
      </w:r>
      <w:r>
        <w:rPr>
          <w:spacing w:val="37"/>
          <w:sz w:val="21"/>
        </w:rPr>
        <w:t> </w:t>
      </w:r>
      <w:r>
        <w:rPr>
          <w:sz w:val="21"/>
        </w:rPr>
        <w:t>principle</w:t>
      </w:r>
      <w:r>
        <w:rPr>
          <w:spacing w:val="37"/>
          <w:sz w:val="21"/>
        </w:rPr>
        <w:t> </w:t>
      </w:r>
      <w:r>
        <w:rPr>
          <w:sz w:val="21"/>
        </w:rPr>
        <w:t>that</w:t>
      </w:r>
      <w:r>
        <w:rPr>
          <w:spacing w:val="37"/>
          <w:sz w:val="21"/>
        </w:rPr>
        <w:t> </w:t>
      </w:r>
      <w:r>
        <w:rPr>
          <w:b/>
          <w:sz w:val="21"/>
        </w:rPr>
        <w:t>no</w:t>
      </w:r>
      <w:r>
        <w:rPr>
          <w:b/>
          <w:spacing w:val="37"/>
          <w:sz w:val="21"/>
        </w:rPr>
        <w:t> </w:t>
      </w:r>
      <w:r>
        <w:rPr>
          <w:b/>
          <w:sz w:val="21"/>
        </w:rPr>
        <w:t>one</w:t>
      </w:r>
      <w:r>
        <w:rPr>
          <w:b/>
          <w:spacing w:val="38"/>
          <w:sz w:val="21"/>
        </w:rPr>
        <w:t> </w:t>
      </w:r>
      <w:r>
        <w:rPr>
          <w:b/>
          <w:sz w:val="21"/>
        </w:rPr>
        <w:t>should</w:t>
      </w:r>
      <w:r>
        <w:rPr>
          <w:b/>
          <w:spacing w:val="37"/>
          <w:sz w:val="21"/>
        </w:rPr>
        <w:t> </w:t>
      </w:r>
      <w:r>
        <w:rPr>
          <w:b/>
          <w:sz w:val="21"/>
        </w:rPr>
        <w:t>die</w:t>
      </w:r>
      <w:r>
        <w:rPr>
          <w:b/>
          <w:spacing w:val="38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37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37"/>
          <w:sz w:val="21"/>
        </w:rPr>
        <w:t> </w:t>
      </w:r>
      <w:r>
        <w:rPr>
          <w:b/>
          <w:sz w:val="21"/>
        </w:rPr>
        <w:t>disease</w:t>
      </w:r>
      <w:r>
        <w:rPr>
          <w:b/>
          <w:spacing w:val="38"/>
          <w:sz w:val="21"/>
        </w:rPr>
        <w:t> </w:t>
      </w:r>
      <w:r>
        <w:rPr>
          <w:b/>
          <w:sz w:val="21"/>
        </w:rPr>
        <w:t>that</w:t>
      </w:r>
      <w:r>
        <w:rPr>
          <w:b/>
          <w:spacing w:val="38"/>
          <w:sz w:val="21"/>
        </w:rPr>
        <w:t> </w:t>
      </w:r>
      <w:r>
        <w:rPr>
          <w:b/>
          <w:sz w:val="21"/>
        </w:rPr>
        <w:t>can</w:t>
      </w:r>
      <w:r>
        <w:rPr>
          <w:b/>
          <w:spacing w:val="36"/>
          <w:sz w:val="21"/>
        </w:rPr>
        <w:t> </w:t>
      </w:r>
      <w:r>
        <w:rPr>
          <w:b/>
          <w:sz w:val="21"/>
        </w:rPr>
        <w:t>be</w:t>
      </w:r>
      <w:r>
        <w:rPr>
          <w:b/>
          <w:spacing w:val="38"/>
          <w:sz w:val="21"/>
        </w:rPr>
        <w:t> </w:t>
      </w:r>
      <w:r>
        <w:rPr>
          <w:b/>
          <w:sz w:val="21"/>
        </w:rPr>
        <w:t>prevented</w:t>
      </w:r>
      <w:r>
        <w:rPr>
          <w:b/>
          <w:spacing w:val="38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diagnosed</w:t>
      </w:r>
      <w:r>
        <w:rPr>
          <w:sz w:val="21"/>
        </w:rPr>
        <w:t>,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that</w:t>
      </w:r>
      <w:r>
        <w:rPr>
          <w:spacing w:val="-1"/>
          <w:sz w:val="21"/>
        </w:rPr>
        <w:t> </w:t>
      </w:r>
      <w:r>
        <w:rPr>
          <w:sz w:val="21"/>
        </w:rPr>
        <w:t>is</w:t>
      </w:r>
      <w:r>
        <w:rPr>
          <w:spacing w:val="-1"/>
          <w:sz w:val="21"/>
        </w:rPr>
        <w:t> </w:t>
      </w:r>
      <w:r>
        <w:rPr>
          <w:sz w:val="21"/>
        </w:rPr>
        <w:t>entirely</w:t>
      </w:r>
      <w:r>
        <w:rPr>
          <w:spacing w:val="-2"/>
          <w:sz w:val="21"/>
        </w:rPr>
        <w:t> </w:t>
      </w:r>
      <w:r>
        <w:rPr>
          <w:sz w:val="21"/>
        </w:rPr>
        <w:t>curable</w:t>
      </w:r>
      <w:r>
        <w:rPr>
          <w:spacing w:val="-1"/>
          <w:sz w:val="21"/>
        </w:rPr>
        <w:t> </w:t>
      </w:r>
      <w:r>
        <w:rPr>
          <w:sz w:val="21"/>
        </w:rPr>
        <w:t>with</w:t>
      </w:r>
      <w:r>
        <w:rPr>
          <w:spacing w:val="-1"/>
          <w:sz w:val="21"/>
        </w:rPr>
        <w:t> </w:t>
      </w:r>
      <w:r>
        <w:rPr>
          <w:sz w:val="21"/>
        </w:rPr>
        <w:t>available</w:t>
      </w:r>
      <w:r>
        <w:rPr>
          <w:spacing w:val="-1"/>
          <w:sz w:val="21"/>
        </w:rPr>
        <w:t> </w:t>
      </w:r>
      <w:r>
        <w:rPr>
          <w:sz w:val="21"/>
        </w:rPr>
        <w:t>treatments.</w:t>
      </w:r>
    </w:p>
    <w:p>
      <w:pPr>
        <w:pStyle w:val="BodyText"/>
        <w:spacing w:before="3"/>
        <w:rPr>
          <w:sz w:val="5"/>
        </w:rPr>
      </w:pPr>
      <w:r>
        <w:rPr/>
        <w:pict>
          <v:shape style="position:absolute;margin-left:57.132999pt;margin-top:4.70003pt;width:481.45pt;height:95.05pt;mso-position-horizontal-relative:page;mso-position-vertical-relative:paragraph;z-index:-15543808;mso-wrap-distance-left:0;mso-wrap-distance-right:0" type="#_x0000_t202" id="docshape1299" filled="true" fillcolor="#e5dfec" stroked="true" strokeweight=".48pt" strokecolor="#000000">
            <v:textbox inset="0,0,0,0">
              <w:txbxContent>
                <w:p>
                  <w:pPr>
                    <w:spacing w:line="228" w:lineRule="exact" w:before="0"/>
                    <w:ind w:left="105" w:right="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Related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News</w:t>
                  </w:r>
                </w:p>
                <w:p>
                  <w:pPr>
                    <w:spacing w:line="231" w:lineRule="exact" w:before="0"/>
                    <w:ind w:left="105" w:right="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El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Salvador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certified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malaria-free</w:t>
                  </w:r>
                </w:p>
                <w:p>
                  <w:pPr>
                    <w:numPr>
                      <w:ilvl w:val="0"/>
                      <w:numId w:val="369"/>
                    </w:numPr>
                    <w:tabs>
                      <w:tab w:pos="466" w:val="left" w:leader="none"/>
                    </w:tabs>
                    <w:spacing w:line="240" w:lineRule="auto" w:before="2"/>
                    <w:ind w:left="465" w:right="97" w:hanging="36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pacing w:val="-1"/>
                      <w:sz w:val="19"/>
                    </w:rPr>
                    <w:t>Certification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of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malaria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elimination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is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granted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by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WHO</w:t>
                  </w:r>
                  <w:r>
                    <w:rPr>
                      <w:b/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when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country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has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proven,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beyond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reasonable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doubt,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 chain of indigenous transmission has been interrupted nationwide for </w:t>
                  </w:r>
                  <w:r>
                    <w:rPr>
                      <w:b/>
                      <w:color w:val="000000"/>
                      <w:sz w:val="19"/>
                    </w:rPr>
                    <w:t>at least the previous 3 consecutive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years.</w:t>
                  </w:r>
                </w:p>
                <w:p>
                  <w:pPr>
                    <w:numPr>
                      <w:ilvl w:val="0"/>
                      <w:numId w:val="369"/>
                    </w:numPr>
                    <w:tabs>
                      <w:tab w:pos="466" w:val="left" w:leader="none"/>
                    </w:tabs>
                    <w:spacing w:line="241" w:lineRule="exact" w:before="5"/>
                    <w:ind w:left="465" w:right="0" w:hanging="361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Globally,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total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38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countries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territories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have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reached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this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milestone.</w:t>
                  </w:r>
                </w:p>
                <w:p>
                  <w:pPr>
                    <w:numPr>
                      <w:ilvl w:val="0"/>
                      <w:numId w:val="369"/>
                    </w:numPr>
                    <w:tabs>
                      <w:tab w:pos="466" w:val="left" w:leader="none"/>
                    </w:tabs>
                    <w:spacing w:line="240" w:lineRule="exact" w:before="0"/>
                    <w:ind w:left="465" w:right="0" w:hanging="361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El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Salvador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has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become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first</w:t>
                  </w:r>
                  <w:r>
                    <w:rPr>
                      <w:b/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country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Central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America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third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all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Americas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(Paraguay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7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Argentina</w:t>
                  </w:r>
                </w:p>
                <w:p>
                  <w:pPr>
                    <w:spacing w:line="231" w:lineRule="exact" w:before="0"/>
                    <w:ind w:left="465" w:right="0" w:firstLine="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are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other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two)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get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malaria-free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certificate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from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WHO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recent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years.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53.173pt;margin-top:106.340027pt;width:491.3pt;height:17.8pt;mso-position-horizontal-relative:page;mso-position-vertical-relative:paragraph;z-index:-15543296;mso-wrap-distance-left:0;mso-wrap-distance-right:0" type="#_x0000_t202" id="docshape1300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6.5.3.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REDUCING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RISK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z w:val="24"/>
                    </w:rPr>
                    <w:t>OF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ZOONOSES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z w:val="24"/>
                    </w:rPr>
                    <w:t>IN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FOOD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PRODUCTION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  <w:jc w:val="both"/>
      </w:pPr>
      <w:r>
        <w:rPr/>
        <w:pict>
          <v:shape style="position:absolute;margin-left:288.372894pt;margin-top:2.880857pt;width:250.8pt;height:136.3pt;mso-position-horizontal-relative:page;mso-position-vertical-relative:paragraph;z-index:15915008" type="#_x0000_t202" id="docshape1301" filled="true" fillcolor="#faefff" stroked="true" strokeweight=".5pt" strokecolor="#000000">
            <v:textbox inset="0,0,0,0">
              <w:txbxContent>
                <w:p>
                  <w:pPr>
                    <w:spacing w:before="49"/>
                    <w:ind w:left="127" w:right="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World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Organisation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Animal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Health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(OIE):</w:t>
                  </w:r>
                </w:p>
                <w:p>
                  <w:pPr>
                    <w:numPr>
                      <w:ilvl w:val="0"/>
                      <w:numId w:val="370"/>
                    </w:numPr>
                    <w:tabs>
                      <w:tab w:pos="487" w:val="left" w:leader="none"/>
                    </w:tabs>
                    <w:spacing w:line="240" w:lineRule="auto" w:before="2"/>
                    <w:ind w:left="487" w:right="156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 is an </w:t>
                  </w:r>
                  <w:r>
                    <w:rPr>
                      <w:b/>
                      <w:color w:val="000000"/>
                      <w:sz w:val="19"/>
                    </w:rPr>
                    <w:t>international organisation with 182 Member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Countries (India is a member)</w:t>
                  </w:r>
                  <w:r>
                    <w:rPr>
                      <w:color w:val="000000"/>
                      <w:sz w:val="19"/>
                    </w:rPr>
                    <w:t>, which have given it a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mandate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improve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animal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health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welfare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throughout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world.</w:t>
                  </w:r>
                </w:p>
                <w:p>
                  <w:pPr>
                    <w:numPr>
                      <w:ilvl w:val="0"/>
                      <w:numId w:val="370"/>
                    </w:numPr>
                    <w:tabs>
                      <w:tab w:pos="487" w:val="left" w:leader="none"/>
                    </w:tabs>
                    <w:spacing w:line="240" w:lineRule="auto" w:before="3"/>
                    <w:ind w:left="487" w:right="158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works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achieve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transparency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global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animal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health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pacing w:val="-1"/>
                      <w:sz w:val="19"/>
                    </w:rPr>
                    <w:t>situation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including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diseases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transmissible</w:t>
                  </w:r>
                  <w:r>
                    <w:rPr>
                      <w:color w:val="000000"/>
                      <w:spacing w:val="-3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 humans, to </w:t>
                  </w:r>
                  <w:r>
                    <w:rPr>
                      <w:b/>
                      <w:color w:val="000000"/>
                      <w:sz w:val="19"/>
                    </w:rPr>
                    <w:t>update and publish disease prevention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 control methods, to </w:t>
                  </w:r>
                  <w:r>
                    <w:rPr>
                      <w:b/>
                      <w:color w:val="000000"/>
                      <w:sz w:val="19"/>
                    </w:rPr>
                    <w:t>ensure the sanitary safety of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world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trade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animals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their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products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strengthen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national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animal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health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systems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40" w:lineRule="auto" w:before="60"/>
        <w:ind w:left="1137" w:right="6329" w:firstLine="0"/>
        <w:jc w:val="both"/>
        <w:rPr>
          <w:sz w:val="21"/>
        </w:rPr>
      </w:pPr>
      <w:r>
        <w:rPr>
          <w:sz w:val="21"/>
        </w:rPr>
        <w:t>The guidelines to </w:t>
      </w:r>
      <w:r>
        <w:rPr>
          <w:b/>
          <w:sz w:val="21"/>
        </w:rPr>
        <w:t>reduce the risk of transmission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zoonotic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pathogens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humans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food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production</w:t>
      </w:r>
      <w:r>
        <w:rPr>
          <w:b/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marketing</w:t>
      </w:r>
      <w:r>
        <w:rPr>
          <w:spacing w:val="1"/>
          <w:sz w:val="21"/>
        </w:rPr>
        <w:t> </w:t>
      </w:r>
      <w:r>
        <w:rPr>
          <w:sz w:val="21"/>
        </w:rPr>
        <w:t>chains</w:t>
      </w:r>
      <w:r>
        <w:rPr>
          <w:spacing w:val="1"/>
          <w:sz w:val="21"/>
        </w:rPr>
        <w:t> </w:t>
      </w:r>
      <w:r>
        <w:rPr>
          <w:sz w:val="21"/>
        </w:rPr>
        <w:t>has</w:t>
      </w:r>
      <w:r>
        <w:rPr>
          <w:spacing w:val="1"/>
          <w:sz w:val="21"/>
        </w:rPr>
        <w:t> </w:t>
      </w:r>
      <w:r>
        <w:rPr>
          <w:sz w:val="21"/>
        </w:rPr>
        <w:t>been</w:t>
      </w:r>
      <w:r>
        <w:rPr>
          <w:spacing w:val="1"/>
          <w:sz w:val="21"/>
        </w:rPr>
        <w:t> </w:t>
      </w:r>
      <w:r>
        <w:rPr>
          <w:sz w:val="21"/>
        </w:rPr>
        <w:t>prepared</w:t>
      </w:r>
      <w:r>
        <w:rPr>
          <w:spacing w:val="1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World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Health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Organisation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(WHO),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World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Organisation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Animal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Health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(OIE)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United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Nations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Environment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Programme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(UNEP)</w:t>
      </w:r>
      <w:r>
        <w:rPr>
          <w:sz w:val="21"/>
        </w:rPr>
        <w:t>.</w:t>
      </w:r>
    </w:p>
    <w:p>
      <w:pPr>
        <w:pStyle w:val="Heading5"/>
        <w:spacing w:before="59"/>
        <w:jc w:val="both"/>
      </w:pP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zoonosis?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67" w:lineRule="exact" w:before="63" w:after="0"/>
        <w:ind w:left="1497" w:right="0" w:hanging="361"/>
        <w:jc w:val="both"/>
        <w:rPr>
          <w:rFonts w:ascii="Symbol" w:hAnsi="Symbol"/>
          <w:sz w:val="21"/>
        </w:rPr>
      </w:pPr>
      <w:r>
        <w:rPr>
          <w:sz w:val="21"/>
        </w:rPr>
        <w:t>According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WHO, a</w:t>
      </w:r>
      <w:r>
        <w:rPr>
          <w:spacing w:val="-1"/>
          <w:sz w:val="21"/>
        </w:rPr>
        <w:t> </w:t>
      </w:r>
      <w:r>
        <w:rPr>
          <w:sz w:val="21"/>
        </w:rPr>
        <w:t>zoonosis</w:t>
      </w:r>
      <w:r>
        <w:rPr>
          <w:spacing w:val="-1"/>
          <w:sz w:val="21"/>
        </w:rPr>
        <w:t> </w:t>
      </w:r>
      <w:r>
        <w:rPr>
          <w:sz w:val="21"/>
        </w:rPr>
        <w:t>is</w:t>
      </w:r>
      <w:r>
        <w:rPr>
          <w:spacing w:val="-1"/>
          <w:sz w:val="21"/>
        </w:rPr>
        <w:t> </w:t>
      </w:r>
      <w:r>
        <w:rPr>
          <w:sz w:val="21"/>
        </w:rPr>
        <w:t>an</w:t>
      </w:r>
      <w:r>
        <w:rPr>
          <w:spacing w:val="-1"/>
          <w:sz w:val="21"/>
        </w:rPr>
        <w:t> </w:t>
      </w:r>
      <w:r>
        <w:rPr>
          <w:b/>
          <w:sz w:val="21"/>
        </w:rPr>
        <w:t>infectious</w:t>
      </w:r>
    </w:p>
    <w:p>
      <w:pPr>
        <w:spacing w:line="242" w:lineRule="auto" w:before="0"/>
        <w:ind w:left="1497" w:right="1121" w:firstLine="0"/>
        <w:jc w:val="both"/>
        <w:rPr>
          <w:sz w:val="21"/>
        </w:rPr>
      </w:pPr>
      <w:r>
        <w:rPr>
          <w:b/>
          <w:sz w:val="21"/>
        </w:rPr>
        <w:t>disease</w:t>
      </w:r>
      <w:r>
        <w:rPr>
          <w:b/>
          <w:spacing w:val="-11"/>
          <w:sz w:val="21"/>
        </w:rPr>
        <w:t> </w:t>
      </w:r>
      <w:r>
        <w:rPr>
          <w:sz w:val="21"/>
        </w:rPr>
        <w:t>that</w:t>
      </w:r>
      <w:r>
        <w:rPr>
          <w:spacing w:val="-10"/>
          <w:sz w:val="21"/>
        </w:rPr>
        <w:t> </w:t>
      </w:r>
      <w:r>
        <w:rPr>
          <w:sz w:val="21"/>
        </w:rPr>
        <w:t>jumps</w:t>
      </w:r>
      <w:r>
        <w:rPr>
          <w:spacing w:val="-10"/>
          <w:sz w:val="21"/>
        </w:rPr>
        <w:t> </w:t>
      </w:r>
      <w:r>
        <w:rPr>
          <w:sz w:val="21"/>
        </w:rPr>
        <w:t>from</w:t>
      </w:r>
      <w:r>
        <w:rPr>
          <w:spacing w:val="-10"/>
          <w:sz w:val="21"/>
        </w:rPr>
        <w:t> </w:t>
      </w:r>
      <w:r>
        <w:rPr>
          <w:sz w:val="21"/>
        </w:rPr>
        <w:t>a</w:t>
      </w:r>
      <w:r>
        <w:rPr>
          <w:spacing w:val="-10"/>
          <w:sz w:val="21"/>
        </w:rPr>
        <w:t> </w:t>
      </w:r>
      <w:r>
        <w:rPr>
          <w:b/>
          <w:sz w:val="21"/>
        </w:rPr>
        <w:t>non-human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animal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humans.</w:t>
      </w:r>
      <w:r>
        <w:rPr>
          <w:b/>
          <w:spacing w:val="-10"/>
          <w:sz w:val="21"/>
        </w:rPr>
        <w:t> </w:t>
      </w:r>
      <w:r>
        <w:rPr>
          <w:sz w:val="21"/>
        </w:rPr>
        <w:t>(The</w:t>
      </w:r>
      <w:r>
        <w:rPr>
          <w:spacing w:val="-10"/>
          <w:sz w:val="21"/>
        </w:rPr>
        <w:t> </w:t>
      </w:r>
      <w:r>
        <w:rPr>
          <w:sz w:val="21"/>
        </w:rPr>
        <w:t>transfer</w:t>
      </w:r>
      <w:r>
        <w:rPr>
          <w:spacing w:val="-10"/>
          <w:sz w:val="21"/>
        </w:rPr>
        <w:t> </w:t>
      </w:r>
      <w:r>
        <w:rPr>
          <w:sz w:val="21"/>
        </w:rPr>
        <w:t>of</w:t>
      </w:r>
      <w:r>
        <w:rPr>
          <w:spacing w:val="-10"/>
          <w:sz w:val="21"/>
        </w:rPr>
        <w:t> </w:t>
      </w:r>
      <w:r>
        <w:rPr>
          <w:sz w:val="21"/>
        </w:rPr>
        <w:t>pathogen</w:t>
      </w:r>
      <w:r>
        <w:rPr>
          <w:spacing w:val="-10"/>
          <w:sz w:val="21"/>
        </w:rPr>
        <w:t> </w:t>
      </w:r>
      <w:r>
        <w:rPr>
          <w:sz w:val="21"/>
        </w:rPr>
        <w:t>from</w:t>
      </w:r>
      <w:r>
        <w:rPr>
          <w:spacing w:val="-10"/>
          <w:sz w:val="21"/>
        </w:rPr>
        <w:t> </w:t>
      </w:r>
      <w:r>
        <w:rPr>
          <w:sz w:val="21"/>
        </w:rPr>
        <w:t>animal</w:t>
      </w:r>
      <w:r>
        <w:rPr>
          <w:spacing w:val="-10"/>
          <w:sz w:val="21"/>
        </w:rPr>
        <w:t> </w:t>
      </w:r>
      <w:r>
        <w:rPr>
          <w:sz w:val="21"/>
        </w:rPr>
        <w:t>to</w:t>
      </w:r>
      <w:r>
        <w:rPr>
          <w:spacing w:val="-10"/>
          <w:sz w:val="21"/>
        </w:rPr>
        <w:t> </w:t>
      </w:r>
      <w:r>
        <w:rPr>
          <w:sz w:val="21"/>
        </w:rPr>
        <w:t>human</w:t>
      </w:r>
      <w:r>
        <w:rPr>
          <w:spacing w:val="-43"/>
          <w:sz w:val="21"/>
        </w:rPr>
        <w:t> </w:t>
      </w:r>
      <w:r>
        <w:rPr>
          <w:sz w:val="21"/>
        </w:rPr>
        <w:t>has</w:t>
      </w:r>
      <w:r>
        <w:rPr>
          <w:spacing w:val="-2"/>
          <w:sz w:val="21"/>
        </w:rPr>
        <w:t> </w:t>
      </w:r>
      <w:r>
        <w:rPr>
          <w:sz w:val="21"/>
        </w:rPr>
        <w:t>been</w:t>
      </w:r>
      <w:r>
        <w:rPr>
          <w:spacing w:val="-1"/>
          <w:sz w:val="21"/>
        </w:rPr>
        <w:t> </w:t>
      </w:r>
      <w:r>
        <w:rPr>
          <w:sz w:val="21"/>
        </w:rPr>
        <w:t>explained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infographic.)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Zoonotic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pathogens</w:t>
      </w:r>
      <w:r>
        <w:rPr>
          <w:b/>
          <w:spacing w:val="-11"/>
          <w:sz w:val="21"/>
        </w:rPr>
        <w:t> </w:t>
      </w:r>
      <w:r>
        <w:rPr>
          <w:sz w:val="21"/>
        </w:rPr>
        <w:t>may</w:t>
      </w:r>
      <w:r>
        <w:rPr>
          <w:spacing w:val="-10"/>
          <w:sz w:val="21"/>
        </w:rPr>
        <w:t> </w:t>
      </w:r>
      <w:r>
        <w:rPr>
          <w:sz w:val="21"/>
        </w:rPr>
        <w:t>be</w:t>
      </w:r>
      <w:r>
        <w:rPr>
          <w:spacing w:val="-10"/>
          <w:sz w:val="21"/>
        </w:rPr>
        <w:t> </w:t>
      </w:r>
      <w:r>
        <w:rPr>
          <w:b/>
          <w:sz w:val="21"/>
        </w:rPr>
        <w:t>bacterial,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viral,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parasitic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fungal</w:t>
      </w:r>
      <w:r>
        <w:rPr>
          <w:sz w:val="21"/>
        </w:rPr>
        <w:t>.</w:t>
      </w:r>
      <w:r>
        <w:rPr>
          <w:spacing w:val="-10"/>
          <w:sz w:val="21"/>
        </w:rPr>
        <w:t> </w:t>
      </w:r>
      <w:r>
        <w:rPr>
          <w:sz w:val="21"/>
        </w:rPr>
        <w:t>They</w:t>
      </w:r>
      <w:r>
        <w:rPr>
          <w:spacing w:val="-9"/>
          <w:sz w:val="21"/>
        </w:rPr>
        <w:t> </w:t>
      </w:r>
      <w:r>
        <w:rPr>
          <w:sz w:val="21"/>
        </w:rPr>
        <w:t>can</w:t>
      </w:r>
      <w:r>
        <w:rPr>
          <w:spacing w:val="-11"/>
          <w:sz w:val="21"/>
        </w:rPr>
        <w:t> </w:t>
      </w:r>
      <w:r>
        <w:rPr>
          <w:sz w:val="21"/>
        </w:rPr>
        <w:t>spread</w:t>
      </w:r>
      <w:r>
        <w:rPr>
          <w:spacing w:val="-9"/>
          <w:sz w:val="21"/>
        </w:rPr>
        <w:t> </w:t>
      </w:r>
      <w:r>
        <w:rPr>
          <w:sz w:val="21"/>
        </w:rPr>
        <w:t>to</w:t>
      </w:r>
      <w:r>
        <w:rPr>
          <w:spacing w:val="-11"/>
          <w:sz w:val="21"/>
        </w:rPr>
        <w:t> </w:t>
      </w:r>
      <w:r>
        <w:rPr>
          <w:sz w:val="21"/>
        </w:rPr>
        <w:t>humans</w:t>
      </w:r>
      <w:r>
        <w:rPr>
          <w:spacing w:val="-9"/>
          <w:sz w:val="21"/>
        </w:rPr>
        <w:t> </w:t>
      </w:r>
      <w:r>
        <w:rPr>
          <w:sz w:val="21"/>
        </w:rPr>
        <w:t>through</w:t>
      </w:r>
      <w:r>
        <w:rPr>
          <w:spacing w:val="-11"/>
          <w:sz w:val="21"/>
        </w:rPr>
        <w:t> </w:t>
      </w:r>
      <w:r>
        <w:rPr>
          <w:sz w:val="21"/>
        </w:rPr>
        <w:t>direct</w:t>
      </w:r>
      <w:r>
        <w:rPr>
          <w:spacing w:val="-43"/>
          <w:sz w:val="21"/>
        </w:rPr>
        <w:t> </w:t>
      </w:r>
      <w:r>
        <w:rPr>
          <w:sz w:val="21"/>
        </w:rPr>
        <w:t>contact</w:t>
      </w:r>
      <w:r>
        <w:rPr>
          <w:spacing w:val="-2"/>
          <w:sz w:val="21"/>
        </w:rPr>
        <w:t> </w:t>
      </w:r>
      <w:r>
        <w:rPr>
          <w:sz w:val="21"/>
        </w:rPr>
        <w:t>or</w:t>
      </w:r>
      <w:r>
        <w:rPr>
          <w:spacing w:val="-1"/>
          <w:sz w:val="21"/>
        </w:rPr>
        <w:t> </w:t>
      </w:r>
      <w:r>
        <w:rPr>
          <w:sz w:val="21"/>
        </w:rPr>
        <w:t>through</w:t>
      </w:r>
      <w:r>
        <w:rPr>
          <w:spacing w:val="-1"/>
          <w:sz w:val="21"/>
        </w:rPr>
        <w:t> </w:t>
      </w:r>
      <w:r>
        <w:rPr>
          <w:sz w:val="21"/>
        </w:rPr>
        <w:t>food,</w:t>
      </w:r>
      <w:r>
        <w:rPr>
          <w:spacing w:val="-1"/>
          <w:sz w:val="21"/>
        </w:rPr>
        <w:t> </w:t>
      </w:r>
      <w:r>
        <w:rPr>
          <w:sz w:val="21"/>
        </w:rPr>
        <w:t>water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environment.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0" w:hanging="361"/>
        <w:jc w:val="both"/>
        <w:rPr>
          <w:rFonts w:ascii="Symbol" w:hAnsi="Symbol"/>
          <w:sz w:val="21"/>
        </w:rPr>
      </w:pPr>
      <w:r>
        <w:rPr>
          <w:sz w:val="21"/>
        </w:rPr>
        <w:t>Zoonoses</w:t>
      </w:r>
      <w:r>
        <w:rPr>
          <w:spacing w:val="-3"/>
          <w:sz w:val="21"/>
        </w:rPr>
        <w:t> </w:t>
      </w:r>
      <w:r>
        <w:rPr>
          <w:sz w:val="21"/>
        </w:rPr>
        <w:t>can</w:t>
      </w:r>
      <w:r>
        <w:rPr>
          <w:spacing w:val="-2"/>
          <w:sz w:val="21"/>
        </w:rPr>
        <w:t> </w:t>
      </w:r>
      <w:r>
        <w:rPr>
          <w:sz w:val="21"/>
        </w:rPr>
        <w:t>cause</w:t>
      </w:r>
      <w:r>
        <w:rPr>
          <w:spacing w:val="-3"/>
          <w:sz w:val="21"/>
        </w:rPr>
        <w:t> </w:t>
      </w:r>
      <w:r>
        <w:rPr>
          <w:b/>
          <w:sz w:val="21"/>
        </w:rPr>
        <w:t>disruptions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production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trade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animal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products</w:t>
      </w:r>
      <w:r>
        <w:rPr>
          <w:b/>
          <w:spacing w:val="-2"/>
          <w:sz w:val="21"/>
        </w:rPr>
        <w:t> </w:t>
      </w:r>
      <w:r>
        <w:rPr>
          <w:sz w:val="21"/>
        </w:rPr>
        <w:t>for</w:t>
      </w:r>
      <w:r>
        <w:rPr>
          <w:spacing w:val="-2"/>
          <w:sz w:val="21"/>
        </w:rPr>
        <w:t> </w:t>
      </w:r>
      <w:r>
        <w:rPr>
          <w:sz w:val="21"/>
        </w:rPr>
        <w:t>food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sz w:val="21"/>
        </w:rPr>
        <w:t>other</w:t>
      </w:r>
      <w:r>
        <w:rPr>
          <w:spacing w:val="-2"/>
          <w:sz w:val="21"/>
        </w:rPr>
        <w:t> </w:t>
      </w:r>
      <w:r>
        <w:rPr>
          <w:sz w:val="21"/>
        </w:rPr>
        <w:t>uses.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Causes of zoonosis: </w:t>
      </w:r>
      <w:r>
        <w:rPr>
          <w:sz w:val="21"/>
        </w:rPr>
        <w:t>Climatic change, deforestation, animal adaptation and migration, vectors, lack of</w:t>
      </w:r>
      <w:r>
        <w:rPr>
          <w:spacing w:val="1"/>
          <w:sz w:val="21"/>
        </w:rPr>
        <w:t> </w:t>
      </w:r>
      <w:r>
        <w:rPr>
          <w:sz w:val="21"/>
        </w:rPr>
        <w:t>hygiene,</w:t>
      </w:r>
      <w:r>
        <w:rPr>
          <w:spacing w:val="-9"/>
          <w:sz w:val="21"/>
        </w:rPr>
        <w:t> </w:t>
      </w:r>
      <w:r>
        <w:rPr>
          <w:sz w:val="21"/>
        </w:rPr>
        <w:t>human-</w:t>
      </w:r>
      <w:r>
        <w:rPr>
          <w:spacing w:val="-9"/>
          <w:sz w:val="21"/>
        </w:rPr>
        <w:t> </w:t>
      </w:r>
      <w:r>
        <w:rPr>
          <w:sz w:val="21"/>
        </w:rPr>
        <w:t>animal</w:t>
      </w:r>
      <w:r>
        <w:rPr>
          <w:spacing w:val="-9"/>
          <w:sz w:val="21"/>
        </w:rPr>
        <w:t> </w:t>
      </w:r>
      <w:r>
        <w:rPr>
          <w:sz w:val="21"/>
        </w:rPr>
        <w:t>interface,</w:t>
      </w:r>
      <w:r>
        <w:rPr>
          <w:spacing w:val="-8"/>
          <w:sz w:val="21"/>
        </w:rPr>
        <w:t> </w:t>
      </w:r>
      <w:r>
        <w:rPr>
          <w:sz w:val="21"/>
        </w:rPr>
        <w:t>pathogen</w:t>
      </w:r>
      <w:r>
        <w:rPr>
          <w:spacing w:val="-9"/>
          <w:sz w:val="21"/>
        </w:rPr>
        <w:t> </w:t>
      </w:r>
      <w:r>
        <w:rPr>
          <w:sz w:val="21"/>
        </w:rPr>
        <w:t>mutation</w:t>
      </w:r>
      <w:r>
        <w:rPr>
          <w:spacing w:val="-9"/>
          <w:sz w:val="21"/>
        </w:rPr>
        <w:t> </w:t>
      </w:r>
      <w:r>
        <w:rPr>
          <w:sz w:val="21"/>
        </w:rPr>
        <w:t>and</w:t>
      </w:r>
      <w:r>
        <w:rPr>
          <w:spacing w:val="-8"/>
          <w:sz w:val="21"/>
        </w:rPr>
        <w:t> </w:t>
      </w:r>
      <w:r>
        <w:rPr>
          <w:sz w:val="21"/>
        </w:rPr>
        <w:t>factors</w:t>
      </w:r>
      <w:r>
        <w:rPr>
          <w:spacing w:val="-9"/>
          <w:sz w:val="21"/>
        </w:rPr>
        <w:t> </w:t>
      </w:r>
      <w:r>
        <w:rPr>
          <w:sz w:val="21"/>
        </w:rPr>
        <w:t>leading</w:t>
      </w:r>
      <w:r>
        <w:rPr>
          <w:spacing w:val="-9"/>
          <w:sz w:val="21"/>
        </w:rPr>
        <w:t> </w:t>
      </w:r>
      <w:r>
        <w:rPr>
          <w:sz w:val="21"/>
        </w:rPr>
        <w:t>to</w:t>
      </w:r>
      <w:r>
        <w:rPr>
          <w:spacing w:val="-9"/>
          <w:sz w:val="21"/>
        </w:rPr>
        <w:t> </w:t>
      </w:r>
      <w:r>
        <w:rPr>
          <w:sz w:val="21"/>
        </w:rPr>
        <w:t>its</w:t>
      </w:r>
      <w:r>
        <w:rPr>
          <w:spacing w:val="-8"/>
          <w:sz w:val="21"/>
        </w:rPr>
        <w:t> </w:t>
      </w:r>
      <w:r>
        <w:rPr>
          <w:sz w:val="21"/>
        </w:rPr>
        <w:t>adaptability,</w:t>
      </w:r>
      <w:r>
        <w:rPr>
          <w:spacing w:val="-9"/>
          <w:sz w:val="21"/>
        </w:rPr>
        <w:t> </w:t>
      </w:r>
      <w:r>
        <w:rPr>
          <w:sz w:val="21"/>
        </w:rPr>
        <w:t>urbanisation,</w:t>
      </w:r>
      <w:r>
        <w:rPr>
          <w:spacing w:val="-43"/>
          <w:sz w:val="21"/>
        </w:rPr>
        <w:t> </w:t>
      </w:r>
      <w:r>
        <w:rPr>
          <w:sz w:val="21"/>
        </w:rPr>
        <w:t>laboratory</w:t>
      </w:r>
      <w:r>
        <w:rPr>
          <w:spacing w:val="-2"/>
          <w:sz w:val="21"/>
        </w:rPr>
        <w:t> </w:t>
      </w:r>
      <w:r>
        <w:rPr>
          <w:sz w:val="21"/>
        </w:rPr>
        <w:t>escapes,</w:t>
      </w:r>
      <w:r>
        <w:rPr>
          <w:spacing w:val="-1"/>
          <w:sz w:val="21"/>
        </w:rPr>
        <w:t> </w:t>
      </w:r>
      <w:r>
        <w:rPr>
          <w:sz w:val="21"/>
        </w:rPr>
        <w:t>etc.</w:t>
      </w:r>
      <w:r>
        <w:rPr>
          <w:spacing w:val="-1"/>
          <w:sz w:val="21"/>
        </w:rPr>
        <w:t> </w:t>
      </w:r>
      <w:r>
        <w:rPr>
          <w:sz w:val="21"/>
        </w:rPr>
        <w:t>are</w:t>
      </w:r>
      <w:r>
        <w:rPr>
          <w:spacing w:val="-1"/>
          <w:sz w:val="21"/>
        </w:rPr>
        <w:t> </w:t>
      </w:r>
      <w:r>
        <w:rPr>
          <w:sz w:val="21"/>
        </w:rPr>
        <w:t>some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causes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zoonoses.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02" w:after="0"/>
        <w:ind w:left="1497" w:right="1121" w:hanging="360"/>
        <w:jc w:val="both"/>
        <w:rPr>
          <w:rFonts w:ascii="Symbol" w:hAnsi="Symbol"/>
          <w:sz w:val="21"/>
        </w:rPr>
      </w:pPr>
      <w:r>
        <w:rPr/>
        <w:pict>
          <v:group style="position:absolute;margin-left:14.162967pt;margin-top:-35.631409pt;width:540.050pt;height:617.75pt;mso-position-horizontal-relative:page;mso-position-vertical-relative:paragraph;z-index:-22534144" id="docshapegroup1302" coordorigin="283,-713" coordsize="10801,12355">
            <v:shape style="position:absolute;left:283;top:-713;width:10801;height:12023" type="#_x0000_t75" id="docshape1303" stroked="false">
              <v:imagedata r:id="rId23" o:title=""/>
            </v:shape>
            <v:shape style="position:absolute;left:1364;top:2961;width:9027;height:8680" type="#_x0000_t75" id="docshape1304" stroked="false">
              <v:imagedata r:id="rId24" o:title=""/>
            </v:shape>
            <v:shape style="position:absolute;left:1243;top:6303;width:9608;height:5246" type="#_x0000_t75" id="docshape1305" stroked="false">
              <v:imagedata r:id="rId229" o:title=""/>
            </v:shape>
            <v:rect style="position:absolute;left:1235;top:6295;width:9623;height:5261" id="docshape1306" filled="false" stroked="true" strokeweight=".75pt" strokecolor="#4f81bd">
              <v:stroke dashstyle="solid"/>
            </v:rect>
            <w10:wrap type="none"/>
          </v:group>
        </w:pict>
      </w:r>
      <w:r>
        <w:rPr>
          <w:b/>
          <w:sz w:val="21"/>
        </w:rPr>
        <w:t>Population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risk:</w:t>
      </w:r>
      <w:r>
        <w:rPr>
          <w:b/>
          <w:spacing w:val="1"/>
          <w:sz w:val="21"/>
        </w:rPr>
        <w:t> </w:t>
      </w:r>
      <w:r>
        <w:rPr>
          <w:sz w:val="21"/>
        </w:rPr>
        <w:t>Wild</w:t>
      </w:r>
      <w:r>
        <w:rPr>
          <w:spacing w:val="1"/>
          <w:sz w:val="21"/>
        </w:rPr>
        <w:t> </w:t>
      </w:r>
      <w:r>
        <w:rPr>
          <w:sz w:val="21"/>
        </w:rPr>
        <w:t>animal’s</w:t>
      </w:r>
      <w:r>
        <w:rPr>
          <w:spacing w:val="1"/>
          <w:sz w:val="21"/>
        </w:rPr>
        <w:t> </w:t>
      </w:r>
      <w:r>
        <w:rPr>
          <w:sz w:val="21"/>
        </w:rPr>
        <w:t>meat</w:t>
      </w:r>
      <w:r>
        <w:rPr>
          <w:spacing w:val="1"/>
          <w:sz w:val="21"/>
        </w:rPr>
        <w:t> </w:t>
      </w:r>
      <w:r>
        <w:rPr>
          <w:sz w:val="21"/>
        </w:rPr>
        <w:t>sellers,</w:t>
      </w:r>
      <w:r>
        <w:rPr>
          <w:spacing w:val="1"/>
          <w:sz w:val="21"/>
        </w:rPr>
        <w:t> </w:t>
      </w:r>
      <w:r>
        <w:rPr>
          <w:sz w:val="21"/>
        </w:rPr>
        <w:t>agricultural</w:t>
      </w:r>
      <w:r>
        <w:rPr>
          <w:spacing w:val="1"/>
          <w:sz w:val="21"/>
        </w:rPr>
        <w:t> </w:t>
      </w:r>
      <w:r>
        <w:rPr>
          <w:sz w:val="21"/>
        </w:rPr>
        <w:t>workers,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people</w:t>
      </w:r>
      <w:r>
        <w:rPr>
          <w:spacing w:val="1"/>
          <w:sz w:val="21"/>
        </w:rPr>
        <w:t> </w:t>
      </w:r>
      <w:r>
        <w:rPr>
          <w:sz w:val="21"/>
        </w:rPr>
        <w:t>living</w:t>
      </w:r>
      <w:r>
        <w:rPr>
          <w:spacing w:val="1"/>
          <w:sz w:val="21"/>
        </w:rPr>
        <w:t> </w:t>
      </w:r>
      <w:r>
        <w:rPr>
          <w:sz w:val="21"/>
        </w:rPr>
        <w:t>adjacent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wilderness</w:t>
      </w:r>
      <w:r>
        <w:rPr>
          <w:spacing w:val="-2"/>
          <w:sz w:val="21"/>
        </w:rPr>
        <w:t> </w:t>
      </w:r>
      <w:r>
        <w:rPr>
          <w:sz w:val="21"/>
        </w:rPr>
        <w:t>areas</w:t>
      </w:r>
      <w:r>
        <w:rPr>
          <w:spacing w:val="-1"/>
          <w:sz w:val="21"/>
        </w:rPr>
        <w:t> </w:t>
      </w:r>
      <w:r>
        <w:rPr>
          <w:sz w:val="21"/>
        </w:rPr>
        <w:t>etc.</w:t>
      </w:r>
      <w:r>
        <w:rPr>
          <w:spacing w:val="-1"/>
          <w:sz w:val="21"/>
        </w:rPr>
        <w:t> </w:t>
      </w:r>
      <w:r>
        <w:rPr>
          <w:sz w:val="21"/>
        </w:rPr>
        <w:t>face</w:t>
      </w:r>
      <w:r>
        <w:rPr>
          <w:spacing w:val="-1"/>
          <w:sz w:val="21"/>
        </w:rPr>
        <w:t> </w:t>
      </w:r>
      <w:r>
        <w:rPr>
          <w:sz w:val="21"/>
        </w:rPr>
        <w:t>higher</w:t>
      </w:r>
      <w:r>
        <w:rPr>
          <w:spacing w:val="-1"/>
          <w:sz w:val="21"/>
        </w:rPr>
        <w:t> </w:t>
      </w:r>
      <w:r>
        <w:rPr>
          <w:sz w:val="21"/>
        </w:rPr>
        <w:t>risk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zoonotic</w:t>
      </w:r>
      <w:r>
        <w:rPr>
          <w:spacing w:val="-1"/>
          <w:sz w:val="21"/>
        </w:rPr>
        <w:t> </w:t>
      </w:r>
      <w:r>
        <w:rPr>
          <w:sz w:val="21"/>
        </w:rPr>
        <w:t>disease.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4" w:after="0"/>
        <w:ind w:left="1497" w:right="1123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Examples of zoonotic diseases: </w:t>
      </w:r>
      <w:r>
        <w:rPr>
          <w:sz w:val="21"/>
        </w:rPr>
        <w:t>Japanese encephalitis (JE), Kyasanur forest disease (KFD), Nipah virus</w:t>
      </w:r>
      <w:r>
        <w:rPr>
          <w:spacing w:val="1"/>
          <w:sz w:val="21"/>
        </w:rPr>
        <w:t> </w:t>
      </w:r>
      <w:r>
        <w:rPr>
          <w:sz w:val="21"/>
        </w:rPr>
        <w:t>infection,</w:t>
      </w:r>
      <w:r>
        <w:rPr>
          <w:spacing w:val="-2"/>
          <w:sz w:val="21"/>
        </w:rPr>
        <w:t> </w:t>
      </w:r>
      <w:r>
        <w:rPr>
          <w:sz w:val="21"/>
        </w:rPr>
        <w:t>Ebola</w:t>
      </w:r>
      <w:r>
        <w:rPr>
          <w:spacing w:val="-1"/>
          <w:sz w:val="21"/>
        </w:rPr>
        <w:t> </w:t>
      </w:r>
      <w:r>
        <w:rPr>
          <w:sz w:val="21"/>
        </w:rPr>
        <w:t>virus</w:t>
      </w:r>
      <w:r>
        <w:rPr>
          <w:spacing w:val="-2"/>
          <w:sz w:val="21"/>
        </w:rPr>
        <w:t> </w:t>
      </w:r>
      <w:r>
        <w:rPr>
          <w:sz w:val="21"/>
        </w:rPr>
        <w:t>disease,</w:t>
      </w:r>
      <w:r>
        <w:rPr>
          <w:spacing w:val="-1"/>
          <w:sz w:val="21"/>
        </w:rPr>
        <w:t> </w:t>
      </w:r>
      <w:r>
        <w:rPr>
          <w:sz w:val="21"/>
        </w:rPr>
        <w:t>Middle</w:t>
      </w:r>
      <w:r>
        <w:rPr>
          <w:spacing w:val="-1"/>
          <w:sz w:val="21"/>
        </w:rPr>
        <w:t> </w:t>
      </w:r>
      <w:r>
        <w:rPr>
          <w:sz w:val="21"/>
        </w:rPr>
        <w:t>East</w:t>
      </w:r>
      <w:r>
        <w:rPr>
          <w:spacing w:val="-2"/>
          <w:sz w:val="21"/>
        </w:rPr>
        <w:t> </w:t>
      </w:r>
      <w:r>
        <w:rPr>
          <w:sz w:val="21"/>
        </w:rPr>
        <w:t>respiratory</w:t>
      </w:r>
      <w:r>
        <w:rPr>
          <w:spacing w:val="-1"/>
          <w:sz w:val="21"/>
        </w:rPr>
        <w:t> </w:t>
      </w:r>
      <w:r>
        <w:rPr>
          <w:sz w:val="21"/>
        </w:rPr>
        <w:t>syndrome</w:t>
      </w:r>
      <w:r>
        <w:rPr>
          <w:spacing w:val="-1"/>
          <w:sz w:val="21"/>
        </w:rPr>
        <w:t> </w:t>
      </w:r>
      <w:r>
        <w:rPr>
          <w:sz w:val="21"/>
        </w:rPr>
        <w:t>(MERS)</w:t>
      </w:r>
      <w:r>
        <w:rPr>
          <w:spacing w:val="-2"/>
          <w:sz w:val="21"/>
        </w:rPr>
        <w:t> </w:t>
      </w:r>
      <w:r>
        <w:rPr>
          <w:sz w:val="21"/>
        </w:rPr>
        <w:t>etc.</w:t>
      </w:r>
    </w:p>
    <w:p>
      <w:pPr>
        <w:pStyle w:val="BodyText"/>
        <w:spacing w:before="116"/>
        <w:ind w:left="1137" w:right="1121"/>
        <w:jc w:val="both"/>
      </w:pPr>
      <w:r>
        <w:rPr>
          <w:b/>
        </w:rPr>
        <w:t>Key guidelines by WHO includes: </w:t>
      </w:r>
      <w:r>
        <w:rPr/>
        <w:t>Suspension of trade in wild animals, Strengthening the regulatory basis</w:t>
      </w:r>
      <w:r>
        <w:rPr>
          <w:b/>
        </w:rPr>
        <w:t>,</w:t>
      </w:r>
      <w:r>
        <w:rPr>
          <w:b/>
          <w:spacing w:val="1"/>
        </w:rPr>
        <w:t> </w:t>
      </w:r>
      <w:r>
        <w:rPr/>
        <w:t>Conducting risk assessments, Strengthening animal health surveillance systems, food safety information</w:t>
      </w:r>
      <w:r>
        <w:rPr>
          <w:spacing w:val="1"/>
        </w:rPr>
        <w:t> </w:t>
      </w:r>
      <w:r>
        <w:rPr/>
        <w:t>campaigns</w:t>
      </w:r>
      <w:r>
        <w:rPr>
          <w:spacing w:val="-2"/>
        </w:rPr>
        <w:t> </w:t>
      </w:r>
      <w:r>
        <w:rPr/>
        <w:t>etc.</w:t>
      </w:r>
    </w:p>
    <w:p>
      <w:pPr>
        <w:pStyle w:val="Heading5"/>
        <w:spacing w:before="119"/>
        <w:jc w:val="both"/>
      </w:pPr>
      <w:r>
        <w:rPr/>
        <w:t>Measures</w:t>
      </w:r>
      <w:r>
        <w:rPr>
          <w:spacing w:val="-3"/>
        </w:rPr>
        <w:t> </w:t>
      </w:r>
      <w:r>
        <w:rPr/>
        <w:t>taken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control</w:t>
      </w:r>
      <w:r>
        <w:rPr>
          <w:spacing w:val="-3"/>
        </w:rPr>
        <w:t> </w:t>
      </w:r>
      <w:r>
        <w:rPr/>
        <w:t>zoonotic</w:t>
      </w:r>
      <w:r>
        <w:rPr>
          <w:spacing w:val="-3"/>
        </w:rPr>
        <w:t> </w:t>
      </w:r>
      <w:r>
        <w:rPr/>
        <w:t>diseases: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26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One health approach: </w:t>
      </w:r>
      <w:r>
        <w:rPr>
          <w:sz w:val="21"/>
        </w:rPr>
        <w:t>The concept of ‘</w:t>
      </w:r>
      <w:r>
        <w:rPr>
          <w:b/>
          <w:sz w:val="21"/>
        </w:rPr>
        <w:t>One Health’ recognised by WHO </w:t>
      </w:r>
      <w:r>
        <w:rPr>
          <w:sz w:val="21"/>
        </w:rPr>
        <w:t>as health of human beings is</w:t>
      </w:r>
      <w:r>
        <w:rPr>
          <w:spacing w:val="1"/>
          <w:sz w:val="21"/>
        </w:rPr>
        <w:t> </w:t>
      </w:r>
      <w:r>
        <w:rPr>
          <w:sz w:val="21"/>
        </w:rPr>
        <w:t>connected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health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animals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environment.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1121" w:hanging="360"/>
        <w:jc w:val="both"/>
        <w:rPr>
          <w:sz w:val="21"/>
        </w:rPr>
      </w:pPr>
      <w:r>
        <w:rPr>
          <w:sz w:val="21"/>
        </w:rPr>
        <w:t>The </w:t>
      </w:r>
      <w:r>
        <w:rPr>
          <w:b/>
          <w:sz w:val="21"/>
        </w:rPr>
        <w:t>Ministry of Science and Technology </w:t>
      </w:r>
      <w:r>
        <w:rPr>
          <w:sz w:val="21"/>
        </w:rPr>
        <w:t>has constituted a </w:t>
      </w:r>
      <w:r>
        <w:rPr>
          <w:b/>
          <w:sz w:val="21"/>
        </w:rPr>
        <w:t>National Expert Group on One Health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identify</w:t>
      </w:r>
      <w:r>
        <w:rPr>
          <w:spacing w:val="1"/>
          <w:sz w:val="21"/>
        </w:rPr>
        <w:t> </w:t>
      </w:r>
      <w:r>
        <w:rPr>
          <w:sz w:val="21"/>
        </w:rPr>
        <w:t>priority</w:t>
      </w:r>
      <w:r>
        <w:rPr>
          <w:spacing w:val="1"/>
          <w:sz w:val="21"/>
        </w:rPr>
        <w:t> </w:t>
      </w:r>
      <w:r>
        <w:rPr>
          <w:sz w:val="21"/>
        </w:rPr>
        <w:t>areas</w:t>
      </w:r>
      <w:r>
        <w:rPr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better</w:t>
      </w:r>
      <w:r>
        <w:rPr>
          <w:spacing w:val="1"/>
          <w:sz w:val="21"/>
        </w:rPr>
        <w:t> </w:t>
      </w:r>
      <w:r>
        <w:rPr>
          <w:sz w:val="21"/>
        </w:rPr>
        <w:t>understanding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mechanism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virulence,</w:t>
      </w:r>
      <w:r>
        <w:rPr>
          <w:spacing w:val="1"/>
          <w:sz w:val="21"/>
        </w:rPr>
        <w:t> </w:t>
      </w:r>
      <w:r>
        <w:rPr>
          <w:sz w:val="21"/>
        </w:rPr>
        <w:t>infections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their</w:t>
      </w:r>
      <w:r>
        <w:rPr>
          <w:spacing w:val="1"/>
          <w:sz w:val="21"/>
        </w:rPr>
        <w:t> </w:t>
      </w:r>
      <w:r>
        <w:rPr>
          <w:sz w:val="21"/>
        </w:rPr>
        <w:t>transmissions.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Integrated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Disease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Surveillance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Programme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(IDSP):</w:t>
      </w:r>
      <w:r>
        <w:rPr>
          <w:b/>
          <w:spacing w:val="-7"/>
          <w:sz w:val="21"/>
        </w:rPr>
        <w:t> </w:t>
      </w:r>
      <w:r>
        <w:rPr>
          <w:sz w:val="21"/>
        </w:rPr>
        <w:t>It</w:t>
      </w:r>
      <w:r>
        <w:rPr>
          <w:spacing w:val="-6"/>
          <w:sz w:val="21"/>
        </w:rPr>
        <w:t> </w:t>
      </w:r>
      <w:r>
        <w:rPr>
          <w:sz w:val="21"/>
        </w:rPr>
        <w:t>strengthens</w:t>
      </w:r>
      <w:r>
        <w:rPr>
          <w:spacing w:val="-7"/>
          <w:sz w:val="21"/>
        </w:rPr>
        <w:t> </w:t>
      </w:r>
      <w:r>
        <w:rPr>
          <w:sz w:val="21"/>
        </w:rPr>
        <w:t>the</w:t>
      </w:r>
      <w:r>
        <w:rPr>
          <w:spacing w:val="-7"/>
          <w:sz w:val="21"/>
        </w:rPr>
        <w:t> </w:t>
      </w:r>
      <w:r>
        <w:rPr>
          <w:sz w:val="21"/>
        </w:rPr>
        <w:t>disease</w:t>
      </w:r>
      <w:r>
        <w:rPr>
          <w:spacing w:val="-7"/>
          <w:sz w:val="21"/>
        </w:rPr>
        <w:t> </w:t>
      </w:r>
      <w:r>
        <w:rPr>
          <w:sz w:val="21"/>
        </w:rPr>
        <w:t>surveillance</w:t>
      </w:r>
      <w:r>
        <w:rPr>
          <w:spacing w:val="-8"/>
          <w:sz w:val="21"/>
        </w:rPr>
        <w:t> </w:t>
      </w:r>
      <w:r>
        <w:rPr>
          <w:sz w:val="21"/>
        </w:rPr>
        <w:t>in</w:t>
      </w:r>
      <w:r>
        <w:rPr>
          <w:spacing w:val="-6"/>
          <w:sz w:val="21"/>
        </w:rPr>
        <w:t> </w:t>
      </w:r>
      <w:r>
        <w:rPr>
          <w:sz w:val="21"/>
        </w:rPr>
        <w:t>the</w:t>
      </w:r>
      <w:r>
        <w:rPr>
          <w:spacing w:val="-8"/>
          <w:sz w:val="21"/>
        </w:rPr>
        <w:t> </w:t>
      </w:r>
      <w:r>
        <w:rPr>
          <w:sz w:val="21"/>
        </w:rPr>
        <w:t>country</w:t>
      </w:r>
      <w:r>
        <w:rPr>
          <w:spacing w:val="1"/>
          <w:sz w:val="21"/>
        </w:rPr>
        <w:t> </w:t>
      </w:r>
      <w:r>
        <w:rPr>
          <w:sz w:val="21"/>
        </w:rPr>
        <w:t>by establishing a </w:t>
      </w:r>
      <w:r>
        <w:rPr>
          <w:b/>
          <w:sz w:val="21"/>
        </w:rPr>
        <w:t>decentralized State based surveillance system for epidemic prone diseases </w:t>
      </w:r>
      <w:r>
        <w:rPr>
          <w:sz w:val="21"/>
        </w:rPr>
        <w:t>to detect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early</w:t>
      </w:r>
      <w:r>
        <w:rPr>
          <w:spacing w:val="-2"/>
          <w:sz w:val="21"/>
        </w:rPr>
        <w:t> </w:t>
      </w:r>
      <w:r>
        <w:rPr>
          <w:sz w:val="21"/>
        </w:rPr>
        <w:t>warning</w:t>
      </w:r>
      <w:r>
        <w:rPr>
          <w:spacing w:val="-1"/>
          <w:sz w:val="21"/>
        </w:rPr>
        <w:t> </w:t>
      </w:r>
      <w:r>
        <w:rPr>
          <w:sz w:val="21"/>
        </w:rPr>
        <w:t>signals</w:t>
      </w:r>
      <w:r>
        <w:rPr>
          <w:spacing w:val="-2"/>
          <w:sz w:val="21"/>
        </w:rPr>
        <w:t> </w:t>
      </w:r>
      <w:r>
        <w:rPr>
          <w:sz w:val="21"/>
        </w:rPr>
        <w:t>so</w:t>
      </w:r>
      <w:r>
        <w:rPr>
          <w:spacing w:val="-1"/>
          <w:sz w:val="21"/>
        </w:rPr>
        <w:t> </w:t>
      </w:r>
      <w:r>
        <w:rPr>
          <w:sz w:val="21"/>
        </w:rPr>
        <w:t>that</w:t>
      </w:r>
      <w:r>
        <w:rPr>
          <w:spacing w:val="-2"/>
          <w:sz w:val="21"/>
        </w:rPr>
        <w:t> </w:t>
      </w:r>
      <w:r>
        <w:rPr>
          <w:sz w:val="21"/>
        </w:rPr>
        <w:t>timely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effective</w:t>
      </w:r>
      <w:r>
        <w:rPr>
          <w:spacing w:val="-2"/>
          <w:sz w:val="21"/>
        </w:rPr>
        <w:t> </w:t>
      </w:r>
      <w:r>
        <w:rPr>
          <w:sz w:val="21"/>
        </w:rPr>
        <w:t>public</w:t>
      </w:r>
      <w:r>
        <w:rPr>
          <w:spacing w:val="-1"/>
          <w:sz w:val="21"/>
        </w:rPr>
        <w:t> </w:t>
      </w:r>
      <w:r>
        <w:rPr>
          <w:sz w:val="21"/>
        </w:rPr>
        <w:t>health</w:t>
      </w:r>
      <w:r>
        <w:rPr>
          <w:spacing w:val="-2"/>
          <w:sz w:val="21"/>
        </w:rPr>
        <w:t> </w:t>
      </w:r>
      <w:r>
        <w:rPr>
          <w:sz w:val="21"/>
        </w:rPr>
        <w:t>actions</w:t>
      </w:r>
      <w:r>
        <w:rPr>
          <w:spacing w:val="-1"/>
          <w:sz w:val="21"/>
        </w:rPr>
        <w:t> </w:t>
      </w:r>
      <w:r>
        <w:rPr>
          <w:sz w:val="21"/>
        </w:rPr>
        <w:t>can</w:t>
      </w:r>
      <w:r>
        <w:rPr>
          <w:spacing w:val="-2"/>
          <w:sz w:val="21"/>
        </w:rPr>
        <w:t> </w:t>
      </w:r>
      <w:r>
        <w:rPr>
          <w:sz w:val="21"/>
        </w:rPr>
        <w:t>be</w:t>
      </w:r>
      <w:r>
        <w:rPr>
          <w:spacing w:val="-1"/>
          <w:sz w:val="21"/>
        </w:rPr>
        <w:t> </w:t>
      </w:r>
      <w:r>
        <w:rPr>
          <w:sz w:val="21"/>
        </w:rPr>
        <w:t>initiated.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National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Programme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Containment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Anti-Microbial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Resistance:</w:t>
      </w:r>
      <w:r>
        <w:rPr>
          <w:b/>
          <w:spacing w:val="1"/>
          <w:sz w:val="21"/>
        </w:rPr>
        <w:t> </w:t>
      </w: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carries</w:t>
      </w:r>
      <w:r>
        <w:rPr>
          <w:spacing w:val="1"/>
          <w:sz w:val="21"/>
        </w:rPr>
        <w:t> </w:t>
      </w:r>
      <w:r>
        <w:rPr>
          <w:sz w:val="21"/>
        </w:rPr>
        <w:t>out</w:t>
      </w:r>
      <w:r>
        <w:rPr>
          <w:spacing w:val="1"/>
          <w:sz w:val="21"/>
        </w:rPr>
        <w:t> </w:t>
      </w:r>
      <w:r>
        <w:rPr>
          <w:sz w:val="21"/>
        </w:rPr>
        <w:t>surveillance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antimicrobial usage, strengthen infection control practices and promote rational use of antimicrobials</w:t>
      </w:r>
      <w:r>
        <w:rPr>
          <w:spacing w:val="1"/>
          <w:sz w:val="21"/>
        </w:rPr>
        <w:t> </w:t>
      </w:r>
      <w:r>
        <w:rPr>
          <w:sz w:val="21"/>
        </w:rPr>
        <w:t>through</w:t>
      </w:r>
      <w:r>
        <w:rPr>
          <w:spacing w:val="-2"/>
          <w:sz w:val="21"/>
        </w:rPr>
        <w:t> </w:t>
      </w:r>
      <w:r>
        <w:rPr>
          <w:sz w:val="21"/>
        </w:rPr>
        <w:t>Antimicrobial</w:t>
      </w:r>
      <w:r>
        <w:rPr>
          <w:spacing w:val="-1"/>
          <w:sz w:val="21"/>
        </w:rPr>
        <w:t> </w:t>
      </w:r>
      <w:r>
        <w:rPr>
          <w:sz w:val="21"/>
        </w:rPr>
        <w:t>stewardship</w:t>
      </w:r>
      <w:r>
        <w:rPr>
          <w:spacing w:val="-1"/>
          <w:sz w:val="21"/>
        </w:rPr>
        <w:t> </w:t>
      </w:r>
      <w:r>
        <w:rPr>
          <w:sz w:val="21"/>
        </w:rPr>
        <w:t>activities.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3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pacing w:val="-1"/>
          <w:sz w:val="21"/>
        </w:rPr>
        <w:t>Inter-Sectoral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coordination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Prevention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Control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Zoonotic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Diseases</w:t>
      </w:r>
      <w:r>
        <w:rPr>
          <w:sz w:val="21"/>
        </w:rPr>
        <w:t>:</w:t>
      </w:r>
      <w:r>
        <w:rPr>
          <w:spacing w:val="-11"/>
          <w:sz w:val="21"/>
        </w:rPr>
        <w:t> </w:t>
      </w:r>
      <w:r>
        <w:rPr>
          <w:sz w:val="21"/>
        </w:rPr>
        <w:t>It</w:t>
      </w:r>
      <w:r>
        <w:rPr>
          <w:spacing w:val="-10"/>
          <w:sz w:val="21"/>
        </w:rPr>
        <w:t> </w:t>
      </w:r>
      <w:r>
        <w:rPr>
          <w:sz w:val="21"/>
        </w:rPr>
        <w:t>strengthens</w:t>
      </w:r>
      <w:r>
        <w:rPr>
          <w:spacing w:val="-10"/>
          <w:sz w:val="21"/>
        </w:rPr>
        <w:t> </w:t>
      </w:r>
      <w:r>
        <w:rPr>
          <w:sz w:val="21"/>
        </w:rPr>
        <w:t>inter-sectoral</w:t>
      </w:r>
      <w:r>
        <w:rPr>
          <w:spacing w:val="-43"/>
          <w:sz w:val="21"/>
        </w:rPr>
        <w:t> </w:t>
      </w:r>
      <w:r>
        <w:rPr>
          <w:sz w:val="21"/>
        </w:rPr>
        <w:t>co-ordination</w:t>
      </w:r>
      <w:r>
        <w:rPr>
          <w:spacing w:val="1"/>
          <w:sz w:val="21"/>
        </w:rPr>
        <w:t> </w:t>
      </w:r>
      <w:r>
        <w:rPr>
          <w:sz w:val="21"/>
        </w:rPr>
        <w:t>between</w:t>
      </w:r>
      <w:r>
        <w:rPr>
          <w:spacing w:val="1"/>
          <w:sz w:val="21"/>
        </w:rPr>
        <w:t> </w:t>
      </w:r>
      <w:r>
        <w:rPr>
          <w:sz w:val="21"/>
        </w:rPr>
        <w:t>medical,</w:t>
      </w:r>
      <w:r>
        <w:rPr>
          <w:spacing w:val="1"/>
          <w:sz w:val="21"/>
        </w:rPr>
        <w:t> </w:t>
      </w:r>
      <w:r>
        <w:rPr>
          <w:sz w:val="21"/>
        </w:rPr>
        <w:t>veterinary,</w:t>
      </w:r>
      <w:r>
        <w:rPr>
          <w:spacing w:val="1"/>
          <w:sz w:val="21"/>
        </w:rPr>
        <w:t> </w:t>
      </w:r>
      <w:r>
        <w:rPr>
          <w:sz w:val="21"/>
        </w:rPr>
        <w:t>wildlife</w:t>
      </w:r>
      <w:r>
        <w:rPr>
          <w:spacing w:val="1"/>
          <w:sz w:val="21"/>
        </w:rPr>
        <w:t> </w:t>
      </w:r>
      <w:r>
        <w:rPr>
          <w:sz w:val="21"/>
        </w:rPr>
        <w:t>sector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various</w:t>
      </w:r>
      <w:r>
        <w:rPr>
          <w:spacing w:val="1"/>
          <w:sz w:val="21"/>
        </w:rPr>
        <w:t> </w:t>
      </w:r>
      <w:r>
        <w:rPr>
          <w:sz w:val="21"/>
        </w:rPr>
        <w:t>relevant</w:t>
      </w:r>
      <w:r>
        <w:rPr>
          <w:spacing w:val="1"/>
          <w:sz w:val="21"/>
        </w:rPr>
        <w:t> </w:t>
      </w:r>
      <w:r>
        <w:rPr>
          <w:sz w:val="21"/>
        </w:rPr>
        <w:t>stakeholders</w:t>
      </w:r>
      <w:r>
        <w:rPr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prevention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control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zoonotic</w:t>
      </w:r>
      <w:r>
        <w:rPr>
          <w:spacing w:val="-1"/>
          <w:sz w:val="21"/>
        </w:rPr>
        <w:t> </w:t>
      </w:r>
      <w:r>
        <w:rPr>
          <w:sz w:val="21"/>
        </w:rPr>
        <w:t>diseases.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  <w:r>
        <w:rPr/>
        <w:pict>
          <v:shape style="position:absolute;margin-left:53.173pt;margin-top:18.430773pt;width:491.3pt;height:17.8pt;mso-position-horizontal-relative:page;mso-position-vertical-relative:paragraph;z-index:-15541248;mso-wrap-distance-left:0;mso-wrap-distance-right:0" type="#_x0000_t202" id="docshape1307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6.5.4.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MEDICAL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OXYGEN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  <w:jc w:val="both"/>
      </w:pPr>
      <w:r>
        <w:rPr/>
        <w:pict>
          <v:shape style="position:absolute;margin-left:221.822906pt;margin-top:5.699158pt;width:317.55pt;height:114.85pt;mso-position-horizontal-relative:page;mso-position-vertical-relative:paragraph;z-index:15917056" type="#_x0000_t202" id="docshape1308" filled="true" fillcolor="#faefff" stroked="true" strokeweight=".75pt" strokecolor="#000000">
            <v:textbox inset="0,0,0,0">
              <w:txbxContent>
                <w:p>
                  <w:pPr>
                    <w:spacing w:before="47"/>
                    <w:ind w:left="125" w:right="0" w:firstLine="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Oxygen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Cylinders</w:t>
                  </w:r>
                </w:p>
                <w:p>
                  <w:pPr>
                    <w:numPr>
                      <w:ilvl w:val="0"/>
                      <w:numId w:val="371"/>
                    </w:numPr>
                    <w:tabs>
                      <w:tab w:pos="486" w:val="left" w:leader="none"/>
                    </w:tabs>
                    <w:spacing w:line="240" w:lineRule="auto" w:before="3"/>
                    <w:ind w:left="485" w:right="158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Compressed oxygen and medical air cylinders are </w:t>
                  </w:r>
                  <w:r>
                    <w:rPr>
                      <w:b/>
                      <w:color w:val="000000"/>
                      <w:sz w:val="19"/>
                    </w:rPr>
                    <w:t>dedicated refillable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containers for holding oxygen/medical gases in a high-pressure, non-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liquid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state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371"/>
                    </w:numPr>
                    <w:tabs>
                      <w:tab w:pos="486" w:val="left" w:leader="none"/>
                    </w:tabs>
                    <w:spacing w:before="5"/>
                    <w:ind w:left="485" w:right="0" w:hanging="361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fitted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valve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pressure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regulator.</w:t>
                  </w:r>
                </w:p>
                <w:p>
                  <w:pPr>
                    <w:numPr>
                      <w:ilvl w:val="0"/>
                      <w:numId w:val="371"/>
                    </w:numPr>
                    <w:tabs>
                      <w:tab w:pos="486" w:val="left" w:leader="none"/>
                    </w:tabs>
                    <w:spacing w:before="2"/>
                    <w:ind w:left="485" w:right="155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 cylinders can be made of steel, aluminium/alloy, carbon fibre or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other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composite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material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available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various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standard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sizes.</w:t>
                  </w:r>
                </w:p>
                <w:p>
                  <w:pPr>
                    <w:numPr>
                      <w:ilvl w:val="0"/>
                      <w:numId w:val="371"/>
                    </w:numPr>
                    <w:tabs>
                      <w:tab w:pos="486" w:val="left" w:leader="none"/>
                    </w:tabs>
                    <w:spacing w:line="242" w:lineRule="auto" w:before="1"/>
                    <w:ind w:left="485" w:right="157" w:hanging="360"/>
                    <w:jc w:val="both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They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contain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high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purity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oxygen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gas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no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other</w:t>
                  </w:r>
                  <w:r>
                    <w:rPr>
                      <w:color w:val="000000"/>
                      <w:spacing w:val="-8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types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gases</w:t>
                  </w:r>
                  <w:r>
                    <w:rPr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are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allowed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cylinder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prevent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contamination.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6" w:lineRule="auto" w:before="161"/>
        <w:ind w:left="1137" w:right="7660"/>
        <w:jc w:val="both"/>
      </w:pPr>
      <w:r>
        <w:rPr/>
        <w:t>India has been facing shortage of</w:t>
      </w:r>
      <w:r>
        <w:rPr>
          <w:spacing w:val="1"/>
        </w:rPr>
        <w:t> </w:t>
      </w:r>
      <w:r>
        <w:rPr/>
        <w:t>medical</w:t>
      </w:r>
      <w:r>
        <w:rPr>
          <w:spacing w:val="1"/>
        </w:rPr>
        <w:t> </w:t>
      </w:r>
      <w:r>
        <w:rPr/>
        <w:t>oxygen</w:t>
      </w:r>
      <w:r>
        <w:rPr>
          <w:spacing w:val="1"/>
        </w:rPr>
        <w:t> </w:t>
      </w:r>
      <w:r>
        <w:rPr/>
        <w:t>(MO)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several</w:t>
      </w:r>
      <w:r>
        <w:rPr>
          <w:spacing w:val="1"/>
        </w:rPr>
        <w:t> </w:t>
      </w:r>
      <w:r>
        <w:rPr/>
        <w:t>locations amidst a massive surge in</w:t>
      </w:r>
      <w:r>
        <w:rPr>
          <w:spacing w:val="-43"/>
        </w:rPr>
        <w:t> </w:t>
      </w:r>
      <w:r>
        <w:rPr/>
        <w:t>Covid-19</w:t>
      </w:r>
      <w:r>
        <w:rPr>
          <w:spacing w:val="-2"/>
        </w:rPr>
        <w:t> </w:t>
      </w:r>
      <w:r>
        <w:rPr/>
        <w:t>infections.</w:t>
      </w:r>
    </w:p>
    <w:p>
      <w:pPr>
        <w:spacing w:after="0" w:line="276" w:lineRule="auto"/>
        <w:jc w:val="both"/>
        <w:sectPr>
          <w:pgSz w:w="11900" w:h="16840"/>
          <w:pgMar w:header="0" w:footer="794" w:top="320" w:bottom="980" w:left="0" w:right="0"/>
        </w:sectPr>
      </w:pPr>
    </w:p>
    <w:p>
      <w:pPr>
        <w:pStyle w:val="Heading5"/>
        <w:spacing w:before="34"/>
      </w:pPr>
      <w:r>
        <w:rPr/>
        <w:pict>
          <v:group style="position:absolute;margin-left:46.438553pt;margin-top:16.90605pt;width:537.9pt;height:762pt;mso-position-horizontal-relative:page;mso-position-vertical-relative:page;z-index:-22533120" id="docshapegroup1309" coordorigin="929,338" coordsize="10758,15240">
            <v:shape style="position:absolute;left:928;top:338;width:10758;height:12015" type="#_x0000_t75" id="docshape1310" stroked="false">
              <v:imagedata r:id="rId25" o:title=""/>
            </v:shape>
            <v:shape style="position:absolute;left:1364;top:3997;width:9027;height:8680" type="#_x0000_t75" id="docshape1311" stroked="false">
              <v:imagedata r:id="rId24" o:title=""/>
            </v:shape>
            <v:rect style="position:absolute;left:4549;top:9445;width:6231;height:6127" id="docshape1312" filled="true" fillcolor="#faefff" stroked="false">
              <v:fill type="solid"/>
            </v:rect>
            <v:rect style="position:absolute;left:4549;top:9445;width:6231;height:6127" id="docshape1313" filled="false" stroked="true" strokeweight=".5pt" strokecolor="#000000">
              <v:stroke dashstyle="solid"/>
            </v:rect>
            <v:shape style="position:absolute;left:4155;top:1196;width:6631;height:7306" type="#_x0000_t75" id="docshape1314" stroked="false">
              <v:imagedata r:id="rId230" o:title=""/>
            </v:shape>
            <w10:wrap type="none"/>
          </v:group>
        </w:pict>
      </w:r>
      <w:r>
        <w:rPr/>
        <w:t>About</w:t>
      </w:r>
      <w:r>
        <w:rPr>
          <w:spacing w:val="-3"/>
        </w:rPr>
        <w:t> </w:t>
      </w:r>
      <w:r>
        <w:rPr/>
        <w:t>medical</w:t>
      </w:r>
      <w:r>
        <w:rPr>
          <w:spacing w:val="-2"/>
        </w:rPr>
        <w:t> </w:t>
      </w:r>
      <w:r>
        <w:rPr/>
        <w:t>oxygen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65" w:after="0"/>
        <w:ind w:left="1497" w:right="7941" w:hanging="360"/>
        <w:jc w:val="both"/>
        <w:rPr>
          <w:rFonts w:ascii="Symbol" w:hAnsi="Symbol"/>
          <w:sz w:val="21"/>
        </w:rPr>
      </w:pPr>
      <w:r>
        <w:rPr>
          <w:sz w:val="21"/>
        </w:rPr>
        <w:t>The term ‘medical oxygen’</w:t>
      </w:r>
      <w:r>
        <w:rPr>
          <w:spacing w:val="1"/>
          <w:sz w:val="21"/>
        </w:rPr>
        <w:t> </w:t>
      </w:r>
      <w:r>
        <w:rPr>
          <w:sz w:val="21"/>
        </w:rPr>
        <w:t>means</w:t>
      </w:r>
      <w:r>
        <w:rPr>
          <w:spacing w:val="1"/>
          <w:sz w:val="21"/>
        </w:rPr>
        <w:t> </w:t>
      </w:r>
      <w:r>
        <w:rPr>
          <w:sz w:val="21"/>
        </w:rPr>
        <w:t>high-purity</w:t>
      </w:r>
      <w:r>
        <w:rPr>
          <w:spacing w:val="1"/>
          <w:sz w:val="21"/>
        </w:rPr>
        <w:t> </w:t>
      </w:r>
      <w:r>
        <w:rPr>
          <w:sz w:val="21"/>
        </w:rPr>
        <w:t>oxygen,</w:t>
      </w:r>
      <w:r>
        <w:rPr>
          <w:spacing w:val="-43"/>
          <w:sz w:val="21"/>
        </w:rPr>
        <w:t> </w:t>
      </w:r>
      <w:r>
        <w:rPr>
          <w:sz w:val="21"/>
        </w:rPr>
        <w:t>which is used by hospitals</w:t>
      </w:r>
      <w:r>
        <w:rPr>
          <w:spacing w:val="1"/>
          <w:sz w:val="21"/>
        </w:rPr>
        <w:t> </w:t>
      </w:r>
      <w:r>
        <w:rPr>
          <w:sz w:val="21"/>
        </w:rPr>
        <w:t>and clinics in the treatment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various</w:t>
      </w:r>
      <w:r>
        <w:rPr>
          <w:spacing w:val="1"/>
          <w:sz w:val="21"/>
        </w:rPr>
        <w:t> </w:t>
      </w:r>
      <w:r>
        <w:rPr>
          <w:sz w:val="21"/>
        </w:rPr>
        <w:t>illnesses</w:t>
      </w:r>
      <w:r>
        <w:rPr>
          <w:spacing w:val="1"/>
          <w:sz w:val="21"/>
        </w:rPr>
        <w:t> </w:t>
      </w:r>
      <w:r>
        <w:rPr>
          <w:sz w:val="21"/>
        </w:rPr>
        <w:t>that</w:t>
      </w:r>
      <w:r>
        <w:rPr>
          <w:spacing w:val="1"/>
          <w:sz w:val="21"/>
        </w:rPr>
        <w:t> </w:t>
      </w:r>
      <w:r>
        <w:rPr>
          <w:sz w:val="21"/>
        </w:rPr>
        <w:t>cause</w:t>
      </w:r>
      <w:r>
        <w:rPr>
          <w:spacing w:val="1"/>
          <w:sz w:val="21"/>
        </w:rPr>
        <w:t> </w:t>
      </w:r>
      <w:r>
        <w:rPr>
          <w:sz w:val="21"/>
        </w:rPr>
        <w:t>oxygen</w:t>
      </w:r>
      <w:r>
        <w:rPr>
          <w:spacing w:val="1"/>
          <w:sz w:val="21"/>
        </w:rPr>
        <w:t> </w:t>
      </w:r>
      <w:r>
        <w:rPr>
          <w:sz w:val="21"/>
        </w:rPr>
        <w:t>saturation</w:t>
      </w:r>
      <w:r>
        <w:rPr>
          <w:spacing w:val="-43"/>
          <w:sz w:val="21"/>
        </w:rPr>
        <w:t> </w:t>
      </w:r>
      <w:r>
        <w:rPr>
          <w:sz w:val="21"/>
        </w:rPr>
        <w:t>levels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body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drop.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7940" w:hanging="360"/>
        <w:jc w:val="both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generally</w:t>
      </w:r>
      <w:r>
        <w:rPr>
          <w:spacing w:val="1"/>
          <w:sz w:val="21"/>
        </w:rPr>
        <w:t> </w:t>
      </w:r>
      <w:r>
        <w:rPr>
          <w:sz w:val="21"/>
        </w:rPr>
        <w:t>comprises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-43"/>
          <w:sz w:val="21"/>
        </w:rPr>
        <w:t> </w:t>
      </w:r>
      <w:r>
        <w:rPr>
          <w:b/>
          <w:position w:val="2"/>
          <w:sz w:val="21"/>
        </w:rPr>
        <w:t>minimum 90% oxygen </w:t>
      </w:r>
      <w:r>
        <w:rPr>
          <w:position w:val="2"/>
          <w:sz w:val="21"/>
        </w:rPr>
        <w:t>(O</w:t>
      </w:r>
      <w:r>
        <w:rPr>
          <w:sz w:val="14"/>
        </w:rPr>
        <w:t>2</w:t>
      </w:r>
      <w:r>
        <w:rPr>
          <w:position w:val="2"/>
          <w:sz w:val="21"/>
        </w:rPr>
        <w:t>)</w:t>
      </w:r>
      <w:r>
        <w:rPr>
          <w:spacing w:val="1"/>
          <w:position w:val="2"/>
          <w:sz w:val="21"/>
        </w:rPr>
        <w:t> </w:t>
      </w:r>
      <w:r>
        <w:rPr>
          <w:sz w:val="21"/>
        </w:rPr>
        <w:t>with</w:t>
      </w:r>
      <w:r>
        <w:rPr>
          <w:spacing w:val="1"/>
          <w:sz w:val="21"/>
        </w:rPr>
        <w:t> </w:t>
      </w:r>
      <w:r>
        <w:rPr>
          <w:sz w:val="21"/>
        </w:rPr>
        <w:t>5%</w:t>
      </w:r>
      <w:r>
        <w:rPr>
          <w:spacing w:val="1"/>
          <w:sz w:val="21"/>
        </w:rPr>
        <w:t> </w:t>
      </w:r>
      <w:r>
        <w:rPr>
          <w:sz w:val="21"/>
        </w:rPr>
        <w:t>nitrogen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5%</w:t>
      </w:r>
      <w:r>
        <w:rPr>
          <w:spacing w:val="-43"/>
          <w:sz w:val="21"/>
        </w:rPr>
        <w:t> </w:t>
      </w:r>
      <w:r>
        <w:rPr>
          <w:sz w:val="21"/>
        </w:rPr>
        <w:t>argon.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7941" w:hanging="360"/>
        <w:jc w:val="both"/>
        <w:rPr>
          <w:rFonts w:ascii="Symbol" w:hAnsi="Symbol"/>
          <w:sz w:val="21"/>
        </w:rPr>
      </w:pPr>
      <w:r>
        <w:rPr>
          <w:sz w:val="21"/>
        </w:rPr>
        <w:t>Medical</w:t>
      </w:r>
      <w:r>
        <w:rPr>
          <w:spacing w:val="1"/>
          <w:sz w:val="21"/>
        </w:rPr>
        <w:t> </w:t>
      </w:r>
      <w:r>
        <w:rPr>
          <w:sz w:val="21"/>
        </w:rPr>
        <w:t>grade</w:t>
      </w:r>
      <w:r>
        <w:rPr>
          <w:spacing w:val="1"/>
          <w:sz w:val="21"/>
        </w:rPr>
        <w:t> </w:t>
      </w:r>
      <w:r>
        <w:rPr>
          <w:sz w:val="21"/>
        </w:rPr>
        <w:t>oxygen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sz w:val="21"/>
        </w:rPr>
        <w:t>highly</w:t>
      </w:r>
      <w:r>
        <w:rPr>
          <w:spacing w:val="1"/>
          <w:sz w:val="21"/>
        </w:rPr>
        <w:t> </w:t>
      </w:r>
      <w:r>
        <w:rPr>
          <w:sz w:val="21"/>
        </w:rPr>
        <w:t>concentrated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can be obtained in several</w:t>
      </w:r>
      <w:r>
        <w:rPr>
          <w:spacing w:val="1"/>
          <w:sz w:val="21"/>
        </w:rPr>
        <w:t> </w:t>
      </w:r>
      <w:r>
        <w:rPr>
          <w:sz w:val="21"/>
        </w:rPr>
        <w:t>ways:</w:t>
      </w:r>
    </w:p>
    <w:p>
      <w:pPr>
        <w:pStyle w:val="Heading5"/>
        <w:numPr>
          <w:ilvl w:val="1"/>
          <w:numId w:val="98"/>
        </w:numPr>
        <w:tabs>
          <w:tab w:pos="1858" w:val="left" w:leader="none"/>
          <w:tab w:pos="3428" w:val="left" w:leader="none"/>
        </w:tabs>
        <w:spacing w:line="235" w:lineRule="auto" w:before="4" w:after="0"/>
        <w:ind w:left="1857" w:right="7941" w:hanging="360"/>
        <w:jc w:val="both"/>
        <w:rPr>
          <w:b w:val="0"/>
        </w:rPr>
      </w:pPr>
      <w:r>
        <w:rPr/>
        <w:t>Liquifying</w:t>
      </w:r>
      <w:r>
        <w:rPr>
          <w:spacing w:val="-7"/>
        </w:rPr>
        <w:t> </w:t>
      </w:r>
      <w:r>
        <w:rPr/>
        <w:t>air</w:t>
      </w:r>
      <w:r>
        <w:rPr>
          <w:spacing w:val="-7"/>
        </w:rPr>
        <w:t> </w:t>
      </w:r>
      <w:r>
        <w:rPr/>
        <w:t>through</w:t>
      </w:r>
      <w:r>
        <w:rPr>
          <w:spacing w:val="-7"/>
        </w:rPr>
        <w:t> </w:t>
      </w:r>
      <w:r>
        <w:rPr/>
        <w:t>a</w:t>
      </w:r>
      <w:r>
        <w:rPr>
          <w:spacing w:val="-43"/>
        </w:rPr>
        <w:t> </w:t>
      </w:r>
      <w:r>
        <w:rPr/>
        <w:t>process</w:t>
        <w:tab/>
      </w:r>
      <w:r>
        <w:rPr>
          <w:spacing w:val="-1"/>
        </w:rPr>
        <w:t>called</w:t>
      </w:r>
      <w:r>
        <w:rPr>
          <w:spacing w:val="-44"/>
        </w:rPr>
        <w:t> </w:t>
      </w:r>
      <w:r>
        <w:rPr/>
        <w:t>cryogenic   </w:t>
      </w:r>
      <w:r>
        <w:rPr>
          <w:spacing w:val="16"/>
        </w:rPr>
        <w:t> </w:t>
      </w:r>
      <w:r>
        <w:rPr/>
        <w:t>distillation</w:t>
      </w:r>
      <w:r>
        <w:rPr>
          <w:b w:val="0"/>
        </w:rPr>
        <w:t>:</w:t>
      </w:r>
    </w:p>
    <w:p>
      <w:pPr>
        <w:pStyle w:val="BodyText"/>
        <w:tabs>
          <w:tab w:pos="3096" w:val="left" w:leader="none"/>
        </w:tabs>
        <w:spacing w:before="4"/>
        <w:ind w:left="1857" w:right="7941"/>
        <w:jc w:val="both"/>
      </w:pPr>
      <w:r>
        <w:rPr/>
        <w:t>In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Liquid</w:t>
      </w:r>
      <w:r>
        <w:rPr>
          <w:spacing w:val="1"/>
        </w:rPr>
        <w:t> </w:t>
      </w:r>
      <w:r>
        <w:rPr/>
        <w:t>Medical Oxygen (LMO)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99.5%</w:t>
      </w:r>
      <w:r>
        <w:rPr>
          <w:spacing w:val="1"/>
        </w:rPr>
        <w:t> </w:t>
      </w:r>
      <w:r>
        <w:rPr/>
        <w:t>purity,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manufactured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large</w:t>
      </w:r>
      <w:r>
        <w:rPr>
          <w:spacing w:val="1"/>
        </w:rPr>
        <w:t> </w:t>
      </w:r>
      <w:r>
        <w:rPr/>
        <w:t>plants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cryogenic</w:t>
      </w:r>
      <w:r>
        <w:rPr>
          <w:spacing w:val="-43"/>
        </w:rPr>
        <w:t> </w:t>
      </w:r>
      <w:r>
        <w:rPr/>
        <w:t>distillation</w:t>
      </w:r>
      <w:r>
        <w:rPr>
          <w:spacing w:val="1"/>
        </w:rPr>
        <w:t> </w:t>
      </w:r>
      <w:r>
        <w:rPr/>
        <w:t>techniques</w:t>
      </w:r>
      <w:r>
        <w:rPr>
          <w:spacing w:val="-43"/>
        </w:rPr>
        <w:t> </w:t>
      </w:r>
      <w:r>
        <w:rPr/>
        <w:t>to</w:t>
        <w:tab/>
      </w:r>
      <w:r>
        <w:rPr>
          <w:spacing w:val="-1"/>
        </w:rPr>
        <w:t>compress</w:t>
      </w:r>
      <w:r>
        <w:rPr>
          <w:spacing w:val="-44"/>
        </w:rPr>
        <w:t> </w:t>
      </w:r>
      <w:r>
        <w:rPr/>
        <w:t>atmospheric air, feed it</w:t>
      </w:r>
      <w:r>
        <w:rPr>
          <w:spacing w:val="1"/>
        </w:rPr>
        <w:t> </w:t>
      </w:r>
      <w:r>
        <w:rPr>
          <w:spacing w:val="-1"/>
        </w:rPr>
        <w:t>into</w:t>
      </w:r>
      <w:r>
        <w:rPr>
          <w:spacing w:val="-11"/>
        </w:rPr>
        <w:t> </w:t>
      </w:r>
      <w:r>
        <w:rPr/>
        <w:t>distillation</w:t>
      </w:r>
      <w:r>
        <w:rPr>
          <w:spacing w:val="-10"/>
        </w:rPr>
        <w:t> </w:t>
      </w:r>
      <w:r>
        <w:rPr/>
        <w:t>columns</w:t>
      </w:r>
    </w:p>
    <w:p>
      <w:pPr>
        <w:spacing w:line="255" w:lineRule="exact" w:before="1"/>
        <w:ind w:left="1857" w:right="0" w:firstLine="0"/>
        <w:jc w:val="both"/>
        <w:rPr>
          <w:b/>
          <w:sz w:val="21"/>
        </w:rPr>
      </w:pP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sz w:val="21"/>
        </w:rPr>
        <w:t>get</w:t>
      </w:r>
      <w:r>
        <w:rPr>
          <w:spacing w:val="-3"/>
          <w:sz w:val="21"/>
        </w:rPr>
        <w:t> </w:t>
      </w:r>
      <w:r>
        <w:rPr>
          <w:sz w:val="21"/>
        </w:rPr>
        <w:t>liquid</w:t>
      </w:r>
      <w:r>
        <w:rPr>
          <w:spacing w:val="-3"/>
          <w:sz w:val="21"/>
        </w:rPr>
        <w:t> </w:t>
      </w:r>
      <w:r>
        <w:rPr>
          <w:sz w:val="21"/>
        </w:rPr>
        <w:t>oxygen</w:t>
      </w:r>
      <w:r>
        <w:rPr>
          <w:spacing w:val="-2"/>
          <w:sz w:val="21"/>
        </w:rPr>
        <w:t> </w:t>
      </w:r>
      <w:r>
        <w:rPr>
          <w:b/>
          <w:sz w:val="21"/>
        </w:rPr>
        <w:t>(see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infographic).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40" w:lineRule="auto" w:before="0" w:after="0"/>
        <w:ind w:left="2217" w:right="1123" w:hanging="360"/>
        <w:jc w:val="both"/>
        <w:rPr>
          <w:sz w:val="21"/>
        </w:rPr>
      </w:pPr>
      <w:r>
        <w:rPr>
          <w:sz w:val="21"/>
        </w:rPr>
        <w:t>This</w:t>
      </w:r>
      <w:r>
        <w:rPr>
          <w:spacing w:val="-11"/>
          <w:sz w:val="21"/>
        </w:rPr>
        <w:t> </w:t>
      </w:r>
      <w:r>
        <w:rPr>
          <w:sz w:val="21"/>
        </w:rPr>
        <w:t>LMO</w:t>
      </w:r>
      <w:r>
        <w:rPr>
          <w:spacing w:val="-10"/>
          <w:sz w:val="21"/>
        </w:rPr>
        <w:t> </w:t>
      </w:r>
      <w:r>
        <w:rPr>
          <w:sz w:val="21"/>
        </w:rPr>
        <w:t>is</w:t>
      </w:r>
      <w:r>
        <w:rPr>
          <w:spacing w:val="-11"/>
          <w:sz w:val="21"/>
        </w:rPr>
        <w:t> </w:t>
      </w:r>
      <w:r>
        <w:rPr>
          <w:sz w:val="21"/>
        </w:rPr>
        <w:t>then</w:t>
      </w:r>
      <w:r>
        <w:rPr>
          <w:spacing w:val="-10"/>
          <w:sz w:val="21"/>
        </w:rPr>
        <w:t> </w:t>
      </w:r>
      <w:r>
        <w:rPr>
          <w:sz w:val="21"/>
        </w:rPr>
        <w:t>supplied</w:t>
      </w:r>
      <w:r>
        <w:rPr>
          <w:spacing w:val="-11"/>
          <w:sz w:val="21"/>
        </w:rPr>
        <w:t> </w:t>
      </w:r>
      <w:r>
        <w:rPr>
          <w:sz w:val="21"/>
        </w:rPr>
        <w:t>to</w:t>
      </w:r>
      <w:r>
        <w:rPr>
          <w:spacing w:val="-10"/>
          <w:sz w:val="21"/>
        </w:rPr>
        <w:t> </w:t>
      </w:r>
      <w:r>
        <w:rPr>
          <w:sz w:val="21"/>
        </w:rPr>
        <w:t>distributors</w:t>
      </w:r>
      <w:r>
        <w:rPr>
          <w:spacing w:val="-11"/>
          <w:sz w:val="21"/>
        </w:rPr>
        <w:t> </w:t>
      </w:r>
      <w:r>
        <w:rPr>
          <w:sz w:val="21"/>
        </w:rPr>
        <w:t>where</w:t>
      </w:r>
      <w:r>
        <w:rPr>
          <w:spacing w:val="-10"/>
          <w:sz w:val="21"/>
        </w:rPr>
        <w:t> </w:t>
      </w:r>
      <w:r>
        <w:rPr>
          <w:sz w:val="21"/>
        </w:rPr>
        <w:t>it</w:t>
      </w:r>
      <w:r>
        <w:rPr>
          <w:spacing w:val="-10"/>
          <w:sz w:val="21"/>
        </w:rPr>
        <w:t> </w:t>
      </w:r>
      <w:r>
        <w:rPr>
          <w:sz w:val="21"/>
        </w:rPr>
        <w:t>undergoes</w:t>
      </w:r>
      <w:r>
        <w:rPr>
          <w:spacing w:val="-11"/>
          <w:sz w:val="21"/>
        </w:rPr>
        <w:t> </w:t>
      </w:r>
      <w:r>
        <w:rPr>
          <w:sz w:val="21"/>
        </w:rPr>
        <w:t>a</w:t>
      </w:r>
      <w:r>
        <w:rPr>
          <w:spacing w:val="-10"/>
          <w:sz w:val="21"/>
        </w:rPr>
        <w:t> </w:t>
      </w:r>
      <w:r>
        <w:rPr>
          <w:sz w:val="21"/>
        </w:rPr>
        <w:t>process</w:t>
      </w:r>
      <w:r>
        <w:rPr>
          <w:spacing w:val="-11"/>
          <w:sz w:val="21"/>
        </w:rPr>
        <w:t> </w:t>
      </w:r>
      <w:r>
        <w:rPr>
          <w:sz w:val="21"/>
        </w:rPr>
        <w:t>of</w:t>
      </w:r>
      <w:r>
        <w:rPr>
          <w:spacing w:val="-9"/>
          <w:sz w:val="21"/>
        </w:rPr>
        <w:t> </w:t>
      </w:r>
      <w:r>
        <w:rPr>
          <w:sz w:val="21"/>
        </w:rPr>
        <w:t>regasification</w:t>
      </w:r>
      <w:r>
        <w:rPr>
          <w:spacing w:val="-11"/>
          <w:sz w:val="21"/>
        </w:rPr>
        <w:t> </w:t>
      </w:r>
      <w:r>
        <w:rPr>
          <w:sz w:val="21"/>
        </w:rPr>
        <w:t>to</w:t>
      </w:r>
      <w:r>
        <w:rPr>
          <w:spacing w:val="-10"/>
          <w:sz w:val="21"/>
        </w:rPr>
        <w:t> </w:t>
      </w:r>
      <w:r>
        <w:rPr>
          <w:sz w:val="21"/>
        </w:rPr>
        <w:t>convert</w:t>
      </w:r>
      <w:r>
        <w:rPr>
          <w:spacing w:val="-4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oxygen</w:t>
      </w:r>
      <w:r>
        <w:rPr>
          <w:spacing w:val="-1"/>
          <w:sz w:val="21"/>
        </w:rPr>
        <w:t> </w:t>
      </w:r>
      <w:r>
        <w:rPr>
          <w:sz w:val="21"/>
        </w:rPr>
        <w:t>into</w:t>
      </w:r>
      <w:r>
        <w:rPr>
          <w:spacing w:val="-1"/>
          <w:sz w:val="21"/>
        </w:rPr>
        <w:t> </w:t>
      </w:r>
      <w:r>
        <w:rPr>
          <w:sz w:val="21"/>
        </w:rPr>
        <w:t>gaseous</w:t>
      </w:r>
      <w:r>
        <w:rPr>
          <w:spacing w:val="-1"/>
          <w:sz w:val="21"/>
        </w:rPr>
        <w:t> </w:t>
      </w:r>
      <w:r>
        <w:rPr>
          <w:sz w:val="21"/>
        </w:rPr>
        <w:t>form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fill</w:t>
      </w:r>
      <w:r>
        <w:rPr>
          <w:spacing w:val="-1"/>
          <w:sz w:val="21"/>
        </w:rPr>
        <w:t> </w:t>
      </w:r>
      <w:r>
        <w:rPr>
          <w:sz w:val="21"/>
        </w:rPr>
        <w:t>it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cylinders.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37" w:lineRule="auto" w:before="2" w:after="0"/>
        <w:ind w:left="1846" w:right="7547" w:hanging="360"/>
        <w:jc w:val="both"/>
        <w:rPr>
          <w:sz w:val="21"/>
        </w:rPr>
      </w:pPr>
      <w:r>
        <w:rPr/>
        <w:pict>
          <v:shape style="position:absolute;margin-left:234.013pt;margin-top:11.200915pt;width:298.1pt;height:294.75pt;mso-position-horizontal-relative:page;mso-position-vertical-relative:paragraph;z-index:15918080" type="#_x0000_t202" id="docshape1315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382"/>
                    <w:gridCol w:w="2582"/>
                    <w:gridCol w:w="1982"/>
                  </w:tblGrid>
                  <w:tr>
                    <w:trPr>
                      <w:trHeight w:val="230" w:hRule="atLeast"/>
                    </w:trPr>
                    <w:tc>
                      <w:tcPr>
                        <w:tcW w:w="5946" w:type="dxa"/>
                        <w:gridSpan w:val="3"/>
                        <w:shd w:val="clear" w:color="auto" w:fill="FAEFFF"/>
                      </w:tcPr>
                      <w:p>
                        <w:pPr>
                          <w:pStyle w:val="TableParagraph"/>
                          <w:spacing w:line="210" w:lineRule="exact"/>
                          <w:ind w:left="105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Differences</w:t>
                        </w:r>
                        <w:r>
                          <w:rPr>
                            <w:b/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between</w:t>
                        </w:r>
                        <w:r>
                          <w:rPr>
                            <w:b/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Oxygen</w:t>
                        </w:r>
                        <w:r>
                          <w:rPr>
                            <w:b/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concentrators</w:t>
                        </w:r>
                        <w:r>
                          <w:rPr>
                            <w:b/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and</w:t>
                        </w:r>
                        <w:r>
                          <w:rPr>
                            <w:b/>
                            <w:spacing w:val="-4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Oxygen</w:t>
                        </w:r>
                        <w:r>
                          <w:rPr>
                            <w:b/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cylinders</w:t>
                        </w:r>
                      </w:p>
                    </w:tc>
                  </w:tr>
                  <w:tr>
                    <w:trPr>
                      <w:trHeight w:val="234" w:hRule="atLeast"/>
                    </w:trPr>
                    <w:tc>
                      <w:tcPr>
                        <w:tcW w:w="1382" w:type="dxa"/>
                        <w:shd w:val="clear" w:color="auto" w:fill="FAEFFF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582" w:type="dxa"/>
                        <w:shd w:val="clear" w:color="auto" w:fill="FAEFFF"/>
                      </w:tcPr>
                      <w:p>
                        <w:pPr>
                          <w:pStyle w:val="TableParagraph"/>
                          <w:spacing w:line="215" w:lineRule="exact"/>
                          <w:ind w:left="110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Oxygen</w:t>
                        </w:r>
                        <w:r>
                          <w:rPr>
                            <w:b/>
                            <w:spacing w:val="-5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concentrators</w:t>
                        </w:r>
                      </w:p>
                    </w:tc>
                    <w:tc>
                      <w:tcPr>
                        <w:tcW w:w="1982" w:type="dxa"/>
                        <w:shd w:val="clear" w:color="auto" w:fill="FAEFFF"/>
                      </w:tcPr>
                      <w:p>
                        <w:pPr>
                          <w:pStyle w:val="TableParagraph"/>
                          <w:spacing w:line="215" w:lineRule="exact"/>
                          <w:ind w:left="106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Oxygen</w:t>
                        </w:r>
                        <w:r>
                          <w:rPr>
                            <w:b/>
                            <w:spacing w:val="-5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cylinders</w:t>
                        </w:r>
                      </w:p>
                    </w:tc>
                  </w:tr>
                  <w:tr>
                    <w:trPr>
                      <w:trHeight w:val="460" w:hRule="atLeast"/>
                    </w:trPr>
                    <w:tc>
                      <w:tcPr>
                        <w:tcW w:w="1382" w:type="dxa"/>
                        <w:shd w:val="clear" w:color="auto" w:fill="FAEFFF"/>
                      </w:tcPr>
                      <w:p>
                        <w:pPr>
                          <w:pStyle w:val="TableParagraph"/>
                          <w:spacing w:line="212" w:lineRule="exact" w:before="16"/>
                          <w:ind w:left="105" w:right="96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position w:val="2"/>
                            <w:sz w:val="19"/>
                          </w:rPr>
                          <w:t>Purity</w:t>
                        </w:r>
                        <w:r>
                          <w:rPr>
                            <w:b/>
                            <w:spacing w:val="24"/>
                            <w:position w:val="2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position w:val="2"/>
                            <w:sz w:val="19"/>
                          </w:rPr>
                          <w:t>of</w:t>
                        </w:r>
                        <w:r>
                          <w:rPr>
                            <w:b/>
                            <w:spacing w:val="25"/>
                            <w:position w:val="2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position w:val="2"/>
                            <w:sz w:val="19"/>
                          </w:rPr>
                          <w:t>O</w:t>
                        </w:r>
                        <w:r>
                          <w:rPr>
                            <w:b/>
                            <w:sz w:val="12"/>
                          </w:rPr>
                          <w:t>2</w:t>
                        </w:r>
                        <w:r>
                          <w:rPr>
                            <w:b/>
                            <w:spacing w:val="-24"/>
                            <w:sz w:val="12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supply</w:t>
                        </w:r>
                      </w:p>
                    </w:tc>
                    <w:tc>
                      <w:tcPr>
                        <w:tcW w:w="2582" w:type="dxa"/>
                        <w:shd w:val="clear" w:color="auto" w:fill="FAEFFF"/>
                      </w:tcPr>
                      <w:p>
                        <w:pPr>
                          <w:pStyle w:val="TableParagraph"/>
                          <w:spacing w:line="228" w:lineRule="exact"/>
                          <w:ind w:left="110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90-95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per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cent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pure</w:t>
                        </w:r>
                      </w:p>
                    </w:tc>
                    <w:tc>
                      <w:tcPr>
                        <w:tcW w:w="1982" w:type="dxa"/>
                        <w:shd w:val="clear" w:color="auto" w:fill="FAEFFF"/>
                      </w:tcPr>
                      <w:p>
                        <w:pPr>
                          <w:pStyle w:val="TableParagraph"/>
                          <w:spacing w:line="228" w:lineRule="exact"/>
                          <w:ind w:left="106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99.5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per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cent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pure</w:t>
                        </w:r>
                      </w:p>
                    </w:tc>
                  </w:tr>
                  <w:tr>
                    <w:trPr>
                      <w:trHeight w:val="930" w:hRule="atLeast"/>
                    </w:trPr>
                    <w:tc>
                      <w:tcPr>
                        <w:tcW w:w="1382" w:type="dxa"/>
                        <w:shd w:val="clear" w:color="auto" w:fill="FAEFFF"/>
                      </w:tcPr>
                      <w:p>
                        <w:pPr>
                          <w:pStyle w:val="TableParagraph"/>
                          <w:spacing w:before="1"/>
                          <w:ind w:left="105" w:right="275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Operational</w:t>
                        </w:r>
                        <w:r>
                          <w:rPr>
                            <w:b/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Lifespan</w:t>
                        </w:r>
                      </w:p>
                    </w:tc>
                    <w:tc>
                      <w:tcPr>
                        <w:tcW w:w="2582" w:type="dxa"/>
                        <w:shd w:val="clear" w:color="auto" w:fill="FAEFFF"/>
                      </w:tcPr>
                      <w:p>
                        <w:pPr>
                          <w:pStyle w:val="TableParagraph"/>
                          <w:spacing w:before="1"/>
                          <w:ind w:left="110" w:right="92"/>
                          <w:jc w:val="both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Designed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for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continuous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operation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and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need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just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power</w:t>
                        </w:r>
                        <w:r>
                          <w:rPr>
                            <w:spacing w:val="1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source</w:t>
                        </w:r>
                        <w:r>
                          <w:rPr>
                            <w:spacing w:val="1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to</w:t>
                        </w:r>
                        <w:r>
                          <w:rPr>
                            <w:spacing w:val="1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draw</w:t>
                        </w:r>
                        <w:r>
                          <w:rPr>
                            <w:spacing w:val="18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in</w:t>
                        </w:r>
                      </w:p>
                      <w:p>
                        <w:pPr>
                          <w:pStyle w:val="TableParagraph"/>
                          <w:spacing w:line="214" w:lineRule="exact"/>
                          <w:ind w:left="110"/>
                          <w:jc w:val="both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ambient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air</w:t>
                        </w:r>
                      </w:p>
                    </w:tc>
                    <w:tc>
                      <w:tcPr>
                        <w:tcW w:w="1982" w:type="dxa"/>
                        <w:shd w:val="clear" w:color="auto" w:fill="FAEFFF"/>
                      </w:tcPr>
                      <w:p>
                        <w:pPr>
                          <w:pStyle w:val="TableParagraph"/>
                          <w:tabs>
                            <w:tab w:pos="978" w:val="left" w:leader="none"/>
                          </w:tabs>
                          <w:spacing w:before="1"/>
                          <w:ind w:left="106" w:right="94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Require</w:t>
                          <w:tab/>
                        </w:r>
                        <w:r>
                          <w:rPr>
                            <w:spacing w:val="-1"/>
                            <w:sz w:val="19"/>
                          </w:rPr>
                          <w:t>continuous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refilling</w:t>
                        </w:r>
                      </w:p>
                    </w:tc>
                  </w:tr>
                  <w:tr>
                    <w:trPr>
                      <w:trHeight w:val="1161" w:hRule="atLeast"/>
                    </w:trPr>
                    <w:tc>
                      <w:tcPr>
                        <w:tcW w:w="1382" w:type="dxa"/>
                        <w:shd w:val="clear" w:color="auto" w:fill="FAEFFF"/>
                      </w:tcPr>
                      <w:p>
                        <w:pPr>
                          <w:pStyle w:val="TableParagraph"/>
                          <w:tabs>
                            <w:tab w:pos="1273" w:val="right" w:leader="none"/>
                          </w:tabs>
                          <w:spacing w:line="237" w:lineRule="auto"/>
                          <w:ind w:left="105" w:right="96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Suitability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for</w:t>
                        </w:r>
                        <w:r>
                          <w:rPr>
                            <w:b/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COVID</w:t>
                        </w:r>
                        <w:r>
                          <w:rPr>
                            <w:rFonts w:ascii="Times New Roman"/>
                            <w:b/>
                            <w:sz w:val="19"/>
                          </w:rPr>
                          <w:tab/>
                        </w:r>
                        <w:r>
                          <w:rPr>
                            <w:b/>
                            <w:sz w:val="19"/>
                          </w:rPr>
                          <w:t>19</w:t>
                        </w:r>
                      </w:p>
                      <w:p>
                        <w:pPr>
                          <w:pStyle w:val="TableParagraph"/>
                          <w:spacing w:before="3"/>
                          <w:ind w:left="105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patients</w:t>
                        </w:r>
                      </w:p>
                    </w:tc>
                    <w:tc>
                      <w:tcPr>
                        <w:tcW w:w="2582" w:type="dxa"/>
                        <w:shd w:val="clear" w:color="auto" w:fill="FAEFFF"/>
                      </w:tcPr>
                      <w:p>
                        <w:pPr>
                          <w:pStyle w:val="TableParagraph"/>
                          <w:ind w:left="110" w:right="85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Good</w:t>
                        </w:r>
                        <w:r>
                          <w:rPr>
                            <w:spacing w:val="24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enough</w:t>
                        </w:r>
                        <w:r>
                          <w:rPr>
                            <w:spacing w:val="24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for</w:t>
                        </w:r>
                        <w:r>
                          <w:rPr>
                            <w:spacing w:val="25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mild</w:t>
                        </w:r>
                        <w:r>
                          <w:rPr>
                            <w:spacing w:val="24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and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moderate Covid-19 patients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with</w:t>
                        </w:r>
                        <w:r>
                          <w:rPr>
                            <w:spacing w:val="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oxygen</w:t>
                        </w:r>
                        <w:r>
                          <w:rPr>
                            <w:spacing w:val="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saturation</w:t>
                        </w:r>
                        <w:r>
                          <w:rPr>
                            <w:spacing w:val="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levels</w:t>
                        </w:r>
                        <w:r>
                          <w:rPr>
                            <w:spacing w:val="-38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of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85%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or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above,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but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not</w:t>
                        </w:r>
                      </w:p>
                      <w:p>
                        <w:pPr>
                          <w:pStyle w:val="TableParagraph"/>
                          <w:spacing w:line="217" w:lineRule="exact"/>
                          <w:ind w:left="110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advisable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for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ICU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patients</w:t>
                        </w:r>
                      </w:p>
                    </w:tc>
                    <w:tc>
                      <w:tcPr>
                        <w:tcW w:w="1982" w:type="dxa"/>
                        <w:shd w:val="clear" w:color="auto" w:fill="FAEFFF"/>
                      </w:tcPr>
                      <w:p>
                        <w:pPr>
                          <w:pStyle w:val="TableParagraph"/>
                          <w:ind w:left="106" w:right="94"/>
                          <w:jc w:val="both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Can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be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used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for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treating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all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types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of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Covid-19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patients</w:t>
                        </w:r>
                      </w:p>
                    </w:tc>
                  </w:tr>
                  <w:tr>
                    <w:trPr>
                      <w:trHeight w:val="460" w:hRule="atLeast"/>
                    </w:trPr>
                    <w:tc>
                      <w:tcPr>
                        <w:tcW w:w="1382" w:type="dxa"/>
                        <w:shd w:val="clear" w:color="auto" w:fill="FAEFFF"/>
                      </w:tcPr>
                      <w:p>
                        <w:pPr>
                          <w:pStyle w:val="TableParagraph"/>
                          <w:tabs>
                            <w:tab w:pos="693" w:val="left" w:leader="none"/>
                            <w:tab w:pos="1082" w:val="left" w:leader="none"/>
                          </w:tabs>
                          <w:spacing w:line="212" w:lineRule="exact" w:before="16"/>
                          <w:ind w:left="105" w:right="97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position w:val="2"/>
                            <w:sz w:val="19"/>
                          </w:rPr>
                          <w:t>Rate</w:t>
                          <w:tab/>
                          <w:t>of</w:t>
                          <w:tab/>
                        </w:r>
                        <w:r>
                          <w:rPr>
                            <w:b/>
                            <w:spacing w:val="-2"/>
                            <w:position w:val="2"/>
                            <w:sz w:val="19"/>
                          </w:rPr>
                          <w:t>O</w:t>
                        </w:r>
                        <w:r>
                          <w:rPr>
                            <w:b/>
                            <w:spacing w:val="-2"/>
                            <w:sz w:val="12"/>
                          </w:rPr>
                          <w:t>2</w:t>
                        </w:r>
                        <w:r>
                          <w:rPr>
                            <w:b/>
                            <w:spacing w:val="-24"/>
                            <w:sz w:val="12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supply</w:t>
                        </w:r>
                      </w:p>
                    </w:tc>
                    <w:tc>
                      <w:tcPr>
                        <w:tcW w:w="2582" w:type="dxa"/>
                        <w:shd w:val="clear" w:color="auto" w:fill="FAEFFF"/>
                      </w:tcPr>
                      <w:p>
                        <w:pPr>
                          <w:pStyle w:val="TableParagraph"/>
                          <w:spacing w:line="228" w:lineRule="exact"/>
                          <w:ind w:left="110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Low-Moderate</w:t>
                        </w:r>
                        <w:r>
                          <w:rPr>
                            <w:spacing w:val="3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(5-10</w:t>
                        </w:r>
                        <w:r>
                          <w:rPr>
                            <w:spacing w:val="3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litres</w:t>
                        </w:r>
                        <w:r>
                          <w:rPr>
                            <w:spacing w:val="3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of</w:t>
                        </w:r>
                      </w:p>
                      <w:p>
                        <w:pPr>
                          <w:pStyle w:val="TableParagraph"/>
                          <w:spacing w:line="213" w:lineRule="exact"/>
                          <w:ind w:left="110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oxygen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per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minute)</w:t>
                        </w:r>
                      </w:p>
                    </w:tc>
                    <w:tc>
                      <w:tcPr>
                        <w:tcW w:w="1982" w:type="dxa"/>
                        <w:shd w:val="clear" w:color="auto" w:fill="FAEFFF"/>
                      </w:tcPr>
                      <w:p>
                        <w:pPr>
                          <w:pStyle w:val="TableParagraph"/>
                          <w:spacing w:line="228" w:lineRule="exact"/>
                          <w:ind w:left="106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High</w:t>
                        </w:r>
                        <w:r>
                          <w:rPr>
                            <w:spacing w:val="6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(upto</w:t>
                        </w:r>
                        <w:r>
                          <w:rPr>
                            <w:spacing w:val="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25</w:t>
                        </w:r>
                        <w:r>
                          <w:rPr>
                            <w:spacing w:val="6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litres</w:t>
                        </w:r>
                        <w:r>
                          <w:rPr>
                            <w:spacing w:val="8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of</w:t>
                        </w:r>
                      </w:p>
                      <w:p>
                        <w:pPr>
                          <w:pStyle w:val="TableParagraph"/>
                          <w:spacing w:line="213" w:lineRule="exact"/>
                          <w:ind w:left="106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oxygen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per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minutes)</w:t>
                        </w:r>
                      </w:p>
                    </w:tc>
                  </w:tr>
                  <w:tr>
                    <w:trPr>
                      <w:trHeight w:val="465" w:hRule="atLeast"/>
                    </w:trPr>
                    <w:tc>
                      <w:tcPr>
                        <w:tcW w:w="1382" w:type="dxa"/>
                        <w:shd w:val="clear" w:color="auto" w:fill="FAEFFF"/>
                      </w:tcPr>
                      <w:p>
                        <w:pPr>
                          <w:pStyle w:val="TableParagraph"/>
                          <w:spacing w:line="228" w:lineRule="exact"/>
                          <w:ind w:left="105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Portability</w:t>
                        </w:r>
                      </w:p>
                    </w:tc>
                    <w:tc>
                      <w:tcPr>
                        <w:tcW w:w="2582" w:type="dxa"/>
                        <w:shd w:val="clear" w:color="auto" w:fill="FAEFFF"/>
                      </w:tcPr>
                      <w:p>
                        <w:pPr>
                          <w:pStyle w:val="TableParagraph"/>
                          <w:spacing w:line="228" w:lineRule="exact"/>
                          <w:ind w:left="110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Portable</w:t>
                        </w:r>
                        <w:r>
                          <w:rPr>
                            <w:spacing w:val="-4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and</w:t>
                        </w:r>
                        <w:r>
                          <w:rPr>
                            <w:spacing w:val="-4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lightweight</w:t>
                        </w:r>
                      </w:p>
                    </w:tc>
                    <w:tc>
                      <w:tcPr>
                        <w:tcW w:w="1982" w:type="dxa"/>
                        <w:shd w:val="clear" w:color="auto" w:fill="FAEFFF"/>
                      </w:tcPr>
                      <w:p>
                        <w:pPr>
                          <w:pStyle w:val="TableParagraph"/>
                          <w:spacing w:line="228" w:lineRule="exact"/>
                          <w:ind w:left="106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Cylinders  </w:t>
                        </w:r>
                        <w:r>
                          <w:rPr>
                            <w:spacing w:val="7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are   </w:t>
                        </w:r>
                        <w:r>
                          <w:rPr>
                            <w:spacing w:val="5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bulky</w:t>
                        </w:r>
                      </w:p>
                      <w:p>
                        <w:pPr>
                          <w:pStyle w:val="TableParagraph"/>
                          <w:spacing w:line="214" w:lineRule="exact" w:before="3"/>
                          <w:ind w:left="106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and</w:t>
                        </w:r>
                        <w:r>
                          <w:rPr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heavy</w:t>
                        </w:r>
                      </w:p>
                    </w:tc>
                  </w:tr>
                  <w:tr>
                    <w:trPr>
                      <w:trHeight w:val="925" w:hRule="atLeast"/>
                    </w:trPr>
                    <w:tc>
                      <w:tcPr>
                        <w:tcW w:w="1382" w:type="dxa"/>
                        <w:shd w:val="clear" w:color="auto" w:fill="FAEFFF"/>
                      </w:tcPr>
                      <w:p>
                        <w:pPr>
                          <w:pStyle w:val="TableParagraph"/>
                          <w:spacing w:line="237" w:lineRule="auto"/>
                          <w:ind w:left="105" w:right="142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Temperature</w:t>
                        </w:r>
                        <w:r>
                          <w:rPr>
                            <w:b/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requirements</w:t>
                        </w:r>
                      </w:p>
                    </w:tc>
                    <w:tc>
                      <w:tcPr>
                        <w:tcW w:w="2582" w:type="dxa"/>
                        <w:shd w:val="clear" w:color="auto" w:fill="FAEFFF"/>
                      </w:tcPr>
                      <w:p>
                        <w:pPr>
                          <w:pStyle w:val="TableParagraph"/>
                          <w:spacing w:line="237" w:lineRule="auto"/>
                          <w:ind w:left="110" w:right="87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Need</w:t>
                        </w:r>
                        <w:r>
                          <w:rPr>
                            <w:spacing w:val="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no</w:t>
                        </w:r>
                        <w:r>
                          <w:rPr>
                            <w:spacing w:val="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special</w:t>
                        </w:r>
                        <w:r>
                          <w:rPr>
                            <w:spacing w:val="10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temperature</w:t>
                        </w:r>
                        <w:r>
                          <w:rPr>
                            <w:spacing w:val="-38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for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storing</w:t>
                        </w:r>
                        <w:r>
                          <w:rPr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oxygen</w:t>
                        </w:r>
                      </w:p>
                    </w:tc>
                    <w:tc>
                      <w:tcPr>
                        <w:tcW w:w="1982" w:type="dxa"/>
                        <w:shd w:val="clear" w:color="auto" w:fill="FAEFFF"/>
                      </w:tcPr>
                      <w:p>
                        <w:pPr>
                          <w:pStyle w:val="TableParagraph"/>
                          <w:tabs>
                            <w:tab w:pos="1097" w:val="left" w:leader="none"/>
                          </w:tabs>
                          <w:ind w:left="106" w:right="93"/>
                          <w:jc w:val="both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Need</w:t>
                          <w:tab/>
                        </w:r>
                        <w:r>
                          <w:rPr>
                            <w:spacing w:val="-1"/>
                            <w:sz w:val="19"/>
                          </w:rPr>
                          <w:t>cryogenic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tankers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for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storage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and</w:t>
                        </w:r>
                        <w:r>
                          <w:rPr>
                            <w:spacing w:val="1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transportation</w:t>
                        </w:r>
                        <w:r>
                          <w:rPr>
                            <w:spacing w:val="1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of</w:t>
                        </w:r>
                      </w:p>
                      <w:p>
                        <w:pPr>
                          <w:pStyle w:val="TableParagraph"/>
                          <w:spacing w:line="214" w:lineRule="exact"/>
                          <w:ind w:left="106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LMO</w:t>
                        </w:r>
                      </w:p>
                    </w:tc>
                  </w:tr>
                  <w:tr>
                    <w:trPr>
                      <w:trHeight w:val="930" w:hRule="atLeast"/>
                    </w:trPr>
                    <w:tc>
                      <w:tcPr>
                        <w:tcW w:w="1382" w:type="dxa"/>
                        <w:shd w:val="clear" w:color="auto" w:fill="FAEFFF"/>
                      </w:tcPr>
                      <w:p>
                        <w:pPr>
                          <w:pStyle w:val="TableParagraph"/>
                          <w:spacing w:line="242" w:lineRule="auto"/>
                          <w:ind w:left="105" w:right="162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19"/>
                          </w:rPr>
                          <w:t>Cost</w:t>
                        </w:r>
                        <w:r>
                          <w:rPr>
                            <w:b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sz w:val="19"/>
                          </w:rPr>
                          <w:t>effectiveness</w:t>
                        </w:r>
                      </w:p>
                    </w:tc>
                    <w:tc>
                      <w:tcPr>
                        <w:tcW w:w="2582" w:type="dxa"/>
                        <w:shd w:val="clear" w:color="auto" w:fill="FAEFFF"/>
                      </w:tcPr>
                      <w:p>
                        <w:pPr>
                          <w:pStyle w:val="TableParagraph"/>
                          <w:tabs>
                            <w:tab w:pos="1305" w:val="left" w:leader="none"/>
                            <w:tab w:pos="2015" w:val="left" w:leader="none"/>
                          </w:tabs>
                          <w:ind w:left="110" w:right="93"/>
                          <w:jc w:val="both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More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expensive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than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cylinders,</w:t>
                          <w:tab/>
                          <w:t>but</w:t>
                          <w:tab/>
                        </w:r>
                        <w:r>
                          <w:rPr>
                            <w:spacing w:val="-1"/>
                            <w:sz w:val="19"/>
                          </w:rPr>
                          <w:t>lower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operational</w:t>
                        </w:r>
                        <w:r>
                          <w:rPr>
                            <w:spacing w:val="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cost</w:t>
                        </w:r>
                        <w:r>
                          <w:rPr>
                            <w:spacing w:val="38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in</w:t>
                        </w:r>
                        <w:r>
                          <w:rPr>
                            <w:spacing w:val="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the</w:t>
                        </w:r>
                        <w:r>
                          <w:rPr>
                            <w:spacing w:val="38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long</w:t>
                        </w:r>
                      </w:p>
                      <w:p>
                        <w:pPr>
                          <w:pStyle w:val="TableParagraph"/>
                          <w:spacing w:line="218" w:lineRule="exact"/>
                          <w:ind w:left="110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run</w:t>
                        </w:r>
                      </w:p>
                    </w:tc>
                    <w:tc>
                      <w:tcPr>
                        <w:tcW w:w="1982" w:type="dxa"/>
                        <w:shd w:val="clear" w:color="auto" w:fill="FAEFFF"/>
                      </w:tcPr>
                      <w:p>
                        <w:pPr>
                          <w:pStyle w:val="TableParagraph"/>
                          <w:ind w:left="106" w:right="94"/>
                          <w:jc w:val="both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Less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expensive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but</w:t>
                        </w:r>
                        <w:r>
                          <w:rPr>
                            <w:spacing w:val="-39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involve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refilling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and</w:t>
                        </w:r>
                        <w:r>
                          <w:rPr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transportation</w:t>
                        </w:r>
                        <w:r>
                          <w:rPr>
                            <w:spacing w:val="-4"/>
                            <w:sz w:val="19"/>
                          </w:rPr>
                          <w:t> </w:t>
                        </w:r>
                        <w:r>
                          <w:rPr>
                            <w:sz w:val="19"/>
                          </w:rPr>
                          <w:t>costs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/>
          <w:sz w:val="21"/>
        </w:rPr>
        <w:t>Oxygen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concentrator</w:t>
      </w:r>
      <w:r>
        <w:rPr>
          <w:sz w:val="21"/>
        </w:rPr>
        <w:t>:</w:t>
      </w:r>
      <w:r>
        <w:rPr>
          <w:spacing w:val="1"/>
          <w:sz w:val="21"/>
        </w:rPr>
        <w:t> </w:t>
      </w: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-43"/>
          <w:sz w:val="21"/>
        </w:rPr>
        <w:t> </w:t>
      </w:r>
      <w:r>
        <w:rPr>
          <w:sz w:val="21"/>
        </w:rPr>
        <w:t>an</w:t>
      </w:r>
      <w:r>
        <w:rPr>
          <w:spacing w:val="1"/>
          <w:sz w:val="21"/>
        </w:rPr>
        <w:t> </w:t>
      </w:r>
      <w:r>
        <w:rPr>
          <w:sz w:val="21"/>
        </w:rPr>
        <w:t>electrically</w:t>
      </w:r>
      <w:r>
        <w:rPr>
          <w:spacing w:val="1"/>
          <w:sz w:val="21"/>
        </w:rPr>
        <w:t> </w:t>
      </w:r>
      <w:r>
        <w:rPr>
          <w:sz w:val="21"/>
        </w:rPr>
        <w:t>powered</w:t>
      </w:r>
      <w:r>
        <w:rPr>
          <w:spacing w:val="1"/>
          <w:sz w:val="21"/>
        </w:rPr>
        <w:t> </w:t>
      </w:r>
      <w:r>
        <w:rPr>
          <w:sz w:val="21"/>
        </w:rPr>
        <w:t>medical device designed to</w:t>
      </w:r>
      <w:r>
        <w:rPr>
          <w:spacing w:val="1"/>
          <w:sz w:val="21"/>
        </w:rPr>
        <w:t> </w:t>
      </w:r>
      <w:r>
        <w:rPr>
          <w:sz w:val="21"/>
        </w:rPr>
        <w:t>concentrate</w:t>
      </w:r>
      <w:r>
        <w:rPr>
          <w:spacing w:val="1"/>
          <w:sz w:val="21"/>
        </w:rPr>
        <w:t> </w:t>
      </w:r>
      <w:r>
        <w:rPr>
          <w:sz w:val="21"/>
        </w:rPr>
        <w:t>oxygen</w:t>
      </w:r>
      <w:r>
        <w:rPr>
          <w:spacing w:val="1"/>
          <w:sz w:val="21"/>
        </w:rPr>
        <w:t> </w:t>
      </w:r>
      <w:r>
        <w:rPr>
          <w:sz w:val="21"/>
        </w:rPr>
        <w:t>from</w:t>
      </w:r>
      <w:r>
        <w:rPr>
          <w:spacing w:val="1"/>
          <w:sz w:val="21"/>
        </w:rPr>
        <w:t> </w:t>
      </w:r>
      <w:r>
        <w:rPr>
          <w:sz w:val="21"/>
        </w:rPr>
        <w:t>ambient</w:t>
      </w:r>
      <w:r>
        <w:rPr>
          <w:spacing w:val="-2"/>
          <w:sz w:val="21"/>
        </w:rPr>
        <w:t> </w:t>
      </w:r>
      <w:r>
        <w:rPr>
          <w:sz w:val="21"/>
        </w:rPr>
        <w:t>air.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  <w:tab w:pos="3167" w:val="left" w:leader="none"/>
          <w:tab w:pos="3367" w:val="left" w:leader="none"/>
          <w:tab w:pos="3900" w:val="left" w:leader="none"/>
        </w:tabs>
        <w:spacing w:line="240" w:lineRule="auto" w:before="4" w:after="0"/>
        <w:ind w:left="2217" w:right="7546" w:hanging="360"/>
        <w:jc w:val="left"/>
        <w:rPr>
          <w:sz w:val="21"/>
        </w:rPr>
      </w:pPr>
      <w:r>
        <w:rPr>
          <w:sz w:val="21"/>
        </w:rPr>
        <w:t>The</w:t>
      </w:r>
      <w:r>
        <w:rPr>
          <w:spacing w:val="14"/>
          <w:sz w:val="21"/>
        </w:rPr>
        <w:t> </w:t>
      </w:r>
      <w:r>
        <w:rPr>
          <w:sz w:val="21"/>
        </w:rPr>
        <w:t>device</w:t>
      </w:r>
      <w:r>
        <w:rPr>
          <w:spacing w:val="14"/>
          <w:sz w:val="21"/>
        </w:rPr>
        <w:t> </w:t>
      </w:r>
      <w:r>
        <w:rPr>
          <w:sz w:val="21"/>
        </w:rPr>
        <w:t>takes</w:t>
      </w:r>
      <w:r>
        <w:rPr>
          <w:spacing w:val="14"/>
          <w:sz w:val="21"/>
        </w:rPr>
        <w:t> </w:t>
      </w:r>
      <w:r>
        <w:rPr>
          <w:sz w:val="21"/>
        </w:rPr>
        <w:t>in</w:t>
      </w:r>
      <w:r>
        <w:rPr>
          <w:spacing w:val="-43"/>
          <w:sz w:val="21"/>
        </w:rPr>
        <w:t> </w:t>
      </w:r>
      <w:r>
        <w:rPr>
          <w:sz w:val="21"/>
        </w:rPr>
        <w:t>surrounding air, filters it</w:t>
      </w:r>
      <w:r>
        <w:rPr>
          <w:spacing w:val="-43"/>
          <w:sz w:val="21"/>
        </w:rPr>
        <w:t> </w:t>
      </w:r>
      <w:r>
        <w:rPr>
          <w:sz w:val="21"/>
        </w:rPr>
        <w:t>through</w:t>
        <w:tab/>
        <w:tab/>
        <w:t>a</w:t>
        <w:tab/>
      </w:r>
      <w:r>
        <w:rPr>
          <w:spacing w:val="-1"/>
          <w:sz w:val="21"/>
        </w:rPr>
        <w:t>sieve</w:t>
      </w:r>
      <w:r>
        <w:rPr>
          <w:spacing w:val="-43"/>
          <w:sz w:val="21"/>
        </w:rPr>
        <w:t> </w:t>
      </w:r>
      <w:r>
        <w:rPr>
          <w:sz w:val="21"/>
        </w:rPr>
        <w:t>(nitrogen-absorbing</w:t>
      </w:r>
      <w:r>
        <w:rPr>
          <w:spacing w:val="1"/>
          <w:sz w:val="21"/>
        </w:rPr>
        <w:t> </w:t>
      </w:r>
      <w:r>
        <w:rPr>
          <w:sz w:val="21"/>
        </w:rPr>
        <w:t>zeolite</w:t>
        <w:tab/>
      </w:r>
      <w:r>
        <w:rPr>
          <w:spacing w:val="-1"/>
          <w:sz w:val="21"/>
        </w:rPr>
        <w:t>membranes),</w:t>
      </w:r>
      <w:r>
        <w:rPr>
          <w:spacing w:val="-43"/>
          <w:sz w:val="21"/>
        </w:rPr>
        <w:t> </w:t>
      </w:r>
      <w:r>
        <w:rPr>
          <w:sz w:val="21"/>
        </w:rPr>
        <w:t>releases</w:t>
      </w:r>
      <w:r>
        <w:rPr>
          <w:spacing w:val="34"/>
          <w:sz w:val="21"/>
        </w:rPr>
        <w:t> </w:t>
      </w:r>
      <w:r>
        <w:rPr>
          <w:sz w:val="21"/>
        </w:rPr>
        <w:t>the</w:t>
      </w:r>
      <w:r>
        <w:rPr>
          <w:spacing w:val="34"/>
          <w:sz w:val="21"/>
        </w:rPr>
        <w:t> </w:t>
      </w:r>
      <w:r>
        <w:rPr>
          <w:sz w:val="21"/>
        </w:rPr>
        <w:t>nitrogen</w:t>
      </w:r>
      <w:r>
        <w:rPr>
          <w:spacing w:val="-43"/>
          <w:sz w:val="21"/>
        </w:rPr>
        <w:t> </w:t>
      </w:r>
      <w:r>
        <w:rPr>
          <w:sz w:val="21"/>
        </w:rPr>
        <w:t>back</w:t>
      </w:r>
      <w:r>
        <w:rPr>
          <w:spacing w:val="21"/>
          <w:sz w:val="21"/>
        </w:rPr>
        <w:t> </w:t>
      </w:r>
      <w:r>
        <w:rPr>
          <w:sz w:val="21"/>
        </w:rPr>
        <w:t>into</w:t>
      </w:r>
      <w:r>
        <w:rPr>
          <w:spacing w:val="21"/>
          <w:sz w:val="21"/>
        </w:rPr>
        <w:t> </w:t>
      </w:r>
      <w:r>
        <w:rPr>
          <w:sz w:val="21"/>
        </w:rPr>
        <w:t>the</w:t>
      </w:r>
      <w:r>
        <w:rPr>
          <w:spacing w:val="22"/>
          <w:sz w:val="21"/>
        </w:rPr>
        <w:t> </w:t>
      </w:r>
      <w:r>
        <w:rPr>
          <w:sz w:val="21"/>
        </w:rPr>
        <w:t>air,</w:t>
      </w:r>
      <w:r>
        <w:rPr>
          <w:spacing w:val="22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works</w:t>
      </w:r>
      <w:r>
        <w:rPr>
          <w:spacing w:val="9"/>
          <w:sz w:val="21"/>
        </w:rPr>
        <w:t> </w:t>
      </w:r>
      <w:r>
        <w:rPr>
          <w:sz w:val="21"/>
        </w:rPr>
        <w:t>on</w:t>
      </w:r>
      <w:r>
        <w:rPr>
          <w:spacing w:val="10"/>
          <w:sz w:val="21"/>
        </w:rPr>
        <w:t> </w:t>
      </w:r>
      <w:r>
        <w:rPr>
          <w:sz w:val="21"/>
        </w:rPr>
        <w:t>the</w:t>
      </w:r>
      <w:r>
        <w:rPr>
          <w:spacing w:val="9"/>
          <w:sz w:val="21"/>
        </w:rPr>
        <w:t> </w:t>
      </w:r>
      <w:r>
        <w:rPr>
          <w:sz w:val="21"/>
        </w:rPr>
        <w:t>remaining</w:t>
      </w:r>
      <w:r>
        <w:rPr>
          <w:spacing w:val="-43"/>
          <w:sz w:val="21"/>
        </w:rPr>
        <w:t> </w:t>
      </w:r>
      <w:r>
        <w:rPr>
          <w:sz w:val="21"/>
        </w:rPr>
        <w:t>oxygen.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40" w:lineRule="auto" w:before="0" w:after="0"/>
        <w:ind w:left="2217" w:right="7547" w:hanging="360"/>
        <w:jc w:val="both"/>
        <w:rPr>
          <w:sz w:val="21"/>
        </w:rPr>
      </w:pPr>
      <w:r>
        <w:rPr>
          <w:sz w:val="21"/>
        </w:rPr>
        <w:t>Concentrators</w:t>
      </w:r>
      <w:r>
        <w:rPr>
          <w:spacing w:val="1"/>
          <w:sz w:val="21"/>
        </w:rPr>
        <w:t> </w:t>
      </w:r>
      <w:r>
        <w:rPr>
          <w:sz w:val="21"/>
        </w:rPr>
        <w:t>can</w:t>
      </w:r>
      <w:r>
        <w:rPr>
          <w:spacing w:val="1"/>
          <w:sz w:val="21"/>
        </w:rPr>
        <w:t> </w:t>
      </w:r>
      <w:r>
        <w:rPr>
          <w:sz w:val="21"/>
        </w:rPr>
        <w:t>be</w:t>
      </w:r>
      <w:r>
        <w:rPr>
          <w:spacing w:val="1"/>
          <w:sz w:val="21"/>
        </w:rPr>
        <w:t> </w:t>
      </w:r>
      <w:r>
        <w:rPr>
          <w:sz w:val="21"/>
        </w:rPr>
        <w:t>attached</w:t>
      </w:r>
      <w:r>
        <w:rPr>
          <w:spacing w:val="1"/>
          <w:sz w:val="21"/>
        </w:rPr>
        <w:t> </w:t>
      </w:r>
      <w:r>
        <w:rPr>
          <w:sz w:val="21"/>
        </w:rPr>
        <w:t>with</w:t>
      </w:r>
      <w:r>
        <w:rPr>
          <w:spacing w:val="1"/>
          <w:sz w:val="21"/>
        </w:rPr>
        <w:t> </w:t>
      </w:r>
      <w:r>
        <w:rPr>
          <w:sz w:val="21"/>
        </w:rPr>
        <w:t>multiple</w:t>
      </w:r>
      <w:r>
        <w:rPr>
          <w:spacing w:val="-43"/>
          <w:sz w:val="21"/>
        </w:rPr>
        <w:t> </w:t>
      </w:r>
      <w:r>
        <w:rPr>
          <w:sz w:val="21"/>
        </w:rPr>
        <w:t>tubes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serve</w:t>
      </w:r>
      <w:r>
        <w:rPr>
          <w:spacing w:val="1"/>
          <w:sz w:val="21"/>
        </w:rPr>
        <w:t> </w:t>
      </w:r>
      <w:r>
        <w:rPr>
          <w:sz w:val="21"/>
        </w:rPr>
        <w:t>two</w:t>
      </w:r>
      <w:r>
        <w:rPr>
          <w:spacing w:val="1"/>
          <w:sz w:val="21"/>
        </w:rPr>
        <w:t> </w:t>
      </w:r>
      <w:r>
        <w:rPr>
          <w:sz w:val="21"/>
        </w:rPr>
        <w:t>patients</w:t>
      </w:r>
      <w:r>
        <w:rPr>
          <w:spacing w:val="1"/>
          <w:sz w:val="21"/>
        </w:rPr>
        <w:t> </w:t>
      </w:r>
      <w:r>
        <w:rPr>
          <w:sz w:val="21"/>
        </w:rPr>
        <w:t>at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same</w:t>
      </w:r>
      <w:r>
        <w:rPr>
          <w:spacing w:val="1"/>
          <w:sz w:val="21"/>
        </w:rPr>
        <w:t> </w:t>
      </w:r>
      <w:r>
        <w:rPr>
          <w:sz w:val="21"/>
        </w:rPr>
        <w:t>time, but experts don’t</w:t>
      </w:r>
      <w:r>
        <w:rPr>
          <w:spacing w:val="1"/>
          <w:sz w:val="21"/>
        </w:rPr>
        <w:t> </w:t>
      </w:r>
      <w:r>
        <w:rPr>
          <w:sz w:val="21"/>
        </w:rPr>
        <w:t>recommend</w:t>
      </w:r>
      <w:r>
        <w:rPr>
          <w:spacing w:val="1"/>
          <w:sz w:val="21"/>
        </w:rPr>
        <w:t> </w:t>
      </w: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due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risk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cross-infection.</w:t>
      </w:r>
    </w:p>
    <w:p>
      <w:pPr>
        <w:pStyle w:val="ListParagraph"/>
        <w:numPr>
          <w:ilvl w:val="1"/>
          <w:numId w:val="98"/>
        </w:numPr>
        <w:tabs>
          <w:tab w:pos="1847" w:val="left" w:leader="none"/>
        </w:tabs>
        <w:spacing w:line="237" w:lineRule="auto" w:before="0" w:after="0"/>
        <w:ind w:left="1846" w:right="7546" w:hanging="360"/>
        <w:jc w:val="both"/>
        <w:rPr>
          <w:sz w:val="21"/>
        </w:rPr>
      </w:pPr>
      <w:r>
        <w:rPr>
          <w:b/>
          <w:sz w:val="21"/>
        </w:rPr>
        <w:t>Pressure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swing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absorption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(PSA) plants: </w:t>
      </w:r>
      <w:r>
        <w:rPr>
          <w:sz w:val="21"/>
        </w:rPr>
        <w:t>A PSA oxygen</w:t>
      </w:r>
      <w:r>
        <w:rPr>
          <w:spacing w:val="1"/>
          <w:sz w:val="21"/>
        </w:rPr>
        <w:t> </w:t>
      </w:r>
      <w:r>
        <w:rPr>
          <w:sz w:val="21"/>
        </w:rPr>
        <w:t>plant employs a technology</w:t>
      </w:r>
      <w:r>
        <w:rPr>
          <w:spacing w:val="1"/>
          <w:sz w:val="21"/>
        </w:rPr>
        <w:t> </w:t>
      </w:r>
      <w:r>
        <w:rPr>
          <w:sz w:val="21"/>
        </w:rPr>
        <w:t>that</w:t>
      </w:r>
      <w:r>
        <w:rPr>
          <w:spacing w:val="29"/>
          <w:sz w:val="21"/>
        </w:rPr>
        <w:t> </w:t>
      </w:r>
      <w:r>
        <w:rPr>
          <w:sz w:val="21"/>
        </w:rPr>
        <w:t>absorbs</w:t>
      </w:r>
      <w:r>
        <w:rPr>
          <w:spacing w:val="30"/>
          <w:sz w:val="21"/>
        </w:rPr>
        <w:t> </w:t>
      </w:r>
      <w:r>
        <w:rPr>
          <w:sz w:val="21"/>
        </w:rPr>
        <w:t>nitrogen</w:t>
      </w:r>
      <w:r>
        <w:rPr>
          <w:spacing w:val="29"/>
          <w:sz w:val="21"/>
        </w:rPr>
        <w:t> </w:t>
      </w:r>
      <w:r>
        <w:rPr>
          <w:sz w:val="21"/>
        </w:rPr>
        <w:t>from</w:t>
      </w:r>
    </w:p>
    <w:p>
      <w:pPr>
        <w:spacing w:after="0" w:line="237" w:lineRule="auto"/>
        <w:jc w:val="both"/>
        <w:rPr>
          <w:sz w:val="21"/>
        </w:rPr>
        <w:sectPr>
          <w:pgSz w:w="11900" w:h="16840"/>
          <w:pgMar w:header="0" w:footer="794" w:top="11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spacing w:before="54"/>
        <w:ind w:left="1846" w:right="1122"/>
        <w:jc w:val="both"/>
      </w:pPr>
      <w:r>
        <w:rPr/>
        <w:pict>
          <v:group style="position:absolute;margin-left:14.162967pt;margin-top:-37.870213pt;width:540.050pt;height:617.75pt;mso-position-horizontal-relative:page;mso-position-vertical-relative:paragraph;z-index:-22531072" id="docshapegroup1316" coordorigin="283,-757" coordsize="10801,12355">
            <v:shape style="position:absolute;left:283;top:-758;width:10801;height:12023" type="#_x0000_t75" id="docshape1317" stroked="false">
              <v:imagedata r:id="rId23" o:title=""/>
            </v:shape>
            <v:shape style="position:absolute;left:1364;top:2916;width:9027;height:8680" type="#_x0000_t75" id="docshape1318" stroked="false">
              <v:imagedata r:id="rId24" o:title=""/>
            </v:shape>
            <v:shape style="position:absolute;left:1176;top:3520;width:9606;height:4159" type="#_x0000_t75" id="docshape1319" stroked="false">
              <v:imagedata r:id="rId231" o:title=""/>
            </v:shape>
            <v:rect style="position:absolute;left:1168;top:3513;width:9621;height:4174" id="docshape1320" filled="false" stroked="true" strokeweight=".75pt" strokecolor="#4f81bd">
              <v:stroke dashstyle="solid"/>
            </v:rect>
            <w10:wrap type="none"/>
          </v:group>
        </w:pict>
      </w:r>
      <w:r>
        <w:rPr/>
        <w:t>ambient air to concentrate oxygen for supply to hospitals. They help hospitals become self-sufficient</w:t>
      </w:r>
      <w:r>
        <w:rPr>
          <w:spacing w:val="1"/>
        </w:rPr>
        <w:t> </w:t>
      </w:r>
      <w:r>
        <w:rPr/>
        <w:t>in</w:t>
      </w:r>
      <w:r>
        <w:rPr>
          <w:spacing w:val="-8"/>
        </w:rPr>
        <w:t> </w:t>
      </w:r>
      <w:r>
        <w:rPr/>
        <w:t>their</w:t>
      </w:r>
      <w:r>
        <w:rPr>
          <w:spacing w:val="-7"/>
        </w:rPr>
        <w:t> </w:t>
      </w:r>
      <w:r>
        <w:rPr/>
        <w:t>requirement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medical</w:t>
      </w:r>
      <w:r>
        <w:rPr>
          <w:spacing w:val="-7"/>
        </w:rPr>
        <w:t> </w:t>
      </w:r>
      <w:r>
        <w:rPr/>
        <w:t>oxygen</w:t>
      </w:r>
      <w:r>
        <w:rPr>
          <w:spacing w:val="-7"/>
        </w:rPr>
        <w:t> </w:t>
      </w:r>
      <w:r>
        <w:rPr/>
        <w:t>while</w:t>
      </w:r>
      <w:r>
        <w:rPr>
          <w:spacing w:val="-8"/>
        </w:rPr>
        <w:t> </w:t>
      </w:r>
      <w:r>
        <w:rPr/>
        <w:t>also</w:t>
      </w:r>
      <w:r>
        <w:rPr>
          <w:spacing w:val="-7"/>
        </w:rPr>
        <w:t> </w:t>
      </w:r>
      <w:r>
        <w:rPr/>
        <w:t>reducing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burden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national</w:t>
      </w:r>
      <w:r>
        <w:rPr>
          <w:spacing w:val="-7"/>
        </w:rPr>
        <w:t> </w:t>
      </w:r>
      <w:r>
        <w:rPr/>
        <w:t>grid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supply</w:t>
      </w:r>
      <w:r>
        <w:rPr>
          <w:spacing w:val="-43"/>
        </w:rPr>
        <w:t> </w:t>
      </w:r>
      <w:r>
        <w:rPr/>
        <w:t>of</w:t>
      </w:r>
      <w:r>
        <w:rPr>
          <w:spacing w:val="-2"/>
        </w:rPr>
        <w:t> </w:t>
      </w:r>
      <w:r>
        <w:rPr/>
        <w:t>medical</w:t>
      </w:r>
      <w:r>
        <w:rPr>
          <w:spacing w:val="-1"/>
        </w:rPr>
        <w:t> </w:t>
      </w:r>
      <w:r>
        <w:rPr/>
        <w:t>oxygen.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40" w:lineRule="auto" w:before="0" w:after="0"/>
        <w:ind w:left="2217" w:right="1119" w:hanging="360"/>
        <w:jc w:val="both"/>
        <w:rPr>
          <w:sz w:val="21"/>
        </w:rPr>
      </w:pPr>
      <w:r>
        <w:rPr>
          <w:sz w:val="21"/>
        </w:rPr>
        <w:t>They operate at near-ambient temperatures and use specific adsorbent materials (that trap a</w:t>
      </w:r>
      <w:r>
        <w:rPr>
          <w:spacing w:val="1"/>
          <w:sz w:val="21"/>
        </w:rPr>
        <w:t> </w:t>
      </w:r>
      <w:r>
        <w:rPr>
          <w:sz w:val="21"/>
        </w:rPr>
        <w:t>substance on their surface) like zeolites, activated carbon, molecular sieves etc., to trap oxygen</w:t>
      </w:r>
      <w:r>
        <w:rPr>
          <w:spacing w:val="1"/>
          <w:sz w:val="21"/>
        </w:rPr>
        <w:t> </w:t>
      </w:r>
      <w:r>
        <w:rPr>
          <w:sz w:val="21"/>
        </w:rPr>
        <w:t>at</w:t>
      </w:r>
      <w:r>
        <w:rPr>
          <w:spacing w:val="-2"/>
          <w:sz w:val="21"/>
        </w:rPr>
        <w:t> </w:t>
      </w:r>
      <w:r>
        <w:rPr>
          <w:sz w:val="21"/>
        </w:rPr>
        <w:t>high</w:t>
      </w:r>
      <w:r>
        <w:rPr>
          <w:spacing w:val="-1"/>
          <w:sz w:val="21"/>
        </w:rPr>
        <w:t> </w:t>
      </w:r>
      <w:r>
        <w:rPr>
          <w:sz w:val="21"/>
        </w:rPr>
        <w:t>pressure.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40" w:lineRule="auto" w:before="2" w:after="0"/>
        <w:ind w:left="2217" w:right="0" w:hanging="361"/>
        <w:jc w:val="both"/>
        <w:rPr>
          <w:sz w:val="21"/>
        </w:rPr>
      </w:pP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oxygen</w:t>
      </w:r>
      <w:r>
        <w:rPr>
          <w:spacing w:val="-2"/>
          <w:sz w:val="21"/>
        </w:rPr>
        <w:t> </w:t>
      </w:r>
      <w:r>
        <w:rPr>
          <w:sz w:val="21"/>
        </w:rPr>
        <w:t>that</w:t>
      </w:r>
      <w:r>
        <w:rPr>
          <w:spacing w:val="-2"/>
          <w:sz w:val="21"/>
        </w:rPr>
        <w:t> </w:t>
      </w:r>
      <w:r>
        <w:rPr>
          <w:sz w:val="21"/>
        </w:rPr>
        <w:t>remains</w:t>
      </w:r>
      <w:r>
        <w:rPr>
          <w:spacing w:val="-2"/>
          <w:sz w:val="21"/>
        </w:rPr>
        <w:t> </w:t>
      </w:r>
      <w:r>
        <w:rPr>
          <w:sz w:val="21"/>
        </w:rPr>
        <w:t>92-95</w:t>
      </w:r>
      <w:r>
        <w:rPr>
          <w:spacing w:val="-2"/>
          <w:sz w:val="21"/>
        </w:rPr>
        <w:t> </w:t>
      </w:r>
      <w:r>
        <w:rPr>
          <w:sz w:val="21"/>
        </w:rPr>
        <w:t>per</w:t>
      </w:r>
      <w:r>
        <w:rPr>
          <w:spacing w:val="-2"/>
          <w:sz w:val="21"/>
        </w:rPr>
        <w:t> </w:t>
      </w:r>
      <w:r>
        <w:rPr>
          <w:sz w:val="21"/>
        </w:rPr>
        <w:t>cent</w:t>
      </w:r>
      <w:r>
        <w:rPr>
          <w:spacing w:val="-3"/>
          <w:sz w:val="21"/>
        </w:rPr>
        <w:t> </w:t>
      </w:r>
      <w:r>
        <w:rPr>
          <w:sz w:val="21"/>
        </w:rPr>
        <w:t>pure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compressed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fed</w:t>
      </w:r>
      <w:r>
        <w:rPr>
          <w:spacing w:val="-2"/>
          <w:sz w:val="21"/>
        </w:rPr>
        <w:t> </w:t>
      </w:r>
      <w:r>
        <w:rPr>
          <w:sz w:val="21"/>
        </w:rPr>
        <w:t>into</w:t>
      </w:r>
      <w:r>
        <w:rPr>
          <w:spacing w:val="-3"/>
          <w:sz w:val="21"/>
        </w:rPr>
        <w:t> </w:t>
      </w:r>
      <w:r>
        <w:rPr>
          <w:sz w:val="21"/>
        </w:rPr>
        <w:t>oxygen</w:t>
      </w:r>
      <w:r>
        <w:rPr>
          <w:spacing w:val="-2"/>
          <w:sz w:val="21"/>
        </w:rPr>
        <w:t> </w:t>
      </w:r>
      <w:r>
        <w:rPr>
          <w:sz w:val="21"/>
        </w:rPr>
        <w:t>pipelines.</w:t>
      </w:r>
    </w:p>
    <w:p>
      <w:pPr>
        <w:pStyle w:val="BodyText"/>
        <w:spacing w:before="11"/>
        <w:rPr>
          <w:sz w:val="7"/>
        </w:rPr>
      </w:pPr>
      <w:r>
        <w:rPr/>
        <w:pict>
          <v:shape style="position:absolute;margin-left:53.173pt;margin-top:6.449523pt;width:491.3pt;height:17.8pt;mso-position-horizontal-relative:page;mso-position-vertical-relative:paragraph;z-index:-15538688;mso-wrap-distance-left:0;mso-wrap-distance-right:0" type="#_x0000_t202" id="docshape1321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6.5.5.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IMMUNISATION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AGENDA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2030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123"/>
        <w:ind w:left="1137" w:right="1114"/>
      </w:pPr>
      <w:r>
        <w:rPr/>
        <w:t>Recently, global agencies like the World Health Organization (WHO), UNICEF, GAVI and others have launched</w:t>
      </w:r>
      <w:r>
        <w:rPr>
          <w:spacing w:val="-43"/>
        </w:rPr>
        <w:t> </w:t>
      </w:r>
      <w:r>
        <w:rPr/>
        <w:t>the</w:t>
      </w:r>
      <w:r>
        <w:rPr>
          <w:spacing w:val="-2"/>
        </w:rPr>
        <w:t> </w:t>
      </w:r>
      <w:r>
        <w:rPr>
          <w:b/>
        </w:rPr>
        <w:t>Immunisation</w:t>
      </w:r>
      <w:r>
        <w:rPr>
          <w:b/>
          <w:spacing w:val="-1"/>
        </w:rPr>
        <w:t> </w:t>
      </w:r>
      <w:r>
        <w:rPr>
          <w:b/>
        </w:rPr>
        <w:t>Agenda</w:t>
      </w:r>
      <w:r>
        <w:rPr>
          <w:b/>
          <w:spacing w:val="-1"/>
        </w:rPr>
        <w:t> </w:t>
      </w:r>
      <w:r>
        <w:rPr>
          <w:b/>
        </w:rPr>
        <w:t>2030</w:t>
      </w:r>
      <w:r>
        <w:rPr>
          <w:b/>
          <w:spacing w:val="-2"/>
        </w:rPr>
        <w:t> </w:t>
      </w:r>
      <w:r>
        <w:rPr/>
        <w:t>(IA2030)</w:t>
      </w:r>
      <w:r>
        <w:rPr>
          <w:spacing w:val="-1"/>
        </w:rPr>
        <w:t> </w:t>
      </w:r>
      <w:r>
        <w:rPr/>
        <w:t>during</w:t>
      </w:r>
      <w:r>
        <w:rPr>
          <w:spacing w:val="-1"/>
        </w:rPr>
        <w:t> </w:t>
      </w:r>
      <w:r>
        <w:rPr/>
        <w:t>World</w:t>
      </w:r>
      <w:r>
        <w:rPr>
          <w:spacing w:val="-1"/>
        </w:rPr>
        <w:t> </w:t>
      </w:r>
      <w:r>
        <w:rPr/>
        <w:t>Immunisation</w:t>
      </w:r>
      <w:r>
        <w:rPr>
          <w:spacing w:val="-2"/>
        </w:rPr>
        <w:t> </w:t>
      </w:r>
      <w:r>
        <w:rPr/>
        <w:t>Week.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6"/>
        </w:rPr>
      </w:pPr>
    </w:p>
    <w:p>
      <w:pPr>
        <w:pStyle w:val="Heading5"/>
      </w:pPr>
      <w:r>
        <w:rPr/>
        <w:t>About</w:t>
      </w:r>
      <w:r>
        <w:rPr>
          <w:spacing w:val="-2"/>
        </w:rPr>
        <w:t> </w:t>
      </w:r>
      <w:r>
        <w:rPr/>
        <w:t>IA2030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21" w:after="0"/>
        <w:ind w:left="1497" w:right="1121" w:hanging="357"/>
        <w:jc w:val="left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-5"/>
          <w:sz w:val="21"/>
        </w:rPr>
        <w:t> </w:t>
      </w:r>
      <w:r>
        <w:rPr>
          <w:sz w:val="21"/>
        </w:rPr>
        <w:t>Immunization</w:t>
      </w:r>
      <w:r>
        <w:rPr>
          <w:spacing w:val="-5"/>
          <w:sz w:val="21"/>
        </w:rPr>
        <w:t> </w:t>
      </w:r>
      <w:r>
        <w:rPr>
          <w:sz w:val="21"/>
        </w:rPr>
        <w:t>Agenda</w:t>
      </w:r>
      <w:r>
        <w:rPr>
          <w:spacing w:val="-4"/>
          <w:sz w:val="21"/>
        </w:rPr>
        <w:t> </w:t>
      </w:r>
      <w:r>
        <w:rPr>
          <w:sz w:val="21"/>
        </w:rPr>
        <w:t>2030</w:t>
      </w:r>
      <w:r>
        <w:rPr>
          <w:spacing w:val="-5"/>
          <w:sz w:val="21"/>
        </w:rPr>
        <w:t> </w:t>
      </w:r>
      <w:r>
        <w:rPr>
          <w:sz w:val="21"/>
        </w:rPr>
        <w:t>(IA2030)</w:t>
      </w:r>
      <w:r>
        <w:rPr>
          <w:spacing w:val="-4"/>
          <w:sz w:val="21"/>
        </w:rPr>
        <w:t> </w:t>
      </w:r>
      <w:r>
        <w:rPr>
          <w:sz w:val="21"/>
        </w:rPr>
        <w:t>sets</w:t>
      </w:r>
      <w:r>
        <w:rPr>
          <w:spacing w:val="-5"/>
          <w:sz w:val="21"/>
        </w:rPr>
        <w:t> </w:t>
      </w:r>
      <w:r>
        <w:rPr>
          <w:sz w:val="21"/>
        </w:rPr>
        <w:t>a</w:t>
      </w:r>
      <w:r>
        <w:rPr>
          <w:spacing w:val="-5"/>
          <w:sz w:val="21"/>
        </w:rPr>
        <w:t> </w:t>
      </w:r>
      <w:r>
        <w:rPr>
          <w:b/>
          <w:sz w:val="21"/>
        </w:rPr>
        <w:t>global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vision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strategy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vaccines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immunization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decade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2021–2030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1121" w:hanging="357"/>
        <w:jc w:val="left"/>
        <w:rPr>
          <w:rFonts w:ascii="Symbol" w:hAnsi="Symbol"/>
          <w:sz w:val="21"/>
        </w:rPr>
      </w:pPr>
      <w:r>
        <w:rPr>
          <w:b/>
          <w:sz w:val="21"/>
        </w:rPr>
        <w:t>IA2030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envisions</w:t>
      </w:r>
      <w:r>
        <w:rPr>
          <w:b/>
          <w:spacing w:val="-2"/>
          <w:sz w:val="21"/>
        </w:rPr>
        <w:t> </w:t>
      </w:r>
      <w:r>
        <w:rPr>
          <w:sz w:val="21"/>
        </w:rPr>
        <w:t>“A</w:t>
      </w:r>
      <w:r>
        <w:rPr>
          <w:spacing w:val="19"/>
          <w:sz w:val="21"/>
        </w:rPr>
        <w:t> </w:t>
      </w:r>
      <w:r>
        <w:rPr>
          <w:sz w:val="21"/>
        </w:rPr>
        <w:t>world</w:t>
      </w:r>
      <w:r>
        <w:rPr>
          <w:spacing w:val="20"/>
          <w:sz w:val="21"/>
        </w:rPr>
        <w:t> </w:t>
      </w:r>
      <w:r>
        <w:rPr>
          <w:sz w:val="21"/>
        </w:rPr>
        <w:t>where</w:t>
      </w:r>
      <w:r>
        <w:rPr>
          <w:spacing w:val="19"/>
          <w:sz w:val="21"/>
        </w:rPr>
        <w:t> </w:t>
      </w:r>
      <w:r>
        <w:rPr>
          <w:sz w:val="21"/>
        </w:rPr>
        <w:t>everyone,</w:t>
      </w:r>
      <w:r>
        <w:rPr>
          <w:spacing w:val="20"/>
          <w:sz w:val="21"/>
        </w:rPr>
        <w:t> </w:t>
      </w:r>
      <w:r>
        <w:rPr>
          <w:sz w:val="21"/>
        </w:rPr>
        <w:t>everywhere,</w:t>
      </w:r>
      <w:r>
        <w:rPr>
          <w:spacing w:val="21"/>
          <w:sz w:val="21"/>
        </w:rPr>
        <w:t> </w:t>
      </w:r>
      <w:r>
        <w:rPr>
          <w:sz w:val="21"/>
        </w:rPr>
        <w:t>at</w:t>
      </w:r>
      <w:r>
        <w:rPr>
          <w:spacing w:val="19"/>
          <w:sz w:val="21"/>
        </w:rPr>
        <w:t> </w:t>
      </w:r>
      <w:r>
        <w:rPr>
          <w:sz w:val="21"/>
        </w:rPr>
        <w:t>every</w:t>
      </w:r>
      <w:r>
        <w:rPr>
          <w:spacing w:val="19"/>
          <w:sz w:val="21"/>
        </w:rPr>
        <w:t> </w:t>
      </w:r>
      <w:r>
        <w:rPr>
          <w:sz w:val="21"/>
        </w:rPr>
        <w:t>age,</w:t>
      </w:r>
      <w:r>
        <w:rPr>
          <w:spacing w:val="21"/>
          <w:sz w:val="21"/>
        </w:rPr>
        <w:t> </w:t>
      </w:r>
      <w:r>
        <w:rPr>
          <w:sz w:val="21"/>
        </w:rPr>
        <w:t>fully</w:t>
      </w:r>
      <w:r>
        <w:rPr>
          <w:spacing w:val="19"/>
          <w:sz w:val="21"/>
        </w:rPr>
        <w:t> </w:t>
      </w:r>
      <w:r>
        <w:rPr>
          <w:sz w:val="21"/>
        </w:rPr>
        <w:t>benefits</w:t>
      </w:r>
      <w:r>
        <w:rPr>
          <w:spacing w:val="19"/>
          <w:sz w:val="21"/>
        </w:rPr>
        <w:t> </w:t>
      </w:r>
      <w:r>
        <w:rPr>
          <w:sz w:val="21"/>
        </w:rPr>
        <w:t>from</w:t>
      </w:r>
      <w:r>
        <w:rPr>
          <w:spacing w:val="20"/>
          <w:sz w:val="21"/>
        </w:rPr>
        <w:t> </w:t>
      </w:r>
      <w:r>
        <w:rPr>
          <w:sz w:val="21"/>
        </w:rPr>
        <w:t>vaccines</w:t>
      </w:r>
      <w:r>
        <w:rPr>
          <w:spacing w:val="19"/>
          <w:sz w:val="21"/>
        </w:rPr>
        <w:t> </w:t>
      </w:r>
      <w:r>
        <w:rPr>
          <w:sz w:val="21"/>
        </w:rPr>
        <w:t>for</w:t>
      </w:r>
      <w:r>
        <w:rPr>
          <w:spacing w:val="-42"/>
          <w:sz w:val="21"/>
        </w:rPr>
        <w:t> </w:t>
      </w:r>
      <w:r>
        <w:rPr>
          <w:sz w:val="21"/>
        </w:rPr>
        <w:t>good</w:t>
      </w:r>
      <w:r>
        <w:rPr>
          <w:spacing w:val="-2"/>
          <w:sz w:val="21"/>
        </w:rPr>
        <w:t> </w:t>
      </w:r>
      <w:r>
        <w:rPr>
          <w:sz w:val="21"/>
        </w:rPr>
        <w:t>health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well-being.”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4" w:after="0"/>
        <w:ind w:left="1497" w:right="1121" w:hanging="357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-7"/>
          <w:sz w:val="21"/>
        </w:rPr>
        <w:t> </w:t>
      </w:r>
      <w:r>
        <w:rPr>
          <w:sz w:val="21"/>
        </w:rPr>
        <w:t>is</w:t>
      </w:r>
      <w:r>
        <w:rPr>
          <w:spacing w:val="-6"/>
          <w:sz w:val="21"/>
        </w:rPr>
        <w:t> </w:t>
      </w:r>
      <w:r>
        <w:rPr>
          <w:b/>
          <w:sz w:val="21"/>
        </w:rPr>
        <w:t>based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learnings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Global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Vaccine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Action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Plan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(GVAP)</w:t>
      </w:r>
      <w:r>
        <w:rPr>
          <w:b/>
          <w:spacing w:val="-9"/>
          <w:sz w:val="21"/>
        </w:rPr>
        <w:t> </w:t>
      </w:r>
      <w:r>
        <w:rPr>
          <w:sz w:val="21"/>
        </w:rPr>
        <w:t>and</w:t>
      </w:r>
      <w:r>
        <w:rPr>
          <w:spacing w:val="-6"/>
          <w:sz w:val="21"/>
        </w:rPr>
        <w:t> </w:t>
      </w:r>
      <w:r>
        <w:rPr>
          <w:sz w:val="21"/>
        </w:rPr>
        <w:t>aims</w:t>
      </w:r>
      <w:r>
        <w:rPr>
          <w:spacing w:val="-6"/>
          <w:sz w:val="21"/>
        </w:rPr>
        <w:t> </w:t>
      </w:r>
      <w:r>
        <w:rPr>
          <w:sz w:val="21"/>
        </w:rPr>
        <w:t>to</w:t>
      </w:r>
      <w:r>
        <w:rPr>
          <w:spacing w:val="-6"/>
          <w:sz w:val="21"/>
        </w:rPr>
        <w:t> </w:t>
      </w:r>
      <w:r>
        <w:rPr>
          <w:sz w:val="21"/>
        </w:rPr>
        <w:t>address</w:t>
      </w:r>
      <w:r>
        <w:rPr>
          <w:spacing w:val="-6"/>
          <w:sz w:val="21"/>
        </w:rPr>
        <w:t> </w:t>
      </w:r>
      <w:r>
        <w:rPr>
          <w:sz w:val="21"/>
        </w:rPr>
        <w:t>the</w:t>
      </w:r>
      <w:r>
        <w:rPr>
          <w:spacing w:val="-6"/>
          <w:sz w:val="21"/>
        </w:rPr>
        <w:t> </w:t>
      </w:r>
      <w:r>
        <w:rPr>
          <w:sz w:val="21"/>
        </w:rPr>
        <w:t>unmet</w:t>
      </w:r>
      <w:r>
        <w:rPr>
          <w:spacing w:val="-6"/>
          <w:sz w:val="21"/>
        </w:rPr>
        <w:t> </w:t>
      </w:r>
      <w:r>
        <w:rPr>
          <w:sz w:val="21"/>
        </w:rPr>
        <w:t>targets</w:t>
      </w:r>
      <w:r>
        <w:rPr>
          <w:spacing w:val="-7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GVAP.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1120" w:hanging="357"/>
        <w:jc w:val="both"/>
        <w:rPr>
          <w:sz w:val="21"/>
        </w:rPr>
      </w:pPr>
      <w:r>
        <w:rPr>
          <w:sz w:val="21"/>
        </w:rPr>
        <w:t>The Global Vaccine Action Plan </w:t>
      </w:r>
      <w:r>
        <w:rPr>
          <w:b/>
          <w:sz w:val="21"/>
        </w:rPr>
        <w:t>2011–2020 (GVAP) </w:t>
      </w:r>
      <w:r>
        <w:rPr>
          <w:sz w:val="21"/>
        </w:rPr>
        <w:t>was developed to realize the ambitions of the</w:t>
      </w:r>
      <w:r>
        <w:rPr>
          <w:spacing w:val="1"/>
          <w:sz w:val="21"/>
        </w:rPr>
        <w:t> </w:t>
      </w:r>
      <w:r>
        <w:rPr>
          <w:sz w:val="21"/>
        </w:rPr>
        <w:t>Decade of Vaccines – that all individuals and communities enjoy lives free from vaccine-preventable</w:t>
      </w:r>
      <w:r>
        <w:rPr>
          <w:spacing w:val="1"/>
          <w:sz w:val="21"/>
        </w:rPr>
        <w:t> </w:t>
      </w:r>
      <w:r>
        <w:rPr>
          <w:sz w:val="21"/>
        </w:rPr>
        <w:t>diseases</w:t>
      </w:r>
      <w:r>
        <w:rPr>
          <w:spacing w:val="-2"/>
          <w:sz w:val="21"/>
        </w:rPr>
        <w:t> </w:t>
      </w:r>
      <w:r>
        <w:rPr>
          <w:sz w:val="21"/>
        </w:rPr>
        <w:t>through</w:t>
      </w:r>
      <w:r>
        <w:rPr>
          <w:spacing w:val="-1"/>
          <w:sz w:val="21"/>
        </w:rPr>
        <w:t> </w:t>
      </w:r>
      <w:r>
        <w:rPr>
          <w:sz w:val="21"/>
        </w:rPr>
        <w:t>more</w:t>
      </w:r>
      <w:r>
        <w:rPr>
          <w:spacing w:val="-1"/>
          <w:sz w:val="21"/>
        </w:rPr>
        <w:t> </w:t>
      </w:r>
      <w:r>
        <w:rPr>
          <w:sz w:val="21"/>
        </w:rPr>
        <w:t>equitable</w:t>
      </w:r>
      <w:r>
        <w:rPr>
          <w:spacing w:val="-1"/>
          <w:sz w:val="21"/>
        </w:rPr>
        <w:t> </w:t>
      </w:r>
      <w:r>
        <w:rPr>
          <w:sz w:val="21"/>
        </w:rPr>
        <w:t>access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vaccines.</w:t>
      </w:r>
    </w:p>
    <w:p>
      <w:pPr>
        <w:pStyle w:val="BodyText"/>
        <w:spacing w:before="2"/>
        <w:rPr>
          <w:sz w:val="8"/>
        </w:rPr>
      </w:pPr>
      <w:r>
        <w:rPr/>
        <w:pict>
          <v:shape style="position:absolute;margin-left:57.132999pt;margin-top:6.432813pt;width:481.45pt;height:141.4pt;mso-position-horizontal-relative:page;mso-position-vertical-relative:paragraph;z-index:-15538176;mso-wrap-distance-left:0;mso-wrap-distance-right:0" type="#_x0000_t202" id="docshape1322" filled="true" fillcolor="#e5dfec" stroked="true" strokeweight=".48pt" strokecolor="#000000">
            <v:textbox inset="0,0,0,0">
              <w:txbxContent>
                <w:p>
                  <w:pPr>
                    <w:spacing w:line="229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World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Immunisation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&amp;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Logistics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Summit</w:t>
                  </w:r>
                </w:p>
                <w:p>
                  <w:pPr>
                    <w:numPr>
                      <w:ilvl w:val="0"/>
                      <w:numId w:val="372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100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Recently,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Union</w:t>
                  </w:r>
                  <w:r>
                    <w:rPr>
                      <w:b/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Minister</w:t>
                  </w:r>
                  <w:r>
                    <w:rPr>
                      <w:b/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</w:t>
                  </w:r>
                  <w:r>
                    <w:rPr>
                      <w:b/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Health</w:t>
                  </w:r>
                  <w:r>
                    <w:rPr>
                      <w:b/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Family</w:t>
                  </w:r>
                  <w:r>
                    <w:rPr>
                      <w:b/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Welfare</w:t>
                  </w:r>
                  <w:r>
                    <w:rPr>
                      <w:b/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India</w:t>
                  </w:r>
                  <w:r>
                    <w:rPr>
                      <w:b/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digitally</w:t>
                  </w:r>
                  <w:r>
                    <w:rPr>
                      <w:b/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participated</w:t>
                  </w:r>
                  <w:r>
                    <w:rPr>
                      <w:b/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two-day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virtual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Summit,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hosted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Abu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Dhabi,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United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Arab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Emirates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(UAE).</w:t>
                  </w:r>
                </w:p>
                <w:p>
                  <w:pPr>
                    <w:numPr>
                      <w:ilvl w:val="0"/>
                      <w:numId w:val="372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98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summit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was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organised</w:t>
                  </w:r>
                  <w:r>
                    <w:rPr>
                      <w:b/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by</w:t>
                  </w:r>
                  <w:r>
                    <w:rPr>
                      <w:b/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HOPE</w:t>
                  </w:r>
                  <w:r>
                    <w:rPr>
                      <w:b/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Consortium’</w:t>
                  </w:r>
                  <w:r>
                    <w:rPr>
                      <w:b/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UAE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call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enhance</w:t>
                  </w:r>
                  <w:r>
                    <w:rPr>
                      <w:color w:val="000000"/>
                      <w:spacing w:val="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collaboration</w:t>
                  </w:r>
                  <w:r>
                    <w:rPr>
                      <w:b/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world’s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approach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tackle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COVID-19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ensure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healthier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future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all.</w:t>
                  </w:r>
                </w:p>
                <w:p>
                  <w:pPr>
                    <w:numPr>
                      <w:ilvl w:val="0"/>
                      <w:numId w:val="372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1"/>
                    <w:ind w:left="46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About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HOPE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Consortium</w:t>
                  </w:r>
                </w:p>
                <w:p>
                  <w:pPr>
                    <w:numPr>
                      <w:ilvl w:val="1"/>
                      <w:numId w:val="372"/>
                    </w:numPr>
                    <w:tabs>
                      <w:tab w:pos="826" w:val="left" w:leader="none"/>
                    </w:tabs>
                    <w:spacing w:line="233" w:lineRule="exact" w:before="0"/>
                    <w:ind w:left="82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UAE-based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public-private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partnership,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launched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November,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2020.</w:t>
                  </w:r>
                </w:p>
                <w:p>
                  <w:pPr>
                    <w:numPr>
                      <w:ilvl w:val="1"/>
                      <w:numId w:val="372"/>
                    </w:numPr>
                    <w:tabs>
                      <w:tab w:pos="826" w:val="left" w:leader="none"/>
                    </w:tabs>
                    <w:spacing w:line="237" w:lineRule="auto" w:before="0"/>
                    <w:ind w:left="825" w:right="100" w:hanging="36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1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envisages</w:t>
                  </w:r>
                  <w:r>
                    <w:rPr>
                      <w:color w:val="000000"/>
                      <w:spacing w:val="1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2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provide</w:t>
                  </w:r>
                  <w:r>
                    <w:rPr>
                      <w:color w:val="000000"/>
                      <w:spacing w:val="1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</w:t>
                  </w:r>
                  <w:r>
                    <w:rPr>
                      <w:b/>
                      <w:color w:val="000000"/>
                      <w:spacing w:val="2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complete</w:t>
                  </w:r>
                  <w:r>
                    <w:rPr>
                      <w:b/>
                      <w:color w:val="000000"/>
                      <w:spacing w:val="1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supply</w:t>
                  </w:r>
                  <w:r>
                    <w:rPr>
                      <w:b/>
                      <w:color w:val="000000"/>
                      <w:spacing w:val="20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chain</w:t>
                  </w:r>
                  <w:r>
                    <w:rPr>
                      <w:b/>
                      <w:color w:val="000000"/>
                      <w:spacing w:val="1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solution</w:t>
                  </w:r>
                  <w:r>
                    <w:rPr>
                      <w:b/>
                      <w:color w:val="000000"/>
                      <w:spacing w:val="1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2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address</w:t>
                  </w:r>
                  <w:r>
                    <w:rPr>
                      <w:color w:val="000000"/>
                      <w:spacing w:val="1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vaccine</w:t>
                  </w:r>
                  <w:r>
                    <w:rPr>
                      <w:color w:val="000000"/>
                      <w:spacing w:val="2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transport,</w:t>
                  </w:r>
                  <w:r>
                    <w:rPr>
                      <w:color w:val="000000"/>
                      <w:spacing w:val="2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demand</w:t>
                  </w:r>
                  <w:r>
                    <w:rPr>
                      <w:color w:val="000000"/>
                      <w:spacing w:val="2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planning,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sourcing,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training,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digital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technology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infrastructure,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facilitate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vaccine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availability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across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world.</w:t>
                  </w:r>
                </w:p>
                <w:p>
                  <w:pPr>
                    <w:numPr>
                      <w:ilvl w:val="1"/>
                      <w:numId w:val="372"/>
                    </w:numPr>
                    <w:tabs>
                      <w:tab w:pos="826" w:val="left" w:leader="none"/>
                    </w:tabs>
                    <w:spacing w:line="233" w:lineRule="exact" w:before="0"/>
                    <w:ind w:left="82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Abu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Dhabi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Ports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Middle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East’s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largest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capacities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cold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chain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ultra-cold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storage.</w:t>
                  </w:r>
                </w:p>
                <w:p>
                  <w:pPr>
                    <w:numPr>
                      <w:ilvl w:val="2"/>
                      <w:numId w:val="372"/>
                    </w:numPr>
                    <w:tabs>
                      <w:tab w:pos="1182" w:val="left" w:leader="none"/>
                      <w:tab w:pos="1183" w:val="left" w:leader="none"/>
                    </w:tabs>
                    <w:spacing w:line="242" w:lineRule="auto" w:before="0"/>
                    <w:ind w:left="1182" w:right="97" w:hanging="357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UAE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will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leverage its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capabilities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 innovation epicenter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serving the Middle East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 wider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world</w:t>
                  </w:r>
                  <w:r>
                    <w:rPr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through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Abu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Dhabi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supply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chain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gateway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connecting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East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West.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after="0"/>
        <w:rPr>
          <w:sz w:val="8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pStyle w:val="BodyText"/>
        <w:ind w:left="1055"/>
        <w:rPr>
          <w:sz w:val="20"/>
        </w:rPr>
      </w:pPr>
      <w:r>
        <w:rPr>
          <w:sz w:val="20"/>
        </w:rPr>
        <w:pict>
          <v:shape style="width:491.3pt;height:18pt;mso-position-horizontal-relative:char;mso-position-vertical-relative:line" type="#_x0000_t202" id="docshape1323" filled="false" stroked="true" strokeweight=".72pt" strokecolor="#4f81bd">
            <w10:anchorlock/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6.5.6.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INTENSIFIED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MISSION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INDRADHANUSH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5"/>
        <w:spacing w:before="81"/>
      </w:pPr>
      <w:r>
        <w:rPr/>
        <w:pict>
          <v:group style="position:absolute;margin-left:46.438553pt;margin-top:-60.499393pt;width:537.9pt;height:617pt;mso-position-horizontal-relative:page;mso-position-vertical-relative:paragraph;z-index:-22529536" id="docshapegroup1324" coordorigin="929,-1210" coordsize="10758,12340">
            <v:shape style="position:absolute;left:928;top:-1210;width:10758;height:12015" type="#_x0000_t75" id="docshape1325" stroked="false">
              <v:imagedata r:id="rId25" o:title=""/>
            </v:shape>
            <v:shape style="position:absolute;left:1364;top:2449;width:9027;height:8680" type="#_x0000_t75" id="docshape1326" stroked="false">
              <v:imagedata r:id="rId24" o:title=""/>
            </v:shape>
            <v:rect style="position:absolute;left:1147;top:6544;width:9624;height:3548" id="docshape1327" filled="true" fillcolor="#e5dfec" stroked="false">
              <v:fill type="solid"/>
            </v:rect>
            <v:shape style="position:absolute;left:1137;top:6535;width:9644;height:3567" id="docshape1328" coordorigin="1138,6535" coordsize="9644,3567" path="m10781,6535l10771,6535,10771,6545,10771,10092,1147,10092,1147,6545,10771,6545,10771,6535,1147,6535,1138,6535,1138,6545,1138,10092,1138,10102,1147,10102,10771,10102,10781,10102,10781,10092,10781,6545,10781,6535xe" filled="true" fillcolor="#000000" stroked="false">
              <v:path arrowok="t"/>
              <v:fill type="solid"/>
            </v:shape>
            <v:shape style="position:absolute;left:1253;top:6539;width:9440;height:2127" type="#_x0000_t202" id="docshape1329" filled="false" stroked="false">
              <v:textbox inset="0,0,0,0">
                <w:txbxContent>
                  <w:p>
                    <w:pPr>
                      <w:numPr>
                        <w:ilvl w:val="0"/>
                        <w:numId w:val="373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before="2"/>
                      <w:ind w:left="360" w:right="19" w:hanging="36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Immunization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Programme</w:t>
                    </w:r>
                    <w:r>
                      <w:rPr>
                        <w:spacing w:val="-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India</w:t>
                    </w:r>
                    <w:r>
                      <w:rPr>
                        <w:spacing w:val="-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was</w:t>
                    </w:r>
                    <w:r>
                      <w:rPr>
                        <w:spacing w:val="-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introduced</w:t>
                    </w:r>
                    <w:r>
                      <w:rPr>
                        <w:b/>
                        <w:spacing w:val="-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</w:t>
                    </w:r>
                    <w:r>
                      <w:rPr>
                        <w:b/>
                        <w:spacing w:val="-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1978</w:t>
                    </w:r>
                    <w:r>
                      <w:rPr>
                        <w:b/>
                        <w:spacing w:val="-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as</w:t>
                    </w:r>
                    <w:r>
                      <w:rPr>
                        <w:b/>
                        <w:spacing w:val="-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‘Expanded</w:t>
                    </w:r>
                    <w:r>
                      <w:rPr>
                        <w:b/>
                        <w:spacing w:val="-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Programme</w:t>
                    </w:r>
                    <w:r>
                      <w:rPr>
                        <w:b/>
                        <w:spacing w:val="-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Immunization’</w:t>
                    </w:r>
                    <w:r>
                      <w:rPr>
                        <w:b/>
                        <w:spacing w:val="-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(EPI)</w:t>
                    </w:r>
                    <w:r>
                      <w:rPr>
                        <w:b/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by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Ministry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Health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Family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Welfare.</w:t>
                    </w:r>
                  </w:p>
                  <w:p>
                    <w:pPr>
                      <w:numPr>
                        <w:ilvl w:val="0"/>
                        <w:numId w:val="373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before="6"/>
                      <w:ind w:left="360" w:right="18" w:hanging="360"/>
                      <w:jc w:val="left"/>
                      <w:rPr>
                        <w:sz w:val="19"/>
                      </w:rPr>
                    </w:pPr>
                    <w:r>
                      <w:rPr>
                        <w:spacing w:val="-1"/>
                        <w:sz w:val="19"/>
                      </w:rPr>
                      <w:t>In</w:t>
                    </w:r>
                    <w:r>
                      <w:rPr>
                        <w:spacing w:val="-12"/>
                        <w:sz w:val="19"/>
                      </w:rPr>
                      <w:t> </w:t>
                    </w:r>
                    <w:r>
                      <w:rPr>
                        <w:spacing w:val="-1"/>
                        <w:sz w:val="19"/>
                      </w:rPr>
                      <w:t>1985,</w:t>
                    </w:r>
                    <w:r>
                      <w:rPr>
                        <w:spacing w:val="-11"/>
                        <w:sz w:val="19"/>
                      </w:rPr>
                      <w:t> </w:t>
                    </w:r>
                    <w:r>
                      <w:rPr>
                        <w:spacing w:val="-1"/>
                        <w:sz w:val="19"/>
                      </w:rPr>
                      <w:t>the</w:t>
                    </w:r>
                    <w:r>
                      <w:rPr>
                        <w:spacing w:val="-11"/>
                        <w:sz w:val="19"/>
                      </w:rPr>
                      <w:t> </w:t>
                    </w:r>
                    <w:r>
                      <w:rPr>
                        <w:b/>
                        <w:spacing w:val="-1"/>
                        <w:sz w:val="19"/>
                      </w:rPr>
                      <w:t>programme</w:t>
                    </w:r>
                    <w:r>
                      <w:rPr>
                        <w:b/>
                        <w:spacing w:val="-12"/>
                        <w:sz w:val="19"/>
                      </w:rPr>
                      <w:t> </w:t>
                    </w:r>
                    <w:r>
                      <w:rPr>
                        <w:b/>
                        <w:spacing w:val="-1"/>
                        <w:sz w:val="19"/>
                      </w:rPr>
                      <w:t>was</w:t>
                    </w:r>
                    <w:r>
                      <w:rPr>
                        <w:b/>
                        <w:spacing w:val="-1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modified</w:t>
                    </w:r>
                    <w:r>
                      <w:rPr>
                        <w:b/>
                        <w:spacing w:val="-1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as</w:t>
                    </w:r>
                    <w:r>
                      <w:rPr>
                        <w:b/>
                        <w:spacing w:val="-1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‘Universal</w:t>
                    </w:r>
                    <w:r>
                      <w:rPr>
                        <w:b/>
                        <w:spacing w:val="-1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Immunization</w:t>
                    </w:r>
                    <w:r>
                      <w:rPr>
                        <w:b/>
                        <w:spacing w:val="-1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Programme’</w:t>
                    </w:r>
                    <w:r>
                      <w:rPr>
                        <w:b/>
                        <w:spacing w:val="-1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(UIP)</w:t>
                    </w:r>
                    <w:r>
                      <w:rPr>
                        <w:b/>
                        <w:spacing w:val="-1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be</w:t>
                    </w:r>
                    <w:r>
                      <w:rPr>
                        <w:spacing w:val="-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implemented</w:t>
                    </w:r>
                    <w:r>
                      <w:rPr>
                        <w:spacing w:val="-1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-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phased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manner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cover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all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districts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country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by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1989-90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with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one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largest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health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programme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world.</w:t>
                    </w:r>
                  </w:p>
                  <w:p>
                    <w:pPr>
                      <w:numPr>
                        <w:ilvl w:val="0"/>
                        <w:numId w:val="373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line="241" w:lineRule="exact" w:before="1"/>
                      <w:ind w:left="360" w:right="0" w:hanging="36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Under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UIP,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immunization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is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providing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free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cost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against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12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vaccine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preventable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diseases</w:t>
                    </w:r>
                    <w:r>
                      <w:rPr>
                        <w:sz w:val="19"/>
                      </w:rPr>
                      <w:t>:</w:t>
                    </w:r>
                  </w:p>
                  <w:p>
                    <w:pPr>
                      <w:numPr>
                        <w:ilvl w:val="1"/>
                        <w:numId w:val="373"/>
                      </w:numPr>
                      <w:tabs>
                        <w:tab w:pos="720" w:val="left" w:leader="none"/>
                      </w:tabs>
                      <w:spacing w:line="232" w:lineRule="auto" w:before="4"/>
                      <w:ind w:left="720" w:right="18" w:hanging="36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Nationally</w:t>
                    </w:r>
                    <w:r>
                      <w:rPr>
                        <w:b/>
                        <w:spacing w:val="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against</w:t>
                    </w:r>
                    <w:r>
                      <w:rPr>
                        <w:b/>
                        <w:spacing w:val="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9</w:t>
                    </w:r>
                    <w:r>
                      <w:rPr>
                        <w:b/>
                        <w:spacing w:val="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diseases</w:t>
                    </w:r>
                    <w:r>
                      <w:rPr>
                        <w:b/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-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Diphtheria,</w:t>
                    </w:r>
                    <w:r>
                      <w:rPr>
                        <w:spacing w:val="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Pertussis,</w:t>
                    </w:r>
                    <w:r>
                      <w:rPr>
                        <w:spacing w:val="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Tetanus,</w:t>
                    </w:r>
                    <w:r>
                      <w:rPr>
                        <w:spacing w:val="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Polio,</w:t>
                    </w:r>
                    <w:r>
                      <w:rPr>
                        <w:spacing w:val="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Measles,</w:t>
                    </w:r>
                    <w:r>
                      <w:rPr>
                        <w:spacing w:val="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Rubella,</w:t>
                    </w:r>
                    <w:r>
                      <w:rPr>
                        <w:spacing w:val="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severe</w:t>
                    </w:r>
                    <w:r>
                      <w:rPr>
                        <w:spacing w:val="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form</w:t>
                    </w:r>
                    <w:r>
                      <w:rPr>
                        <w:spacing w:val="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Childhood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Tuberculosis,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Hepatitis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Meningitis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&amp;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Pneumonia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caused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by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Hemophilus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Influenza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type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</w:t>
                    </w:r>
                  </w:p>
                  <w:p>
                    <w:pPr>
                      <w:numPr>
                        <w:ilvl w:val="1"/>
                        <w:numId w:val="373"/>
                      </w:numPr>
                      <w:tabs>
                        <w:tab w:pos="720" w:val="left" w:leader="none"/>
                      </w:tabs>
                      <w:spacing w:line="236" w:lineRule="exact" w:before="0"/>
                      <w:ind w:left="720" w:right="0" w:hanging="36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Sub-nationally</w:t>
                    </w:r>
                    <w:r>
                      <w:rPr>
                        <w:b/>
                        <w:spacing w:val="-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against</w:t>
                    </w:r>
                    <w:r>
                      <w:rPr>
                        <w:b/>
                        <w:spacing w:val="-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3</w:t>
                    </w:r>
                    <w:r>
                      <w:rPr>
                        <w:b/>
                        <w:spacing w:val="-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diseases</w:t>
                    </w:r>
                    <w:r>
                      <w:rPr>
                        <w:b/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-</w:t>
                    </w:r>
                    <w:r>
                      <w:rPr>
                        <w:spacing w:val="-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Rotavirus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diarrhoea,</w:t>
                    </w:r>
                    <w:r>
                      <w:rPr>
                        <w:spacing w:val="-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Pneumococcal</w:t>
                    </w:r>
                    <w:r>
                      <w:rPr>
                        <w:spacing w:val="-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Pneumonia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Japanese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Encephalitis.</w:t>
                    </w:r>
                  </w:p>
                  <w:p>
                    <w:pPr>
                      <w:spacing w:line="231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1253;top:9140;width:109;height:711" type="#_x0000_t202" id="docshape1330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  <w:p>
                    <w:pPr>
                      <w:spacing w:line="240" w:lineRule="auto" w:before="9"/>
                      <w:rPr>
                        <w:rFonts w:ascii="Symbol" w:hAnsi="Symbol"/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1613;top:8484;width:9082;height:1608" type="#_x0000_t202" id="docshape1331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UIP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targets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vaccinate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nearly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2.7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crore</w:t>
                    </w:r>
                    <w:r>
                      <w:rPr>
                        <w:spacing w:val="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new-borns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each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year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with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all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primary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doses</w:t>
                    </w:r>
                    <w:r>
                      <w:rPr>
                        <w:spacing w:val="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additional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~10</w:t>
                    </w:r>
                    <w:r>
                      <w:rPr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crore</w:t>
                    </w:r>
                  </w:p>
                  <w:p>
                    <w:pPr>
                      <w:spacing w:line="242" w:lineRule="auto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children</w:t>
                    </w:r>
                    <w:r>
                      <w:rPr>
                        <w:spacing w:val="2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2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1-</w:t>
                    </w:r>
                    <w:r>
                      <w:rPr>
                        <w:spacing w:val="2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5-year</w:t>
                    </w:r>
                    <w:r>
                      <w:rPr>
                        <w:spacing w:val="2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age</w:t>
                    </w:r>
                    <w:r>
                      <w:rPr>
                        <w:spacing w:val="2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with</w:t>
                    </w:r>
                    <w:r>
                      <w:rPr>
                        <w:spacing w:val="2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booster</w:t>
                    </w:r>
                    <w:r>
                      <w:rPr>
                        <w:spacing w:val="2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doses.</w:t>
                    </w:r>
                    <w:r>
                      <w:rPr>
                        <w:spacing w:val="2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2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addition,</w:t>
                    </w:r>
                    <w:r>
                      <w:rPr>
                        <w:spacing w:val="2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nearly</w:t>
                    </w:r>
                    <w:r>
                      <w:rPr>
                        <w:spacing w:val="2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3</w:t>
                    </w:r>
                    <w:r>
                      <w:rPr>
                        <w:spacing w:val="2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crore</w:t>
                    </w:r>
                    <w:r>
                      <w:rPr>
                        <w:spacing w:val="2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pregnant</w:t>
                    </w:r>
                    <w:r>
                      <w:rPr>
                        <w:spacing w:val="2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mothers</w:t>
                    </w:r>
                    <w:r>
                      <w:rPr>
                        <w:spacing w:val="2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are</w:t>
                    </w:r>
                    <w:r>
                      <w:rPr>
                        <w:spacing w:val="2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targeted</w:t>
                    </w:r>
                    <w:r>
                      <w:rPr>
                        <w:spacing w:val="2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</w:t>
                    </w:r>
                    <w:r>
                      <w:rPr>
                        <w:spacing w:val="2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TT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vaccination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each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year.</w:t>
                    </w:r>
                  </w:p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two</w:t>
                    </w:r>
                    <w:r>
                      <w:rPr>
                        <w:spacing w:val="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major</w:t>
                    </w:r>
                    <w:r>
                      <w:rPr>
                        <w:spacing w:val="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milestones</w:t>
                    </w:r>
                    <w:r>
                      <w:rPr>
                        <w:spacing w:val="1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UIP</w:t>
                    </w:r>
                    <w:r>
                      <w:rPr>
                        <w:spacing w:val="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have</w:t>
                    </w:r>
                    <w:r>
                      <w:rPr>
                        <w:spacing w:val="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been</w:t>
                    </w:r>
                    <w:r>
                      <w:rPr>
                        <w:spacing w:val="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elimination</w:t>
                    </w:r>
                    <w:r>
                      <w:rPr>
                        <w:spacing w:val="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polio</w:t>
                    </w:r>
                    <w:r>
                      <w:rPr>
                        <w:spacing w:val="1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2014</w:t>
                    </w:r>
                    <w:r>
                      <w:rPr>
                        <w:spacing w:val="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maternal</w:t>
                    </w:r>
                    <w:r>
                      <w:rPr>
                        <w:spacing w:val="1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neonatal</w:t>
                    </w:r>
                    <w:r>
                      <w:rPr>
                        <w:spacing w:val="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tetanus</w:t>
                    </w:r>
                    <w:r>
                      <w:rPr>
                        <w:spacing w:val="-3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elimination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2015.</w:t>
                    </w:r>
                  </w:p>
                  <w:p>
                    <w:pPr>
                      <w:spacing w:before="12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Despite</w:t>
                    </w:r>
                    <w:r>
                      <w:rPr>
                        <w:spacing w:val="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being</w:t>
                    </w:r>
                    <w:r>
                      <w:rPr>
                        <w:spacing w:val="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operational</w:t>
                    </w:r>
                    <w:r>
                      <w:rPr>
                        <w:spacing w:val="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</w:t>
                    </w:r>
                    <w:r>
                      <w:rPr>
                        <w:spacing w:val="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many</w:t>
                    </w:r>
                    <w:r>
                      <w:rPr>
                        <w:spacing w:val="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years,</w:t>
                    </w:r>
                    <w:r>
                      <w:rPr>
                        <w:spacing w:val="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UIP</w:t>
                    </w:r>
                    <w:r>
                      <w:rPr>
                        <w:b/>
                        <w:spacing w:val="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has</w:t>
                    </w:r>
                    <w:r>
                      <w:rPr>
                        <w:b/>
                        <w:spacing w:val="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been</w:t>
                    </w:r>
                    <w:r>
                      <w:rPr>
                        <w:b/>
                        <w:spacing w:val="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able</w:t>
                    </w:r>
                    <w:r>
                      <w:rPr>
                        <w:b/>
                        <w:spacing w:val="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to</w:t>
                    </w:r>
                    <w:r>
                      <w:rPr>
                        <w:b/>
                        <w:spacing w:val="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fully</w:t>
                    </w:r>
                    <w:r>
                      <w:rPr>
                        <w:b/>
                        <w:spacing w:val="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immunize</w:t>
                    </w:r>
                    <w:r>
                      <w:rPr>
                        <w:b/>
                        <w:spacing w:val="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only</w:t>
                    </w:r>
                    <w:r>
                      <w:rPr>
                        <w:b/>
                        <w:spacing w:val="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65%</w:t>
                    </w:r>
                    <w:r>
                      <w:rPr>
                        <w:b/>
                        <w:spacing w:val="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children</w:t>
                    </w:r>
                    <w:r>
                      <w:rPr>
                        <w:b/>
                        <w:spacing w:val="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first</w:t>
                    </w:r>
                    <w:r>
                      <w:rPr>
                        <w:spacing w:val="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year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their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life.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118"/>
        <w:ind w:left="1137"/>
      </w:pPr>
      <w:r>
        <w:rPr/>
        <w:t>Union</w:t>
      </w:r>
      <w:r>
        <w:rPr>
          <w:spacing w:val="-4"/>
        </w:rPr>
        <w:t> </w:t>
      </w:r>
      <w:r>
        <w:rPr/>
        <w:t>Health</w:t>
      </w:r>
      <w:r>
        <w:rPr>
          <w:spacing w:val="-4"/>
        </w:rPr>
        <w:t> </w:t>
      </w:r>
      <w:r>
        <w:rPr/>
        <w:t>Minister</w:t>
      </w:r>
      <w:r>
        <w:rPr>
          <w:spacing w:val="-3"/>
        </w:rPr>
        <w:t> </w:t>
      </w:r>
      <w:r>
        <w:rPr/>
        <w:t>launched</w:t>
      </w:r>
      <w:r>
        <w:rPr>
          <w:spacing w:val="-4"/>
        </w:rPr>
        <w:t> </w:t>
      </w:r>
      <w:r>
        <w:rPr/>
        <w:t>Intensified</w:t>
      </w:r>
      <w:r>
        <w:rPr>
          <w:spacing w:val="-3"/>
        </w:rPr>
        <w:t> </w:t>
      </w:r>
      <w:r>
        <w:rPr/>
        <w:t>Mission</w:t>
      </w:r>
      <w:r>
        <w:rPr>
          <w:spacing w:val="-4"/>
        </w:rPr>
        <w:t> </w:t>
      </w:r>
      <w:r>
        <w:rPr/>
        <w:t>Indradhanush</w:t>
      </w:r>
      <w:r>
        <w:rPr>
          <w:spacing w:val="-3"/>
        </w:rPr>
        <w:t> </w:t>
      </w:r>
      <w:r>
        <w:rPr/>
        <w:t>3.0.</w:t>
      </w:r>
    </w:p>
    <w:p>
      <w:pPr>
        <w:pStyle w:val="Heading5"/>
        <w:spacing w:before="118"/>
      </w:pPr>
      <w:r>
        <w:rPr/>
        <w:t>About</w:t>
      </w:r>
      <w:r>
        <w:rPr>
          <w:spacing w:val="-4"/>
        </w:rPr>
        <w:t> </w:t>
      </w:r>
      <w:r>
        <w:rPr/>
        <w:t>Intensified</w:t>
      </w:r>
      <w:r>
        <w:rPr>
          <w:spacing w:val="-4"/>
        </w:rPr>
        <w:t> </w:t>
      </w:r>
      <w:r>
        <w:rPr/>
        <w:t>Mission</w:t>
      </w:r>
      <w:r>
        <w:rPr>
          <w:spacing w:val="-3"/>
        </w:rPr>
        <w:t> </w:t>
      </w:r>
      <w:r>
        <w:rPr/>
        <w:t>Indradhanush</w:t>
      </w:r>
      <w:r>
        <w:rPr>
          <w:spacing w:val="-4"/>
        </w:rPr>
        <w:t> </w:t>
      </w:r>
      <w:r>
        <w:rPr/>
        <w:t>(IMI)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26" w:after="0"/>
        <w:ind w:left="1497" w:right="1122" w:hanging="360"/>
        <w:jc w:val="left"/>
        <w:rPr>
          <w:rFonts w:ascii="Symbol" w:hAnsi="Symbol"/>
          <w:sz w:val="21"/>
        </w:rPr>
      </w:pPr>
      <w:r>
        <w:rPr>
          <w:sz w:val="21"/>
        </w:rPr>
        <w:t>In</w:t>
      </w:r>
      <w:r>
        <w:rPr>
          <w:spacing w:val="4"/>
          <w:sz w:val="21"/>
        </w:rPr>
        <w:t> </w:t>
      </w:r>
      <w:r>
        <w:rPr>
          <w:sz w:val="21"/>
        </w:rPr>
        <w:t>2014,</w:t>
      </w:r>
      <w:r>
        <w:rPr>
          <w:spacing w:val="5"/>
          <w:sz w:val="21"/>
        </w:rPr>
        <w:t> </w:t>
      </w:r>
      <w:r>
        <w:rPr>
          <w:b/>
          <w:sz w:val="21"/>
        </w:rPr>
        <w:t>Mission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Indradhanush</w:t>
      </w:r>
      <w:r>
        <w:rPr>
          <w:b/>
          <w:spacing w:val="4"/>
          <w:sz w:val="21"/>
        </w:rPr>
        <w:t> </w:t>
      </w:r>
      <w:r>
        <w:rPr>
          <w:sz w:val="21"/>
        </w:rPr>
        <w:t>was</w:t>
      </w:r>
      <w:r>
        <w:rPr>
          <w:spacing w:val="4"/>
          <w:sz w:val="21"/>
        </w:rPr>
        <w:t> </w:t>
      </w:r>
      <w:r>
        <w:rPr>
          <w:sz w:val="21"/>
        </w:rPr>
        <w:t>launched</w:t>
      </w:r>
      <w:r>
        <w:rPr>
          <w:spacing w:val="5"/>
          <w:sz w:val="21"/>
        </w:rPr>
        <w:t> </w:t>
      </w:r>
      <w:r>
        <w:rPr>
          <w:sz w:val="21"/>
        </w:rPr>
        <w:t>to</w:t>
      </w:r>
      <w:r>
        <w:rPr>
          <w:spacing w:val="4"/>
          <w:sz w:val="21"/>
        </w:rPr>
        <w:t> </w:t>
      </w:r>
      <w:r>
        <w:rPr>
          <w:sz w:val="21"/>
        </w:rPr>
        <w:t>strengthen</w:t>
      </w:r>
      <w:r>
        <w:rPr>
          <w:spacing w:val="4"/>
          <w:sz w:val="21"/>
        </w:rPr>
        <w:t> </w:t>
      </w:r>
      <w:r>
        <w:rPr>
          <w:sz w:val="21"/>
        </w:rPr>
        <w:t>and</w:t>
      </w:r>
      <w:r>
        <w:rPr>
          <w:spacing w:val="4"/>
          <w:sz w:val="21"/>
        </w:rPr>
        <w:t> </w:t>
      </w:r>
      <w:r>
        <w:rPr>
          <w:sz w:val="21"/>
        </w:rPr>
        <w:t>re-energize</w:t>
      </w:r>
      <w:r>
        <w:rPr>
          <w:spacing w:val="5"/>
          <w:sz w:val="21"/>
        </w:rPr>
        <w:t> </w:t>
      </w:r>
      <w:r>
        <w:rPr>
          <w:sz w:val="21"/>
        </w:rPr>
        <w:t>the</w:t>
      </w:r>
      <w:r>
        <w:rPr>
          <w:spacing w:val="4"/>
          <w:sz w:val="21"/>
        </w:rPr>
        <w:t> </w:t>
      </w:r>
      <w:r>
        <w:rPr>
          <w:sz w:val="21"/>
        </w:rPr>
        <w:t>programme</w:t>
      </w:r>
      <w:r>
        <w:rPr>
          <w:spacing w:val="4"/>
          <w:sz w:val="21"/>
        </w:rPr>
        <w:t> </w:t>
      </w:r>
      <w:r>
        <w:rPr>
          <w:sz w:val="21"/>
        </w:rPr>
        <w:t>and</w:t>
      </w:r>
      <w:r>
        <w:rPr>
          <w:spacing w:val="4"/>
          <w:sz w:val="21"/>
        </w:rPr>
        <w:t> </w:t>
      </w:r>
      <w:r>
        <w:rPr>
          <w:b/>
          <w:sz w:val="21"/>
        </w:rPr>
        <w:t>achieve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full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immunization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coverage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all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children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pregnant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women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rapid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pace.</w:t>
      </w:r>
    </w:p>
    <w:p>
      <w:pPr>
        <w:pStyle w:val="Heading5"/>
        <w:numPr>
          <w:ilvl w:val="0"/>
          <w:numId w:val="98"/>
        </w:numPr>
        <w:tabs>
          <w:tab w:pos="1498" w:val="left" w:leader="none"/>
        </w:tabs>
        <w:spacing w:line="266" w:lineRule="exact" w:before="0" w:after="0"/>
        <w:ind w:left="1497" w:right="0" w:hanging="361"/>
        <w:jc w:val="both"/>
        <w:rPr>
          <w:rFonts w:ascii="Symbol" w:hAnsi="Symbol"/>
          <w:b w:val="0"/>
        </w:rPr>
      </w:pPr>
      <w:r>
        <w:rPr/>
        <w:t>Aim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IMI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1" w:after="0"/>
        <w:ind w:left="1857" w:right="1123" w:hanging="360"/>
        <w:jc w:val="both"/>
        <w:rPr>
          <w:sz w:val="21"/>
        </w:rPr>
      </w:pPr>
      <w:r>
        <w:rPr>
          <w:sz w:val="21"/>
        </w:rPr>
        <w:t>The </w:t>
      </w:r>
      <w:r>
        <w:rPr>
          <w:b/>
          <w:sz w:val="21"/>
        </w:rPr>
        <w:t>focus of special drive was to improve immunisation coverage in select districts and cities to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ensure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full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immunisation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more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than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90%</w:t>
      </w:r>
      <w:r>
        <w:rPr>
          <w:b/>
          <w:spacing w:val="1"/>
          <w:sz w:val="21"/>
        </w:rPr>
        <w:t> </w:t>
      </w:r>
      <w:r>
        <w:rPr>
          <w:sz w:val="21"/>
        </w:rPr>
        <w:t>by</w:t>
      </w:r>
      <w:r>
        <w:rPr>
          <w:spacing w:val="-1"/>
          <w:sz w:val="21"/>
        </w:rPr>
        <w:t> </w:t>
      </w:r>
      <w:r>
        <w:rPr>
          <w:sz w:val="21"/>
        </w:rPr>
        <w:t>December</w:t>
      </w:r>
      <w:r>
        <w:rPr>
          <w:spacing w:val="-2"/>
          <w:sz w:val="21"/>
        </w:rPr>
        <w:t> </w:t>
      </w:r>
      <w:r>
        <w:rPr>
          <w:sz w:val="21"/>
        </w:rPr>
        <w:t>2018.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1122" w:hanging="360"/>
        <w:jc w:val="both"/>
        <w:rPr>
          <w:sz w:val="21"/>
        </w:rPr>
      </w:pPr>
      <w:r>
        <w:rPr>
          <w:b/>
          <w:sz w:val="21"/>
        </w:rPr>
        <w:t>Enhance political, administrative and financial commitment </w:t>
      </w:r>
      <w:r>
        <w:rPr>
          <w:sz w:val="21"/>
        </w:rPr>
        <w:t>through advocacy with key ministries/</w:t>
      </w:r>
      <w:r>
        <w:rPr>
          <w:spacing w:val="1"/>
          <w:sz w:val="21"/>
        </w:rPr>
        <w:t> </w:t>
      </w:r>
      <w:r>
        <w:rPr>
          <w:sz w:val="21"/>
        </w:rPr>
        <w:t>departments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stakeholders</w:t>
      </w:r>
      <w:r>
        <w:rPr>
          <w:spacing w:val="-2"/>
          <w:sz w:val="21"/>
        </w:rPr>
        <w:t> </w:t>
      </w:r>
      <w:r>
        <w:rPr>
          <w:sz w:val="21"/>
        </w:rPr>
        <w:t>towards</w:t>
      </w:r>
      <w:r>
        <w:rPr>
          <w:spacing w:val="-1"/>
          <w:sz w:val="21"/>
        </w:rPr>
        <w:t> </w:t>
      </w:r>
      <w:r>
        <w:rPr>
          <w:sz w:val="21"/>
        </w:rPr>
        <w:t>full</w:t>
      </w:r>
      <w:r>
        <w:rPr>
          <w:spacing w:val="-2"/>
          <w:sz w:val="21"/>
        </w:rPr>
        <w:t> </w:t>
      </w:r>
      <w:r>
        <w:rPr>
          <w:sz w:val="21"/>
        </w:rPr>
        <w:t>immunization</w:t>
      </w:r>
      <w:r>
        <w:rPr>
          <w:spacing w:val="-1"/>
          <w:sz w:val="21"/>
        </w:rPr>
        <w:t> </w:t>
      </w:r>
      <w:r>
        <w:rPr>
          <w:sz w:val="21"/>
        </w:rPr>
        <w:t>coverage</w:t>
      </w:r>
      <w:r>
        <w:rPr>
          <w:spacing w:val="-2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sz w:val="21"/>
        </w:rPr>
        <w:t>each</w:t>
      </w:r>
      <w:r>
        <w:rPr>
          <w:spacing w:val="-2"/>
          <w:sz w:val="21"/>
        </w:rPr>
        <w:t> </w:t>
      </w:r>
      <w:r>
        <w:rPr>
          <w:sz w:val="21"/>
        </w:rPr>
        <w:t>child.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1118" w:hanging="360"/>
        <w:jc w:val="both"/>
        <w:rPr>
          <w:sz w:val="21"/>
        </w:rPr>
      </w:pPr>
      <w:r>
        <w:rPr>
          <w:b/>
          <w:sz w:val="21"/>
        </w:rPr>
        <w:t>Reach all children with all UIP vaccines due for the age </w:t>
      </w:r>
      <w:r>
        <w:rPr>
          <w:sz w:val="21"/>
        </w:rPr>
        <w:t>as per the national immunization schedule in</w:t>
      </w:r>
      <w:r>
        <w:rPr>
          <w:spacing w:val="1"/>
          <w:sz w:val="21"/>
        </w:rPr>
        <w:t> </w:t>
      </w:r>
      <w:r>
        <w:rPr>
          <w:sz w:val="21"/>
        </w:rPr>
        <w:t>the geographic area with focus on children up to 2 years of age and pregnant women. However,</w:t>
      </w:r>
      <w:r>
        <w:rPr>
          <w:spacing w:val="1"/>
          <w:sz w:val="21"/>
        </w:rPr>
        <w:t> </w:t>
      </w:r>
      <w:r>
        <w:rPr>
          <w:sz w:val="21"/>
        </w:rPr>
        <w:t>vaccination</w:t>
      </w:r>
      <w:r>
        <w:rPr>
          <w:spacing w:val="-2"/>
          <w:sz w:val="21"/>
        </w:rPr>
        <w:t> </w:t>
      </w:r>
      <w:r>
        <w:rPr>
          <w:sz w:val="21"/>
        </w:rPr>
        <w:t>will</w:t>
      </w:r>
      <w:r>
        <w:rPr>
          <w:spacing w:val="-1"/>
          <w:sz w:val="21"/>
        </w:rPr>
        <w:t> </w:t>
      </w:r>
      <w:r>
        <w:rPr>
          <w:sz w:val="21"/>
        </w:rPr>
        <w:t>be</w:t>
      </w:r>
      <w:r>
        <w:rPr>
          <w:spacing w:val="-1"/>
          <w:sz w:val="21"/>
        </w:rPr>
        <w:t> </w:t>
      </w:r>
      <w:r>
        <w:rPr>
          <w:sz w:val="21"/>
        </w:rPr>
        <w:t>provided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children</w:t>
      </w:r>
      <w:r>
        <w:rPr>
          <w:spacing w:val="-1"/>
          <w:sz w:val="21"/>
        </w:rPr>
        <w:t> </w:t>
      </w:r>
      <w:r>
        <w:rPr>
          <w:sz w:val="21"/>
        </w:rPr>
        <w:t>up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5</w:t>
      </w:r>
      <w:r>
        <w:rPr>
          <w:spacing w:val="-1"/>
          <w:sz w:val="21"/>
        </w:rPr>
        <w:t> </w:t>
      </w:r>
      <w:r>
        <w:rPr>
          <w:sz w:val="21"/>
        </w:rPr>
        <w:t>years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age.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1122" w:hanging="360"/>
        <w:jc w:val="both"/>
        <w:rPr>
          <w:sz w:val="21"/>
        </w:rPr>
      </w:pPr>
      <w:r>
        <w:rPr>
          <w:b/>
          <w:sz w:val="21"/>
        </w:rPr>
        <w:t>Sustain the gains made through Intensified Mission Indradhanush through routine immunization </w:t>
      </w:r>
      <w:r>
        <w:rPr>
          <w:sz w:val="21"/>
        </w:rPr>
        <w:t>by</w:t>
      </w:r>
      <w:r>
        <w:rPr>
          <w:spacing w:val="-44"/>
          <w:sz w:val="21"/>
        </w:rPr>
        <w:t> </w:t>
      </w:r>
      <w:r>
        <w:rPr>
          <w:sz w:val="21"/>
        </w:rPr>
        <w:t>using</w:t>
      </w:r>
      <w:r>
        <w:rPr>
          <w:spacing w:val="-2"/>
          <w:sz w:val="21"/>
        </w:rPr>
        <w:t> </w:t>
      </w:r>
      <w:r>
        <w:rPr>
          <w:sz w:val="21"/>
        </w:rPr>
        <w:t>IT</w:t>
      </w:r>
      <w:r>
        <w:rPr>
          <w:spacing w:val="-1"/>
          <w:sz w:val="21"/>
        </w:rPr>
        <w:t> </w:t>
      </w:r>
      <w:r>
        <w:rPr>
          <w:sz w:val="21"/>
        </w:rPr>
        <w:t>based</w:t>
      </w:r>
      <w:r>
        <w:rPr>
          <w:spacing w:val="-1"/>
          <w:sz w:val="21"/>
        </w:rPr>
        <w:t> </w:t>
      </w:r>
      <w:r>
        <w:rPr>
          <w:sz w:val="21"/>
        </w:rPr>
        <w:t>platforms</w:t>
      </w:r>
      <w:r>
        <w:rPr>
          <w:spacing w:val="-1"/>
          <w:sz w:val="21"/>
        </w:rPr>
        <w:t> </w:t>
      </w:r>
      <w:r>
        <w:rPr>
          <w:sz w:val="21"/>
        </w:rPr>
        <w:t>for</w:t>
      </w:r>
      <w:r>
        <w:rPr>
          <w:spacing w:val="-1"/>
          <w:sz w:val="21"/>
        </w:rPr>
        <w:t> </w:t>
      </w:r>
      <w:r>
        <w:rPr>
          <w:sz w:val="21"/>
        </w:rPr>
        <w:t>further</w:t>
      </w:r>
      <w:r>
        <w:rPr>
          <w:spacing w:val="-2"/>
          <w:sz w:val="21"/>
        </w:rPr>
        <w:t> </w:t>
      </w:r>
      <w:r>
        <w:rPr>
          <w:sz w:val="21"/>
        </w:rPr>
        <w:t>planning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follow-up.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0" w:hanging="361"/>
        <w:jc w:val="both"/>
        <w:rPr>
          <w:rFonts w:ascii="Symbol" w:hAnsi="Symbol"/>
          <w:sz w:val="21"/>
        </w:rPr>
      </w:pPr>
      <w:r>
        <w:rPr>
          <w:sz w:val="21"/>
        </w:rPr>
        <w:t>In</w:t>
      </w:r>
      <w:r>
        <w:rPr>
          <w:spacing w:val="-11"/>
          <w:sz w:val="21"/>
        </w:rPr>
        <w:t> </w:t>
      </w:r>
      <w:r>
        <w:rPr>
          <w:sz w:val="21"/>
        </w:rPr>
        <w:t>2017,</w:t>
      </w:r>
      <w:r>
        <w:rPr>
          <w:spacing w:val="-9"/>
          <w:sz w:val="21"/>
        </w:rPr>
        <w:t> </w:t>
      </w:r>
      <w:r>
        <w:rPr>
          <w:sz w:val="21"/>
        </w:rPr>
        <w:t>Intensified</w:t>
      </w:r>
      <w:r>
        <w:rPr>
          <w:spacing w:val="-11"/>
          <w:sz w:val="21"/>
        </w:rPr>
        <w:t> </w:t>
      </w:r>
      <w:r>
        <w:rPr>
          <w:sz w:val="21"/>
        </w:rPr>
        <w:t>Mission</w:t>
      </w:r>
      <w:r>
        <w:rPr>
          <w:spacing w:val="-10"/>
          <w:sz w:val="21"/>
        </w:rPr>
        <w:t> </w:t>
      </w:r>
      <w:r>
        <w:rPr>
          <w:sz w:val="21"/>
        </w:rPr>
        <w:t>Indradhanush</w:t>
      </w:r>
      <w:r>
        <w:rPr>
          <w:spacing w:val="-9"/>
          <w:sz w:val="21"/>
        </w:rPr>
        <w:t> </w:t>
      </w:r>
      <w:r>
        <w:rPr>
          <w:sz w:val="21"/>
        </w:rPr>
        <w:t>was</w:t>
      </w:r>
      <w:r>
        <w:rPr>
          <w:spacing w:val="-10"/>
          <w:sz w:val="21"/>
        </w:rPr>
        <w:t> </w:t>
      </w:r>
      <w:r>
        <w:rPr>
          <w:sz w:val="21"/>
        </w:rPr>
        <w:t>launched</w:t>
      </w:r>
      <w:r>
        <w:rPr>
          <w:spacing w:val="-10"/>
          <w:sz w:val="21"/>
        </w:rPr>
        <w:t> </w:t>
      </w:r>
      <w:r>
        <w:rPr>
          <w:sz w:val="21"/>
        </w:rPr>
        <w:t>to</w:t>
      </w:r>
      <w:r>
        <w:rPr>
          <w:spacing w:val="-10"/>
          <w:sz w:val="21"/>
        </w:rPr>
        <w:t> </w:t>
      </w:r>
      <w:r>
        <w:rPr>
          <w:sz w:val="21"/>
        </w:rPr>
        <w:t>further</w:t>
      </w:r>
      <w:r>
        <w:rPr>
          <w:spacing w:val="-10"/>
          <w:sz w:val="21"/>
        </w:rPr>
        <w:t> </w:t>
      </w:r>
      <w:r>
        <w:rPr>
          <w:sz w:val="21"/>
        </w:rPr>
        <w:t>intensify</w:t>
      </w:r>
      <w:r>
        <w:rPr>
          <w:spacing w:val="-10"/>
          <w:sz w:val="21"/>
        </w:rPr>
        <w:t> </w:t>
      </w:r>
      <w:r>
        <w:rPr>
          <w:sz w:val="21"/>
        </w:rPr>
        <w:t>the</w:t>
      </w:r>
      <w:r>
        <w:rPr>
          <w:spacing w:val="-9"/>
          <w:sz w:val="21"/>
        </w:rPr>
        <w:t> </w:t>
      </w:r>
      <w:r>
        <w:rPr>
          <w:sz w:val="21"/>
        </w:rPr>
        <w:t>immunization</w:t>
      </w:r>
      <w:r>
        <w:rPr>
          <w:spacing w:val="-11"/>
          <w:sz w:val="21"/>
        </w:rPr>
        <w:t> </w:t>
      </w:r>
      <w:r>
        <w:rPr>
          <w:sz w:val="21"/>
        </w:rPr>
        <w:t>programme.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" w:after="0"/>
        <w:ind w:left="1497" w:right="1123" w:hanging="360"/>
        <w:jc w:val="both"/>
        <w:rPr>
          <w:rFonts w:ascii="Symbol" w:hAnsi="Symbol"/>
          <w:sz w:val="21"/>
        </w:rPr>
      </w:pPr>
      <w:r>
        <w:rPr>
          <w:sz w:val="21"/>
        </w:rPr>
        <w:t>In</w:t>
      </w:r>
      <w:r>
        <w:rPr>
          <w:spacing w:val="-7"/>
          <w:sz w:val="21"/>
        </w:rPr>
        <w:t> </w:t>
      </w:r>
      <w:r>
        <w:rPr>
          <w:sz w:val="21"/>
        </w:rPr>
        <w:t>2019,</w:t>
      </w:r>
      <w:r>
        <w:rPr>
          <w:spacing w:val="-5"/>
          <w:sz w:val="21"/>
        </w:rPr>
        <w:t> </w:t>
      </w:r>
      <w:r>
        <w:rPr>
          <w:sz w:val="21"/>
        </w:rPr>
        <w:t>IMI</w:t>
      </w:r>
      <w:r>
        <w:rPr>
          <w:spacing w:val="-6"/>
          <w:sz w:val="21"/>
        </w:rPr>
        <w:t> </w:t>
      </w:r>
      <w:r>
        <w:rPr>
          <w:sz w:val="21"/>
        </w:rPr>
        <w:t>2.0</w:t>
      </w:r>
      <w:r>
        <w:rPr>
          <w:spacing w:val="-6"/>
          <w:sz w:val="21"/>
        </w:rPr>
        <w:t> </w:t>
      </w:r>
      <w:r>
        <w:rPr>
          <w:sz w:val="21"/>
        </w:rPr>
        <w:t>launched</w:t>
      </w:r>
      <w:r>
        <w:rPr>
          <w:spacing w:val="-7"/>
          <w:sz w:val="21"/>
        </w:rPr>
        <w:t> </w:t>
      </w:r>
      <w:r>
        <w:rPr>
          <w:sz w:val="21"/>
        </w:rPr>
        <w:t>to</w:t>
      </w:r>
      <w:r>
        <w:rPr>
          <w:spacing w:val="-6"/>
          <w:sz w:val="21"/>
        </w:rPr>
        <w:t> </w:t>
      </w:r>
      <w:r>
        <w:rPr>
          <w:b/>
          <w:sz w:val="21"/>
        </w:rPr>
        <w:t>achieve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targets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full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immunization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coverage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272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districts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27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States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at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block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level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(652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blocks)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Uttar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Pradesh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Bihar</w:t>
      </w:r>
      <w:r>
        <w:rPr>
          <w:b/>
          <w:spacing w:val="-3"/>
          <w:sz w:val="21"/>
        </w:rPr>
        <w:t> </w:t>
      </w:r>
      <w:r>
        <w:rPr>
          <w:sz w:val="21"/>
        </w:rPr>
        <w:t>among</w:t>
      </w:r>
      <w:r>
        <w:rPr>
          <w:spacing w:val="-2"/>
          <w:sz w:val="21"/>
        </w:rPr>
        <w:t> </w:t>
      </w:r>
      <w:r>
        <w:rPr>
          <w:sz w:val="21"/>
        </w:rPr>
        <w:t>hard-to-reach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tribal</w:t>
      </w:r>
      <w:r>
        <w:rPr>
          <w:spacing w:val="-2"/>
          <w:sz w:val="21"/>
        </w:rPr>
        <w:t> </w:t>
      </w:r>
      <w:r>
        <w:rPr>
          <w:sz w:val="21"/>
        </w:rPr>
        <w:t>populations.</w:t>
      </w:r>
    </w:p>
    <w:p>
      <w:pPr>
        <w:pStyle w:val="Heading5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22" w:hanging="360"/>
        <w:jc w:val="both"/>
        <w:rPr>
          <w:rFonts w:ascii="Symbol" w:hAnsi="Symbol"/>
          <w:b w:val="0"/>
        </w:rPr>
      </w:pPr>
      <w:r>
        <w:rPr/>
        <w:t>Focus of the IMI 3.0 will be the children and pregnant women who have missed their vaccine doses</w:t>
      </w:r>
      <w:r>
        <w:rPr>
          <w:spacing w:val="1"/>
        </w:rPr>
        <w:t> </w:t>
      </w:r>
      <w:r>
        <w:rPr/>
        <w:t>during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COVID-19</w:t>
      </w:r>
      <w:r>
        <w:rPr>
          <w:spacing w:val="-1"/>
        </w:rPr>
        <w:t> </w:t>
      </w:r>
      <w:r>
        <w:rPr/>
        <w:t>pandemic.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3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sz w:val="21"/>
        </w:rPr>
        <w:t>IMI is closely </w:t>
      </w:r>
      <w:r>
        <w:rPr>
          <w:b/>
          <w:sz w:val="21"/>
        </w:rPr>
        <w:t>monitored at the district, state and central level at regular intervals. </w:t>
      </w:r>
      <w:r>
        <w:rPr>
          <w:sz w:val="21"/>
        </w:rPr>
        <w:t>Further, it would be</w:t>
      </w:r>
      <w:r>
        <w:rPr>
          <w:spacing w:val="1"/>
          <w:sz w:val="21"/>
        </w:rPr>
        <w:t> </w:t>
      </w:r>
      <w:r>
        <w:rPr>
          <w:sz w:val="21"/>
        </w:rPr>
        <w:t>reviewed by the Cabinet Secretary at the National level and will continue to be monitored at the highest</w:t>
      </w:r>
      <w:r>
        <w:rPr>
          <w:spacing w:val="1"/>
          <w:sz w:val="21"/>
        </w:rPr>
        <w:t> </w:t>
      </w:r>
      <w:r>
        <w:rPr>
          <w:sz w:val="21"/>
        </w:rPr>
        <w:t>level</w:t>
      </w:r>
      <w:r>
        <w:rPr>
          <w:spacing w:val="-2"/>
          <w:sz w:val="21"/>
        </w:rPr>
        <w:t> </w:t>
      </w:r>
      <w:r>
        <w:rPr>
          <w:sz w:val="21"/>
        </w:rPr>
        <w:t>under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3"/>
          <w:sz w:val="21"/>
        </w:rPr>
        <w:t> </w:t>
      </w:r>
      <w:r>
        <w:rPr>
          <w:b/>
          <w:sz w:val="21"/>
        </w:rPr>
        <w:t>special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initiative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‘Proactive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Governance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Timely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Implementation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(PRAGATI)’</w:t>
      </w:r>
      <w:r>
        <w:rPr>
          <w:sz w:val="21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  <w:r>
        <w:rPr/>
        <w:pict>
          <v:shape style="position:absolute;margin-left:53.173pt;margin-top:7.714562pt;width:491.3pt;height:17.8pt;mso-position-horizontal-relative:page;mso-position-vertical-relative:paragraph;z-index:-15536640;mso-wrap-distance-left:0;mso-wrap-distance-right:0" type="#_x0000_t202" id="docshape1332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6.5.7.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INTEGRATED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HEALTH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INFORMATION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PLATFORM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(IHIP)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</w:pPr>
      <w:r>
        <w:rPr/>
        <w:pict>
          <v:shape style="position:absolute;margin-left:277.022797pt;margin-top:3.582855pt;width:261.8pt;height:91.1pt;mso-position-horizontal-relative:page;mso-position-vertical-relative:paragraph;z-index:15921664" type="#_x0000_t202" id="docshape1333" filled="true" fillcolor="#faefff" stroked="true" strokeweight=".75pt" strokecolor="#000000">
            <v:textbox inset="0,0,0,0">
              <w:txbxContent>
                <w:p>
                  <w:pPr>
                    <w:spacing w:before="51"/>
                    <w:ind w:left="125" w:right="0" w:firstLine="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Integrated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Disease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Surveillance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Programme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(IDSP)</w:t>
                  </w:r>
                </w:p>
                <w:p>
                  <w:pPr>
                    <w:numPr>
                      <w:ilvl w:val="0"/>
                      <w:numId w:val="374"/>
                    </w:numPr>
                    <w:tabs>
                      <w:tab w:pos="485" w:val="left" w:leader="none"/>
                      <w:tab w:pos="486" w:val="left" w:leader="none"/>
                    </w:tabs>
                    <w:spacing w:line="241" w:lineRule="exact" w:before="3"/>
                    <w:ind w:left="48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IDSP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was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launched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2004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with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World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Bank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assistance</w:t>
                  </w:r>
                  <w:r>
                    <w:rPr>
                      <w:color w:val="000000"/>
                      <w:sz w:val="19"/>
                    </w:rPr>
                    <w:t>.</w:t>
                  </w:r>
                </w:p>
                <w:p>
                  <w:pPr>
                    <w:numPr>
                      <w:ilvl w:val="0"/>
                      <w:numId w:val="374"/>
                    </w:numPr>
                    <w:tabs>
                      <w:tab w:pos="486" w:val="left" w:leader="none"/>
                    </w:tabs>
                    <w:spacing w:line="240" w:lineRule="auto" w:before="0"/>
                    <w:ind w:left="485" w:right="157" w:hanging="360"/>
                    <w:jc w:val="both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 aims to </w:t>
                  </w:r>
                  <w:r>
                    <w:rPr>
                      <w:b/>
                      <w:color w:val="000000"/>
                      <w:sz w:val="19"/>
                    </w:rPr>
                    <w:t>strengthen/maintain decentralized laboratory-</w:t>
                  </w:r>
                  <w:r>
                    <w:rPr>
                      <w:b/>
                      <w:color w:val="000000"/>
                      <w:spacing w:val="-39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based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IT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enabled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disease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surveillance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system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epidemic</w:t>
                  </w:r>
                  <w:r>
                    <w:rPr>
                      <w:b/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prone</w:t>
                  </w:r>
                  <w:r>
                    <w:rPr>
                      <w:b/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diseases</w:t>
                  </w:r>
                  <w:r>
                    <w:rPr>
                      <w:b/>
                      <w:color w:val="000000"/>
                      <w:spacing w:val="-9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monitor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disease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trends</w:t>
                  </w:r>
                  <w:r>
                    <w:rPr>
                      <w:color w:val="000000"/>
                      <w:spacing w:val="-10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1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</w:t>
                  </w:r>
                  <w:r>
                    <w:rPr>
                      <w:b/>
                      <w:color w:val="000000"/>
                      <w:spacing w:val="-38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detect and respond to outbreaks in early rising phase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through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trained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Rapid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Response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Team.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before="123"/>
        <w:ind w:left="1137" w:right="6409"/>
      </w:pPr>
      <w:r>
        <w:rPr/>
        <w:t>Minister of Health &amp; Family Welfare launched</w:t>
      </w:r>
      <w:r>
        <w:rPr>
          <w:spacing w:val="1"/>
        </w:rPr>
        <w:t> </w:t>
      </w:r>
      <w:r>
        <w:rPr/>
        <w:t>Integrated</w:t>
      </w:r>
      <w:r>
        <w:rPr>
          <w:spacing w:val="-5"/>
        </w:rPr>
        <w:t> </w:t>
      </w:r>
      <w:r>
        <w:rPr/>
        <w:t>Health</w:t>
      </w:r>
      <w:r>
        <w:rPr>
          <w:spacing w:val="-4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Platform</w:t>
      </w:r>
      <w:r>
        <w:rPr>
          <w:spacing w:val="-5"/>
        </w:rPr>
        <w:t> </w:t>
      </w:r>
      <w:r>
        <w:rPr/>
        <w:t>(IHIP).</w:t>
      </w:r>
    </w:p>
    <w:p>
      <w:pPr>
        <w:pStyle w:val="Heading5"/>
        <w:spacing w:before="120"/>
      </w:pPr>
      <w:r>
        <w:rPr/>
        <w:t>More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  <w:tab w:pos="2067" w:val="left" w:leader="none"/>
          <w:tab w:pos="2403" w:val="left" w:leader="none"/>
          <w:tab w:pos="2707" w:val="left" w:leader="none"/>
          <w:tab w:pos="4070" w:val="left" w:leader="none"/>
        </w:tabs>
        <w:spacing w:line="240" w:lineRule="auto" w:before="122" w:after="0"/>
        <w:ind w:left="1497" w:right="6556" w:hanging="360"/>
        <w:jc w:val="left"/>
        <w:rPr>
          <w:rFonts w:ascii="Symbol" w:hAnsi="Symbol"/>
          <w:sz w:val="21"/>
        </w:rPr>
      </w:pPr>
      <w:r>
        <w:rPr>
          <w:sz w:val="21"/>
        </w:rPr>
        <w:t>IHIP</w:t>
        <w:tab/>
        <w:t>is</w:t>
        <w:tab/>
        <w:t>a</w:t>
        <w:tab/>
      </w:r>
      <w:r>
        <w:rPr>
          <w:b/>
          <w:sz w:val="21"/>
        </w:rPr>
        <w:t>web-enabled</w:t>
        <w:tab/>
      </w:r>
      <w:r>
        <w:rPr>
          <w:b/>
          <w:spacing w:val="-1"/>
          <w:sz w:val="21"/>
        </w:rPr>
        <w:t>near-real-time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electronic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information</w:t>
      </w:r>
      <w:r>
        <w:rPr>
          <w:b/>
          <w:spacing w:val="39"/>
          <w:sz w:val="21"/>
        </w:rPr>
        <w:t> </w:t>
      </w:r>
      <w:r>
        <w:rPr>
          <w:b/>
          <w:sz w:val="21"/>
        </w:rPr>
        <w:t>system</w:t>
      </w:r>
      <w:r>
        <w:rPr>
          <w:b/>
          <w:spacing w:val="39"/>
          <w:sz w:val="21"/>
        </w:rPr>
        <w:t> </w:t>
      </w:r>
      <w:r>
        <w:rPr>
          <w:sz w:val="21"/>
        </w:rPr>
        <w:t>to</w:t>
      </w:r>
      <w:r>
        <w:rPr>
          <w:spacing w:val="40"/>
          <w:sz w:val="21"/>
        </w:rPr>
        <w:t> </w:t>
      </w:r>
      <w:r>
        <w:rPr>
          <w:sz w:val="21"/>
        </w:rPr>
        <w:t>provide</w:t>
      </w:r>
    </w:p>
    <w:p>
      <w:pPr>
        <w:pStyle w:val="BodyText"/>
        <w:spacing w:line="242" w:lineRule="auto"/>
        <w:ind w:left="1497" w:right="1107"/>
      </w:pPr>
      <w:r>
        <w:rPr/>
        <w:t>state-of-the-art single operating picture with geospatial information for managing disease outbreaks and</w:t>
      </w:r>
      <w:r>
        <w:rPr>
          <w:spacing w:val="-43"/>
        </w:rPr>
        <w:t> </w:t>
      </w:r>
      <w:r>
        <w:rPr/>
        <w:t>related</w:t>
      </w:r>
      <w:r>
        <w:rPr>
          <w:spacing w:val="-2"/>
        </w:rPr>
        <w:t> </w:t>
      </w:r>
      <w:r>
        <w:rPr/>
        <w:t>resources.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0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IHIP</w:t>
      </w:r>
      <w:r>
        <w:rPr>
          <w:spacing w:val="-4"/>
          <w:sz w:val="21"/>
        </w:rPr>
        <w:t> </w:t>
      </w:r>
      <w:r>
        <w:rPr>
          <w:sz w:val="21"/>
        </w:rPr>
        <w:t>is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next</w:t>
      </w:r>
      <w:r>
        <w:rPr>
          <w:spacing w:val="-3"/>
          <w:sz w:val="21"/>
        </w:rPr>
        <w:t> </w:t>
      </w:r>
      <w:r>
        <w:rPr>
          <w:sz w:val="21"/>
        </w:rPr>
        <w:t>generation</w:t>
      </w:r>
      <w:r>
        <w:rPr>
          <w:spacing w:val="-3"/>
          <w:sz w:val="21"/>
        </w:rPr>
        <w:t> </w:t>
      </w:r>
      <w:r>
        <w:rPr>
          <w:sz w:val="21"/>
        </w:rPr>
        <w:t>highly</w:t>
      </w:r>
      <w:r>
        <w:rPr>
          <w:spacing w:val="-3"/>
          <w:sz w:val="21"/>
        </w:rPr>
        <w:t> </w:t>
      </w:r>
      <w:r>
        <w:rPr>
          <w:sz w:val="21"/>
        </w:rPr>
        <w:t>refined</w:t>
      </w:r>
      <w:r>
        <w:rPr>
          <w:spacing w:val="-3"/>
          <w:sz w:val="21"/>
        </w:rPr>
        <w:t> </w:t>
      </w:r>
      <w:r>
        <w:rPr>
          <w:sz w:val="21"/>
        </w:rPr>
        <w:t>version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3"/>
          <w:sz w:val="21"/>
        </w:rPr>
        <w:t> </w:t>
      </w:r>
      <w:r>
        <w:rPr>
          <w:b/>
          <w:sz w:val="21"/>
        </w:rPr>
        <w:t>Integrated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Disease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Surveillance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Programme</w:t>
      </w:r>
      <w:r>
        <w:rPr>
          <w:b/>
          <w:spacing w:val="-3"/>
          <w:sz w:val="21"/>
        </w:rPr>
        <w:t> </w:t>
      </w:r>
      <w:r>
        <w:rPr>
          <w:sz w:val="21"/>
        </w:rPr>
        <w:t>(IDSP).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1120" w:hanging="360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15"/>
          <w:sz w:val="21"/>
        </w:rPr>
        <w:t> </w:t>
      </w:r>
      <w:r>
        <w:rPr>
          <w:sz w:val="21"/>
        </w:rPr>
        <w:t>is</w:t>
      </w:r>
      <w:r>
        <w:rPr>
          <w:spacing w:val="15"/>
          <w:sz w:val="21"/>
        </w:rPr>
        <w:t> </w:t>
      </w:r>
      <w:r>
        <w:rPr>
          <w:sz w:val="21"/>
        </w:rPr>
        <w:t>world's</w:t>
      </w:r>
      <w:r>
        <w:rPr>
          <w:spacing w:val="16"/>
          <w:sz w:val="21"/>
        </w:rPr>
        <w:t> </w:t>
      </w:r>
      <w:r>
        <w:rPr>
          <w:sz w:val="21"/>
        </w:rPr>
        <w:t>biggest</w:t>
      </w:r>
      <w:r>
        <w:rPr>
          <w:spacing w:val="15"/>
          <w:sz w:val="21"/>
        </w:rPr>
        <w:t> </w:t>
      </w:r>
      <w:r>
        <w:rPr>
          <w:sz w:val="21"/>
        </w:rPr>
        <w:t>online</w:t>
      </w:r>
      <w:r>
        <w:rPr>
          <w:spacing w:val="16"/>
          <w:sz w:val="21"/>
        </w:rPr>
        <w:t> </w:t>
      </w:r>
      <w:r>
        <w:rPr>
          <w:sz w:val="21"/>
        </w:rPr>
        <w:t>disease</w:t>
      </w:r>
      <w:r>
        <w:rPr>
          <w:spacing w:val="15"/>
          <w:sz w:val="21"/>
        </w:rPr>
        <w:t> </w:t>
      </w:r>
      <w:r>
        <w:rPr>
          <w:sz w:val="21"/>
        </w:rPr>
        <w:t>surveillance</w:t>
      </w:r>
      <w:r>
        <w:rPr>
          <w:spacing w:val="16"/>
          <w:sz w:val="21"/>
        </w:rPr>
        <w:t> </w:t>
      </w:r>
      <w:r>
        <w:rPr>
          <w:sz w:val="21"/>
        </w:rPr>
        <w:t>platform</w:t>
      </w:r>
      <w:r>
        <w:rPr>
          <w:spacing w:val="14"/>
          <w:sz w:val="21"/>
        </w:rPr>
        <w:t> </w:t>
      </w:r>
      <w:r>
        <w:rPr>
          <w:sz w:val="21"/>
        </w:rPr>
        <w:t>and</w:t>
      </w:r>
      <w:r>
        <w:rPr>
          <w:spacing w:val="16"/>
          <w:sz w:val="21"/>
        </w:rPr>
        <w:t> </w:t>
      </w:r>
      <w:r>
        <w:rPr>
          <w:sz w:val="21"/>
        </w:rPr>
        <w:t>is</w:t>
      </w:r>
      <w:r>
        <w:rPr>
          <w:spacing w:val="15"/>
          <w:sz w:val="21"/>
        </w:rPr>
        <w:t> </w:t>
      </w:r>
      <w:r>
        <w:rPr>
          <w:sz w:val="21"/>
        </w:rPr>
        <w:t>in</w:t>
      </w:r>
      <w:r>
        <w:rPr>
          <w:spacing w:val="16"/>
          <w:sz w:val="21"/>
        </w:rPr>
        <w:t> </w:t>
      </w:r>
      <w:r>
        <w:rPr>
          <w:sz w:val="21"/>
        </w:rPr>
        <w:t>sync</w:t>
      </w:r>
      <w:r>
        <w:rPr>
          <w:spacing w:val="15"/>
          <w:sz w:val="21"/>
        </w:rPr>
        <w:t> </w:t>
      </w:r>
      <w:r>
        <w:rPr>
          <w:sz w:val="21"/>
        </w:rPr>
        <w:t>with</w:t>
      </w:r>
      <w:r>
        <w:rPr>
          <w:spacing w:val="15"/>
          <w:sz w:val="21"/>
        </w:rPr>
        <w:t> </w:t>
      </w:r>
      <w:r>
        <w:rPr>
          <w:sz w:val="21"/>
        </w:rPr>
        <w:t>the</w:t>
      </w:r>
      <w:r>
        <w:rPr>
          <w:spacing w:val="14"/>
          <w:sz w:val="21"/>
        </w:rPr>
        <w:t> </w:t>
      </w:r>
      <w:r>
        <w:rPr>
          <w:b/>
          <w:sz w:val="21"/>
        </w:rPr>
        <w:t>National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Digital</w:t>
      </w:r>
      <w:r>
        <w:rPr>
          <w:b/>
          <w:spacing w:val="16"/>
          <w:sz w:val="21"/>
        </w:rPr>
        <w:t> </w:t>
      </w:r>
      <w:r>
        <w:rPr>
          <w:b/>
          <w:sz w:val="21"/>
        </w:rPr>
        <w:t>Health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Mission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(NDHM).</w:t>
      </w:r>
    </w:p>
    <w:p>
      <w:pPr>
        <w:spacing w:after="0" w:line="240" w:lineRule="auto"/>
        <w:jc w:val="left"/>
        <w:rPr>
          <w:rFonts w:ascii="Symbol" w:hAnsi="Symbol"/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0"/>
        </w:rPr>
      </w:pPr>
    </w:p>
    <w:p>
      <w:pPr>
        <w:pStyle w:val="BodyText"/>
        <w:spacing w:line="237" w:lineRule="auto" w:before="78"/>
        <w:ind w:left="1857" w:right="1107" w:hanging="360"/>
      </w:pPr>
      <w:r>
        <w:rPr/>
        <w:pict>
          <v:group style="position:absolute;margin-left:14.162967pt;margin-top:-36.766857pt;width:540.050pt;height:617.75pt;mso-position-horizontal-relative:page;mso-position-vertical-relative:paragraph;z-index:-22528000" id="docshapegroup1334" coordorigin="283,-735" coordsize="10801,12355">
            <v:shape style="position:absolute;left:283;top:-736;width:10801;height:12023" type="#_x0000_t75" id="docshape1335" stroked="false">
              <v:imagedata r:id="rId23" o:title=""/>
            </v:shape>
            <v:shape style="position:absolute;left:1364;top:2938;width:9027;height:8680" type="#_x0000_t75" id="docshape1336" stroked="false">
              <v:imagedata r:id="rId24" o:title=""/>
            </v:shape>
            <v:shape style="position:absolute;left:1177;top:751;width:9550;height:4193" type="#_x0000_t75" id="docshape1337" stroked="false">
              <v:imagedata r:id="rId232" o:title=""/>
            </v:shape>
            <v:rect style="position:absolute;left:1169;top:744;width:9565;height:4208" id="docshape1338" filled="false" stroked="true" strokeweight=".75pt" strokecolor="#4f81bd">
              <v:stroke dashstyle="solid"/>
            </v:rect>
            <w10:wrap type="none"/>
          </v:group>
        </w:pict>
      </w:r>
      <w:r>
        <w:rPr>
          <w:rFonts w:ascii="Courier New"/>
        </w:rPr>
        <w:t>o</w:t>
      </w:r>
      <w:r>
        <w:rPr>
          <w:rFonts w:ascii="Courier New"/>
          <w:spacing w:val="102"/>
        </w:rPr>
        <w:t> </w:t>
      </w:r>
      <w:r>
        <w:rPr/>
        <w:t>NDHM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>
          <w:b/>
        </w:rPr>
        <w:t>a</w:t>
      </w:r>
      <w:r>
        <w:rPr>
          <w:b/>
          <w:spacing w:val="-6"/>
        </w:rPr>
        <w:t> </w:t>
      </w:r>
      <w:r>
        <w:rPr>
          <w:b/>
        </w:rPr>
        <w:t>voluntary</w:t>
      </w:r>
      <w:r>
        <w:rPr>
          <w:b/>
          <w:spacing w:val="-6"/>
        </w:rPr>
        <w:t> </w:t>
      </w:r>
      <w:r>
        <w:rPr>
          <w:b/>
        </w:rPr>
        <w:t>healthcare</w:t>
      </w:r>
      <w:r>
        <w:rPr>
          <w:b/>
          <w:spacing w:val="-6"/>
        </w:rPr>
        <w:t> </w:t>
      </w:r>
      <w:r>
        <w:rPr>
          <w:b/>
        </w:rPr>
        <w:t>programme</w:t>
      </w:r>
      <w:r>
        <w:rPr>
          <w:b/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aims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reduce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gap</w:t>
      </w:r>
      <w:r>
        <w:rPr>
          <w:spacing w:val="-6"/>
        </w:rPr>
        <w:t> </w:t>
      </w:r>
      <w:r>
        <w:rPr/>
        <w:t>among</w:t>
      </w:r>
      <w:r>
        <w:rPr>
          <w:spacing w:val="-6"/>
        </w:rPr>
        <w:t> </w:t>
      </w:r>
      <w:r>
        <w:rPr/>
        <w:t>stakeholders</w:t>
      </w:r>
      <w:r>
        <w:rPr>
          <w:spacing w:val="-6"/>
        </w:rPr>
        <w:t> </w:t>
      </w:r>
      <w:r>
        <w:rPr/>
        <w:t>such</w:t>
      </w:r>
      <w:r>
        <w:rPr>
          <w:spacing w:val="-6"/>
        </w:rPr>
        <w:t> </w:t>
      </w:r>
      <w:r>
        <w:rPr/>
        <w:t>as</w:t>
      </w:r>
      <w:r>
        <w:rPr>
          <w:spacing w:val="-42"/>
        </w:rPr>
        <w:t> </w:t>
      </w:r>
      <w:r>
        <w:rPr/>
        <w:t>doctors,</w:t>
      </w:r>
      <w:r>
        <w:rPr>
          <w:spacing w:val="-3"/>
        </w:rPr>
        <w:t> </w:t>
      </w:r>
      <w:r>
        <w:rPr/>
        <w:t>hospitals,</w:t>
      </w:r>
      <w:r>
        <w:rPr>
          <w:spacing w:val="-2"/>
        </w:rPr>
        <w:t> </w:t>
      </w:r>
      <w:r>
        <w:rPr/>
        <w:t>citizens</w:t>
      </w:r>
      <w:r>
        <w:rPr>
          <w:spacing w:val="-2"/>
        </w:rPr>
        <w:t> </w:t>
      </w:r>
      <w:r>
        <w:rPr/>
        <w:t>etc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connecting</w:t>
      </w:r>
      <w:r>
        <w:rPr>
          <w:spacing w:val="-2"/>
        </w:rPr>
        <w:t> </w:t>
      </w:r>
      <w:r>
        <w:rPr/>
        <w:t>them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integrated</w:t>
      </w:r>
      <w:r>
        <w:rPr>
          <w:spacing w:val="-2"/>
        </w:rPr>
        <w:t> </w:t>
      </w:r>
      <w:r>
        <w:rPr/>
        <w:t>digital</w:t>
      </w:r>
      <w:r>
        <w:rPr>
          <w:spacing w:val="-2"/>
        </w:rPr>
        <w:t> </w:t>
      </w:r>
      <w:r>
        <w:rPr/>
        <w:t>health</w:t>
      </w:r>
      <w:r>
        <w:rPr>
          <w:spacing w:val="-2"/>
        </w:rPr>
        <w:t> </w:t>
      </w:r>
      <w:r>
        <w:rPr/>
        <w:t>infrastructure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4"/>
        </w:rPr>
      </w:pPr>
      <w:r>
        <w:rPr/>
        <w:pict>
          <v:shape style="position:absolute;margin-left:53.173pt;margin-top:16.800705pt;width:491.3pt;height:18pt;mso-position-horizontal-relative:page;mso-position-vertical-relative:paragraph;z-index:-15535104;mso-wrap-distance-left:0;mso-wrap-distance-right:0" type="#_x0000_t202" id="docshape1339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6.5.8.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OTHER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IMPORTANT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NEWS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10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92"/>
        <w:gridCol w:w="8237"/>
      </w:tblGrid>
      <w:tr>
        <w:trPr>
          <w:trHeight w:val="1910" w:hRule="atLeast"/>
        </w:trPr>
        <w:tc>
          <w:tcPr>
            <w:tcW w:w="1392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Trachoma</w:t>
            </w:r>
          </w:p>
        </w:tc>
        <w:tc>
          <w:tcPr>
            <w:tcW w:w="823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75"/>
              </w:numPr>
              <w:tabs>
                <w:tab w:pos="467" w:val="left" w:leader="none"/>
                <w:tab w:pos="468" w:val="left" w:leader="none"/>
              </w:tabs>
              <w:spacing w:line="241" w:lineRule="exact" w:before="0" w:after="0"/>
              <w:ind w:left="467" w:right="0" w:hanging="358"/>
              <w:jc w:val="left"/>
              <w:rPr>
                <w:sz w:val="19"/>
              </w:rPr>
            </w:pPr>
            <w:r>
              <w:rPr>
                <w:sz w:val="19"/>
              </w:rPr>
              <w:t>Gambia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become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second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African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state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eliminate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Trachoma,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after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Ghana.</w:t>
            </w:r>
          </w:p>
          <w:p>
            <w:pPr>
              <w:pStyle w:val="TableParagraph"/>
              <w:numPr>
                <w:ilvl w:val="0"/>
                <w:numId w:val="375"/>
              </w:numPr>
              <w:tabs>
                <w:tab w:pos="467" w:val="left" w:leader="none"/>
                <w:tab w:pos="468" w:val="left" w:leader="none"/>
              </w:tabs>
              <w:spacing w:line="240" w:lineRule="auto" w:before="0" w:after="0"/>
              <w:ind w:left="467" w:right="94" w:hanging="357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Trachoma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neglected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tropical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disease</w:t>
            </w:r>
            <w:r>
              <w:rPr>
                <w:b/>
                <w:spacing w:val="15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leading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infectious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cause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6"/>
                <w:sz w:val="19"/>
              </w:rPr>
              <w:t> </w:t>
            </w:r>
            <w:r>
              <w:rPr>
                <w:b/>
                <w:sz w:val="19"/>
              </w:rPr>
              <w:t>blindness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worldwide.</w:t>
            </w:r>
          </w:p>
          <w:p>
            <w:pPr>
              <w:pStyle w:val="TableParagraph"/>
              <w:numPr>
                <w:ilvl w:val="0"/>
                <w:numId w:val="375"/>
              </w:numPr>
              <w:tabs>
                <w:tab w:pos="467" w:val="left" w:leader="none"/>
                <w:tab w:pos="468" w:val="left" w:leader="none"/>
              </w:tabs>
              <w:spacing w:line="240" w:lineRule="auto" w:before="1" w:after="0"/>
              <w:ind w:left="467" w:right="0" w:hanging="358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caused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repeated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infection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eye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bacterium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Chlamydia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trachomatis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375"/>
              </w:numPr>
              <w:tabs>
                <w:tab w:pos="467" w:val="left" w:leader="none"/>
                <w:tab w:pos="468" w:val="left" w:leader="none"/>
              </w:tabs>
              <w:spacing w:line="240" w:lineRule="auto" w:before="2" w:after="0"/>
              <w:ind w:left="467" w:right="96" w:hanging="357"/>
              <w:jc w:val="left"/>
              <w:rPr>
                <w:sz w:val="19"/>
              </w:rPr>
            </w:pPr>
            <w:r>
              <w:rPr>
                <w:sz w:val="19"/>
              </w:rPr>
              <w:t>It is </w:t>
            </w:r>
            <w:r>
              <w:rPr>
                <w:b/>
                <w:sz w:val="19"/>
              </w:rPr>
              <w:t>contagious, </w:t>
            </w:r>
            <w:r>
              <w:rPr>
                <w:sz w:val="19"/>
              </w:rPr>
              <w:t>spreading through contact with the eyes, eyelids, and nose or throat secretions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infected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people.</w:t>
            </w:r>
          </w:p>
          <w:p>
            <w:pPr>
              <w:pStyle w:val="TableParagraph"/>
              <w:numPr>
                <w:ilvl w:val="0"/>
                <w:numId w:val="375"/>
              </w:numPr>
              <w:tabs>
                <w:tab w:pos="467" w:val="left" w:leader="none"/>
                <w:tab w:pos="468" w:val="left" w:leader="none"/>
              </w:tabs>
              <w:spacing w:line="230" w:lineRule="exact" w:before="0" w:after="0"/>
              <w:ind w:left="467" w:right="94" w:hanging="357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WHO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set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target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global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elimination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trachoma</w:t>
            </w:r>
            <w:r>
              <w:rPr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2030</w:t>
            </w:r>
            <w:r>
              <w:rPr>
                <w:sz w:val="19"/>
              </w:rPr>
              <w:t>.</w:t>
            </w:r>
            <w:r>
              <w:rPr>
                <w:b/>
                <w:sz w:val="19"/>
              </w:rPr>
              <w:t>India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eliminated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trachoma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2017.</w:t>
            </w:r>
          </w:p>
        </w:tc>
      </w:tr>
      <w:tr>
        <w:trPr>
          <w:trHeight w:val="1660" w:hRule="atLeast"/>
        </w:trPr>
        <w:tc>
          <w:tcPr>
            <w:tcW w:w="1392" w:type="dxa"/>
            <w:shd w:val="clear" w:color="auto" w:fill="E5DFEC"/>
          </w:tcPr>
          <w:p>
            <w:pPr>
              <w:pStyle w:val="TableParagraph"/>
              <w:ind w:left="110" w:right="92"/>
              <w:rPr>
                <w:b/>
                <w:sz w:val="19"/>
              </w:rPr>
            </w:pPr>
            <w:r>
              <w:rPr>
                <w:b/>
                <w:sz w:val="19"/>
              </w:rPr>
              <w:t>Anaemia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Mukt</w:t>
            </w:r>
            <w:r>
              <w:rPr>
                <w:b/>
                <w:spacing w:val="59"/>
                <w:sz w:val="19"/>
              </w:rPr>
              <w:t> </w:t>
            </w:r>
            <w:r>
              <w:rPr>
                <w:b/>
                <w:spacing w:val="59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Bharat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(AMB)</w:t>
            </w:r>
          </w:p>
        </w:tc>
        <w:tc>
          <w:tcPr>
            <w:tcW w:w="823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76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5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AMB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strategy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launched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2018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objective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reducing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anaemia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prevalence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among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children,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adolescents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women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reproductive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age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group.</w:t>
            </w:r>
          </w:p>
          <w:p>
            <w:pPr>
              <w:pStyle w:val="TableParagraph"/>
              <w:numPr>
                <w:ilvl w:val="0"/>
                <w:numId w:val="376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96" w:hanging="360"/>
              <w:jc w:val="left"/>
              <w:rPr>
                <w:sz w:val="19"/>
              </w:rPr>
            </w:pPr>
            <w:r>
              <w:rPr>
                <w:sz w:val="19"/>
              </w:rPr>
              <w:t>Intervention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under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AMB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includes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giving</w:t>
            </w:r>
            <w:r>
              <w:rPr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prophylactic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Iron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folic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acid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supplementation,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Deworming,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Behaviour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change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communication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programme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  <w:p>
            <w:pPr>
              <w:pStyle w:val="TableParagraph"/>
              <w:numPr>
                <w:ilvl w:val="0"/>
                <w:numId w:val="376"/>
              </w:numPr>
              <w:tabs>
                <w:tab w:pos="470" w:val="left" w:leader="none"/>
                <w:tab w:pos="471" w:val="left" w:leader="none"/>
              </w:tabs>
              <w:spacing w:line="240" w:lineRule="auto" w:before="1" w:after="0"/>
              <w:ind w:left="470" w:right="95" w:hanging="360"/>
              <w:jc w:val="left"/>
              <w:rPr>
                <w:sz w:val="19"/>
              </w:rPr>
            </w:pPr>
            <w:r>
              <w:rPr>
                <w:sz w:val="19"/>
              </w:rPr>
              <w:t>Anaemia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condition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number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red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blood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cells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their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oxygen-carrying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capacity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insufficient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meet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physiologic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needs.</w:t>
            </w:r>
          </w:p>
          <w:p>
            <w:pPr>
              <w:pStyle w:val="TableParagraph"/>
              <w:spacing w:line="215" w:lineRule="exact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6"/>
                <w:sz w:val="19"/>
              </w:rPr>
              <w:t> </w:t>
            </w:r>
            <w:r>
              <w:rPr>
                <w:b/>
                <w:sz w:val="19"/>
              </w:rPr>
              <w:t>Iron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deficiency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most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common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cause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anaemia.</w:t>
            </w:r>
          </w:p>
        </w:tc>
      </w:tr>
      <w:tr>
        <w:trPr>
          <w:trHeight w:val="1861" w:hRule="atLeast"/>
        </w:trPr>
        <w:tc>
          <w:tcPr>
            <w:tcW w:w="1392" w:type="dxa"/>
            <w:shd w:val="clear" w:color="auto" w:fill="E5DFEC"/>
          </w:tcPr>
          <w:p>
            <w:pPr>
              <w:pStyle w:val="TableParagraph"/>
              <w:ind w:left="110" w:right="281"/>
              <w:rPr>
                <w:b/>
                <w:sz w:val="19"/>
              </w:rPr>
            </w:pPr>
            <w:r>
              <w:rPr>
                <w:b/>
                <w:sz w:val="19"/>
              </w:rPr>
              <w:t>Acute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Encephalitis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Syndrome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(AES)</w:t>
            </w:r>
          </w:p>
        </w:tc>
        <w:tc>
          <w:tcPr>
            <w:tcW w:w="823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77"/>
              </w:numPr>
              <w:tabs>
                <w:tab w:pos="470" w:val="left" w:leader="none"/>
                <w:tab w:pos="471" w:val="left" w:leader="none"/>
              </w:tabs>
              <w:spacing w:line="228" w:lineRule="exact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Year's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first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AES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case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been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reported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Bihar.</w:t>
            </w:r>
          </w:p>
          <w:p>
            <w:pPr>
              <w:pStyle w:val="TableParagraph"/>
              <w:numPr>
                <w:ilvl w:val="0"/>
                <w:numId w:val="377"/>
              </w:numPr>
              <w:tabs>
                <w:tab w:pos="470" w:val="left" w:leader="none"/>
                <w:tab w:pos="471" w:val="left" w:leader="none"/>
              </w:tabs>
              <w:spacing w:line="240" w:lineRule="auto" w:before="3" w:after="0"/>
              <w:ind w:left="470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AES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24"/>
                <w:sz w:val="19"/>
              </w:rPr>
              <w:t> </w:t>
            </w:r>
            <w:r>
              <w:rPr>
                <w:sz w:val="19"/>
              </w:rPr>
              <w:t>characterized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24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24"/>
                <w:sz w:val="19"/>
              </w:rPr>
              <w:t> </w:t>
            </w:r>
            <w:r>
              <w:rPr>
                <w:sz w:val="19"/>
              </w:rPr>
              <w:t>acute</w:t>
            </w:r>
            <w:r>
              <w:rPr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onset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fever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clinical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neurological</w:t>
            </w:r>
            <w:r>
              <w:rPr>
                <w:b/>
                <w:spacing w:val="24"/>
                <w:sz w:val="19"/>
              </w:rPr>
              <w:t> </w:t>
            </w:r>
            <w:r>
              <w:rPr>
                <w:b/>
                <w:sz w:val="19"/>
              </w:rPr>
              <w:t>manifestation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that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includes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mental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confusion,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disorientation,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delirium,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coma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377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caused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several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different</w:t>
            </w:r>
            <w:r>
              <w:rPr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viruses,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bacteria,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fungus,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parasites,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spirochetes,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chemicals/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toxins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etc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377"/>
              </w:numPr>
              <w:tabs>
                <w:tab w:pos="470" w:val="left" w:leader="none"/>
                <w:tab w:pos="471" w:val="left" w:leader="none"/>
              </w:tabs>
              <w:spacing w:line="231" w:lineRule="exact" w:before="1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predominantly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affects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population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below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15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years.</w:t>
            </w:r>
          </w:p>
          <w:p>
            <w:pPr>
              <w:pStyle w:val="TableParagraph"/>
              <w:numPr>
                <w:ilvl w:val="0"/>
                <w:numId w:val="377"/>
              </w:numPr>
              <w:tabs>
                <w:tab w:pos="470" w:val="left" w:leader="none"/>
                <w:tab w:pos="471" w:val="left" w:leader="none"/>
              </w:tabs>
              <w:spacing w:line="230" w:lineRule="exact" w:before="0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Locally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called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‘</w:t>
            </w:r>
            <w:r>
              <w:rPr>
                <w:b/>
                <w:sz w:val="19"/>
              </w:rPr>
              <w:t>chamkibukhar’</w:t>
            </w:r>
            <w:r>
              <w:rPr>
                <w:sz w:val="19"/>
              </w:rPr>
              <w:t>,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AES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usually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surfaces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during</w:t>
            </w:r>
            <w:r>
              <w:rPr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summer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flood-prone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districts</w:t>
            </w:r>
          </w:p>
          <w:p>
            <w:pPr>
              <w:pStyle w:val="TableParagraph"/>
              <w:spacing w:line="218" w:lineRule="exact"/>
              <w:rPr>
                <w:sz w:val="19"/>
              </w:rPr>
            </w:pP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north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Bihar</w:t>
            </w:r>
            <w:r>
              <w:rPr>
                <w:sz w:val="19"/>
              </w:rPr>
              <w:t>.</w:t>
            </w:r>
          </w:p>
        </w:tc>
      </w:tr>
      <w:tr>
        <w:trPr>
          <w:trHeight w:val="1910" w:hRule="atLeast"/>
        </w:trPr>
        <w:tc>
          <w:tcPr>
            <w:tcW w:w="1392" w:type="dxa"/>
            <w:shd w:val="clear" w:color="auto" w:fill="E5DFEC"/>
          </w:tcPr>
          <w:p>
            <w:pPr>
              <w:pStyle w:val="TableParagraph"/>
              <w:spacing w:line="237" w:lineRule="auto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Guinea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Ebola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outbreak</w:t>
            </w:r>
          </w:p>
        </w:tc>
        <w:tc>
          <w:tcPr>
            <w:tcW w:w="823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78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This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marks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first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time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this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disease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been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reported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country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since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end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devastating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West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Africa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Ebola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outbreak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2016.</w:t>
            </w:r>
          </w:p>
          <w:p>
            <w:pPr>
              <w:pStyle w:val="TableParagraph"/>
              <w:numPr>
                <w:ilvl w:val="0"/>
                <w:numId w:val="378"/>
              </w:numPr>
              <w:tabs>
                <w:tab w:pos="470" w:val="left" w:leader="none"/>
                <w:tab w:pos="471" w:val="left" w:leader="none"/>
              </w:tabs>
              <w:spacing w:line="241" w:lineRule="exact" w:before="2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Ebola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Virus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Disease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(EVD)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rare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deadly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disease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people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non-human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primates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378"/>
              </w:numPr>
              <w:tabs>
                <w:tab w:pos="511" w:val="left" w:leader="none"/>
                <w:tab w:pos="512" w:val="left" w:leader="none"/>
              </w:tabs>
              <w:spacing w:line="241" w:lineRule="exact" w:before="0" w:after="0"/>
              <w:ind w:left="511" w:right="0" w:hanging="402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viruses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cause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EVD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are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located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mainly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sub-Saharan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Africa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378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People can get </w:t>
            </w:r>
            <w:r>
              <w:rPr>
                <w:b/>
                <w:sz w:val="19"/>
              </w:rPr>
              <w:t>EVD through direct contact </w:t>
            </w:r>
            <w:r>
              <w:rPr>
                <w:sz w:val="19"/>
              </w:rPr>
              <w:t>with an infected animal (bat or non-human primate)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sick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dead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person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infected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Ebola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virus.</w:t>
            </w:r>
          </w:p>
          <w:p>
            <w:pPr>
              <w:pStyle w:val="TableParagraph"/>
              <w:numPr>
                <w:ilvl w:val="0"/>
                <w:numId w:val="378"/>
              </w:numPr>
              <w:tabs>
                <w:tab w:pos="470" w:val="left" w:leader="none"/>
                <w:tab w:pos="471" w:val="left" w:leader="none"/>
              </w:tabs>
              <w:spacing w:line="230" w:lineRule="exact" w:before="0" w:after="0"/>
              <w:ind w:left="470" w:right="94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U.S.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Food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Drug</w:t>
            </w:r>
            <w:r>
              <w:rPr>
                <w:spacing w:val="13"/>
                <w:sz w:val="19"/>
              </w:rPr>
              <w:t> </w:t>
            </w:r>
            <w:r>
              <w:rPr>
                <w:sz w:val="19"/>
              </w:rPr>
              <w:t>Administration</w:t>
            </w:r>
            <w:r>
              <w:rPr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has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approved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Ebola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vaccine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rVSV-ZEBOV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(tradename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“Ervebo”)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prevention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EVD.</w:t>
            </w:r>
          </w:p>
        </w:tc>
      </w:tr>
      <w:tr>
        <w:trPr>
          <w:trHeight w:val="1429" w:hRule="atLeast"/>
        </w:trPr>
        <w:tc>
          <w:tcPr>
            <w:tcW w:w="1392" w:type="dxa"/>
            <w:shd w:val="clear" w:color="auto" w:fill="E5DFEC"/>
          </w:tcPr>
          <w:p>
            <w:pPr>
              <w:pStyle w:val="TableParagraph"/>
              <w:ind w:left="110" w:right="75"/>
              <w:rPr>
                <w:b/>
                <w:sz w:val="19"/>
              </w:rPr>
            </w:pPr>
            <w:r>
              <w:rPr>
                <w:b/>
                <w:sz w:val="19"/>
              </w:rPr>
              <w:t>Pneumococcal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Conjugate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Vaccine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(PCV)</w:t>
            </w:r>
          </w:p>
        </w:tc>
        <w:tc>
          <w:tcPr>
            <w:tcW w:w="823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79"/>
              </w:numPr>
              <w:tabs>
                <w:tab w:pos="471" w:val="left" w:leader="none"/>
              </w:tabs>
              <w:spacing w:line="240" w:lineRule="auto" w:before="0" w:after="0"/>
              <w:ind w:left="470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Serum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Institute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India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start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supplying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1st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made-in-India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PCV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Centre.</w:t>
            </w:r>
          </w:p>
          <w:p>
            <w:pPr>
              <w:pStyle w:val="TableParagraph"/>
              <w:numPr>
                <w:ilvl w:val="0"/>
                <w:numId w:val="379"/>
              </w:numPr>
              <w:tabs>
                <w:tab w:pos="471" w:val="left" w:leader="none"/>
              </w:tabs>
              <w:spacing w:line="240" w:lineRule="auto" w:before="3" w:after="0"/>
              <w:ind w:left="470" w:right="95" w:hanging="360"/>
              <w:jc w:val="both"/>
              <w:rPr>
                <w:b/>
                <w:sz w:val="19"/>
              </w:rPr>
            </w:pPr>
            <w:r>
              <w:rPr>
                <w:spacing w:val="-1"/>
                <w:sz w:val="19"/>
              </w:rPr>
              <w:t>Pneumococcal</w:t>
            </w:r>
            <w:r>
              <w:rPr>
                <w:spacing w:val="-8"/>
                <w:sz w:val="19"/>
              </w:rPr>
              <w:t> </w:t>
            </w:r>
            <w:r>
              <w:rPr>
                <w:spacing w:val="-1"/>
                <w:sz w:val="19"/>
              </w:rPr>
              <w:t>conjugate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1"/>
                <w:sz w:val="19"/>
              </w:rPr>
              <w:t>vaccine</w:t>
            </w:r>
            <w:r>
              <w:rPr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acts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against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potentially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fatal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pneumococcal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infections,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sz w:val="19"/>
              </w:rPr>
              <w:t>include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illness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caused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pneumococcal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bacteria</w:t>
            </w:r>
            <w:r>
              <w:rPr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such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pneumonia,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septicaemia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meningitis.</w:t>
            </w:r>
          </w:p>
          <w:p>
            <w:pPr>
              <w:pStyle w:val="TableParagraph"/>
              <w:numPr>
                <w:ilvl w:val="0"/>
                <w:numId w:val="379"/>
              </w:numPr>
              <w:tabs>
                <w:tab w:pos="471" w:val="left" w:leader="none"/>
              </w:tabs>
              <w:spacing w:line="230" w:lineRule="exact" w:before="1" w:after="0"/>
              <w:ind w:left="470" w:right="94" w:hanging="360"/>
              <w:jc w:val="both"/>
              <w:rPr>
                <w:sz w:val="19"/>
              </w:rPr>
            </w:pPr>
            <w:r>
              <w:rPr>
                <w:sz w:val="19"/>
              </w:rPr>
              <w:t>Conjugate vaccine is a substance that is composed of a polysaccharide </w:t>
            </w:r>
            <w:r>
              <w:rPr>
                <w:b/>
                <w:sz w:val="19"/>
              </w:rPr>
              <w:t>(complex sugars on 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surface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bacteria)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sz w:val="19"/>
              </w:rPr>
              <w:t>antigen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fused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(conjugated)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carrier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molecule.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This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enhances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stability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effectiveness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vaccine.</w:t>
            </w:r>
          </w:p>
        </w:tc>
      </w:tr>
    </w:tbl>
    <w:p>
      <w:pPr>
        <w:spacing w:after="0" w:line="230" w:lineRule="exact"/>
        <w:jc w:val="both"/>
        <w:rPr>
          <w:sz w:val="19"/>
        </w:rPr>
        <w:sectPr>
          <w:pgSz w:w="11900" w:h="16840"/>
          <w:pgMar w:header="0" w:footer="794" w:top="320" w:bottom="980" w:left="0" w:right="0"/>
        </w:sect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92"/>
        <w:gridCol w:w="8237"/>
      </w:tblGrid>
      <w:tr>
        <w:trPr>
          <w:trHeight w:val="1645" w:hRule="atLeast"/>
        </w:trPr>
        <w:tc>
          <w:tcPr>
            <w:tcW w:w="1392" w:type="dxa"/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23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80"/>
              </w:numPr>
              <w:tabs>
                <w:tab w:pos="831" w:val="left" w:leader="none"/>
              </w:tabs>
              <w:spacing w:line="237" w:lineRule="auto" w:before="0" w:after="0"/>
              <w:ind w:left="830" w:right="95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In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most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conjugate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vaccines,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polysaccharide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attached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diphtheria</w:t>
            </w:r>
            <w:r>
              <w:rPr>
                <w:b/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or</w:t>
            </w:r>
            <w:r>
              <w:rPr>
                <w:b/>
                <w:spacing w:val="4"/>
                <w:sz w:val="19"/>
              </w:rPr>
              <w:t> </w:t>
            </w:r>
            <w:r>
              <w:rPr>
                <w:b/>
                <w:sz w:val="19"/>
              </w:rPr>
              <w:t>tetanus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toxoid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protein.</w:t>
            </w:r>
          </w:p>
          <w:p>
            <w:pPr>
              <w:pStyle w:val="TableParagraph"/>
              <w:numPr>
                <w:ilvl w:val="0"/>
                <w:numId w:val="380"/>
              </w:numPr>
              <w:tabs>
                <w:tab w:pos="831" w:val="left" w:leader="none"/>
              </w:tabs>
              <w:spacing w:line="232" w:lineRule="auto" w:before="0" w:after="0"/>
              <w:ind w:left="830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immune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system</w:t>
            </w:r>
            <w:r>
              <w:rPr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recognises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these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proteins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very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easily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helps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generate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stronger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immune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response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polysaccharide.</w:t>
            </w:r>
          </w:p>
          <w:p>
            <w:pPr>
              <w:pStyle w:val="TableParagraph"/>
              <w:numPr>
                <w:ilvl w:val="0"/>
                <w:numId w:val="381"/>
              </w:numPr>
              <w:tabs>
                <w:tab w:pos="470" w:val="left" w:leader="none"/>
                <w:tab w:pos="471" w:val="left" w:leader="none"/>
              </w:tabs>
              <w:spacing w:line="240" w:lineRule="auto" w:before="3" w:after="0"/>
              <w:ind w:left="470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PCVs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pneumococcal </w:t>
            </w:r>
            <w:r>
              <w:rPr>
                <w:b/>
                <w:sz w:val="19"/>
              </w:rPr>
              <w:t>can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potentially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reduce 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dependence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on antibiotics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nearly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50 fifty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percent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year.</w:t>
            </w:r>
          </w:p>
          <w:p>
            <w:pPr>
              <w:pStyle w:val="TableParagraph"/>
              <w:numPr>
                <w:ilvl w:val="0"/>
                <w:numId w:val="381"/>
              </w:numPr>
              <w:tabs>
                <w:tab w:pos="470" w:val="left" w:leader="none"/>
                <w:tab w:pos="471" w:val="left" w:leader="none"/>
              </w:tabs>
              <w:spacing w:line="226" w:lineRule="exact" w:before="2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PCV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can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have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side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effects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ranging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fever,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loss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appetite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headache,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fussiness</w:t>
            </w:r>
          </w:p>
        </w:tc>
      </w:tr>
      <w:tr>
        <w:trPr>
          <w:trHeight w:val="1439" w:hRule="atLeast"/>
        </w:trPr>
        <w:tc>
          <w:tcPr>
            <w:tcW w:w="1392" w:type="dxa"/>
            <w:shd w:val="clear" w:color="auto" w:fill="E5DFEC"/>
          </w:tcPr>
          <w:p>
            <w:pPr>
              <w:pStyle w:val="TableParagraph"/>
              <w:spacing w:line="226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Ketoprofen</w:t>
            </w:r>
          </w:p>
        </w:tc>
        <w:tc>
          <w:tcPr>
            <w:tcW w:w="823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82"/>
              </w:numPr>
              <w:tabs>
                <w:tab w:pos="471" w:val="left" w:leader="none"/>
              </w:tabs>
              <w:spacing w:line="241" w:lineRule="exact" w:before="0" w:after="0"/>
              <w:ind w:left="470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Recently,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Bangladesh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banned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painkiller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ketoprofen.</w:t>
            </w:r>
          </w:p>
          <w:p>
            <w:pPr>
              <w:pStyle w:val="TableParagraph"/>
              <w:numPr>
                <w:ilvl w:val="0"/>
                <w:numId w:val="382"/>
              </w:numPr>
              <w:tabs>
                <w:tab w:pos="471" w:val="left" w:leader="none"/>
              </w:tabs>
              <w:spacing w:line="241" w:lineRule="exact" w:before="2" w:after="0"/>
              <w:ind w:left="470" w:right="0" w:hanging="361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Ketoprofen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painkiller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used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widely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treat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cattle.</w:t>
            </w:r>
          </w:p>
          <w:p>
            <w:pPr>
              <w:pStyle w:val="TableParagraph"/>
              <w:numPr>
                <w:ilvl w:val="0"/>
                <w:numId w:val="382"/>
              </w:numPr>
              <w:tabs>
                <w:tab w:pos="471" w:val="left" w:leader="none"/>
              </w:tabs>
              <w:spacing w:line="240" w:lineRule="auto" w:before="0" w:after="0"/>
              <w:ind w:left="470" w:right="96" w:hanging="360"/>
              <w:jc w:val="both"/>
              <w:rPr>
                <w:sz w:val="19"/>
              </w:rPr>
            </w:pPr>
            <w:r>
              <w:rPr>
                <w:sz w:val="19"/>
              </w:rPr>
              <w:t>Diclofenac and ketoprofen are Non-Steroidal Anti-Inflammatory Drugs (NSAIDs) which are the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primary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threats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vultures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South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Asia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responsible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catastrophic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99.9%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declines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white-rumped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vultures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region.</w:t>
            </w:r>
          </w:p>
          <w:p>
            <w:pPr>
              <w:pStyle w:val="TableParagraph"/>
              <w:numPr>
                <w:ilvl w:val="0"/>
                <w:numId w:val="382"/>
              </w:numPr>
              <w:tabs>
                <w:tab w:pos="471" w:val="left" w:leader="none"/>
              </w:tabs>
              <w:spacing w:line="226" w:lineRule="exact" w:before="4" w:after="0"/>
              <w:ind w:left="470" w:right="0" w:hanging="361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In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India,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diclofenac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drug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was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banned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Drug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Controller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General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India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2006.</w:t>
            </w:r>
          </w:p>
        </w:tc>
      </w:tr>
    </w:tbl>
    <w:p>
      <w:pPr>
        <w:pStyle w:val="BodyText"/>
        <w:spacing w:before="7"/>
        <w:rPr>
          <w:sz w:val="6"/>
        </w:rPr>
      </w:pPr>
      <w:r>
        <w:rPr/>
        <w:pict>
          <v:group style="position:absolute;margin-left:46.438553pt;margin-top:16.90605pt;width:537.9pt;height:765.65pt;mso-position-horizontal-relative:page;mso-position-vertical-relative:page;z-index:-22526976" id="docshapegroup1340" coordorigin="929,338" coordsize="10758,15313">
            <v:shape style="position:absolute;left:928;top:338;width:10758;height:12015" type="#_x0000_t75" id="docshape1341" stroked="false">
              <v:imagedata r:id="rId25" o:title=""/>
            </v:shape>
            <v:shape style="position:absolute;left:1364;top:3997;width:9027;height:8680" type="#_x0000_t75" id="docshape1342" stroked="false">
              <v:imagedata r:id="rId24" o:title=""/>
            </v:shape>
            <v:shape style="position:absolute;left:1056;top:11160;width:5309;height:653" id="docshape1343" coordorigin="1056,11160" coordsize="5309,653" path="m6365,11160l1071,11160,1056,11160,1056,11175,1056,11496,1056,11799,1056,11813,1071,11813,6365,11813,6365,11799,1071,11799,1071,11496,1071,11175,6365,11175,6365,11160xe" filled="true" fillcolor="#4f81bd" stroked="false">
              <v:path arrowok="t"/>
              <v:fill type="solid"/>
            </v:shape>
            <v:shape style="position:absolute;left:6554;top:10642;width:4211;height:4993" type="#_x0000_t75" id="docshape1344" stroked="false">
              <v:imagedata r:id="rId233" o:title=""/>
            </v:shape>
            <v:rect style="position:absolute;left:6546;top:10635;width:4226;height:5008" id="docshape1345" filled="false" stroked="true" strokeweight=".75pt" strokecolor="#4f81bd">
              <v:stroke dashstyle="solid"/>
            </v:rect>
            <w10:wrap type="none"/>
          </v:group>
        </w:pict>
      </w:r>
    </w:p>
    <w:p>
      <w:pPr>
        <w:pStyle w:val="Heading3"/>
        <w:tabs>
          <w:tab w:pos="10862" w:val="left" w:leader="none"/>
        </w:tabs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6.6.</w:t>
      </w:r>
      <w:r>
        <w:rPr>
          <w:color w:val="000000"/>
          <w:spacing w:val="25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DEFENCE</w:t>
        <w:tab/>
      </w:r>
    </w:p>
    <w:p>
      <w:pPr>
        <w:pStyle w:val="BodyText"/>
        <w:spacing w:before="2"/>
        <w:rPr>
          <w:rFonts w:ascii="Cambria"/>
          <w:b/>
          <w:sz w:val="15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19"/>
        <w:gridCol w:w="8409"/>
      </w:tblGrid>
      <w:tr>
        <w:trPr>
          <w:trHeight w:val="1679" w:hRule="atLeast"/>
        </w:trPr>
        <w:tc>
          <w:tcPr>
            <w:tcW w:w="1219" w:type="dxa"/>
            <w:shd w:val="clear" w:color="auto" w:fill="E5DFEC"/>
          </w:tcPr>
          <w:p>
            <w:pPr>
              <w:pStyle w:val="TableParagraph"/>
              <w:ind w:left="110" w:right="94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Arjun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Main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Battle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Tank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(MBT)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(Mk-</w:t>
            </w:r>
          </w:p>
          <w:p>
            <w:pPr>
              <w:pStyle w:val="TableParagraph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1a)</w:t>
            </w:r>
          </w:p>
        </w:tc>
        <w:tc>
          <w:tcPr>
            <w:tcW w:w="8409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83"/>
              </w:numPr>
              <w:tabs>
                <w:tab w:pos="465" w:val="left" w:leader="none"/>
                <w:tab w:pos="466" w:val="left" w:leader="none"/>
              </w:tabs>
              <w:spacing w:line="240" w:lineRule="auto" w:before="0" w:after="0"/>
              <w:ind w:left="465" w:right="0" w:hanging="361"/>
              <w:jc w:val="left"/>
              <w:rPr>
                <w:rFonts w:ascii="Symbol" w:hAnsi="Symbol"/>
                <w:sz w:val="19"/>
              </w:rPr>
            </w:pPr>
            <w:r>
              <w:rPr>
                <w:sz w:val="19"/>
              </w:rPr>
              <w:t>Recently,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Prime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Minister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handed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over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indigenously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developed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MBT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Indian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army.</w:t>
            </w:r>
          </w:p>
          <w:p>
            <w:pPr>
              <w:pStyle w:val="TableParagraph"/>
              <w:numPr>
                <w:ilvl w:val="0"/>
                <w:numId w:val="383"/>
              </w:numPr>
              <w:tabs>
                <w:tab w:pos="465" w:val="left" w:leader="none"/>
                <w:tab w:pos="466" w:val="left" w:leader="none"/>
              </w:tabs>
              <w:spacing w:line="240" w:lineRule="auto" w:before="3" w:after="0"/>
              <w:ind w:left="465" w:right="95" w:hanging="360"/>
              <w:jc w:val="left"/>
              <w:rPr>
                <w:rFonts w:ascii="Symbol" w:hAnsi="Symbol"/>
                <w:sz w:val="19"/>
              </w:rPr>
            </w:pPr>
            <w:r>
              <w:rPr>
                <w:b/>
                <w:spacing w:val="-1"/>
                <w:sz w:val="19"/>
              </w:rPr>
              <w:t>Project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was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initiated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Defence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Research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Development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Organisation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(DRDO)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1972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Combat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Vehicles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Research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Development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Establishment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(CVRDE)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lead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laboratory.</w:t>
            </w:r>
          </w:p>
          <w:p>
            <w:pPr>
              <w:pStyle w:val="TableParagraph"/>
              <w:numPr>
                <w:ilvl w:val="0"/>
                <w:numId w:val="383"/>
              </w:numPr>
              <w:tabs>
                <w:tab w:pos="465" w:val="left" w:leader="none"/>
                <w:tab w:pos="466" w:val="left" w:leader="none"/>
              </w:tabs>
              <w:spacing w:line="240" w:lineRule="auto" w:before="1" w:after="0"/>
              <w:ind w:left="465" w:right="95" w:hanging="360"/>
              <w:jc w:val="left"/>
              <w:rPr>
                <w:rFonts w:ascii="Symbol" w:hAnsi="Symbol"/>
                <w:sz w:val="19"/>
              </w:rPr>
            </w:pPr>
            <w:r>
              <w:rPr>
                <w:sz w:val="19"/>
              </w:rPr>
              <w:t>Arjun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MBT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Mk-1A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weapon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platform</w:t>
            </w:r>
            <w:r>
              <w:rPr>
                <w:spacing w:val="18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superior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firepower,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high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mobility,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excellent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protection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crew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comfort.</w:t>
            </w:r>
          </w:p>
          <w:p>
            <w:pPr>
              <w:pStyle w:val="TableParagraph"/>
              <w:numPr>
                <w:ilvl w:val="0"/>
                <w:numId w:val="383"/>
              </w:numPr>
              <w:tabs>
                <w:tab w:pos="465" w:val="left" w:leader="none"/>
                <w:tab w:pos="466" w:val="left" w:leader="none"/>
              </w:tabs>
              <w:spacing w:line="230" w:lineRule="exact" w:before="5" w:after="0"/>
              <w:ind w:left="465" w:right="95" w:hanging="360"/>
              <w:jc w:val="left"/>
              <w:rPr>
                <w:rFonts w:ascii="Symbol" w:hAnsi="Symbol"/>
                <w:sz w:val="20"/>
              </w:rPr>
            </w:pPr>
            <w:r>
              <w:rPr>
                <w:spacing w:val="-1"/>
                <w:sz w:val="19"/>
              </w:rPr>
              <w:t>It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also</w:t>
            </w:r>
            <w:r>
              <w:rPr>
                <w:spacing w:val="-9"/>
                <w:sz w:val="19"/>
              </w:rPr>
              <w:t> </w:t>
            </w:r>
            <w:r>
              <w:rPr>
                <w:spacing w:val="-1"/>
                <w:sz w:val="19"/>
              </w:rPr>
              <w:t>has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a</w:t>
            </w:r>
            <w:r>
              <w:rPr>
                <w:spacing w:val="-8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computer-controlled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integrated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fire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control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system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stabilised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sighting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works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all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lighting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conditions.</w:t>
            </w:r>
          </w:p>
        </w:tc>
      </w:tr>
      <w:tr>
        <w:trPr>
          <w:trHeight w:val="1425" w:hRule="atLeast"/>
        </w:trPr>
        <w:tc>
          <w:tcPr>
            <w:tcW w:w="1219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PYTHON-5</w:t>
            </w:r>
          </w:p>
        </w:tc>
        <w:tc>
          <w:tcPr>
            <w:tcW w:w="8409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84"/>
              </w:numPr>
              <w:tabs>
                <w:tab w:pos="465" w:val="left" w:leader="none"/>
                <w:tab w:pos="466" w:val="left" w:leader="none"/>
              </w:tabs>
              <w:spacing w:line="240" w:lineRule="auto" w:before="0" w:after="0"/>
              <w:ind w:left="465" w:right="95" w:hanging="360"/>
              <w:jc w:val="left"/>
              <w:rPr>
                <w:rFonts w:ascii="Symbol" w:hAnsi="Symbol"/>
                <w:sz w:val="20"/>
              </w:rPr>
            </w:pPr>
            <w:r>
              <w:rPr>
                <w:sz w:val="19"/>
              </w:rPr>
              <w:t>India's indigenous Light Combat Aircraft, Tejas, has added </w:t>
            </w:r>
            <w:r>
              <w:rPr>
                <w:b/>
                <w:sz w:val="19"/>
              </w:rPr>
              <w:t>the fifth generation Python-5 Air-to-Air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Missile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(AAM)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its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weapons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capability.</w:t>
            </w:r>
          </w:p>
          <w:p>
            <w:pPr>
              <w:pStyle w:val="TableParagraph"/>
              <w:numPr>
                <w:ilvl w:val="1"/>
                <w:numId w:val="384"/>
              </w:numPr>
              <w:tabs>
                <w:tab w:pos="826" w:val="left" w:leader="none"/>
              </w:tabs>
              <w:spacing w:line="235" w:lineRule="exact" w:before="0" w:after="0"/>
              <w:ind w:left="825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Python-5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second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AAM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Israeli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origin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integrated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Tejas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fighter.</w:t>
            </w:r>
          </w:p>
          <w:p>
            <w:pPr>
              <w:pStyle w:val="TableParagraph"/>
              <w:numPr>
                <w:ilvl w:val="1"/>
                <w:numId w:val="384"/>
              </w:numPr>
              <w:tabs>
                <w:tab w:pos="826" w:val="left" w:leader="none"/>
              </w:tabs>
              <w:spacing w:line="235" w:lineRule="exact" w:before="0" w:after="0"/>
              <w:ind w:left="825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infra-red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guided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missile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range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least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20km.</w:t>
            </w:r>
          </w:p>
          <w:p>
            <w:pPr>
              <w:pStyle w:val="TableParagraph"/>
              <w:numPr>
                <w:ilvl w:val="0"/>
                <w:numId w:val="384"/>
              </w:numPr>
              <w:tabs>
                <w:tab w:pos="465" w:val="left" w:leader="none"/>
                <w:tab w:pos="466" w:val="left" w:leader="none"/>
              </w:tabs>
              <w:spacing w:line="230" w:lineRule="exact" w:before="0" w:after="0"/>
              <w:ind w:left="465" w:right="95" w:hanging="360"/>
              <w:jc w:val="left"/>
              <w:rPr>
                <w:rFonts w:ascii="Symbol" w:hAnsi="Symbol"/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first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missile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Beyond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Visual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Range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(BVR)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AAM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b/>
                <w:sz w:val="19"/>
              </w:rPr>
              <w:t>Derby</w:t>
            </w:r>
            <w:r>
              <w:rPr>
                <w:b/>
                <w:spacing w:val="5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5"/>
                <w:sz w:val="19"/>
              </w:rPr>
              <w:t> </w:t>
            </w:r>
            <w:r>
              <w:rPr>
                <w:sz w:val="19"/>
              </w:rPr>
              <w:t>radar-guided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weapon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range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over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50km.</w:t>
            </w:r>
          </w:p>
        </w:tc>
      </w:tr>
      <w:tr>
        <w:trPr>
          <w:trHeight w:val="1415" w:hRule="atLeast"/>
        </w:trPr>
        <w:tc>
          <w:tcPr>
            <w:tcW w:w="1219" w:type="dxa"/>
            <w:shd w:val="clear" w:color="auto" w:fill="E5DFEC"/>
          </w:tcPr>
          <w:p>
            <w:pPr>
              <w:pStyle w:val="TableParagraph"/>
              <w:ind w:left="110" w:right="94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‘Helina’ 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‘Dhruvastra’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successfully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test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fired</w:t>
            </w:r>
          </w:p>
        </w:tc>
        <w:tc>
          <w:tcPr>
            <w:tcW w:w="8409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85"/>
              </w:numPr>
              <w:tabs>
                <w:tab w:pos="465" w:val="left" w:leader="none"/>
                <w:tab w:pos="466" w:val="left" w:leader="none"/>
              </w:tabs>
              <w:spacing w:line="240" w:lineRule="auto" w:before="0" w:after="0"/>
              <w:ind w:left="465" w:right="95" w:hanging="360"/>
              <w:jc w:val="left"/>
              <w:rPr>
                <w:rFonts w:ascii="Symbol" w:hAnsi="Symbol"/>
                <w:sz w:val="19"/>
              </w:rPr>
            </w:pPr>
            <w:r>
              <w:rPr>
                <w:sz w:val="19"/>
              </w:rPr>
              <w:t>Helina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(the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Army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version)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Dhruvastra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(IAF</w:t>
            </w:r>
            <w:r>
              <w:rPr>
                <w:spacing w:val="29"/>
                <w:sz w:val="19"/>
              </w:rPr>
              <w:t> </w:t>
            </w:r>
            <w:r>
              <w:rPr>
                <w:sz w:val="19"/>
              </w:rPr>
              <w:t>version),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third-generation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anti-tank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guided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missiles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385"/>
              </w:numPr>
              <w:tabs>
                <w:tab w:pos="465" w:val="left" w:leader="none"/>
                <w:tab w:pos="466" w:val="left" w:leader="none"/>
              </w:tabs>
              <w:spacing w:line="240" w:lineRule="auto" w:before="2" w:after="0"/>
              <w:ind w:left="465" w:right="97" w:hanging="360"/>
              <w:jc w:val="left"/>
              <w:rPr>
                <w:rFonts w:ascii="Symbol" w:hAnsi="Symbol"/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system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all-weather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day-and-night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capability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can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defeat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battle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tanks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conventional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armour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well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explosive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reactive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armour.</w:t>
            </w:r>
          </w:p>
          <w:p>
            <w:pPr>
              <w:pStyle w:val="TableParagraph"/>
              <w:numPr>
                <w:ilvl w:val="0"/>
                <w:numId w:val="385"/>
              </w:numPr>
              <w:tabs>
                <w:tab w:pos="465" w:val="left" w:leader="none"/>
                <w:tab w:pos="466" w:val="left" w:leader="none"/>
              </w:tabs>
              <w:spacing w:line="231" w:lineRule="exact" w:before="1" w:after="0"/>
              <w:ind w:left="465" w:right="0" w:hanging="361"/>
              <w:jc w:val="left"/>
              <w:rPr>
                <w:rFonts w:ascii="Symbol" w:hAnsi="Symbol"/>
                <w:sz w:val="18"/>
              </w:rPr>
            </w:pPr>
            <w:r>
              <w:rPr>
                <w:spacing w:val="-1"/>
                <w:sz w:val="19"/>
              </w:rPr>
              <w:t>These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have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1"/>
                <w:sz w:val="19"/>
              </w:rPr>
              <w:t>been</w:t>
            </w:r>
            <w:r>
              <w:rPr>
                <w:spacing w:val="-12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designed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and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developed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indigenously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Defence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Research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Development</w:t>
            </w:r>
          </w:p>
          <w:p>
            <w:pPr>
              <w:pStyle w:val="TableParagraph"/>
              <w:spacing w:line="213" w:lineRule="exact"/>
              <w:ind w:left="465"/>
              <w:rPr>
                <w:sz w:val="19"/>
              </w:rPr>
            </w:pPr>
            <w:r>
              <w:rPr>
                <w:sz w:val="19"/>
              </w:rPr>
              <w:t>Organisation.</w:t>
            </w:r>
          </w:p>
        </w:tc>
      </w:tr>
      <w:tr>
        <w:trPr>
          <w:trHeight w:val="964" w:hRule="atLeast"/>
        </w:trPr>
        <w:tc>
          <w:tcPr>
            <w:tcW w:w="1219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NanoSniffer</w:t>
            </w:r>
          </w:p>
        </w:tc>
        <w:tc>
          <w:tcPr>
            <w:tcW w:w="8409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86"/>
              </w:numPr>
              <w:tabs>
                <w:tab w:pos="465" w:val="left" w:leader="none"/>
                <w:tab w:pos="466" w:val="left" w:leader="none"/>
              </w:tabs>
              <w:spacing w:line="240" w:lineRule="auto" w:before="0" w:after="0"/>
              <w:ind w:left="465" w:right="95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India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developed</w:t>
            </w:r>
            <w:r>
              <w:rPr>
                <w:spacing w:val="7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6"/>
                <w:sz w:val="19"/>
              </w:rPr>
              <w:t> </w:t>
            </w:r>
            <w:r>
              <w:rPr>
                <w:sz w:val="19"/>
              </w:rPr>
              <w:t>world's</w:t>
            </w:r>
            <w:r>
              <w:rPr>
                <w:spacing w:val="8"/>
                <w:sz w:val="19"/>
              </w:rPr>
              <w:t> </w:t>
            </w:r>
            <w:r>
              <w:rPr>
                <w:sz w:val="19"/>
              </w:rPr>
              <w:t>first</w:t>
            </w:r>
            <w:r>
              <w:rPr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micro-sensor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based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explosive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trace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detector</w:t>
            </w:r>
            <w:r>
              <w:rPr>
                <w:b/>
                <w:spacing w:val="7"/>
                <w:sz w:val="19"/>
              </w:rPr>
              <w:t> </w:t>
            </w:r>
            <w:r>
              <w:rPr>
                <w:b/>
                <w:sz w:val="19"/>
              </w:rPr>
              <w:t>(ETD),</w:t>
            </w:r>
            <w:r>
              <w:rPr>
                <w:b/>
                <w:spacing w:val="8"/>
                <w:sz w:val="19"/>
              </w:rPr>
              <w:t> </w:t>
            </w:r>
            <w:r>
              <w:rPr>
                <w:b/>
                <w:sz w:val="19"/>
              </w:rPr>
              <w:t>using</w:t>
            </w:r>
            <w:r>
              <w:rPr>
                <w:b/>
                <w:spacing w:val="6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micro-electromechanical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system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(MEMS),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called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NanoSniffer.</w:t>
            </w:r>
          </w:p>
          <w:p>
            <w:pPr>
              <w:pStyle w:val="TableParagraph"/>
              <w:numPr>
                <w:ilvl w:val="0"/>
                <w:numId w:val="386"/>
              </w:numPr>
              <w:tabs>
                <w:tab w:pos="465" w:val="left" w:leader="none"/>
                <w:tab w:pos="466" w:val="left" w:leader="none"/>
              </w:tabs>
              <w:spacing w:line="240" w:lineRule="auto" w:before="2" w:after="0"/>
              <w:ind w:left="465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can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accurately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detect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wide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range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military,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commercial,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home-made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explosives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threats.</w:t>
            </w:r>
          </w:p>
          <w:p>
            <w:pPr>
              <w:pStyle w:val="TableParagraph"/>
              <w:numPr>
                <w:ilvl w:val="0"/>
                <w:numId w:val="386"/>
              </w:numPr>
              <w:tabs>
                <w:tab w:pos="465" w:val="left" w:leader="none"/>
                <w:tab w:pos="466" w:val="left" w:leader="none"/>
              </w:tabs>
              <w:spacing w:line="224" w:lineRule="exact" w:before="2" w:after="0"/>
              <w:ind w:left="465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provides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trace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detection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nano-gram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quantity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explosives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&amp;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delivers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result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seconds</w:t>
            </w:r>
            <w:r>
              <w:rPr>
                <w:sz w:val="19"/>
              </w:rPr>
              <w:t>.</w:t>
            </w:r>
          </w:p>
        </w:tc>
      </w:tr>
    </w:tbl>
    <w:p>
      <w:pPr>
        <w:tabs>
          <w:tab w:pos="6364" w:val="left" w:leader="none"/>
        </w:tabs>
        <w:spacing w:before="181"/>
        <w:ind w:left="1051" w:right="0" w:firstLine="0"/>
        <w:jc w:val="left"/>
        <w:rPr>
          <w:rFonts w:ascii="Cambria"/>
          <w:b/>
          <w:sz w:val="28"/>
        </w:rPr>
      </w:pPr>
      <w:r>
        <w:rPr>
          <w:rFonts w:ascii="Times New Roman"/>
          <w:color w:val="000000"/>
          <w:spacing w:val="16"/>
          <w:w w:val="99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1"/>
          <w:sz w:val="28"/>
          <w:shd w:fill="CCC0D9" w:color="auto" w:val="clear"/>
        </w:rPr>
        <w:t>6.7.</w:t>
      </w:r>
      <w:r>
        <w:rPr>
          <w:rFonts w:ascii="Cambria"/>
          <w:b/>
          <w:color w:val="000000"/>
          <w:spacing w:val="25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4"/>
          <w:sz w:val="28"/>
          <w:shd w:fill="CCC0D9" w:color="auto" w:val="clear"/>
        </w:rPr>
        <w:t>ALTERNATIVE</w:t>
      </w:r>
      <w:r>
        <w:rPr>
          <w:rFonts w:ascii="Cambria"/>
          <w:b/>
          <w:color w:val="000000"/>
          <w:spacing w:val="26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3"/>
          <w:sz w:val="28"/>
          <w:shd w:fill="CCC0D9" w:color="auto" w:val="clear"/>
        </w:rPr>
        <w:t>ENERGY</w:t>
        <w:tab/>
      </w:r>
    </w:p>
    <w:p>
      <w:pPr>
        <w:pStyle w:val="BodyText"/>
        <w:spacing w:before="4"/>
        <w:rPr>
          <w:rFonts w:ascii="Cambria"/>
          <w:b/>
          <w:sz w:val="14"/>
        </w:rPr>
      </w:pPr>
      <w:r>
        <w:rPr/>
        <w:pict>
          <v:shape style="position:absolute;margin-left:53.533001pt;margin-top:9.646914pt;width:264.75pt;height:31.2pt;mso-position-horizontal-relative:page;mso-position-vertical-relative:paragraph;z-index:-15534080;mso-wrap-distance-left:0;mso-wrap-distance-right:0" type="#_x0000_t202" id="docshape1346" filled="false" stroked="false">
            <v:textbox inset="0,0,0,0">
              <w:txbxContent>
                <w:p>
                  <w:pPr>
                    <w:tabs>
                      <w:tab w:pos="1030" w:val="left" w:leader="none"/>
                      <w:tab w:pos="2604" w:val="left" w:leader="none"/>
                      <w:tab w:pos="4275" w:val="left" w:leader="none"/>
                    </w:tabs>
                    <w:spacing w:before="40"/>
                    <w:ind w:left="67" w:right="42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6.7.1.</w:t>
                    <w:tab/>
                    <w:t>NATIONAL</w:t>
                    <w:tab/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HYDROGEN</w:t>
                    <w:tab/>
                  </w:r>
                  <w:r>
                    <w:rPr>
                      <w:rFonts w:ascii="Cambria"/>
                      <w:b/>
                      <w:color w:val="243F60"/>
                      <w:spacing w:val="9"/>
                      <w:sz w:val="24"/>
                    </w:rPr>
                    <w:t>ENERGY</w:t>
                  </w:r>
                  <w:r>
                    <w:rPr>
                      <w:rFonts w:ascii="Cambria"/>
                      <w:b/>
                      <w:color w:val="243F60"/>
                      <w:spacing w:val="-5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MISSION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7"/>
        <w:rPr>
          <w:rFonts w:ascii="Cambria"/>
          <w:b/>
          <w:sz w:val="6"/>
        </w:rPr>
      </w:pPr>
    </w:p>
    <w:p>
      <w:pPr>
        <w:pStyle w:val="Heading5"/>
        <w:spacing w:before="54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8" w:lineRule="auto" w:before="156"/>
        <w:ind w:left="1137" w:right="5269"/>
      </w:pPr>
      <w:r>
        <w:rPr/>
        <w:t>Recently,</w:t>
      </w:r>
      <w:r>
        <w:rPr>
          <w:spacing w:val="41"/>
        </w:rPr>
        <w:t> </w:t>
      </w:r>
      <w:r>
        <w:rPr/>
        <w:t>the</w:t>
      </w:r>
      <w:r>
        <w:rPr>
          <w:spacing w:val="40"/>
        </w:rPr>
        <w:t> </w:t>
      </w:r>
      <w:r>
        <w:rPr/>
        <w:t>National</w:t>
      </w:r>
      <w:r>
        <w:rPr>
          <w:spacing w:val="41"/>
        </w:rPr>
        <w:t> </w:t>
      </w:r>
      <w:r>
        <w:rPr/>
        <w:t>Hydrogen</w:t>
      </w:r>
      <w:r>
        <w:rPr>
          <w:spacing w:val="40"/>
        </w:rPr>
        <w:t> </w:t>
      </w:r>
      <w:r>
        <w:rPr/>
        <w:t>Energy</w:t>
      </w:r>
      <w:r>
        <w:rPr>
          <w:spacing w:val="40"/>
        </w:rPr>
        <w:t> </w:t>
      </w:r>
      <w:r>
        <w:rPr/>
        <w:t>Mission</w:t>
      </w:r>
      <w:r>
        <w:rPr>
          <w:spacing w:val="40"/>
        </w:rPr>
        <w:t> </w:t>
      </w:r>
      <w:r>
        <w:rPr/>
        <w:t>was</w:t>
      </w:r>
      <w:r>
        <w:rPr>
          <w:spacing w:val="-43"/>
        </w:rPr>
        <w:t> </w:t>
      </w:r>
      <w:r>
        <w:rPr/>
        <w:t>formally</w:t>
      </w:r>
      <w:r>
        <w:rPr>
          <w:spacing w:val="-2"/>
        </w:rPr>
        <w:t> </w:t>
      </w:r>
      <w:r>
        <w:rPr/>
        <w:t>announced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Union</w:t>
      </w:r>
      <w:r>
        <w:rPr>
          <w:spacing w:val="-2"/>
        </w:rPr>
        <w:t> </w:t>
      </w:r>
      <w:r>
        <w:rPr/>
        <w:t>budget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2020-21.</w:t>
      </w:r>
    </w:p>
    <w:p>
      <w:pPr>
        <w:pStyle w:val="Heading5"/>
        <w:spacing w:before="116"/>
      </w:pPr>
      <w:r>
        <w:rPr/>
        <w:t>About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mission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64" w:after="0"/>
        <w:ind w:left="1497" w:right="5561" w:hanging="360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-5"/>
          <w:sz w:val="21"/>
        </w:rPr>
        <w:t> </w:t>
      </w:r>
      <w:r>
        <w:rPr>
          <w:sz w:val="21"/>
        </w:rPr>
        <w:t>mission</w:t>
      </w:r>
      <w:r>
        <w:rPr>
          <w:spacing w:val="-6"/>
          <w:sz w:val="21"/>
        </w:rPr>
        <w:t> </w:t>
      </w:r>
      <w:r>
        <w:rPr>
          <w:sz w:val="21"/>
        </w:rPr>
        <w:t>emphasizes</w:t>
      </w:r>
      <w:r>
        <w:rPr>
          <w:spacing w:val="-5"/>
          <w:sz w:val="21"/>
        </w:rPr>
        <w:t> </w:t>
      </w:r>
      <w:r>
        <w:rPr>
          <w:sz w:val="21"/>
        </w:rPr>
        <w:t>on</w:t>
      </w:r>
      <w:r>
        <w:rPr>
          <w:spacing w:val="-5"/>
          <w:sz w:val="21"/>
        </w:rPr>
        <w:t> </w:t>
      </w:r>
      <w:r>
        <w:rPr>
          <w:b/>
          <w:sz w:val="21"/>
        </w:rPr>
        <w:t>generating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hydrogen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green power resources (known as green hydrogen)</w:t>
      </w:r>
      <w:r>
        <w:rPr>
          <w:b/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enabling</w:t>
      </w:r>
      <w:r>
        <w:rPr>
          <w:spacing w:val="-1"/>
          <w:sz w:val="21"/>
        </w:rPr>
        <w:t> </w:t>
      </w:r>
      <w:r>
        <w:rPr>
          <w:sz w:val="21"/>
        </w:rPr>
        <w:t>its</w:t>
      </w:r>
      <w:r>
        <w:rPr>
          <w:spacing w:val="-1"/>
          <w:sz w:val="21"/>
        </w:rPr>
        <w:t> </w:t>
      </w:r>
      <w:r>
        <w:rPr>
          <w:sz w:val="21"/>
        </w:rPr>
        <w:t>commercial</w:t>
      </w:r>
      <w:r>
        <w:rPr>
          <w:spacing w:val="-1"/>
          <w:sz w:val="21"/>
        </w:rPr>
        <w:t> </w:t>
      </w:r>
      <w:r>
        <w:rPr>
          <w:sz w:val="21"/>
        </w:rPr>
        <w:t>use.</w:t>
      </w:r>
    </w:p>
    <w:p>
      <w:pPr>
        <w:pStyle w:val="Heading5"/>
        <w:numPr>
          <w:ilvl w:val="0"/>
          <w:numId w:val="98"/>
        </w:numPr>
        <w:tabs>
          <w:tab w:pos="1498" w:val="left" w:leader="none"/>
        </w:tabs>
        <w:spacing w:line="267" w:lineRule="exact" w:before="2" w:after="0"/>
        <w:ind w:left="1497" w:right="0" w:hanging="361"/>
        <w:jc w:val="both"/>
        <w:rPr>
          <w:rFonts w:ascii="Symbol" w:hAnsi="Symbol"/>
          <w:b w:val="0"/>
        </w:rPr>
      </w:pPr>
      <w:r>
        <w:rPr/>
        <w:t>Major</w:t>
      </w:r>
      <w:r>
        <w:rPr>
          <w:spacing w:val="-4"/>
        </w:rPr>
        <w:t> </w:t>
      </w:r>
      <w:r>
        <w:rPr/>
        <w:t>activities</w:t>
      </w:r>
      <w:r>
        <w:rPr>
          <w:spacing w:val="-3"/>
        </w:rPr>
        <w:t> </w:t>
      </w:r>
      <w:r>
        <w:rPr/>
        <w:t>envisaged</w:t>
      </w:r>
      <w:r>
        <w:rPr>
          <w:spacing w:val="-3"/>
        </w:rPr>
        <w:t> </w:t>
      </w:r>
      <w:r>
        <w:rPr/>
        <w:t>under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mission</w:t>
      </w:r>
      <w:r>
        <w:rPr>
          <w:spacing w:val="-3"/>
        </w:rPr>
        <w:t> </w:t>
      </w:r>
      <w:r>
        <w:rPr/>
        <w:t>include: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8" w:lineRule="exact" w:before="0" w:after="0"/>
        <w:ind w:left="1857" w:right="0" w:hanging="361"/>
        <w:jc w:val="left"/>
        <w:rPr>
          <w:sz w:val="21"/>
        </w:rPr>
      </w:pPr>
      <w:r>
        <w:rPr>
          <w:sz w:val="21"/>
        </w:rPr>
        <w:t>Creating</w:t>
      </w:r>
      <w:r>
        <w:rPr>
          <w:spacing w:val="-4"/>
          <w:sz w:val="21"/>
        </w:rPr>
        <w:t> </w:t>
      </w:r>
      <w:r>
        <w:rPr>
          <w:sz w:val="21"/>
        </w:rPr>
        <w:t>volumes</w:t>
      </w:r>
      <w:r>
        <w:rPr>
          <w:spacing w:val="-4"/>
          <w:sz w:val="21"/>
        </w:rPr>
        <w:t> </w:t>
      </w:r>
      <w:r>
        <w:rPr>
          <w:sz w:val="21"/>
        </w:rPr>
        <w:t>and</w:t>
      </w:r>
      <w:r>
        <w:rPr>
          <w:spacing w:val="-4"/>
          <w:sz w:val="21"/>
        </w:rPr>
        <w:t> </w:t>
      </w:r>
      <w:r>
        <w:rPr>
          <w:sz w:val="21"/>
        </w:rPr>
        <w:t>infrastructure;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2" w:after="0"/>
        <w:ind w:left="1857" w:right="5563" w:hanging="360"/>
        <w:jc w:val="left"/>
        <w:rPr>
          <w:sz w:val="21"/>
        </w:rPr>
      </w:pPr>
      <w:r>
        <w:rPr>
          <w:sz w:val="21"/>
        </w:rPr>
        <w:t>Demonstrations</w:t>
      </w:r>
      <w:r>
        <w:rPr>
          <w:spacing w:val="-9"/>
          <w:sz w:val="21"/>
        </w:rPr>
        <w:t> </w:t>
      </w:r>
      <w:r>
        <w:rPr>
          <w:sz w:val="21"/>
        </w:rPr>
        <w:t>in</w:t>
      </w:r>
      <w:r>
        <w:rPr>
          <w:spacing w:val="-8"/>
          <w:sz w:val="21"/>
        </w:rPr>
        <w:t> </w:t>
      </w:r>
      <w:r>
        <w:rPr>
          <w:sz w:val="21"/>
        </w:rPr>
        <w:t>niche</w:t>
      </w:r>
      <w:r>
        <w:rPr>
          <w:spacing w:val="-8"/>
          <w:sz w:val="21"/>
        </w:rPr>
        <w:t> </w:t>
      </w:r>
      <w:r>
        <w:rPr>
          <w:sz w:val="21"/>
        </w:rPr>
        <w:t>applications</w:t>
      </w:r>
      <w:r>
        <w:rPr>
          <w:spacing w:val="-8"/>
          <w:sz w:val="21"/>
        </w:rPr>
        <w:t> </w:t>
      </w:r>
      <w:r>
        <w:rPr>
          <w:sz w:val="21"/>
        </w:rPr>
        <w:t>(including</w:t>
      </w:r>
      <w:r>
        <w:rPr>
          <w:spacing w:val="-8"/>
          <w:sz w:val="21"/>
        </w:rPr>
        <w:t> </w:t>
      </w:r>
      <w:r>
        <w:rPr>
          <w:sz w:val="21"/>
        </w:rPr>
        <w:t>for</w:t>
      </w:r>
      <w:r>
        <w:rPr>
          <w:spacing w:val="-43"/>
          <w:sz w:val="21"/>
        </w:rPr>
        <w:t> </w:t>
      </w:r>
      <w:r>
        <w:rPr>
          <w:sz w:val="21"/>
        </w:rPr>
        <w:t>transport,</w:t>
      </w:r>
      <w:r>
        <w:rPr>
          <w:spacing w:val="-2"/>
          <w:sz w:val="21"/>
        </w:rPr>
        <w:t> </w:t>
      </w:r>
      <w:r>
        <w:rPr>
          <w:sz w:val="21"/>
        </w:rPr>
        <w:t>industry);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40" w:lineRule="auto" w:before="4" w:after="0"/>
        <w:ind w:left="1857" w:right="0" w:hanging="361"/>
        <w:jc w:val="left"/>
        <w:rPr>
          <w:sz w:val="21"/>
        </w:rPr>
      </w:pPr>
      <w:r>
        <w:rPr>
          <w:sz w:val="21"/>
        </w:rPr>
        <w:t>Goal-oriented</w:t>
      </w:r>
      <w:r>
        <w:rPr>
          <w:spacing w:val="-4"/>
          <w:sz w:val="21"/>
        </w:rPr>
        <w:t> </w:t>
      </w:r>
      <w:r>
        <w:rPr>
          <w:sz w:val="21"/>
        </w:rPr>
        <w:t>Research</w:t>
      </w:r>
      <w:r>
        <w:rPr>
          <w:spacing w:val="-3"/>
          <w:sz w:val="21"/>
        </w:rPr>
        <w:t> </w:t>
      </w:r>
      <w:r>
        <w:rPr>
          <w:sz w:val="21"/>
        </w:rPr>
        <w:t>&amp;</w:t>
      </w:r>
      <w:r>
        <w:rPr>
          <w:spacing w:val="-3"/>
          <w:sz w:val="21"/>
        </w:rPr>
        <w:t> </w:t>
      </w:r>
      <w:r>
        <w:rPr>
          <w:sz w:val="21"/>
        </w:rPr>
        <w:t>Development;</w:t>
      </w:r>
    </w:p>
    <w:p>
      <w:pPr>
        <w:spacing w:after="0" w:line="240" w:lineRule="auto"/>
        <w:jc w:val="left"/>
        <w:rPr>
          <w:sz w:val="21"/>
        </w:rPr>
        <w:sectPr>
          <w:type w:val="continuous"/>
          <w:pgSz w:w="11900" w:h="16840"/>
          <w:pgMar w:header="0" w:footer="794" w:top="1140" w:bottom="980" w:left="0" w:right="0"/>
        </w:sectPr>
      </w:pP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61" w:lineRule="exact" w:before="54" w:after="0"/>
        <w:ind w:left="1857" w:right="0" w:hanging="361"/>
        <w:jc w:val="both"/>
        <w:rPr>
          <w:sz w:val="21"/>
        </w:rPr>
      </w:pPr>
      <w:r>
        <w:rPr/>
        <w:pict>
          <v:group style="position:absolute;margin-left:14.162967pt;margin-top:16.165199pt;width:540.050pt;height:762.65pt;mso-position-horizontal-relative:page;mso-position-vertical-relative:page;z-index:-22526464" id="docshapegroup1347" coordorigin="283,323" coordsize="10801,15253">
            <v:shape style="position:absolute;left:283;top:323;width:10801;height:12023" type="#_x0000_t75" id="docshape1348" stroked="false">
              <v:imagedata r:id="rId23" o:title=""/>
            </v:shape>
            <v:shape style="position:absolute;left:1364;top:3997;width:9027;height:8680" type="#_x0000_t75" id="docshape1349" stroked="false">
              <v:imagedata r:id="rId24" o:title=""/>
            </v:shape>
            <v:rect style="position:absolute;left:1147;top:10862;width:9620;height:4704" id="docshape1350" filled="true" fillcolor="#e5dfec" stroked="false">
              <v:fill type="solid"/>
            </v:rect>
            <v:shape style="position:absolute;left:1137;top:10853;width:9639;height:4724" id="docshape1351" coordorigin="1138,10853" coordsize="9639,4724" path="m10776,10853l10767,10853,10767,10863,10767,15567,1147,15567,1147,10863,10767,10863,10767,10853,1147,10853,1138,10853,1138,10863,1138,15567,1138,15576,1147,15576,10767,15576,10776,15576,10776,15567,10776,10863,10776,10853xe" filled="true" fillcolor="#000000" stroked="false">
              <v:path arrowok="t"/>
              <v:fill type="solid"/>
            </v:shape>
            <v:shape style="position:absolute;left:5079;top:1177;width:5689;height:3286" type="#_x0000_t75" id="docshape1352" stroked="false">
              <v:imagedata r:id="rId234" o:title=""/>
            </v:shape>
            <v:rect style="position:absolute;left:5071;top:1169;width:5704;height:3301" id="docshape1353" filled="false" stroked="true" strokeweight=".75pt" strokecolor="#4f81bd">
              <v:stroke dashstyle="solid"/>
            </v:rect>
            <v:shape style="position:absolute;left:3448;top:5627;width:7322;height:4766" type="#_x0000_t75" id="docshape1354" stroked="false">
              <v:imagedata r:id="rId235" o:title=""/>
            </v:shape>
            <v:rect style="position:absolute;left:3440;top:5619;width:7337;height:4781" id="docshape1355" filled="false" stroked="true" strokeweight=".75pt" strokecolor="#4f81bd">
              <v:stroke dashstyle="solid"/>
            </v:rect>
            <v:shape style="position:absolute;left:1253;top:10901;width:9436;height:4180" type="#_x0000_t202" id="docshape1356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0" w:firstLine="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Related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News</w:t>
                    </w:r>
                  </w:p>
                  <w:p>
                    <w:pPr>
                      <w:spacing w:line="231" w:lineRule="exact" w:before="0"/>
                      <w:ind w:left="0" w:right="0" w:firstLine="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Hydrogen</w:t>
                    </w:r>
                    <w:r>
                      <w:rPr>
                        <w:b/>
                        <w:spacing w:val="-5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Roundtable</w:t>
                    </w:r>
                  </w:p>
                  <w:p>
                    <w:pPr>
                      <w:numPr>
                        <w:ilvl w:val="0"/>
                        <w:numId w:val="387"/>
                      </w:numPr>
                      <w:tabs>
                        <w:tab w:pos="360" w:val="left" w:leader="none"/>
                      </w:tabs>
                      <w:spacing w:line="240" w:lineRule="auto" w:before="2"/>
                      <w:ind w:left="360" w:right="20" w:hanging="360"/>
                      <w:jc w:val="both"/>
                      <w:rPr>
                        <w:rFonts w:ascii="Symbol" w:hAnsi="Symbol"/>
                        <w:color w:val="333333"/>
                        <w:sz w:val="19"/>
                      </w:rPr>
                    </w:pPr>
                    <w:r>
                      <w:rPr>
                        <w:sz w:val="19"/>
                      </w:rPr>
                      <w:t>A Hydrogen Roundtable </w:t>
                    </w:r>
                    <w:r>
                      <w:rPr>
                        <w:b/>
                        <w:sz w:val="19"/>
                      </w:rPr>
                      <w:t>titled “Hydrogen Economy- the Indian Dialogue-2021” </w:t>
                    </w:r>
                    <w:r>
                      <w:rPr>
                        <w:sz w:val="19"/>
                      </w:rPr>
                      <w:t>was organised by Energy Forum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(TEF) (an independent think tank) and Federation of Indian Petroleum Industry (FIPI) (an apex Society of entities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 the hydrocarbon sector that acts as an industry interface with Government and regulatory authorities) </w:t>
                    </w:r>
                    <w:r>
                      <w:rPr>
                        <w:b/>
                        <w:sz w:val="19"/>
                      </w:rPr>
                      <w:t>under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the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aegis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Ministry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Petroleum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Natural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Gas.</w:t>
                    </w:r>
                  </w:p>
                  <w:p>
                    <w:pPr>
                      <w:numPr>
                        <w:ilvl w:val="0"/>
                        <w:numId w:val="387"/>
                      </w:numPr>
                      <w:tabs>
                        <w:tab w:pos="360" w:val="left" w:leader="none"/>
                      </w:tabs>
                      <w:spacing w:before="3"/>
                      <w:ind w:left="360" w:right="18" w:hanging="360"/>
                      <w:jc w:val="both"/>
                      <w:rPr>
                        <w:rFonts w:ascii="Symbol"/>
                        <w:color w:val="333333"/>
                        <w:sz w:val="19"/>
                      </w:rPr>
                    </w:pPr>
                    <w:r>
                      <w:rPr>
                        <w:sz w:val="19"/>
                      </w:rPr>
                      <w:t>The objective of the Roundtable is to understand the progress of Hydrogen ecosystem across continents and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contribute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creating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synchrony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among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thinktanks,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Governments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industry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join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forces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developing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innovative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sustainable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technologies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at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attractive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costs.</w:t>
                    </w:r>
                  </w:p>
                  <w:p>
                    <w:pPr>
                      <w:spacing w:line="228" w:lineRule="exact" w:before="0"/>
                      <w:ind w:left="0" w:right="0" w:firstLine="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position w:val="2"/>
                        <w:sz w:val="19"/>
                      </w:rPr>
                      <w:t>India</w:t>
                    </w:r>
                    <w:r>
                      <w:rPr>
                        <w:b/>
                        <w:spacing w:val="-3"/>
                        <w:position w:val="2"/>
                        <w:sz w:val="19"/>
                      </w:rPr>
                      <w:t> </w:t>
                    </w:r>
                    <w:r>
                      <w:rPr>
                        <w:b/>
                        <w:position w:val="2"/>
                        <w:sz w:val="19"/>
                      </w:rPr>
                      <w:t>H</w:t>
                    </w:r>
                    <w:r>
                      <w:rPr>
                        <w:b/>
                        <w:sz w:val="12"/>
                      </w:rPr>
                      <w:t>2</w:t>
                    </w:r>
                    <w:r>
                      <w:rPr>
                        <w:b/>
                        <w:spacing w:val="13"/>
                        <w:sz w:val="12"/>
                      </w:rPr>
                      <w:t> </w:t>
                    </w:r>
                    <w:r>
                      <w:rPr>
                        <w:b/>
                        <w:position w:val="2"/>
                        <w:sz w:val="19"/>
                      </w:rPr>
                      <w:t>Alliance</w:t>
                    </w:r>
                    <w:r>
                      <w:rPr>
                        <w:b/>
                        <w:spacing w:val="-3"/>
                        <w:position w:val="2"/>
                        <w:sz w:val="19"/>
                      </w:rPr>
                      <w:t> </w:t>
                    </w:r>
                    <w:r>
                      <w:rPr>
                        <w:b/>
                        <w:position w:val="2"/>
                        <w:sz w:val="19"/>
                      </w:rPr>
                      <w:t>(IH</w:t>
                    </w:r>
                    <w:r>
                      <w:rPr>
                        <w:b/>
                        <w:sz w:val="12"/>
                      </w:rPr>
                      <w:t>2</w:t>
                    </w:r>
                    <w:r>
                      <w:rPr>
                        <w:b/>
                        <w:position w:val="2"/>
                        <w:sz w:val="19"/>
                      </w:rPr>
                      <w:t>A)</w:t>
                    </w:r>
                  </w:p>
                  <w:p>
                    <w:pPr>
                      <w:numPr>
                        <w:ilvl w:val="0"/>
                        <w:numId w:val="387"/>
                      </w:numPr>
                      <w:tabs>
                        <w:tab w:pos="356" w:val="left" w:leader="none"/>
                        <w:tab w:pos="357" w:val="left" w:leader="none"/>
                      </w:tabs>
                      <w:spacing w:before="3"/>
                      <w:ind w:left="357" w:right="0" w:hanging="357"/>
                      <w:jc w:val="left"/>
                      <w:rPr>
                        <w:rFonts w:ascii="Symbol"/>
                        <w:sz w:val="19"/>
                      </w:rPr>
                    </w:pPr>
                    <w:r>
                      <w:rPr>
                        <w:sz w:val="19"/>
                      </w:rPr>
                      <w:t>It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alliance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energy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industrial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firms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led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by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Chart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Industries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Reliance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Industries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Ltd</w:t>
                    </w:r>
                    <w:r>
                      <w:rPr>
                        <w:sz w:val="19"/>
                      </w:rPr>
                      <w:t>.</w:t>
                    </w:r>
                  </w:p>
                  <w:p>
                    <w:pPr>
                      <w:numPr>
                        <w:ilvl w:val="0"/>
                        <w:numId w:val="387"/>
                      </w:numPr>
                      <w:tabs>
                        <w:tab w:pos="356" w:val="left" w:leader="none"/>
                        <w:tab w:pos="357" w:val="left" w:leader="none"/>
                      </w:tabs>
                      <w:spacing w:line="241" w:lineRule="exact" w:before="3"/>
                      <w:ind w:left="357" w:right="0" w:hanging="357"/>
                      <w:jc w:val="left"/>
                      <w:rPr>
                        <w:rFonts w:ascii="Symbol"/>
                        <w:sz w:val="19"/>
                      </w:rPr>
                    </w:pP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alliance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will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aid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government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efforts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towards:</w:t>
                    </w:r>
                  </w:p>
                  <w:p>
                    <w:pPr>
                      <w:numPr>
                        <w:ilvl w:val="1"/>
                        <w:numId w:val="387"/>
                      </w:numPr>
                      <w:tabs>
                        <w:tab w:pos="720" w:val="left" w:leader="none"/>
                      </w:tabs>
                      <w:spacing w:line="233" w:lineRule="exact" w:before="0"/>
                      <w:ind w:left="720" w:right="0" w:hanging="358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Development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National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Hydrogen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Policy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Roadmap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by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2030</w:t>
                    </w:r>
                  </w:p>
                  <w:p>
                    <w:pPr>
                      <w:numPr>
                        <w:ilvl w:val="1"/>
                        <w:numId w:val="387"/>
                      </w:numPr>
                      <w:tabs>
                        <w:tab w:pos="720" w:val="left" w:leader="none"/>
                      </w:tabs>
                      <w:spacing w:line="233" w:lineRule="exact" w:before="0"/>
                      <w:ind w:left="720" w:right="0" w:hanging="358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Creation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National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Hydrogen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Taskforce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Mission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PPP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format</w:t>
                    </w:r>
                  </w:p>
                  <w:p>
                    <w:pPr>
                      <w:numPr>
                        <w:ilvl w:val="1"/>
                        <w:numId w:val="387"/>
                      </w:numPr>
                      <w:tabs>
                        <w:tab w:pos="720" w:val="left" w:leader="none"/>
                      </w:tabs>
                      <w:spacing w:line="233" w:lineRule="exact" w:before="0"/>
                      <w:ind w:left="720" w:right="0" w:hanging="358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Creating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National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Hydrogen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Fund</w:t>
                    </w:r>
                    <w:r>
                      <w:rPr>
                        <w:sz w:val="19"/>
                      </w:rPr>
                      <w:t>,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</w:p>
                  <w:p>
                    <w:pPr>
                      <w:numPr>
                        <w:ilvl w:val="1"/>
                        <w:numId w:val="387"/>
                      </w:numPr>
                      <w:tabs>
                        <w:tab w:pos="720" w:val="left" w:leader="none"/>
                      </w:tabs>
                      <w:spacing w:line="232" w:lineRule="auto" w:before="1"/>
                      <w:ind w:left="720" w:right="20" w:hanging="357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Developing</w:t>
                    </w:r>
                    <w:r>
                      <w:rPr>
                        <w:spacing w:val="1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Hydrogen-linked</w:t>
                    </w:r>
                    <w:r>
                      <w:rPr>
                        <w:b/>
                        <w:spacing w:val="1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capacities</w:t>
                    </w:r>
                    <w:r>
                      <w:rPr>
                        <w:b/>
                        <w:spacing w:val="1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covering</w:t>
                    </w:r>
                    <w:r>
                      <w:rPr>
                        <w:spacing w:val="1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hydrogen</w:t>
                    </w:r>
                    <w:r>
                      <w:rPr>
                        <w:spacing w:val="1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production,</w:t>
                    </w:r>
                    <w:r>
                      <w:rPr>
                        <w:spacing w:val="1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storage</w:t>
                    </w:r>
                    <w:r>
                      <w:rPr>
                        <w:spacing w:val="1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1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distribution,</w:t>
                    </w:r>
                    <w:r>
                      <w:rPr>
                        <w:spacing w:val="1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industrial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use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cases,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transport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use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cases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standards.</w:t>
                    </w:r>
                  </w:p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1253;top:15320;width:109;height:236" type="#_x0000_t202" id="docshape1357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1613;top:14899;width:9074;height:668" type="#_x0000_t202" id="docshape1358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spacing w:val="-1"/>
                        <w:sz w:val="19"/>
                      </w:rPr>
                      <w:t>This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pacing w:val="-1"/>
                        <w:sz w:val="19"/>
                      </w:rPr>
                      <w:t>includes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pacing w:val="-1"/>
                        <w:sz w:val="19"/>
                      </w:rPr>
                      <w:t>work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pacing w:val="-1"/>
                        <w:sz w:val="19"/>
                      </w:rPr>
                      <w:t>on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pacing w:val="-1"/>
                        <w:sz w:val="19"/>
                      </w:rPr>
                      <w:t>building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pacing w:val="-1"/>
                        <w:sz w:val="19"/>
                      </w:rPr>
                      <w:t>hydrogen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economy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supply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chain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India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with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focus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on</w:t>
                    </w:r>
                    <w:r>
                      <w:rPr>
                        <w:spacing w:val="-1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blue</w:t>
                    </w:r>
                    <w:r>
                      <w:rPr>
                        <w:b/>
                        <w:spacing w:val="-10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  <w:r>
                      <w:rPr>
                        <w:b/>
                        <w:spacing w:val="-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green</w:t>
                    </w:r>
                    <w:r>
                      <w:rPr>
                        <w:b/>
                        <w:spacing w:val="-1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hydrogen</w:t>
                    </w:r>
                  </w:p>
                  <w:p>
                    <w:pPr>
                      <w:spacing w:line="231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production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storage.</w:t>
                    </w:r>
                  </w:p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alliance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will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collaborate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with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private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sector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partners,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government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public.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1"/>
        </w:rPr>
        <w:t>Facilitative</w:t>
      </w:r>
      <w:r>
        <w:rPr>
          <w:spacing w:val="-4"/>
          <w:sz w:val="21"/>
        </w:rPr>
        <w:t> </w:t>
      </w:r>
      <w:r>
        <w:rPr>
          <w:sz w:val="21"/>
        </w:rPr>
        <w:t>policy</w:t>
      </w:r>
      <w:r>
        <w:rPr>
          <w:spacing w:val="-3"/>
          <w:sz w:val="21"/>
        </w:rPr>
        <w:t> </w:t>
      </w:r>
      <w:r>
        <w:rPr>
          <w:sz w:val="21"/>
        </w:rPr>
        <w:t>support;</w:t>
      </w:r>
      <w:r>
        <w:rPr>
          <w:spacing w:val="-3"/>
          <w:sz w:val="21"/>
        </w:rPr>
        <w:t> </w:t>
      </w:r>
      <w:r>
        <w:rPr>
          <w:sz w:val="21"/>
        </w:rPr>
        <w:t>and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7036" w:hanging="360"/>
        <w:jc w:val="both"/>
        <w:rPr>
          <w:sz w:val="21"/>
        </w:rPr>
      </w:pPr>
      <w:r>
        <w:rPr>
          <w:sz w:val="21"/>
        </w:rPr>
        <w:t>Putting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place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robust</w:t>
      </w:r>
      <w:r>
        <w:rPr>
          <w:spacing w:val="1"/>
          <w:sz w:val="21"/>
        </w:rPr>
        <w:t> </w:t>
      </w:r>
      <w:r>
        <w:rPr>
          <w:sz w:val="21"/>
        </w:rPr>
        <w:t>framework</w:t>
      </w:r>
      <w:r>
        <w:rPr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standards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regulations</w:t>
      </w:r>
      <w:r>
        <w:rPr>
          <w:spacing w:val="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hydrogen</w:t>
      </w:r>
      <w:r>
        <w:rPr>
          <w:spacing w:val="1"/>
          <w:sz w:val="21"/>
        </w:rPr>
        <w:t> </w:t>
      </w:r>
      <w:r>
        <w:rPr>
          <w:sz w:val="21"/>
        </w:rPr>
        <w:t>technologies.</w:t>
      </w:r>
    </w:p>
    <w:p>
      <w:pPr>
        <w:pStyle w:val="Heading5"/>
        <w:spacing w:before="119"/>
        <w:jc w:val="both"/>
      </w:pPr>
      <w:r>
        <w:rPr/>
        <w:t>Benefits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using</w:t>
      </w:r>
      <w:r>
        <w:rPr>
          <w:spacing w:val="-2"/>
        </w:rPr>
        <w:t> </w:t>
      </w:r>
      <w:r>
        <w:rPr/>
        <w:t>Green</w:t>
      </w:r>
      <w:r>
        <w:rPr>
          <w:spacing w:val="-3"/>
        </w:rPr>
        <w:t> </w:t>
      </w:r>
      <w:r>
        <w:rPr/>
        <w:t>Hydrogen</w:t>
      </w:r>
      <w:r>
        <w:rPr>
          <w:spacing w:val="-2"/>
        </w:rPr>
        <w:t> </w:t>
      </w:r>
      <w:r>
        <w:rPr/>
        <w:t>Energy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165" w:after="0"/>
        <w:ind w:left="1497" w:right="7037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Clean source of energy</w:t>
      </w:r>
      <w:r>
        <w:rPr>
          <w:sz w:val="21"/>
        </w:rPr>
        <w:t>: Hydrogen is</w:t>
      </w:r>
      <w:r>
        <w:rPr>
          <w:spacing w:val="1"/>
          <w:sz w:val="21"/>
        </w:rPr>
        <w:t> </w:t>
      </w:r>
      <w:r>
        <w:rPr>
          <w:sz w:val="21"/>
        </w:rPr>
        <w:t>about two to three times as efficient</w:t>
      </w:r>
      <w:r>
        <w:rPr>
          <w:spacing w:val="1"/>
          <w:sz w:val="21"/>
        </w:rPr>
        <w:t> </w:t>
      </w:r>
      <w:r>
        <w:rPr>
          <w:sz w:val="21"/>
        </w:rPr>
        <w:t>as</w:t>
      </w:r>
      <w:r>
        <w:rPr>
          <w:spacing w:val="-2"/>
          <w:sz w:val="21"/>
        </w:rPr>
        <w:t> </w:t>
      </w:r>
      <w:r>
        <w:rPr>
          <w:sz w:val="21"/>
        </w:rPr>
        <w:t>burning</w:t>
      </w:r>
      <w:r>
        <w:rPr>
          <w:spacing w:val="-1"/>
          <w:sz w:val="21"/>
        </w:rPr>
        <w:t> </w:t>
      </w:r>
      <w:r>
        <w:rPr>
          <w:sz w:val="21"/>
        </w:rPr>
        <w:t>petrol.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  <w:tab w:pos="3035" w:val="left" w:leader="none"/>
          <w:tab w:pos="3947" w:val="left" w:leader="none"/>
        </w:tabs>
        <w:spacing w:line="240" w:lineRule="auto" w:before="2" w:after="0"/>
        <w:ind w:left="1497" w:right="7036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Potential</w:t>
        <w:tab/>
        <w:t>to</w:t>
        <w:tab/>
      </w:r>
      <w:r>
        <w:rPr>
          <w:b/>
          <w:spacing w:val="-1"/>
          <w:sz w:val="21"/>
        </w:rPr>
        <w:t>transform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transportation:</w:t>
      </w:r>
      <w:r>
        <w:rPr>
          <w:b/>
          <w:spacing w:val="-10"/>
          <w:sz w:val="21"/>
        </w:rPr>
        <w:t> </w:t>
      </w:r>
      <w:r>
        <w:rPr>
          <w:sz w:val="21"/>
        </w:rPr>
        <w:t>Hydrogen</w:t>
      </w:r>
      <w:r>
        <w:rPr>
          <w:spacing w:val="-11"/>
          <w:sz w:val="21"/>
        </w:rPr>
        <w:t> </w:t>
      </w:r>
      <w:r>
        <w:rPr>
          <w:sz w:val="21"/>
        </w:rPr>
        <w:t>can</w:t>
      </w:r>
      <w:r>
        <w:rPr>
          <w:spacing w:val="-11"/>
          <w:sz w:val="21"/>
        </w:rPr>
        <w:t> </w:t>
      </w:r>
      <w:r>
        <w:rPr>
          <w:sz w:val="21"/>
        </w:rPr>
        <w:t>be</w:t>
      </w:r>
      <w:r>
        <w:rPr>
          <w:spacing w:val="-10"/>
          <w:sz w:val="21"/>
        </w:rPr>
        <w:t> </w:t>
      </w:r>
      <w:r>
        <w:rPr>
          <w:sz w:val="21"/>
        </w:rPr>
        <w:t>used</w:t>
      </w:r>
      <w:r>
        <w:rPr>
          <w:spacing w:val="-43"/>
          <w:sz w:val="21"/>
        </w:rPr>
        <w:t> </w:t>
      </w:r>
      <w:r>
        <w:rPr>
          <w:sz w:val="21"/>
        </w:rPr>
        <w:t>for</w:t>
      </w:r>
      <w:r>
        <w:rPr>
          <w:spacing w:val="21"/>
          <w:sz w:val="21"/>
        </w:rPr>
        <w:t> </w:t>
      </w:r>
      <w:r>
        <w:rPr>
          <w:sz w:val="21"/>
        </w:rPr>
        <w:t>both</w:t>
      </w:r>
      <w:r>
        <w:rPr>
          <w:spacing w:val="20"/>
          <w:sz w:val="21"/>
        </w:rPr>
        <w:t> </w:t>
      </w:r>
      <w:r>
        <w:rPr>
          <w:sz w:val="21"/>
        </w:rPr>
        <w:t>fuel</w:t>
      </w:r>
      <w:r>
        <w:rPr>
          <w:spacing w:val="21"/>
          <w:sz w:val="21"/>
        </w:rPr>
        <w:t> </w:t>
      </w:r>
      <w:r>
        <w:rPr>
          <w:sz w:val="21"/>
        </w:rPr>
        <w:t>cell</w:t>
      </w:r>
      <w:r>
        <w:rPr>
          <w:spacing w:val="21"/>
          <w:sz w:val="21"/>
        </w:rPr>
        <w:t> </w:t>
      </w:r>
      <w:r>
        <w:rPr>
          <w:sz w:val="21"/>
        </w:rPr>
        <w:t>and</w:t>
      </w:r>
      <w:r>
        <w:rPr>
          <w:spacing w:val="20"/>
          <w:sz w:val="21"/>
        </w:rPr>
        <w:t> </w:t>
      </w:r>
      <w:r>
        <w:rPr>
          <w:sz w:val="21"/>
        </w:rPr>
        <w:t>internal</w:t>
      </w:r>
    </w:p>
    <w:p>
      <w:pPr>
        <w:pStyle w:val="BodyText"/>
        <w:spacing w:line="251" w:lineRule="exact"/>
        <w:ind w:left="1497"/>
        <w:jc w:val="both"/>
      </w:pPr>
      <w:r>
        <w:rPr/>
        <w:t>combustion</w:t>
      </w:r>
      <w:r>
        <w:rPr>
          <w:spacing w:val="-3"/>
        </w:rPr>
        <w:t> </w:t>
      </w:r>
      <w:r>
        <w:rPr/>
        <w:t>engines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being</w:t>
      </w:r>
      <w:r>
        <w:rPr>
          <w:spacing w:val="-2"/>
        </w:rPr>
        <w:t> </w:t>
      </w:r>
      <w:r>
        <w:rPr/>
        <w:t>seen</w:t>
      </w:r>
      <w:r>
        <w:rPr>
          <w:spacing w:val="-2"/>
        </w:rPr>
        <w:t> </w:t>
      </w:r>
      <w:r>
        <w:rPr/>
        <w:t>as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direct</w:t>
      </w:r>
      <w:r>
        <w:rPr>
          <w:spacing w:val="-2"/>
        </w:rPr>
        <w:t> </w:t>
      </w:r>
      <w:r>
        <w:rPr/>
        <w:t>replacement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fossil</w:t>
      </w:r>
      <w:r>
        <w:rPr>
          <w:spacing w:val="-2"/>
        </w:rPr>
        <w:t> </w:t>
      </w:r>
      <w:r>
        <w:rPr/>
        <w:t>fuels.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6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Channelizing renewable energy</w:t>
      </w:r>
      <w:r>
        <w:rPr>
          <w:sz w:val="21"/>
        </w:rPr>
        <w:t>: Renewable energy that cannot be stored or used by the grid can be</w:t>
      </w:r>
      <w:r>
        <w:rPr>
          <w:spacing w:val="1"/>
          <w:sz w:val="21"/>
        </w:rPr>
        <w:t> </w:t>
      </w:r>
      <w:r>
        <w:rPr>
          <w:sz w:val="21"/>
        </w:rPr>
        <w:t>channeled</w:t>
      </w:r>
      <w:r>
        <w:rPr>
          <w:spacing w:val="-6"/>
          <w:sz w:val="21"/>
        </w:rPr>
        <w:t> </w:t>
      </w:r>
      <w:r>
        <w:rPr>
          <w:sz w:val="21"/>
        </w:rPr>
        <w:t>to</w:t>
      </w:r>
      <w:r>
        <w:rPr>
          <w:spacing w:val="-5"/>
          <w:sz w:val="21"/>
        </w:rPr>
        <w:t> </w:t>
      </w:r>
      <w:r>
        <w:rPr>
          <w:sz w:val="21"/>
        </w:rPr>
        <w:t>produce</w:t>
      </w:r>
      <w:r>
        <w:rPr>
          <w:spacing w:val="-5"/>
          <w:sz w:val="21"/>
        </w:rPr>
        <w:t> </w:t>
      </w:r>
      <w:r>
        <w:rPr>
          <w:sz w:val="21"/>
        </w:rPr>
        <w:t>hydrogen.</w:t>
      </w:r>
      <w:r>
        <w:rPr>
          <w:spacing w:val="-6"/>
          <w:sz w:val="21"/>
        </w:rPr>
        <w:t> </w:t>
      </w:r>
      <w:r>
        <w:rPr>
          <w:sz w:val="21"/>
        </w:rPr>
        <w:t>Hydrogen</w:t>
      </w:r>
      <w:r>
        <w:rPr>
          <w:spacing w:val="-5"/>
          <w:sz w:val="21"/>
        </w:rPr>
        <w:t> </w:t>
      </w:r>
      <w:r>
        <w:rPr>
          <w:sz w:val="21"/>
        </w:rPr>
        <w:t>can</w:t>
      </w:r>
      <w:r>
        <w:rPr>
          <w:spacing w:val="-5"/>
          <w:sz w:val="21"/>
        </w:rPr>
        <w:t> </w:t>
      </w:r>
      <w:r>
        <w:rPr>
          <w:sz w:val="21"/>
        </w:rPr>
        <w:t>act</w:t>
      </w:r>
      <w:r>
        <w:rPr>
          <w:spacing w:val="-6"/>
          <w:sz w:val="21"/>
        </w:rPr>
        <w:t> </w:t>
      </w:r>
      <w:r>
        <w:rPr>
          <w:sz w:val="21"/>
        </w:rPr>
        <w:t>as</w:t>
      </w:r>
      <w:r>
        <w:rPr>
          <w:spacing w:val="-5"/>
          <w:sz w:val="21"/>
        </w:rPr>
        <w:t> </w:t>
      </w:r>
      <w:r>
        <w:rPr>
          <w:sz w:val="21"/>
        </w:rPr>
        <w:t>an</w:t>
      </w:r>
      <w:r>
        <w:rPr>
          <w:spacing w:val="-5"/>
          <w:sz w:val="21"/>
        </w:rPr>
        <w:t> </w:t>
      </w:r>
      <w:r>
        <w:rPr>
          <w:sz w:val="21"/>
        </w:rPr>
        <w:t>energy</w:t>
      </w:r>
      <w:r>
        <w:rPr>
          <w:spacing w:val="-5"/>
          <w:sz w:val="21"/>
        </w:rPr>
        <w:t> </w:t>
      </w:r>
      <w:r>
        <w:rPr>
          <w:sz w:val="21"/>
        </w:rPr>
        <w:t>storage</w:t>
      </w:r>
      <w:r>
        <w:rPr>
          <w:spacing w:val="-6"/>
          <w:sz w:val="21"/>
        </w:rPr>
        <w:t> </w:t>
      </w:r>
      <w:r>
        <w:rPr>
          <w:sz w:val="21"/>
        </w:rPr>
        <w:t>option,</w:t>
      </w:r>
      <w:r>
        <w:rPr>
          <w:spacing w:val="-5"/>
          <w:sz w:val="21"/>
        </w:rPr>
        <w:t> </w:t>
      </w:r>
      <w:r>
        <w:rPr>
          <w:sz w:val="21"/>
        </w:rPr>
        <w:t>which</w:t>
      </w:r>
      <w:r>
        <w:rPr>
          <w:spacing w:val="-5"/>
          <w:sz w:val="21"/>
        </w:rPr>
        <w:t> </w:t>
      </w:r>
      <w:r>
        <w:rPr>
          <w:sz w:val="21"/>
        </w:rPr>
        <w:t>would</w:t>
      </w:r>
      <w:r>
        <w:rPr>
          <w:spacing w:val="-6"/>
          <w:sz w:val="21"/>
        </w:rPr>
        <w:t> </w:t>
      </w:r>
      <w:r>
        <w:rPr>
          <w:sz w:val="21"/>
        </w:rPr>
        <w:t>be</w:t>
      </w:r>
      <w:r>
        <w:rPr>
          <w:spacing w:val="-5"/>
          <w:sz w:val="21"/>
        </w:rPr>
        <w:t> </w:t>
      </w:r>
      <w:r>
        <w:rPr>
          <w:sz w:val="21"/>
        </w:rPr>
        <w:t>essential</w:t>
      </w:r>
      <w:r>
        <w:rPr>
          <w:spacing w:val="-43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meet</w:t>
      </w:r>
      <w:r>
        <w:rPr>
          <w:spacing w:val="-1"/>
          <w:sz w:val="21"/>
        </w:rPr>
        <w:t> </w:t>
      </w:r>
      <w:r>
        <w:rPr>
          <w:sz w:val="21"/>
        </w:rPr>
        <w:t>intermittencies</w:t>
      </w:r>
      <w:r>
        <w:rPr>
          <w:spacing w:val="-1"/>
          <w:sz w:val="21"/>
        </w:rPr>
        <w:t> </w:t>
      </w:r>
      <w:r>
        <w:rPr>
          <w:sz w:val="21"/>
        </w:rPr>
        <w:t>(of</w:t>
      </w:r>
      <w:r>
        <w:rPr>
          <w:spacing w:val="-1"/>
          <w:sz w:val="21"/>
        </w:rPr>
        <w:t> </w:t>
      </w:r>
      <w:r>
        <w:rPr>
          <w:sz w:val="21"/>
        </w:rPr>
        <w:t>renewable</w:t>
      </w:r>
      <w:r>
        <w:rPr>
          <w:spacing w:val="-1"/>
          <w:sz w:val="21"/>
        </w:rPr>
        <w:t> </w:t>
      </w:r>
      <w:r>
        <w:rPr>
          <w:sz w:val="21"/>
        </w:rPr>
        <w:t>energy)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future.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8666" w:hanging="360"/>
        <w:jc w:val="both"/>
        <w:rPr>
          <w:rFonts w:ascii="Symbol" w:hAnsi="Symbol"/>
          <w:sz w:val="21"/>
        </w:rPr>
      </w:pPr>
      <w:r>
        <w:rPr>
          <w:b/>
          <w:sz w:val="21"/>
        </w:rPr>
        <w:t>Hydrogen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FCEV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(Fuel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cell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electric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vehicles)</w:t>
      </w:r>
      <w:r>
        <w:rPr>
          <w:b/>
          <w:spacing w:val="-9"/>
          <w:sz w:val="21"/>
        </w:rPr>
        <w:t> </w:t>
      </w:r>
      <w:r>
        <w:rPr>
          <w:b/>
          <w:sz w:val="21"/>
        </w:rPr>
        <w:t>are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better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comparison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Battery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electric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vehicles: </w:t>
      </w:r>
      <w:r>
        <w:rPr>
          <w:sz w:val="21"/>
        </w:rPr>
        <w:t>Hydrogen</w:t>
      </w:r>
      <w:r>
        <w:rPr>
          <w:spacing w:val="-43"/>
          <w:sz w:val="21"/>
        </w:rPr>
        <w:t> </w:t>
      </w:r>
      <w:r>
        <w:rPr>
          <w:sz w:val="21"/>
        </w:rPr>
        <w:t>FCEV</w:t>
      </w:r>
      <w:r>
        <w:rPr>
          <w:spacing w:val="1"/>
          <w:sz w:val="21"/>
        </w:rPr>
        <w:t> </w:t>
      </w:r>
      <w:r>
        <w:rPr>
          <w:sz w:val="21"/>
        </w:rPr>
        <w:t>enables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refueling</w:t>
      </w:r>
      <w:r>
        <w:rPr>
          <w:spacing w:val="1"/>
          <w:sz w:val="21"/>
        </w:rPr>
        <w:t> </w:t>
      </w:r>
      <w:r>
        <w:rPr>
          <w:sz w:val="21"/>
        </w:rPr>
        <w:t>time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just</w:t>
      </w:r>
      <w:r>
        <w:rPr>
          <w:spacing w:val="1"/>
          <w:sz w:val="21"/>
        </w:rPr>
        <w:t> </w:t>
      </w:r>
      <w:r>
        <w:rPr>
          <w:sz w:val="21"/>
        </w:rPr>
        <w:t>five</w:t>
      </w:r>
      <w:r>
        <w:rPr>
          <w:spacing w:val="1"/>
          <w:sz w:val="21"/>
        </w:rPr>
        <w:t> </w:t>
      </w:r>
      <w:r>
        <w:rPr>
          <w:sz w:val="21"/>
        </w:rPr>
        <w:t>minutes,</w:t>
      </w:r>
      <w:r>
        <w:rPr>
          <w:spacing w:val="1"/>
          <w:sz w:val="21"/>
        </w:rPr>
        <w:t> </w:t>
      </w:r>
      <w:r>
        <w:rPr>
          <w:sz w:val="21"/>
        </w:rPr>
        <w:t>compared to 30-45</w:t>
      </w:r>
      <w:r>
        <w:rPr>
          <w:spacing w:val="1"/>
          <w:sz w:val="21"/>
        </w:rPr>
        <w:t> </w:t>
      </w:r>
      <w:r>
        <w:rPr>
          <w:sz w:val="21"/>
        </w:rPr>
        <w:t>minutes</w:t>
      </w:r>
      <w:r>
        <w:rPr>
          <w:spacing w:val="1"/>
          <w:sz w:val="21"/>
        </w:rPr>
        <w:t> </w:t>
      </w:r>
      <w:r>
        <w:rPr>
          <w:sz w:val="21"/>
        </w:rPr>
        <w:t>charging</w:t>
      </w:r>
      <w:r>
        <w:rPr>
          <w:spacing w:val="-43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a</w:t>
      </w:r>
      <w:r>
        <w:rPr>
          <w:spacing w:val="1"/>
          <w:sz w:val="21"/>
        </w:rPr>
        <w:t> </w:t>
      </w:r>
      <w:r>
        <w:rPr>
          <w:sz w:val="21"/>
        </w:rPr>
        <w:t>BEV</w:t>
      </w:r>
      <w:r>
        <w:rPr>
          <w:spacing w:val="1"/>
          <w:sz w:val="21"/>
        </w:rPr>
        <w:t> </w:t>
      </w:r>
      <w:r>
        <w:rPr>
          <w:sz w:val="21"/>
        </w:rPr>
        <w:t>(Battery</w:t>
      </w:r>
      <w:r>
        <w:rPr>
          <w:spacing w:val="-43"/>
          <w:sz w:val="21"/>
        </w:rPr>
        <w:t> </w:t>
      </w:r>
      <w:r>
        <w:rPr>
          <w:sz w:val="21"/>
        </w:rPr>
        <w:t>electric</w:t>
      </w:r>
      <w:r>
        <w:rPr>
          <w:spacing w:val="-3"/>
          <w:sz w:val="21"/>
        </w:rPr>
        <w:t> </w:t>
      </w:r>
      <w:r>
        <w:rPr>
          <w:sz w:val="21"/>
        </w:rPr>
        <w:t>vehicles).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  <w:tab w:pos="2611" w:val="left" w:leader="none"/>
        </w:tabs>
        <w:spacing w:line="237" w:lineRule="auto" w:before="1" w:after="0"/>
        <w:ind w:left="1857" w:right="8667" w:hanging="360"/>
        <w:jc w:val="both"/>
        <w:rPr>
          <w:sz w:val="21"/>
        </w:rPr>
      </w:pPr>
      <w:r>
        <w:rPr>
          <w:sz w:val="21"/>
        </w:rPr>
        <w:t>This</w:t>
      </w:r>
      <w:r>
        <w:rPr>
          <w:spacing w:val="1"/>
          <w:sz w:val="21"/>
        </w:rPr>
        <w:t> </w:t>
      </w:r>
      <w:r>
        <w:rPr>
          <w:sz w:val="21"/>
        </w:rPr>
        <w:t>also</w:t>
      </w:r>
      <w:r>
        <w:rPr>
          <w:spacing w:val="1"/>
          <w:sz w:val="21"/>
        </w:rPr>
        <w:t> </w:t>
      </w:r>
      <w:r>
        <w:rPr>
          <w:sz w:val="21"/>
        </w:rPr>
        <w:t>has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46"/>
          <w:sz w:val="21"/>
        </w:rPr>
        <w:t> </w:t>
      </w:r>
      <w:r>
        <w:rPr>
          <w:b/>
          <w:sz w:val="21"/>
        </w:rPr>
        <w:t>potential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to</w:t>
        <w:tab/>
      </w:r>
      <w:r>
        <w:rPr>
          <w:b/>
          <w:spacing w:val="-1"/>
          <w:sz w:val="21"/>
        </w:rPr>
        <w:t>reduce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India’s demand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rare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earth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minerals</w:t>
      </w:r>
      <w:r>
        <w:rPr>
          <w:b/>
          <w:spacing w:val="32"/>
          <w:sz w:val="21"/>
        </w:rPr>
        <w:t> </w:t>
      </w:r>
      <w:r>
        <w:rPr>
          <w:sz w:val="21"/>
        </w:rPr>
        <w:t>that</w:t>
      </w:r>
    </w:p>
    <w:p>
      <w:pPr>
        <w:pStyle w:val="BodyText"/>
        <w:spacing w:before="4"/>
        <w:ind w:left="1857"/>
        <w:jc w:val="both"/>
      </w:pPr>
      <w:r>
        <w:rPr/>
        <w:t>are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manufacturing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batteries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electric</w:t>
      </w:r>
      <w:r>
        <w:rPr>
          <w:spacing w:val="-3"/>
        </w:rPr>
        <w:t> </w:t>
      </w:r>
      <w:r>
        <w:rPr/>
        <w:t>vehicles.</w:t>
      </w:r>
    </w:p>
    <w:p>
      <w:pPr>
        <w:spacing w:after="0"/>
        <w:jc w:val="both"/>
        <w:sectPr>
          <w:pgSz w:w="11900" w:h="16840"/>
          <w:pgMar w:header="0" w:footer="794" w:top="108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ind w:left="1137"/>
        <w:rPr>
          <w:sz w:val="20"/>
        </w:rPr>
      </w:pPr>
      <w:r>
        <w:rPr>
          <w:sz w:val="20"/>
        </w:rPr>
        <w:pict>
          <v:shape style="width:481.45pt;height:48pt;mso-position-horizontal-relative:char;mso-position-vertical-relative:line" type="#_x0000_t202" id="docshape1359" filled="true" fillcolor="#e5dfec" stroked="true" strokeweight=".48pt" strokecolor="#000000">
            <w10:anchorlock/>
            <v:textbox inset="0,0,0,0">
              <w:txbxContent>
                <w:p>
                  <w:pPr>
                    <w:numPr>
                      <w:ilvl w:val="0"/>
                      <w:numId w:val="388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1"/>
                    <w:ind w:left="46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Recently</w:t>
                  </w:r>
                  <w:r>
                    <w:rPr>
                      <w:color w:val="000000"/>
                      <w:spacing w:val="3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researchers</w:t>
                  </w:r>
                  <w:r>
                    <w:rPr>
                      <w:color w:val="000000"/>
                      <w:spacing w:val="3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at</w:t>
                  </w:r>
                  <w:r>
                    <w:rPr>
                      <w:color w:val="000000"/>
                      <w:spacing w:val="7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IITD</w:t>
                  </w:r>
                  <w:r>
                    <w:rPr>
                      <w:color w:val="000000"/>
                      <w:spacing w:val="7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have</w:t>
                  </w:r>
                  <w:r>
                    <w:rPr>
                      <w:color w:val="000000"/>
                      <w:spacing w:val="7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successfully</w:t>
                  </w:r>
                  <w:r>
                    <w:rPr>
                      <w:color w:val="000000"/>
                      <w:spacing w:val="7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split</w:t>
                  </w:r>
                  <w:r>
                    <w:rPr>
                      <w:color w:val="000000"/>
                      <w:spacing w:val="7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water</w:t>
                  </w:r>
                  <w:r>
                    <w:rPr>
                      <w:color w:val="000000"/>
                      <w:spacing w:val="7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7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7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process</w:t>
                  </w:r>
                  <w:r>
                    <w:rPr>
                      <w:color w:val="000000"/>
                      <w:spacing w:val="7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known</w:t>
                  </w:r>
                  <w:r>
                    <w:rPr>
                      <w:color w:val="000000"/>
                      <w:spacing w:val="7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7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Sulphur-Iodine</w:t>
                  </w:r>
                  <w:r>
                    <w:rPr>
                      <w:b/>
                      <w:color w:val="000000"/>
                      <w:spacing w:val="7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(SI)</w:t>
                  </w:r>
                </w:p>
                <w:p>
                  <w:pPr>
                    <w:spacing w:line="230" w:lineRule="exact" w:before="0"/>
                    <w:ind w:left="46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thermochemical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hydrogen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cycle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generate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low-cost,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clean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hydrogen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fuel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for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industrial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consumption.</w:t>
                  </w:r>
                </w:p>
                <w:p>
                  <w:pPr>
                    <w:spacing w:line="236" w:lineRule="exact" w:before="0"/>
                    <w:ind w:left="46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rFonts w:ascii="Courier New"/>
                      <w:color w:val="000000"/>
                      <w:sz w:val="19"/>
                    </w:rPr>
                    <w:t>o</w:t>
                  </w:r>
                  <w:r>
                    <w:rPr>
                      <w:rFonts w:ascii="Courier New"/>
                      <w:color w:val="000000"/>
                      <w:spacing w:val="12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Cycle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consists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chemical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reactions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whose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net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reactant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is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water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net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products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are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hydrogen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and</w:t>
                  </w:r>
                  <w:r>
                    <w:rPr>
                      <w:b/>
                      <w:color w:val="000000"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oxygen.</w:t>
                  </w:r>
                </w:p>
                <w:p>
                  <w:pPr>
                    <w:numPr>
                      <w:ilvl w:val="0"/>
                      <w:numId w:val="388"/>
                    </w:numPr>
                    <w:tabs>
                      <w:tab w:pos="465" w:val="left" w:leader="none"/>
                      <w:tab w:pos="466" w:val="left" w:leader="none"/>
                    </w:tabs>
                    <w:spacing w:line="240" w:lineRule="exact" w:before="0"/>
                    <w:ind w:left="46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might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prove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favorable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for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commercial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production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hydrogen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on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large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scale.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sz w:val="20"/>
        </w:rPr>
      </w:r>
    </w:p>
    <w:p>
      <w:pPr>
        <w:pStyle w:val="BodyText"/>
        <w:spacing w:before="3"/>
        <w:rPr>
          <w:sz w:val="5"/>
        </w:rPr>
      </w:pPr>
      <w:r>
        <w:rPr/>
        <w:pict>
          <v:shape style="position:absolute;margin-left:53.173pt;margin-top:4.83pt;width:491.3pt;height:18pt;mso-position-horizontal-relative:page;mso-position-vertical-relative:paragraph;z-index:-15532032;mso-wrap-distance-left:0;mso-wrap-distance-right:0" type="#_x0000_t202" id="docshape1360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6.7.2.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ALUMINIUM-AIR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BATTERIES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  <w:jc w:val="both"/>
      </w:pPr>
      <w:r>
        <w:rPr/>
        <w:pict>
          <v:group style="position:absolute;margin-left:46.438553pt;margin-top:-116.329376pt;width:537.9pt;height:617pt;mso-position-horizontal-relative:page;mso-position-vertical-relative:paragraph;z-index:-22524928" id="docshapegroup1361" coordorigin="929,-2327" coordsize="10758,12340">
            <v:shape style="position:absolute;left:928;top:-2327;width:10758;height:12015" type="#_x0000_t75" id="docshape1362" stroked="false">
              <v:imagedata r:id="rId25" o:title=""/>
            </v:shape>
            <v:shape style="position:absolute;left:1364;top:1332;width:9027;height:8680" type="#_x0000_t75" id="docshape1363" stroked="false">
              <v:imagedata r:id="rId24" o:title=""/>
            </v:shape>
            <v:shape style="position:absolute;left:1177;top:1360;width:9612;height:8351" type="#_x0000_t75" id="docshape1364" stroked="false">
              <v:imagedata r:id="rId236" o:title=""/>
            </v:shape>
            <v:rect style="position:absolute;left:1169;top:1352;width:9627;height:8366" id="docshape1365" filled="false" stroked="true" strokeweight=".75pt" strokecolor="#4f81bd">
              <v:stroke dashstyle="solid"/>
            </v:rect>
            <w10:wrap type="none"/>
          </v:group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News?</w:t>
      </w:r>
    </w:p>
    <w:p>
      <w:pPr>
        <w:spacing w:line="240" w:lineRule="auto" w:before="118"/>
        <w:ind w:left="1137" w:right="1121" w:firstLine="0"/>
        <w:jc w:val="both"/>
        <w:rPr>
          <w:sz w:val="21"/>
        </w:rPr>
      </w:pPr>
      <w:r>
        <w:rPr>
          <w:b/>
          <w:spacing w:val="-1"/>
          <w:sz w:val="21"/>
        </w:rPr>
        <w:t>Recently,</w:t>
      </w:r>
      <w:r>
        <w:rPr>
          <w:b/>
          <w:spacing w:val="-10"/>
          <w:sz w:val="21"/>
        </w:rPr>
        <w:t> </w:t>
      </w:r>
      <w:r>
        <w:rPr>
          <w:b/>
          <w:spacing w:val="-1"/>
          <w:sz w:val="21"/>
        </w:rPr>
        <w:t>Indian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Oil</w:t>
      </w:r>
      <w:r>
        <w:rPr>
          <w:b/>
          <w:spacing w:val="-10"/>
          <w:sz w:val="21"/>
        </w:rPr>
        <w:t> </w:t>
      </w:r>
      <w:r>
        <w:rPr>
          <w:b/>
          <w:spacing w:val="-1"/>
          <w:sz w:val="21"/>
        </w:rPr>
        <w:t>Corporation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Ltd.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entered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into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joint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venture</w:t>
      </w:r>
      <w:r>
        <w:rPr>
          <w:b/>
          <w:spacing w:val="-10"/>
          <w:sz w:val="21"/>
        </w:rPr>
        <w:t> </w:t>
      </w:r>
      <w:r>
        <w:rPr>
          <w:sz w:val="21"/>
        </w:rPr>
        <w:t>with</w:t>
      </w:r>
      <w:r>
        <w:rPr>
          <w:spacing w:val="-11"/>
          <w:sz w:val="21"/>
        </w:rPr>
        <w:t> </w:t>
      </w:r>
      <w:r>
        <w:rPr>
          <w:sz w:val="21"/>
        </w:rPr>
        <w:t>Israel-based</w:t>
      </w:r>
      <w:r>
        <w:rPr>
          <w:spacing w:val="-11"/>
          <w:sz w:val="21"/>
        </w:rPr>
        <w:t> </w:t>
      </w:r>
      <w:r>
        <w:rPr>
          <w:sz w:val="21"/>
        </w:rPr>
        <w:t>battery</w:t>
      </w:r>
      <w:r>
        <w:rPr>
          <w:spacing w:val="-11"/>
          <w:sz w:val="21"/>
        </w:rPr>
        <w:t> </w:t>
      </w:r>
      <w:r>
        <w:rPr>
          <w:sz w:val="21"/>
        </w:rPr>
        <w:t>technology</w:t>
      </w:r>
      <w:r>
        <w:rPr>
          <w:spacing w:val="-11"/>
          <w:sz w:val="21"/>
        </w:rPr>
        <w:t> </w:t>
      </w:r>
      <w:r>
        <w:rPr>
          <w:sz w:val="21"/>
        </w:rPr>
        <w:t>startup</w:t>
      </w:r>
      <w:r>
        <w:rPr>
          <w:spacing w:val="1"/>
          <w:sz w:val="21"/>
        </w:rPr>
        <w:t> </w:t>
      </w:r>
      <w:r>
        <w:rPr>
          <w:sz w:val="21"/>
        </w:rPr>
        <w:t>Phinergy </w:t>
      </w:r>
      <w:r>
        <w:rPr>
          <w:b/>
          <w:sz w:val="21"/>
        </w:rPr>
        <w:t>to develop aluminium-air technology-based battery systems </w:t>
      </w:r>
      <w:r>
        <w:rPr>
          <w:sz w:val="21"/>
        </w:rPr>
        <w:t>for electric vehicles and stationary</w:t>
      </w:r>
      <w:r>
        <w:rPr>
          <w:spacing w:val="1"/>
          <w:sz w:val="21"/>
        </w:rPr>
        <w:t> </w:t>
      </w:r>
      <w:r>
        <w:rPr>
          <w:sz w:val="21"/>
        </w:rPr>
        <w:t>storage,</w:t>
      </w:r>
      <w:r>
        <w:rPr>
          <w:spacing w:val="-2"/>
          <w:sz w:val="21"/>
        </w:rPr>
        <w:t>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sz w:val="21"/>
        </w:rPr>
        <w:t>well</w:t>
      </w:r>
      <w:r>
        <w:rPr>
          <w:spacing w:val="-1"/>
          <w:sz w:val="21"/>
        </w:rPr>
        <w:t>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sz w:val="21"/>
        </w:rPr>
        <w:t>hydrogen</w:t>
      </w:r>
      <w:r>
        <w:rPr>
          <w:spacing w:val="-1"/>
          <w:sz w:val="21"/>
        </w:rPr>
        <w:t> </w:t>
      </w:r>
      <w:r>
        <w:rPr>
          <w:sz w:val="21"/>
        </w:rPr>
        <w:t>storage</w:t>
      </w:r>
      <w:r>
        <w:rPr>
          <w:spacing w:val="-1"/>
          <w:sz w:val="21"/>
        </w:rPr>
        <w:t> </w:t>
      </w:r>
      <w:r>
        <w:rPr>
          <w:sz w:val="21"/>
        </w:rPr>
        <w:t>solutions.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242" w:lineRule="auto" w:before="132"/>
        <w:ind w:left="1137" w:right="1121" w:firstLine="0"/>
        <w:jc w:val="both"/>
        <w:rPr>
          <w:b/>
          <w:sz w:val="21"/>
        </w:rPr>
      </w:pPr>
      <w:r>
        <w:rPr>
          <w:sz w:val="21"/>
        </w:rPr>
        <w:t>Apart from aluminium-air, other metal–air batteries that have been extensively studied are </w:t>
      </w:r>
      <w:r>
        <w:rPr>
          <w:b/>
          <w:sz w:val="21"/>
        </w:rPr>
        <w:t>sodium (Na)–air,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potassium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(K)–air,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zinc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(Zn)–air,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magnesium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(Mg)–air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etc.</w:t>
      </w:r>
    </w:p>
    <w:p>
      <w:pPr>
        <w:pStyle w:val="Heading5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76" w:after="0"/>
        <w:ind w:left="1497" w:right="0" w:hanging="361"/>
        <w:jc w:val="left"/>
        <w:rPr>
          <w:rFonts w:ascii="Symbol" w:hAnsi="Symbol"/>
          <w:b w:val="0"/>
        </w:rPr>
      </w:pPr>
      <w:r>
        <w:rPr/>
        <w:t>Benefits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Aluminium-air</w:t>
      </w:r>
      <w:r>
        <w:rPr>
          <w:spacing w:val="-4"/>
        </w:rPr>
        <w:t> </w:t>
      </w:r>
      <w:r>
        <w:rPr/>
        <w:t>batteries</w:t>
      </w:r>
      <w:r>
        <w:rPr>
          <w:spacing w:val="-3"/>
        </w:rPr>
        <w:t> </w:t>
      </w:r>
      <w:r>
        <w:rPr/>
        <w:t>over</w:t>
      </w:r>
      <w:r>
        <w:rPr>
          <w:spacing w:val="-4"/>
        </w:rPr>
        <w:t> </w:t>
      </w:r>
      <w:r>
        <w:rPr/>
        <w:t>Lithium-ion</w:t>
      </w:r>
      <w:r>
        <w:rPr>
          <w:spacing w:val="-4"/>
        </w:rPr>
        <w:t> </w:t>
      </w:r>
      <w:r>
        <w:rPr/>
        <w:t>batteries.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8" w:lineRule="exact" w:before="0" w:after="0"/>
        <w:ind w:left="1857" w:right="0" w:hanging="361"/>
        <w:jc w:val="left"/>
        <w:rPr>
          <w:sz w:val="21"/>
        </w:rPr>
      </w:pPr>
      <w:r>
        <w:rPr>
          <w:b/>
          <w:sz w:val="21"/>
        </w:rPr>
        <w:t>Significantly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cheaper,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lighter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more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energy-dense</w:t>
      </w:r>
      <w:r>
        <w:rPr>
          <w:b/>
          <w:spacing w:val="-4"/>
          <w:sz w:val="21"/>
        </w:rPr>
        <w:t> </w:t>
      </w:r>
      <w:r>
        <w:rPr>
          <w:sz w:val="21"/>
        </w:rPr>
        <w:t>alternative.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1" w:after="0"/>
        <w:ind w:left="1857" w:right="1121" w:hanging="360"/>
        <w:jc w:val="left"/>
        <w:rPr>
          <w:sz w:val="21"/>
        </w:rPr>
      </w:pPr>
      <w:r>
        <w:rPr>
          <w:b/>
          <w:sz w:val="21"/>
        </w:rPr>
        <w:t>Expected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offer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much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greater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range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400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km</w:t>
      </w:r>
      <w:r>
        <w:rPr>
          <w:b/>
          <w:spacing w:val="34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36"/>
          <w:sz w:val="21"/>
        </w:rPr>
        <w:t> </w:t>
      </w:r>
      <w:r>
        <w:rPr>
          <w:b/>
          <w:sz w:val="21"/>
        </w:rPr>
        <w:t>more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per</w:t>
      </w:r>
      <w:r>
        <w:rPr>
          <w:b/>
          <w:spacing w:val="35"/>
          <w:sz w:val="21"/>
        </w:rPr>
        <w:t> </w:t>
      </w:r>
      <w:r>
        <w:rPr>
          <w:b/>
          <w:sz w:val="21"/>
        </w:rPr>
        <w:t>battery</w:t>
      </w:r>
      <w:r>
        <w:rPr>
          <w:b/>
          <w:spacing w:val="37"/>
          <w:sz w:val="21"/>
        </w:rPr>
        <w:t> </w:t>
      </w:r>
      <w:r>
        <w:rPr>
          <w:sz w:val="21"/>
        </w:rPr>
        <w:t>compared</w:t>
      </w:r>
      <w:r>
        <w:rPr>
          <w:spacing w:val="35"/>
          <w:sz w:val="21"/>
        </w:rPr>
        <w:t> </w:t>
      </w:r>
      <w:r>
        <w:rPr>
          <w:sz w:val="21"/>
        </w:rPr>
        <w:t>to</w:t>
      </w:r>
      <w:r>
        <w:rPr>
          <w:spacing w:val="36"/>
          <w:sz w:val="21"/>
        </w:rPr>
        <w:t> </w:t>
      </w:r>
      <w:r>
        <w:rPr>
          <w:sz w:val="21"/>
        </w:rPr>
        <w:t>lithium-ion</w:t>
      </w:r>
      <w:r>
        <w:rPr>
          <w:spacing w:val="-43"/>
          <w:sz w:val="21"/>
        </w:rPr>
        <w:t> </w:t>
      </w:r>
      <w:r>
        <w:rPr>
          <w:sz w:val="21"/>
        </w:rPr>
        <w:t>batteries</w:t>
      </w:r>
      <w:r>
        <w:rPr>
          <w:spacing w:val="-2"/>
          <w:sz w:val="21"/>
        </w:rPr>
        <w:t> </w:t>
      </w:r>
      <w:r>
        <w:rPr>
          <w:sz w:val="21"/>
        </w:rPr>
        <w:t>(150-200</w:t>
      </w:r>
      <w:r>
        <w:rPr>
          <w:spacing w:val="-1"/>
          <w:sz w:val="21"/>
        </w:rPr>
        <w:t> </w:t>
      </w:r>
      <w:r>
        <w:rPr>
          <w:sz w:val="21"/>
        </w:rPr>
        <w:t>kilometres)</w:t>
      </w:r>
      <w:r>
        <w:rPr>
          <w:spacing w:val="-1"/>
          <w:sz w:val="21"/>
        </w:rPr>
        <w:t> </w:t>
      </w:r>
      <w:r>
        <w:rPr>
          <w:sz w:val="21"/>
        </w:rPr>
        <w:t>per</w:t>
      </w:r>
      <w:r>
        <w:rPr>
          <w:spacing w:val="-1"/>
          <w:sz w:val="21"/>
        </w:rPr>
        <w:t> </w:t>
      </w:r>
      <w:r>
        <w:rPr>
          <w:sz w:val="21"/>
        </w:rPr>
        <w:t>full</w:t>
      </w:r>
      <w:r>
        <w:rPr>
          <w:spacing w:val="-1"/>
          <w:sz w:val="21"/>
        </w:rPr>
        <w:t> </w:t>
      </w:r>
      <w:r>
        <w:rPr>
          <w:sz w:val="21"/>
        </w:rPr>
        <w:t>charge.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10" w:after="0"/>
        <w:ind w:left="1857" w:right="1122" w:hanging="360"/>
        <w:jc w:val="left"/>
        <w:rPr>
          <w:b/>
          <w:sz w:val="21"/>
        </w:rPr>
      </w:pPr>
      <w:r>
        <w:rPr>
          <w:spacing w:val="-1"/>
          <w:sz w:val="21"/>
        </w:rPr>
        <w:t>Unlike</w:t>
      </w:r>
      <w:r>
        <w:rPr>
          <w:spacing w:val="-10"/>
          <w:sz w:val="21"/>
        </w:rPr>
        <w:t> </w:t>
      </w:r>
      <w:r>
        <w:rPr>
          <w:spacing w:val="-1"/>
          <w:sz w:val="21"/>
        </w:rPr>
        <w:t>other</w:t>
      </w:r>
      <w:r>
        <w:rPr>
          <w:spacing w:val="-10"/>
          <w:sz w:val="21"/>
        </w:rPr>
        <w:t> </w:t>
      </w:r>
      <w:r>
        <w:rPr>
          <w:spacing w:val="-1"/>
          <w:sz w:val="21"/>
        </w:rPr>
        <w:t>batteries,</w:t>
      </w:r>
      <w:r>
        <w:rPr>
          <w:spacing w:val="-10"/>
          <w:sz w:val="21"/>
        </w:rPr>
        <w:t> </w:t>
      </w:r>
      <w:r>
        <w:rPr>
          <w:spacing w:val="-1"/>
          <w:sz w:val="21"/>
        </w:rPr>
        <w:t>aluminium</w:t>
      </w:r>
      <w:r>
        <w:rPr>
          <w:spacing w:val="-11"/>
          <w:sz w:val="21"/>
        </w:rPr>
        <w:t> </w:t>
      </w:r>
      <w:r>
        <w:rPr>
          <w:sz w:val="21"/>
        </w:rPr>
        <w:t>plate</w:t>
      </w:r>
      <w:r>
        <w:rPr>
          <w:spacing w:val="-10"/>
          <w:sz w:val="21"/>
        </w:rPr>
        <w:t> </w:t>
      </w:r>
      <w:r>
        <w:rPr>
          <w:sz w:val="21"/>
        </w:rPr>
        <w:t>in</w:t>
      </w:r>
      <w:r>
        <w:rPr>
          <w:spacing w:val="-10"/>
          <w:sz w:val="21"/>
        </w:rPr>
        <w:t> </w:t>
      </w:r>
      <w:r>
        <w:rPr>
          <w:sz w:val="21"/>
        </w:rPr>
        <w:t>an</w:t>
      </w:r>
      <w:r>
        <w:rPr>
          <w:spacing w:val="-10"/>
          <w:sz w:val="21"/>
        </w:rPr>
        <w:t> </w:t>
      </w:r>
      <w:r>
        <w:rPr>
          <w:sz w:val="21"/>
        </w:rPr>
        <w:t>aluminium-air</w:t>
      </w:r>
      <w:r>
        <w:rPr>
          <w:spacing w:val="-10"/>
          <w:sz w:val="21"/>
        </w:rPr>
        <w:t> </w:t>
      </w:r>
      <w:r>
        <w:rPr>
          <w:sz w:val="21"/>
        </w:rPr>
        <w:t>battery</w:t>
      </w:r>
      <w:r>
        <w:rPr>
          <w:spacing w:val="-11"/>
          <w:sz w:val="21"/>
        </w:rPr>
        <w:t> </w:t>
      </w:r>
      <w:r>
        <w:rPr>
          <w:b/>
          <w:sz w:val="21"/>
        </w:rPr>
        <w:t>can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be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recycled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traded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directly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industrial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uses.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7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One</w:t>
      </w:r>
      <w:r>
        <w:rPr>
          <w:spacing w:val="19"/>
          <w:sz w:val="21"/>
        </w:rPr>
        <w:t> </w:t>
      </w:r>
      <w:r>
        <w:rPr>
          <w:sz w:val="21"/>
        </w:rPr>
        <w:t>of</w:t>
      </w:r>
      <w:r>
        <w:rPr>
          <w:spacing w:val="19"/>
          <w:sz w:val="21"/>
        </w:rPr>
        <w:t> </w:t>
      </w:r>
      <w:r>
        <w:rPr>
          <w:sz w:val="21"/>
        </w:rPr>
        <w:t>the</w:t>
      </w:r>
      <w:r>
        <w:rPr>
          <w:spacing w:val="20"/>
          <w:sz w:val="21"/>
        </w:rPr>
        <w:t> </w:t>
      </w:r>
      <w:r>
        <w:rPr>
          <w:sz w:val="21"/>
        </w:rPr>
        <w:t>key</w:t>
      </w:r>
      <w:r>
        <w:rPr>
          <w:spacing w:val="19"/>
          <w:sz w:val="21"/>
        </w:rPr>
        <w:t> </w:t>
      </w:r>
      <w:r>
        <w:rPr>
          <w:sz w:val="21"/>
        </w:rPr>
        <w:t>downsides</w:t>
      </w:r>
      <w:r>
        <w:rPr>
          <w:spacing w:val="20"/>
          <w:sz w:val="21"/>
        </w:rPr>
        <w:t> </w:t>
      </w:r>
      <w:r>
        <w:rPr>
          <w:sz w:val="21"/>
        </w:rPr>
        <w:t>of</w:t>
      </w:r>
      <w:r>
        <w:rPr>
          <w:spacing w:val="19"/>
          <w:sz w:val="21"/>
        </w:rPr>
        <w:t> </w:t>
      </w:r>
      <w:r>
        <w:rPr>
          <w:sz w:val="21"/>
        </w:rPr>
        <w:t>aluminium-air</w:t>
      </w:r>
      <w:r>
        <w:rPr>
          <w:spacing w:val="19"/>
          <w:sz w:val="21"/>
        </w:rPr>
        <w:t> </w:t>
      </w:r>
      <w:r>
        <w:rPr>
          <w:sz w:val="21"/>
        </w:rPr>
        <w:t>batteries</w:t>
      </w:r>
      <w:r>
        <w:rPr>
          <w:spacing w:val="20"/>
          <w:sz w:val="21"/>
        </w:rPr>
        <w:t> </w:t>
      </w:r>
      <w:r>
        <w:rPr>
          <w:sz w:val="21"/>
        </w:rPr>
        <w:t>is</w:t>
      </w:r>
      <w:r>
        <w:rPr>
          <w:spacing w:val="19"/>
          <w:sz w:val="21"/>
        </w:rPr>
        <w:t> </w:t>
      </w:r>
      <w:r>
        <w:rPr>
          <w:sz w:val="21"/>
        </w:rPr>
        <w:t>that</w:t>
      </w:r>
      <w:r>
        <w:rPr>
          <w:spacing w:val="20"/>
          <w:sz w:val="21"/>
        </w:rPr>
        <w:t> </w:t>
      </w:r>
      <w:r>
        <w:rPr>
          <w:b/>
          <w:sz w:val="21"/>
        </w:rPr>
        <w:t>they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cannot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be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recharged</w:t>
      </w:r>
      <w:r>
        <w:rPr>
          <w:b/>
          <w:spacing w:val="19"/>
          <w:sz w:val="21"/>
        </w:rPr>
        <w:t> </w:t>
      </w:r>
      <w:r>
        <w:rPr>
          <w:b/>
          <w:sz w:val="21"/>
        </w:rPr>
        <w:t>like</w:t>
      </w:r>
      <w:r>
        <w:rPr>
          <w:b/>
          <w:spacing w:val="20"/>
          <w:sz w:val="21"/>
        </w:rPr>
        <w:t> </w:t>
      </w:r>
      <w:r>
        <w:rPr>
          <w:b/>
          <w:sz w:val="21"/>
        </w:rPr>
        <w:t>lithium-ion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batteries.</w:t>
      </w:r>
    </w:p>
    <w:p>
      <w:pPr>
        <w:spacing w:after="0" w:line="240" w:lineRule="auto"/>
        <w:jc w:val="left"/>
        <w:rPr>
          <w:rFonts w:ascii="Symbol" w:hAnsi="Symbol"/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3"/>
        </w:rPr>
      </w:pPr>
    </w:p>
    <w:p>
      <w:pPr>
        <w:pStyle w:val="Heading3"/>
        <w:tabs>
          <w:tab w:pos="10862" w:val="left" w:leader="none"/>
        </w:tabs>
      </w:pPr>
      <w:r>
        <w:rPr/>
        <w:pict>
          <v:group style="position:absolute;margin-left:14.162967pt;margin-top:-38.795078pt;width:540.050pt;height:617.75pt;mso-position-horizontal-relative:page;mso-position-vertical-relative:paragraph;z-index:-22523904" id="docshapegroup1366" coordorigin="283,-776" coordsize="10801,12355">
            <v:shape style="position:absolute;left:283;top:-776;width:10801;height:12023" type="#_x0000_t75" id="docshape1367" stroked="false">
              <v:imagedata r:id="rId23" o:title=""/>
            </v:shape>
            <v:shape style="position:absolute;left:1364;top:2898;width:9027;height:8680" type="#_x0000_t75" id="docshape1368" stroked="false">
              <v:imagedata r:id="rId24" o:title=""/>
            </v:shape>
            <v:rect style="position:absolute;left:4776;top:4408;width:6010;height:4182" id="docshape1369" filled="true" fillcolor="#faefff" stroked="false">
              <v:fill type="solid"/>
            </v:rect>
            <v:rect style="position:absolute;left:4776;top:4408;width:6010;height:4182" id="docshape1370" filled="false" stroked="true" strokeweight=".75pt" strokecolor="#000000">
              <v:stroke dashstyle="solid"/>
            </v:rect>
            <v:shape style="position:absolute;left:4910;top:4507;width:5732;height:3254" type="#_x0000_t202" id="docshape1371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About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CERN</w:t>
                    </w:r>
                  </w:p>
                  <w:p>
                    <w:pPr>
                      <w:numPr>
                        <w:ilvl w:val="0"/>
                        <w:numId w:val="389"/>
                      </w:numPr>
                      <w:tabs>
                        <w:tab w:pos="360" w:val="left" w:leader="none"/>
                      </w:tabs>
                      <w:spacing w:line="240" w:lineRule="auto" w:before="2"/>
                      <w:ind w:left="359" w:right="18" w:hanging="36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sz w:val="19"/>
                      </w:rPr>
                      <w:t>European Organization for Nuclear Research (CERN) is one of the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world's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largest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centres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for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scientific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research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uses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complex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scientific instruments </w:t>
                    </w:r>
                    <w:r>
                      <w:rPr>
                        <w:b/>
                        <w:sz w:val="19"/>
                      </w:rPr>
                      <w:t>to study the basic constituents of matter –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fundamental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particles.</w:t>
                    </w:r>
                  </w:p>
                  <w:p>
                    <w:pPr>
                      <w:numPr>
                        <w:ilvl w:val="0"/>
                        <w:numId w:val="389"/>
                      </w:numPr>
                      <w:tabs>
                        <w:tab w:pos="360" w:val="left" w:leader="none"/>
                      </w:tabs>
                      <w:spacing w:before="3"/>
                      <w:ind w:left="359" w:right="19" w:hanging="360"/>
                      <w:jc w:val="both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Here, </w:t>
                    </w:r>
                    <w:r>
                      <w:rPr>
                        <w:b/>
                        <w:sz w:val="19"/>
                      </w:rPr>
                      <w:t>subatomic particles are made to collide together </w:t>
                    </w:r>
                    <w:r>
                      <w:rPr>
                        <w:sz w:val="19"/>
                      </w:rPr>
                      <w:t>at close to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speed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light</w:t>
                    </w:r>
                    <w:r>
                      <w:rPr>
                        <w:spacing w:val="-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their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interaction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is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studied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provide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insights</w:t>
                    </w:r>
                    <w:r>
                      <w:rPr>
                        <w:spacing w:val="-3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into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fundamental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laws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nature.</w:t>
                    </w:r>
                  </w:p>
                  <w:p>
                    <w:pPr>
                      <w:numPr>
                        <w:ilvl w:val="0"/>
                        <w:numId w:val="389"/>
                      </w:numPr>
                      <w:tabs>
                        <w:tab w:pos="360" w:val="left" w:leader="none"/>
                      </w:tabs>
                      <w:spacing w:line="241" w:lineRule="exact" w:before="0"/>
                      <w:ind w:left="360" w:right="0" w:hanging="360"/>
                      <w:jc w:val="both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instruments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used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at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CERN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are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like</w:t>
                    </w:r>
                  </w:p>
                  <w:p>
                    <w:pPr>
                      <w:numPr>
                        <w:ilvl w:val="1"/>
                        <w:numId w:val="389"/>
                      </w:numPr>
                      <w:tabs>
                        <w:tab w:pos="720" w:val="left" w:leader="none"/>
                      </w:tabs>
                      <w:spacing w:line="232" w:lineRule="auto" w:before="5"/>
                      <w:ind w:left="719" w:right="19" w:hanging="36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accelerators</w:t>
                    </w:r>
                    <w:r>
                      <w:rPr>
                        <w:b/>
                        <w:spacing w:val="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to</w:t>
                    </w:r>
                    <w:r>
                      <w:rPr>
                        <w:b/>
                        <w:spacing w:val="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boost</w:t>
                    </w:r>
                    <w:r>
                      <w:rPr>
                        <w:b/>
                        <w:spacing w:val="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beams</w:t>
                    </w:r>
                    <w:r>
                      <w:rPr>
                        <w:b/>
                        <w:spacing w:val="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particles</w:t>
                    </w:r>
                    <w:r>
                      <w:rPr>
                        <w:spacing w:val="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high</w:t>
                    </w:r>
                    <w:r>
                      <w:rPr>
                        <w:spacing w:val="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energies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before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beams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are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made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collide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with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each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other</w:t>
                    </w:r>
                  </w:p>
                  <w:p>
                    <w:pPr>
                      <w:numPr>
                        <w:ilvl w:val="1"/>
                        <w:numId w:val="389"/>
                      </w:numPr>
                      <w:tabs>
                        <w:tab w:pos="720" w:val="left" w:leader="none"/>
                      </w:tabs>
                      <w:spacing w:line="236" w:lineRule="exact" w:before="4"/>
                      <w:ind w:left="720" w:right="0" w:hanging="361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detectors</w:t>
                    </w:r>
                    <w:r>
                      <w:rPr>
                        <w:b/>
                        <w:spacing w:val="-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to</w:t>
                    </w:r>
                    <w:r>
                      <w:rPr>
                        <w:b/>
                        <w:spacing w:val="-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observe</w:t>
                    </w:r>
                    <w:r>
                      <w:rPr>
                        <w:b/>
                        <w:spacing w:val="-6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  <w:r>
                      <w:rPr>
                        <w:b/>
                        <w:spacing w:val="-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record</w:t>
                    </w:r>
                    <w:r>
                      <w:rPr>
                        <w:b/>
                        <w:spacing w:val="-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results</w:t>
                    </w:r>
                    <w:r>
                      <w:rPr>
                        <w:spacing w:val="-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these</w:t>
                    </w:r>
                    <w:r>
                      <w:rPr>
                        <w:spacing w:val="-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collisions.</w:t>
                    </w:r>
                  </w:p>
                  <w:p>
                    <w:pPr>
                      <w:spacing w:line="231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4910;top:8000;width:109;height:236" type="#_x0000_t202" id="docshape137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19"/>
                      </w:rPr>
                    </w:pPr>
                    <w:r>
                      <w:rPr>
                        <w:rFonts w:ascii="Symbol" w:hAnsi="Symbol"/>
                        <w:w w:val="101"/>
                        <w:sz w:val="19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5270;top:7339;width:5370;height:1138" type="#_x0000_t202" id="docshape1373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It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founded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1954,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the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Franco-Swiss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border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near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Geneva</w:t>
                    </w:r>
                    <w:r>
                      <w:rPr>
                        <w:sz w:val="19"/>
                      </w:rPr>
                      <w:t>.</w:t>
                    </w:r>
                  </w:p>
                  <w:p>
                    <w:pPr>
                      <w:spacing w:before="8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sz w:val="19"/>
                      </w:rPr>
                      <w:t>Currently CERN have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23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member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states,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while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India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is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associate</w:t>
                    </w:r>
                    <w:r>
                      <w:rPr>
                        <w:b/>
                        <w:spacing w:val="-3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member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state.</w:t>
                    </w:r>
                  </w:p>
                  <w:p>
                    <w:pPr>
                      <w:spacing w:before="11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Japan,</w:t>
                    </w:r>
                    <w:r>
                      <w:rPr>
                        <w:b/>
                        <w:spacing w:val="3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Russian</w:t>
                    </w:r>
                    <w:r>
                      <w:rPr>
                        <w:b/>
                        <w:spacing w:val="3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Federation,</w:t>
                    </w:r>
                    <w:r>
                      <w:rPr>
                        <w:b/>
                        <w:spacing w:val="3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United</w:t>
                    </w:r>
                    <w:r>
                      <w:rPr>
                        <w:b/>
                        <w:spacing w:val="3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States</w:t>
                    </w:r>
                    <w:r>
                      <w:rPr>
                        <w:b/>
                        <w:spacing w:val="3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3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America,</w:t>
                    </w:r>
                    <w:r>
                      <w:rPr>
                        <w:b/>
                        <w:spacing w:val="3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European</w:t>
                    </w:r>
                    <w:r>
                      <w:rPr>
                        <w:b/>
                        <w:spacing w:val="-38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Union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UNESCO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currently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have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Observer</w:t>
                    </w:r>
                    <w:r>
                      <w:rPr>
                        <w:b/>
                        <w:spacing w:val="-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status.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6.8.</w:t>
      </w:r>
      <w:r>
        <w:rPr>
          <w:color w:val="000000"/>
          <w:spacing w:val="25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MISCELLANEOUS</w:t>
        <w:tab/>
      </w:r>
    </w:p>
    <w:p>
      <w:pPr>
        <w:pStyle w:val="BodyText"/>
        <w:spacing w:before="5"/>
        <w:rPr>
          <w:rFonts w:ascii="Cambria"/>
          <w:b/>
          <w:sz w:val="13"/>
        </w:rPr>
      </w:pPr>
      <w:r>
        <w:rPr/>
        <w:pict>
          <v:shape style="position:absolute;margin-left:53.173pt;margin-top:9.497766pt;width:491.3pt;height:17.8pt;mso-position-horizontal-relative:page;mso-position-vertical-relative:paragraph;z-index:-15531008;mso-wrap-distance-left:0;mso-wrap-distance-right:0" type="#_x0000_t202" id="docshape1374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6.8.1.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LARGE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HADRON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COLLIDER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BEAUTY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EXPERIMENT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(LHCB)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sz w:val="6"/>
        </w:rPr>
      </w:pPr>
    </w:p>
    <w:p>
      <w:pPr>
        <w:pStyle w:val="Heading5"/>
        <w:spacing w:before="53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news?</w:t>
      </w:r>
    </w:p>
    <w:p>
      <w:pPr>
        <w:pStyle w:val="BodyText"/>
        <w:spacing w:line="242" w:lineRule="auto" w:before="118"/>
        <w:ind w:left="1137" w:right="1107"/>
      </w:pPr>
      <w:r>
        <w:rPr/>
        <w:t>Researchers at University of Zurich and European Organization for Nuclear Research (CERN) have found new</w:t>
      </w:r>
      <w:r>
        <w:rPr>
          <w:spacing w:val="-43"/>
        </w:rPr>
        <w:t> </w:t>
      </w:r>
      <w:r>
        <w:rPr/>
        <w:t>results</w:t>
      </w:r>
      <w:r>
        <w:rPr>
          <w:spacing w:val="-2"/>
        </w:rPr>
        <w:t> </w:t>
      </w:r>
      <w:r>
        <w:rPr/>
        <w:t>at</w:t>
      </w:r>
      <w:r>
        <w:rPr>
          <w:spacing w:val="-1"/>
        </w:rPr>
        <w:t> </w:t>
      </w:r>
      <w:r>
        <w:rPr/>
        <w:t>Large</w:t>
      </w:r>
      <w:r>
        <w:rPr>
          <w:spacing w:val="-1"/>
        </w:rPr>
        <w:t> </w:t>
      </w:r>
      <w:r>
        <w:rPr/>
        <w:t>Hadron</w:t>
      </w:r>
      <w:r>
        <w:rPr>
          <w:spacing w:val="-1"/>
        </w:rPr>
        <w:t> </w:t>
      </w:r>
      <w:r>
        <w:rPr/>
        <w:t>Collider</w:t>
      </w:r>
      <w:r>
        <w:rPr>
          <w:spacing w:val="-1"/>
        </w:rPr>
        <w:t> </w:t>
      </w:r>
      <w:r>
        <w:rPr/>
        <w:t>beauty</w:t>
      </w:r>
      <w:r>
        <w:rPr>
          <w:spacing w:val="-1"/>
        </w:rPr>
        <w:t> </w:t>
      </w:r>
      <w:r>
        <w:rPr/>
        <w:t>(LHCb)</w:t>
      </w:r>
      <w:r>
        <w:rPr>
          <w:spacing w:val="-2"/>
        </w:rPr>
        <w:t> </w:t>
      </w:r>
      <w:r>
        <w:rPr/>
        <w:t>experiment.</w:t>
      </w:r>
    </w:p>
    <w:p>
      <w:pPr>
        <w:pStyle w:val="Heading5"/>
        <w:spacing w:before="116"/>
      </w:pPr>
      <w:r>
        <w:rPr/>
        <w:t>About</w:t>
      </w:r>
      <w:r>
        <w:rPr>
          <w:spacing w:val="-3"/>
        </w:rPr>
        <w:t> </w:t>
      </w:r>
      <w:r>
        <w:rPr/>
        <w:t>Large</w:t>
      </w:r>
      <w:r>
        <w:rPr>
          <w:spacing w:val="-3"/>
        </w:rPr>
        <w:t> </w:t>
      </w:r>
      <w:r>
        <w:rPr/>
        <w:t>Hadron</w:t>
      </w:r>
      <w:r>
        <w:rPr>
          <w:spacing w:val="-2"/>
        </w:rPr>
        <w:t> </w:t>
      </w:r>
      <w:r>
        <w:rPr/>
        <w:t>Collider</w:t>
      </w:r>
      <w:r>
        <w:rPr>
          <w:spacing w:val="-3"/>
        </w:rPr>
        <w:t> </w:t>
      </w:r>
      <w:r>
        <w:rPr/>
        <w:t>beauty</w:t>
      </w:r>
      <w:r>
        <w:rPr>
          <w:spacing w:val="-2"/>
        </w:rPr>
        <w:t> </w:t>
      </w:r>
      <w:r>
        <w:rPr/>
        <w:t>experiment</w:t>
      </w:r>
      <w:r>
        <w:rPr>
          <w:spacing w:val="-3"/>
        </w:rPr>
        <w:t> </w:t>
      </w:r>
      <w:r>
        <w:rPr/>
        <w:t>(LHCb)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26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The LHCb experiment is one of the four large experiments</w:t>
      </w:r>
      <w:r>
        <w:rPr>
          <w:spacing w:val="1"/>
          <w:sz w:val="21"/>
        </w:rPr>
        <w:t> </w:t>
      </w:r>
      <w:r>
        <w:rPr>
          <w:sz w:val="21"/>
        </w:rPr>
        <w:t>at the</w:t>
      </w:r>
      <w:r>
        <w:rPr>
          <w:spacing w:val="2"/>
          <w:sz w:val="21"/>
        </w:rPr>
        <w:t> </w:t>
      </w:r>
      <w:r>
        <w:rPr>
          <w:b/>
          <w:sz w:val="21"/>
        </w:rPr>
        <w:t>Large Hadron Collider (LHC) at CERN in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Geneva.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14"/>
          <w:sz w:val="21"/>
        </w:rPr>
        <w:t> </w:t>
      </w:r>
      <w:r>
        <w:rPr>
          <w:sz w:val="21"/>
        </w:rPr>
        <w:t>is</w:t>
      </w:r>
      <w:r>
        <w:rPr>
          <w:spacing w:val="15"/>
          <w:sz w:val="21"/>
        </w:rPr>
        <w:t> </w:t>
      </w:r>
      <w:r>
        <w:rPr>
          <w:b/>
          <w:sz w:val="21"/>
        </w:rPr>
        <w:t>designed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study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decays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particles</w:t>
      </w:r>
      <w:r>
        <w:rPr>
          <w:b/>
          <w:spacing w:val="14"/>
          <w:sz w:val="21"/>
        </w:rPr>
        <w:t> </w:t>
      </w:r>
      <w:r>
        <w:rPr>
          <w:b/>
          <w:sz w:val="21"/>
        </w:rPr>
        <w:t>containing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beauty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quark,</w:t>
      </w:r>
      <w:r>
        <w:rPr>
          <w:b/>
          <w:spacing w:val="16"/>
          <w:sz w:val="21"/>
        </w:rPr>
        <w:t> </w:t>
      </w:r>
      <w:r>
        <w:rPr>
          <w:sz w:val="21"/>
        </w:rPr>
        <w:t>the</w:t>
      </w:r>
      <w:r>
        <w:rPr>
          <w:spacing w:val="15"/>
          <w:sz w:val="21"/>
        </w:rPr>
        <w:t> </w:t>
      </w:r>
      <w:r>
        <w:rPr>
          <w:sz w:val="21"/>
        </w:rPr>
        <w:t>quark</w:t>
      </w:r>
      <w:r>
        <w:rPr>
          <w:spacing w:val="15"/>
          <w:sz w:val="21"/>
        </w:rPr>
        <w:t> </w:t>
      </w:r>
      <w:r>
        <w:rPr>
          <w:sz w:val="21"/>
        </w:rPr>
        <w:t>with</w:t>
      </w:r>
      <w:r>
        <w:rPr>
          <w:spacing w:val="14"/>
          <w:sz w:val="21"/>
        </w:rPr>
        <w:t> </w:t>
      </w:r>
      <w:r>
        <w:rPr>
          <w:sz w:val="21"/>
        </w:rPr>
        <w:t>the</w:t>
      </w:r>
      <w:r>
        <w:rPr>
          <w:spacing w:val="15"/>
          <w:sz w:val="21"/>
        </w:rPr>
        <w:t> </w:t>
      </w:r>
      <w:r>
        <w:rPr>
          <w:sz w:val="21"/>
        </w:rPr>
        <w:t>highest</w:t>
      </w:r>
      <w:r>
        <w:rPr>
          <w:spacing w:val="15"/>
          <w:sz w:val="21"/>
        </w:rPr>
        <w:t> </w:t>
      </w:r>
      <w:r>
        <w:rPr>
          <w:sz w:val="21"/>
        </w:rPr>
        <w:t>mass</w:t>
      </w:r>
      <w:r>
        <w:rPr>
          <w:spacing w:val="-42"/>
          <w:sz w:val="21"/>
        </w:rPr>
        <w:t> </w:t>
      </w:r>
      <w:r>
        <w:rPr>
          <w:sz w:val="21"/>
        </w:rPr>
        <w:t>forming</w:t>
      </w:r>
      <w:r>
        <w:rPr>
          <w:spacing w:val="-2"/>
          <w:sz w:val="21"/>
        </w:rPr>
        <w:t> </w:t>
      </w:r>
      <w:r>
        <w:rPr>
          <w:sz w:val="21"/>
        </w:rPr>
        <w:t>bound</w:t>
      </w:r>
      <w:r>
        <w:rPr>
          <w:spacing w:val="-1"/>
          <w:sz w:val="21"/>
        </w:rPr>
        <w:t> </w:t>
      </w:r>
      <w:r>
        <w:rPr>
          <w:sz w:val="21"/>
        </w:rPr>
        <w:t>states.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6" w:after="0"/>
        <w:ind w:left="1857" w:right="1122" w:hanging="360"/>
        <w:jc w:val="left"/>
        <w:rPr>
          <w:sz w:val="21"/>
        </w:rPr>
      </w:pPr>
      <w:r>
        <w:rPr>
          <w:sz w:val="21"/>
        </w:rPr>
        <w:t>Beauty</w:t>
      </w:r>
      <w:r>
        <w:rPr>
          <w:spacing w:val="9"/>
          <w:sz w:val="21"/>
        </w:rPr>
        <w:t> </w:t>
      </w:r>
      <w:r>
        <w:rPr>
          <w:sz w:val="21"/>
        </w:rPr>
        <w:t>quarks</w:t>
      </w:r>
      <w:r>
        <w:rPr>
          <w:spacing w:val="10"/>
          <w:sz w:val="21"/>
        </w:rPr>
        <w:t> </w:t>
      </w:r>
      <w:r>
        <w:rPr>
          <w:sz w:val="21"/>
        </w:rPr>
        <w:t>are</w:t>
      </w:r>
      <w:r>
        <w:rPr>
          <w:spacing w:val="9"/>
          <w:sz w:val="21"/>
        </w:rPr>
        <w:t> </w:t>
      </w:r>
      <w:r>
        <w:rPr>
          <w:b/>
          <w:sz w:val="21"/>
        </w:rPr>
        <w:t>produced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during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collision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high-energy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proton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beams</w:t>
      </w:r>
      <w:r>
        <w:rPr>
          <w:b/>
          <w:spacing w:val="10"/>
          <w:sz w:val="21"/>
        </w:rPr>
        <w:t> </w:t>
      </w:r>
      <w:r>
        <w:rPr>
          <w:sz w:val="21"/>
        </w:rPr>
        <w:t>in</w:t>
      </w:r>
      <w:r>
        <w:rPr>
          <w:spacing w:val="10"/>
          <w:sz w:val="21"/>
        </w:rPr>
        <w:t> </w:t>
      </w:r>
      <w:r>
        <w:rPr>
          <w:sz w:val="21"/>
        </w:rPr>
        <w:t>the</w:t>
      </w:r>
      <w:r>
        <w:rPr>
          <w:spacing w:val="9"/>
          <w:sz w:val="21"/>
        </w:rPr>
        <w:t> </w:t>
      </w:r>
      <w:r>
        <w:rPr>
          <w:sz w:val="21"/>
        </w:rPr>
        <w:t>Large</w:t>
      </w:r>
      <w:r>
        <w:rPr>
          <w:spacing w:val="10"/>
          <w:sz w:val="21"/>
        </w:rPr>
        <w:t> </w:t>
      </w:r>
      <w:r>
        <w:rPr>
          <w:sz w:val="21"/>
        </w:rPr>
        <w:t>Hadron</w:t>
      </w:r>
      <w:r>
        <w:rPr>
          <w:spacing w:val="-43"/>
          <w:sz w:val="21"/>
        </w:rPr>
        <w:t> </w:t>
      </w:r>
      <w:r>
        <w:rPr>
          <w:sz w:val="21"/>
        </w:rPr>
        <w:t>Collider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particle</w:t>
      </w:r>
      <w:r>
        <w:rPr>
          <w:spacing w:val="-1"/>
          <w:sz w:val="21"/>
        </w:rPr>
        <w:t> </w:t>
      </w:r>
      <w:r>
        <w:rPr>
          <w:sz w:val="21"/>
        </w:rPr>
        <w:t>accelerator</w:t>
      </w:r>
      <w:r>
        <w:rPr>
          <w:spacing w:val="-1"/>
          <w:sz w:val="21"/>
        </w:rPr>
        <w:t> </w:t>
      </w:r>
      <w:r>
        <w:rPr>
          <w:sz w:val="21"/>
        </w:rPr>
        <w:t>at</w:t>
      </w:r>
      <w:r>
        <w:rPr>
          <w:spacing w:val="-1"/>
          <w:sz w:val="21"/>
        </w:rPr>
        <w:t> </w:t>
      </w:r>
      <w:r>
        <w:rPr>
          <w:sz w:val="21"/>
        </w:rPr>
        <w:t>CERN.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42" w:lineRule="auto" w:before="0" w:after="0"/>
        <w:ind w:left="2217" w:right="1121" w:hanging="360"/>
        <w:jc w:val="left"/>
        <w:rPr>
          <w:sz w:val="21"/>
        </w:rPr>
      </w:pPr>
      <w:r>
        <w:rPr>
          <w:b/>
          <w:sz w:val="21"/>
        </w:rPr>
        <w:t>Quark</w:t>
      </w:r>
      <w:r>
        <w:rPr>
          <w:b/>
          <w:spacing w:val="21"/>
          <w:sz w:val="21"/>
        </w:rPr>
        <w:t> </w:t>
      </w:r>
      <w:r>
        <w:rPr>
          <w:b/>
          <w:sz w:val="21"/>
        </w:rPr>
        <w:t>are</w:t>
      </w:r>
      <w:r>
        <w:rPr>
          <w:b/>
          <w:spacing w:val="21"/>
          <w:sz w:val="21"/>
        </w:rPr>
        <w:t> </w:t>
      </w:r>
      <w:r>
        <w:rPr>
          <w:b/>
          <w:sz w:val="21"/>
        </w:rPr>
        <w:t>elementary</w:t>
      </w:r>
      <w:r>
        <w:rPr>
          <w:b/>
          <w:spacing w:val="21"/>
          <w:sz w:val="21"/>
        </w:rPr>
        <w:t> </w:t>
      </w:r>
      <w:r>
        <w:rPr>
          <w:b/>
          <w:sz w:val="21"/>
        </w:rPr>
        <w:t>subatomic</w:t>
      </w:r>
      <w:r>
        <w:rPr>
          <w:b/>
          <w:spacing w:val="21"/>
          <w:sz w:val="21"/>
        </w:rPr>
        <w:t> </w:t>
      </w:r>
      <w:r>
        <w:rPr>
          <w:b/>
          <w:sz w:val="21"/>
        </w:rPr>
        <w:t>particles</w:t>
      </w:r>
      <w:r>
        <w:rPr>
          <w:b/>
          <w:spacing w:val="20"/>
          <w:sz w:val="21"/>
        </w:rPr>
        <w:t> </w:t>
      </w:r>
      <w:r>
        <w:rPr>
          <w:sz w:val="21"/>
        </w:rPr>
        <w:t>that</w:t>
      </w:r>
      <w:r>
        <w:rPr>
          <w:spacing w:val="21"/>
          <w:sz w:val="21"/>
        </w:rPr>
        <w:t> </w:t>
      </w:r>
      <w:r>
        <w:rPr>
          <w:sz w:val="21"/>
        </w:rPr>
        <w:t>interact</w:t>
      </w:r>
      <w:r>
        <w:rPr>
          <w:spacing w:val="21"/>
          <w:sz w:val="21"/>
        </w:rPr>
        <w:t> </w:t>
      </w:r>
      <w:r>
        <w:rPr>
          <w:sz w:val="21"/>
        </w:rPr>
        <w:t>by</w:t>
      </w:r>
      <w:r>
        <w:rPr>
          <w:spacing w:val="21"/>
          <w:sz w:val="21"/>
        </w:rPr>
        <w:t> </w:t>
      </w:r>
      <w:r>
        <w:rPr>
          <w:sz w:val="21"/>
        </w:rPr>
        <w:t>means</w:t>
      </w:r>
      <w:r>
        <w:rPr>
          <w:spacing w:val="21"/>
          <w:sz w:val="21"/>
        </w:rPr>
        <w:t> </w:t>
      </w:r>
      <w:r>
        <w:rPr>
          <w:sz w:val="21"/>
        </w:rPr>
        <w:t>of</w:t>
      </w:r>
      <w:r>
        <w:rPr>
          <w:spacing w:val="21"/>
          <w:sz w:val="21"/>
        </w:rPr>
        <w:t> </w:t>
      </w:r>
      <w:r>
        <w:rPr>
          <w:sz w:val="21"/>
        </w:rPr>
        <w:t>the</w:t>
      </w:r>
      <w:r>
        <w:rPr>
          <w:spacing w:val="21"/>
          <w:sz w:val="21"/>
        </w:rPr>
        <w:t> </w:t>
      </w:r>
      <w:r>
        <w:rPr>
          <w:sz w:val="21"/>
        </w:rPr>
        <w:t>strong</w:t>
      </w:r>
      <w:r>
        <w:rPr>
          <w:spacing w:val="22"/>
          <w:sz w:val="21"/>
        </w:rPr>
        <w:t> </w:t>
      </w:r>
      <w:r>
        <w:rPr>
          <w:sz w:val="21"/>
        </w:rPr>
        <w:t>force</w:t>
      </w:r>
      <w:r>
        <w:rPr>
          <w:spacing w:val="21"/>
          <w:sz w:val="21"/>
        </w:rPr>
        <w:t> </w:t>
      </w:r>
      <w:r>
        <w:rPr>
          <w:sz w:val="21"/>
        </w:rPr>
        <w:t>and</w:t>
      </w:r>
      <w:r>
        <w:rPr>
          <w:spacing w:val="21"/>
          <w:sz w:val="21"/>
        </w:rPr>
        <w:t> </w:t>
      </w:r>
      <w:r>
        <w:rPr>
          <w:sz w:val="21"/>
        </w:rPr>
        <w:t>are</w:t>
      </w:r>
      <w:r>
        <w:rPr>
          <w:spacing w:val="-43"/>
          <w:sz w:val="21"/>
        </w:rPr>
        <w:t> </w:t>
      </w:r>
      <w:r>
        <w:rPr>
          <w:sz w:val="21"/>
        </w:rPr>
        <w:t>believed</w:t>
      </w:r>
      <w:r>
        <w:rPr>
          <w:spacing w:val="22"/>
          <w:sz w:val="21"/>
        </w:rPr>
        <w:t> </w:t>
      </w:r>
      <w:r>
        <w:rPr>
          <w:sz w:val="21"/>
        </w:rPr>
        <w:t>to</w:t>
      </w:r>
      <w:r>
        <w:rPr>
          <w:spacing w:val="22"/>
          <w:sz w:val="21"/>
        </w:rPr>
        <w:t> </w:t>
      </w:r>
      <w:r>
        <w:rPr>
          <w:sz w:val="21"/>
        </w:rPr>
        <w:t>be</w:t>
      </w:r>
      <w:r>
        <w:rPr>
          <w:spacing w:val="23"/>
          <w:sz w:val="21"/>
        </w:rPr>
        <w:t> </w:t>
      </w:r>
      <w:r>
        <w:rPr>
          <w:sz w:val="21"/>
        </w:rPr>
        <w:t>among</w:t>
      </w:r>
      <w:r>
        <w:rPr>
          <w:spacing w:val="22"/>
          <w:sz w:val="21"/>
        </w:rPr>
        <w:t> </w:t>
      </w:r>
      <w:r>
        <w:rPr>
          <w:sz w:val="21"/>
        </w:rPr>
        <w:t>the</w:t>
      </w:r>
    </w:p>
    <w:p>
      <w:pPr>
        <w:pStyle w:val="Heading5"/>
        <w:spacing w:line="242" w:lineRule="auto"/>
        <w:ind w:left="2217" w:right="7314"/>
      </w:pPr>
      <w:r>
        <w:rPr/>
        <w:t>fundamental</w:t>
      </w:r>
      <w:r>
        <w:rPr>
          <w:spacing w:val="28"/>
        </w:rPr>
        <w:t> </w:t>
      </w:r>
      <w:r>
        <w:rPr/>
        <w:t>constituents</w:t>
      </w:r>
      <w:r>
        <w:rPr>
          <w:spacing w:val="-42"/>
        </w:rPr>
        <w:t> </w:t>
      </w:r>
      <w:r>
        <w:rPr/>
        <w:t>of</w:t>
      </w:r>
      <w:r>
        <w:rPr>
          <w:spacing w:val="-2"/>
        </w:rPr>
        <w:t> </w:t>
      </w:r>
      <w:r>
        <w:rPr/>
        <w:t>matter.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40" w:lineRule="auto" w:before="0" w:after="0"/>
        <w:ind w:left="2217" w:right="7319" w:hanging="360"/>
        <w:jc w:val="both"/>
        <w:rPr>
          <w:b/>
          <w:sz w:val="21"/>
        </w:rPr>
      </w:pPr>
      <w:r>
        <w:rPr>
          <w:sz w:val="21"/>
        </w:rPr>
        <w:t>There</w:t>
      </w:r>
      <w:r>
        <w:rPr>
          <w:spacing w:val="1"/>
          <w:sz w:val="21"/>
        </w:rPr>
        <w:t> </w:t>
      </w:r>
      <w:r>
        <w:rPr>
          <w:sz w:val="21"/>
        </w:rPr>
        <w:t>are</w:t>
      </w:r>
      <w:r>
        <w:rPr>
          <w:spacing w:val="1"/>
          <w:sz w:val="21"/>
        </w:rPr>
        <w:t> </w:t>
      </w:r>
      <w:r>
        <w:rPr>
          <w:sz w:val="21"/>
        </w:rPr>
        <w:t>six</w:t>
      </w:r>
      <w:r>
        <w:rPr>
          <w:spacing w:val="1"/>
          <w:sz w:val="21"/>
        </w:rPr>
        <w:t> </w:t>
      </w:r>
      <w:r>
        <w:rPr>
          <w:sz w:val="21"/>
        </w:rPr>
        <w:t>types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quarks</w:t>
      </w:r>
      <w:r>
        <w:rPr>
          <w:spacing w:val="1"/>
          <w:sz w:val="21"/>
        </w:rPr>
        <w:t> </w:t>
      </w:r>
      <w:r>
        <w:rPr>
          <w:sz w:val="21"/>
        </w:rPr>
        <w:t>that</w:t>
      </w:r>
      <w:r>
        <w:rPr>
          <w:spacing w:val="1"/>
          <w:sz w:val="21"/>
        </w:rPr>
        <w:t> </w:t>
      </w:r>
      <w:r>
        <w:rPr>
          <w:sz w:val="21"/>
        </w:rPr>
        <w:t>differ</w:t>
      </w:r>
      <w:r>
        <w:rPr>
          <w:spacing w:val="46"/>
          <w:sz w:val="21"/>
        </w:rPr>
        <w:t> </w:t>
      </w:r>
      <w:r>
        <w:rPr>
          <w:sz w:val="21"/>
        </w:rPr>
        <w:t>from</w:t>
      </w:r>
      <w:r>
        <w:rPr>
          <w:spacing w:val="1"/>
          <w:sz w:val="21"/>
        </w:rPr>
        <w:t> </w:t>
      </w:r>
      <w:r>
        <w:rPr>
          <w:sz w:val="21"/>
        </w:rPr>
        <w:t>one another in their mass</w:t>
      </w:r>
      <w:r>
        <w:rPr>
          <w:spacing w:val="1"/>
          <w:sz w:val="21"/>
        </w:rPr>
        <w:t> </w:t>
      </w:r>
      <w:r>
        <w:rPr>
          <w:sz w:val="21"/>
        </w:rPr>
        <w:t>and charge characteristics,</w:t>
      </w:r>
      <w:r>
        <w:rPr>
          <w:spacing w:val="-44"/>
          <w:sz w:val="21"/>
        </w:rPr>
        <w:t> </w:t>
      </w:r>
      <w:r>
        <w:rPr>
          <w:sz w:val="21"/>
        </w:rPr>
        <w:t>that are grouped in three</w:t>
      </w:r>
      <w:r>
        <w:rPr>
          <w:spacing w:val="1"/>
          <w:sz w:val="21"/>
        </w:rPr>
        <w:t> </w:t>
      </w:r>
      <w:r>
        <w:rPr>
          <w:sz w:val="21"/>
        </w:rPr>
        <w:t>pairs: </w:t>
      </w:r>
      <w:r>
        <w:rPr>
          <w:b/>
          <w:sz w:val="21"/>
        </w:rPr>
        <w:t>up and down, charm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and strange, and top 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bottom.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55" w:lineRule="exact" w:before="0" w:after="0"/>
        <w:ind w:left="2217" w:right="0" w:hanging="361"/>
        <w:jc w:val="both"/>
        <w:rPr>
          <w:sz w:val="21"/>
        </w:rPr>
      </w:pPr>
      <w:r>
        <w:rPr>
          <w:sz w:val="21"/>
        </w:rPr>
        <w:t>Beauty  </w:t>
      </w:r>
      <w:r>
        <w:rPr>
          <w:spacing w:val="13"/>
          <w:sz w:val="21"/>
        </w:rPr>
        <w:t> </w:t>
      </w:r>
      <w:r>
        <w:rPr>
          <w:sz w:val="21"/>
        </w:rPr>
        <w:t>quarks   </w:t>
      </w:r>
      <w:r>
        <w:rPr>
          <w:spacing w:val="11"/>
          <w:sz w:val="21"/>
        </w:rPr>
        <w:t> </w:t>
      </w:r>
      <w:r>
        <w:rPr>
          <w:sz w:val="21"/>
        </w:rPr>
        <w:t>(bottom</w:t>
      </w:r>
    </w:p>
    <w:p>
      <w:pPr>
        <w:pStyle w:val="Heading5"/>
        <w:ind w:left="2217" w:right="7319"/>
        <w:jc w:val="both"/>
      </w:pPr>
      <w:r>
        <w:rPr>
          <w:b w:val="0"/>
        </w:rPr>
        <w:t>quark)</w:t>
      </w:r>
      <w:r>
        <w:rPr>
          <w:b w:val="0"/>
          <w:spacing w:val="1"/>
        </w:rPr>
        <w:t> </w:t>
      </w:r>
      <w:r>
        <w:rPr>
          <w:b w:val="0"/>
        </w:rPr>
        <w:t>are</w:t>
      </w:r>
      <w:r>
        <w:rPr>
          <w:b w:val="0"/>
          <w:spacing w:val="1"/>
        </w:rPr>
        <w:t> </w:t>
      </w:r>
      <w:r>
        <w:rPr>
          <w:b w:val="0"/>
        </w:rPr>
        <w:t>much</w:t>
      </w:r>
      <w:r>
        <w:rPr>
          <w:b w:val="0"/>
          <w:spacing w:val="1"/>
        </w:rPr>
        <w:t> </w:t>
      </w:r>
      <w:r>
        <w:rPr/>
        <w:t>heavier</w:t>
      </w:r>
      <w:r>
        <w:rPr>
          <w:spacing w:val="1"/>
        </w:rPr>
        <w:t> </w:t>
      </w:r>
      <w:r>
        <w:rPr/>
        <w:t>than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up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down</w:t>
      </w:r>
      <w:r>
        <w:rPr>
          <w:spacing w:val="-43"/>
        </w:rPr>
        <w:t> </w:t>
      </w:r>
      <w:r>
        <w:rPr/>
        <w:t>quarks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particles</w:t>
      </w:r>
      <w:r>
        <w:rPr>
          <w:spacing w:val="-43"/>
        </w:rPr>
        <w:t> </w:t>
      </w:r>
      <w:r>
        <w:rPr/>
        <w:t>containing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/>
        <w:t>quarks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also</w:t>
      </w:r>
      <w:r>
        <w:rPr>
          <w:spacing w:val="3"/>
        </w:rPr>
        <w:t> </w:t>
      </w:r>
      <w:r>
        <w:rPr/>
        <w:t>unusually</w:t>
      </w:r>
      <w:r>
        <w:rPr>
          <w:spacing w:val="3"/>
        </w:rPr>
        <w:t> </w:t>
      </w:r>
      <w:r>
        <w:rPr/>
        <w:t>long-lived,</w:t>
      </w:r>
    </w:p>
    <w:p>
      <w:pPr>
        <w:pStyle w:val="BodyText"/>
        <w:ind w:left="2217"/>
        <w:jc w:val="both"/>
      </w:pPr>
      <w:r>
        <w:rPr/>
        <w:t>which</w:t>
      </w:r>
      <w:r>
        <w:rPr>
          <w:spacing w:val="-3"/>
        </w:rPr>
        <w:t> </w:t>
      </w:r>
      <w:r>
        <w:rPr/>
        <w:t>make</w:t>
      </w:r>
      <w:r>
        <w:rPr>
          <w:spacing w:val="-2"/>
        </w:rPr>
        <w:t> </w:t>
      </w:r>
      <w:r>
        <w:rPr/>
        <w:t>them</w:t>
      </w:r>
      <w:r>
        <w:rPr>
          <w:spacing w:val="-4"/>
        </w:rPr>
        <w:t> </w:t>
      </w:r>
      <w:r>
        <w:rPr/>
        <w:t>very</w:t>
      </w:r>
      <w:r>
        <w:rPr>
          <w:spacing w:val="-2"/>
        </w:rPr>
        <w:t> </w:t>
      </w:r>
      <w:r>
        <w:rPr/>
        <w:t>useful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physicists</w:t>
      </w:r>
      <w:r>
        <w:rPr>
          <w:spacing w:val="-2"/>
        </w:rPr>
        <w:t> </w:t>
      </w:r>
      <w:r>
        <w:rPr/>
        <w:t>looking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physics</w:t>
      </w:r>
      <w:r>
        <w:rPr>
          <w:spacing w:val="-2"/>
        </w:rPr>
        <w:t> </w:t>
      </w:r>
      <w:r>
        <w:rPr/>
        <w:t>beyond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standard</w:t>
      </w:r>
      <w:r>
        <w:rPr>
          <w:spacing w:val="-2"/>
        </w:rPr>
        <w:t> </w:t>
      </w:r>
      <w:r>
        <w:rPr/>
        <w:t>mode.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sz w:val="21"/>
        </w:rPr>
        <w:t>As per </w:t>
      </w:r>
      <w:r>
        <w:rPr>
          <w:b/>
          <w:sz w:val="21"/>
        </w:rPr>
        <w:t>Standard Model the decay process </w:t>
      </w:r>
      <w:r>
        <w:rPr>
          <w:sz w:val="21"/>
        </w:rPr>
        <w:t>involves the conversion of a beauty quark into a strange quark</w:t>
      </w:r>
      <w:r>
        <w:rPr>
          <w:spacing w:val="-43"/>
          <w:sz w:val="21"/>
        </w:rPr>
        <w:t> </w:t>
      </w:r>
      <w:r>
        <w:rPr>
          <w:sz w:val="21"/>
        </w:rPr>
        <w:t>with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production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an</w:t>
      </w:r>
      <w:r>
        <w:rPr>
          <w:spacing w:val="-2"/>
          <w:sz w:val="21"/>
        </w:rPr>
        <w:t> </w:t>
      </w:r>
      <w:r>
        <w:rPr>
          <w:sz w:val="21"/>
        </w:rPr>
        <w:t>electron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anti-electron</w:t>
      </w:r>
      <w:r>
        <w:rPr>
          <w:spacing w:val="-1"/>
          <w:sz w:val="21"/>
        </w:rPr>
        <w:t> </w:t>
      </w:r>
      <w:r>
        <w:rPr>
          <w:sz w:val="21"/>
        </w:rPr>
        <w:t>or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muon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1"/>
          <w:sz w:val="21"/>
        </w:rPr>
        <w:t> </w:t>
      </w:r>
      <w:r>
        <w:rPr>
          <w:sz w:val="21"/>
        </w:rPr>
        <w:t>anti-muon.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1119" w:hanging="360"/>
        <w:jc w:val="both"/>
        <w:rPr>
          <w:sz w:val="21"/>
        </w:rPr>
      </w:pPr>
      <w:r>
        <w:rPr>
          <w:b/>
          <w:sz w:val="21"/>
        </w:rPr>
        <w:t>Electrons are the subatomic particles that orbit the nucleus </w:t>
      </w:r>
      <w:r>
        <w:rPr>
          <w:sz w:val="21"/>
        </w:rPr>
        <w:t>of an atom and generally negative in</w:t>
      </w:r>
      <w:r>
        <w:rPr>
          <w:spacing w:val="1"/>
          <w:sz w:val="21"/>
        </w:rPr>
        <w:t> </w:t>
      </w:r>
      <w:r>
        <w:rPr>
          <w:sz w:val="21"/>
        </w:rPr>
        <w:t>charge.</w:t>
      </w:r>
      <w:r>
        <w:rPr>
          <w:spacing w:val="-2"/>
          <w:sz w:val="21"/>
        </w:rPr>
        <w:t> </w:t>
      </w:r>
      <w:r>
        <w:rPr>
          <w:sz w:val="21"/>
        </w:rPr>
        <w:t>While</w:t>
      </w:r>
      <w:r>
        <w:rPr>
          <w:spacing w:val="-1"/>
          <w:sz w:val="21"/>
        </w:rPr>
        <w:t> </w:t>
      </w:r>
      <w:r>
        <w:rPr>
          <w:sz w:val="21"/>
        </w:rPr>
        <w:t>anti-electron</w:t>
      </w:r>
      <w:r>
        <w:rPr>
          <w:spacing w:val="-1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positively</w:t>
      </w:r>
      <w:r>
        <w:rPr>
          <w:spacing w:val="-1"/>
          <w:sz w:val="21"/>
        </w:rPr>
        <w:t> </w:t>
      </w:r>
      <w:r>
        <w:rPr>
          <w:sz w:val="21"/>
        </w:rPr>
        <w:t>charged</w:t>
      </w:r>
      <w:r>
        <w:rPr>
          <w:spacing w:val="-1"/>
          <w:sz w:val="21"/>
        </w:rPr>
        <w:t> </w:t>
      </w:r>
      <w:r>
        <w:rPr>
          <w:sz w:val="21"/>
        </w:rPr>
        <w:t>also</w:t>
      </w:r>
      <w:r>
        <w:rPr>
          <w:spacing w:val="-2"/>
          <w:sz w:val="21"/>
        </w:rPr>
        <w:t> </w:t>
      </w:r>
      <w:r>
        <w:rPr>
          <w:sz w:val="21"/>
        </w:rPr>
        <w:t>called</w:t>
      </w:r>
      <w:r>
        <w:rPr>
          <w:spacing w:val="-1"/>
          <w:sz w:val="21"/>
        </w:rPr>
        <w:t> </w:t>
      </w:r>
      <w:r>
        <w:rPr>
          <w:sz w:val="21"/>
        </w:rPr>
        <w:t>as</w:t>
      </w:r>
      <w:r>
        <w:rPr>
          <w:spacing w:val="-1"/>
          <w:sz w:val="21"/>
        </w:rPr>
        <w:t> </w:t>
      </w:r>
      <w:r>
        <w:rPr>
          <w:sz w:val="21"/>
        </w:rPr>
        <w:t>positron.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0" w:after="0"/>
        <w:ind w:left="1857" w:right="1121" w:hanging="360"/>
        <w:jc w:val="both"/>
        <w:rPr>
          <w:sz w:val="21"/>
        </w:rPr>
      </w:pPr>
      <w:r>
        <w:rPr>
          <w:b/>
          <w:spacing w:val="-1"/>
          <w:sz w:val="21"/>
        </w:rPr>
        <w:t>Muon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is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elementary</w:t>
      </w:r>
      <w:r>
        <w:rPr>
          <w:b/>
          <w:spacing w:val="-10"/>
          <w:sz w:val="21"/>
        </w:rPr>
        <w:t> </w:t>
      </w:r>
      <w:r>
        <w:rPr>
          <w:b/>
          <w:spacing w:val="-1"/>
          <w:sz w:val="21"/>
        </w:rPr>
        <w:t>subatomic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particle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similar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electron</w:t>
      </w:r>
      <w:r>
        <w:rPr>
          <w:b/>
          <w:spacing w:val="-9"/>
          <w:sz w:val="21"/>
        </w:rPr>
        <w:t> </w:t>
      </w:r>
      <w:r>
        <w:rPr>
          <w:sz w:val="21"/>
        </w:rPr>
        <w:t>but</w:t>
      </w:r>
      <w:r>
        <w:rPr>
          <w:spacing w:val="-11"/>
          <w:sz w:val="21"/>
        </w:rPr>
        <w:t> </w:t>
      </w:r>
      <w:r>
        <w:rPr>
          <w:sz w:val="21"/>
        </w:rPr>
        <w:t>207</w:t>
      </w:r>
      <w:r>
        <w:rPr>
          <w:spacing w:val="-11"/>
          <w:sz w:val="21"/>
        </w:rPr>
        <w:t> </w:t>
      </w:r>
      <w:r>
        <w:rPr>
          <w:sz w:val="21"/>
        </w:rPr>
        <w:t>times</w:t>
      </w:r>
      <w:r>
        <w:rPr>
          <w:spacing w:val="-10"/>
          <w:sz w:val="21"/>
        </w:rPr>
        <w:t> </w:t>
      </w:r>
      <w:r>
        <w:rPr>
          <w:sz w:val="21"/>
        </w:rPr>
        <w:t>heavier.</w:t>
      </w:r>
      <w:r>
        <w:rPr>
          <w:spacing w:val="-11"/>
          <w:sz w:val="21"/>
        </w:rPr>
        <w:t> </w:t>
      </w:r>
      <w:r>
        <w:rPr>
          <w:sz w:val="21"/>
        </w:rPr>
        <w:t>It</w:t>
      </w:r>
      <w:r>
        <w:rPr>
          <w:spacing w:val="-10"/>
          <w:sz w:val="21"/>
        </w:rPr>
        <w:t> </w:t>
      </w:r>
      <w:r>
        <w:rPr>
          <w:sz w:val="21"/>
        </w:rPr>
        <w:t>has</w:t>
      </w:r>
      <w:r>
        <w:rPr>
          <w:spacing w:val="-11"/>
          <w:sz w:val="21"/>
        </w:rPr>
        <w:t> </w:t>
      </w:r>
      <w:r>
        <w:rPr>
          <w:sz w:val="21"/>
        </w:rPr>
        <w:t>two</w:t>
      </w:r>
      <w:r>
        <w:rPr>
          <w:spacing w:val="-10"/>
          <w:sz w:val="21"/>
        </w:rPr>
        <w:t> </w:t>
      </w:r>
      <w:r>
        <w:rPr>
          <w:sz w:val="21"/>
        </w:rPr>
        <w:t>forms,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negatively</w:t>
      </w:r>
      <w:r>
        <w:rPr>
          <w:spacing w:val="-1"/>
          <w:sz w:val="21"/>
        </w:rPr>
        <w:t> </w:t>
      </w:r>
      <w:r>
        <w:rPr>
          <w:sz w:val="21"/>
        </w:rPr>
        <w:t>charged</w:t>
      </w:r>
      <w:r>
        <w:rPr>
          <w:spacing w:val="-1"/>
          <w:sz w:val="21"/>
        </w:rPr>
        <w:t> </w:t>
      </w:r>
      <w:r>
        <w:rPr>
          <w:sz w:val="21"/>
        </w:rPr>
        <w:t>muon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its</w:t>
      </w:r>
      <w:r>
        <w:rPr>
          <w:spacing w:val="-1"/>
          <w:sz w:val="21"/>
        </w:rPr>
        <w:t> </w:t>
      </w:r>
      <w:r>
        <w:rPr>
          <w:sz w:val="21"/>
        </w:rPr>
        <w:t>positively</w:t>
      </w:r>
      <w:r>
        <w:rPr>
          <w:spacing w:val="-1"/>
          <w:sz w:val="21"/>
        </w:rPr>
        <w:t> </w:t>
      </w:r>
      <w:r>
        <w:rPr>
          <w:sz w:val="21"/>
        </w:rPr>
        <w:t>charged</w:t>
      </w:r>
      <w:r>
        <w:rPr>
          <w:spacing w:val="-1"/>
          <w:sz w:val="21"/>
        </w:rPr>
        <w:t> </w:t>
      </w:r>
      <w:r>
        <w:rPr>
          <w:sz w:val="21"/>
        </w:rPr>
        <w:t>anti-muon.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sz w:val="21"/>
        </w:rPr>
        <w:t>But </w:t>
      </w:r>
      <w:r>
        <w:rPr>
          <w:b/>
          <w:sz w:val="21"/>
        </w:rPr>
        <w:t>results at LHCb show anomalies </w:t>
      </w:r>
      <w:r>
        <w:rPr>
          <w:sz w:val="21"/>
        </w:rPr>
        <w:t>in decaying process than standard model with new </w:t>
      </w:r>
      <w:r>
        <w:rPr>
          <w:b/>
          <w:sz w:val="21"/>
        </w:rPr>
        <w:t>fundamental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force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addition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four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fundamental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ones</w:t>
      </w:r>
      <w:r>
        <w:rPr>
          <w:sz w:val="21"/>
        </w:rPr>
        <w:t>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0" w:after="0"/>
        <w:ind w:left="1857" w:right="1122" w:hanging="360"/>
        <w:jc w:val="both"/>
        <w:rPr>
          <w:b/>
          <w:sz w:val="21"/>
        </w:rPr>
      </w:pPr>
      <w:r>
        <w:rPr>
          <w:sz w:val="21"/>
        </w:rPr>
        <w:t>Four</w:t>
      </w:r>
      <w:r>
        <w:rPr>
          <w:spacing w:val="1"/>
          <w:sz w:val="21"/>
        </w:rPr>
        <w:t> </w:t>
      </w:r>
      <w:r>
        <w:rPr>
          <w:sz w:val="21"/>
        </w:rPr>
        <w:t>fundamental</w:t>
      </w:r>
      <w:r>
        <w:rPr>
          <w:spacing w:val="1"/>
          <w:sz w:val="21"/>
        </w:rPr>
        <w:t> </w:t>
      </w:r>
      <w:r>
        <w:rPr>
          <w:sz w:val="21"/>
        </w:rPr>
        <w:t>forces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standard</w:t>
      </w:r>
      <w:r>
        <w:rPr>
          <w:spacing w:val="1"/>
          <w:sz w:val="21"/>
        </w:rPr>
        <w:t> </w:t>
      </w:r>
      <w:r>
        <w:rPr>
          <w:sz w:val="21"/>
        </w:rPr>
        <w:t>model</w:t>
      </w:r>
      <w:r>
        <w:rPr>
          <w:spacing w:val="1"/>
          <w:sz w:val="21"/>
        </w:rPr>
        <w:t> </w:t>
      </w:r>
      <w:r>
        <w:rPr>
          <w:sz w:val="21"/>
        </w:rPr>
        <w:t>are</w:t>
      </w:r>
      <w:r>
        <w:rPr>
          <w:spacing w:val="1"/>
          <w:sz w:val="21"/>
        </w:rPr>
        <w:t> </w:t>
      </w:r>
      <w:r>
        <w:rPr>
          <w:b/>
          <w:sz w:val="21"/>
        </w:rPr>
        <w:t>Gravity,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electromagnetism,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weak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nuclear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interactions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responsible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radioactivity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strong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nuclear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forces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that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hold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matter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together.</w:t>
      </w:r>
    </w:p>
    <w:p>
      <w:pPr>
        <w:pStyle w:val="ListParagraph"/>
        <w:numPr>
          <w:ilvl w:val="0"/>
          <w:numId w:val="98"/>
        </w:numPr>
        <w:tabs>
          <w:tab w:pos="1495" w:val="left" w:leader="none"/>
        </w:tabs>
        <w:spacing w:line="267" w:lineRule="exact" w:before="2" w:after="0"/>
        <w:ind w:left="1494" w:right="0" w:hanging="358"/>
        <w:jc w:val="both"/>
        <w:rPr>
          <w:rFonts w:ascii="Symbol" w:hAnsi="Symbol"/>
          <w:sz w:val="21"/>
        </w:rPr>
      </w:pPr>
      <w:r>
        <w:rPr>
          <w:sz w:val="21"/>
        </w:rPr>
        <w:t>This</w:t>
      </w:r>
      <w:r>
        <w:rPr>
          <w:spacing w:val="-4"/>
          <w:sz w:val="21"/>
        </w:rPr>
        <w:t> </w:t>
      </w:r>
      <w:r>
        <w:rPr>
          <w:sz w:val="21"/>
        </w:rPr>
        <w:t>anomalies</w:t>
      </w:r>
      <w:r>
        <w:rPr>
          <w:spacing w:val="-3"/>
          <w:sz w:val="21"/>
        </w:rPr>
        <w:t> </w:t>
      </w:r>
      <w:r>
        <w:rPr>
          <w:sz w:val="21"/>
        </w:rPr>
        <w:t>in</w:t>
      </w:r>
      <w:r>
        <w:rPr>
          <w:spacing w:val="-4"/>
          <w:sz w:val="21"/>
        </w:rPr>
        <w:t> </w:t>
      </w:r>
      <w:r>
        <w:rPr>
          <w:sz w:val="21"/>
        </w:rPr>
        <w:t>result</w:t>
      </w:r>
      <w:r>
        <w:rPr>
          <w:spacing w:val="-3"/>
          <w:sz w:val="21"/>
        </w:rPr>
        <w:t> </w:t>
      </w:r>
      <w:r>
        <w:rPr>
          <w:sz w:val="21"/>
        </w:rPr>
        <w:t>gives</w:t>
      </w:r>
      <w:r>
        <w:rPr>
          <w:spacing w:val="-2"/>
          <w:sz w:val="21"/>
        </w:rPr>
        <w:t> </w:t>
      </w:r>
      <w:r>
        <w:rPr>
          <w:b/>
          <w:sz w:val="21"/>
        </w:rPr>
        <w:t>hint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possible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existence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hypothetical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particle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called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leptoquark</w:t>
      </w:r>
    </w:p>
    <w:p>
      <w:pPr>
        <w:pStyle w:val="BodyText"/>
        <w:spacing w:line="255" w:lineRule="exact"/>
        <w:ind w:left="1492" w:right="1482"/>
        <w:jc w:val="center"/>
      </w:pPr>
      <w:r>
        <w:rPr/>
        <w:t>has</w:t>
      </w:r>
      <w:r>
        <w:rPr>
          <w:spacing w:val="-3"/>
        </w:rPr>
        <w:t> </w:t>
      </w:r>
      <w:r>
        <w:rPr/>
        <w:t>appeared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unexpected</w:t>
      </w:r>
      <w:r>
        <w:rPr>
          <w:spacing w:val="-2"/>
        </w:rPr>
        <w:t> </w:t>
      </w:r>
      <w:r>
        <w:rPr/>
        <w:t>difference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how</w:t>
      </w:r>
      <w:r>
        <w:rPr>
          <w:spacing w:val="-4"/>
        </w:rPr>
        <w:t> </w:t>
      </w:r>
      <w:r>
        <w:rPr/>
        <w:t>beauty</w:t>
      </w:r>
      <w:r>
        <w:rPr>
          <w:spacing w:val="-2"/>
        </w:rPr>
        <w:t> </w:t>
      </w:r>
      <w:r>
        <w:rPr/>
        <w:t>quarks</w:t>
      </w:r>
      <w:r>
        <w:rPr>
          <w:spacing w:val="-2"/>
        </w:rPr>
        <w:t> </w:t>
      </w:r>
      <w:r>
        <w:rPr/>
        <w:t>decay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create</w:t>
      </w:r>
      <w:r>
        <w:rPr>
          <w:spacing w:val="-2"/>
        </w:rPr>
        <w:t> </w:t>
      </w:r>
      <w:r>
        <w:rPr/>
        <w:t>electrons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muons.</w:t>
      </w:r>
    </w:p>
    <w:p>
      <w:pPr>
        <w:pStyle w:val="Heading5"/>
        <w:spacing w:before="84"/>
      </w:pPr>
      <w:r>
        <w:rPr/>
        <w:t>Large</w:t>
      </w:r>
      <w:r>
        <w:rPr>
          <w:spacing w:val="-3"/>
        </w:rPr>
        <w:t> </w:t>
      </w:r>
      <w:r>
        <w:rPr/>
        <w:t>Hadron</w:t>
      </w:r>
      <w:r>
        <w:rPr>
          <w:spacing w:val="-2"/>
        </w:rPr>
        <w:t> </w:t>
      </w:r>
      <w:r>
        <w:rPr/>
        <w:t>Collider</w:t>
      </w:r>
      <w:r>
        <w:rPr>
          <w:spacing w:val="-3"/>
        </w:rPr>
        <w:t> </w:t>
      </w:r>
      <w:r>
        <w:rPr/>
        <w:t>(LHC)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83" w:after="0"/>
        <w:ind w:left="1497" w:right="0" w:hanging="361"/>
        <w:jc w:val="both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-3"/>
          <w:sz w:val="21"/>
        </w:rPr>
        <w:t> </w:t>
      </w:r>
      <w:r>
        <w:rPr>
          <w:sz w:val="21"/>
        </w:rPr>
        <w:t>is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b/>
          <w:sz w:val="21"/>
        </w:rPr>
        <w:t>world’s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largest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most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powerful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particle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accelerator</w:t>
      </w:r>
      <w:r>
        <w:rPr>
          <w:b/>
          <w:spacing w:val="-3"/>
          <w:sz w:val="21"/>
        </w:rPr>
        <w:t> </w:t>
      </w:r>
      <w:r>
        <w:rPr>
          <w:sz w:val="21"/>
        </w:rPr>
        <w:t>at</w:t>
      </w:r>
      <w:r>
        <w:rPr>
          <w:spacing w:val="-2"/>
          <w:sz w:val="21"/>
        </w:rPr>
        <w:t> </w:t>
      </w:r>
      <w:r>
        <w:rPr>
          <w:sz w:val="21"/>
        </w:rPr>
        <w:t>CERN’s</w:t>
      </w:r>
      <w:r>
        <w:rPr>
          <w:spacing w:val="-3"/>
          <w:sz w:val="21"/>
        </w:rPr>
        <w:t> </w:t>
      </w:r>
      <w:r>
        <w:rPr>
          <w:sz w:val="21"/>
        </w:rPr>
        <w:t>accelerator</w:t>
      </w:r>
      <w:r>
        <w:rPr>
          <w:spacing w:val="-3"/>
          <w:sz w:val="21"/>
        </w:rPr>
        <w:t> </w:t>
      </w:r>
      <w:r>
        <w:rPr>
          <w:sz w:val="21"/>
        </w:rPr>
        <w:t>complex.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1122" w:hanging="360"/>
        <w:jc w:val="both"/>
        <w:rPr>
          <w:rFonts w:ascii="Symbol" w:hAnsi="Symbol"/>
          <w:sz w:val="21"/>
        </w:rPr>
      </w:pPr>
      <w:r>
        <w:rPr>
          <w:sz w:val="21"/>
        </w:rPr>
        <w:t>The LHC consists of a 27-kilometre ring of </w:t>
      </w:r>
      <w:r>
        <w:rPr>
          <w:b/>
          <w:sz w:val="21"/>
        </w:rPr>
        <w:t>superconducting magnets with a number of accelerating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structures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boost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energy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particles</w:t>
      </w:r>
      <w:r>
        <w:rPr>
          <w:spacing w:val="-2"/>
          <w:sz w:val="21"/>
        </w:rPr>
        <w:t> </w:t>
      </w:r>
      <w:r>
        <w:rPr>
          <w:sz w:val="21"/>
        </w:rPr>
        <w:t>along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way.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spacing w:val="-1"/>
          <w:sz w:val="21"/>
        </w:rPr>
        <w:t>The</w:t>
      </w:r>
      <w:r>
        <w:rPr>
          <w:spacing w:val="-10"/>
          <w:sz w:val="21"/>
        </w:rPr>
        <w:t> </w:t>
      </w:r>
      <w:r>
        <w:rPr>
          <w:b/>
          <w:spacing w:val="-1"/>
          <w:sz w:val="21"/>
        </w:rPr>
        <w:t>beams</w:t>
      </w:r>
      <w:r>
        <w:rPr>
          <w:b/>
          <w:spacing w:val="-10"/>
          <w:sz w:val="21"/>
        </w:rPr>
        <w:t> </w:t>
      </w:r>
      <w:r>
        <w:rPr>
          <w:b/>
          <w:spacing w:val="-1"/>
          <w:sz w:val="21"/>
        </w:rPr>
        <w:t>inside</w:t>
      </w:r>
      <w:r>
        <w:rPr>
          <w:b/>
          <w:spacing w:val="-10"/>
          <w:sz w:val="21"/>
        </w:rPr>
        <w:t> </w:t>
      </w:r>
      <w:r>
        <w:rPr>
          <w:b/>
          <w:spacing w:val="-1"/>
          <w:sz w:val="21"/>
        </w:rPr>
        <w:t>the</w:t>
      </w:r>
      <w:r>
        <w:rPr>
          <w:b/>
          <w:spacing w:val="-10"/>
          <w:sz w:val="21"/>
        </w:rPr>
        <w:t> </w:t>
      </w:r>
      <w:r>
        <w:rPr>
          <w:b/>
          <w:spacing w:val="-1"/>
          <w:sz w:val="21"/>
        </w:rPr>
        <w:t>LHC</w:t>
      </w:r>
      <w:r>
        <w:rPr>
          <w:b/>
          <w:spacing w:val="-10"/>
          <w:sz w:val="21"/>
        </w:rPr>
        <w:t> </w:t>
      </w:r>
      <w:r>
        <w:rPr>
          <w:b/>
          <w:spacing w:val="-1"/>
          <w:sz w:val="21"/>
        </w:rPr>
        <w:t>are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made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collide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at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four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locations</w:t>
      </w:r>
      <w:r>
        <w:rPr>
          <w:b/>
          <w:spacing w:val="-12"/>
          <w:sz w:val="21"/>
        </w:rPr>
        <w:t> </w:t>
      </w:r>
      <w:r>
        <w:rPr>
          <w:sz w:val="21"/>
        </w:rPr>
        <w:t>around</w:t>
      </w:r>
      <w:r>
        <w:rPr>
          <w:spacing w:val="-10"/>
          <w:sz w:val="21"/>
        </w:rPr>
        <w:t> </w:t>
      </w:r>
      <w:r>
        <w:rPr>
          <w:sz w:val="21"/>
        </w:rPr>
        <w:t>the</w:t>
      </w:r>
      <w:r>
        <w:rPr>
          <w:spacing w:val="-10"/>
          <w:sz w:val="21"/>
        </w:rPr>
        <w:t> </w:t>
      </w:r>
      <w:r>
        <w:rPr>
          <w:sz w:val="21"/>
        </w:rPr>
        <w:t>accelerator</w:t>
      </w:r>
      <w:r>
        <w:rPr>
          <w:spacing w:val="-10"/>
          <w:sz w:val="21"/>
        </w:rPr>
        <w:t> </w:t>
      </w:r>
      <w:r>
        <w:rPr>
          <w:sz w:val="21"/>
        </w:rPr>
        <w:t>ring,</w:t>
      </w:r>
      <w:r>
        <w:rPr>
          <w:spacing w:val="-10"/>
          <w:sz w:val="21"/>
        </w:rPr>
        <w:t> </w:t>
      </w:r>
      <w:r>
        <w:rPr>
          <w:sz w:val="21"/>
        </w:rPr>
        <w:t>corresponding</w:t>
      </w:r>
      <w:r>
        <w:rPr>
          <w:spacing w:val="-43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positions</w:t>
      </w:r>
      <w:r>
        <w:rPr>
          <w:spacing w:val="-1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b/>
          <w:sz w:val="21"/>
        </w:rPr>
        <w:t>four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particle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detectors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ATLAS,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CMS,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ALICE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LHCb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0" w:after="0"/>
        <w:ind w:left="1497" w:right="1121" w:hanging="360"/>
        <w:jc w:val="both"/>
        <w:rPr>
          <w:rFonts w:ascii="Symbol" w:hAnsi="Symbol"/>
          <w:sz w:val="21"/>
        </w:rPr>
      </w:pPr>
      <w:r>
        <w:rPr>
          <w:sz w:val="21"/>
        </w:rPr>
        <w:t>The</w:t>
      </w:r>
      <w:r>
        <w:rPr>
          <w:spacing w:val="-11"/>
          <w:sz w:val="21"/>
        </w:rPr>
        <w:t> </w:t>
      </w:r>
      <w:r>
        <w:rPr>
          <w:sz w:val="21"/>
        </w:rPr>
        <w:t>project</w:t>
      </w:r>
      <w:r>
        <w:rPr>
          <w:spacing w:val="-11"/>
          <w:sz w:val="21"/>
        </w:rPr>
        <w:t> </w:t>
      </w:r>
      <w:r>
        <w:rPr>
          <w:sz w:val="21"/>
        </w:rPr>
        <w:t>was</w:t>
      </w:r>
      <w:r>
        <w:rPr>
          <w:spacing w:val="-10"/>
          <w:sz w:val="21"/>
        </w:rPr>
        <w:t> </w:t>
      </w:r>
      <w:r>
        <w:rPr>
          <w:sz w:val="21"/>
        </w:rPr>
        <w:t>officially</w:t>
      </w:r>
      <w:r>
        <w:rPr>
          <w:spacing w:val="-11"/>
          <w:sz w:val="21"/>
        </w:rPr>
        <w:t> </w:t>
      </w:r>
      <w:r>
        <w:rPr>
          <w:sz w:val="21"/>
        </w:rPr>
        <w:t>approved</w:t>
      </w:r>
      <w:r>
        <w:rPr>
          <w:spacing w:val="-11"/>
          <w:sz w:val="21"/>
        </w:rPr>
        <w:t> </w:t>
      </w:r>
      <w:r>
        <w:rPr>
          <w:sz w:val="21"/>
        </w:rPr>
        <w:t>in</w:t>
      </w:r>
      <w:r>
        <w:rPr>
          <w:spacing w:val="-10"/>
          <w:sz w:val="21"/>
        </w:rPr>
        <w:t> </w:t>
      </w:r>
      <w:r>
        <w:rPr>
          <w:sz w:val="21"/>
        </w:rPr>
        <w:t>1997,</w:t>
      </w:r>
      <w:r>
        <w:rPr>
          <w:spacing w:val="-11"/>
          <w:sz w:val="21"/>
        </w:rPr>
        <w:t> </w:t>
      </w:r>
      <w:r>
        <w:rPr>
          <w:sz w:val="21"/>
        </w:rPr>
        <w:t>and</w:t>
      </w:r>
      <w:r>
        <w:rPr>
          <w:spacing w:val="-10"/>
          <w:sz w:val="21"/>
        </w:rPr>
        <w:t> </w:t>
      </w:r>
      <w:r>
        <w:rPr>
          <w:sz w:val="21"/>
        </w:rPr>
        <w:t>construction</w:t>
      </w:r>
      <w:r>
        <w:rPr>
          <w:spacing w:val="-11"/>
          <w:sz w:val="21"/>
        </w:rPr>
        <w:t> </w:t>
      </w:r>
      <w:r>
        <w:rPr>
          <w:sz w:val="21"/>
        </w:rPr>
        <w:t>began</w:t>
      </w:r>
      <w:r>
        <w:rPr>
          <w:spacing w:val="-11"/>
          <w:sz w:val="21"/>
        </w:rPr>
        <w:t> </w:t>
      </w:r>
      <w:r>
        <w:rPr>
          <w:sz w:val="21"/>
        </w:rPr>
        <w:t>on</w:t>
      </w:r>
      <w:r>
        <w:rPr>
          <w:spacing w:val="-10"/>
          <w:sz w:val="21"/>
        </w:rPr>
        <w:t> </w:t>
      </w:r>
      <w:r>
        <w:rPr>
          <w:sz w:val="21"/>
        </w:rPr>
        <w:t>a</w:t>
      </w:r>
      <w:r>
        <w:rPr>
          <w:spacing w:val="-11"/>
          <w:sz w:val="21"/>
        </w:rPr>
        <w:t> </w:t>
      </w:r>
      <w:r>
        <w:rPr>
          <w:sz w:val="21"/>
        </w:rPr>
        <w:t>16.5-mile-long</w:t>
      </w:r>
      <w:r>
        <w:rPr>
          <w:spacing w:val="-10"/>
          <w:sz w:val="21"/>
        </w:rPr>
        <w:t> </w:t>
      </w:r>
      <w:r>
        <w:rPr>
          <w:sz w:val="21"/>
        </w:rPr>
        <w:t>(27</w:t>
      </w:r>
      <w:r>
        <w:rPr>
          <w:spacing w:val="-11"/>
          <w:sz w:val="21"/>
        </w:rPr>
        <w:t> </w:t>
      </w:r>
      <w:r>
        <w:rPr>
          <w:sz w:val="21"/>
        </w:rPr>
        <w:t>kilometers)</w:t>
      </w:r>
      <w:r>
        <w:rPr>
          <w:spacing w:val="-11"/>
          <w:sz w:val="21"/>
        </w:rPr>
        <w:t> </w:t>
      </w:r>
      <w:r>
        <w:rPr>
          <w:sz w:val="21"/>
        </w:rPr>
        <w:t>ring</w:t>
      </w:r>
      <w:r>
        <w:rPr>
          <w:spacing w:val="-43"/>
          <w:sz w:val="21"/>
        </w:rPr>
        <w:t> </w:t>
      </w:r>
      <w:r>
        <w:rPr>
          <w:sz w:val="21"/>
        </w:rPr>
        <w:t>that passed beneath the French-Swiss border capable of </w:t>
      </w:r>
      <w:r>
        <w:rPr>
          <w:b/>
          <w:sz w:val="21"/>
        </w:rPr>
        <w:t>accelerating particles up to 99.99 percent 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speed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light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smashing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them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together.</w:t>
      </w:r>
    </w:p>
    <w:p>
      <w:pPr>
        <w:spacing w:after="0" w:line="240" w:lineRule="auto"/>
        <w:jc w:val="both"/>
        <w:rPr>
          <w:rFonts w:ascii="Symbol" w:hAnsi="Symbol"/>
          <w:sz w:val="21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7"/>
        </w:rPr>
      </w:pP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02" w:after="0"/>
        <w:ind w:left="1497" w:right="1121" w:hanging="360"/>
        <w:jc w:val="left"/>
        <w:rPr>
          <w:rFonts w:ascii="Symbol" w:hAnsi="Symbol"/>
          <w:sz w:val="21"/>
        </w:rPr>
      </w:pPr>
      <w:r>
        <w:rPr/>
        <w:drawing>
          <wp:anchor distT="0" distB="0" distL="0" distR="0" allowOverlap="1" layoutInCell="1" locked="0" behindDoc="1" simplePos="0" relativeHeight="480793600">
            <wp:simplePos x="0" y="0"/>
            <wp:positionH relativeFrom="page">
              <wp:posOffset>589769</wp:posOffset>
            </wp:positionH>
            <wp:positionV relativeFrom="paragraph">
              <wp:posOffset>-443110</wp:posOffset>
            </wp:positionV>
            <wp:extent cx="6831282" cy="7629430"/>
            <wp:effectExtent l="0" t="0" r="0" b="0"/>
            <wp:wrapNone/>
            <wp:docPr id="73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1282" cy="762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In</w:t>
      </w:r>
      <w:r>
        <w:rPr>
          <w:spacing w:val="16"/>
          <w:sz w:val="21"/>
        </w:rPr>
        <w:t> </w:t>
      </w:r>
      <w:r>
        <w:rPr>
          <w:sz w:val="21"/>
        </w:rPr>
        <w:t>2012,</w:t>
      </w:r>
      <w:r>
        <w:rPr>
          <w:spacing w:val="18"/>
          <w:sz w:val="21"/>
        </w:rPr>
        <w:t> </w:t>
      </w:r>
      <w:r>
        <w:rPr>
          <w:sz w:val="21"/>
        </w:rPr>
        <w:t>the</w:t>
      </w:r>
      <w:r>
        <w:rPr>
          <w:spacing w:val="17"/>
          <w:sz w:val="21"/>
        </w:rPr>
        <w:t> </w:t>
      </w:r>
      <w:r>
        <w:rPr>
          <w:sz w:val="21"/>
        </w:rPr>
        <w:t>researchers</w:t>
      </w:r>
      <w:r>
        <w:rPr>
          <w:spacing w:val="17"/>
          <w:sz w:val="21"/>
        </w:rPr>
        <w:t> </w:t>
      </w:r>
      <w:r>
        <w:rPr>
          <w:sz w:val="21"/>
        </w:rPr>
        <w:t>at</w:t>
      </w:r>
      <w:r>
        <w:rPr>
          <w:spacing w:val="18"/>
          <w:sz w:val="21"/>
        </w:rPr>
        <w:t> </w:t>
      </w:r>
      <w:r>
        <w:rPr>
          <w:sz w:val="21"/>
        </w:rPr>
        <w:t>the</w:t>
      </w:r>
      <w:r>
        <w:rPr>
          <w:spacing w:val="16"/>
          <w:sz w:val="21"/>
        </w:rPr>
        <w:t> </w:t>
      </w:r>
      <w:r>
        <w:rPr>
          <w:sz w:val="21"/>
        </w:rPr>
        <w:t>LHC</w:t>
      </w:r>
      <w:r>
        <w:rPr>
          <w:spacing w:val="17"/>
          <w:sz w:val="21"/>
        </w:rPr>
        <w:t> </w:t>
      </w:r>
      <w:r>
        <w:rPr>
          <w:sz w:val="21"/>
        </w:rPr>
        <w:t>announced</w:t>
      </w:r>
      <w:r>
        <w:rPr>
          <w:spacing w:val="17"/>
          <w:sz w:val="21"/>
        </w:rPr>
        <w:t> </w:t>
      </w:r>
      <w:r>
        <w:rPr>
          <w:sz w:val="21"/>
        </w:rPr>
        <w:t>the</w:t>
      </w:r>
      <w:r>
        <w:rPr>
          <w:spacing w:val="18"/>
          <w:sz w:val="21"/>
        </w:rPr>
        <w:t> </w:t>
      </w:r>
      <w:r>
        <w:rPr>
          <w:b/>
          <w:sz w:val="21"/>
        </w:rPr>
        <w:t>discovery</w:t>
      </w:r>
      <w:r>
        <w:rPr>
          <w:b/>
          <w:spacing w:val="17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7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7"/>
          <w:sz w:val="21"/>
        </w:rPr>
        <w:t> </w:t>
      </w:r>
      <w:r>
        <w:rPr>
          <w:b/>
          <w:sz w:val="21"/>
        </w:rPr>
        <w:t>Higgs</w:t>
      </w:r>
      <w:r>
        <w:rPr>
          <w:b/>
          <w:spacing w:val="18"/>
          <w:sz w:val="21"/>
        </w:rPr>
        <w:t> </w:t>
      </w:r>
      <w:r>
        <w:rPr>
          <w:b/>
          <w:sz w:val="21"/>
        </w:rPr>
        <w:t>boson</w:t>
      </w:r>
      <w:r>
        <w:rPr>
          <w:sz w:val="21"/>
        </w:rPr>
        <w:t>,</w:t>
      </w:r>
      <w:r>
        <w:rPr>
          <w:spacing w:val="18"/>
          <w:sz w:val="21"/>
        </w:rPr>
        <w:t> </w:t>
      </w:r>
      <w:r>
        <w:rPr>
          <w:sz w:val="21"/>
        </w:rPr>
        <w:t>particle</w:t>
      </w:r>
      <w:r>
        <w:rPr>
          <w:spacing w:val="18"/>
          <w:sz w:val="21"/>
        </w:rPr>
        <w:t> </w:t>
      </w:r>
      <w:r>
        <w:rPr>
          <w:sz w:val="21"/>
        </w:rPr>
        <w:t>named</w:t>
      </w:r>
      <w:r>
        <w:rPr>
          <w:spacing w:val="17"/>
          <w:sz w:val="21"/>
        </w:rPr>
        <w:t> </w:t>
      </w:r>
      <w:r>
        <w:rPr>
          <w:sz w:val="21"/>
        </w:rPr>
        <w:t>after</w:t>
      </w:r>
      <w:r>
        <w:rPr>
          <w:spacing w:val="-42"/>
          <w:sz w:val="21"/>
        </w:rPr>
        <w:t> </w:t>
      </w:r>
      <w:r>
        <w:rPr>
          <w:sz w:val="21"/>
        </w:rPr>
        <w:t>physicist</w:t>
      </w:r>
      <w:r>
        <w:rPr>
          <w:spacing w:val="-2"/>
          <w:sz w:val="21"/>
        </w:rPr>
        <w:t> </w:t>
      </w:r>
      <w:r>
        <w:rPr>
          <w:sz w:val="21"/>
        </w:rPr>
        <w:t>Peter</w:t>
      </w:r>
      <w:r>
        <w:rPr>
          <w:spacing w:val="-1"/>
          <w:sz w:val="21"/>
        </w:rPr>
        <w:t> </w:t>
      </w:r>
      <w:r>
        <w:rPr>
          <w:sz w:val="21"/>
        </w:rPr>
        <w:t>Higgs.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7" w:after="0"/>
        <w:ind w:left="1857" w:right="1121" w:hanging="36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1" simplePos="0" relativeHeight="480794112">
            <wp:simplePos x="0" y="0"/>
            <wp:positionH relativeFrom="page">
              <wp:posOffset>866612</wp:posOffset>
            </wp:positionH>
            <wp:positionV relativeFrom="paragraph">
              <wp:posOffset>1483409</wp:posOffset>
            </wp:positionV>
            <wp:extent cx="5730268" cy="5510212"/>
            <wp:effectExtent l="0" t="0" r="0" b="0"/>
            <wp:wrapNone/>
            <wp:docPr id="7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68" cy="551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1"/>
        </w:rPr>
        <w:t>Hoggs</w:t>
      </w:r>
      <w:r>
        <w:rPr>
          <w:spacing w:val="-10"/>
          <w:sz w:val="21"/>
        </w:rPr>
        <w:t> </w:t>
      </w:r>
      <w:r>
        <w:rPr>
          <w:spacing w:val="-1"/>
          <w:sz w:val="21"/>
        </w:rPr>
        <w:t>boson</w:t>
      </w:r>
      <w:r>
        <w:rPr>
          <w:spacing w:val="-10"/>
          <w:sz w:val="21"/>
        </w:rPr>
        <w:t> </w:t>
      </w:r>
      <w:r>
        <w:rPr>
          <w:spacing w:val="-1"/>
          <w:sz w:val="21"/>
        </w:rPr>
        <w:t>is</w:t>
      </w:r>
      <w:r>
        <w:rPr>
          <w:spacing w:val="-10"/>
          <w:sz w:val="21"/>
        </w:rPr>
        <w:t> </w:t>
      </w:r>
      <w:r>
        <w:rPr>
          <w:spacing w:val="-1"/>
          <w:sz w:val="21"/>
        </w:rPr>
        <w:t>an</w:t>
      </w:r>
      <w:r>
        <w:rPr>
          <w:spacing w:val="-10"/>
          <w:sz w:val="21"/>
        </w:rPr>
        <w:t> </w:t>
      </w:r>
      <w:r>
        <w:rPr>
          <w:b/>
          <w:spacing w:val="-1"/>
          <w:sz w:val="21"/>
        </w:rPr>
        <w:t>elementary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particle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gain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their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mass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fundamental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field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(Higgs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field)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through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its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interactions.</w:t>
      </w:r>
    </w:p>
    <w:p>
      <w:pPr>
        <w:pStyle w:val="BodyText"/>
        <w:spacing w:before="4"/>
        <w:rPr>
          <w:b/>
          <w:sz w:val="8"/>
        </w:rPr>
      </w:pPr>
      <w:r>
        <w:rPr/>
        <w:pict>
          <v:shape style="position:absolute;margin-left:53.173pt;margin-top:6.700383pt;width:491.3pt;height:17.8pt;mso-position-horizontal-relative:page;mso-position-vertical-relative:paragraph;z-index:-15529984;mso-wrap-distance-left:0;mso-wrap-distance-right:0" type="#_x0000_t202" id="docshape1375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6.8.2.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OTHER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3"/>
                      <w:sz w:val="24"/>
                    </w:rPr>
                    <w:t>IMPORTANT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NEWS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5"/>
        <w:rPr>
          <w:b/>
          <w:sz w:val="10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4"/>
        <w:gridCol w:w="7929"/>
      </w:tblGrid>
      <w:tr>
        <w:trPr>
          <w:trHeight w:val="2586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576"/>
              <w:rPr>
                <w:b/>
                <w:sz w:val="19"/>
              </w:rPr>
            </w:pPr>
            <w:r>
              <w:rPr>
                <w:b/>
                <w:spacing w:val="-1"/>
                <w:sz w:val="19"/>
              </w:rPr>
              <w:t>Vigyan </w:t>
            </w:r>
            <w:r>
              <w:rPr>
                <w:b/>
                <w:sz w:val="19"/>
              </w:rPr>
              <w:t>Jyoti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programme</w:t>
            </w:r>
          </w:p>
        </w:tc>
        <w:tc>
          <w:tcPr>
            <w:tcW w:w="7929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90"/>
              </w:numPr>
              <w:tabs>
                <w:tab w:pos="505" w:val="left" w:leader="none"/>
              </w:tabs>
              <w:spacing w:line="241" w:lineRule="exact" w:before="0" w:after="0"/>
              <w:ind w:left="504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Programme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now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spreads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100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districts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2nd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phase.</w:t>
            </w:r>
          </w:p>
          <w:p>
            <w:pPr>
              <w:pStyle w:val="TableParagraph"/>
              <w:numPr>
                <w:ilvl w:val="0"/>
                <w:numId w:val="390"/>
              </w:numPr>
              <w:tabs>
                <w:tab w:pos="471" w:val="left" w:leader="none"/>
              </w:tabs>
              <w:spacing w:line="240" w:lineRule="auto" w:before="0" w:after="0"/>
              <w:ind w:left="470" w:right="92" w:hanging="360"/>
              <w:jc w:val="both"/>
              <w:rPr>
                <w:sz w:val="19"/>
              </w:rPr>
            </w:pPr>
            <w:r>
              <w:rPr>
                <w:sz w:val="19"/>
              </w:rPr>
              <w:t>Vigyan Jyoti programme aims to </w:t>
            </w:r>
            <w:r>
              <w:rPr>
                <w:b/>
                <w:sz w:val="19"/>
              </w:rPr>
              <w:t>promote STEM (</w:t>
            </w:r>
            <w:r>
              <w:rPr>
                <w:sz w:val="19"/>
              </w:rPr>
              <w:t>Science, Technology, Engineering, 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Mathematics) </w:t>
            </w:r>
            <w:r>
              <w:rPr>
                <w:b/>
                <w:sz w:val="19"/>
              </w:rPr>
              <w:t>learning among girl students and to inspire them towards STEM careers </w:t>
            </w:r>
            <w:r>
              <w:rPr>
                <w:sz w:val="19"/>
              </w:rPr>
              <w:t>by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creating a level-playing field for meritorious girls from grades 9 to 12 to pursue STEM in their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higher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education.</w:t>
            </w:r>
          </w:p>
          <w:p>
            <w:pPr>
              <w:pStyle w:val="TableParagraph"/>
              <w:numPr>
                <w:ilvl w:val="1"/>
                <w:numId w:val="390"/>
              </w:numPr>
              <w:tabs>
                <w:tab w:pos="831" w:val="left" w:leader="none"/>
              </w:tabs>
              <w:spacing w:line="237" w:lineRule="auto" w:before="0" w:after="0"/>
              <w:ind w:left="830" w:right="95" w:hanging="360"/>
              <w:jc w:val="both"/>
              <w:rPr>
                <w:sz w:val="19"/>
              </w:rPr>
            </w:pPr>
            <w:r>
              <w:rPr>
                <w:sz w:val="19"/>
              </w:rPr>
              <w:t>It was </w:t>
            </w:r>
            <w:r>
              <w:rPr>
                <w:b/>
                <w:sz w:val="19"/>
              </w:rPr>
              <w:t>launched by Department of Science &amp; Technology </w:t>
            </w:r>
            <w:r>
              <w:rPr>
                <w:sz w:val="19"/>
              </w:rPr>
              <w:t>in collaboration with IBM in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2019.</w:t>
            </w:r>
          </w:p>
          <w:p>
            <w:pPr>
              <w:pStyle w:val="TableParagraph"/>
              <w:numPr>
                <w:ilvl w:val="0"/>
                <w:numId w:val="390"/>
              </w:numPr>
              <w:tabs>
                <w:tab w:pos="471" w:val="left" w:leader="none"/>
              </w:tabs>
              <w:spacing w:line="240" w:lineRule="auto" w:before="3" w:after="0"/>
              <w:ind w:left="470" w:right="96" w:hanging="360"/>
              <w:jc w:val="both"/>
              <w:rPr>
                <w:sz w:val="19"/>
              </w:rPr>
            </w:pPr>
            <w:r>
              <w:rPr>
                <w:sz w:val="19"/>
              </w:rPr>
              <w:t>The program provides </w:t>
            </w:r>
            <w:r>
              <w:rPr>
                <w:b/>
                <w:sz w:val="19"/>
              </w:rPr>
              <w:t>a scholarship, visit to nearby scientific institutions, science camps,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lecturers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eminent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women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scientists,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career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counselling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1"/>
                <w:numId w:val="390"/>
              </w:numPr>
              <w:tabs>
                <w:tab w:pos="831" w:val="left" w:leader="none"/>
              </w:tabs>
              <w:spacing w:line="231" w:lineRule="exact" w:before="0" w:after="0"/>
              <w:ind w:left="830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37"/>
                <w:sz w:val="19"/>
              </w:rPr>
              <w:t> </w:t>
            </w:r>
            <w:r>
              <w:rPr>
                <w:sz w:val="19"/>
              </w:rPr>
              <w:t>had</w:t>
            </w:r>
            <w:r>
              <w:rPr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been</w:t>
            </w:r>
            <w:r>
              <w:rPr>
                <w:b/>
                <w:spacing w:val="36"/>
                <w:sz w:val="19"/>
              </w:rPr>
              <w:t> </w:t>
            </w:r>
            <w:r>
              <w:rPr>
                <w:b/>
                <w:sz w:val="19"/>
              </w:rPr>
              <w:t>running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50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Jawahar</w:t>
            </w:r>
            <w:r>
              <w:rPr>
                <w:b/>
                <w:spacing w:val="38"/>
                <w:sz w:val="19"/>
              </w:rPr>
              <w:t> </w:t>
            </w:r>
            <w:r>
              <w:rPr>
                <w:b/>
                <w:sz w:val="19"/>
              </w:rPr>
              <w:t>Navodaya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Vidyalayas</w:t>
            </w:r>
            <w:r>
              <w:rPr>
                <w:b/>
                <w:spacing w:val="37"/>
                <w:sz w:val="19"/>
              </w:rPr>
              <w:t> </w:t>
            </w:r>
            <w:r>
              <w:rPr>
                <w:b/>
                <w:sz w:val="19"/>
              </w:rPr>
              <w:t>(JNV)</w:t>
            </w:r>
            <w:r>
              <w:rPr>
                <w:b/>
                <w:spacing w:val="39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37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38"/>
                <w:sz w:val="19"/>
              </w:rPr>
              <w:t> </w:t>
            </w:r>
            <w:r>
              <w:rPr>
                <w:sz w:val="19"/>
              </w:rPr>
              <w:t>now</w:t>
            </w:r>
            <w:r>
              <w:rPr>
                <w:spacing w:val="37"/>
                <w:sz w:val="19"/>
              </w:rPr>
              <w:t> </w:t>
            </w:r>
            <w:r>
              <w:rPr>
                <w:sz w:val="19"/>
              </w:rPr>
              <w:t>been</w:t>
            </w:r>
          </w:p>
          <w:p>
            <w:pPr>
              <w:pStyle w:val="TableParagraph"/>
              <w:spacing w:line="215" w:lineRule="exact"/>
              <w:ind w:left="830"/>
              <w:jc w:val="both"/>
              <w:rPr>
                <w:sz w:val="19"/>
              </w:rPr>
            </w:pPr>
            <w:r>
              <w:rPr>
                <w:sz w:val="19"/>
              </w:rPr>
              <w:t>expanded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50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more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JNVs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year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2021-22.</w:t>
            </w:r>
          </w:p>
        </w:tc>
      </w:tr>
      <w:tr>
        <w:trPr>
          <w:trHeight w:val="1645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ind w:left="110" w:right="148"/>
              <w:rPr>
                <w:b/>
                <w:sz w:val="19"/>
              </w:rPr>
            </w:pPr>
            <w:r>
              <w:rPr>
                <w:b/>
                <w:sz w:val="19"/>
              </w:rPr>
              <w:t>Kalam Program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for Intellectual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Property </w:t>
            </w:r>
            <w:r>
              <w:rPr>
                <w:b/>
                <w:sz w:val="19"/>
              </w:rPr>
              <w:t>Literacy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and Awareness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(KAPILA)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scheme</w:t>
            </w:r>
          </w:p>
        </w:tc>
        <w:tc>
          <w:tcPr>
            <w:tcW w:w="7929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91"/>
              </w:numPr>
              <w:tabs>
                <w:tab w:pos="470" w:val="left" w:leader="none"/>
                <w:tab w:pos="471" w:val="left" w:leader="none"/>
              </w:tabs>
              <w:spacing w:line="238" w:lineRule="exact" w:before="0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This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scheme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being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implemented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Ministry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Education.</w:t>
            </w:r>
          </w:p>
          <w:p>
            <w:pPr>
              <w:pStyle w:val="TableParagraph"/>
              <w:numPr>
                <w:ilvl w:val="0"/>
                <w:numId w:val="391"/>
              </w:numPr>
              <w:tabs>
                <w:tab w:pos="470" w:val="left" w:leader="none"/>
                <w:tab w:pos="471" w:val="left" w:leader="none"/>
              </w:tabs>
              <w:spacing w:line="241" w:lineRule="exact" w:before="2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objective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scheme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include</w:t>
            </w:r>
            <w:r>
              <w:rPr>
                <w:sz w:val="19"/>
              </w:rPr>
              <w:t>:</w:t>
            </w:r>
          </w:p>
          <w:p>
            <w:pPr>
              <w:pStyle w:val="TableParagraph"/>
              <w:numPr>
                <w:ilvl w:val="1"/>
                <w:numId w:val="391"/>
              </w:numPr>
              <w:tabs>
                <w:tab w:pos="831" w:val="left" w:leader="none"/>
              </w:tabs>
              <w:spacing w:line="232" w:lineRule="auto" w:before="5" w:after="0"/>
              <w:ind w:left="830" w:right="94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Creating</w:t>
            </w:r>
            <w:r>
              <w:rPr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awareness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regarding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Intellectual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Property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Rights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(IPR)</w:t>
            </w:r>
            <w:r>
              <w:rPr>
                <w:b/>
                <w:spacing w:val="17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Higher</w:t>
            </w:r>
            <w:r>
              <w:rPr>
                <w:b/>
                <w:spacing w:val="18"/>
                <w:sz w:val="19"/>
              </w:rPr>
              <w:t> </w:t>
            </w:r>
            <w:r>
              <w:rPr>
                <w:b/>
                <w:sz w:val="19"/>
              </w:rPr>
              <w:t>Education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Institutions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(HEIs),</w:t>
            </w:r>
          </w:p>
          <w:p>
            <w:pPr>
              <w:pStyle w:val="TableParagraph"/>
              <w:numPr>
                <w:ilvl w:val="1"/>
                <w:numId w:val="391"/>
              </w:numPr>
              <w:tabs>
                <w:tab w:pos="831" w:val="left" w:leader="none"/>
              </w:tabs>
              <w:spacing w:line="234" w:lineRule="exact" w:before="4" w:after="0"/>
              <w:ind w:left="830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Enabling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IP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protection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inventions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originating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faculty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students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HEIs,</w:t>
            </w:r>
          </w:p>
          <w:p>
            <w:pPr>
              <w:pStyle w:val="TableParagraph"/>
              <w:numPr>
                <w:ilvl w:val="1"/>
                <w:numId w:val="391"/>
              </w:numPr>
              <w:tabs>
                <w:tab w:pos="831" w:val="left" w:leader="none"/>
              </w:tabs>
              <w:spacing w:line="230" w:lineRule="exact" w:before="0" w:after="0"/>
              <w:ind w:left="830" w:right="0" w:hanging="361"/>
              <w:jc w:val="left"/>
              <w:rPr>
                <w:sz w:val="19"/>
              </w:rPr>
            </w:pPr>
            <w:r>
              <w:rPr>
                <w:b/>
                <w:sz w:val="19"/>
              </w:rPr>
              <w:t>Training</w:t>
            </w:r>
            <w:r>
              <w:rPr>
                <w:b/>
                <w:spacing w:val="13"/>
                <w:sz w:val="19"/>
              </w:rPr>
              <w:t> </w:t>
            </w:r>
            <w:r>
              <w:rPr>
                <w:b/>
                <w:sz w:val="19"/>
              </w:rPr>
              <w:t>program</w:t>
            </w:r>
            <w:r>
              <w:rPr>
                <w:b/>
                <w:spacing w:val="53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53"/>
                <w:sz w:val="19"/>
              </w:rPr>
              <w:t> </w:t>
            </w:r>
            <w:r>
              <w:rPr>
                <w:b/>
                <w:sz w:val="19"/>
              </w:rPr>
              <w:t>IPR</w:t>
            </w:r>
            <w:r>
              <w:rPr>
                <w:b/>
                <w:spacing w:val="53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54"/>
                <w:sz w:val="19"/>
              </w:rPr>
              <w:t> </w:t>
            </w:r>
            <w:r>
              <w:rPr>
                <w:b/>
                <w:sz w:val="19"/>
              </w:rPr>
              <w:t>faculty</w:t>
            </w:r>
            <w:r>
              <w:rPr>
                <w:b/>
                <w:spacing w:val="5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53"/>
                <w:sz w:val="19"/>
              </w:rPr>
              <w:t> </w:t>
            </w:r>
            <w:r>
              <w:rPr>
                <w:b/>
                <w:sz w:val="19"/>
              </w:rPr>
              <w:t>students</w:t>
            </w:r>
            <w:r>
              <w:rPr>
                <w:b/>
                <w:spacing w:val="5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54"/>
                <w:sz w:val="19"/>
              </w:rPr>
              <w:t> </w:t>
            </w:r>
            <w:r>
              <w:rPr>
                <w:sz w:val="19"/>
              </w:rPr>
              <w:t>HEIs</w:t>
            </w:r>
            <w:r>
              <w:rPr>
                <w:spacing w:val="54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53"/>
                <w:sz w:val="19"/>
              </w:rPr>
              <w:t> </w:t>
            </w:r>
            <w:r>
              <w:rPr>
                <w:sz w:val="19"/>
              </w:rPr>
              <w:t>sensitization</w:t>
            </w:r>
            <w:r>
              <w:rPr>
                <w:spacing w:val="53"/>
                <w:sz w:val="19"/>
              </w:rPr>
              <w:t> </w:t>
            </w:r>
            <w:r>
              <w:rPr>
                <w:sz w:val="19"/>
              </w:rPr>
              <w:t>and</w:t>
            </w:r>
          </w:p>
          <w:p>
            <w:pPr>
              <w:pStyle w:val="TableParagraph"/>
              <w:spacing w:line="215" w:lineRule="exact"/>
              <w:ind w:left="830"/>
              <w:rPr>
                <w:sz w:val="19"/>
              </w:rPr>
            </w:pPr>
            <w:r>
              <w:rPr>
                <w:sz w:val="19"/>
              </w:rPr>
              <w:t>development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vibrant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IP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filing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system.</w:t>
            </w:r>
          </w:p>
        </w:tc>
      </w:tr>
      <w:tr>
        <w:trPr>
          <w:trHeight w:val="2121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TECHNOGRAHIS</w:t>
            </w:r>
          </w:p>
        </w:tc>
        <w:tc>
          <w:tcPr>
            <w:tcW w:w="7929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92"/>
              </w:numPr>
              <w:tabs>
                <w:tab w:pos="471" w:val="left" w:leader="none"/>
              </w:tabs>
              <w:spacing w:line="237" w:lineRule="auto" w:before="0" w:after="0"/>
              <w:ind w:left="470" w:right="95" w:hanging="360"/>
              <w:jc w:val="both"/>
              <w:rPr>
                <w:sz w:val="19"/>
              </w:rPr>
            </w:pPr>
            <w:r>
              <w:rPr>
                <w:sz w:val="19"/>
              </w:rPr>
              <w:t>An </w:t>
            </w:r>
            <w:r>
              <w:rPr>
                <w:b/>
                <w:sz w:val="19"/>
              </w:rPr>
              <w:t>Enrolment Module </w:t>
            </w:r>
            <w:r>
              <w:rPr>
                <w:sz w:val="19"/>
              </w:rPr>
              <w:t>for </w:t>
            </w:r>
            <w:r>
              <w:rPr>
                <w:b/>
                <w:sz w:val="19"/>
              </w:rPr>
              <w:t>TECHNOGRAHIS </w:t>
            </w:r>
            <w:r>
              <w:rPr>
                <w:sz w:val="19"/>
              </w:rPr>
              <w:t>has been launched by Ministry of Housing 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Urban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Affairs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(MoHUA).</w:t>
            </w:r>
          </w:p>
          <w:p>
            <w:pPr>
              <w:pStyle w:val="TableParagraph"/>
              <w:numPr>
                <w:ilvl w:val="0"/>
                <w:numId w:val="392"/>
              </w:numPr>
              <w:tabs>
                <w:tab w:pos="471" w:val="left" w:leader="none"/>
              </w:tabs>
              <w:spacing w:line="240" w:lineRule="auto" w:before="2" w:after="0"/>
              <w:ind w:left="470" w:right="96" w:hanging="360"/>
              <w:jc w:val="both"/>
              <w:rPr>
                <w:sz w:val="19"/>
              </w:rPr>
            </w:pPr>
            <w:r>
              <w:rPr>
                <w:sz w:val="19"/>
              </w:rPr>
              <w:t>TECHNOGRAHIS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students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IITs,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NITs,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engineering,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planning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architecture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colleges</w:t>
            </w:r>
            <w:r>
              <w:rPr>
                <w:sz w:val="19"/>
              </w:rPr>
              <w:t>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faculty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members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  <w:p>
            <w:pPr>
              <w:pStyle w:val="TableParagraph"/>
              <w:numPr>
                <w:ilvl w:val="0"/>
                <w:numId w:val="392"/>
              </w:numPr>
              <w:tabs>
                <w:tab w:pos="471" w:val="left" w:leader="none"/>
              </w:tabs>
              <w:spacing w:line="240" w:lineRule="auto" w:before="1" w:after="0"/>
              <w:ind w:left="470" w:right="95" w:hanging="360"/>
              <w:jc w:val="both"/>
              <w:rPr>
                <w:sz w:val="19"/>
              </w:rPr>
            </w:pPr>
            <w:r>
              <w:rPr>
                <w:sz w:val="19"/>
              </w:rPr>
              <w:t>These students </w:t>
            </w:r>
            <w:r>
              <w:rPr>
                <w:b/>
                <w:sz w:val="19"/>
              </w:rPr>
              <w:t>will visit Live Laboratories at six Light House Projects (LHPs) </w:t>
            </w:r>
            <w:r>
              <w:rPr>
                <w:sz w:val="19"/>
              </w:rPr>
              <w:t>sites for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learning, consultation, generation of ideas and solutions, experimentation, innovation, 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technical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awareness.</w:t>
            </w:r>
          </w:p>
          <w:p>
            <w:pPr>
              <w:pStyle w:val="TableParagraph"/>
              <w:spacing w:line="234" w:lineRule="exact"/>
              <w:jc w:val="both"/>
              <w:rPr>
                <w:sz w:val="19"/>
              </w:rPr>
            </w:pPr>
            <w:r>
              <w:rPr>
                <w:rFonts w:ascii="Courier New"/>
                <w:spacing w:val="-1"/>
                <w:sz w:val="19"/>
              </w:rPr>
              <w:t>o</w:t>
            </w:r>
            <w:r>
              <w:rPr>
                <w:rFonts w:ascii="Courier New"/>
                <w:spacing w:val="130"/>
                <w:sz w:val="19"/>
              </w:rPr>
              <w:t> </w:t>
            </w:r>
            <w:r>
              <w:rPr>
                <w:spacing w:val="-1"/>
                <w:sz w:val="19"/>
              </w:rPr>
              <w:t>LHPs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are</w:t>
            </w:r>
            <w:r>
              <w:rPr>
                <w:spacing w:val="-1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model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housing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projects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houses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built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shortlisted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alternate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technology</w:t>
            </w:r>
          </w:p>
          <w:p>
            <w:pPr>
              <w:pStyle w:val="TableParagraph"/>
              <w:spacing w:line="215" w:lineRule="exact"/>
              <w:ind w:left="830"/>
              <w:jc w:val="both"/>
              <w:rPr>
                <w:sz w:val="19"/>
              </w:rPr>
            </w:pPr>
            <w:r>
              <w:rPr>
                <w:sz w:val="19"/>
              </w:rPr>
              <w:t>suitable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geo-climatic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hazard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conditions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region.</w:t>
            </w:r>
          </w:p>
        </w:tc>
      </w:tr>
      <w:tr>
        <w:trPr>
          <w:trHeight w:val="3061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ind w:left="110" w:right="419"/>
              <w:rPr>
                <w:b/>
                <w:sz w:val="19"/>
              </w:rPr>
            </w:pPr>
            <w:r>
              <w:rPr>
                <w:b/>
                <w:sz w:val="19"/>
              </w:rPr>
              <w:t>National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Technology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Awards </w:t>
            </w:r>
            <w:r>
              <w:rPr>
                <w:b/>
                <w:sz w:val="19"/>
              </w:rPr>
              <w:t>(NTA)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2020</w:t>
            </w:r>
          </w:p>
        </w:tc>
        <w:tc>
          <w:tcPr>
            <w:tcW w:w="7929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93"/>
              </w:numPr>
              <w:tabs>
                <w:tab w:pos="470" w:val="left" w:leader="none"/>
                <w:tab w:pos="471" w:val="left" w:leader="none"/>
              </w:tabs>
              <w:spacing w:line="241" w:lineRule="exact" w:before="0" w:after="0"/>
              <w:ind w:left="470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awards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were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given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Technology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Development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Board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(TDB).</w:t>
            </w:r>
          </w:p>
          <w:p>
            <w:pPr>
              <w:pStyle w:val="TableParagraph"/>
              <w:numPr>
                <w:ilvl w:val="0"/>
                <w:numId w:val="393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89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Every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year,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TDB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seeks</w:t>
            </w:r>
            <w:r>
              <w:rPr>
                <w:spacing w:val="23"/>
                <w:sz w:val="19"/>
              </w:rPr>
              <w:t> </w:t>
            </w:r>
            <w:r>
              <w:rPr>
                <w:sz w:val="19"/>
              </w:rPr>
              <w:t>applications</w:t>
            </w:r>
            <w:r>
              <w:rPr>
                <w:spacing w:val="22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NTA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commercialization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22"/>
                <w:sz w:val="19"/>
              </w:rPr>
              <w:t> </w:t>
            </w:r>
            <w:r>
              <w:rPr>
                <w:b/>
                <w:sz w:val="19"/>
              </w:rPr>
              <w:t>technologies</w:t>
            </w:r>
            <w:r>
              <w:rPr>
                <w:b/>
                <w:spacing w:val="23"/>
                <w:sz w:val="19"/>
              </w:rPr>
              <w:t> </w:t>
            </w:r>
            <w:r>
              <w:rPr>
                <w:b/>
                <w:sz w:val="19"/>
              </w:rPr>
              <w:t>under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three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categories:</w:t>
            </w:r>
          </w:p>
          <w:p>
            <w:pPr>
              <w:pStyle w:val="TableParagraph"/>
              <w:numPr>
                <w:ilvl w:val="0"/>
                <w:numId w:val="394"/>
              </w:numPr>
              <w:tabs>
                <w:tab w:pos="471" w:val="left" w:leader="none"/>
              </w:tabs>
              <w:spacing w:line="234" w:lineRule="exact" w:before="1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National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Award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successful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Commercialization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Indigenous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Technology</w:t>
            </w:r>
          </w:p>
          <w:p>
            <w:pPr>
              <w:pStyle w:val="TableParagraph"/>
              <w:numPr>
                <w:ilvl w:val="1"/>
                <w:numId w:val="394"/>
              </w:numPr>
              <w:tabs>
                <w:tab w:pos="831" w:val="left" w:leader="none"/>
              </w:tabs>
              <w:spacing w:line="230" w:lineRule="exact" w:before="0" w:after="0"/>
              <w:ind w:left="830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National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Award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MSMEs</w:t>
            </w:r>
          </w:p>
          <w:p>
            <w:pPr>
              <w:pStyle w:val="TableParagraph"/>
              <w:numPr>
                <w:ilvl w:val="1"/>
                <w:numId w:val="394"/>
              </w:numPr>
              <w:tabs>
                <w:tab w:pos="831" w:val="left" w:leader="none"/>
              </w:tabs>
              <w:spacing w:line="233" w:lineRule="exact" w:before="0" w:after="0"/>
              <w:ind w:left="830" w:right="0" w:hanging="361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National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Award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Technology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Start-ups</w:t>
            </w:r>
          </w:p>
          <w:p>
            <w:pPr>
              <w:pStyle w:val="TableParagraph"/>
              <w:numPr>
                <w:ilvl w:val="0"/>
                <w:numId w:val="395"/>
              </w:numPr>
              <w:tabs>
                <w:tab w:pos="471" w:val="left" w:leader="none"/>
              </w:tabs>
              <w:spacing w:line="240" w:lineRule="exact" w:before="0" w:after="0"/>
              <w:ind w:left="470" w:right="0" w:hanging="361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TDB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statutory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body,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under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Department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Science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Technology,</w:t>
            </w:r>
          </w:p>
          <w:p>
            <w:pPr>
              <w:pStyle w:val="TableParagraph"/>
              <w:numPr>
                <w:ilvl w:val="0"/>
                <w:numId w:val="395"/>
              </w:numPr>
              <w:tabs>
                <w:tab w:pos="471" w:val="left" w:leader="none"/>
              </w:tabs>
              <w:spacing w:line="240" w:lineRule="auto" w:before="3" w:after="0"/>
              <w:ind w:left="470" w:right="89" w:hanging="360"/>
              <w:jc w:val="both"/>
              <w:rPr>
                <w:sz w:val="19"/>
              </w:rPr>
            </w:pPr>
            <w:r>
              <w:rPr>
                <w:sz w:val="19"/>
              </w:rPr>
              <w:t>TDB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provides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financial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assistance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Indian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industrial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concerns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other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agencies</w:t>
            </w:r>
            <w:r>
              <w:rPr>
                <w:sz w:val="19"/>
              </w:rPr>
              <w:t>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attempting development and commercial application of indigenous technology, or adapting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imported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technology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wider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domestic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applications.</w:t>
            </w:r>
          </w:p>
          <w:p>
            <w:pPr>
              <w:pStyle w:val="TableParagraph"/>
              <w:spacing w:line="232" w:lineRule="auto" w:before="5"/>
              <w:ind w:left="830" w:right="89" w:hanging="360"/>
              <w:jc w:val="both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"/>
                <w:sz w:val="19"/>
              </w:rPr>
              <w:t> </w:t>
            </w:r>
            <w:r>
              <w:rPr>
                <w:sz w:val="19"/>
              </w:rPr>
              <w:t>Since its inception, TDB </w:t>
            </w:r>
            <w:r>
              <w:rPr>
                <w:b/>
                <w:sz w:val="19"/>
              </w:rPr>
              <w:t>has funded more than 300 companies </w:t>
            </w:r>
            <w:r>
              <w:rPr>
                <w:sz w:val="19"/>
              </w:rPr>
              <w:t>for commercialization 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technologies.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notable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Bharat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Biotech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International</w:t>
            </w:r>
            <w:r>
              <w:rPr>
                <w:spacing w:val="21"/>
                <w:sz w:val="19"/>
              </w:rPr>
              <w:t> </w:t>
            </w:r>
            <w:r>
              <w:rPr>
                <w:sz w:val="19"/>
              </w:rPr>
              <w:t>Limited,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Reva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Electric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Car</w:t>
            </w:r>
          </w:p>
          <w:p>
            <w:pPr>
              <w:pStyle w:val="TableParagraph"/>
              <w:spacing w:line="218" w:lineRule="exact"/>
              <w:ind w:left="830"/>
              <w:jc w:val="both"/>
              <w:rPr>
                <w:sz w:val="19"/>
              </w:rPr>
            </w:pPr>
            <w:r>
              <w:rPr>
                <w:sz w:val="19"/>
              </w:rPr>
              <w:t>Company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Tata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Motors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etc.</w:t>
            </w:r>
          </w:p>
        </w:tc>
      </w:tr>
      <w:tr>
        <w:trPr>
          <w:trHeight w:val="1655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Einsteinium</w:t>
            </w:r>
          </w:p>
        </w:tc>
        <w:tc>
          <w:tcPr>
            <w:tcW w:w="7929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96"/>
              </w:numPr>
              <w:tabs>
                <w:tab w:pos="470" w:val="left" w:leader="none"/>
                <w:tab w:pos="471" w:val="left" w:leader="none"/>
              </w:tabs>
              <w:spacing w:line="237" w:lineRule="auto" w:before="0" w:after="0"/>
              <w:ind w:left="470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Scientists</w:t>
            </w:r>
            <w:r>
              <w:rPr>
                <w:spacing w:val="31"/>
                <w:sz w:val="19"/>
              </w:rPr>
              <w:t> </w:t>
            </w:r>
            <w:r>
              <w:rPr>
                <w:sz w:val="19"/>
              </w:rPr>
              <w:t>have</w:t>
            </w:r>
            <w:r>
              <w:rPr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reported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some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3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32"/>
                <w:sz w:val="19"/>
              </w:rPr>
              <w:t> </w:t>
            </w:r>
            <w:r>
              <w:rPr>
                <w:b/>
                <w:sz w:val="19"/>
              </w:rPr>
              <w:t>properties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32"/>
                <w:sz w:val="19"/>
              </w:rPr>
              <w:t> </w:t>
            </w:r>
            <w:r>
              <w:rPr>
                <w:b/>
                <w:sz w:val="19"/>
              </w:rPr>
              <w:t>element</w:t>
            </w:r>
            <w:r>
              <w:rPr>
                <w:b/>
                <w:spacing w:val="32"/>
                <w:sz w:val="19"/>
              </w:rPr>
              <w:t> </w:t>
            </w:r>
            <w:r>
              <w:rPr>
                <w:b/>
                <w:sz w:val="19"/>
              </w:rPr>
              <w:t>99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periodic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table</w:t>
            </w:r>
            <w:r>
              <w:rPr>
                <w:b/>
                <w:spacing w:val="32"/>
                <w:sz w:val="19"/>
              </w:rPr>
              <w:t> </w:t>
            </w:r>
            <w:r>
              <w:rPr>
                <w:b/>
                <w:sz w:val="19"/>
              </w:rPr>
              <w:t>called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“Einsteinium”,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named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after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Albert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Einstein.</w:t>
            </w:r>
          </w:p>
          <w:p>
            <w:pPr>
              <w:pStyle w:val="TableParagraph"/>
              <w:spacing w:line="236" w:lineRule="exact" w:before="2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6"/>
                <w:sz w:val="19"/>
              </w:rPr>
              <w:t> </w:t>
            </w: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discovered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1952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debris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first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hydrogen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bomb.</w:t>
            </w:r>
          </w:p>
          <w:p>
            <w:pPr>
              <w:pStyle w:val="TableParagraph"/>
              <w:numPr>
                <w:ilvl w:val="0"/>
                <w:numId w:val="396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4" w:hanging="360"/>
              <w:jc w:val="left"/>
              <w:rPr>
                <w:sz w:val="19"/>
              </w:rPr>
            </w:pPr>
            <w:r>
              <w:rPr>
                <w:sz w:val="19"/>
              </w:rPr>
              <w:t>Because</w:t>
            </w:r>
            <w:r>
              <w:rPr>
                <w:spacing w:val="28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difficulty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creating,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short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half-life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all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its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isotopes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28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its</w:t>
            </w:r>
            <w:r>
              <w:rPr>
                <w:b/>
                <w:spacing w:val="29"/>
                <w:sz w:val="19"/>
              </w:rPr>
              <w:t> </w:t>
            </w:r>
            <w:r>
              <w:rPr>
                <w:b/>
                <w:sz w:val="19"/>
              </w:rPr>
              <w:t>radioactive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nature</w:t>
            </w:r>
            <w:r>
              <w:rPr>
                <w:sz w:val="19"/>
              </w:rPr>
              <w:t>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scientists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were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not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able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perform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experiment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it.</w:t>
            </w:r>
          </w:p>
          <w:p>
            <w:pPr>
              <w:pStyle w:val="TableParagraph"/>
              <w:numPr>
                <w:ilvl w:val="0"/>
                <w:numId w:val="396"/>
              </w:numPr>
              <w:tabs>
                <w:tab w:pos="470" w:val="left" w:leader="none"/>
                <w:tab w:pos="471" w:val="left" w:leader="none"/>
              </w:tabs>
              <w:spacing w:line="230" w:lineRule="exact" w:before="0" w:after="0"/>
              <w:ind w:left="470" w:right="94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Studying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its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atomic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arrangement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prove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useful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nuclear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power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production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radiopharmaceuticals.</w:t>
            </w:r>
          </w:p>
        </w:tc>
      </w:tr>
      <w:tr>
        <w:trPr>
          <w:trHeight w:val="1415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ind w:left="110" w:right="408"/>
              <w:rPr>
                <w:b/>
                <w:sz w:val="19"/>
              </w:rPr>
            </w:pPr>
            <w:r>
              <w:rPr>
                <w:b/>
                <w:spacing w:val="-1"/>
                <w:sz w:val="19"/>
              </w:rPr>
              <w:t>Cadmium </w:t>
            </w:r>
            <w:r>
              <w:rPr>
                <w:b/>
                <w:sz w:val="19"/>
              </w:rPr>
              <w:t>(Cd)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doped Silver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Antimony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Telluride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position w:val="2"/>
                <w:sz w:val="19"/>
              </w:rPr>
              <w:t>(AgSbTe</w:t>
            </w:r>
            <w:r>
              <w:rPr>
                <w:b/>
                <w:sz w:val="12"/>
              </w:rPr>
              <w:t>2</w:t>
            </w:r>
            <w:r>
              <w:rPr>
                <w:b/>
                <w:position w:val="2"/>
                <w:sz w:val="19"/>
              </w:rPr>
              <w:t>)</w:t>
            </w:r>
          </w:p>
        </w:tc>
        <w:tc>
          <w:tcPr>
            <w:tcW w:w="7929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97"/>
              </w:numPr>
              <w:tabs>
                <w:tab w:pos="470" w:val="left" w:leader="none"/>
                <w:tab w:pos="471" w:val="left" w:leader="none"/>
              </w:tabs>
              <w:spacing w:line="240" w:lineRule="auto" w:before="0" w:after="0"/>
              <w:ind w:left="470" w:right="96" w:hanging="360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new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Lead-free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material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can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efficiently</w:t>
            </w:r>
            <w:r>
              <w:rPr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convert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waste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heat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power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small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home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equipment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automobiles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397"/>
              </w:numPr>
              <w:tabs>
                <w:tab w:pos="470" w:val="left" w:leader="none"/>
                <w:tab w:pos="471" w:val="left" w:leader="none"/>
              </w:tabs>
              <w:spacing w:line="240" w:lineRule="auto" w:before="2" w:after="0"/>
              <w:ind w:left="470" w:right="95" w:hanging="360"/>
              <w:jc w:val="left"/>
              <w:rPr>
                <w:sz w:val="19"/>
              </w:rPr>
            </w:pPr>
            <w:r>
              <w:rPr>
                <w:sz w:val="19"/>
              </w:rPr>
              <w:t>It is based on </w:t>
            </w:r>
            <w:r>
              <w:rPr>
                <w:b/>
                <w:sz w:val="19"/>
              </w:rPr>
              <w:t>thermoelectric energy conversion </w:t>
            </w:r>
            <w:r>
              <w:rPr>
                <w:sz w:val="19"/>
              </w:rPr>
              <w:t>that allows generation of electrical voltage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when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one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end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material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heated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while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keeping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other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side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cold.</w:t>
            </w:r>
          </w:p>
          <w:p>
            <w:pPr>
              <w:pStyle w:val="TableParagraph"/>
              <w:spacing w:line="231" w:lineRule="exact"/>
              <w:rPr>
                <w:b/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3"/>
                <w:sz w:val="19"/>
              </w:rPr>
              <w:t> </w:t>
            </w:r>
            <w:r>
              <w:rPr>
                <w:sz w:val="19"/>
              </w:rPr>
              <w:t>Most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efficient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thermoelectric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materials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developed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scientists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so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far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use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Lead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(Pb)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as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</w:p>
          <w:p>
            <w:pPr>
              <w:pStyle w:val="TableParagraph"/>
              <w:spacing w:line="215" w:lineRule="exact"/>
              <w:ind w:left="830"/>
              <w:rPr>
                <w:b/>
                <w:sz w:val="19"/>
              </w:rPr>
            </w:pPr>
            <w:r>
              <w:rPr>
                <w:b/>
                <w:sz w:val="19"/>
              </w:rPr>
              <w:t>major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constituent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element,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restricting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their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use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mass-market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applications.</w:t>
            </w:r>
          </w:p>
        </w:tc>
      </w:tr>
    </w:tbl>
    <w:p>
      <w:pPr>
        <w:spacing w:after="0" w:line="215" w:lineRule="exact"/>
        <w:rPr>
          <w:sz w:val="19"/>
        </w:rPr>
        <w:sectPr>
          <w:pgSz w:w="11900" w:h="16840"/>
          <w:pgMar w:header="0" w:footer="794" w:top="340" w:bottom="980" w:left="0" w:right="0"/>
        </w:sect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4"/>
        <w:gridCol w:w="7929"/>
      </w:tblGrid>
      <w:tr>
        <w:trPr>
          <w:trHeight w:val="710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7929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98"/>
              </w:numPr>
              <w:tabs>
                <w:tab w:pos="471" w:val="left" w:leader="none"/>
              </w:tabs>
              <w:spacing w:line="230" w:lineRule="exact" w:before="0" w:after="0"/>
              <w:ind w:left="470" w:right="92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It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was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developed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scientists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Jawaharlal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Nehru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Centre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for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Advanced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Scientific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Research (JNCASR), Bengaluru</w:t>
            </w:r>
            <w:r>
              <w:rPr>
                <w:sz w:val="19"/>
              </w:rPr>
              <w:t>, an autonomous institution of the Department of Science &amp;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Technology.</w:t>
            </w:r>
          </w:p>
        </w:tc>
      </w:tr>
      <w:tr>
        <w:trPr>
          <w:trHeight w:val="1655" w:hRule="atLeast"/>
        </w:trPr>
        <w:tc>
          <w:tcPr>
            <w:tcW w:w="1694" w:type="dxa"/>
            <w:shd w:val="clear" w:color="auto" w:fill="E5DFEC"/>
          </w:tcPr>
          <w:p>
            <w:pPr>
              <w:pStyle w:val="TableParagraph"/>
              <w:spacing w:line="226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Gelatin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sticks</w:t>
            </w:r>
          </w:p>
        </w:tc>
        <w:tc>
          <w:tcPr>
            <w:tcW w:w="7929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399"/>
              </w:numPr>
              <w:tabs>
                <w:tab w:pos="471" w:val="left" w:leader="none"/>
              </w:tabs>
              <w:spacing w:line="240" w:lineRule="auto" w:before="0" w:after="0"/>
              <w:ind w:left="470" w:right="93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Gelatin sticks are cheap explosive materials </w:t>
            </w:r>
            <w:r>
              <w:rPr>
                <w:sz w:val="19"/>
              </w:rPr>
              <w:t>used for mining and construction related work,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like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building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structures,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roads,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rails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tunnels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etc.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cannot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used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without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detonator.</w:t>
            </w:r>
          </w:p>
          <w:p>
            <w:pPr>
              <w:pStyle w:val="TableParagraph"/>
              <w:numPr>
                <w:ilvl w:val="0"/>
                <w:numId w:val="399"/>
              </w:numPr>
              <w:tabs>
                <w:tab w:pos="471" w:val="left" w:leader="none"/>
              </w:tabs>
              <w:spacing w:line="240" w:lineRule="auto" w:before="0" w:after="0"/>
              <w:ind w:left="470" w:right="96" w:hanging="360"/>
              <w:jc w:val="both"/>
              <w:rPr>
                <w:sz w:val="19"/>
              </w:rPr>
            </w:pPr>
            <w:r>
              <w:rPr>
                <w:sz w:val="19"/>
              </w:rPr>
              <w:t>Manufacturing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gelatin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sticks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regulated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Petroleum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Explosives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Safety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Organization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(PESO)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399"/>
              </w:numPr>
              <w:tabs>
                <w:tab w:pos="471" w:val="left" w:leader="none"/>
              </w:tabs>
              <w:spacing w:line="230" w:lineRule="exact" w:before="0" w:after="0"/>
              <w:ind w:left="470" w:right="95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PESO, under Ministry of Commerce, is the nodal agency </w:t>
            </w:r>
            <w:r>
              <w:rPr>
                <w:sz w:val="19"/>
              </w:rPr>
              <w:t>for regulating safety of hazardous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substances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such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explosives,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compressed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gas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petroleum.</w:t>
            </w:r>
          </w:p>
        </w:tc>
      </w:tr>
    </w:tbl>
    <w:p>
      <w:pPr>
        <w:rPr>
          <w:sz w:val="2"/>
          <w:szCs w:val="2"/>
        </w:rPr>
      </w:pPr>
      <w:r>
        <w:rPr/>
        <w:pict>
          <v:group style="position:absolute;margin-left:14.162967pt;margin-top:16.165199pt;width:540.050pt;height:767.3pt;mso-position-horizontal-relative:page;mso-position-vertical-relative:page;z-index:-22521856" id="docshapegroup1376" coordorigin="283,323" coordsize="10801,15346">
            <v:shape style="position:absolute;left:283;top:323;width:10801;height:12023" type="#_x0000_t75" id="docshape1377" stroked="false">
              <v:imagedata r:id="rId23" o:title=""/>
            </v:shape>
            <v:shape style="position:absolute;left:1364;top:3997;width:9027;height:8680" type="#_x0000_t75" id="docshape1378" stroked="false">
              <v:imagedata r:id="rId24" o:title=""/>
            </v:shape>
            <v:shape style="position:absolute;left:1157;top:7030;width:9638;height:1757" type="#_x0000_t75" id="docshape1379" stroked="false">
              <v:imagedata r:id="rId237" o:title=""/>
            </v:shape>
            <v:shape style="position:absolute;left:1177;top:8850;width:9638;height:6803" type="#_x0000_t75" id="docshape1380" stroked="false">
              <v:imagedata r:id="rId238" o:title=""/>
            </v:shape>
            <v:rect style="position:absolute;left:1169;top:8842;width:9653;height:6818" id="docshape1381" filled="false" stroked="true" strokeweight=".75pt" strokecolor="#4f81bd">
              <v:stroke dashstyle="solid"/>
            </v:rect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1900" w:h="16840"/>
          <w:pgMar w:header="0" w:footer="794" w:top="1140" w:bottom="92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7"/>
        </w:rPr>
      </w:pPr>
    </w:p>
    <w:p>
      <w:pPr>
        <w:pStyle w:val="Heading1"/>
        <w:numPr>
          <w:ilvl w:val="0"/>
          <w:numId w:val="9"/>
        </w:numPr>
        <w:tabs>
          <w:tab w:pos="1601" w:val="left" w:leader="none"/>
        </w:tabs>
        <w:spacing w:line="240" w:lineRule="auto" w:before="99" w:after="0"/>
        <w:ind w:left="1600" w:right="0" w:hanging="464"/>
        <w:jc w:val="left"/>
      </w:pPr>
      <w:r>
        <w:rPr/>
        <w:pict>
          <v:group style="position:absolute;margin-left:46.438553pt;margin-top:-34.993073pt;width:537.9pt;height:624.25pt;mso-position-horizontal-relative:page;mso-position-vertical-relative:paragraph;z-index:-22520832" id="docshapegroup1382" coordorigin="929,-700" coordsize="10758,12485">
            <v:shape style="position:absolute;left:928;top:-700;width:10758;height:12015" type="#_x0000_t75" id="docshape1383" stroked="false">
              <v:imagedata r:id="rId25" o:title=""/>
            </v:shape>
            <v:shape style="position:absolute;left:1364;top:2959;width:9027;height:8680" type="#_x0000_t75" id="docshape1384" stroked="false">
              <v:imagedata r:id="rId24" o:title=""/>
            </v:shape>
            <v:shape style="position:absolute;left:3035;top:1731;width:7746;height:10053" type="#_x0000_t75" id="docshape1385" stroked="false">
              <v:imagedata r:id="rId239" o:title=""/>
            </v:shape>
            <w10:wrap type="none"/>
          </v:group>
        </w:pict>
      </w:r>
      <w:r>
        <w:rPr>
          <w:spacing w:val="15"/>
        </w:rPr>
        <w:t>CULTURE</w:t>
      </w:r>
    </w:p>
    <w:p>
      <w:pPr>
        <w:pStyle w:val="Heading3"/>
        <w:tabs>
          <w:tab w:pos="10862" w:val="left" w:leader="none"/>
        </w:tabs>
        <w:spacing w:before="183"/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7.1.</w:t>
      </w:r>
      <w:r>
        <w:rPr>
          <w:color w:val="000000"/>
          <w:spacing w:val="26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SCULPTURE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0"/>
          <w:shd w:fill="CCC0D9" w:color="auto" w:val="clear"/>
        </w:rPr>
        <w:t>AND</w:t>
      </w:r>
      <w:r>
        <w:rPr>
          <w:color w:val="000000"/>
          <w:spacing w:val="27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ARCHITECTURE</w:t>
        <w:tab/>
      </w:r>
    </w:p>
    <w:p>
      <w:pPr>
        <w:pStyle w:val="BodyText"/>
        <w:rPr>
          <w:rFonts w:ascii="Cambria"/>
          <w:b/>
          <w:sz w:val="13"/>
        </w:rPr>
      </w:pPr>
      <w:r>
        <w:rPr/>
        <w:pict>
          <v:shape style="position:absolute;margin-left:53.173pt;margin-top:9.242609pt;width:491.3pt;height:18pt;mso-position-horizontal-relative:page;mso-position-vertical-relative:paragraph;z-index:-15527936;mso-wrap-distance-left:0;mso-wrap-distance-right:0" type="#_x0000_t202" id="docshape1386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7.1.1.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ANCIENT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BUDDHIST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MONASTERY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sz w:val="6"/>
        </w:rPr>
      </w:pPr>
    </w:p>
    <w:p>
      <w:pPr>
        <w:pStyle w:val="Heading5"/>
        <w:spacing w:before="53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tabs>
          <w:tab w:pos="2647" w:val="left" w:leader="none"/>
        </w:tabs>
        <w:spacing w:line="276" w:lineRule="auto" w:before="157"/>
        <w:ind w:left="1137" w:right="9061"/>
        <w:jc w:val="both"/>
      </w:pPr>
      <w:r>
        <w:rPr/>
        <w:t>A</w:t>
      </w:r>
      <w:r>
        <w:rPr>
          <w:spacing w:val="1"/>
        </w:rPr>
        <w:t> </w:t>
      </w:r>
      <w:r>
        <w:rPr/>
        <w:t>900</w:t>
      </w:r>
      <w:r>
        <w:rPr>
          <w:spacing w:val="1"/>
        </w:rPr>
        <w:t> </w:t>
      </w:r>
      <w:r>
        <w:rPr/>
        <w:t>years</w:t>
      </w:r>
      <w:r>
        <w:rPr>
          <w:spacing w:val="1"/>
        </w:rPr>
        <w:t> </w:t>
      </w:r>
      <w:r>
        <w:rPr/>
        <w:t>old</w:t>
      </w:r>
      <w:r>
        <w:rPr>
          <w:spacing w:val="1"/>
        </w:rPr>
        <w:t> </w:t>
      </w:r>
      <w:r>
        <w:rPr/>
        <w:t>Ancient</w:t>
      </w:r>
      <w:r>
        <w:rPr>
          <w:spacing w:val="1"/>
        </w:rPr>
        <w:t> </w:t>
      </w:r>
      <w:r>
        <w:rPr/>
        <w:t>Buddhist</w:t>
      </w:r>
      <w:r>
        <w:rPr>
          <w:spacing w:val="1"/>
        </w:rPr>
        <w:t> </w:t>
      </w:r>
      <w:r>
        <w:rPr/>
        <w:t>monastery</w:t>
      </w:r>
      <w:r>
        <w:rPr>
          <w:spacing w:val="1"/>
        </w:rPr>
        <w:t> </w:t>
      </w:r>
      <w:r>
        <w:rPr/>
        <w:t>was</w:t>
      </w:r>
      <w:r>
        <w:rPr>
          <w:spacing w:val="-43"/>
        </w:rPr>
        <w:t> </w:t>
      </w:r>
      <w:r>
        <w:rPr/>
        <w:t>recently unearthed</w:t>
      </w:r>
      <w:r>
        <w:rPr>
          <w:spacing w:val="-43"/>
        </w:rPr>
        <w:t> </w:t>
      </w:r>
      <w:r>
        <w:rPr/>
        <w:t>by</w:t>
      </w:r>
      <w:r>
        <w:rPr>
          <w:spacing w:val="1"/>
        </w:rPr>
        <w:t> </w:t>
      </w:r>
      <w:r>
        <w:rPr/>
        <w:t>Archaeological</w:t>
      </w:r>
      <w:r>
        <w:rPr>
          <w:spacing w:val="-43"/>
        </w:rPr>
        <w:t> </w:t>
      </w:r>
      <w:r>
        <w:rPr/>
        <w:t>Survey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India</w:t>
      </w:r>
      <w:r>
        <w:rPr>
          <w:spacing w:val="-43"/>
        </w:rPr>
        <w:t> </w:t>
      </w:r>
      <w:r>
        <w:rPr/>
        <w:t>(ASI)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Sitagarhi</w:t>
      </w:r>
      <w:r>
        <w:rPr>
          <w:spacing w:val="-43"/>
        </w:rPr>
        <w:t> </w:t>
      </w:r>
      <w:r>
        <w:rPr/>
        <w:t>Hills,</w:t>
      </w:r>
      <w:r>
        <w:rPr>
          <w:spacing w:val="1"/>
        </w:rPr>
        <w:t> </w:t>
      </w:r>
      <w:r>
        <w:rPr/>
        <w:t>Hazaribagh</w:t>
      </w:r>
      <w:r>
        <w:rPr>
          <w:spacing w:val="1"/>
        </w:rPr>
        <w:t> </w:t>
      </w:r>
      <w:r>
        <w:rPr/>
        <w:t>district</w:t>
        <w:tab/>
      </w:r>
      <w:r>
        <w:rPr>
          <w:spacing w:val="-2"/>
        </w:rPr>
        <w:t>of</w:t>
      </w:r>
    </w:p>
    <w:p>
      <w:pPr>
        <w:pStyle w:val="BodyText"/>
        <w:spacing w:before="1"/>
        <w:ind w:left="1137"/>
      </w:pPr>
      <w:r>
        <w:rPr/>
        <w:t>Jharkhand.</w:t>
      </w:r>
    </w:p>
    <w:p>
      <w:pPr>
        <w:pStyle w:val="Heading5"/>
        <w:tabs>
          <w:tab w:pos="2308" w:val="left" w:leader="none"/>
        </w:tabs>
        <w:spacing w:line="278" w:lineRule="auto" w:before="157"/>
        <w:ind w:right="9061"/>
      </w:pPr>
      <w:r>
        <w:rPr/>
        <w:t>More</w:t>
        <w:tab/>
      </w:r>
      <w:r>
        <w:rPr>
          <w:spacing w:val="-1"/>
        </w:rPr>
        <w:t>about</w:t>
      </w:r>
      <w:r>
        <w:rPr>
          <w:spacing w:val="-43"/>
        </w:rPr>
        <w:t> </w:t>
      </w:r>
      <w:r>
        <w:rPr/>
        <w:t>Findings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  <w:tab w:pos="2732" w:val="left" w:leader="none"/>
        </w:tabs>
        <w:spacing w:line="240" w:lineRule="auto" w:before="118" w:after="0"/>
        <w:ind w:left="1497" w:right="9061" w:hanging="357"/>
        <w:jc w:val="left"/>
        <w:rPr>
          <w:rFonts w:ascii="Symbol" w:hAnsi="Symbol"/>
          <w:sz w:val="21"/>
        </w:rPr>
      </w:pPr>
      <w:r>
        <w:rPr>
          <w:sz w:val="21"/>
        </w:rPr>
        <w:t>It</w:t>
      </w:r>
      <w:r>
        <w:rPr>
          <w:spacing w:val="10"/>
          <w:sz w:val="21"/>
        </w:rPr>
        <w:t> </w:t>
      </w:r>
      <w:r>
        <w:rPr>
          <w:sz w:val="21"/>
        </w:rPr>
        <w:t>is</w:t>
      </w:r>
      <w:r>
        <w:rPr>
          <w:spacing w:val="11"/>
          <w:sz w:val="21"/>
        </w:rPr>
        <w:t> </w:t>
      </w:r>
      <w:r>
        <w:rPr>
          <w:sz w:val="21"/>
        </w:rPr>
        <w:t>a</w:t>
      </w:r>
      <w:r>
        <w:rPr>
          <w:spacing w:val="10"/>
          <w:sz w:val="21"/>
        </w:rPr>
        <w:t> </w:t>
      </w:r>
      <w:r>
        <w:rPr>
          <w:sz w:val="21"/>
        </w:rPr>
        <w:t>10th</w:t>
      </w:r>
      <w:r>
        <w:rPr>
          <w:spacing w:val="-43"/>
          <w:sz w:val="21"/>
        </w:rPr>
        <w:t> </w:t>
      </w:r>
      <w:r>
        <w:rPr>
          <w:sz w:val="21"/>
        </w:rPr>
        <w:t>century</w:t>
      </w:r>
      <w:r>
        <w:rPr>
          <w:spacing w:val="1"/>
          <w:sz w:val="21"/>
        </w:rPr>
        <w:t> </w:t>
      </w:r>
      <w:r>
        <w:rPr>
          <w:sz w:val="21"/>
        </w:rPr>
        <w:t>structure</w:t>
      </w:r>
      <w:r>
        <w:rPr>
          <w:spacing w:val="1"/>
          <w:sz w:val="21"/>
        </w:rPr>
        <w:t> </w:t>
      </w:r>
      <w:r>
        <w:rPr>
          <w:sz w:val="21"/>
        </w:rPr>
        <w:t>resembling</w:t>
        <w:tab/>
      </w:r>
      <w:r>
        <w:rPr>
          <w:spacing w:val="-3"/>
          <w:sz w:val="21"/>
        </w:rPr>
        <w:t>a</w:t>
      </w:r>
      <w:r>
        <w:rPr>
          <w:spacing w:val="-43"/>
          <w:sz w:val="21"/>
        </w:rPr>
        <w:t> </w:t>
      </w:r>
      <w:r>
        <w:rPr>
          <w:b/>
          <w:sz w:val="21"/>
        </w:rPr>
        <w:t>small</w:t>
      </w:r>
      <w:r>
        <w:rPr>
          <w:b/>
          <w:spacing w:val="18"/>
          <w:sz w:val="21"/>
        </w:rPr>
        <w:t> </w:t>
      </w:r>
      <w:r>
        <w:rPr>
          <w:b/>
          <w:sz w:val="21"/>
        </w:rPr>
        <w:t>‘Buddha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Vihar’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(Buddhist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shrine-cum-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monastery).</w:t>
      </w:r>
    </w:p>
    <w:p>
      <w:pPr>
        <w:pStyle w:val="Heading5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" w:after="0"/>
        <w:ind w:left="1497" w:right="9062" w:hanging="357"/>
        <w:jc w:val="left"/>
        <w:rPr>
          <w:rFonts w:ascii="Symbol" w:hAnsi="Symbol"/>
          <w:b w:val="0"/>
        </w:rPr>
      </w:pPr>
      <w:r>
        <w:rPr/>
        <w:t>Discoveries</w:t>
      </w:r>
      <w:r>
        <w:rPr>
          <w:spacing w:val="1"/>
        </w:rPr>
        <w:t> </w:t>
      </w:r>
      <w:r>
        <w:rPr>
          <w:spacing w:val="-2"/>
        </w:rPr>
        <w:t>around </w:t>
      </w:r>
      <w:r>
        <w:rPr>
          <w:spacing w:val="-1"/>
        </w:rPr>
        <w:t>the site</w:t>
      </w:r>
      <w:r>
        <w:rPr>
          <w:spacing w:val="-44"/>
        </w:rPr>
        <w:t> </w:t>
      </w:r>
      <w:r>
        <w:rPr>
          <w:rFonts w:ascii="Courier New" w:hAnsi="Courier New"/>
          <w:b w:val="0"/>
        </w:rPr>
        <w:t>o</w:t>
      </w:r>
      <w:r>
        <w:rPr>
          <w:rFonts w:ascii="Courier New" w:hAnsi="Courier New"/>
          <w:b w:val="0"/>
          <w:spacing w:val="104"/>
        </w:rPr>
        <w:t> </w:t>
      </w:r>
      <w:r>
        <w:rPr>
          <w:b w:val="0"/>
        </w:rPr>
        <w:t>Four</w:t>
      </w:r>
    </w:p>
    <w:p>
      <w:pPr>
        <w:tabs>
          <w:tab w:pos="2259" w:val="left" w:leader="none"/>
        </w:tabs>
        <w:spacing w:line="240" w:lineRule="auto" w:before="0"/>
        <w:ind w:left="1857" w:right="9061" w:firstLine="0"/>
        <w:jc w:val="left"/>
        <w:rPr>
          <w:sz w:val="21"/>
        </w:rPr>
      </w:pPr>
      <w:r>
        <w:rPr>
          <w:sz w:val="21"/>
        </w:rPr>
        <w:t>statues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-43"/>
          <w:sz w:val="21"/>
        </w:rPr>
        <w:t> </w:t>
      </w:r>
      <w:r>
        <w:rPr>
          <w:b/>
          <w:sz w:val="21"/>
        </w:rPr>
        <w:t>deity</w:t>
      </w:r>
      <w:r>
        <w:rPr>
          <w:b/>
          <w:spacing w:val="21"/>
          <w:sz w:val="21"/>
        </w:rPr>
        <w:t> </w:t>
      </w:r>
      <w:r>
        <w:rPr>
          <w:b/>
          <w:sz w:val="21"/>
        </w:rPr>
        <w:t>Tara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in</w:t>
        <w:tab/>
      </w:r>
      <w:r>
        <w:rPr>
          <w:b/>
          <w:spacing w:val="-1"/>
          <w:sz w:val="21"/>
        </w:rPr>
        <w:t>‘Varad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Mudra’</w:t>
      </w:r>
      <w:r>
        <w:rPr>
          <w:b/>
          <w:spacing w:val="1"/>
          <w:sz w:val="21"/>
        </w:rPr>
        <w:t> </w:t>
      </w:r>
      <w:r>
        <w:rPr>
          <w:spacing w:val="-2"/>
          <w:sz w:val="21"/>
        </w:rPr>
        <w:t>(gesture </w:t>
      </w:r>
      <w:r>
        <w:rPr>
          <w:spacing w:val="-1"/>
          <w:sz w:val="21"/>
        </w:rPr>
        <w:t>of</w:t>
      </w:r>
      <w:r>
        <w:rPr>
          <w:spacing w:val="-43"/>
          <w:sz w:val="21"/>
        </w:rPr>
        <w:t> </w:t>
      </w:r>
      <w:r>
        <w:rPr>
          <w:sz w:val="21"/>
        </w:rPr>
        <w:t>hand</w:t>
      </w:r>
      <w:r>
        <w:rPr>
          <w:spacing w:val="1"/>
          <w:sz w:val="21"/>
        </w:rPr>
        <w:t> </w:t>
      </w:r>
      <w:r>
        <w:rPr>
          <w:sz w:val="21"/>
        </w:rPr>
        <w:t>showing</w:t>
      </w:r>
      <w:r>
        <w:rPr>
          <w:spacing w:val="1"/>
          <w:sz w:val="21"/>
        </w:rPr>
        <w:t> </w:t>
      </w:r>
      <w:r>
        <w:rPr>
          <w:sz w:val="21"/>
        </w:rPr>
        <w:t>dispensing</w:t>
      </w:r>
      <w:r>
        <w:rPr>
          <w:spacing w:val="-43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boons)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  <w:tab w:pos="2538" w:val="left" w:leader="none"/>
        </w:tabs>
        <w:spacing w:line="232" w:lineRule="auto" w:before="0" w:after="0"/>
        <w:ind w:left="1857" w:right="9062" w:hanging="357"/>
        <w:jc w:val="left"/>
        <w:rPr>
          <w:sz w:val="21"/>
        </w:rPr>
      </w:pPr>
      <w:r>
        <w:rPr>
          <w:sz w:val="21"/>
        </w:rPr>
        <w:t>Six</w:t>
      </w:r>
      <w:r>
        <w:rPr>
          <w:spacing w:val="10"/>
          <w:sz w:val="21"/>
        </w:rPr>
        <w:t> </w:t>
      </w:r>
      <w:r>
        <w:rPr>
          <w:sz w:val="21"/>
        </w:rPr>
        <w:t>statues</w:t>
      </w:r>
      <w:r>
        <w:rPr>
          <w:spacing w:val="-43"/>
          <w:sz w:val="21"/>
        </w:rPr>
        <w:t> </w:t>
      </w:r>
      <w:r>
        <w:rPr>
          <w:sz w:val="21"/>
        </w:rPr>
        <w:t>of</w:t>
        <w:tab/>
      </w:r>
      <w:r>
        <w:rPr>
          <w:spacing w:val="-2"/>
          <w:sz w:val="21"/>
        </w:rPr>
        <w:t>the</w:t>
      </w:r>
    </w:p>
    <w:p>
      <w:pPr>
        <w:spacing w:before="3"/>
        <w:ind w:left="1857" w:right="1107" w:firstLine="0"/>
        <w:jc w:val="left"/>
        <w:rPr>
          <w:sz w:val="21"/>
        </w:rPr>
      </w:pPr>
      <w:r>
        <w:rPr>
          <w:b/>
          <w:sz w:val="21"/>
        </w:rPr>
        <w:t>Buddha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‘Bhumisparsa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Mudra’</w:t>
      </w:r>
      <w:r>
        <w:rPr>
          <w:b/>
          <w:spacing w:val="-12"/>
          <w:sz w:val="21"/>
        </w:rPr>
        <w:t> </w:t>
      </w:r>
      <w:r>
        <w:rPr>
          <w:sz w:val="21"/>
        </w:rPr>
        <w:t>(gesture</w:t>
      </w:r>
      <w:r>
        <w:rPr>
          <w:spacing w:val="-11"/>
          <w:sz w:val="21"/>
        </w:rPr>
        <w:t> </w:t>
      </w:r>
      <w:r>
        <w:rPr>
          <w:sz w:val="21"/>
        </w:rPr>
        <w:t>of</w:t>
      </w:r>
      <w:r>
        <w:rPr>
          <w:spacing w:val="-10"/>
          <w:sz w:val="21"/>
        </w:rPr>
        <w:t> </w:t>
      </w:r>
      <w:r>
        <w:rPr>
          <w:sz w:val="21"/>
        </w:rPr>
        <w:t>hand</w:t>
      </w:r>
      <w:r>
        <w:rPr>
          <w:spacing w:val="-12"/>
          <w:sz w:val="21"/>
        </w:rPr>
        <w:t> </w:t>
      </w:r>
      <w:r>
        <w:rPr>
          <w:sz w:val="21"/>
        </w:rPr>
        <w:t>showing</w:t>
      </w:r>
      <w:r>
        <w:rPr>
          <w:spacing w:val="-11"/>
          <w:sz w:val="21"/>
        </w:rPr>
        <w:t> </w:t>
      </w:r>
      <w:r>
        <w:rPr>
          <w:sz w:val="21"/>
        </w:rPr>
        <w:t>five</w:t>
      </w:r>
      <w:r>
        <w:rPr>
          <w:spacing w:val="-11"/>
          <w:sz w:val="21"/>
        </w:rPr>
        <w:t> </w:t>
      </w:r>
      <w:r>
        <w:rPr>
          <w:sz w:val="21"/>
        </w:rPr>
        <w:t>fingers</w:t>
      </w:r>
      <w:r>
        <w:rPr>
          <w:spacing w:val="-11"/>
          <w:sz w:val="21"/>
        </w:rPr>
        <w:t> </w:t>
      </w:r>
      <w:r>
        <w:rPr>
          <w:sz w:val="21"/>
        </w:rPr>
        <w:t>of</w:t>
      </w:r>
      <w:r>
        <w:rPr>
          <w:spacing w:val="-10"/>
          <w:sz w:val="21"/>
        </w:rPr>
        <w:t> </w:t>
      </w:r>
      <w:r>
        <w:rPr>
          <w:sz w:val="21"/>
        </w:rPr>
        <w:t>right</w:t>
      </w:r>
      <w:r>
        <w:rPr>
          <w:spacing w:val="-10"/>
          <w:sz w:val="21"/>
        </w:rPr>
        <w:t> </w:t>
      </w:r>
      <w:r>
        <w:rPr>
          <w:sz w:val="21"/>
        </w:rPr>
        <w:t>hand</w:t>
      </w:r>
      <w:r>
        <w:rPr>
          <w:spacing w:val="-12"/>
          <w:sz w:val="21"/>
        </w:rPr>
        <w:t> </w:t>
      </w:r>
      <w:r>
        <w:rPr>
          <w:sz w:val="21"/>
        </w:rPr>
        <w:t>towards</w:t>
      </w:r>
      <w:r>
        <w:rPr>
          <w:spacing w:val="-10"/>
          <w:sz w:val="21"/>
        </w:rPr>
        <w:t> </w:t>
      </w:r>
      <w:r>
        <w:rPr>
          <w:sz w:val="21"/>
        </w:rPr>
        <w:t>the</w:t>
      </w:r>
      <w:r>
        <w:rPr>
          <w:spacing w:val="-11"/>
          <w:sz w:val="21"/>
        </w:rPr>
        <w:t> </w:t>
      </w:r>
      <w:r>
        <w:rPr>
          <w:sz w:val="21"/>
        </w:rPr>
        <w:t>earth</w:t>
      </w:r>
      <w:r>
        <w:rPr>
          <w:spacing w:val="-43"/>
          <w:sz w:val="21"/>
        </w:rPr>
        <w:t> </w:t>
      </w:r>
      <w:r>
        <w:rPr>
          <w:sz w:val="21"/>
        </w:rPr>
        <w:t>symbolising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Buddha’s</w:t>
      </w:r>
      <w:r>
        <w:rPr>
          <w:spacing w:val="-1"/>
          <w:sz w:val="21"/>
        </w:rPr>
        <w:t> </w:t>
      </w:r>
      <w:r>
        <w:rPr>
          <w:sz w:val="21"/>
        </w:rPr>
        <w:t>enlightenment).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7" w:after="0"/>
        <w:ind w:left="1857" w:right="1121" w:hanging="357"/>
        <w:jc w:val="left"/>
        <w:rPr>
          <w:b/>
          <w:sz w:val="21"/>
        </w:rPr>
      </w:pPr>
      <w:r>
        <w:rPr>
          <w:sz w:val="21"/>
        </w:rPr>
        <w:t>Discovery</w:t>
      </w:r>
      <w:r>
        <w:rPr>
          <w:spacing w:val="7"/>
          <w:sz w:val="21"/>
        </w:rPr>
        <w:t> </w:t>
      </w:r>
      <w:r>
        <w:rPr>
          <w:sz w:val="21"/>
        </w:rPr>
        <w:t>of</w:t>
      </w:r>
      <w:r>
        <w:rPr>
          <w:spacing w:val="9"/>
          <w:sz w:val="21"/>
        </w:rPr>
        <w:t> </w:t>
      </w:r>
      <w:r>
        <w:rPr>
          <w:sz w:val="21"/>
        </w:rPr>
        <w:t>the</w:t>
      </w:r>
      <w:r>
        <w:rPr>
          <w:spacing w:val="8"/>
          <w:sz w:val="21"/>
        </w:rPr>
        <w:t> </w:t>
      </w:r>
      <w:r>
        <w:rPr>
          <w:sz w:val="21"/>
        </w:rPr>
        <w:t>statue</w:t>
      </w:r>
      <w:r>
        <w:rPr>
          <w:spacing w:val="8"/>
          <w:sz w:val="21"/>
        </w:rPr>
        <w:t> </w:t>
      </w:r>
      <w:r>
        <w:rPr>
          <w:sz w:val="21"/>
        </w:rPr>
        <w:t>of</w:t>
      </w:r>
      <w:r>
        <w:rPr>
          <w:spacing w:val="9"/>
          <w:sz w:val="21"/>
        </w:rPr>
        <w:t> </w:t>
      </w:r>
      <w:r>
        <w:rPr>
          <w:b/>
          <w:sz w:val="21"/>
        </w:rPr>
        <w:t>deity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Taara</w:t>
      </w:r>
      <w:r>
        <w:rPr>
          <w:b/>
          <w:spacing w:val="7"/>
          <w:sz w:val="21"/>
        </w:rPr>
        <w:t> </w:t>
      </w:r>
      <w:r>
        <w:rPr>
          <w:sz w:val="21"/>
        </w:rPr>
        <w:t>shows</w:t>
      </w:r>
      <w:r>
        <w:rPr>
          <w:spacing w:val="9"/>
          <w:sz w:val="21"/>
        </w:rPr>
        <w:t> </w:t>
      </w:r>
      <w:r>
        <w:rPr>
          <w:sz w:val="21"/>
        </w:rPr>
        <w:t>that</w:t>
      </w:r>
      <w:r>
        <w:rPr>
          <w:spacing w:val="9"/>
          <w:sz w:val="21"/>
        </w:rPr>
        <w:t> </w:t>
      </w:r>
      <w:r>
        <w:rPr>
          <w:sz w:val="21"/>
        </w:rPr>
        <w:t>the</w:t>
      </w:r>
      <w:r>
        <w:rPr>
          <w:spacing w:val="9"/>
          <w:sz w:val="21"/>
        </w:rPr>
        <w:t> </w:t>
      </w:r>
      <w:r>
        <w:rPr>
          <w:b/>
          <w:sz w:val="21"/>
        </w:rPr>
        <w:t>region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was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an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important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centre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Vajrayana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sect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Buddhism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(Tantric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Buddhism).</w:t>
      </w:r>
    </w:p>
    <w:p>
      <w:pPr>
        <w:pStyle w:val="ListParagraph"/>
        <w:numPr>
          <w:ilvl w:val="2"/>
          <w:numId w:val="98"/>
        </w:numPr>
        <w:tabs>
          <w:tab w:pos="2215" w:val="left" w:leader="none"/>
        </w:tabs>
        <w:spacing w:line="255" w:lineRule="exact" w:before="0" w:after="0"/>
        <w:ind w:left="2214" w:right="0" w:hanging="358"/>
        <w:jc w:val="left"/>
        <w:rPr>
          <w:sz w:val="21"/>
        </w:rPr>
      </w:pPr>
      <w:r>
        <w:rPr>
          <w:b/>
          <w:sz w:val="21"/>
        </w:rPr>
        <w:t>Nagri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script</w:t>
      </w:r>
      <w:r>
        <w:rPr>
          <w:b/>
          <w:spacing w:val="-2"/>
          <w:sz w:val="21"/>
        </w:rPr>
        <w:t> </w:t>
      </w:r>
      <w:r>
        <w:rPr>
          <w:sz w:val="21"/>
        </w:rPr>
        <w:t>(a</w:t>
      </w:r>
      <w:r>
        <w:rPr>
          <w:spacing w:val="-2"/>
          <w:sz w:val="21"/>
        </w:rPr>
        <w:t> </w:t>
      </w:r>
      <w:r>
        <w:rPr>
          <w:sz w:val="21"/>
        </w:rPr>
        <w:t>previous</w:t>
      </w:r>
      <w:r>
        <w:rPr>
          <w:spacing w:val="-2"/>
          <w:sz w:val="21"/>
        </w:rPr>
        <w:t> </w:t>
      </w:r>
      <w:r>
        <w:rPr>
          <w:sz w:val="21"/>
        </w:rPr>
        <w:t>version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b/>
          <w:sz w:val="21"/>
        </w:rPr>
        <w:t>Devanagri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script</w:t>
      </w:r>
      <w:r>
        <w:rPr>
          <w:sz w:val="21"/>
        </w:rPr>
        <w:t>)</w:t>
      </w:r>
      <w:r>
        <w:rPr>
          <w:spacing w:val="-2"/>
          <w:sz w:val="21"/>
        </w:rPr>
        <w:t> </w:t>
      </w:r>
      <w:r>
        <w:rPr>
          <w:sz w:val="21"/>
        </w:rPr>
        <w:t>on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2"/>
          <w:sz w:val="21"/>
        </w:rPr>
        <w:t> </w:t>
      </w:r>
      <w:r>
        <w:rPr>
          <w:sz w:val="21"/>
        </w:rPr>
        <w:t>Tara</w:t>
      </w:r>
      <w:r>
        <w:rPr>
          <w:spacing w:val="-2"/>
          <w:sz w:val="21"/>
        </w:rPr>
        <w:t> </w:t>
      </w:r>
      <w:r>
        <w:rPr>
          <w:sz w:val="21"/>
        </w:rPr>
        <w:t>statue</w:t>
      </w:r>
      <w:r>
        <w:rPr>
          <w:spacing w:val="-2"/>
          <w:sz w:val="21"/>
        </w:rPr>
        <w:t> </w:t>
      </w:r>
      <w:r>
        <w:rPr>
          <w:sz w:val="21"/>
        </w:rPr>
        <w:t>was</w:t>
      </w:r>
      <w:r>
        <w:rPr>
          <w:spacing w:val="-3"/>
          <w:sz w:val="21"/>
        </w:rPr>
        <w:t> </w:t>
      </w:r>
      <w:r>
        <w:rPr>
          <w:sz w:val="21"/>
        </w:rPr>
        <w:t>found.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2" w:lineRule="auto" w:before="8" w:after="0"/>
        <w:ind w:left="1857" w:right="1122" w:hanging="357"/>
        <w:jc w:val="left"/>
        <w:rPr>
          <w:sz w:val="21"/>
        </w:rPr>
      </w:pPr>
      <w:r>
        <w:rPr>
          <w:sz w:val="21"/>
        </w:rPr>
        <w:t>Sculpture</w:t>
      </w:r>
      <w:r>
        <w:rPr>
          <w:spacing w:val="27"/>
          <w:sz w:val="21"/>
        </w:rPr>
        <w:t> </w:t>
      </w:r>
      <w:r>
        <w:rPr>
          <w:sz w:val="21"/>
        </w:rPr>
        <w:t>similar</w:t>
      </w:r>
      <w:r>
        <w:rPr>
          <w:spacing w:val="28"/>
          <w:sz w:val="21"/>
        </w:rPr>
        <w:t> </w:t>
      </w:r>
      <w:r>
        <w:rPr>
          <w:sz w:val="21"/>
        </w:rPr>
        <w:t>to</w:t>
      </w:r>
      <w:r>
        <w:rPr>
          <w:spacing w:val="27"/>
          <w:sz w:val="21"/>
        </w:rPr>
        <w:t> </w:t>
      </w:r>
      <w:r>
        <w:rPr>
          <w:b/>
          <w:sz w:val="21"/>
        </w:rPr>
        <w:t>Shaivite</w:t>
      </w:r>
      <w:r>
        <w:rPr>
          <w:b/>
          <w:spacing w:val="28"/>
          <w:sz w:val="21"/>
        </w:rPr>
        <w:t> </w:t>
      </w:r>
      <w:r>
        <w:rPr>
          <w:b/>
          <w:sz w:val="21"/>
        </w:rPr>
        <w:t>deity</w:t>
      </w:r>
      <w:r>
        <w:rPr>
          <w:b/>
          <w:spacing w:val="28"/>
          <w:sz w:val="21"/>
        </w:rPr>
        <w:t> </w:t>
      </w:r>
      <w:r>
        <w:rPr>
          <w:b/>
          <w:sz w:val="21"/>
        </w:rPr>
        <w:t>Maheswari</w:t>
      </w:r>
      <w:r>
        <w:rPr>
          <w:b/>
          <w:spacing w:val="27"/>
          <w:sz w:val="21"/>
        </w:rPr>
        <w:t> </w:t>
      </w:r>
      <w:r>
        <w:rPr>
          <w:sz w:val="21"/>
        </w:rPr>
        <w:t>(with</w:t>
      </w:r>
      <w:r>
        <w:rPr>
          <w:spacing w:val="28"/>
          <w:sz w:val="21"/>
        </w:rPr>
        <w:t> </w:t>
      </w:r>
      <w:r>
        <w:rPr>
          <w:sz w:val="21"/>
        </w:rPr>
        <w:t>a</w:t>
      </w:r>
      <w:r>
        <w:rPr>
          <w:spacing w:val="28"/>
          <w:sz w:val="21"/>
        </w:rPr>
        <w:t> </w:t>
      </w:r>
      <w:r>
        <w:rPr>
          <w:sz w:val="21"/>
        </w:rPr>
        <w:t>coiled</w:t>
      </w:r>
      <w:r>
        <w:rPr>
          <w:spacing w:val="27"/>
          <w:sz w:val="21"/>
        </w:rPr>
        <w:t> </w:t>
      </w:r>
      <w:r>
        <w:rPr>
          <w:sz w:val="21"/>
        </w:rPr>
        <w:t>crown</w:t>
      </w:r>
      <w:r>
        <w:rPr>
          <w:spacing w:val="28"/>
          <w:sz w:val="21"/>
        </w:rPr>
        <w:t> </w:t>
      </w:r>
      <w:r>
        <w:rPr>
          <w:sz w:val="21"/>
        </w:rPr>
        <w:t>and</w:t>
      </w:r>
      <w:r>
        <w:rPr>
          <w:spacing w:val="27"/>
          <w:sz w:val="21"/>
        </w:rPr>
        <w:t> </w:t>
      </w:r>
      <w:r>
        <w:rPr>
          <w:sz w:val="21"/>
        </w:rPr>
        <w:t>chakra)</w:t>
      </w:r>
      <w:r>
        <w:rPr>
          <w:spacing w:val="28"/>
          <w:sz w:val="21"/>
        </w:rPr>
        <w:t> </w:t>
      </w:r>
      <w:r>
        <w:rPr>
          <w:sz w:val="21"/>
        </w:rPr>
        <w:t>indicates</w:t>
      </w:r>
      <w:r>
        <w:rPr>
          <w:spacing w:val="27"/>
          <w:sz w:val="21"/>
        </w:rPr>
        <w:t> </w:t>
      </w:r>
      <w:r>
        <w:rPr>
          <w:b/>
          <w:sz w:val="21"/>
        </w:rPr>
        <w:t>cultural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assimilation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area</w:t>
      </w:r>
      <w:r>
        <w:rPr>
          <w:sz w:val="21"/>
        </w:rPr>
        <w:t>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7" w:after="0"/>
        <w:ind w:left="1497" w:right="0" w:hanging="358"/>
        <w:jc w:val="left"/>
        <w:rPr>
          <w:rFonts w:ascii="Symbol" w:hAnsi="Symbol"/>
          <w:sz w:val="21"/>
        </w:rPr>
      </w:pPr>
      <w:r>
        <w:rPr>
          <w:sz w:val="21"/>
        </w:rPr>
        <w:t>Monastery</w:t>
      </w:r>
      <w:r>
        <w:rPr>
          <w:spacing w:val="-3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b/>
          <w:sz w:val="21"/>
        </w:rPr>
        <w:t>on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old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route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Varanasi,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Sarnath</w:t>
      </w:r>
      <w:r>
        <w:rPr>
          <w:b/>
          <w:spacing w:val="-3"/>
          <w:sz w:val="21"/>
        </w:rPr>
        <w:t> </w:t>
      </w:r>
      <w:r>
        <w:rPr>
          <w:sz w:val="21"/>
        </w:rPr>
        <w:t>(where</w:t>
      </w:r>
      <w:r>
        <w:rPr>
          <w:spacing w:val="-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Buddha</w:t>
      </w:r>
      <w:r>
        <w:rPr>
          <w:spacing w:val="-2"/>
          <w:sz w:val="21"/>
        </w:rPr>
        <w:t> </w:t>
      </w:r>
      <w:r>
        <w:rPr>
          <w:sz w:val="21"/>
        </w:rPr>
        <w:t>gave</w:t>
      </w:r>
      <w:r>
        <w:rPr>
          <w:spacing w:val="-2"/>
          <w:sz w:val="21"/>
        </w:rPr>
        <w:t> </w:t>
      </w:r>
      <w:r>
        <w:rPr>
          <w:sz w:val="21"/>
        </w:rPr>
        <w:t>his</w:t>
      </w:r>
      <w:r>
        <w:rPr>
          <w:spacing w:val="-2"/>
          <w:sz w:val="21"/>
        </w:rPr>
        <w:t> </w:t>
      </w:r>
      <w:r>
        <w:rPr>
          <w:b/>
          <w:sz w:val="21"/>
        </w:rPr>
        <w:t>first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sermon).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2" w:after="0"/>
        <w:ind w:left="1497" w:right="1121" w:hanging="357"/>
        <w:jc w:val="left"/>
        <w:rPr>
          <w:rFonts w:ascii="Symbol" w:hAnsi="Symbol"/>
          <w:sz w:val="21"/>
        </w:rPr>
      </w:pPr>
      <w:r>
        <w:rPr>
          <w:sz w:val="21"/>
        </w:rPr>
        <w:t>Some</w:t>
      </w:r>
      <w:r>
        <w:rPr>
          <w:spacing w:val="5"/>
          <w:sz w:val="21"/>
        </w:rPr>
        <w:t> </w:t>
      </w:r>
      <w:r>
        <w:rPr>
          <w:sz w:val="21"/>
        </w:rPr>
        <w:t>findings</w:t>
      </w:r>
      <w:r>
        <w:rPr>
          <w:spacing w:val="6"/>
          <w:sz w:val="21"/>
        </w:rPr>
        <w:t> </w:t>
      </w:r>
      <w:r>
        <w:rPr>
          <w:sz w:val="21"/>
        </w:rPr>
        <w:t>at</w:t>
      </w:r>
      <w:r>
        <w:rPr>
          <w:spacing w:val="5"/>
          <w:sz w:val="21"/>
        </w:rPr>
        <w:t> </w:t>
      </w:r>
      <w:r>
        <w:rPr>
          <w:sz w:val="21"/>
        </w:rPr>
        <w:t>excavation</w:t>
      </w:r>
      <w:r>
        <w:rPr>
          <w:spacing w:val="6"/>
          <w:sz w:val="21"/>
        </w:rPr>
        <w:t> </w:t>
      </w:r>
      <w:r>
        <w:rPr>
          <w:sz w:val="21"/>
        </w:rPr>
        <w:t>site</w:t>
      </w:r>
      <w:r>
        <w:rPr>
          <w:spacing w:val="6"/>
          <w:sz w:val="21"/>
        </w:rPr>
        <w:t> </w:t>
      </w:r>
      <w:r>
        <w:rPr>
          <w:b/>
          <w:sz w:val="21"/>
        </w:rPr>
        <w:t>represents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about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Pala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period</w:t>
      </w:r>
      <w:r>
        <w:rPr>
          <w:sz w:val="21"/>
        </w:rPr>
        <w:t>,</w:t>
      </w:r>
      <w:r>
        <w:rPr>
          <w:spacing w:val="5"/>
          <w:sz w:val="21"/>
        </w:rPr>
        <w:t> </w:t>
      </w:r>
      <w:r>
        <w:rPr>
          <w:sz w:val="21"/>
        </w:rPr>
        <w:t>but</w:t>
      </w:r>
      <w:r>
        <w:rPr>
          <w:spacing w:val="6"/>
          <w:sz w:val="21"/>
        </w:rPr>
        <w:t> </w:t>
      </w:r>
      <w:r>
        <w:rPr>
          <w:b/>
          <w:sz w:val="21"/>
        </w:rPr>
        <w:t>need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6"/>
          <w:sz w:val="21"/>
        </w:rPr>
        <w:t> </w:t>
      </w:r>
      <w:r>
        <w:rPr>
          <w:b/>
          <w:sz w:val="21"/>
        </w:rPr>
        <w:t>be</w:t>
      </w:r>
      <w:r>
        <w:rPr>
          <w:b/>
          <w:spacing w:val="5"/>
          <w:sz w:val="21"/>
        </w:rPr>
        <w:t> </w:t>
      </w:r>
      <w:r>
        <w:rPr>
          <w:b/>
          <w:sz w:val="21"/>
        </w:rPr>
        <w:t>confirmed</w:t>
      </w:r>
      <w:r>
        <w:rPr>
          <w:b/>
          <w:spacing w:val="5"/>
          <w:sz w:val="21"/>
        </w:rPr>
        <w:t> </w:t>
      </w:r>
      <w:r>
        <w:rPr>
          <w:sz w:val="21"/>
        </w:rPr>
        <w:t>with</w:t>
      </w:r>
      <w:r>
        <w:rPr>
          <w:spacing w:val="5"/>
          <w:sz w:val="21"/>
        </w:rPr>
        <w:t> </w:t>
      </w:r>
      <w:r>
        <w:rPr>
          <w:sz w:val="21"/>
        </w:rPr>
        <w:t>scientific</w:t>
      </w:r>
      <w:r>
        <w:rPr>
          <w:spacing w:val="-42"/>
          <w:sz w:val="21"/>
        </w:rPr>
        <w:t> </w:t>
      </w:r>
      <w:r>
        <w:rPr>
          <w:sz w:val="21"/>
        </w:rPr>
        <w:t>dating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1"/>
          <w:sz w:val="21"/>
        </w:rPr>
        <w:t> </w:t>
      </w:r>
      <w:r>
        <w:rPr>
          <w:sz w:val="21"/>
        </w:rPr>
        <w:t>structures.</w:t>
      </w:r>
    </w:p>
    <w:p>
      <w:pPr>
        <w:spacing w:after="0" w:line="240" w:lineRule="auto"/>
        <w:jc w:val="left"/>
        <w:rPr>
          <w:rFonts w:ascii="Symbol" w:hAnsi="Symbol"/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97.119583pt;margin-top:445.384094pt;width:25.2pt;height:19pt;mso-position-horizontal-relative:page;mso-position-vertical-relative:page;z-index:15932416" id="docshapegroup1387" coordorigin="3942,8908" coordsize="504,380">
            <v:shape style="position:absolute;left:4089;top:8907;width:211;height:255" type="#_x0000_t202" id="docshape1388" filled="false" stroked="false">
              <v:textbox inset="0,0,0,0">
                <w:txbxContent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Calibri"/>
                        <w:b/>
                        <w:sz w:val="7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w w:val="82"/>
                        <w:position w:val="-7"/>
                        <w:sz w:val="15"/>
                      </w:rPr>
                      <w:t>17</w:t>
                    </w:r>
                    <w:r>
                      <w:rPr>
                        <w:rFonts w:ascii="Calibri"/>
                        <w:b/>
                        <w:color w:val="FFFFFF"/>
                        <w:w w:val="70"/>
                        <w:sz w:val="7"/>
                      </w:rPr>
                      <w:t>cW</w:t>
                    </w:r>
                  </w:p>
                </w:txbxContent>
              </v:textbox>
              <w10:wrap type="none"/>
            </v:shape>
            <v:shape style="position:absolute;left:3942;top:9033;width:504;height:255" type="#_x0000_t202" id="docshape1389" filled="false" stroked="false">
              <v:textbox inset="0,0,0,0">
                <w:txbxContent>
                  <w:p>
                    <w:pPr>
                      <w:spacing w:before="31"/>
                      <w:ind w:left="0" w:right="0" w:firstLine="0"/>
                      <w:jc w:val="left"/>
                      <w:rPr>
                        <w:rFonts w:ascii="Calibri"/>
                        <w:b/>
                        <w:sz w:val="15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pacing w:val="-1"/>
                        <w:sz w:val="15"/>
                      </w:rPr>
                      <w:t>7T]cdah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87.991936pt;margin-top:439.277405pt;width:62.05pt;height:31.1pt;mso-position-horizontal-relative:page;mso-position-vertical-relative:page;z-index:15932928" id="docshapegroup1390" coordorigin="1760,8786" coordsize="1241,622">
            <v:shape style="position:absolute;left:1877;top:8998;width:1015;height:409" type="#_x0000_t202" id="docshape1391" filled="false" stroked="false">
              <v:textbox inset="0,0,0,0">
                <w:txbxContent>
                  <w:p>
                    <w:pPr>
                      <w:spacing w:before="29"/>
                      <w:ind w:left="1" w:right="18" w:firstLine="0"/>
                      <w:jc w:val="center"/>
                      <w:rPr>
                        <w:rFonts w:ascii="Calibri"/>
                        <w:b/>
                        <w:sz w:val="14"/>
                      </w:rPr>
                    </w:pPr>
                    <w:r>
                      <w:rPr>
                        <w:rFonts w:ascii="Calibri"/>
                        <w:b/>
                        <w:color w:val="231F20"/>
                        <w:w w:val="90"/>
                        <w:sz w:val="14"/>
                      </w:rPr>
                      <w:t>(@PSPZW)</w:t>
                    </w:r>
                  </w:p>
                  <w:p>
                    <w:pPr>
                      <w:spacing w:before="1"/>
                      <w:ind w:left="-1" w:right="18" w:firstLine="0"/>
                      <w:jc w:val="center"/>
                      <w:rPr>
                        <w:rFonts w:ascii="Calibri"/>
                        <w:b/>
                        <w:sz w:val="14"/>
                      </w:rPr>
                    </w:pPr>
                    <w:r>
                      <w:rPr>
                        <w:rFonts w:ascii="Calibri"/>
                        <w:b/>
                        <w:color w:val="231F20"/>
                        <w:spacing w:val="-1"/>
                        <w:sz w:val="14"/>
                      </w:rPr>
                      <w:t>BP\VhP[</w:t>
                    </w:r>
                    <w:r>
                      <w:rPr>
                        <w:rFonts w:ascii="Calibri"/>
                        <w:b/>
                        <w:color w:val="231F20"/>
                        <w:spacing w:val="-5"/>
                        <w:sz w:val="14"/>
                      </w:rPr>
                      <w:t> </w:t>
                    </w:r>
                    <w:r>
                      <w:rPr>
                        <w:rFonts w:ascii="Calibri"/>
                        <w:b/>
                        <w:color w:val="231F20"/>
                        <w:spacing w:val="-1"/>
                        <w:sz w:val="14"/>
                      </w:rPr>
                      <w:t>8h]Pbch</w:t>
                    </w:r>
                  </w:p>
                </w:txbxContent>
              </v:textbox>
              <w10:wrap type="none"/>
            </v:shape>
            <v:shape style="position:absolute;left:1759;top:8785;width:1241;height:309" type="#_x0000_t202" id="docshape1392" filled="false" stroked="false">
              <v:textbox inset="0,0,0,0">
                <w:txbxContent>
                  <w:p>
                    <w:pPr>
                      <w:spacing w:before="40"/>
                      <w:ind w:left="0" w:right="0" w:firstLine="0"/>
                      <w:jc w:val="left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color w:val="231F20"/>
                        <w:w w:val="80"/>
                        <w:sz w:val="18"/>
                      </w:rPr>
                      <w:t>GWTh</w:t>
                    </w:r>
                    <w:r>
                      <w:rPr>
                        <w:rFonts w:ascii="Trebuchet MS"/>
                        <w:b/>
                        <w:color w:val="231F20"/>
                        <w:spacing w:val="30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231F20"/>
                        <w:w w:val="80"/>
                        <w:sz w:val="18"/>
                      </w:rPr>
                      <w:t>A^]PbcTah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92.755096pt;margin-top:397.630829pt;width:67.05pt;height:31.25pt;mso-position-horizontal-relative:page;mso-position-vertical-relative:page;z-index:15933440" id="docshapegroup1393" coordorigin="3855,7953" coordsize="1341,625">
            <v:shape style="position:absolute;left:4273;top:8184;width:505;height:238" type="#_x0000_t202" id="docshape1394" filled="false" stroked="false">
              <v:textbox inset="0,0,0,0">
                <w:txbxContent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Calibri"/>
                        <w:b/>
                        <w:sz w:val="14"/>
                      </w:rPr>
                    </w:pPr>
                    <w:r>
                      <w:rPr>
                        <w:rFonts w:ascii="Calibri"/>
                        <w:b/>
                        <w:color w:val="231F20"/>
                        <w:w w:val="80"/>
                        <w:sz w:val="14"/>
                      </w:rPr>
                      <w:t>(@PSPZW)</w:t>
                    </w:r>
                  </w:p>
                </w:txbxContent>
              </v:textbox>
              <w10:wrap type="none"/>
            </v:shape>
            <v:shape style="position:absolute;left:4018;top:8340;width:1011;height:237" type="#_x0000_t202" id="docshape1395" filled="false" stroked="false">
              <v:textbox inset="0,0,0,0">
                <w:txbxContent>
                  <w:p>
                    <w:pPr>
                      <w:spacing w:before="28"/>
                      <w:ind w:left="0" w:right="0" w:firstLine="0"/>
                      <w:jc w:val="left"/>
                      <w:rPr>
                        <w:rFonts w:ascii="Calibri"/>
                        <w:b/>
                        <w:sz w:val="14"/>
                      </w:rPr>
                    </w:pPr>
                    <w:r>
                      <w:rPr>
                        <w:rFonts w:ascii="Calibri"/>
                        <w:b/>
                        <w:color w:val="231F20"/>
                        <w:sz w:val="14"/>
                      </w:rPr>
                      <w:t>BP\VhP[</w:t>
                    </w:r>
                    <w:r>
                      <w:rPr>
                        <w:rFonts w:ascii="Calibri"/>
                        <w:b/>
                        <w:color w:val="231F20"/>
                        <w:spacing w:val="-7"/>
                        <w:sz w:val="14"/>
                      </w:rPr>
                      <w:t> </w:t>
                    </w:r>
                    <w:r>
                      <w:rPr>
                        <w:rFonts w:ascii="Calibri"/>
                        <w:b/>
                        <w:color w:val="231F20"/>
                        <w:sz w:val="14"/>
                      </w:rPr>
                      <w:t>8h]Pbch</w:t>
                    </w:r>
                  </w:p>
                </w:txbxContent>
              </v:textbox>
              <w10:wrap type="none"/>
            </v:shape>
            <v:shape style="position:absolute;left:3855;top:7952;width:1341;height:309" type="#_x0000_t202" id="docshape1396" filled="false" stroked="false">
              <v:textbox inset="0,0,0,0">
                <w:txbxContent>
                  <w:p>
                    <w:pPr>
                      <w:spacing w:before="40"/>
                      <w:ind w:left="0" w:right="0" w:firstLine="0"/>
                      <w:jc w:val="left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color w:val="231F20"/>
                        <w:w w:val="90"/>
                        <w:sz w:val="18"/>
                      </w:rPr>
                      <w:t>&lt;T\Xb</w:t>
                    </w:r>
                    <w:r>
                      <w:rPr>
                        <w:rFonts w:ascii="Trebuchet MS"/>
                        <w:b/>
                        <w:color w:val="231F20"/>
                        <w:spacing w:val="2"/>
                        <w:w w:val="90"/>
                        <w:sz w:val="18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231F20"/>
                        <w:w w:val="90"/>
                        <w:sz w:val="18"/>
                      </w:rPr>
                      <w:t>A^]PbcTah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21.272026pt;margin-top:403.284943pt;width:25.2pt;height:21.6pt;mso-position-horizontal-relative:page;mso-position-vertical-relative:page;z-index:15933952" id="docshapegroup1397" coordorigin="2425,8066" coordsize="504,432">
            <v:shape style="position:absolute;left:2572;top:8065;width:211;height:255" type="#_x0000_t202" id="docshape1398" filled="false" stroked="false">
              <v:textbox inset="0,0,0,0">
                <w:txbxContent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Calibri"/>
                        <w:b/>
                        <w:sz w:val="7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w w:val="82"/>
                        <w:position w:val="-7"/>
                        <w:sz w:val="15"/>
                      </w:rPr>
                      <w:t>17</w:t>
                    </w:r>
                    <w:r>
                      <w:rPr>
                        <w:rFonts w:ascii="Calibri"/>
                        <w:b/>
                        <w:color w:val="FFFFFF"/>
                        <w:w w:val="70"/>
                        <w:sz w:val="7"/>
                      </w:rPr>
                      <w:t>cW</w:t>
                    </w:r>
                  </w:p>
                </w:txbxContent>
              </v:textbox>
              <w10:wrap type="none"/>
            </v:shape>
            <v:shape style="position:absolute;left:2425;top:8242;width:504;height:255" type="#_x0000_t202" id="docshape1399" filled="false" stroked="false">
              <v:textbox inset="0,0,0,0">
                <w:txbxContent>
                  <w:p>
                    <w:pPr>
                      <w:spacing w:before="31"/>
                      <w:ind w:left="0" w:right="0" w:firstLine="0"/>
                      <w:jc w:val="left"/>
                      <w:rPr>
                        <w:rFonts w:ascii="Calibri"/>
                        <w:b/>
                        <w:sz w:val="15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pacing w:val="-1"/>
                        <w:sz w:val="15"/>
                      </w:rPr>
                      <w:t>7T]cdah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97.119812pt;margin-top:362.005096pt;width:25.2pt;height:19pt;mso-position-horizontal-relative:page;mso-position-vertical-relative:page;z-index:15934464" id="docshapegroup1400" coordorigin="3942,7240" coordsize="504,380">
            <v:shape style="position:absolute;left:4087;top:7240;width:215;height:255" type="#_x0000_t202" id="docshape1401" filled="false" stroked="false">
              <v:textbox inset="0,0,0,0">
                <w:txbxContent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Calibri"/>
                        <w:b/>
                        <w:sz w:val="7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w w:val="84"/>
                        <w:position w:val="-7"/>
                        <w:sz w:val="15"/>
                      </w:rPr>
                      <w:t>15</w:t>
                    </w:r>
                    <w:r>
                      <w:rPr>
                        <w:rFonts w:ascii="Calibri"/>
                        <w:b/>
                        <w:color w:val="FFFFFF"/>
                        <w:w w:val="70"/>
                        <w:sz w:val="7"/>
                      </w:rPr>
                      <w:t>cW</w:t>
                    </w:r>
                  </w:p>
                </w:txbxContent>
              </v:textbox>
              <w10:wrap type="none"/>
            </v:shape>
            <v:shape style="position:absolute;left:3942;top:7365;width:504;height:255" type="#_x0000_t202" id="docshape1402" filled="false" stroked="false">
              <v:textbox inset="0,0,0,0">
                <w:txbxContent>
                  <w:p>
                    <w:pPr>
                      <w:spacing w:before="31"/>
                      <w:ind w:left="0" w:right="0" w:firstLine="0"/>
                      <w:jc w:val="left"/>
                      <w:rPr>
                        <w:rFonts w:ascii="Calibri"/>
                        <w:b/>
                        <w:sz w:val="15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pacing w:val="-1"/>
                        <w:sz w:val="15"/>
                      </w:rPr>
                      <w:t>7T]cdah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82.764954pt;margin-top:319.028229pt;width:72.55pt;height:69.95pt;mso-position-horizontal-relative:page;mso-position-vertical-relative:page;z-index:15934976" id="docshapegroup1403" coordorigin="1655,6381" coordsize="1451,1399">
            <v:shape style="position:absolute;left:2435;top:6380;width:484;height:358" type="#_x0000_t202" id="docshape1404" filled="false" stroked="false">
              <v:textbox inset="0,0,0,0">
                <w:txbxContent>
                  <w:p>
                    <w:pPr>
                      <w:spacing w:before="25"/>
                      <w:ind w:left="0" w:right="0" w:firstLine="0"/>
                      <w:jc w:val="left"/>
                      <w:rPr>
                        <w:rFonts w:ascii="Calibri"/>
                        <w:b/>
                        <w:sz w:val="7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pacing w:val="-31"/>
                        <w:w w:val="196"/>
                        <w:sz w:val="14"/>
                      </w:rPr>
                      <w:t>\</w:t>
                    </w:r>
                    <w:r>
                      <w:rPr>
                        <w:rFonts w:ascii="Calibri"/>
                        <w:b/>
                        <w:color w:val="FFFFFF"/>
                        <w:spacing w:val="-25"/>
                        <w:w w:val="77"/>
                        <w:position w:val="12"/>
                        <w:sz w:val="14"/>
                      </w:rPr>
                      <w:t>1</w:t>
                    </w:r>
                    <w:r>
                      <w:rPr>
                        <w:rFonts w:ascii="Calibri"/>
                        <w:b/>
                        <w:color w:val="FFFFFF"/>
                        <w:spacing w:val="-13"/>
                        <w:w w:val="48"/>
                        <w:sz w:val="14"/>
                      </w:rPr>
                      <w:t>X</w:t>
                    </w:r>
                    <w:r>
                      <w:rPr>
                        <w:rFonts w:ascii="Calibri"/>
                        <w:b/>
                        <w:color w:val="FFFFFF"/>
                        <w:w w:val="77"/>
                        <w:position w:val="12"/>
                        <w:sz w:val="14"/>
                      </w:rPr>
                      <w:t>1</w:t>
                    </w:r>
                    <w:r>
                      <w:rPr>
                        <w:rFonts w:ascii="Calibri"/>
                        <w:b/>
                        <w:color w:val="FFFFFF"/>
                        <w:w w:val="70"/>
                        <w:position w:val="19"/>
                        <w:sz w:val="7"/>
                      </w:rPr>
                      <w:t>cW</w:t>
                    </w:r>
                    <w:r>
                      <w:rPr>
                        <w:rFonts w:ascii="Calibri"/>
                        <w:b/>
                        <w:color w:val="FFFFFF"/>
                        <w:spacing w:val="-11"/>
                        <w:position w:val="19"/>
                        <w:sz w:val="7"/>
                      </w:rPr>
                      <w:t> </w:t>
                    </w:r>
                    <w:r>
                      <w:rPr>
                        <w:rFonts w:ascii="Calibri"/>
                        <w:b/>
                        <w:color w:val="FFFFFF"/>
                        <w:spacing w:val="-46"/>
                        <w:w w:val="77"/>
                        <w:sz w:val="14"/>
                      </w:rPr>
                      <w:t>1</w:t>
                    </w:r>
                    <w:r>
                      <w:rPr>
                        <w:rFonts w:ascii="Calibri"/>
                        <w:b/>
                        <w:color w:val="FFFFFF"/>
                        <w:spacing w:val="-47"/>
                        <w:w w:val="96"/>
                        <w:position w:val="12"/>
                        <w:sz w:val="14"/>
                      </w:rPr>
                      <w:t>&amp;</w:t>
                    </w:r>
                    <w:r>
                      <w:rPr>
                        <w:rFonts w:ascii="Calibri"/>
                        <w:b/>
                        <w:color w:val="FFFFFF"/>
                        <w:w w:val="96"/>
                        <w:sz w:val="14"/>
                      </w:rPr>
                      <w:t>2</w:t>
                    </w:r>
                    <w:r>
                      <w:rPr>
                        <w:rFonts w:ascii="Calibri"/>
                        <w:b/>
                        <w:color w:val="FFFFFF"/>
                        <w:w w:val="70"/>
                        <w:position w:val="7"/>
                        <w:sz w:val="7"/>
                      </w:rPr>
                      <w:t>cW</w:t>
                    </w:r>
                  </w:p>
                </w:txbxContent>
              </v:textbox>
              <w10:wrap type="none"/>
            </v:shape>
            <v:shape style="position:absolute;left:1655;top:6498;width:1451;height:1281" type="#_x0000_t202" id="docshape1405" filled="false" stroked="false">
              <v:textbox inset="0,0,0,0">
                <w:txbxContent>
                  <w:p>
                    <w:pPr>
                      <w:spacing w:before="29"/>
                      <w:ind w:left="778" w:right="0" w:firstLine="0"/>
                      <w:jc w:val="left"/>
                      <w:rPr>
                        <w:rFonts w:ascii="Calibri"/>
                        <w:b/>
                        <w:sz w:val="14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pacing w:val="-4"/>
                        <w:w w:val="81"/>
                        <w:sz w:val="14"/>
                      </w:rPr>
                      <w:t>R</w:t>
                    </w:r>
                    <w:r>
                      <w:rPr>
                        <w:rFonts w:ascii="Calibri"/>
                        <w:b/>
                        <w:color w:val="FFFFFF"/>
                        <w:w w:val="104"/>
                        <w:sz w:val="14"/>
                      </w:rPr>
                      <w:t>T</w:t>
                    </w:r>
                    <w:r>
                      <w:rPr>
                        <w:rFonts w:ascii="Calibri"/>
                        <w:b/>
                        <w:color w:val="FFFFFF"/>
                        <w:spacing w:val="-53"/>
                        <w:w w:val="171"/>
                        <w:sz w:val="14"/>
                      </w:rPr>
                      <w:t>]</w:t>
                    </w:r>
                    <w:r>
                      <w:rPr>
                        <w:rFonts w:ascii="Calibri"/>
                        <w:b/>
                        <w:color w:val="FFFFFF"/>
                        <w:spacing w:val="-27"/>
                        <w:w w:val="117"/>
                        <w:position w:val="12"/>
                        <w:sz w:val="14"/>
                      </w:rPr>
                      <w:t>S</w:t>
                    </w:r>
                    <w:r>
                      <w:rPr>
                        <w:rFonts w:ascii="Calibri"/>
                        <w:b/>
                        <w:color w:val="FFFFFF"/>
                        <w:spacing w:val="-27"/>
                        <w:w w:val="90"/>
                        <w:sz w:val="14"/>
                      </w:rPr>
                      <w:t>c</w:t>
                    </w:r>
                    <w:r>
                      <w:rPr>
                        <w:rFonts w:ascii="Calibri"/>
                        <w:b/>
                        <w:color w:val="FFFFFF"/>
                        <w:spacing w:val="-13"/>
                        <w:w w:val="91"/>
                        <w:position w:val="12"/>
                        <w:sz w:val="14"/>
                      </w:rPr>
                      <w:t>-</w:t>
                    </w:r>
                    <w:r>
                      <w:rPr>
                        <w:rFonts w:ascii="Calibri"/>
                        <w:b/>
                        <w:color w:val="FFFFFF"/>
                        <w:w w:val="103"/>
                        <w:sz w:val="14"/>
                      </w:rPr>
                      <w:t>d</w:t>
                    </w:r>
                    <w:r>
                      <w:rPr>
                        <w:rFonts w:ascii="Calibri"/>
                        <w:b/>
                        <w:color w:val="FFFFFF"/>
                        <w:spacing w:val="2"/>
                        <w:w w:val="78"/>
                        <w:sz w:val="14"/>
                      </w:rPr>
                      <w:t>a</w:t>
                    </w:r>
                    <w:r>
                      <w:rPr>
                        <w:rFonts w:ascii="Calibri"/>
                        <w:b/>
                        <w:color w:val="FFFFFF"/>
                        <w:w w:val="93"/>
                        <w:sz w:val="14"/>
                      </w:rPr>
                      <w:t>h</w:t>
                    </w:r>
                  </w:p>
                  <w:p>
                    <w:pPr>
                      <w:spacing w:line="240" w:lineRule="auto" w:before="10"/>
                      <w:rPr>
                        <w:rFonts w:ascii="Calibri"/>
                        <w:b/>
                        <w:sz w:val="27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center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color w:val="231F20"/>
                        <w:spacing w:val="-1"/>
                        <w:w w:val="80"/>
                        <w:sz w:val="18"/>
                      </w:rPr>
                      <w:t>HWXZbTh</w:t>
                    </w:r>
                    <w:r>
                      <w:rPr>
                        <w:rFonts w:ascii="Trebuchet MS"/>
                        <w:b/>
                        <w:color w:val="231F20"/>
                        <w:spacing w:val="-2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231F20"/>
                        <w:w w:val="80"/>
                        <w:sz w:val="18"/>
                      </w:rPr>
                      <w:t>A^]PbcTah</w:t>
                    </w:r>
                  </w:p>
                  <w:p>
                    <w:pPr>
                      <w:spacing w:line="168" w:lineRule="exact" w:before="38"/>
                      <w:ind w:left="0" w:right="7" w:firstLine="0"/>
                      <w:jc w:val="center"/>
                      <w:rPr>
                        <w:rFonts w:ascii="Calibri"/>
                        <w:b/>
                        <w:sz w:val="14"/>
                      </w:rPr>
                    </w:pPr>
                    <w:r>
                      <w:rPr>
                        <w:rFonts w:ascii="Calibri"/>
                        <w:b/>
                        <w:color w:val="231F20"/>
                        <w:w w:val="90"/>
                        <w:sz w:val="14"/>
                      </w:rPr>
                      <w:t>(@PSPZW)</w:t>
                    </w:r>
                  </w:p>
                  <w:p>
                    <w:pPr>
                      <w:spacing w:line="168" w:lineRule="exact" w:before="0"/>
                      <w:ind w:left="0" w:right="12" w:firstLine="0"/>
                      <w:jc w:val="center"/>
                      <w:rPr>
                        <w:rFonts w:ascii="Calibri"/>
                        <w:b/>
                        <w:sz w:val="14"/>
                      </w:rPr>
                    </w:pPr>
                    <w:r>
                      <w:rPr>
                        <w:rFonts w:ascii="Calibri"/>
                        <w:b/>
                        <w:color w:val="231F20"/>
                        <w:w w:val="90"/>
                        <w:sz w:val="14"/>
                      </w:rPr>
                      <w:t>&gt;P]VbT\</w:t>
                    </w:r>
                    <w:r>
                      <w:rPr>
                        <w:rFonts w:ascii="Calibri"/>
                        <w:b/>
                        <w:color w:val="231F20"/>
                        <w:spacing w:val="1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Calibri"/>
                        <w:b/>
                        <w:color w:val="231F20"/>
                        <w:w w:val="90"/>
                        <w:sz w:val="14"/>
                      </w:rPr>
                      <w:t>GWTaPQ</w:t>
                    </w:r>
                    <w:r>
                      <w:rPr>
                        <w:rFonts w:ascii="Calibri"/>
                        <w:b/>
                        <w:color w:val="231F20"/>
                        <w:spacing w:val="2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Calibri"/>
                        <w:b/>
                        <w:color w:val="231F20"/>
                        <w:w w:val="90"/>
                        <w:sz w:val="14"/>
                      </w:rPr>
                      <w:t>NP]V_^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97.119583pt;margin-top:278.924438pt;width:25.2pt;height:19pt;mso-position-horizontal-relative:page;mso-position-vertical-relative:page;z-index:15935488" id="docshapegroup1406" coordorigin="3942,5578" coordsize="504,380">
            <v:shape style="position:absolute;left:4096;top:5578;width:197;height:255" type="#_x0000_t202" id="docshape1407" filled="false" stroked="false">
              <v:textbox inset="0,0,0,0">
                <w:txbxContent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Calibri"/>
                        <w:b/>
                        <w:sz w:val="7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w w:val="72"/>
                        <w:position w:val="-7"/>
                        <w:sz w:val="15"/>
                      </w:rPr>
                      <w:t>11</w:t>
                    </w:r>
                    <w:r>
                      <w:rPr>
                        <w:rFonts w:ascii="Calibri"/>
                        <w:b/>
                        <w:color w:val="FFFFFF"/>
                        <w:w w:val="70"/>
                        <w:sz w:val="7"/>
                      </w:rPr>
                      <w:t>cW</w:t>
                    </w:r>
                  </w:p>
                </w:txbxContent>
              </v:textbox>
              <w10:wrap type="none"/>
            </v:shape>
            <v:shape style="position:absolute;left:3942;top:5704;width:504;height:255" type="#_x0000_t202" id="docshape1408" filled="false" stroked="false">
              <v:textbox inset="0,0,0,0">
                <w:txbxContent>
                  <w:p>
                    <w:pPr>
                      <w:spacing w:before="31"/>
                      <w:ind w:left="0" w:right="0" w:firstLine="0"/>
                      <w:jc w:val="left"/>
                      <w:rPr>
                        <w:rFonts w:ascii="Calibri"/>
                        <w:b/>
                        <w:sz w:val="15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pacing w:val="-1"/>
                        <w:sz w:val="15"/>
                      </w:rPr>
                      <w:t>7T]cdah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82.04776pt;margin-top:231.171402pt;width:88.5pt;height:31.25pt;mso-position-horizontal-relative:page;mso-position-vertical-relative:page;z-index:15936000" id="docshapegroup1409" coordorigin="3641,4623" coordsize="1770,625">
            <v:shape style="position:absolute;left:4289;top:5011;width:435;height:237" type="#_x0000_t202" id="docshape1410" filled="false" stroked="false">
              <v:textbox inset="0,0,0,0">
                <w:txbxContent>
                  <w:p>
                    <w:pPr>
                      <w:spacing w:before="28"/>
                      <w:ind w:left="0" w:right="0" w:firstLine="0"/>
                      <w:jc w:val="left"/>
                      <w:rPr>
                        <w:rFonts w:ascii="Calibri"/>
                        <w:b/>
                        <w:sz w:val="14"/>
                      </w:rPr>
                    </w:pPr>
                    <w:r>
                      <w:rPr>
                        <w:rFonts w:ascii="Calibri"/>
                        <w:b/>
                        <w:color w:val="231F20"/>
                        <w:sz w:val="14"/>
                      </w:rPr>
                      <w:t>[P</w:t>
                    </w:r>
                    <w:r>
                      <w:rPr>
                        <w:rFonts w:ascii="Calibri"/>
                        <w:b/>
                        <w:color w:val="231F20"/>
                        <w:spacing w:val="-4"/>
                        <w:sz w:val="14"/>
                      </w:rPr>
                      <w:t> </w:t>
                    </w:r>
                    <w:r>
                      <w:rPr>
                        <w:rFonts w:ascii="Calibri"/>
                        <w:b/>
                        <w:color w:val="231F20"/>
                        <w:sz w:val="14"/>
                      </w:rPr>
                      <w:t>8h]P</w:t>
                    </w:r>
                  </w:p>
                </w:txbxContent>
              </v:textbox>
              <w10:wrap type="none"/>
            </v:shape>
            <v:shape style="position:absolute;left:4151;top:4844;width:745;height:403" type="#_x0000_t202" id="docshape1411" filled="false" stroked="false">
              <v:textbox inset="0,0,0,0">
                <w:txbxContent>
                  <w:p>
                    <w:pPr>
                      <w:spacing w:line="168" w:lineRule="exact" w:before="29"/>
                      <w:ind w:left="0" w:right="13" w:firstLine="0"/>
                      <w:jc w:val="center"/>
                      <w:rPr>
                        <w:rFonts w:ascii="Calibri"/>
                        <w:b/>
                        <w:sz w:val="14"/>
                      </w:rPr>
                    </w:pPr>
                    <w:r>
                      <w:rPr>
                        <w:rFonts w:ascii="Calibri"/>
                        <w:b/>
                        <w:color w:val="231F20"/>
                        <w:w w:val="85"/>
                        <w:sz w:val="14"/>
                      </w:rPr>
                      <w:t>(6XWPa)</w:t>
                    </w:r>
                  </w:p>
                  <w:p>
                    <w:pPr>
                      <w:tabs>
                        <w:tab w:pos="553" w:val="left" w:leader="none"/>
                      </w:tabs>
                      <w:spacing w:line="168" w:lineRule="exact" w:before="0"/>
                      <w:ind w:left="0" w:right="18" w:firstLine="0"/>
                      <w:jc w:val="center"/>
                      <w:rPr>
                        <w:rFonts w:ascii="Calibri"/>
                        <w:b/>
                        <w:sz w:val="14"/>
                      </w:rPr>
                    </w:pPr>
                    <w:r>
                      <w:rPr>
                        <w:rFonts w:ascii="Calibri"/>
                        <w:b/>
                        <w:color w:val="231F20"/>
                        <w:w w:val="95"/>
                        <w:sz w:val="14"/>
                      </w:rPr>
                      <w:t>DP</w:t>
                      <w:tab/>
                    </w:r>
                    <w:r>
                      <w:rPr>
                        <w:rFonts w:ascii="Calibri"/>
                        <w:b/>
                        <w:color w:val="231F20"/>
                        <w:spacing w:val="-4"/>
                        <w:w w:val="85"/>
                        <w:sz w:val="14"/>
                      </w:rPr>
                      <w:t>bch</w:t>
                    </w:r>
                  </w:p>
                </w:txbxContent>
              </v:textbox>
              <w10:wrap type="none"/>
            </v:shape>
            <v:shape style="position:absolute;left:3640;top:4623;width:1770;height:309" type="#_x0000_t202" id="docshape1412" filled="false" stroked="false">
              <v:textbox inset="0,0,0,0">
                <w:txbxContent>
                  <w:p>
                    <w:pPr>
                      <w:spacing w:before="40"/>
                      <w:ind w:left="0" w:right="0" w:firstLine="0"/>
                      <w:jc w:val="left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color w:val="231F20"/>
                        <w:w w:val="80"/>
                        <w:sz w:val="18"/>
                      </w:rPr>
                      <w:t>JXZaP\bWX[P</w:t>
                    </w:r>
                    <w:r>
                      <w:rPr>
                        <w:rFonts w:ascii="Trebuchet MS"/>
                        <w:b/>
                        <w:color w:val="231F20"/>
                        <w:spacing w:val="47"/>
                        <w:sz w:val="18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231F20"/>
                        <w:w w:val="80"/>
                        <w:sz w:val="18"/>
                      </w:rPr>
                      <w:t>A^]PbcTah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21.271614pt;margin-top:236.825516pt;width:25.2pt;height:21.6pt;mso-position-horizontal-relative:page;mso-position-vertical-relative:page;z-index:15936512" id="docshapegroup1413" coordorigin="2425,4737" coordsize="504,432">
            <v:shape style="position:absolute;left:2510;top:4736;width:335;height:255" type="#_x0000_t202" id="docshape1414" filled="false" stroked="false">
              <v:textbox inset="0,0,0,0">
                <w:txbxContent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Calibri"/>
                        <w:b/>
                        <w:sz w:val="7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w w:val="95"/>
                        <w:position w:val="-7"/>
                        <w:sz w:val="15"/>
                      </w:rPr>
                      <w:t>8</w:t>
                    </w:r>
                    <w:r>
                      <w:rPr>
                        <w:rFonts w:ascii="Calibri"/>
                        <w:b/>
                        <w:color w:val="FFFFFF"/>
                        <w:w w:val="88"/>
                        <w:sz w:val="7"/>
                      </w:rPr>
                      <w:t>cW-</w:t>
                    </w:r>
                    <w:r>
                      <w:rPr>
                        <w:rFonts w:ascii="Calibri"/>
                        <w:b/>
                        <w:color w:val="FFFFFF"/>
                        <w:w w:val="98"/>
                        <w:position w:val="-7"/>
                        <w:sz w:val="15"/>
                      </w:rPr>
                      <w:t>9</w:t>
                    </w:r>
                    <w:r>
                      <w:rPr>
                        <w:rFonts w:ascii="Calibri"/>
                        <w:b/>
                        <w:color w:val="FFFFFF"/>
                        <w:w w:val="70"/>
                        <w:sz w:val="7"/>
                      </w:rPr>
                      <w:t>cW</w:t>
                    </w:r>
                  </w:p>
                </w:txbxContent>
              </v:textbox>
              <w10:wrap type="none"/>
            </v:shape>
            <v:shape style="position:absolute;left:2425;top:4913;width:504;height:255" type="#_x0000_t202" id="docshape1415" filled="false" stroked="false">
              <v:textbox inset="0,0,0,0">
                <w:txbxContent>
                  <w:p>
                    <w:pPr>
                      <w:spacing w:before="31"/>
                      <w:ind w:left="0" w:right="0" w:firstLine="0"/>
                      <w:jc w:val="left"/>
                      <w:rPr>
                        <w:rFonts w:ascii="Calibri"/>
                        <w:b/>
                        <w:sz w:val="15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pacing w:val="-1"/>
                        <w:sz w:val="15"/>
                      </w:rPr>
                      <w:t>7T]cdah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97.119812pt;margin-top:195.545685pt;width:25.2pt;height:19pt;mso-position-horizontal-relative:page;mso-position-vertical-relative:page;z-index:15937024" id="docshapegroup1416" coordorigin="3942,3911" coordsize="504,380">
            <v:shape style="position:absolute;left:4116;top:3910;width:156;height:255" type="#_x0000_t202" id="docshape1417" filled="false" stroked="false">
              <v:textbox inset="0,0,0,0">
                <w:txbxContent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Calibri"/>
                        <w:b/>
                        <w:sz w:val="7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w w:val="91"/>
                        <w:position w:val="-7"/>
                        <w:sz w:val="15"/>
                      </w:rPr>
                      <w:t>7</w:t>
                    </w:r>
                    <w:r>
                      <w:rPr>
                        <w:rFonts w:ascii="Calibri"/>
                        <w:b/>
                        <w:color w:val="FFFFFF"/>
                        <w:w w:val="70"/>
                        <w:sz w:val="7"/>
                      </w:rPr>
                      <w:t>cW</w:t>
                    </w:r>
                  </w:p>
                </w:txbxContent>
              </v:textbox>
              <w10:wrap type="none"/>
            </v:shape>
            <v:shape style="position:absolute;left:3942;top:4036;width:504;height:255" type="#_x0000_t202" id="docshape1418" filled="false" stroked="false">
              <v:textbox inset="0,0,0,0">
                <w:txbxContent>
                  <w:p>
                    <w:pPr>
                      <w:spacing w:before="31"/>
                      <w:ind w:left="0" w:right="0" w:firstLine="0"/>
                      <w:jc w:val="left"/>
                      <w:rPr>
                        <w:rFonts w:ascii="Calibri"/>
                        <w:b/>
                        <w:sz w:val="15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pacing w:val="-1"/>
                        <w:sz w:val="15"/>
                      </w:rPr>
                      <w:t>7T]cdah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75.750435pt;margin-top:155.151611pt;width:86.55pt;height:67.4pt;mso-position-horizontal-relative:page;mso-position-vertical-relative:page;z-index:15937536" id="docshapegroup1419" coordorigin="1515,3103" coordsize="1731,1348">
            <v:shape style="position:absolute;left:2425;top:3228;width:100;height:255" type="#_x0000_t202" id="docshape1420" filled="false" stroked="false">
              <v:textbox inset="0,0,0,0">
                <w:txbxContent>
                  <w:p>
                    <w:pPr>
                      <w:spacing w:before="31"/>
                      <w:ind w:left="0" w:right="0" w:firstLine="0"/>
                      <w:jc w:val="left"/>
                      <w:rPr>
                        <w:rFonts w:ascii="Calibri"/>
                        <w:b/>
                        <w:sz w:val="15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w w:val="104"/>
                        <w:sz w:val="15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2507;top:3103;width:275;height:255" type="#_x0000_t202" id="docshape1421" filled="false" stroked="false">
              <v:textbox inset="0,0,0,0">
                <w:txbxContent>
                  <w:p>
                    <w:pPr>
                      <w:spacing w:before="31"/>
                      <w:ind w:left="0" w:right="0" w:firstLine="0"/>
                      <w:jc w:val="left"/>
                      <w:rPr>
                        <w:rFonts w:ascii="Calibri"/>
                        <w:b/>
                        <w:sz w:val="15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15"/>
                      </w:rPr>
                      <w:t>5</w:t>
                    </w:r>
                    <w:r>
                      <w:rPr>
                        <w:rFonts w:ascii="Calibri"/>
                        <w:b/>
                        <w:color w:val="FFFFFF"/>
                        <w:spacing w:val="23"/>
                        <w:sz w:val="15"/>
                      </w:rPr>
                      <w:t> </w:t>
                    </w:r>
                    <w:r>
                      <w:rPr>
                        <w:rFonts w:ascii="Calibri"/>
                        <w:b/>
                        <w:color w:val="FFFFFF"/>
                        <w:sz w:val="15"/>
                      </w:rPr>
                      <w:t>-6</w:t>
                    </w:r>
                  </w:p>
                </w:txbxContent>
              </v:textbox>
              <w10:wrap type="none"/>
            </v:shape>
            <v:shape style="position:absolute;left:1515;top:3228;width:1731;height:1222" type="#_x0000_t202" id="docshape1422" filled="false" stroked="false">
              <v:textbox inset="0,0,0,0">
                <w:txbxContent>
                  <w:p>
                    <w:pPr>
                      <w:spacing w:before="31"/>
                      <w:ind w:left="987" w:right="0" w:firstLine="0"/>
                      <w:jc w:val="left"/>
                      <w:rPr>
                        <w:rFonts w:ascii="Calibri"/>
                        <w:b/>
                        <w:sz w:val="15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15"/>
                      </w:rPr>
                      <w:t>T]cdah</w:t>
                    </w:r>
                  </w:p>
                  <w:p>
                    <w:pPr>
                      <w:spacing w:line="240" w:lineRule="auto" w:before="8"/>
                      <w:rPr>
                        <w:rFonts w:ascii="Calibri"/>
                        <w:b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center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color w:val="231F20"/>
                        <w:w w:val="105"/>
                        <w:sz w:val="18"/>
                      </w:rPr>
                      <w:t>CSP</w:t>
                    </w:r>
                    <w:r>
                      <w:rPr>
                        <w:rFonts w:ascii="Trebuchet MS"/>
                        <w:b/>
                        <w:color w:val="231F20"/>
                        <w:spacing w:val="-1"/>
                        <w:w w:val="105"/>
                        <w:sz w:val="18"/>
                      </w:rPr>
                      <w:t>]</w:t>
                    </w:r>
                    <w:r>
                      <w:rPr>
                        <w:rFonts w:ascii="Trebuchet MS"/>
                        <w:b/>
                        <w:color w:val="231F20"/>
                        <w:w w:val="81"/>
                        <w:sz w:val="18"/>
                      </w:rPr>
                      <w:t>cP_d</w:t>
                    </w:r>
                    <w:r>
                      <w:rPr>
                        <w:rFonts w:ascii="Trebuchet MS"/>
                        <w:b/>
                        <w:color w:val="231F20"/>
                        <w:spacing w:val="-1"/>
                        <w:w w:val="81"/>
                        <w:sz w:val="18"/>
                      </w:rPr>
                      <w:t>a</w:t>
                    </w:r>
                    <w:r>
                      <w:rPr>
                        <w:rFonts w:ascii="Trebuchet MS"/>
                        <w:b/>
                        <w:color w:val="231F20"/>
                        <w:w w:val="44"/>
                        <w:sz w:val="18"/>
                      </w:rPr>
                      <w:t>X</w:t>
                    </w:r>
                    <w:r>
                      <w:rPr>
                        <w:rFonts w:ascii="Trebuchet MS"/>
                        <w:b/>
                        <w:color w:val="231F20"/>
                        <w:spacing w:val="-16"/>
                        <w:sz w:val="18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231F20"/>
                        <w:spacing w:val="-2"/>
                        <w:w w:val="114"/>
                        <w:sz w:val="18"/>
                      </w:rPr>
                      <w:t>A^</w:t>
                    </w:r>
                    <w:r>
                      <w:rPr>
                        <w:rFonts w:ascii="Trebuchet MS"/>
                        <w:b/>
                        <w:color w:val="231F20"/>
                        <w:spacing w:val="-3"/>
                        <w:w w:val="114"/>
                        <w:sz w:val="18"/>
                      </w:rPr>
                      <w:t>]</w:t>
                    </w:r>
                    <w:r>
                      <w:rPr>
                        <w:rFonts w:ascii="Trebuchet MS"/>
                        <w:b/>
                        <w:color w:val="231F20"/>
                        <w:spacing w:val="-1"/>
                        <w:w w:val="81"/>
                        <w:sz w:val="18"/>
                      </w:rPr>
                      <w:t>P</w:t>
                    </w:r>
                    <w:r>
                      <w:rPr>
                        <w:rFonts w:ascii="Trebuchet MS"/>
                        <w:b/>
                        <w:color w:val="231F20"/>
                        <w:spacing w:val="-2"/>
                        <w:w w:val="73"/>
                        <w:sz w:val="18"/>
                      </w:rPr>
                      <w:t>bcT</w:t>
                    </w:r>
                    <w:r>
                      <w:rPr>
                        <w:rFonts w:ascii="Trebuchet MS"/>
                        <w:b/>
                        <w:color w:val="231F20"/>
                        <w:spacing w:val="1"/>
                        <w:w w:val="73"/>
                        <w:sz w:val="18"/>
                      </w:rPr>
                      <w:t>a</w:t>
                    </w:r>
                    <w:r>
                      <w:rPr>
                        <w:rFonts w:ascii="Trebuchet MS"/>
                        <w:b/>
                        <w:color w:val="231F20"/>
                        <w:spacing w:val="-2"/>
                        <w:w w:val="85"/>
                        <w:sz w:val="18"/>
                      </w:rPr>
                      <w:t>h</w:t>
                    </w:r>
                  </w:p>
                  <w:p>
                    <w:pPr>
                      <w:spacing w:line="168" w:lineRule="exact" w:before="38"/>
                      <w:ind w:left="0" w:right="7" w:firstLine="0"/>
                      <w:jc w:val="center"/>
                      <w:rPr>
                        <w:rFonts w:ascii="Calibri"/>
                        <w:b/>
                        <w:sz w:val="14"/>
                      </w:rPr>
                    </w:pPr>
                    <w:r>
                      <w:rPr>
                        <w:rFonts w:ascii="Calibri"/>
                        <w:b/>
                        <w:color w:val="231F20"/>
                        <w:w w:val="85"/>
                        <w:sz w:val="14"/>
                      </w:rPr>
                      <w:t>(6XWPa)</w:t>
                    </w:r>
                  </w:p>
                  <w:p>
                    <w:pPr>
                      <w:spacing w:line="168" w:lineRule="exact" w:before="0"/>
                      <w:ind w:left="0" w:right="12" w:firstLine="0"/>
                      <w:jc w:val="center"/>
                      <w:rPr>
                        <w:rFonts w:ascii="Calibri"/>
                        <w:b/>
                        <w:sz w:val="14"/>
                      </w:rPr>
                    </w:pPr>
                    <w:r>
                      <w:rPr>
                        <w:rFonts w:ascii="Calibri"/>
                        <w:b/>
                        <w:color w:val="231F20"/>
                        <w:w w:val="90"/>
                        <w:sz w:val="14"/>
                      </w:rPr>
                      <w:t>DP[P</w:t>
                    </w:r>
                    <w:r>
                      <w:rPr>
                        <w:rFonts w:ascii="Calibri"/>
                        <w:b/>
                        <w:color w:val="231F20"/>
                        <w:spacing w:val="5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Calibri"/>
                        <w:b/>
                        <w:color w:val="231F20"/>
                        <w:w w:val="90"/>
                        <w:sz w:val="14"/>
                      </w:rPr>
                      <w:t>8h]Pbch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97.119537pt;margin-top:113.153198pt;width:25.2pt;height:19pt;mso-position-horizontal-relative:page;mso-position-vertical-relative:page;z-index:15938048" id="docshapegroup1423" coordorigin="3942,2263" coordsize="504,380">
            <v:shape style="position:absolute;left:4114;top:2263;width:160;height:255" type="#_x0000_t202" id="docshape1424" filled="false" stroked="false">
              <v:textbox inset="0,0,0,0">
                <w:txbxContent>
                  <w:p>
                    <w:pPr>
                      <w:spacing w:before="30"/>
                      <w:ind w:left="0" w:right="0" w:firstLine="0"/>
                      <w:jc w:val="left"/>
                      <w:rPr>
                        <w:rFonts w:ascii="Calibri"/>
                        <w:b/>
                        <w:sz w:val="7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w w:val="96"/>
                        <w:position w:val="-7"/>
                        <w:sz w:val="15"/>
                      </w:rPr>
                      <w:t>5</w:t>
                    </w:r>
                    <w:r>
                      <w:rPr>
                        <w:rFonts w:ascii="Calibri"/>
                        <w:b/>
                        <w:color w:val="FFFFFF"/>
                        <w:w w:val="70"/>
                        <w:sz w:val="7"/>
                      </w:rPr>
                      <w:t>cW</w:t>
                    </w:r>
                  </w:p>
                </w:txbxContent>
              </v:textbox>
              <w10:wrap type="none"/>
            </v:shape>
            <v:shape style="position:absolute;left:3942;top:2388;width:504;height:255" type="#_x0000_t202" id="docshape1425" filled="false" stroked="false">
              <v:textbox inset="0,0,0,0">
                <w:txbxContent>
                  <w:p>
                    <w:pPr>
                      <w:spacing w:before="31"/>
                      <w:ind w:left="0" w:right="0" w:firstLine="0"/>
                      <w:jc w:val="left"/>
                      <w:rPr>
                        <w:rFonts w:ascii="Calibri"/>
                        <w:b/>
                        <w:sz w:val="15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pacing w:val="-1"/>
                        <w:sz w:val="15"/>
                      </w:rPr>
                      <w:t>7T]cdah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78.522476pt;margin-top:272.817993pt;width:81pt;height:31.1pt;mso-position-horizontal-relative:page;mso-position-vertical-relative:page;z-index:15938560" id="docshapegroup1426" coordorigin="1570,5456" coordsize="1620,622">
            <v:shape style="position:absolute;left:2007;top:5840;width:628;height:238" type="#_x0000_t202" id="docshape1427" filled="false" stroked="false">
              <v:textbox inset="0,0,0,0">
                <w:txbxContent>
                  <w:p>
                    <w:pPr>
                      <w:spacing w:before="29"/>
                      <w:ind w:left="0" w:right="0" w:firstLine="0"/>
                      <w:jc w:val="left"/>
                      <w:rPr>
                        <w:rFonts w:ascii="Calibri"/>
                        <w:b/>
                        <w:sz w:val="14"/>
                      </w:rPr>
                    </w:pPr>
                    <w:r>
                      <w:rPr>
                        <w:rFonts w:ascii="Calibri"/>
                        <w:b/>
                        <w:color w:val="231F20"/>
                        <w:spacing w:val="-1"/>
                        <w:w w:val="85"/>
                        <w:sz w:val="14"/>
                      </w:rPr>
                      <w:t>bXSSPRPahP</w:t>
                    </w:r>
                  </w:p>
                </w:txbxContent>
              </v:textbox>
              <w10:wrap type="none"/>
            </v:shape>
            <v:shape style="position:absolute;left:1693;top:5669;width:1382;height:409" type="#_x0000_t202" id="docshape1428" filled="false" stroked="false">
              <v:textbox inset="0,0,0,0">
                <w:txbxContent>
                  <w:p>
                    <w:pPr>
                      <w:spacing w:before="29"/>
                      <w:ind w:left="0" w:right="19" w:firstLine="0"/>
                      <w:jc w:val="center"/>
                      <w:rPr>
                        <w:rFonts w:ascii="Calibri"/>
                        <w:b/>
                        <w:sz w:val="14"/>
                      </w:rPr>
                    </w:pPr>
                    <w:r>
                      <w:rPr>
                        <w:rFonts w:ascii="Calibri"/>
                        <w:b/>
                        <w:color w:val="231F20"/>
                        <w:w w:val="90"/>
                        <w:sz w:val="14"/>
                      </w:rPr>
                      <w:t>(@PSPZW)</w:t>
                    </w:r>
                  </w:p>
                  <w:p>
                    <w:pPr>
                      <w:tabs>
                        <w:tab w:pos="951" w:val="left" w:leader="none"/>
                      </w:tabs>
                      <w:spacing w:before="1"/>
                      <w:ind w:left="0" w:right="18" w:firstLine="0"/>
                      <w:jc w:val="center"/>
                      <w:rPr>
                        <w:rFonts w:ascii="Calibri"/>
                        <w:b/>
                        <w:sz w:val="14"/>
                      </w:rPr>
                    </w:pPr>
                    <w:r>
                      <w:rPr>
                        <w:rFonts w:ascii="Calibri"/>
                        <w:b/>
                        <w:color w:val="231F20"/>
                        <w:sz w:val="14"/>
                      </w:rPr>
                      <w:t>APWP</w:t>
                      <w:tab/>
                    </w:r>
                    <w:r>
                      <w:rPr>
                        <w:rFonts w:ascii="Calibri"/>
                        <w:b/>
                        <w:color w:val="231F20"/>
                        <w:spacing w:val="-2"/>
                        <w:w w:val="95"/>
                        <w:sz w:val="14"/>
                      </w:rPr>
                      <w:t>BPa^_P</w:t>
                    </w:r>
                  </w:p>
                </w:txbxContent>
              </v:textbox>
              <w10:wrap type="none"/>
            </v:shape>
            <v:shape style="position:absolute;left:1570;top:5456;width:1620;height:309" type="#_x0000_t202" id="docshape1429" filled="false" stroked="false">
              <v:textbox inset="0,0,0,0">
                <w:txbxContent>
                  <w:p>
                    <w:pPr>
                      <w:spacing w:before="40"/>
                      <w:ind w:left="0" w:right="0" w:firstLine="0"/>
                      <w:jc w:val="left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color w:val="231F20"/>
                        <w:spacing w:val="-1"/>
                        <w:w w:val="90"/>
                        <w:sz w:val="18"/>
                      </w:rPr>
                      <w:t>@P\Phdad</w:t>
                    </w:r>
                    <w:r>
                      <w:rPr>
                        <w:rFonts w:ascii="Trebuchet MS"/>
                        <w:b/>
                        <w:color w:val="231F20"/>
                        <w:spacing w:val="-6"/>
                        <w:w w:val="90"/>
                        <w:sz w:val="18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231F20"/>
                        <w:w w:val="90"/>
                        <w:sz w:val="18"/>
                      </w:rPr>
                      <w:t>A^]PbcTah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81.869148pt;margin-top:107.046654pt;width:74.3pt;height:32.15pt;mso-position-horizontal-relative:page;mso-position-vertical-relative:page;z-index:15939072" id="docshapegroup1430" coordorigin="1637,2141" coordsize="1486,643">
            <v:shape style="position:absolute;left:1955;top:2375;width:850;height:408" type="#_x0000_t202" id="docshape1431" filled="false" stroked="false">
              <v:textbox inset="0,0,0,0">
                <w:txbxContent>
                  <w:p>
                    <w:pPr>
                      <w:spacing w:before="29"/>
                      <w:ind w:left="0" w:right="19" w:firstLine="0"/>
                      <w:jc w:val="center"/>
                      <w:rPr>
                        <w:rFonts w:ascii="Calibri"/>
                        <w:b/>
                        <w:sz w:val="14"/>
                      </w:rPr>
                    </w:pPr>
                    <w:r>
                      <w:rPr>
                        <w:rFonts w:ascii="Calibri"/>
                        <w:b/>
                        <w:color w:val="231F20"/>
                        <w:w w:val="85"/>
                        <w:sz w:val="14"/>
                      </w:rPr>
                      <w:t>(6XWPa)</w:t>
                    </w:r>
                  </w:p>
                  <w:p>
                    <w:pPr>
                      <w:spacing w:before="0"/>
                      <w:ind w:left="0" w:right="18" w:firstLine="0"/>
                      <w:jc w:val="center"/>
                      <w:rPr>
                        <w:rFonts w:ascii="Calibri"/>
                        <w:b/>
                        <w:sz w:val="14"/>
                      </w:rPr>
                    </w:pPr>
                    <w:r>
                      <w:rPr>
                        <w:rFonts w:ascii="Calibri"/>
                        <w:b/>
                        <w:color w:val="231F20"/>
                        <w:sz w:val="14"/>
                      </w:rPr>
                      <w:t>;d_cP</w:t>
                    </w:r>
                    <w:r>
                      <w:rPr>
                        <w:rFonts w:ascii="Calibri"/>
                        <w:b/>
                        <w:color w:val="231F20"/>
                        <w:spacing w:val="-8"/>
                        <w:sz w:val="14"/>
                      </w:rPr>
                      <w:t> </w:t>
                    </w:r>
                    <w:r>
                      <w:rPr>
                        <w:rFonts w:ascii="Calibri"/>
                        <w:b/>
                        <w:color w:val="231F20"/>
                        <w:sz w:val="14"/>
                      </w:rPr>
                      <w:t>8h]Pbch</w:t>
                    </w:r>
                  </w:p>
                </w:txbxContent>
              </v:textbox>
              <w10:wrap type="none"/>
            </v:shape>
            <v:shape style="position:absolute;left:1637;top:2140;width:1486;height:309" type="#_x0000_t202" id="docshape1432" filled="false" stroked="false">
              <v:textbox inset="0,0,0,0">
                <w:txbxContent>
                  <w:p>
                    <w:pPr>
                      <w:spacing w:before="40"/>
                      <w:ind w:left="0" w:right="0" w:firstLine="0"/>
                      <w:jc w:val="left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color w:val="231F20"/>
                        <w:w w:val="90"/>
                        <w:sz w:val="18"/>
                      </w:rPr>
                      <w:t>BP[P]SP</w:t>
                    </w:r>
                    <w:r>
                      <w:rPr>
                        <w:rFonts w:ascii="Trebuchet MS"/>
                        <w:b/>
                        <w:color w:val="231F20"/>
                        <w:spacing w:val="-2"/>
                        <w:w w:val="90"/>
                        <w:sz w:val="18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231F20"/>
                        <w:w w:val="90"/>
                        <w:sz w:val="18"/>
                      </w:rPr>
                      <w:t>A^]PbcTah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86.167542pt;margin-top:314.550293pt;width:80.25pt;height:33.25pt;mso-position-horizontal-relative:page;mso-position-vertical-relative:page;z-index:15939584" type="#_x0000_t202" id="docshape1433" filled="false" stroked="false">
            <v:textbox inset="0,0,0,0">
              <w:txbxContent>
                <w:p>
                  <w:pPr>
                    <w:spacing w:before="40"/>
                    <w:ind w:left="0" w:right="18" w:firstLine="0"/>
                    <w:jc w:val="center"/>
                    <w:rPr>
                      <w:rFonts w:ascii="Trebuchet MS"/>
                      <w:b/>
                      <w:sz w:val="18"/>
                    </w:rPr>
                  </w:pPr>
                  <w:r>
                    <w:rPr>
                      <w:rFonts w:ascii="Trebuchet MS"/>
                      <w:b/>
                      <w:color w:val="231F20"/>
                      <w:spacing w:val="-1"/>
                      <w:w w:val="85"/>
                      <w:sz w:val="18"/>
                    </w:rPr>
                    <w:t>&gt;PVPSSP[P</w:t>
                  </w:r>
                  <w:r>
                    <w:rPr>
                      <w:rFonts w:ascii="Trebuchet MS"/>
                      <w:b/>
                      <w:color w:val="231F20"/>
                      <w:spacing w:val="-4"/>
                      <w:w w:val="85"/>
                      <w:sz w:val="18"/>
                    </w:rPr>
                    <w:t> </w:t>
                  </w:r>
                  <w:r>
                    <w:rPr>
                      <w:rFonts w:ascii="Trebuchet MS"/>
                      <w:b/>
                      <w:color w:val="231F20"/>
                      <w:w w:val="85"/>
                      <w:sz w:val="18"/>
                    </w:rPr>
                    <w:t>A^]PbcTah</w:t>
                  </w:r>
                </w:p>
                <w:p>
                  <w:pPr>
                    <w:spacing w:before="35"/>
                    <w:ind w:left="0" w:right="22" w:firstLine="0"/>
                    <w:jc w:val="center"/>
                    <w:rPr>
                      <w:rFonts w:ascii="Calibri"/>
                      <w:b/>
                      <w:sz w:val="14"/>
                    </w:rPr>
                  </w:pPr>
                  <w:r>
                    <w:rPr>
                      <w:rFonts w:ascii="Calibri"/>
                      <w:b/>
                      <w:color w:val="231F20"/>
                      <w:w w:val="90"/>
                      <w:sz w:val="14"/>
                    </w:rPr>
                    <w:t>(B^acW 6T]VP[, 6P]V[PSTbW)</w:t>
                  </w:r>
                </w:p>
                <w:p>
                  <w:pPr>
                    <w:spacing w:before="1"/>
                    <w:ind w:left="0" w:right="22" w:firstLine="0"/>
                    <w:jc w:val="center"/>
                    <w:rPr>
                      <w:rFonts w:ascii="Calibri"/>
                      <w:b/>
                      <w:sz w:val="14"/>
                    </w:rPr>
                  </w:pPr>
                  <w:r>
                    <w:rPr>
                      <w:rFonts w:ascii="Calibri"/>
                      <w:b/>
                      <w:color w:val="231F20"/>
                      <w:w w:val="90"/>
                      <w:sz w:val="14"/>
                    </w:rPr>
                    <w:t>DP[P</w:t>
                  </w:r>
                  <w:r>
                    <w:rPr>
                      <w:rFonts w:ascii="Calibri"/>
                      <w:b/>
                      <w:color w:val="231F20"/>
                      <w:spacing w:val="6"/>
                      <w:w w:val="90"/>
                      <w:sz w:val="14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90"/>
                      <w:sz w:val="14"/>
                    </w:rPr>
                    <w:t>8h]Pbch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9.260757pt;margin-top:148.778809pt;width:74.05pt;height:33.8pt;mso-position-horizontal-relative:page;mso-position-vertical-relative:page;z-index:15940096" type="#_x0000_t202" id="docshape1434" filled="false" stroked="false">
            <v:textbox inset="0,0,0,0">
              <w:txbxContent>
                <w:p>
                  <w:pPr>
                    <w:spacing w:before="40"/>
                    <w:ind w:left="0" w:right="18" w:firstLine="0"/>
                    <w:jc w:val="center"/>
                    <w:rPr>
                      <w:rFonts w:ascii="Trebuchet MS"/>
                      <w:b/>
                      <w:sz w:val="18"/>
                    </w:rPr>
                  </w:pPr>
                  <w:r>
                    <w:rPr>
                      <w:rFonts w:ascii="Trebuchet MS"/>
                      <w:b/>
                      <w:color w:val="231F20"/>
                      <w:w w:val="80"/>
                      <w:sz w:val="18"/>
                    </w:rPr>
                    <w:t>JP[[PQWX</w:t>
                  </w:r>
                  <w:r>
                    <w:rPr>
                      <w:rFonts w:ascii="Trebuchet MS"/>
                      <w:b/>
                      <w:color w:val="231F20"/>
                      <w:spacing w:val="-5"/>
                      <w:w w:val="80"/>
                      <w:sz w:val="18"/>
                    </w:rPr>
                    <w:t> </w:t>
                  </w:r>
                  <w:r>
                    <w:rPr>
                      <w:rFonts w:ascii="Trebuchet MS"/>
                      <w:b/>
                      <w:color w:val="231F20"/>
                      <w:w w:val="80"/>
                      <w:sz w:val="18"/>
                    </w:rPr>
                    <w:t>A^]PbcTah</w:t>
                  </w:r>
                </w:p>
                <w:p>
                  <w:pPr>
                    <w:spacing w:before="8"/>
                    <w:ind w:left="0" w:right="18" w:firstLine="0"/>
                    <w:jc w:val="center"/>
                    <w:rPr>
                      <w:rFonts w:ascii="Calibri"/>
                      <w:b/>
                      <w:sz w:val="16"/>
                    </w:rPr>
                  </w:pPr>
                  <w:r>
                    <w:rPr>
                      <w:rFonts w:ascii="Calibri"/>
                      <w:b/>
                      <w:color w:val="231F20"/>
                      <w:sz w:val="16"/>
                    </w:rPr>
                    <w:t>(</w:t>
                  </w:r>
                  <w:r>
                    <w:rPr>
                      <w:rFonts w:ascii="Calibri"/>
                      <w:b/>
                      <w:color w:val="231F20"/>
                      <w:sz w:val="14"/>
                    </w:rPr>
                    <w:t>;dYPaPc</w:t>
                  </w:r>
                  <w:r>
                    <w:rPr>
                      <w:rFonts w:ascii="Calibri"/>
                      <w:b/>
                      <w:color w:val="231F20"/>
                      <w:sz w:val="16"/>
                    </w:rPr>
                    <w:t>)</w:t>
                  </w:r>
                </w:p>
                <w:p>
                  <w:pPr>
                    <w:spacing w:before="15"/>
                    <w:ind w:left="0" w:right="18" w:firstLine="0"/>
                    <w:jc w:val="center"/>
                    <w:rPr>
                      <w:rFonts w:ascii="Calibri"/>
                      <w:b/>
                      <w:sz w:val="14"/>
                    </w:rPr>
                  </w:pPr>
                  <w:r>
                    <w:rPr>
                      <w:rFonts w:ascii="Calibri"/>
                      <w:b/>
                      <w:color w:val="231F20"/>
                      <w:w w:val="90"/>
                      <w:sz w:val="14"/>
                    </w:rPr>
                    <w:t>APXcaPZP</w:t>
                  </w:r>
                  <w:r>
                    <w:rPr>
                      <w:rFonts w:ascii="Calibri"/>
                      <w:b/>
                      <w:color w:val="231F20"/>
                      <w:spacing w:val="5"/>
                      <w:w w:val="90"/>
                      <w:sz w:val="14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w w:val="90"/>
                      <w:sz w:val="14"/>
                    </w:rPr>
                    <w:t>8h]Pbch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9.053864pt;margin-top:155.652512pt;width:13.35pt;height:6.4pt;mso-position-horizontal-relative:page;mso-position-vertical-relative:page;z-index:15940608" type="#_x0000_t202" id="docshape1435" filled="false" stroked="false">
            <v:textbox inset="0,0,0,0">
              <w:txbxContent>
                <w:p>
                  <w:pPr>
                    <w:spacing w:before="20"/>
                    <w:ind w:left="0" w:right="0" w:firstLine="0"/>
                    <w:jc w:val="left"/>
                    <w:rPr>
                      <w:rFonts w:ascii="Calibri"/>
                      <w:b/>
                      <w:sz w:val="7"/>
                    </w:rPr>
                  </w:pPr>
                  <w:r>
                    <w:rPr>
                      <w:rFonts w:ascii="Calibri"/>
                      <w:b/>
                      <w:color w:val="FFFFFF"/>
                      <w:w w:val="70"/>
                      <w:sz w:val="7"/>
                    </w:rPr>
                    <w:t>cW</w:t>
                  </w:r>
                  <w:r>
                    <w:rPr>
                      <w:rFonts w:ascii="Calibri"/>
                      <w:b/>
                      <w:color w:val="FFFFFF"/>
                      <w:spacing w:val="7"/>
                      <w:sz w:val="7"/>
                    </w:rPr>
                    <w:t>    </w:t>
                  </w:r>
                  <w:r>
                    <w:rPr>
                      <w:rFonts w:ascii="Calibri"/>
                      <w:b/>
                      <w:color w:val="FFFFFF"/>
                      <w:spacing w:val="7"/>
                      <w:sz w:val="7"/>
                    </w:rPr>
                    <w:t> </w:t>
                  </w:r>
                  <w:r>
                    <w:rPr>
                      <w:rFonts w:ascii="Calibri"/>
                      <w:b/>
                      <w:color w:val="FFFFFF"/>
                      <w:w w:val="80"/>
                      <w:sz w:val="7"/>
                    </w:rPr>
                    <w:t>cW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6.69754pt;margin-top:110.402351pt;width:11.3pt;height:358.35pt;mso-position-horizontal-relative:page;mso-position-vertical-relative:page;z-index:15941120" type="#_x0000_t202" id="docshape1436" filled="false" stroked="false">
            <v:textbox inset="0,0,0,0">
              <w:txbxContent>
                <w:p>
                  <w:pPr>
                    <w:spacing w:before="64"/>
                    <w:ind w:left="52" w:right="0" w:firstLine="0"/>
                    <w:jc w:val="left"/>
                    <w:rPr>
                      <w:rFonts w:ascii="Trebuchet MS"/>
                      <w:b/>
                      <w:sz w:val="31"/>
                    </w:rPr>
                  </w:pPr>
                  <w:r>
                    <w:rPr>
                      <w:rFonts w:ascii="Trebuchet MS"/>
                      <w:b/>
                      <w:color w:val="FFFFFF"/>
                      <w:w w:val="66"/>
                      <w:sz w:val="31"/>
                    </w:rPr>
                    <w:t>1</w:t>
                  </w:r>
                </w:p>
                <w:p>
                  <w:pPr>
                    <w:pStyle w:val="BodyText"/>
                    <w:spacing w:before="3"/>
                    <w:rPr>
                      <w:rFonts w:ascii="Trebuchet MS"/>
                      <w:b/>
                      <w:sz w:val="41"/>
                    </w:rPr>
                  </w:pPr>
                </w:p>
                <w:p>
                  <w:pPr>
                    <w:spacing w:before="1"/>
                    <w:ind w:left="24" w:right="0" w:firstLine="0"/>
                    <w:jc w:val="left"/>
                    <w:rPr>
                      <w:rFonts w:ascii="Trebuchet MS"/>
                      <w:b/>
                      <w:sz w:val="31"/>
                    </w:rPr>
                  </w:pPr>
                  <w:r>
                    <w:rPr>
                      <w:rFonts w:ascii="Trebuchet MS"/>
                      <w:b/>
                      <w:color w:val="FFFFFF"/>
                      <w:w w:val="77"/>
                      <w:sz w:val="31"/>
                    </w:rPr>
                    <w:t>2</w:t>
                  </w:r>
                </w:p>
                <w:p>
                  <w:pPr>
                    <w:spacing w:before="448"/>
                    <w:ind w:left="52" w:right="0" w:firstLine="0"/>
                    <w:jc w:val="left"/>
                    <w:rPr>
                      <w:rFonts w:ascii="Trebuchet MS"/>
                      <w:b/>
                      <w:sz w:val="31"/>
                    </w:rPr>
                  </w:pPr>
                  <w:r>
                    <w:rPr>
                      <w:rFonts w:ascii="Trebuchet MS"/>
                      <w:b/>
                      <w:color w:val="FFFFFF"/>
                      <w:w w:val="79"/>
                      <w:sz w:val="31"/>
                    </w:rPr>
                    <w:t>3</w:t>
                  </w:r>
                </w:p>
                <w:p>
                  <w:pPr>
                    <w:pStyle w:val="BodyText"/>
                    <w:spacing w:before="3"/>
                    <w:rPr>
                      <w:rFonts w:ascii="Trebuchet MS"/>
                      <w:b/>
                      <w:sz w:val="41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Trebuchet MS"/>
                      <w:b/>
                      <w:sz w:val="31"/>
                    </w:rPr>
                  </w:pPr>
                  <w:r>
                    <w:rPr>
                      <w:rFonts w:ascii="Trebuchet MS"/>
                      <w:b/>
                      <w:color w:val="FFFFFF"/>
                      <w:w w:val="89"/>
                      <w:sz w:val="31"/>
                    </w:rPr>
                    <w:t>4</w:t>
                  </w:r>
                </w:p>
                <w:p>
                  <w:pPr>
                    <w:pStyle w:val="BodyText"/>
                    <w:spacing w:before="3"/>
                    <w:rPr>
                      <w:rFonts w:ascii="Trebuchet MS"/>
                      <w:b/>
                      <w:sz w:val="40"/>
                    </w:rPr>
                  </w:pPr>
                </w:p>
                <w:p>
                  <w:pPr>
                    <w:spacing w:line="559" w:lineRule="auto" w:before="1"/>
                    <w:ind w:left="1" w:right="3" w:firstLine="51"/>
                    <w:jc w:val="left"/>
                    <w:rPr>
                      <w:rFonts w:ascii="Trebuchet MS"/>
                      <w:b/>
                      <w:sz w:val="31"/>
                    </w:rPr>
                  </w:pPr>
                  <w:r>
                    <w:rPr>
                      <w:rFonts w:ascii="Trebuchet MS"/>
                      <w:b/>
                      <w:color w:val="FFFFFF"/>
                      <w:w w:val="95"/>
                      <w:sz w:val="31"/>
                    </w:rPr>
                    <w:t>S</w:t>
                  </w:r>
                  <w:r>
                    <w:rPr>
                      <w:rFonts w:ascii="Trebuchet MS"/>
                      <w:b/>
                      <w:color w:val="FFFFFF"/>
                      <w:spacing w:val="-86"/>
                      <w:w w:val="95"/>
                      <w:sz w:val="31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z w:val="31"/>
                    </w:rPr>
                    <w:t>6</w:t>
                  </w:r>
                </w:p>
                <w:p>
                  <w:pPr>
                    <w:spacing w:line="344" w:lineRule="exact" w:before="0"/>
                    <w:ind w:left="52" w:right="0" w:firstLine="0"/>
                    <w:jc w:val="left"/>
                    <w:rPr>
                      <w:rFonts w:ascii="Trebuchet MS"/>
                      <w:b/>
                      <w:sz w:val="31"/>
                    </w:rPr>
                  </w:pPr>
                  <w:r>
                    <w:rPr>
                      <w:rFonts w:ascii="Trebuchet MS"/>
                      <w:b/>
                      <w:color w:val="FFFFFF"/>
                      <w:w w:val="78"/>
                      <w:sz w:val="31"/>
                    </w:rPr>
                    <w:t>7</w:t>
                  </w:r>
                </w:p>
                <w:p>
                  <w:pPr>
                    <w:pStyle w:val="BodyText"/>
                    <w:spacing w:before="3"/>
                    <w:rPr>
                      <w:rFonts w:ascii="Trebuchet MS"/>
                      <w:b/>
                      <w:sz w:val="41"/>
                    </w:rPr>
                  </w:pPr>
                </w:p>
                <w:p>
                  <w:pPr>
                    <w:spacing w:before="1"/>
                    <w:ind w:left="0" w:right="0" w:firstLine="0"/>
                    <w:jc w:val="left"/>
                    <w:rPr>
                      <w:rFonts w:ascii="Trebuchet MS"/>
                      <w:b/>
                      <w:sz w:val="31"/>
                    </w:rPr>
                  </w:pPr>
                  <w:r>
                    <w:rPr>
                      <w:rFonts w:ascii="Trebuchet MS"/>
                      <w:b/>
                      <w:color w:val="FFFFFF"/>
                      <w:w w:val="82"/>
                      <w:sz w:val="31"/>
                    </w:rPr>
                    <w:t>8</w:t>
                  </w:r>
                </w:p>
                <w:p>
                  <w:pPr>
                    <w:spacing w:before="467"/>
                    <w:ind w:left="29" w:right="0" w:firstLine="0"/>
                    <w:jc w:val="left"/>
                    <w:rPr>
                      <w:rFonts w:ascii="Trebuchet MS"/>
                      <w:b/>
                      <w:sz w:val="31"/>
                    </w:rPr>
                  </w:pPr>
                  <w:r>
                    <w:rPr>
                      <w:rFonts w:ascii="Trebuchet MS"/>
                      <w:b/>
                      <w:color w:val="FFFFFF"/>
                      <w:w w:val="86"/>
                      <w:sz w:val="31"/>
                    </w:rPr>
                    <w:t>9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</w:p>
    <w:p>
      <w:pPr>
        <w:pStyle w:val="BodyText"/>
        <w:ind w:left="1177"/>
        <w:rPr>
          <w:sz w:val="20"/>
        </w:rPr>
      </w:pPr>
      <w:r>
        <w:rPr>
          <w:sz w:val="20"/>
        </w:rPr>
        <w:pict>
          <v:shape style="width:223.15pt;height:23.4pt;mso-position-horizontal-relative:char;mso-position-vertical-relative:line" type="#_x0000_t202" id="docshape1437" filled="true" fillcolor="#ffffff" stroked="false">
            <w10:anchorlock/>
            <v:textbox inset="0,0,0,0">
              <w:txbxContent>
                <w:p>
                  <w:pPr>
                    <w:spacing w:before="23"/>
                    <w:ind w:left="783" w:right="0" w:firstLine="0"/>
                    <w:jc w:val="left"/>
                    <w:rPr>
                      <w:rFonts w:ascii="Tahoma"/>
                      <w:b/>
                      <w:color w:val="000000"/>
                      <w:sz w:val="27"/>
                    </w:rPr>
                  </w:pPr>
                  <w:r>
                    <w:rPr>
                      <w:rFonts w:ascii="Tahoma"/>
                      <w:b/>
                      <w:color w:val="000000"/>
                      <w:w w:val="80"/>
                      <w:sz w:val="27"/>
                    </w:rPr>
                    <w:t>b,AE;,BE</w:t>
                  </w:r>
                  <w:r>
                    <w:rPr>
                      <w:rFonts w:ascii="Tahoma"/>
                      <w:b/>
                      <w:color w:val="000000"/>
                      <w:spacing w:val="34"/>
                      <w:w w:val="80"/>
                      <w:sz w:val="27"/>
                    </w:rPr>
                    <w:t> </w:t>
                  </w:r>
                  <w:r>
                    <w:rPr>
                      <w:rFonts w:ascii="Tahoma"/>
                      <w:b/>
                      <w:color w:val="000000"/>
                      <w:w w:val="80"/>
                      <w:sz w:val="27"/>
                    </w:rPr>
                    <w:t>#HW</w:t>
                  </w:r>
                  <w:r>
                    <w:rPr>
                      <w:rFonts w:ascii="Tahoma"/>
                      <w:b/>
                      <w:color w:val="000000"/>
                      <w:spacing w:val="36"/>
                      <w:w w:val="80"/>
                      <w:sz w:val="27"/>
                    </w:rPr>
                    <w:t> </w:t>
                  </w:r>
                  <w:r>
                    <w:rPr>
                      <w:rFonts w:ascii="Tahoma"/>
                      <w:b/>
                      <w:color w:val="000000"/>
                      <w:w w:val="80"/>
                      <w:sz w:val="27"/>
                    </w:rPr>
                    <w:t>AHBA[bEW,E[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  <w:r>
        <w:rPr/>
        <w:pict>
          <v:shape style="position:absolute;margin-left:57.132999pt;margin-top:7.825086pt;width:481.7pt;height:96.25pt;mso-position-horizontal-relative:page;mso-position-vertical-relative:paragraph;z-index:-15526400;mso-wrap-distance-left:0;mso-wrap-distance-right:0" type="#_x0000_t202" id="docshape1438" filled="true" fillcolor="#e5dfec" stroked="true" strokeweight=".48pt" strokecolor="#000000">
            <v:textbox inset="0,0,0,0">
              <w:txbxContent>
                <w:p>
                  <w:pPr>
                    <w:spacing w:line="229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Vajrayana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Buddhism</w:t>
                  </w:r>
                  <w:r>
                    <w:rPr>
                      <w:b/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(Tantric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Buddhism)</w:t>
                  </w:r>
                </w:p>
                <w:p>
                  <w:pPr>
                    <w:numPr>
                      <w:ilvl w:val="0"/>
                      <w:numId w:val="400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95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Vajrayana</w:t>
                  </w:r>
                  <w:r>
                    <w:rPr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School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developed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result</w:t>
                  </w:r>
                  <w:r>
                    <w:rPr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royal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courts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sponsoring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both</w:t>
                  </w:r>
                  <w:r>
                    <w:rPr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Buddhism</w:t>
                  </w:r>
                  <w:r>
                    <w:rPr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Shaivism</w:t>
                  </w:r>
                  <w:r>
                    <w:rPr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said</w:t>
                  </w:r>
                  <w:r>
                    <w:rPr>
                      <w:color w:val="000000"/>
                      <w:spacing w:val="1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16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influenced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Hinduism.</w:t>
                  </w:r>
                </w:p>
                <w:p>
                  <w:pPr>
                    <w:numPr>
                      <w:ilvl w:val="0"/>
                      <w:numId w:val="400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main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deity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Tara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based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Mahayana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Buddhist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philosophy.</w:t>
                  </w:r>
                </w:p>
                <w:p>
                  <w:pPr>
                    <w:numPr>
                      <w:ilvl w:val="0"/>
                      <w:numId w:val="400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93" w:hanging="360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Also,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said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that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borrows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tenets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from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both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Mahayana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Theravada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Buddhism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while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adding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innovation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its</w:t>
                  </w:r>
                  <w:r>
                    <w:rPr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own.</w:t>
                  </w:r>
                </w:p>
                <w:p>
                  <w:pPr>
                    <w:numPr>
                      <w:ilvl w:val="0"/>
                      <w:numId w:val="400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involved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combining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Brahmanical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(Veda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based)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rituals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</w:t>
                  </w:r>
                  <w:r>
                    <w:rPr>
                      <w:color w:val="000000"/>
                      <w:spacing w:val="-5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Buddhist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philosophies.</w:t>
                  </w:r>
                </w:p>
                <w:p>
                  <w:pPr>
                    <w:numPr>
                      <w:ilvl w:val="0"/>
                      <w:numId w:val="400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0" w:hanging="361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This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school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believes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in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Tantra’s,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Mantras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and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Yantras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superiority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achieve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Buddhahood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without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difficulties.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53.173pt;margin-top:110.665085pt;width:491.3pt;height:17.8pt;mso-position-horizontal-relative:page;mso-position-vertical-relative:paragraph;z-index:-15525888;mso-wrap-distance-left:0;mso-wrap-distance-right:0" type="#_x0000_t202" id="docshape1439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7.1.2.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AHOM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KINGDOM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9"/>
        <w:rPr>
          <w:sz w:val="5"/>
        </w:rPr>
      </w:pPr>
    </w:p>
    <w:p>
      <w:pPr>
        <w:pStyle w:val="Heading5"/>
        <w:spacing w:before="54"/>
      </w:pPr>
      <w:r>
        <w:rPr/>
        <w:pict>
          <v:group style="position:absolute;margin-left:14.162967pt;margin-top:-604.750244pt;width:540.050pt;height:617.75pt;mso-position-horizontal-relative:page;mso-position-vertical-relative:paragraph;z-index:-22518784" id="docshapegroup1440" coordorigin="283,-12095" coordsize="10801,12355">
            <v:shape style="position:absolute;left:283;top:-12095;width:10801;height:12023" type="#_x0000_t75" id="docshape1441" stroked="false">
              <v:imagedata r:id="rId23" o:title=""/>
            </v:shape>
            <v:shape style="position:absolute;left:1364;top:-8421;width:9027;height:8680" type="#_x0000_t75" id="docshape1442" stroked="false">
              <v:imagedata r:id="rId24" o:title=""/>
            </v:shape>
            <v:rect style="position:absolute;left:5737;top:-10967;width:5046;height:8119" id="docshape1443" filled="true" fillcolor="#faefff" stroked="false">
              <v:fill type="solid"/>
            </v:rect>
            <v:rect style="position:absolute;left:5737;top:-10967;width:5046;height:8119" id="docshape1444" filled="false" stroked="true" strokeweight=".5pt" strokecolor="#000000">
              <v:stroke dashstyle="solid"/>
            </v:rect>
            <v:rect style="position:absolute;left:1177;top:-10479;width:4463;height:7542" id="docshape1445" filled="true" fillcolor="#e0e5ea" stroked="false">
              <v:fill type="solid"/>
            </v:rect>
            <v:shape style="position:absolute;left:2306;top:-6017;width:1103;height:436" id="docshape1446" coordorigin="2307,-6017" coordsize="1103,436" path="m3366,-6017l2439,-6017,2425,-6013,2414,-6002,2405,-5987,2397,-5970,2307,-5807,2397,-5628,2405,-5611,2414,-5596,2424,-5585,2439,-5581,3366,-5581,3383,-5585,3396,-5595,3405,-5609,3409,-5628,3409,-5970,3405,-5988,3396,-6003,3383,-6013,3366,-6017xe" filled="true" fillcolor="#a6ce39" stroked="false">
              <v:path arrowok="t"/>
              <v:fill type="solid"/>
            </v:shape>
            <v:shape style="position:absolute;left:2949;top:-5901;width:300;height:204" id="docshape1447" coordorigin="2950,-5901" coordsize="300,204" path="m3249,-5901l3002,-5901,2950,-5800,3002,-5697,3249,-5697,3249,-5901xe" filled="true" fillcolor="#ffffff" stroked="false">
              <v:path arrowok="t"/>
              <v:fill type="solid"/>
            </v:shape>
            <v:shape style="position:absolute;left:3036;top:-5900;width:49;height:204" type="#_x0000_t75" id="docshape1448" stroked="false">
              <v:imagedata r:id="rId240" o:title=""/>
            </v:shape>
            <v:shape style="position:absolute;left:3161;top:-6099;width:139;height:78" type="#_x0000_t75" id="docshape1449" stroked="false">
              <v:imagedata r:id="rId241" o:title=""/>
            </v:shape>
            <v:shape style="position:absolute;left:3116;top:-6126;width:2466;height:653" id="docshape1450" coordorigin="3117,-6125" coordsize="2466,653" path="m5285,-6125l3420,-6125,3351,-6116,3287,-6091,3230,-6052,3182,-6000,3146,-5938,3124,-5869,3117,-5792,3126,-5719,3149,-5651,3184,-5592,3230,-5543,3285,-5505,3347,-5481,3414,-5472,5285,-5472,5353,-5481,5416,-5506,5471,-5544,5517,-5595,5553,-5655,5575,-5724,5583,-5799,5575,-5874,5553,-5942,5517,-6003,5471,-6053,5416,-6092,5353,-6117,5285,-6125xe" filled="true" fillcolor="#ffffff" stroked="false">
              <v:path arrowok="t"/>
              <v:fill type="solid"/>
            </v:shape>
            <v:shape style="position:absolute;left:3177;top:-5997;width:410;height:449" type="#_x0000_t75" id="docshape1451" stroked="false">
              <v:imagedata r:id="rId242" o:title=""/>
            </v:shape>
            <v:shape style="position:absolute;left:3038;top:-6326;width:578;height:749" id="docshape1452" coordorigin="3039,-6325" coordsize="578,749" path="m3451,-6318l3444,-6325,3427,-6325,3420,-6318,3419,-6107,3352,-6094,3292,-6064,3241,-6019,3200,-5963,3173,-5897,3161,-5824,3087,-5824,3087,-5857,3039,-5804,3087,-5750,3087,-5790,3191,-5790,3191,-5807,3200,-5878,3224,-5942,3262,-5996,3312,-6037,3370,-6064,3434,-6074,3450,-6074,3451,-6318xm3616,-5799l3606,-5869,3577,-5930,3534,-5978,3478,-6009,3414,-6020,3350,-6009,3295,-5978,3251,-5930,3223,-5869,3212,-5799,3223,-5729,3251,-5668,3295,-5620,3350,-5589,3414,-5577,3478,-5589,3534,-5620,3577,-5668,3606,-5729,3616,-5799xe" filled="true" fillcolor="#a6ce39" stroked="false">
              <v:path arrowok="t"/>
              <v:fill type="solid"/>
            </v:shape>
            <v:shape style="position:absolute;left:3447;top:-6857;width:1103;height:436" id="docshape1453" coordorigin="3448,-6857" coordsize="1103,436" path="m4417,-6857l3491,-6857,3474,-6853,3460,-6843,3451,-6828,3448,-6810,3448,-6468,3451,-6449,3460,-6435,3474,-6425,3491,-6421,4417,-6421,4432,-6425,4443,-6436,4452,-6451,4460,-6468,4550,-6647,4460,-6810,4451,-6827,4443,-6842,4432,-6853,4417,-6857xe" filled="true" fillcolor="#f382a1" stroked="false">
              <v:path arrowok="t"/>
              <v:fill type="solid"/>
            </v:shape>
            <v:shape style="position:absolute;left:3607;top:-6741;width:300;height:204" id="docshape1454" coordorigin="3608,-6741" coordsize="300,204" path="m3854,-6741l3608,-6741,3608,-6537,3854,-6537,3907,-6640,3854,-6741xe" filled="true" fillcolor="#ffffff" stroked="false">
              <v:path arrowok="t"/>
              <v:fill type="solid"/>
            </v:shape>
            <v:shape style="position:absolute;left:3771;top:-6740;width:49;height:204" type="#_x0000_t75" id="docshape1455" stroked="false">
              <v:imagedata r:id="rId243" o:title=""/>
            </v:shape>
            <v:shape style="position:absolute;left:3556;top:-6939;width:139;height:78" type="#_x0000_t75" id="docshape1456" stroked="false">
              <v:imagedata r:id="rId244" o:title=""/>
            </v:shape>
            <v:shape style="position:absolute;left:1273;top:-6966;width:2466;height:653" id="docshape1457" coordorigin="1274,-6965" coordsize="2466,653" path="m3437,-6965l1571,-6965,1503,-6957,1441,-6932,1385,-6893,1339,-6843,1304,-6782,1282,-6714,1274,-6639,1282,-6564,1304,-6495,1339,-6435,1385,-6384,1441,-6346,1503,-6321,1571,-6312,3442,-6312,3510,-6321,3572,-6345,3627,-6383,3673,-6432,3708,-6491,3731,-6559,3740,-6632,3733,-6708,3710,-6778,3674,-6840,3627,-6892,3570,-6931,3506,-6956,3437,-6965xe" filled="true" fillcolor="#ffffff" stroked="false">
              <v:path arrowok="t"/>
              <v:fill type="solid"/>
            </v:shape>
            <v:shape style="position:absolute;left:3269;top:-6837;width:410;height:449" type="#_x0000_t75" id="docshape1458" stroked="false">
              <v:imagedata r:id="rId245" o:title=""/>
            </v:shape>
            <v:shape style="position:absolute;left:3240;top:-6861;width:404;height:443" id="docshape1459" coordorigin="3241,-6860" coordsize="404,443" path="m3442,-6860l3379,-6849,3323,-6818,3280,-6770,3251,-6709,3241,-6639,3251,-6569,3280,-6508,3323,-6460,3379,-6429,3442,-6417,3506,-6429,3562,-6460,3605,-6508,3634,-6569,3644,-6639,3634,-6709,3605,-6770,3562,-6818,3506,-6849,3442,-6860xe" filled="true" fillcolor="#f382a1" stroked="false">
              <v:path arrowok="t"/>
              <v:fill type="solid"/>
            </v:shape>
            <v:shape style="position:absolute;left:3406;top:-7166;width:412;height:576" id="docshape1460" coordorigin="3406,-7165" coordsize="412,576" path="m3430,-7165l3413,-7165,3406,-7158,3407,-6914,3422,-6914,3487,-6904,3545,-6877,3594,-6836,3633,-6782,3657,-6718,3666,-6647,3666,-6630,3770,-6630,3770,-6590,3818,-6644,3770,-6697,3770,-6664,3696,-6664,3684,-6737,3656,-6803,3616,-6859,3565,-6904,3504,-6934,3438,-6947,3437,-7158,3430,-7165xe" filled="true" fillcolor="#f382a1" stroked="false">
              <v:path arrowok="t"/>
              <v:fill type="solid"/>
            </v:shape>
            <v:shape style="position:absolute;left:3406;top:-7166;width:412;height:576" id="docshape1461" coordorigin="3406,-7165" coordsize="412,576" path="m3818,-6644l3770,-6697,3770,-6664,3696,-6664,3684,-6737,3656,-6803,3616,-6859,3565,-6904,3504,-6934,3438,-6947,3437,-7149,3437,-7158,3430,-7165,3421,-7165,3413,-7165,3406,-7158,3406,-7149,3407,-6914,3422,-6914,3487,-6904,3545,-6877,3594,-6836,3633,-6782,3657,-6718,3666,-6647,3666,-6630,3770,-6630,3770,-6590,3818,-6644xe" filled="false" stroked="true" strokeweight=".101833pt" strokecolor="#a6ce39">
              <v:path arrowok="t"/>
              <v:stroke dashstyle="solid"/>
            </v:shape>
            <v:shape style="position:absolute;left:2306;top:-7685;width:1103;height:436" id="docshape1462" coordorigin="2307,-7684" coordsize="1103,436" path="m3366,-7684l2439,-7684,2425,-7680,2414,-7669,2405,-7654,2397,-7638,2307,-7475,2397,-7295,2405,-7278,2414,-7263,2424,-7253,2439,-7248,3366,-7248,3383,-7252,3396,-7262,3405,-7277,3409,-7295,3409,-7638,3405,-7656,3396,-7671,3383,-7681,3366,-7684xe" filled="true" fillcolor="#0095da" stroked="false">
              <v:path arrowok="t"/>
              <v:fill type="solid"/>
            </v:shape>
            <v:shape style="position:absolute;left:2949;top:-7569;width:300;height:204" id="docshape1463" coordorigin="2950,-7568" coordsize="300,204" path="m3249,-7568l3002,-7568,2950,-7467,3002,-7365,3249,-7365,3249,-7568xe" filled="true" fillcolor="#ffffff" stroked="false">
              <v:path arrowok="t"/>
              <v:fill type="solid"/>
            </v:shape>
            <v:shape style="position:absolute;left:3036;top:-7568;width:49;height:204" type="#_x0000_t75" id="docshape1464" stroked="false">
              <v:imagedata r:id="rId240" o:title=""/>
            </v:shape>
            <v:shape style="position:absolute;left:3161;top:-7766;width:139;height:78" type="#_x0000_t75" id="docshape1465" stroked="false">
              <v:imagedata r:id="rId241" o:title=""/>
            </v:shape>
            <v:shape style="position:absolute;left:3116;top:-7793;width:2466;height:653" id="docshape1466" coordorigin="3117,-7793" coordsize="2466,653" path="m5285,-7793l3420,-7793,3351,-7784,3287,-7759,3230,-7719,3182,-7668,3146,-7606,3124,-7536,3117,-7460,3126,-7386,3149,-7319,3184,-7260,3230,-7210,3285,-7172,3347,-7148,3414,-7140,5285,-7140,5353,-7149,5416,-7173,5471,-7212,5517,-7262,5553,-7323,5575,-7392,5583,-7466,5575,-7541,5553,-7610,5517,-7671,5471,-7721,5416,-7760,5353,-7784,5285,-7793xe" filled="true" fillcolor="#ffffff" stroked="false">
              <v:path arrowok="t"/>
              <v:fill type="solid"/>
            </v:shape>
            <v:shape style="position:absolute;left:3177;top:-7664;width:410;height:449" type="#_x0000_t75" id="docshape1467" stroked="false">
              <v:imagedata r:id="rId246" o:title=""/>
            </v:shape>
            <v:shape style="position:absolute;left:3038;top:-7993;width:578;height:749" id="docshape1468" coordorigin="3039,-7993" coordsize="578,749" path="m3451,-7985l3444,-7993,3427,-7993,3420,-7985,3419,-7774,3352,-7761,3292,-7731,3241,-7687,3200,-7630,3173,-7564,3161,-7491,3087,-7491,3087,-7524,3039,-7471,3087,-7418,3087,-7458,3191,-7458,3191,-7474,3200,-7545,3224,-7609,3262,-7663,3312,-7705,3370,-7732,3434,-7742,3450,-7742,3451,-7985xm3616,-7466l3606,-7536,3577,-7597,3534,-7645,3478,-7677,3414,-7688,3350,-7677,3295,-7645,3251,-7597,3223,-7536,3212,-7466,3223,-7396,3251,-7336,3295,-7288,3350,-7256,3414,-7245,3478,-7256,3534,-7288,3577,-7336,3606,-7396,3616,-7466xe" filled="true" fillcolor="#0095da" stroked="false">
              <v:path arrowok="t"/>
              <v:fill type="solid"/>
            </v:shape>
            <v:shape style="position:absolute;left:3447;top:-8525;width:1103;height:436" id="docshape1469" coordorigin="3448,-8524" coordsize="1103,436" path="m4417,-8524l3491,-8524,3474,-8521,3460,-8511,3451,-8496,3448,-8478,3448,-8135,3451,-8117,3460,-8102,3474,-8092,3491,-8088,4417,-8088,4432,-8093,4443,-8103,4452,-8118,4460,-8135,4550,-8315,4460,-8478,4451,-8494,4443,-8509,4432,-8520,4417,-8524xe" filled="true" fillcolor="#a6ce39" stroked="false">
              <v:path arrowok="t"/>
              <v:fill type="solid"/>
            </v:shape>
            <v:shape style="position:absolute;left:3607;top:-8409;width:300;height:204" id="docshape1470" coordorigin="3608,-8408" coordsize="300,204" path="m3854,-8408l3608,-8408,3608,-8205,3854,-8205,3907,-8307,3854,-8408xe" filled="true" fillcolor="#ffffff" stroked="false">
              <v:path arrowok="t"/>
              <v:fill type="solid"/>
            </v:shape>
            <v:shape style="position:absolute;left:3771;top:-8408;width:49;height:204" type="#_x0000_t75" id="docshape1471" stroked="false">
              <v:imagedata r:id="rId243" o:title=""/>
            </v:shape>
            <v:shape style="position:absolute;left:3556;top:-8606;width:139;height:78" type="#_x0000_t75" id="docshape1472" stroked="false">
              <v:imagedata r:id="rId244" o:title=""/>
            </v:shape>
            <v:shape style="position:absolute;left:1273;top:-8633;width:2466;height:653" id="docshape1473" coordorigin="1274,-8633" coordsize="2466,653" path="m3437,-8633l1571,-8633,1503,-8624,1441,-8600,1385,-8561,1339,-8510,1304,-8450,1282,-8381,1274,-8306,1282,-8232,1304,-8163,1339,-8102,1385,-8052,1441,-8013,1503,-7989,1571,-7980,3442,-7980,3510,-7988,3572,-8012,3627,-8050,3673,-8100,3708,-8159,3731,-8226,3740,-8300,3733,-8376,3710,-8446,3674,-8508,3627,-8559,3570,-8599,3506,-8624,3437,-8633xe" filled="true" fillcolor="#ffffff" stroked="false">
              <v:path arrowok="t"/>
              <v:fill type="solid"/>
            </v:shape>
            <v:shape style="position:absolute;left:3269;top:-8504;width:410;height:449" type="#_x0000_t75" id="docshape1474" stroked="false">
              <v:imagedata r:id="rId247" o:title=""/>
            </v:shape>
            <v:shape style="position:absolute;left:3240;top:-8528;width:404;height:443" id="docshape1475" coordorigin="3241,-8528" coordsize="404,443" path="m3442,-8528l3379,-8517,3323,-8485,3280,-8437,3251,-8376,3241,-8306,3251,-8236,3280,-8176,3323,-8128,3379,-8096,3442,-8085,3506,-8096,3562,-8128,3605,-8176,3634,-8236,3644,-8306,3634,-8376,3605,-8437,3562,-8485,3506,-8517,3442,-8528xe" filled="true" fillcolor="#a6ce39" stroked="false">
              <v:path arrowok="t"/>
              <v:fill type="solid"/>
            </v:shape>
            <v:shape style="position:absolute;left:3406;top:-8833;width:412;height:576" id="docshape1476" coordorigin="3406,-8833" coordsize="412,576" path="m3430,-8833l3413,-8833,3406,-8825,3407,-8581,3422,-8581,3487,-8572,3545,-8545,3594,-8503,3633,-8449,3657,-8385,3666,-8314,3666,-8298,3770,-8298,3770,-8258,3818,-8311,3770,-8364,3770,-8331,3696,-8331,3684,-8404,3656,-8470,3616,-8527,3565,-8571,3504,-8601,3438,-8614,3437,-8825,3430,-8833xe" filled="true" fillcolor="#a6ce39" stroked="false">
              <v:path arrowok="t"/>
              <v:fill type="solid"/>
            </v:shape>
            <v:shape style="position:absolute;left:3406;top:-8833;width:412;height:576" id="docshape1477" coordorigin="3406,-8833" coordsize="412,576" path="m3818,-8311l3770,-8364,3770,-8331,3696,-8331,3684,-8404,3656,-8470,3616,-8527,3565,-8571,3504,-8601,3438,-8614,3437,-8816,3437,-8825,3430,-8833,3421,-8833,3413,-8833,3406,-8825,3406,-8816,3407,-8581,3422,-8581,3487,-8572,3545,-8545,3594,-8503,3633,-8449,3657,-8385,3666,-8314,3666,-8298,3770,-8298,3770,-8258,3818,-8311xe" filled="false" stroked="true" strokeweight=".101833pt" strokecolor="#a6ce39">
              <v:path arrowok="t"/>
              <v:stroke dashstyle="solid"/>
            </v:shape>
            <v:shape style="position:absolute;left:2306;top:-9333;width:1103;height:436" id="docshape1478" coordorigin="2307,-9332" coordsize="1103,436" path="m3366,-9332l2439,-9332,2425,-9328,2414,-9317,2405,-9302,2397,-9286,2307,-9123,2397,-8943,2405,-8926,2414,-8911,2424,-8900,2439,-8896,3366,-8896,3383,-8900,3396,-8910,3405,-8925,3409,-8943,3409,-9286,3405,-9304,3396,-9319,3383,-9329,3366,-9332xe" filled="true" fillcolor="#f382a1" stroked="false">
              <v:path arrowok="t"/>
              <v:fill type="solid"/>
            </v:shape>
            <v:shape style="position:absolute;left:2306;top:-9333;width:1103;height:436" id="docshape1479" coordorigin="2307,-9332" coordsize="1103,436" path="m3366,-9332l2439,-9332,2425,-9328,2414,-9317,2405,-9302,2397,-9286,2307,-9123,2397,-8943,2405,-8926,2414,-8911,2424,-8900,2439,-8896,3366,-8896,3383,-8900,3396,-8910,3405,-8925,3409,-8943,3409,-9286,3405,-9304,3396,-9319,3383,-9329,3366,-9332xe" filled="false" stroked="true" strokeweight=".106855pt" strokecolor="#f382a1">
              <v:path arrowok="t"/>
              <v:stroke dashstyle="solid"/>
            </v:shape>
            <v:shape style="position:absolute;left:2949;top:-9217;width:300;height:204" id="docshape1480" coordorigin="2950,-9216" coordsize="300,204" path="m3249,-9216l3002,-9216,2950,-9115,3002,-9012,3249,-9012,3249,-9216xe" filled="true" fillcolor="#ffffff" stroked="false">
              <v:path arrowok="t"/>
              <v:fill type="solid"/>
            </v:shape>
            <v:shape style="position:absolute;left:3036;top:-9215;width:49;height:204" type="#_x0000_t75" id="docshape1481" stroked="false">
              <v:imagedata r:id="rId240" o:title=""/>
            </v:shape>
            <v:shape style="position:absolute;left:3161;top:-9414;width:139;height:78" type="#_x0000_t75" id="docshape1482" stroked="false">
              <v:imagedata r:id="rId241" o:title=""/>
            </v:shape>
            <v:shape style="position:absolute;left:3116;top:-9441;width:2466;height:653" id="docshape1483" coordorigin="3117,-9441" coordsize="2466,653" path="m5285,-9441l3420,-9441,3351,-9432,3287,-9407,3230,-9367,3182,-9316,3146,-9254,3124,-9184,3117,-9108,3126,-9034,3149,-8967,3184,-8908,3230,-8858,3285,-8820,3347,-8796,3414,-8788,5285,-8788,5353,-8797,5416,-8821,5471,-8860,5517,-8910,5553,-8971,5575,-9039,5583,-9114,5575,-9189,5553,-9258,5517,-9318,5471,-9369,5416,-9407,5353,-9432,5285,-9441xe" filled="true" fillcolor="#ffffff" stroked="false">
              <v:path arrowok="t"/>
              <v:fill type="solid"/>
            </v:shape>
            <v:shape style="position:absolute;left:3177;top:-9312;width:410;height:449" type="#_x0000_t75" id="docshape1484" stroked="false">
              <v:imagedata r:id="rId242" o:title=""/>
            </v:shape>
            <v:shape style="position:absolute;left:3038;top:-9641;width:578;height:749" id="docshape1485" coordorigin="3039,-9641" coordsize="578,749" path="m3451,-9633l3444,-9641,3427,-9641,3420,-9633,3419,-9422,3352,-9409,3292,-9379,3241,-9335,3200,-9278,3173,-9212,3161,-9139,3087,-9139,3087,-9172,3039,-9119,3087,-9066,3087,-9106,3191,-9106,3191,-9122,3200,-9193,3224,-9257,3262,-9311,3312,-9353,3370,-9380,3434,-9389,3450,-9389,3451,-9633xm3616,-9114l3606,-9184,3577,-9245,3534,-9293,3478,-9324,3414,-9336,3350,-9324,3295,-9293,3251,-9245,3223,-9184,3212,-9114,3223,-9044,3251,-8983,3295,-8936,3350,-8904,3414,-8893,3478,-8904,3534,-8936,3577,-8983,3606,-9044,3616,-9114xe" filled="true" fillcolor="#f382a1" stroked="false">
              <v:path arrowok="t"/>
              <v:fill type="solid"/>
            </v:shape>
            <v:shape style="position:absolute;left:3447;top:-10173;width:1103;height:436" id="docshape1486" coordorigin="3448,-10172" coordsize="1103,436" path="m4417,-10172l3491,-10172,3474,-10169,3460,-10158,3451,-10144,3448,-10125,3448,-9783,3451,-9765,3460,-9750,3474,-9740,3491,-9736,4417,-9736,4432,-9740,4443,-9751,4452,-9766,4460,-9783,4550,-9963,4460,-10125,4451,-10142,4443,-10157,4432,-10168,4417,-10172xe" filled="true" fillcolor="#0095da" stroked="false">
              <v:path arrowok="t"/>
              <v:fill type="solid"/>
            </v:shape>
            <v:shape style="position:absolute;left:3447;top:-10173;width:1103;height:436" id="docshape1487" coordorigin="3448,-10172" coordsize="1103,436" path="m3491,-10172l4417,-10172,4432,-10168,4443,-10157,4451,-10142,4460,-10125,4550,-9963,4460,-9783,4452,-9766,4443,-9751,4432,-9740,4417,-9736,3491,-9736,3474,-9740,3460,-9750,3451,-9765,3448,-9783,3448,-10125,3451,-10144,3460,-10158,3474,-10169,3491,-10172xe" filled="false" stroked="true" strokeweight=".106855pt" strokecolor="#0095da">
              <v:path arrowok="t"/>
              <v:stroke dashstyle="solid"/>
            </v:shape>
            <v:shape style="position:absolute;left:3607;top:-10057;width:300;height:204" id="docshape1488" coordorigin="3608,-10056" coordsize="300,204" path="m3854,-10056l3608,-10056,3608,-9852,3854,-9852,3907,-9955,3854,-10056xe" filled="true" fillcolor="#ffffff" stroked="false">
              <v:path arrowok="t"/>
              <v:fill type="solid"/>
            </v:shape>
            <v:shape style="position:absolute;left:3771;top:-10055;width:49;height:204" type="#_x0000_t75" id="docshape1489" stroked="false">
              <v:imagedata r:id="rId243" o:title=""/>
            </v:shape>
            <v:shape style="position:absolute;left:3556;top:-10254;width:139;height:78" type="#_x0000_t75" id="docshape1490" stroked="false">
              <v:imagedata r:id="rId244" o:title=""/>
            </v:shape>
            <v:shape style="position:absolute;left:1273;top:-10281;width:2466;height:653" id="docshape1491" coordorigin="1274,-10281" coordsize="2466,653" path="m3437,-10281l1571,-10281,1503,-10272,1441,-10247,1385,-10209,1339,-10158,1304,-10098,1282,-10029,1274,-9954,1282,-9879,1304,-9811,1339,-9750,1385,-9700,1441,-9661,1503,-9636,1571,-9628,3442,-9628,3510,-9636,3572,-9660,3627,-9698,3673,-9747,3708,-9807,3731,-9874,3740,-9948,3733,-10024,3710,-10094,3674,-10156,3627,-10207,3570,-10247,3506,-10272,3437,-10281xe" filled="true" fillcolor="#ffffff" stroked="false">
              <v:path arrowok="t"/>
              <v:fill type="solid"/>
            </v:shape>
            <v:shape style="position:absolute;left:3269;top:-10152;width:410;height:449" type="#_x0000_t75" id="docshape1492" stroked="false">
              <v:imagedata r:id="rId248" o:title=""/>
            </v:shape>
            <v:shape style="position:absolute;left:3240;top:-10176;width:404;height:443" id="docshape1493" coordorigin="3241,-10176" coordsize="404,443" path="m3442,-10176l3379,-10164,3323,-10133,3280,-10085,3251,-10024,3241,-9954,3251,-9884,3280,-9823,3323,-9775,3379,-9744,3442,-9733,3506,-9744,3562,-9775,3605,-9823,3634,-9884,3644,-9954,3634,-10024,3605,-10085,3562,-10133,3506,-10164,3442,-10176xe" filled="true" fillcolor="#0095da" stroked="false">
              <v:path arrowok="t"/>
              <v:fill type="solid"/>
            </v:shape>
            <v:shape style="position:absolute;left:3406;top:-10481;width:412;height:576" id="docshape1494" coordorigin="3406,-10481" coordsize="412,576" path="m3430,-10481l3413,-10481,3406,-10473,3407,-10229,3422,-10229,3487,-10220,3545,-10193,3594,-10151,3633,-10097,3657,-10033,3666,-9962,3666,-9946,3770,-9946,3770,-9906,3818,-9959,3770,-10012,3770,-9979,3696,-9979,3684,-10052,3656,-10118,3616,-10175,3565,-10219,3504,-10249,3438,-10262,3437,-10473,3430,-10481xe" filled="true" fillcolor="#0095da" stroked="false">
              <v:path arrowok="t"/>
              <v:fill type="solid"/>
            </v:shape>
            <v:shape style="position:absolute;left:3406;top:-10481;width:412;height:576" id="docshape1495" coordorigin="3406,-10481" coordsize="412,576" path="m3818,-9959l3770,-10012,3770,-9979,3696,-9979,3684,-10052,3656,-10118,3616,-10175,3565,-10219,3504,-10249,3438,-10262,3437,-10464,3437,-10473,3430,-10481,3421,-10481,3413,-10481,3406,-10473,3406,-10464,3407,-10229,3422,-10229,3487,-10220,3545,-10193,3594,-10151,3633,-10097,3657,-10033,3666,-9962,3666,-9946,3770,-9946,3770,-9906,3818,-9959xe" filled="false" stroked="true" strokeweight=".101833pt" strokecolor="#0095da">
              <v:path arrowok="t"/>
              <v:stroke dashstyle="solid"/>
            </v:shape>
            <v:shape style="position:absolute;left:3447;top:-3528;width:1103;height:436" id="docshape1496" coordorigin="3448,-3528" coordsize="1103,436" path="m4417,-3528l3491,-3528,3474,-3524,3460,-3514,3451,-3499,3448,-3481,3448,-3138,3451,-3120,3460,-3105,3474,-3095,3491,-3092,4417,-3092,4432,-3096,4443,-3107,4452,-3122,4460,-3138,4550,-3318,4460,-3481,4451,-3497,4443,-3512,4432,-3523,4417,-3528xe" filled="true" fillcolor="#a6ce39" stroked="false">
              <v:path arrowok="t"/>
              <v:fill type="solid"/>
            </v:shape>
            <v:shape style="position:absolute;left:3607;top:-3412;width:300;height:204" id="docshape1497" coordorigin="3608,-3411" coordsize="300,204" path="m3854,-3411l3608,-3411,3608,-3208,3854,-3208,3907,-3310,3854,-3411xe" filled="true" fillcolor="#ffffff" stroked="false">
              <v:path arrowok="t"/>
              <v:fill type="solid"/>
            </v:shape>
            <v:shape style="position:absolute;left:3771;top:-3411;width:49;height:204" type="#_x0000_t75" id="docshape1498" stroked="false">
              <v:imagedata r:id="rId243" o:title=""/>
            </v:shape>
            <v:shape style="position:absolute;left:3556;top:-3609;width:139;height:78" type="#_x0000_t75" id="docshape1499" stroked="false">
              <v:imagedata r:id="rId244" o:title=""/>
            </v:shape>
            <v:shape style="position:absolute;left:1273;top:-3636;width:2466;height:653" id="docshape1500" coordorigin="1274,-3636" coordsize="2466,653" path="m3437,-3636l1571,-3636,1503,-3627,1441,-3603,1385,-3564,1339,-3514,1304,-3453,1282,-3384,1274,-3310,1282,-3235,1304,-3166,1339,-3105,1385,-3055,1441,-3016,1503,-2992,1571,-2983,3442,-2983,3510,-2992,3572,-3016,3627,-3053,3673,-3103,3708,-3162,3731,-3230,3740,-3303,3733,-3379,3710,-3449,3674,-3511,3627,-3563,3570,-3602,3506,-3627,3437,-3636xe" filled="true" fillcolor="#ffffff" stroked="false">
              <v:path arrowok="t"/>
              <v:fill type="solid"/>
            </v:shape>
            <v:shape style="position:absolute;left:3269;top:-3508;width:410;height:449" type="#_x0000_t75" id="docshape1501" stroked="false">
              <v:imagedata r:id="rId249" o:title=""/>
            </v:shape>
            <v:shape style="position:absolute;left:3240;top:-3532;width:404;height:443" id="docshape1502" coordorigin="3241,-3531" coordsize="404,443" path="m3442,-3531l3379,-3520,3323,-3488,3280,-3440,3251,-3380,3241,-3310,3251,-3240,3280,-3179,3323,-3131,3379,-3099,3442,-3088,3506,-3099,3562,-3131,3605,-3179,3634,-3240,3644,-3310,3634,-3380,3605,-3440,3562,-3488,3506,-3520,3442,-3531xe" filled="true" fillcolor="#a6ce39" stroked="false">
              <v:path arrowok="t"/>
              <v:fill type="solid"/>
            </v:shape>
            <v:shape style="position:absolute;left:3406;top:-3837;width:412;height:576" id="docshape1503" coordorigin="3406,-3836" coordsize="412,576" path="m3430,-3836l3413,-3836,3406,-3829,3407,-3585,3422,-3585,3487,-3575,3545,-3548,3594,-3506,3633,-3452,3657,-3389,3666,-3318,3666,-3301,3770,-3301,3770,-3261,3818,-3314,3770,-3368,3770,-3334,3696,-3334,3684,-3408,3656,-3474,3616,-3530,3565,-3574,3504,-3604,3438,-3618,3437,-3829,3430,-3836xe" filled="true" fillcolor="#a6ce39" stroked="false">
              <v:path arrowok="t"/>
              <v:fill type="solid"/>
            </v:shape>
            <v:shape style="position:absolute;left:3406;top:-3837;width:412;height:576" id="docshape1504" coordorigin="3406,-3836" coordsize="412,576" path="m3818,-3314l3770,-3368,3770,-3334,3696,-3334,3684,-3408,3656,-3474,3616,-3530,3565,-3574,3504,-3604,3438,-3618,3437,-3819,3437,-3829,3430,-3836,3421,-3836,3413,-3836,3406,-3829,3406,-3819,3407,-3585,3422,-3585,3487,-3575,3545,-3548,3594,-3506,3633,-3452,3657,-3389,3666,-3318,3666,-3301,3770,-3301,3770,-3261,3818,-3314xe" filled="false" stroked="true" strokeweight=".101833pt" strokecolor="#a6ce39">
              <v:path arrowok="t"/>
              <v:stroke dashstyle="solid"/>
            </v:shape>
            <v:shape style="position:absolute;left:2306;top:-4356;width:1103;height:436" id="docshape1505" coordorigin="2307,-4355" coordsize="1103,436" path="m3366,-4355l2439,-4355,2425,-4351,2414,-4340,2405,-4325,2397,-4308,2307,-4146,2397,-3966,2405,-3949,2414,-3934,2424,-3923,2439,-3919,3366,-3919,3383,-3923,3396,-3933,3405,-3948,3409,-3966,3409,-4308,3405,-4327,3396,-4341,3383,-4352,3366,-4355xe" filled="true" fillcolor="#f382a1" stroked="false">
              <v:path arrowok="t"/>
              <v:fill type="solid"/>
            </v:shape>
            <v:shape style="position:absolute;left:2949;top:-4240;width:300;height:204" id="docshape1506" coordorigin="2950,-4239" coordsize="300,204" path="m3249,-4239l3002,-4239,2950,-4138,3002,-4035,3249,-4035,3249,-4239xe" filled="true" fillcolor="#ffffff" stroked="false">
              <v:path arrowok="t"/>
              <v:fill type="solid"/>
            </v:shape>
            <v:shape style="position:absolute;left:3036;top:-4238;width:49;height:204" type="#_x0000_t75" id="docshape1507" stroked="false">
              <v:imagedata r:id="rId240" o:title=""/>
            </v:shape>
            <v:shape style="position:absolute;left:3161;top:-4437;width:139;height:78" type="#_x0000_t75" id="docshape1508" stroked="false">
              <v:imagedata r:id="rId241" o:title=""/>
            </v:shape>
            <v:shape style="position:absolute;left:3116;top:-4464;width:2466;height:653" id="docshape1509" coordorigin="3117,-4464" coordsize="2466,653" path="m5285,-4464l3420,-4464,3351,-4455,3287,-4430,3230,-4390,3182,-4339,3146,-4277,3124,-4207,3117,-4131,3126,-4057,3149,-3990,3184,-3930,3230,-3881,3285,-3843,3347,-3819,3414,-3811,5285,-3811,5353,-3819,5416,-3844,5471,-3883,5517,-3933,5553,-3994,5575,-4062,5583,-4137,5575,-4212,5553,-4281,5517,-4341,5471,-4392,5416,-4430,5353,-4455,5285,-4464xe" filled="true" fillcolor="#ffffff" stroked="false">
              <v:path arrowok="t"/>
              <v:fill type="solid"/>
            </v:shape>
            <v:shape style="position:absolute;left:3177;top:-4335;width:410;height:449" type="#_x0000_t75" id="docshape1510" stroked="false">
              <v:imagedata r:id="rId250" o:title=""/>
            </v:shape>
            <v:shape style="position:absolute;left:3038;top:-4664;width:578;height:749" id="docshape1511" coordorigin="3039,-4664" coordsize="578,749" path="m3451,-4656l3444,-4664,3427,-4664,3420,-4656,3419,-4445,3352,-4432,3292,-4402,3241,-4358,3200,-4301,3173,-4235,3161,-4162,3087,-4162,3087,-4195,3039,-4142,3087,-4089,3087,-4129,3191,-4129,3191,-4145,3200,-4216,3224,-4280,3262,-4334,3312,-4376,3370,-4403,3434,-4412,3450,-4412,3451,-4656xm3616,-4137l3606,-4207,3577,-4268,3534,-4316,3478,-4347,3414,-4359,3350,-4347,3295,-4316,3251,-4268,3223,-4207,3212,-4137,3223,-4067,3251,-4006,3295,-3958,3350,-3927,3414,-3916,3478,-3927,3534,-3958,3577,-4006,3606,-4067,3616,-4137xe" filled="true" fillcolor="#f382a1" stroked="false">
              <v:path arrowok="t"/>
              <v:fill type="solid"/>
            </v:shape>
            <v:shape style="position:absolute;left:3447;top:-5196;width:1103;height:436" id="docshape1512" coordorigin="3448,-5195" coordsize="1103,436" path="m4417,-5195l3491,-5195,3474,-5191,3460,-5181,3451,-5167,3448,-5148,3448,-4806,3451,-4788,3460,-4773,3474,-4763,3491,-4759,4417,-4759,4432,-4763,4443,-4774,4452,-4789,4460,-4806,4550,-4986,4460,-5148,4451,-5165,4443,-5180,4432,-5191,4417,-5195xe" filled="true" fillcolor="#0095da" stroked="false">
              <v:path arrowok="t"/>
              <v:fill type="solid"/>
            </v:shape>
            <v:shape style="position:absolute;left:3607;top:-5079;width:300;height:204" id="docshape1513" coordorigin="3608,-5079" coordsize="300,204" path="m3854,-5079l3608,-5079,3608,-4875,3854,-4875,3907,-4978,3854,-5079xe" filled="true" fillcolor="#ffffff" stroked="false">
              <v:path arrowok="t"/>
              <v:fill type="solid"/>
            </v:shape>
            <v:shape style="position:absolute;left:3771;top:-5078;width:49;height:204" type="#_x0000_t75" id="docshape1514" stroked="false">
              <v:imagedata r:id="rId243" o:title=""/>
            </v:shape>
            <v:shape style="position:absolute;left:3556;top:-5277;width:139;height:78" type="#_x0000_t75" id="docshape1515" stroked="false">
              <v:imagedata r:id="rId244" o:title=""/>
            </v:shape>
            <v:shape style="position:absolute;left:1273;top:-5304;width:2466;height:653" id="docshape1516" coordorigin="1274,-5304" coordsize="2466,653" path="m3437,-5304l1571,-5304,1503,-5295,1441,-5270,1385,-5232,1339,-5181,1304,-5121,1282,-5052,1274,-4977,1282,-4902,1304,-4834,1339,-4773,1385,-4723,1441,-4684,1503,-4659,1571,-4651,3442,-4651,3510,-4659,3572,-4683,3627,-4721,3673,-4770,3708,-4830,3731,-4897,3740,-4971,3733,-5047,3710,-5117,3674,-5179,3627,-5230,3570,-5270,3506,-5295,3437,-5304xe" filled="true" fillcolor="#ffffff" stroked="false">
              <v:path arrowok="t"/>
              <v:fill type="solid"/>
            </v:shape>
            <v:shape style="position:absolute;left:3269;top:-5175;width:410;height:449" type="#_x0000_t75" id="docshape1517" stroked="false">
              <v:imagedata r:id="rId249" o:title=""/>
            </v:shape>
            <v:shape style="position:absolute;left:3240;top:-5199;width:404;height:443" id="docshape1518" coordorigin="3241,-5199" coordsize="404,443" path="m3442,-5199l3379,-5187,3323,-5156,3280,-5108,3251,-5047,3241,-4977,3251,-4907,3280,-4846,3323,-4798,3379,-4767,3442,-4756,3506,-4767,3562,-4798,3605,-4846,3634,-4907,3644,-4977,3634,-5047,3605,-5108,3562,-5156,3506,-5187,3442,-5199xe" filled="true" fillcolor="#0095da" stroked="false">
              <v:path arrowok="t"/>
              <v:fill type="solid"/>
            </v:shape>
            <v:shape style="position:absolute;left:3406;top:-5504;width:412;height:576" id="docshape1519" coordorigin="3406,-5504" coordsize="412,576" path="m3430,-5504l3413,-5504,3406,-5496,3407,-5252,3422,-5252,3487,-5243,3545,-5216,3594,-5174,3633,-5120,3657,-5056,3666,-4985,3666,-4968,3770,-4968,3770,-4929,3818,-4982,3770,-5035,3770,-5002,3696,-5002,3684,-5075,3656,-5141,3616,-5198,3565,-5242,3504,-5272,3438,-5285,3437,-5496,3430,-5504xe" filled="true" fillcolor="#0095da" stroked="false">
              <v:path arrowok="t"/>
              <v:fill type="solid"/>
            </v:shape>
            <v:shape style="position:absolute;left:3406;top:-5504;width:412;height:576" id="docshape1520" coordorigin="3406,-5504" coordsize="412,576" path="m3818,-4982l3770,-5035,3770,-5002,3696,-5002,3684,-5075,3656,-5141,3616,-5198,3565,-5242,3504,-5272,3438,-5285,3437,-5487,3437,-5496,3430,-5504,3421,-5504,3413,-5504,3406,-5496,3406,-5487,3407,-5252,3422,-5252,3487,-5243,3545,-5216,3594,-5174,3633,-5120,3657,-5056,3666,-4985,3666,-4968,3770,-4968,3770,-4929,3818,-4982xe" filled="false" stroked="true" strokeweight=".101833pt" strokecolor="#a6ce39">
              <v:path arrowok="t"/>
              <v:stroke dashstyle="solid"/>
            </v:shape>
            <v:rect style="position:absolute;left:1177;top:-10947;width:4463;height:468" id="docshape1521" filled="true" fillcolor="#ffffff" stroked="false">
              <v:fill type="solid"/>
            </v:rect>
            <v:rect style="position:absolute;left:1169;top:-10954;width:4478;height:8024" id="docshape1522" filled="false" stroked="true" strokeweight=".75pt" strokecolor="#4f81bd">
              <v:stroke dashstyle="solid"/>
            </v:rect>
            <v:shape style="position:absolute;left:5865;top:-10868;width:4771;height:3932" type="#_x0000_t202" id="docshape1523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About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Pala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dynasty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and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Buddhism</w:t>
                    </w:r>
                  </w:p>
                  <w:p>
                    <w:pPr>
                      <w:numPr>
                        <w:ilvl w:val="0"/>
                        <w:numId w:val="401"/>
                      </w:numPr>
                      <w:tabs>
                        <w:tab w:pos="360" w:val="left" w:leader="none"/>
                      </w:tabs>
                      <w:spacing w:before="2"/>
                      <w:ind w:left="360" w:right="19" w:hanging="360"/>
                      <w:jc w:val="both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Pala dynasty ruled Bihar and Bengal </w:t>
                    </w:r>
                    <w:r>
                      <w:rPr>
                        <w:sz w:val="19"/>
                      </w:rPr>
                      <w:t>from the 8th to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12th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century.</w:t>
                    </w:r>
                  </w:p>
                  <w:p>
                    <w:pPr>
                      <w:numPr>
                        <w:ilvl w:val="1"/>
                        <w:numId w:val="401"/>
                      </w:numPr>
                      <w:tabs>
                        <w:tab w:pos="720" w:val="left" w:leader="none"/>
                      </w:tabs>
                      <w:spacing w:line="237" w:lineRule="auto" w:before="0"/>
                      <w:ind w:left="720" w:right="18" w:hanging="360"/>
                      <w:jc w:val="both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Its founder was </w:t>
                    </w:r>
                    <w:r>
                      <w:rPr>
                        <w:b/>
                        <w:sz w:val="19"/>
                      </w:rPr>
                      <w:t>Gopala </w:t>
                    </w:r>
                    <w:r>
                      <w:rPr>
                        <w:sz w:val="19"/>
                      </w:rPr>
                      <w:t>and other important rulers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were </w:t>
                    </w:r>
                    <w:r>
                      <w:rPr>
                        <w:b/>
                        <w:sz w:val="19"/>
                      </w:rPr>
                      <w:t>Dharmapala</w:t>
                    </w:r>
                    <w:r>
                      <w:rPr>
                        <w:sz w:val="19"/>
                      </w:rPr>
                      <w:t>, </w:t>
                    </w:r>
                    <w:r>
                      <w:rPr>
                        <w:b/>
                        <w:sz w:val="19"/>
                      </w:rPr>
                      <w:t>Devapala, Mahendrapala and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Mahipala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I</w:t>
                    </w:r>
                    <w:r>
                      <w:rPr>
                        <w:sz w:val="19"/>
                      </w:rPr>
                      <w:t>.</w:t>
                    </w:r>
                  </w:p>
                  <w:p>
                    <w:pPr>
                      <w:numPr>
                        <w:ilvl w:val="0"/>
                        <w:numId w:val="401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line="241" w:lineRule="exact" w:before="3"/>
                      <w:ind w:left="360" w:right="0" w:hanging="36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sz w:val="19"/>
                      </w:rPr>
                      <w:t>Pala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rulers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were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supporters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of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Buddhism.</w:t>
                    </w:r>
                  </w:p>
                  <w:p>
                    <w:pPr>
                      <w:numPr>
                        <w:ilvl w:val="1"/>
                        <w:numId w:val="401"/>
                      </w:numPr>
                      <w:tabs>
                        <w:tab w:pos="720" w:val="left" w:leader="none"/>
                      </w:tabs>
                      <w:spacing w:line="232" w:lineRule="auto" w:before="4"/>
                      <w:ind w:left="720" w:right="18" w:hanging="360"/>
                      <w:jc w:val="both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Under the Palas the </w:t>
                    </w:r>
                    <w:r>
                      <w:rPr>
                        <w:b/>
                        <w:sz w:val="19"/>
                      </w:rPr>
                      <w:t>Vajrayana form </w:t>
                    </w:r>
                    <w:r>
                      <w:rPr>
                        <w:sz w:val="19"/>
                      </w:rPr>
                      <w:t>of Buddhism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became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major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intellectual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religious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force.</w:t>
                    </w:r>
                  </w:p>
                  <w:p>
                    <w:pPr>
                      <w:numPr>
                        <w:ilvl w:val="1"/>
                        <w:numId w:val="401"/>
                      </w:numPr>
                      <w:tabs>
                        <w:tab w:pos="720" w:val="left" w:leader="none"/>
                      </w:tabs>
                      <w:spacing w:line="237" w:lineRule="auto" w:before="2"/>
                      <w:ind w:left="720" w:right="19" w:hanging="360"/>
                      <w:jc w:val="both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They </w:t>
                    </w:r>
                    <w:r>
                      <w:rPr>
                        <w:b/>
                        <w:sz w:val="19"/>
                      </w:rPr>
                      <w:t>made monasteries (viharas) and temples </w:t>
                    </w: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eastern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India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promote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Buddhism.</w:t>
                    </w:r>
                  </w:p>
                  <w:p>
                    <w:pPr>
                      <w:numPr>
                        <w:ilvl w:val="1"/>
                        <w:numId w:val="401"/>
                      </w:numPr>
                      <w:tabs>
                        <w:tab w:pos="720" w:val="left" w:leader="none"/>
                      </w:tabs>
                      <w:spacing w:line="237" w:lineRule="auto" w:before="0"/>
                      <w:ind w:left="720" w:right="18" w:hanging="360"/>
                      <w:jc w:val="both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Dharmapala</w:t>
                    </w:r>
                    <w:r>
                      <w:rPr>
                        <w:sz w:val="19"/>
                      </w:rPr>
                      <w:t>, the second Pala ruler, </w:t>
                    </w:r>
                    <w:r>
                      <w:rPr>
                        <w:b/>
                        <w:sz w:val="19"/>
                      </w:rPr>
                      <w:t>founded the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Vikramshila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University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Bihar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revived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Nalanda</w:t>
                    </w:r>
                    <w:r>
                      <w:rPr>
                        <w:b/>
                        <w:spacing w:val="-2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University</w:t>
                    </w:r>
                    <w:r>
                      <w:rPr>
                        <w:sz w:val="19"/>
                      </w:rPr>
                      <w:t>.</w:t>
                    </w:r>
                  </w:p>
                  <w:p>
                    <w:pPr>
                      <w:numPr>
                        <w:ilvl w:val="2"/>
                        <w:numId w:val="401"/>
                      </w:numPr>
                      <w:tabs>
                        <w:tab w:pos="1080" w:val="left" w:leader="none"/>
                      </w:tabs>
                      <w:spacing w:before="0"/>
                      <w:ind w:left="1080" w:right="19" w:hanging="360"/>
                      <w:jc w:val="both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Devapala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granted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five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villages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for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maintenance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Nalanda</w:t>
                    </w:r>
                    <w:r>
                      <w:rPr>
                        <w:spacing w:val="-3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monastery.</w:t>
                    </w:r>
                  </w:p>
                  <w:p>
                    <w:pPr>
                      <w:numPr>
                        <w:ilvl w:val="1"/>
                        <w:numId w:val="401"/>
                      </w:numPr>
                      <w:tabs>
                        <w:tab w:pos="720" w:val="left" w:leader="none"/>
                      </w:tabs>
                      <w:spacing w:before="1"/>
                      <w:ind w:left="720" w:right="0" w:hanging="360"/>
                      <w:jc w:val="both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Other</w:t>
                    </w:r>
                    <w:r>
                      <w:rPr>
                        <w:spacing w:val="-1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important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Buddhist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centers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</w:t>
                    </w:r>
                    <w:r>
                      <w:rPr>
                        <w:spacing w:val="-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learning</w:t>
                    </w:r>
                    <w:r>
                      <w:rPr>
                        <w:spacing w:val="-10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were</w:t>
                    </w:r>
                  </w:p>
                </w:txbxContent>
              </v:textbox>
              <w10:wrap type="none"/>
            </v:shape>
            <v:shape style="position:absolute;left:6585;top:-6903;width:2395;height:423" type="#_x0000_t202" id="docshape1524" filled="false" stroked="false">
              <v:textbox inset="0,0,0,0">
                <w:txbxContent>
                  <w:p>
                    <w:pPr>
                      <w:tabs>
                        <w:tab w:pos="1280" w:val="left" w:leader="none"/>
                      </w:tabs>
                      <w:spacing w:line="189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Odantapura,</w:t>
                      <w:tab/>
                      <w:t>Vikramashila,</w:t>
                    </w:r>
                  </w:p>
                  <w:p>
                    <w:pPr>
                      <w:spacing w:line="231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Mahavihara</w:t>
                    </w:r>
                    <w:r>
                      <w:rPr>
                        <w:sz w:val="19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9220;top:-6903;width:324;height:192" type="#_x0000_t202" id="docshape1525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and</w:t>
                    </w:r>
                  </w:p>
                </w:txbxContent>
              </v:textbox>
              <w10:wrap type="none"/>
            </v:shape>
            <v:shape style="position:absolute;left:9782;top:-6903;width:854;height:192" type="#_x0000_t202" id="docshape1526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Somapura</w:t>
                    </w:r>
                  </w:p>
                </w:txbxContent>
              </v:textbox>
              <w10:wrap type="none"/>
            </v:shape>
            <v:shape style="position:absolute;left:5865;top:-6458;width:4771;height:3472" type="#_x0000_t202" id="docshape1527" filled="false" stroked="false">
              <v:textbox inset="0,0,0,0">
                <w:txbxContent>
                  <w:p>
                    <w:pPr>
                      <w:numPr>
                        <w:ilvl w:val="0"/>
                        <w:numId w:val="402"/>
                      </w:numPr>
                      <w:tabs>
                        <w:tab w:pos="720" w:val="left" w:leader="none"/>
                      </w:tabs>
                      <w:spacing w:line="213" w:lineRule="exact" w:before="0"/>
                      <w:ind w:left="720" w:right="0" w:hanging="360"/>
                      <w:jc w:val="both"/>
                      <w:rPr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Pala’s</w:t>
                    </w:r>
                    <w:r>
                      <w:rPr>
                        <w:b/>
                        <w:spacing w:val="7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sent  </w:t>
                    </w:r>
                    <w:r>
                      <w:rPr>
                        <w:b/>
                        <w:spacing w:val="27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missionaries  </w:t>
                    </w:r>
                    <w:r>
                      <w:rPr>
                        <w:b/>
                        <w:spacing w:val="28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  </w:t>
                    </w:r>
                    <w:r>
                      <w:rPr>
                        <w:spacing w:val="2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Buddhism  </w:t>
                    </w:r>
                    <w:r>
                      <w:rPr>
                        <w:spacing w:val="27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was</w:t>
                    </w:r>
                  </w:p>
                  <w:p>
                    <w:pPr>
                      <w:spacing w:line="227" w:lineRule="exact" w:before="0"/>
                      <w:ind w:left="720" w:right="0" w:firstLine="0"/>
                      <w:jc w:val="both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established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Tibet</w:t>
                    </w:r>
                    <w:r>
                      <w:rPr>
                        <w:sz w:val="19"/>
                      </w:rPr>
                      <w:t>.</w:t>
                    </w:r>
                  </w:p>
                  <w:p>
                    <w:pPr>
                      <w:numPr>
                        <w:ilvl w:val="0"/>
                        <w:numId w:val="402"/>
                      </w:numPr>
                      <w:tabs>
                        <w:tab w:pos="720" w:val="left" w:leader="none"/>
                      </w:tabs>
                      <w:spacing w:line="237" w:lineRule="auto" w:before="1"/>
                      <w:ind w:left="720" w:right="19" w:hanging="360"/>
                      <w:jc w:val="both"/>
                      <w:rPr>
                        <w:b/>
                        <w:sz w:val="19"/>
                      </w:rPr>
                    </w:pPr>
                    <w:r>
                      <w:rPr>
                        <w:sz w:val="19"/>
                      </w:rPr>
                      <w:t>At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Mahabodhi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Temple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at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Bodhgaya,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many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sculptures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are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dated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to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8th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century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Pala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Period.</w:t>
                    </w:r>
                  </w:p>
                  <w:p>
                    <w:pPr>
                      <w:numPr>
                        <w:ilvl w:val="0"/>
                        <w:numId w:val="402"/>
                      </w:numPr>
                      <w:tabs>
                        <w:tab w:pos="720" w:val="left" w:leader="none"/>
                      </w:tabs>
                      <w:spacing w:line="237" w:lineRule="auto" w:before="1"/>
                      <w:ind w:left="720" w:right="18" w:hanging="360"/>
                      <w:jc w:val="both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A </w:t>
                    </w:r>
                    <w:r>
                      <w:rPr>
                        <w:b/>
                        <w:sz w:val="19"/>
                      </w:rPr>
                      <w:t>miniature terracotta image </w:t>
                    </w:r>
                    <w:r>
                      <w:rPr>
                        <w:sz w:val="19"/>
                      </w:rPr>
                      <w:t>of a fasting Buddha,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</w:t>
                    </w:r>
                    <w:r>
                      <w:rPr>
                        <w:spacing w:val="-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six-foot-tall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votive</w:t>
                    </w:r>
                    <w:r>
                      <w:rPr>
                        <w:spacing w:val="-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stupa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and</w:t>
                    </w:r>
                    <w:r>
                      <w:rPr>
                        <w:spacing w:val="-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black</w:t>
                    </w:r>
                    <w:r>
                      <w:rPr>
                        <w:spacing w:val="-6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stone</w:t>
                    </w:r>
                    <w:r>
                      <w:rPr>
                        <w:spacing w:val="-5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statue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of Buddha in abhay mudra (fearless mode) from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 </w:t>
                    </w:r>
                    <w:r>
                      <w:rPr>
                        <w:b/>
                        <w:sz w:val="19"/>
                      </w:rPr>
                      <w:t>Pala period </w:t>
                    </w:r>
                    <w:r>
                      <w:rPr>
                        <w:sz w:val="19"/>
                      </w:rPr>
                      <w:t>reflect the ubiquity of Buddhism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then.</w:t>
                    </w:r>
                  </w:p>
                  <w:p>
                    <w:pPr>
                      <w:numPr>
                        <w:ilvl w:val="0"/>
                        <w:numId w:val="403"/>
                      </w:numPr>
                      <w:tabs>
                        <w:tab w:pos="360" w:val="left" w:leader="none"/>
                      </w:tabs>
                      <w:spacing w:line="240" w:lineRule="auto" w:before="5"/>
                      <w:ind w:left="360" w:right="18" w:hanging="360"/>
                      <w:jc w:val="both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It is said that last </w:t>
                    </w:r>
                    <w:r>
                      <w:rPr>
                        <w:b/>
                        <w:sz w:val="19"/>
                      </w:rPr>
                      <w:t>great phase of Buddhist art </w:t>
                    </w:r>
                    <w:r>
                      <w:rPr>
                        <w:sz w:val="19"/>
                      </w:rPr>
                      <w:t>in India is</w:t>
                    </w:r>
                    <w:r>
                      <w:rPr>
                        <w:spacing w:val="-39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attributed to the </w:t>
                    </w:r>
                    <w:r>
                      <w:rPr>
                        <w:b/>
                        <w:sz w:val="19"/>
                      </w:rPr>
                      <w:t>Pala period</w:t>
                    </w:r>
                    <w:r>
                      <w:rPr>
                        <w:sz w:val="19"/>
                      </w:rPr>
                      <w:t>, with the </w:t>
                    </w:r>
                    <w:r>
                      <w:rPr>
                        <w:b/>
                        <w:sz w:val="19"/>
                      </w:rPr>
                      <w:t>collapse of the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Pala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dynasty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the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12th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century,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Indian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Buddhism</w:t>
                    </w:r>
                    <w:r>
                      <w:rPr>
                        <w:b/>
                        <w:spacing w:val="1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suffered setback </w:t>
                    </w:r>
                    <w:r>
                      <w:rPr>
                        <w:sz w:val="19"/>
                      </w:rPr>
                      <w:t>and the Buddhist presence in India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became</w:t>
                    </w:r>
                    <w:r>
                      <w:rPr>
                        <w:spacing w:val="-2"/>
                        <w:sz w:val="19"/>
                      </w:rPr>
                      <w:t> </w:t>
                    </w:r>
                    <w:r>
                      <w:rPr>
                        <w:sz w:val="19"/>
                      </w:rPr>
                      <w:t>negligible.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78" w:lineRule="auto" w:before="118"/>
        <w:ind w:left="1137" w:right="1107" w:firstLine="0"/>
        <w:jc w:val="left"/>
        <w:rPr>
          <w:sz w:val="21"/>
        </w:rPr>
      </w:pPr>
      <w:r>
        <w:rPr>
          <w:sz w:val="21"/>
        </w:rPr>
        <w:t>Prime Minister made visit to </w:t>
      </w:r>
      <w:r>
        <w:rPr>
          <w:b/>
          <w:sz w:val="21"/>
        </w:rPr>
        <w:t>Sivasagar’s Jerenga Pothar in Assam</w:t>
      </w:r>
      <w:r>
        <w:rPr>
          <w:sz w:val="21"/>
        </w:rPr>
        <w:t>, which has historical significance related to</w:t>
      </w:r>
      <w:r>
        <w:rPr>
          <w:spacing w:val="-43"/>
          <w:sz w:val="21"/>
        </w:rPr>
        <w:t> </w:t>
      </w:r>
      <w:r>
        <w:rPr>
          <w:sz w:val="21"/>
        </w:rPr>
        <w:t>Ahom</w:t>
      </w:r>
      <w:r>
        <w:rPr>
          <w:spacing w:val="-3"/>
          <w:sz w:val="21"/>
        </w:rPr>
        <w:t> </w:t>
      </w:r>
      <w:r>
        <w:rPr>
          <w:sz w:val="21"/>
        </w:rPr>
        <w:t>Kingdom.</w:t>
      </w:r>
    </w:p>
    <w:p>
      <w:pPr>
        <w:pStyle w:val="Heading5"/>
        <w:spacing w:before="77"/>
      </w:pPr>
      <w:r>
        <w:rPr/>
        <w:t>More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news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67" w:lineRule="exact" w:before="121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Sivasagar</w:t>
      </w:r>
      <w:r>
        <w:rPr>
          <w:spacing w:val="9"/>
          <w:sz w:val="21"/>
        </w:rPr>
        <w:t> </w:t>
      </w:r>
      <w:r>
        <w:rPr>
          <w:sz w:val="21"/>
        </w:rPr>
        <w:t>(formerly</w:t>
      </w:r>
      <w:r>
        <w:rPr>
          <w:spacing w:val="10"/>
          <w:sz w:val="21"/>
        </w:rPr>
        <w:t> </w:t>
      </w:r>
      <w:r>
        <w:rPr>
          <w:sz w:val="21"/>
        </w:rPr>
        <w:t>known</w:t>
      </w:r>
      <w:r>
        <w:rPr>
          <w:spacing w:val="10"/>
          <w:sz w:val="21"/>
        </w:rPr>
        <w:t> </w:t>
      </w:r>
      <w:r>
        <w:rPr>
          <w:sz w:val="21"/>
        </w:rPr>
        <w:t>as</w:t>
      </w:r>
      <w:r>
        <w:rPr>
          <w:spacing w:val="10"/>
          <w:sz w:val="21"/>
        </w:rPr>
        <w:t> </w:t>
      </w:r>
      <w:r>
        <w:rPr>
          <w:sz w:val="21"/>
        </w:rPr>
        <w:t>Rangpur)</w:t>
      </w:r>
      <w:r>
        <w:rPr>
          <w:spacing w:val="10"/>
          <w:sz w:val="21"/>
        </w:rPr>
        <w:t> </w:t>
      </w:r>
      <w:r>
        <w:rPr>
          <w:sz w:val="21"/>
        </w:rPr>
        <w:t>was</w:t>
      </w:r>
      <w:r>
        <w:rPr>
          <w:spacing w:val="10"/>
          <w:sz w:val="21"/>
        </w:rPr>
        <w:t> </w:t>
      </w:r>
      <w:r>
        <w:rPr>
          <w:sz w:val="21"/>
        </w:rPr>
        <w:t>the</w:t>
      </w:r>
      <w:r>
        <w:rPr>
          <w:spacing w:val="10"/>
          <w:sz w:val="21"/>
        </w:rPr>
        <w:t> </w:t>
      </w:r>
      <w:r>
        <w:rPr>
          <w:b/>
          <w:sz w:val="21"/>
        </w:rPr>
        <w:t>seat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powerful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Ahom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dynasty,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who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ruled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Assam</w:t>
      </w:r>
    </w:p>
    <w:p>
      <w:pPr>
        <w:pStyle w:val="BodyText"/>
        <w:spacing w:line="255" w:lineRule="exact"/>
        <w:ind w:left="1497"/>
      </w:pPr>
      <w:r>
        <w:rPr/>
        <w:t>for</w:t>
      </w:r>
      <w:r>
        <w:rPr>
          <w:spacing w:val="-4"/>
        </w:rPr>
        <w:t> </w:t>
      </w:r>
      <w:r>
        <w:rPr/>
        <w:t>six</w:t>
      </w:r>
      <w:r>
        <w:rPr>
          <w:spacing w:val="-3"/>
        </w:rPr>
        <w:t> </w:t>
      </w:r>
      <w:r>
        <w:rPr/>
        <w:t>centuries</w:t>
      </w:r>
      <w:r>
        <w:rPr>
          <w:spacing w:val="-3"/>
        </w:rPr>
        <w:t> </w:t>
      </w:r>
      <w:r>
        <w:rPr/>
        <w:t>(1228-1826).</w:t>
      </w:r>
    </w:p>
    <w:p>
      <w:pPr>
        <w:pStyle w:val="ListParagraph"/>
        <w:numPr>
          <w:ilvl w:val="0"/>
          <w:numId w:val="98"/>
        </w:numPr>
        <w:tabs>
          <w:tab w:pos="1494" w:val="left" w:leader="none"/>
          <w:tab w:pos="1495" w:val="left" w:leader="none"/>
        </w:tabs>
        <w:spacing w:line="240" w:lineRule="auto" w:before="2" w:after="0"/>
        <w:ind w:left="1494" w:right="1122" w:hanging="357"/>
        <w:jc w:val="left"/>
        <w:rPr>
          <w:rFonts w:ascii="Symbol" w:hAnsi="Symbol"/>
          <w:sz w:val="21"/>
        </w:rPr>
      </w:pPr>
      <w:r>
        <w:rPr>
          <w:sz w:val="21"/>
        </w:rPr>
        <w:t>Jerenga</w:t>
      </w:r>
      <w:r>
        <w:rPr>
          <w:spacing w:val="24"/>
          <w:sz w:val="21"/>
        </w:rPr>
        <w:t> </w:t>
      </w:r>
      <w:r>
        <w:rPr>
          <w:sz w:val="21"/>
        </w:rPr>
        <w:t>Pothar</w:t>
      </w:r>
      <w:r>
        <w:rPr>
          <w:spacing w:val="24"/>
          <w:sz w:val="21"/>
        </w:rPr>
        <w:t> </w:t>
      </w:r>
      <w:r>
        <w:rPr>
          <w:sz w:val="21"/>
        </w:rPr>
        <w:t>in</w:t>
      </w:r>
      <w:r>
        <w:rPr>
          <w:spacing w:val="23"/>
          <w:sz w:val="21"/>
        </w:rPr>
        <w:t> </w:t>
      </w:r>
      <w:r>
        <w:rPr>
          <w:sz w:val="21"/>
        </w:rPr>
        <w:t>Sivasagar</w:t>
      </w:r>
      <w:r>
        <w:rPr>
          <w:spacing w:val="23"/>
          <w:sz w:val="21"/>
        </w:rPr>
        <w:t> </w:t>
      </w:r>
      <w:r>
        <w:rPr>
          <w:sz w:val="21"/>
        </w:rPr>
        <w:t>town</w:t>
      </w:r>
      <w:r>
        <w:rPr>
          <w:spacing w:val="23"/>
          <w:sz w:val="21"/>
        </w:rPr>
        <w:t> </w:t>
      </w:r>
      <w:r>
        <w:rPr>
          <w:sz w:val="21"/>
        </w:rPr>
        <w:t>is</w:t>
      </w:r>
      <w:r>
        <w:rPr>
          <w:spacing w:val="24"/>
          <w:sz w:val="21"/>
        </w:rPr>
        <w:t> </w:t>
      </w:r>
      <w:r>
        <w:rPr>
          <w:sz w:val="21"/>
        </w:rPr>
        <w:t>popularly</w:t>
      </w:r>
      <w:r>
        <w:rPr>
          <w:spacing w:val="23"/>
          <w:sz w:val="21"/>
        </w:rPr>
        <w:t> </w:t>
      </w:r>
      <w:r>
        <w:rPr>
          <w:sz w:val="21"/>
        </w:rPr>
        <w:t>connected</w:t>
      </w:r>
      <w:r>
        <w:rPr>
          <w:spacing w:val="23"/>
          <w:sz w:val="21"/>
        </w:rPr>
        <w:t> </w:t>
      </w:r>
      <w:r>
        <w:rPr>
          <w:sz w:val="21"/>
        </w:rPr>
        <w:t>to</w:t>
      </w:r>
      <w:r>
        <w:rPr>
          <w:spacing w:val="23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23"/>
          <w:sz w:val="21"/>
        </w:rPr>
        <w:t> </w:t>
      </w:r>
      <w:r>
        <w:rPr>
          <w:b/>
          <w:sz w:val="21"/>
        </w:rPr>
        <w:t>valour</w:t>
      </w:r>
      <w:r>
        <w:rPr>
          <w:b/>
          <w:spacing w:val="2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24"/>
          <w:sz w:val="21"/>
        </w:rPr>
        <w:t> </w:t>
      </w:r>
      <w:r>
        <w:rPr>
          <w:b/>
          <w:sz w:val="21"/>
        </w:rPr>
        <w:t>17</w:t>
      </w:r>
      <w:r>
        <w:rPr>
          <w:b/>
          <w:sz w:val="21"/>
          <w:vertAlign w:val="superscript"/>
        </w:rPr>
        <w:t>th</w:t>
      </w:r>
      <w:r>
        <w:rPr>
          <w:b/>
          <w:spacing w:val="24"/>
          <w:sz w:val="21"/>
          <w:vertAlign w:val="baseline"/>
        </w:rPr>
        <w:t> </w:t>
      </w:r>
      <w:r>
        <w:rPr>
          <w:b/>
          <w:sz w:val="21"/>
          <w:vertAlign w:val="baseline"/>
        </w:rPr>
        <w:t>century</w:t>
      </w:r>
      <w:r>
        <w:rPr>
          <w:b/>
          <w:spacing w:val="23"/>
          <w:sz w:val="21"/>
          <w:vertAlign w:val="baseline"/>
        </w:rPr>
        <w:t> </w:t>
      </w:r>
      <w:r>
        <w:rPr>
          <w:b/>
          <w:sz w:val="21"/>
          <w:vertAlign w:val="baseline"/>
        </w:rPr>
        <w:t>Ahom</w:t>
      </w:r>
      <w:r>
        <w:rPr>
          <w:b/>
          <w:spacing w:val="23"/>
          <w:sz w:val="21"/>
          <w:vertAlign w:val="baseline"/>
        </w:rPr>
        <w:t> </w:t>
      </w:r>
      <w:r>
        <w:rPr>
          <w:b/>
          <w:sz w:val="21"/>
          <w:vertAlign w:val="baseline"/>
        </w:rPr>
        <w:t>princess</w:t>
      </w:r>
      <w:r>
        <w:rPr>
          <w:b/>
          <w:spacing w:val="-42"/>
          <w:sz w:val="21"/>
          <w:vertAlign w:val="baseline"/>
        </w:rPr>
        <w:t> </w:t>
      </w:r>
      <w:r>
        <w:rPr>
          <w:b/>
          <w:sz w:val="21"/>
          <w:vertAlign w:val="baseline"/>
        </w:rPr>
        <w:t>Joymoti</w:t>
      </w:r>
      <w:r>
        <w:rPr>
          <w:b/>
          <w:spacing w:val="-2"/>
          <w:sz w:val="21"/>
          <w:vertAlign w:val="baseline"/>
        </w:rPr>
        <w:t> </w:t>
      </w:r>
      <w:r>
        <w:rPr>
          <w:b/>
          <w:sz w:val="21"/>
          <w:vertAlign w:val="baseline"/>
        </w:rPr>
        <w:t>(wife</w:t>
      </w:r>
      <w:r>
        <w:rPr>
          <w:b/>
          <w:spacing w:val="-1"/>
          <w:sz w:val="21"/>
          <w:vertAlign w:val="baseline"/>
        </w:rPr>
        <w:t> </w:t>
      </w:r>
      <w:r>
        <w:rPr>
          <w:b/>
          <w:sz w:val="21"/>
          <w:vertAlign w:val="baseline"/>
        </w:rPr>
        <w:t>of</w:t>
      </w:r>
      <w:r>
        <w:rPr>
          <w:b/>
          <w:spacing w:val="-1"/>
          <w:sz w:val="21"/>
          <w:vertAlign w:val="baseline"/>
        </w:rPr>
        <w:t> </w:t>
      </w:r>
      <w:r>
        <w:rPr>
          <w:b/>
          <w:sz w:val="21"/>
          <w:vertAlign w:val="baseline"/>
        </w:rPr>
        <w:t>the</w:t>
      </w:r>
      <w:r>
        <w:rPr>
          <w:b/>
          <w:spacing w:val="-1"/>
          <w:sz w:val="21"/>
          <w:vertAlign w:val="baseline"/>
        </w:rPr>
        <w:t> </w:t>
      </w:r>
      <w:r>
        <w:rPr>
          <w:b/>
          <w:sz w:val="21"/>
          <w:vertAlign w:val="baseline"/>
        </w:rPr>
        <w:t>Ahom</w:t>
      </w:r>
      <w:r>
        <w:rPr>
          <w:b/>
          <w:spacing w:val="-1"/>
          <w:sz w:val="21"/>
          <w:vertAlign w:val="baseline"/>
        </w:rPr>
        <w:t> </w:t>
      </w:r>
      <w:r>
        <w:rPr>
          <w:b/>
          <w:sz w:val="21"/>
          <w:vertAlign w:val="baseline"/>
        </w:rPr>
        <w:t>prince</w:t>
      </w:r>
      <w:r>
        <w:rPr>
          <w:b/>
          <w:spacing w:val="-1"/>
          <w:sz w:val="21"/>
          <w:vertAlign w:val="baseline"/>
        </w:rPr>
        <w:t> </w:t>
      </w:r>
      <w:r>
        <w:rPr>
          <w:b/>
          <w:sz w:val="21"/>
          <w:vertAlign w:val="baseline"/>
        </w:rPr>
        <w:t>Gadapani).</w:t>
      </w:r>
    </w:p>
    <w:p>
      <w:pPr>
        <w:pStyle w:val="Heading5"/>
        <w:spacing w:before="82"/>
      </w:pPr>
      <w:r>
        <w:rPr/>
        <w:t>About</w:t>
      </w:r>
      <w:r>
        <w:rPr>
          <w:spacing w:val="-2"/>
        </w:rPr>
        <w:t> </w:t>
      </w:r>
      <w:r>
        <w:rPr/>
        <w:t>Ahom</w:t>
      </w:r>
      <w:r>
        <w:rPr>
          <w:spacing w:val="-3"/>
        </w:rPr>
        <w:t> </w:t>
      </w:r>
      <w:r>
        <w:rPr/>
        <w:t>Kingdom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40" w:lineRule="auto" w:before="117" w:after="0"/>
        <w:ind w:left="1497" w:right="0" w:hanging="361"/>
        <w:jc w:val="left"/>
        <w:rPr>
          <w:rFonts w:ascii="Symbol" w:hAnsi="Symbol"/>
          <w:sz w:val="21"/>
        </w:rPr>
      </w:pPr>
      <w:r>
        <w:rPr>
          <w:sz w:val="21"/>
        </w:rPr>
        <w:t>Ahoms</w:t>
      </w:r>
      <w:r>
        <w:rPr>
          <w:spacing w:val="-3"/>
          <w:sz w:val="21"/>
        </w:rPr>
        <w:t> </w:t>
      </w:r>
      <w:r>
        <w:rPr>
          <w:b/>
          <w:sz w:val="21"/>
        </w:rPr>
        <w:t>migrated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Brahmaputra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valley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present-day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Myanmar.</w:t>
      </w:r>
    </w:p>
    <w:p>
      <w:pPr>
        <w:spacing w:after="0" w:line="240" w:lineRule="auto"/>
        <w:jc w:val="left"/>
        <w:rPr>
          <w:rFonts w:ascii="Symbol" w:hAnsi="Symbol"/>
          <w:sz w:val="21"/>
        </w:rPr>
        <w:sectPr>
          <w:pgSz w:w="11900" w:h="16840"/>
          <w:pgMar w:header="0" w:footer="794" w:top="320" w:bottom="92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7"/>
        </w:rPr>
      </w:pP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67" w:lineRule="exact" w:before="102" w:after="0"/>
        <w:ind w:left="1497" w:right="0" w:hanging="361"/>
        <w:jc w:val="both"/>
        <w:rPr>
          <w:rFonts w:ascii="Symbol" w:hAnsi="Symbol"/>
          <w:sz w:val="21"/>
        </w:rPr>
      </w:pPr>
      <w:r>
        <w:rPr/>
        <w:pict>
          <v:group style="position:absolute;margin-left:46.438553pt;margin-top:-34.890556pt;width:537.9pt;height:617pt;mso-position-horizontal-relative:page;mso-position-vertical-relative:paragraph;z-index:-22509056" id="docshapegroup1528" coordorigin="929,-698" coordsize="10758,12340">
            <v:shape style="position:absolute;left:928;top:-698;width:10758;height:12015" type="#_x0000_t75" id="docshape1529" stroked="false">
              <v:imagedata r:id="rId25" o:title=""/>
            </v:shape>
            <v:shape style="position:absolute;left:1364;top:2961;width:9027;height:8680" type="#_x0000_t75" id="docshape1530" stroked="false">
              <v:imagedata r:id="rId24" o:title=""/>
            </v:shape>
            <v:shape style="position:absolute;left:4636;top:1723;width:6160;height:4794" type="#_x0000_t75" id="docshape1531" stroked="false">
              <v:imagedata r:id="rId251" o:title=""/>
            </v:shape>
            <v:rect style="position:absolute;left:4628;top:1716;width:6175;height:4809" id="docshape1532" filled="false" stroked="true" strokeweight=".75pt" strokecolor="#604a7b">
              <v:stroke dashstyle="solid"/>
            </v:rect>
            <w10:wrap type="none"/>
          </v:group>
        </w:pict>
      </w:r>
      <w:r>
        <w:rPr>
          <w:sz w:val="21"/>
        </w:rPr>
        <w:t>Ahom</w:t>
      </w:r>
      <w:r>
        <w:rPr>
          <w:spacing w:val="-4"/>
          <w:sz w:val="21"/>
        </w:rPr>
        <w:t> </w:t>
      </w:r>
      <w:r>
        <w:rPr>
          <w:sz w:val="21"/>
        </w:rPr>
        <w:t>kingdom</w:t>
      </w:r>
      <w:r>
        <w:rPr>
          <w:spacing w:val="-2"/>
          <w:sz w:val="21"/>
        </w:rPr>
        <w:t> </w:t>
      </w:r>
      <w:r>
        <w:rPr>
          <w:sz w:val="21"/>
        </w:rPr>
        <w:t>was</w:t>
      </w:r>
      <w:r>
        <w:rPr>
          <w:spacing w:val="-2"/>
          <w:sz w:val="21"/>
        </w:rPr>
        <w:t> </w:t>
      </w:r>
      <w:r>
        <w:rPr>
          <w:b/>
          <w:sz w:val="21"/>
        </w:rPr>
        <w:t>founded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first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Ahom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king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Chao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Lung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Sui-Kha-Pah</w:t>
      </w:r>
      <w:r>
        <w:rPr>
          <w:b/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13th-century.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37" w:lineRule="auto" w:before="1" w:after="0"/>
        <w:ind w:left="1857" w:right="1122" w:hanging="360"/>
        <w:jc w:val="left"/>
        <w:rPr>
          <w:b/>
          <w:sz w:val="21"/>
        </w:rPr>
      </w:pPr>
      <w:r>
        <w:rPr>
          <w:sz w:val="21"/>
        </w:rPr>
        <w:t>Before</w:t>
      </w:r>
      <w:r>
        <w:rPr>
          <w:spacing w:val="37"/>
          <w:sz w:val="21"/>
        </w:rPr>
        <w:t> </w:t>
      </w:r>
      <w:r>
        <w:rPr>
          <w:sz w:val="21"/>
        </w:rPr>
        <w:t>his</w:t>
      </w:r>
      <w:r>
        <w:rPr>
          <w:spacing w:val="38"/>
          <w:sz w:val="21"/>
        </w:rPr>
        <w:t> </w:t>
      </w:r>
      <w:r>
        <w:rPr>
          <w:sz w:val="21"/>
        </w:rPr>
        <w:t>arrival</w:t>
      </w:r>
      <w:r>
        <w:rPr>
          <w:spacing w:val="38"/>
          <w:sz w:val="21"/>
        </w:rPr>
        <w:t> </w:t>
      </w:r>
      <w:r>
        <w:rPr>
          <w:sz w:val="21"/>
        </w:rPr>
        <w:t>the</w:t>
      </w:r>
      <w:r>
        <w:rPr>
          <w:spacing w:val="38"/>
          <w:sz w:val="21"/>
        </w:rPr>
        <w:t> </w:t>
      </w:r>
      <w:r>
        <w:rPr>
          <w:sz w:val="21"/>
        </w:rPr>
        <w:t>region</w:t>
      </w:r>
      <w:r>
        <w:rPr>
          <w:spacing w:val="38"/>
          <w:sz w:val="21"/>
        </w:rPr>
        <w:t> </w:t>
      </w:r>
      <w:r>
        <w:rPr>
          <w:sz w:val="21"/>
        </w:rPr>
        <w:t>was</w:t>
      </w:r>
      <w:r>
        <w:rPr>
          <w:spacing w:val="38"/>
          <w:sz w:val="21"/>
        </w:rPr>
        <w:t> </w:t>
      </w:r>
      <w:r>
        <w:rPr>
          <w:sz w:val="21"/>
        </w:rPr>
        <w:t>thickly</w:t>
      </w:r>
      <w:r>
        <w:rPr>
          <w:spacing w:val="38"/>
          <w:sz w:val="21"/>
        </w:rPr>
        <w:t> </w:t>
      </w:r>
      <w:r>
        <w:rPr>
          <w:sz w:val="21"/>
        </w:rPr>
        <w:t>forested</w:t>
      </w:r>
      <w:r>
        <w:rPr>
          <w:spacing w:val="37"/>
          <w:sz w:val="21"/>
        </w:rPr>
        <w:t> </w:t>
      </w:r>
      <w:r>
        <w:rPr>
          <w:sz w:val="21"/>
        </w:rPr>
        <w:t>and</w:t>
      </w:r>
      <w:r>
        <w:rPr>
          <w:spacing w:val="37"/>
          <w:sz w:val="21"/>
        </w:rPr>
        <w:t> </w:t>
      </w:r>
      <w:r>
        <w:rPr>
          <w:b/>
          <w:sz w:val="21"/>
        </w:rPr>
        <w:t>inhabited</w:t>
      </w:r>
      <w:r>
        <w:rPr>
          <w:b/>
          <w:spacing w:val="38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38"/>
          <w:sz w:val="21"/>
        </w:rPr>
        <w:t> </w:t>
      </w:r>
      <w:r>
        <w:rPr>
          <w:b/>
          <w:sz w:val="21"/>
        </w:rPr>
        <w:t>local</w:t>
      </w:r>
      <w:r>
        <w:rPr>
          <w:b/>
          <w:spacing w:val="38"/>
          <w:sz w:val="21"/>
        </w:rPr>
        <w:t> </w:t>
      </w:r>
      <w:r>
        <w:rPr>
          <w:b/>
          <w:sz w:val="21"/>
        </w:rPr>
        <w:t>kings</w:t>
      </w:r>
      <w:r>
        <w:rPr>
          <w:b/>
          <w:spacing w:val="38"/>
          <w:sz w:val="21"/>
        </w:rPr>
        <w:t> </w:t>
      </w:r>
      <w:r>
        <w:rPr>
          <w:b/>
          <w:sz w:val="21"/>
        </w:rPr>
        <w:t>Sootias,</w:t>
      </w:r>
      <w:r>
        <w:rPr>
          <w:b/>
          <w:spacing w:val="38"/>
          <w:sz w:val="21"/>
        </w:rPr>
        <w:t> </w:t>
      </w:r>
      <w:r>
        <w:rPr>
          <w:b/>
          <w:sz w:val="21"/>
        </w:rPr>
        <w:t>Boharis,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Kacharis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Bhuiyan’s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(landlord).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9" w:lineRule="exact" w:before="0" w:after="0"/>
        <w:ind w:left="1857" w:right="0" w:hanging="361"/>
        <w:jc w:val="left"/>
        <w:rPr>
          <w:b/>
          <w:sz w:val="21"/>
        </w:rPr>
      </w:pPr>
      <w:r>
        <w:rPr>
          <w:sz w:val="21"/>
        </w:rPr>
        <w:t>Sui-Kha-Pah</w:t>
      </w:r>
      <w:r>
        <w:rPr>
          <w:spacing w:val="-4"/>
          <w:sz w:val="21"/>
        </w:rPr>
        <w:t> </w:t>
      </w:r>
      <w:r>
        <w:rPr>
          <w:sz w:val="21"/>
        </w:rPr>
        <w:t>was</w:t>
      </w:r>
      <w:r>
        <w:rPr>
          <w:spacing w:val="-3"/>
          <w:sz w:val="21"/>
        </w:rPr>
        <w:t> </w:t>
      </w:r>
      <w:r>
        <w:rPr>
          <w:b/>
          <w:sz w:val="21"/>
        </w:rPr>
        <w:t>successful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assimilation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different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communities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tribes.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58" w:lineRule="exact" w:before="0" w:after="0"/>
        <w:ind w:left="1857" w:right="0" w:hanging="361"/>
        <w:jc w:val="left"/>
        <w:rPr>
          <w:b/>
          <w:sz w:val="21"/>
        </w:rPr>
      </w:pPr>
      <w:r>
        <w:rPr>
          <w:sz w:val="21"/>
        </w:rPr>
        <w:t>He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widely</w:t>
      </w:r>
      <w:r>
        <w:rPr>
          <w:spacing w:val="-2"/>
          <w:sz w:val="21"/>
        </w:rPr>
        <w:t> </w:t>
      </w:r>
      <w:r>
        <w:rPr>
          <w:sz w:val="21"/>
        </w:rPr>
        <w:t>referred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as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b/>
          <w:sz w:val="21"/>
        </w:rPr>
        <w:t>architect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sz w:val="21"/>
        </w:rPr>
        <w:t>“</w:t>
      </w:r>
      <w:r>
        <w:rPr>
          <w:b/>
          <w:sz w:val="21"/>
        </w:rPr>
        <w:t>Bor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Asom”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“greater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Assam”.</w:t>
      </w:r>
    </w:p>
    <w:p>
      <w:pPr>
        <w:pStyle w:val="ListParagraph"/>
        <w:numPr>
          <w:ilvl w:val="0"/>
          <w:numId w:val="98"/>
        </w:numPr>
        <w:tabs>
          <w:tab w:pos="1497" w:val="left" w:leader="none"/>
          <w:tab w:pos="1498" w:val="left" w:leader="none"/>
        </w:tabs>
        <w:spacing w:line="237" w:lineRule="auto" w:before="0" w:after="0"/>
        <w:ind w:left="1497" w:right="1121" w:hanging="360"/>
        <w:jc w:val="left"/>
        <w:rPr>
          <w:rFonts w:ascii="Symbol" w:hAnsi="Symbol"/>
          <w:sz w:val="21"/>
        </w:rPr>
      </w:pPr>
      <w:r>
        <w:rPr>
          <w:sz w:val="21"/>
        </w:rPr>
        <w:t>During</w:t>
      </w:r>
      <w:r>
        <w:rPr>
          <w:spacing w:val="3"/>
          <w:sz w:val="21"/>
        </w:rPr>
        <w:t> </w:t>
      </w:r>
      <w:r>
        <w:rPr>
          <w:sz w:val="21"/>
        </w:rPr>
        <w:t>the</w:t>
      </w:r>
      <w:r>
        <w:rPr>
          <w:spacing w:val="4"/>
          <w:sz w:val="21"/>
        </w:rPr>
        <w:t> </w:t>
      </w:r>
      <w:r>
        <w:rPr>
          <w:sz w:val="21"/>
        </w:rPr>
        <w:t>16</w:t>
      </w:r>
      <w:r>
        <w:rPr>
          <w:sz w:val="21"/>
          <w:vertAlign w:val="superscript"/>
        </w:rPr>
        <w:t>th</w:t>
      </w:r>
      <w:r>
        <w:rPr>
          <w:spacing w:val="5"/>
          <w:sz w:val="21"/>
          <w:vertAlign w:val="baseline"/>
        </w:rPr>
        <w:t> </w:t>
      </w:r>
      <w:r>
        <w:rPr>
          <w:sz w:val="21"/>
          <w:vertAlign w:val="baseline"/>
        </w:rPr>
        <w:t>century,</w:t>
      </w:r>
      <w:r>
        <w:rPr>
          <w:spacing w:val="3"/>
          <w:sz w:val="21"/>
          <w:vertAlign w:val="baseline"/>
        </w:rPr>
        <w:t> </w:t>
      </w:r>
      <w:r>
        <w:rPr>
          <w:sz w:val="21"/>
          <w:vertAlign w:val="baseline"/>
        </w:rPr>
        <w:t>they</w:t>
      </w:r>
      <w:r>
        <w:rPr>
          <w:spacing w:val="4"/>
          <w:sz w:val="21"/>
          <w:vertAlign w:val="baseline"/>
        </w:rPr>
        <w:t> </w:t>
      </w:r>
      <w:r>
        <w:rPr>
          <w:b/>
          <w:sz w:val="21"/>
          <w:vertAlign w:val="baseline"/>
        </w:rPr>
        <w:t>annexed</w:t>
      </w:r>
      <w:r>
        <w:rPr>
          <w:b/>
          <w:spacing w:val="4"/>
          <w:sz w:val="21"/>
          <w:vertAlign w:val="baseline"/>
        </w:rPr>
        <w:t> </w:t>
      </w:r>
      <w:r>
        <w:rPr>
          <w:b/>
          <w:sz w:val="21"/>
          <w:vertAlign w:val="baseline"/>
        </w:rPr>
        <w:t>the</w:t>
      </w:r>
      <w:r>
        <w:rPr>
          <w:b/>
          <w:spacing w:val="3"/>
          <w:sz w:val="21"/>
          <w:vertAlign w:val="baseline"/>
        </w:rPr>
        <w:t> </w:t>
      </w:r>
      <w:r>
        <w:rPr>
          <w:b/>
          <w:sz w:val="21"/>
          <w:vertAlign w:val="baseline"/>
        </w:rPr>
        <w:t>kingdoms</w:t>
      </w:r>
      <w:r>
        <w:rPr>
          <w:b/>
          <w:spacing w:val="4"/>
          <w:sz w:val="21"/>
          <w:vertAlign w:val="baseline"/>
        </w:rPr>
        <w:t> </w:t>
      </w:r>
      <w:r>
        <w:rPr>
          <w:b/>
          <w:sz w:val="21"/>
          <w:vertAlign w:val="baseline"/>
        </w:rPr>
        <w:t>of</w:t>
      </w:r>
      <w:r>
        <w:rPr>
          <w:b/>
          <w:spacing w:val="4"/>
          <w:sz w:val="21"/>
          <w:vertAlign w:val="baseline"/>
        </w:rPr>
        <w:t> </w:t>
      </w:r>
      <w:r>
        <w:rPr>
          <w:b/>
          <w:sz w:val="21"/>
          <w:vertAlign w:val="baseline"/>
        </w:rPr>
        <w:t>the</w:t>
      </w:r>
      <w:r>
        <w:rPr>
          <w:b/>
          <w:spacing w:val="3"/>
          <w:sz w:val="21"/>
          <w:vertAlign w:val="baseline"/>
        </w:rPr>
        <w:t> </w:t>
      </w:r>
      <w:r>
        <w:rPr>
          <w:b/>
          <w:sz w:val="21"/>
          <w:vertAlign w:val="baseline"/>
        </w:rPr>
        <w:t>Chhutiyas</w:t>
      </w:r>
      <w:r>
        <w:rPr>
          <w:b/>
          <w:spacing w:val="4"/>
          <w:sz w:val="21"/>
          <w:vertAlign w:val="baseline"/>
        </w:rPr>
        <w:t> </w:t>
      </w:r>
      <w:r>
        <w:rPr>
          <w:b/>
          <w:sz w:val="21"/>
          <w:vertAlign w:val="baseline"/>
        </w:rPr>
        <w:t>(1523)</w:t>
      </w:r>
      <w:r>
        <w:rPr>
          <w:b/>
          <w:spacing w:val="4"/>
          <w:sz w:val="21"/>
          <w:vertAlign w:val="baseline"/>
        </w:rPr>
        <w:t> </w:t>
      </w:r>
      <w:r>
        <w:rPr>
          <w:b/>
          <w:sz w:val="21"/>
          <w:vertAlign w:val="baseline"/>
        </w:rPr>
        <w:t>and</w:t>
      </w:r>
      <w:r>
        <w:rPr>
          <w:b/>
          <w:spacing w:val="4"/>
          <w:sz w:val="21"/>
          <w:vertAlign w:val="baseline"/>
        </w:rPr>
        <w:t> </w:t>
      </w:r>
      <w:r>
        <w:rPr>
          <w:b/>
          <w:sz w:val="21"/>
          <w:vertAlign w:val="baseline"/>
        </w:rPr>
        <w:t>of</w:t>
      </w:r>
      <w:r>
        <w:rPr>
          <w:b/>
          <w:spacing w:val="3"/>
          <w:sz w:val="21"/>
          <w:vertAlign w:val="baseline"/>
        </w:rPr>
        <w:t> </w:t>
      </w:r>
      <w:r>
        <w:rPr>
          <w:b/>
          <w:sz w:val="21"/>
          <w:vertAlign w:val="baseline"/>
        </w:rPr>
        <w:t>Koch-Hajo</w:t>
      </w:r>
      <w:r>
        <w:rPr>
          <w:b/>
          <w:spacing w:val="4"/>
          <w:sz w:val="21"/>
          <w:vertAlign w:val="baseline"/>
        </w:rPr>
        <w:t> </w:t>
      </w:r>
      <w:r>
        <w:rPr>
          <w:b/>
          <w:sz w:val="21"/>
          <w:vertAlign w:val="baseline"/>
        </w:rPr>
        <w:t>(1581)</w:t>
      </w:r>
      <w:r>
        <w:rPr>
          <w:b/>
          <w:spacing w:val="4"/>
          <w:sz w:val="21"/>
          <w:vertAlign w:val="baseline"/>
        </w:rPr>
        <w:t> </w:t>
      </w:r>
      <w:r>
        <w:rPr>
          <w:sz w:val="21"/>
          <w:vertAlign w:val="baseline"/>
        </w:rPr>
        <w:t>and</w:t>
      </w:r>
      <w:r>
        <w:rPr>
          <w:spacing w:val="-43"/>
          <w:sz w:val="21"/>
          <w:vertAlign w:val="baseline"/>
        </w:rPr>
        <w:t> </w:t>
      </w:r>
      <w:r>
        <w:rPr>
          <w:sz w:val="21"/>
          <w:vertAlign w:val="baseline"/>
        </w:rPr>
        <w:t>subjugated</w:t>
      </w:r>
      <w:r>
        <w:rPr>
          <w:spacing w:val="-2"/>
          <w:sz w:val="21"/>
          <w:vertAlign w:val="baseline"/>
        </w:rPr>
        <w:t> </w:t>
      </w:r>
      <w:r>
        <w:rPr>
          <w:sz w:val="21"/>
          <w:vertAlign w:val="baseline"/>
        </w:rPr>
        <w:t>many</w:t>
      </w:r>
      <w:r>
        <w:rPr>
          <w:spacing w:val="-1"/>
          <w:sz w:val="21"/>
          <w:vertAlign w:val="baseline"/>
        </w:rPr>
        <w:t> </w:t>
      </w:r>
      <w:r>
        <w:rPr>
          <w:sz w:val="21"/>
          <w:vertAlign w:val="baseline"/>
        </w:rPr>
        <w:t>other</w:t>
      </w:r>
      <w:r>
        <w:rPr>
          <w:spacing w:val="-1"/>
          <w:sz w:val="21"/>
          <w:vertAlign w:val="baseline"/>
        </w:rPr>
        <w:t> </w:t>
      </w:r>
      <w:r>
        <w:rPr>
          <w:sz w:val="21"/>
          <w:vertAlign w:val="baseline"/>
        </w:rPr>
        <w:t>tribes.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40" w:lineRule="auto" w:before="2" w:after="0"/>
        <w:ind w:left="1497" w:right="7479" w:hanging="360"/>
        <w:jc w:val="both"/>
        <w:rPr>
          <w:rFonts w:ascii="Symbol" w:hAnsi="Symbol"/>
          <w:sz w:val="21"/>
        </w:rPr>
      </w:pPr>
      <w:r>
        <w:rPr>
          <w:sz w:val="21"/>
        </w:rPr>
        <w:t>Ahom</w:t>
      </w:r>
      <w:r>
        <w:rPr>
          <w:spacing w:val="1"/>
          <w:sz w:val="21"/>
        </w:rPr>
        <w:t> </w:t>
      </w:r>
      <w:r>
        <w:rPr>
          <w:sz w:val="21"/>
        </w:rPr>
        <w:t>Dynasty</w:t>
      </w:r>
      <w:r>
        <w:rPr>
          <w:spacing w:val="1"/>
          <w:sz w:val="21"/>
        </w:rPr>
        <w:t> </w:t>
      </w:r>
      <w:r>
        <w:rPr>
          <w:sz w:val="21"/>
        </w:rPr>
        <w:t>governed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region</w:t>
      </w:r>
      <w:r>
        <w:rPr>
          <w:spacing w:val="-7"/>
          <w:sz w:val="21"/>
        </w:rPr>
        <w:t> </w:t>
      </w:r>
      <w:r>
        <w:rPr>
          <w:sz w:val="21"/>
        </w:rPr>
        <w:t>for</w:t>
      </w:r>
      <w:r>
        <w:rPr>
          <w:spacing w:val="-6"/>
          <w:sz w:val="21"/>
        </w:rPr>
        <w:t> </w:t>
      </w:r>
      <w:r>
        <w:rPr>
          <w:sz w:val="21"/>
        </w:rPr>
        <w:t>six</w:t>
      </w:r>
      <w:r>
        <w:rPr>
          <w:spacing w:val="-7"/>
          <w:sz w:val="21"/>
        </w:rPr>
        <w:t> </w:t>
      </w:r>
      <w:r>
        <w:rPr>
          <w:sz w:val="21"/>
        </w:rPr>
        <w:t>centuries</w:t>
      </w:r>
      <w:r>
        <w:rPr>
          <w:spacing w:val="-6"/>
          <w:sz w:val="21"/>
        </w:rPr>
        <w:t> </w:t>
      </w:r>
      <w:r>
        <w:rPr>
          <w:sz w:val="21"/>
        </w:rPr>
        <w:t>from</w:t>
      </w:r>
      <w:r>
        <w:rPr>
          <w:spacing w:val="-6"/>
          <w:sz w:val="21"/>
        </w:rPr>
        <w:t> </w:t>
      </w:r>
      <w:r>
        <w:rPr>
          <w:sz w:val="21"/>
        </w:rPr>
        <w:t>1228</w:t>
      </w:r>
      <w:r>
        <w:rPr>
          <w:spacing w:val="-44"/>
          <w:sz w:val="21"/>
        </w:rPr>
        <w:t> </w:t>
      </w:r>
      <w:r>
        <w:rPr>
          <w:sz w:val="21"/>
        </w:rPr>
        <w:t>CE</w:t>
      </w:r>
      <w:r>
        <w:rPr>
          <w:spacing w:val="1"/>
          <w:sz w:val="21"/>
        </w:rPr>
        <w:t> </w:t>
      </w:r>
      <w:r>
        <w:rPr>
          <w:sz w:val="21"/>
        </w:rPr>
        <w:t>till</w:t>
      </w:r>
      <w:r>
        <w:rPr>
          <w:spacing w:val="1"/>
          <w:sz w:val="21"/>
        </w:rPr>
        <w:t> </w:t>
      </w: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b/>
          <w:sz w:val="21"/>
        </w:rPr>
        <w:t>was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annexed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British in 1826 CE</w:t>
      </w:r>
      <w:r>
        <w:rPr>
          <w:sz w:val="21"/>
        </w:rPr>
        <w:t>, and coexisted</w:t>
      </w:r>
      <w:r>
        <w:rPr>
          <w:spacing w:val="1"/>
          <w:sz w:val="21"/>
        </w:rPr>
        <w:t> </w:t>
      </w:r>
      <w:r>
        <w:rPr>
          <w:sz w:val="21"/>
        </w:rPr>
        <w:t>with</w:t>
      </w:r>
      <w:r>
        <w:rPr>
          <w:spacing w:val="1"/>
          <w:sz w:val="21"/>
        </w:rPr>
        <w:t> </w:t>
      </w:r>
      <w:r>
        <w:rPr>
          <w:sz w:val="21"/>
        </w:rPr>
        <w:t>Delhi</w:t>
      </w:r>
      <w:r>
        <w:rPr>
          <w:spacing w:val="1"/>
          <w:sz w:val="21"/>
        </w:rPr>
        <w:t> </w:t>
      </w:r>
      <w:r>
        <w:rPr>
          <w:sz w:val="21"/>
        </w:rPr>
        <w:t>Sultanate</w:t>
      </w:r>
      <w:r>
        <w:rPr>
          <w:spacing w:val="1"/>
          <w:sz w:val="21"/>
        </w:rPr>
        <w:t> </w:t>
      </w:r>
      <w:r>
        <w:rPr>
          <w:sz w:val="21"/>
        </w:rPr>
        <w:t>(1206-1526</w:t>
      </w:r>
      <w:r>
        <w:rPr>
          <w:spacing w:val="-43"/>
          <w:sz w:val="21"/>
        </w:rPr>
        <w:t> </w:t>
      </w:r>
      <w:r>
        <w:rPr>
          <w:sz w:val="21"/>
        </w:rPr>
        <w:t>CE)</w:t>
      </w:r>
      <w:r>
        <w:rPr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Mughals</w:t>
      </w:r>
      <w:r>
        <w:rPr>
          <w:spacing w:val="-2"/>
          <w:sz w:val="21"/>
        </w:rPr>
        <w:t> </w:t>
      </w:r>
      <w:r>
        <w:rPr>
          <w:sz w:val="21"/>
        </w:rPr>
        <w:t>(1526-1857</w:t>
      </w:r>
      <w:r>
        <w:rPr>
          <w:spacing w:val="-2"/>
          <w:sz w:val="21"/>
        </w:rPr>
        <w:t> </w:t>
      </w:r>
      <w:r>
        <w:rPr>
          <w:sz w:val="21"/>
        </w:rPr>
        <w:t>CE).</w:t>
      </w:r>
    </w:p>
    <w:p>
      <w:pPr>
        <w:pStyle w:val="Heading5"/>
        <w:numPr>
          <w:ilvl w:val="0"/>
          <w:numId w:val="98"/>
        </w:numPr>
        <w:tabs>
          <w:tab w:pos="1498" w:val="left" w:leader="none"/>
        </w:tabs>
        <w:spacing w:line="240" w:lineRule="auto" w:before="1" w:after="0"/>
        <w:ind w:left="1497" w:right="7479" w:hanging="360"/>
        <w:jc w:val="both"/>
        <w:rPr>
          <w:rFonts w:ascii="Symbol" w:hAnsi="Symbol"/>
          <w:b w:val="0"/>
        </w:rPr>
      </w:pPr>
      <w:r>
        <w:rPr>
          <w:b w:val="0"/>
        </w:rPr>
        <w:t>Kingdom laid the </w:t>
      </w:r>
      <w:r>
        <w:rPr/>
        <w:t>foundation for</w:t>
      </w:r>
      <w:r>
        <w:rPr>
          <w:spacing w:val="1"/>
        </w:rPr>
        <w:t> </w:t>
      </w:r>
      <w:r>
        <w:rPr/>
        <w:t>present</w:t>
      </w:r>
      <w:r>
        <w:rPr>
          <w:spacing w:val="1"/>
        </w:rPr>
        <w:t> </w:t>
      </w:r>
      <w:r>
        <w:rPr/>
        <w:t>day</w:t>
      </w:r>
      <w:r>
        <w:rPr>
          <w:spacing w:val="1"/>
        </w:rPr>
        <w:t> </w:t>
      </w:r>
      <w:r>
        <w:rPr/>
        <w:t>Assamese</w:t>
      </w:r>
      <w:r>
        <w:rPr>
          <w:spacing w:val="1"/>
        </w:rPr>
        <w:t> </w:t>
      </w:r>
      <w:r>
        <w:rPr/>
        <w:t>culture,</w:t>
      </w:r>
      <w:r>
        <w:rPr>
          <w:spacing w:val="1"/>
        </w:rPr>
        <w:t> </w:t>
      </w:r>
      <w:r>
        <w:rPr/>
        <w:t>tradition,</w:t>
      </w:r>
      <w:r>
        <w:rPr>
          <w:spacing w:val="-3"/>
        </w:rPr>
        <w:t> </w:t>
      </w:r>
      <w:r>
        <w:rPr/>
        <w:t>art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architecture</w:t>
      </w:r>
      <w:r>
        <w:rPr>
          <w:b w:val="0"/>
        </w:rPr>
        <w:t>.</w:t>
      </w:r>
    </w:p>
    <w:p>
      <w:pPr>
        <w:pStyle w:val="ListParagraph"/>
        <w:numPr>
          <w:ilvl w:val="0"/>
          <w:numId w:val="98"/>
        </w:numPr>
        <w:tabs>
          <w:tab w:pos="1498" w:val="left" w:leader="none"/>
        </w:tabs>
        <w:spacing w:line="267" w:lineRule="exact" w:before="2" w:after="0"/>
        <w:ind w:left="1497" w:right="0" w:hanging="361"/>
        <w:jc w:val="both"/>
        <w:rPr>
          <w:rFonts w:ascii="Symbol" w:hAnsi="Symbol"/>
          <w:sz w:val="21"/>
        </w:rPr>
      </w:pPr>
      <w:r>
        <w:rPr>
          <w:b/>
          <w:sz w:val="21"/>
        </w:rPr>
        <w:t>Ahoms’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religion</w:t>
      </w:r>
    </w:p>
    <w:p>
      <w:pPr>
        <w:pStyle w:val="ListParagraph"/>
        <w:numPr>
          <w:ilvl w:val="1"/>
          <w:numId w:val="98"/>
        </w:numPr>
        <w:tabs>
          <w:tab w:pos="1858" w:val="left" w:leader="none"/>
        </w:tabs>
        <w:spacing w:line="240" w:lineRule="auto" w:before="0" w:after="0"/>
        <w:ind w:left="1857" w:right="7479" w:hanging="360"/>
        <w:jc w:val="both"/>
        <w:rPr>
          <w:b/>
          <w:sz w:val="21"/>
        </w:rPr>
      </w:pP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founders</w:t>
      </w:r>
      <w:r>
        <w:rPr>
          <w:spacing w:val="1"/>
          <w:sz w:val="21"/>
        </w:rPr>
        <w:t> </w:t>
      </w:r>
      <w:r>
        <w:rPr>
          <w:sz w:val="21"/>
        </w:rPr>
        <w:t>of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Ahom</w:t>
      </w:r>
      <w:r>
        <w:rPr>
          <w:spacing w:val="1"/>
          <w:sz w:val="21"/>
        </w:rPr>
        <w:t> </w:t>
      </w:r>
      <w:r>
        <w:rPr>
          <w:sz w:val="21"/>
        </w:rPr>
        <w:t>kingdom</w:t>
      </w:r>
      <w:r>
        <w:rPr>
          <w:spacing w:val="1"/>
          <w:sz w:val="21"/>
        </w:rPr>
        <w:t> </w:t>
      </w:r>
      <w:r>
        <w:rPr>
          <w:b/>
          <w:sz w:val="21"/>
        </w:rPr>
        <w:t>had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their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own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language and followed their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own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religion.</w:t>
      </w:r>
    </w:p>
    <w:p>
      <w:pPr>
        <w:pStyle w:val="Heading5"/>
        <w:numPr>
          <w:ilvl w:val="2"/>
          <w:numId w:val="98"/>
        </w:numPr>
        <w:tabs>
          <w:tab w:pos="2218" w:val="left" w:leader="none"/>
          <w:tab w:pos="3636" w:val="left" w:leader="none"/>
        </w:tabs>
        <w:spacing w:line="240" w:lineRule="auto" w:before="0" w:after="0"/>
        <w:ind w:left="2217" w:right="7480" w:hanging="360"/>
        <w:jc w:val="both"/>
      </w:pPr>
      <w:r>
        <w:rPr>
          <w:b w:val="0"/>
        </w:rPr>
        <w:t>Later</w:t>
      </w:r>
      <w:r>
        <w:rPr>
          <w:b w:val="0"/>
          <w:spacing w:val="1"/>
        </w:rPr>
        <w:t> </w:t>
      </w:r>
      <w:r>
        <w:rPr>
          <w:b w:val="0"/>
        </w:rPr>
        <w:t>during</w:t>
      </w:r>
      <w:r>
        <w:rPr>
          <w:b w:val="0"/>
          <w:spacing w:val="1"/>
        </w:rPr>
        <w:t> </w:t>
      </w:r>
      <w:r>
        <w:rPr/>
        <w:t>Rudra</w:t>
      </w:r>
      <w:r>
        <w:rPr>
          <w:spacing w:val="1"/>
        </w:rPr>
        <w:t> </w:t>
      </w:r>
      <w:r>
        <w:rPr/>
        <w:t>Simha’s</w:t>
      </w:r>
      <w:r>
        <w:rPr>
          <w:spacing w:val="1"/>
        </w:rPr>
        <w:t> </w:t>
      </w:r>
      <w:r>
        <w:rPr/>
        <w:t>reign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Ahoms</w:t>
        <w:tab/>
      </w:r>
      <w:r>
        <w:rPr>
          <w:spacing w:val="-1"/>
        </w:rPr>
        <w:t>officially</w:t>
      </w:r>
      <w:r>
        <w:rPr>
          <w:spacing w:val="-44"/>
        </w:rPr>
        <w:t> </w:t>
      </w:r>
      <w:r>
        <w:rPr/>
        <w:t>adopted</w:t>
      </w:r>
      <w:r>
        <w:rPr>
          <w:spacing w:val="36"/>
        </w:rPr>
        <w:t> </w:t>
      </w:r>
      <w:r>
        <w:rPr/>
        <w:t>the</w:t>
      </w:r>
      <w:r>
        <w:rPr>
          <w:spacing w:val="35"/>
        </w:rPr>
        <w:t> </w:t>
      </w:r>
      <w:r>
        <w:rPr/>
        <w:t>Assamese</w:t>
      </w:r>
    </w:p>
    <w:p>
      <w:pPr>
        <w:spacing w:line="255" w:lineRule="exact" w:before="0"/>
        <w:ind w:left="2217" w:right="0" w:firstLine="0"/>
        <w:jc w:val="both"/>
        <w:rPr>
          <w:sz w:val="21"/>
        </w:rPr>
      </w:pPr>
      <w:r>
        <w:rPr>
          <w:b/>
          <w:sz w:val="21"/>
        </w:rPr>
        <w:t>religion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language</w:t>
      </w:r>
      <w:r>
        <w:rPr>
          <w:sz w:val="21"/>
        </w:rPr>
        <w:t>,</w:t>
      </w:r>
      <w:r>
        <w:rPr>
          <w:spacing w:val="-3"/>
          <w:sz w:val="21"/>
        </w:rPr>
        <w:t> </w:t>
      </w:r>
      <w:r>
        <w:rPr>
          <w:sz w:val="21"/>
        </w:rPr>
        <w:t>also</w:t>
      </w:r>
      <w:r>
        <w:rPr>
          <w:spacing w:val="-2"/>
          <w:sz w:val="21"/>
        </w:rPr>
        <w:t> </w:t>
      </w:r>
      <w:r>
        <w:rPr>
          <w:sz w:val="21"/>
        </w:rPr>
        <w:t>with</w:t>
      </w:r>
      <w:r>
        <w:rPr>
          <w:spacing w:val="-3"/>
          <w:sz w:val="21"/>
        </w:rPr>
        <w:t> </w:t>
      </w:r>
      <w:r>
        <w:rPr>
          <w:sz w:val="21"/>
        </w:rPr>
        <w:t>blend</w:t>
      </w:r>
      <w:r>
        <w:rPr>
          <w:spacing w:val="-3"/>
          <w:sz w:val="21"/>
        </w:rPr>
        <w:t> </w:t>
      </w:r>
      <w:r>
        <w:rPr>
          <w:sz w:val="21"/>
        </w:rPr>
        <w:t>of</w:t>
      </w:r>
      <w:r>
        <w:rPr>
          <w:spacing w:val="-3"/>
          <w:sz w:val="21"/>
        </w:rPr>
        <w:t> </w:t>
      </w:r>
      <w:r>
        <w:rPr>
          <w:sz w:val="21"/>
        </w:rPr>
        <w:t>traditional</w:t>
      </w:r>
      <w:r>
        <w:rPr>
          <w:spacing w:val="-2"/>
          <w:sz w:val="21"/>
        </w:rPr>
        <w:t> </w:t>
      </w:r>
      <w:r>
        <w:rPr>
          <w:sz w:val="21"/>
        </w:rPr>
        <w:t>folk</w:t>
      </w:r>
      <w:r>
        <w:rPr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3"/>
          <w:sz w:val="21"/>
        </w:rPr>
        <w:t> </w:t>
      </w:r>
      <w:r>
        <w:rPr>
          <w:sz w:val="21"/>
        </w:rPr>
        <w:t>Mughal</w:t>
      </w:r>
      <w:r>
        <w:rPr>
          <w:spacing w:val="-2"/>
          <w:sz w:val="21"/>
        </w:rPr>
        <w:t> </w:t>
      </w:r>
      <w:r>
        <w:rPr>
          <w:sz w:val="21"/>
        </w:rPr>
        <w:t>influence.</w:t>
      </w:r>
    </w:p>
    <w:p>
      <w:pPr>
        <w:pStyle w:val="ListParagraph"/>
        <w:numPr>
          <w:ilvl w:val="2"/>
          <w:numId w:val="98"/>
        </w:numPr>
        <w:tabs>
          <w:tab w:pos="2218" w:val="left" w:leader="none"/>
        </w:tabs>
        <w:spacing w:line="240" w:lineRule="auto" w:before="0" w:after="0"/>
        <w:ind w:left="2217" w:right="1123" w:hanging="360"/>
        <w:jc w:val="both"/>
        <w:rPr>
          <w:b/>
          <w:sz w:val="21"/>
        </w:rPr>
      </w:pPr>
      <w:r>
        <w:rPr>
          <w:sz w:val="21"/>
        </w:rPr>
        <w:t>Later Ahom rulers </w:t>
      </w:r>
      <w:r>
        <w:rPr>
          <w:b/>
          <w:sz w:val="21"/>
        </w:rPr>
        <w:t>embraced Hinduism </w:t>
      </w:r>
      <w:r>
        <w:rPr>
          <w:sz w:val="21"/>
        </w:rPr>
        <w:t>due to influence of Brahminism and became devout</w:t>
      </w:r>
      <w:r>
        <w:rPr>
          <w:spacing w:val="1"/>
          <w:sz w:val="21"/>
        </w:rPr>
        <w:t> </w:t>
      </w:r>
      <w:r>
        <w:rPr>
          <w:b/>
          <w:spacing w:val="-1"/>
          <w:sz w:val="21"/>
        </w:rPr>
        <w:t>patrons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of</w:t>
      </w:r>
      <w:r>
        <w:rPr>
          <w:b/>
          <w:spacing w:val="-11"/>
          <w:sz w:val="21"/>
        </w:rPr>
        <w:t> </w:t>
      </w:r>
      <w:r>
        <w:rPr>
          <w:b/>
          <w:spacing w:val="-1"/>
          <w:sz w:val="21"/>
        </w:rPr>
        <w:t>the</w:t>
      </w:r>
      <w:r>
        <w:rPr>
          <w:b/>
          <w:spacing w:val="-10"/>
          <w:sz w:val="21"/>
        </w:rPr>
        <w:t> </w:t>
      </w:r>
      <w:r>
        <w:rPr>
          <w:b/>
          <w:spacing w:val="-1"/>
          <w:sz w:val="21"/>
        </w:rPr>
        <w:t>Neo-Vaishnavite</w:t>
      </w:r>
      <w:r>
        <w:rPr>
          <w:b/>
          <w:spacing w:val="-11"/>
          <w:sz w:val="21"/>
        </w:rPr>
        <w:t> </w:t>
      </w:r>
      <w:r>
        <w:rPr>
          <w:sz w:val="21"/>
        </w:rPr>
        <w:t>movement</w:t>
      </w:r>
      <w:r>
        <w:rPr>
          <w:spacing w:val="-11"/>
          <w:sz w:val="21"/>
        </w:rPr>
        <w:t> </w:t>
      </w:r>
      <w:r>
        <w:rPr>
          <w:sz w:val="21"/>
        </w:rPr>
        <w:t>led</w:t>
      </w:r>
      <w:r>
        <w:rPr>
          <w:spacing w:val="-10"/>
          <w:sz w:val="21"/>
        </w:rPr>
        <w:t> </w:t>
      </w:r>
      <w:r>
        <w:rPr>
          <w:sz w:val="21"/>
        </w:rPr>
        <w:t>by</w:t>
      </w:r>
      <w:r>
        <w:rPr>
          <w:spacing w:val="-11"/>
          <w:sz w:val="21"/>
        </w:rPr>
        <w:t> </w:t>
      </w:r>
      <w:r>
        <w:rPr>
          <w:sz w:val="21"/>
        </w:rPr>
        <w:t>Shankardeva.</w:t>
      </w:r>
      <w:r>
        <w:rPr>
          <w:spacing w:val="-11"/>
          <w:sz w:val="21"/>
        </w:rPr>
        <w:t> </w:t>
      </w:r>
      <w:r>
        <w:rPr>
          <w:sz w:val="21"/>
        </w:rPr>
        <w:t>However,</w:t>
      </w:r>
      <w:r>
        <w:rPr>
          <w:spacing w:val="-9"/>
          <w:sz w:val="21"/>
        </w:rPr>
        <w:t> </w:t>
      </w:r>
      <w:r>
        <w:rPr>
          <w:b/>
          <w:sz w:val="21"/>
        </w:rPr>
        <w:t>did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not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completely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give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up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traditional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beliefs.</w:t>
      </w:r>
    </w:p>
    <w:p>
      <w:pPr>
        <w:pStyle w:val="Heading5"/>
        <w:numPr>
          <w:ilvl w:val="0"/>
          <w:numId w:val="404"/>
        </w:numPr>
        <w:tabs>
          <w:tab w:pos="1137" w:val="left" w:leader="none"/>
          <w:tab w:pos="1138" w:val="left" w:leader="none"/>
        </w:tabs>
        <w:spacing w:line="267" w:lineRule="exact" w:before="0" w:after="0"/>
        <w:ind w:left="1137" w:right="0" w:hanging="361"/>
        <w:jc w:val="left"/>
      </w:pPr>
      <w:r>
        <w:rPr/>
        <w:t>Ahom’s</w:t>
      </w:r>
      <w:r>
        <w:rPr>
          <w:spacing w:val="-3"/>
        </w:rPr>
        <w:t> </w:t>
      </w:r>
      <w:r>
        <w:rPr/>
        <w:t>Society</w:t>
      </w:r>
    </w:p>
    <w:p>
      <w:pPr>
        <w:pStyle w:val="ListParagraph"/>
        <w:numPr>
          <w:ilvl w:val="1"/>
          <w:numId w:val="404"/>
        </w:numPr>
        <w:tabs>
          <w:tab w:pos="1498" w:val="left" w:leader="none"/>
        </w:tabs>
        <w:spacing w:line="260" w:lineRule="exact" w:before="0" w:after="0"/>
        <w:ind w:left="1497" w:right="0" w:hanging="361"/>
        <w:jc w:val="left"/>
        <w:rPr>
          <w:b/>
          <w:sz w:val="21"/>
        </w:rPr>
      </w:pPr>
      <w:r>
        <w:rPr>
          <w:sz w:val="21"/>
        </w:rPr>
        <w:t>Ahom</w:t>
      </w:r>
      <w:r>
        <w:rPr>
          <w:spacing w:val="-4"/>
          <w:sz w:val="21"/>
        </w:rPr>
        <w:t> </w:t>
      </w:r>
      <w:r>
        <w:rPr>
          <w:sz w:val="21"/>
        </w:rPr>
        <w:t>society</w:t>
      </w:r>
      <w:r>
        <w:rPr>
          <w:spacing w:val="-3"/>
          <w:sz w:val="21"/>
        </w:rPr>
        <w:t> </w:t>
      </w:r>
      <w:r>
        <w:rPr>
          <w:sz w:val="21"/>
        </w:rPr>
        <w:t>was</w:t>
      </w:r>
      <w:r>
        <w:rPr>
          <w:spacing w:val="-2"/>
          <w:sz w:val="21"/>
        </w:rPr>
        <w:t> </w:t>
      </w:r>
      <w:r>
        <w:rPr>
          <w:sz w:val="21"/>
        </w:rPr>
        <w:t>divided</w:t>
      </w:r>
      <w:r>
        <w:rPr>
          <w:spacing w:val="-3"/>
          <w:sz w:val="21"/>
        </w:rPr>
        <w:t> </w:t>
      </w:r>
      <w:r>
        <w:rPr>
          <w:sz w:val="21"/>
        </w:rPr>
        <w:t>into</w:t>
      </w:r>
      <w:r>
        <w:rPr>
          <w:spacing w:val="-3"/>
          <w:sz w:val="21"/>
        </w:rPr>
        <w:t> </w:t>
      </w:r>
      <w:r>
        <w:rPr>
          <w:b/>
          <w:sz w:val="21"/>
        </w:rPr>
        <w:t>clans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khels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who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controlled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several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villages.</w:t>
      </w:r>
    </w:p>
    <w:p>
      <w:pPr>
        <w:pStyle w:val="ListParagraph"/>
        <w:numPr>
          <w:ilvl w:val="1"/>
          <w:numId w:val="404"/>
        </w:numPr>
        <w:tabs>
          <w:tab w:pos="1498" w:val="left" w:leader="none"/>
        </w:tabs>
        <w:spacing w:line="257" w:lineRule="exact" w:before="0" w:after="0"/>
        <w:ind w:left="1497" w:right="0" w:hanging="361"/>
        <w:jc w:val="left"/>
        <w:rPr>
          <w:sz w:val="21"/>
        </w:rPr>
      </w:pPr>
      <w:r>
        <w:rPr>
          <w:sz w:val="21"/>
        </w:rPr>
        <w:t>Ahom</w:t>
      </w:r>
      <w:r>
        <w:rPr>
          <w:spacing w:val="-3"/>
          <w:sz w:val="21"/>
        </w:rPr>
        <w:t> </w:t>
      </w:r>
      <w:r>
        <w:rPr>
          <w:sz w:val="21"/>
        </w:rPr>
        <w:t>state</w:t>
      </w:r>
      <w:r>
        <w:rPr>
          <w:spacing w:val="-2"/>
          <w:sz w:val="21"/>
        </w:rPr>
        <w:t> </w:t>
      </w:r>
      <w:r>
        <w:rPr>
          <w:sz w:val="21"/>
        </w:rPr>
        <w:t>depended</w:t>
      </w:r>
      <w:r>
        <w:rPr>
          <w:spacing w:val="-2"/>
          <w:sz w:val="21"/>
        </w:rPr>
        <w:t> </w:t>
      </w:r>
      <w:r>
        <w:rPr>
          <w:sz w:val="21"/>
        </w:rPr>
        <w:t>upon</w:t>
      </w:r>
      <w:r>
        <w:rPr>
          <w:spacing w:val="-3"/>
          <w:sz w:val="21"/>
        </w:rPr>
        <w:t> </w:t>
      </w:r>
      <w:r>
        <w:rPr>
          <w:b/>
          <w:sz w:val="21"/>
        </w:rPr>
        <w:t>forced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labour</w:t>
      </w:r>
      <w:r>
        <w:rPr>
          <w:b/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those</w:t>
      </w:r>
      <w:r>
        <w:rPr>
          <w:spacing w:val="-1"/>
          <w:sz w:val="21"/>
        </w:rPr>
        <w:t> </w:t>
      </w:r>
      <w:r>
        <w:rPr>
          <w:sz w:val="21"/>
        </w:rPr>
        <w:t>who</w:t>
      </w:r>
      <w:r>
        <w:rPr>
          <w:spacing w:val="-2"/>
          <w:sz w:val="21"/>
        </w:rPr>
        <w:t> </w:t>
      </w:r>
      <w:r>
        <w:rPr>
          <w:sz w:val="21"/>
        </w:rPr>
        <w:t>forced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work</w:t>
      </w:r>
      <w:r>
        <w:rPr>
          <w:spacing w:val="-2"/>
          <w:sz w:val="21"/>
        </w:rPr>
        <w:t> </w:t>
      </w:r>
      <w:r>
        <w:rPr>
          <w:sz w:val="21"/>
        </w:rPr>
        <w:t>for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state</w:t>
      </w:r>
      <w:r>
        <w:rPr>
          <w:spacing w:val="-2"/>
          <w:sz w:val="21"/>
        </w:rPr>
        <w:t> </w:t>
      </w:r>
      <w:r>
        <w:rPr>
          <w:sz w:val="21"/>
        </w:rPr>
        <w:t>were</w:t>
      </w:r>
      <w:r>
        <w:rPr>
          <w:spacing w:val="-1"/>
          <w:sz w:val="21"/>
        </w:rPr>
        <w:t> </w:t>
      </w:r>
      <w:r>
        <w:rPr>
          <w:sz w:val="21"/>
        </w:rPr>
        <w:t>called</w:t>
      </w:r>
      <w:r>
        <w:rPr>
          <w:spacing w:val="-2"/>
          <w:sz w:val="21"/>
        </w:rPr>
        <w:t> </w:t>
      </w:r>
      <w:r>
        <w:rPr>
          <w:b/>
          <w:sz w:val="21"/>
        </w:rPr>
        <w:t>paik</w:t>
      </w:r>
      <w:r>
        <w:rPr>
          <w:sz w:val="21"/>
        </w:rPr>
        <w:t>.</w:t>
      </w:r>
    </w:p>
    <w:p>
      <w:pPr>
        <w:pStyle w:val="ListParagraph"/>
        <w:numPr>
          <w:ilvl w:val="1"/>
          <w:numId w:val="404"/>
        </w:numPr>
        <w:tabs>
          <w:tab w:pos="1498" w:val="left" w:leader="none"/>
        </w:tabs>
        <w:spacing w:line="232" w:lineRule="auto" w:before="0" w:after="0"/>
        <w:ind w:left="1497" w:right="1121" w:hanging="360"/>
        <w:jc w:val="left"/>
        <w:rPr>
          <w:sz w:val="21"/>
        </w:rPr>
      </w:pPr>
      <w:r>
        <w:rPr>
          <w:sz w:val="21"/>
        </w:rPr>
        <w:t>Ahom</w:t>
      </w:r>
      <w:r>
        <w:rPr>
          <w:spacing w:val="9"/>
          <w:sz w:val="21"/>
        </w:rPr>
        <w:t> </w:t>
      </w:r>
      <w:r>
        <w:rPr>
          <w:sz w:val="21"/>
        </w:rPr>
        <w:t>kingdom</w:t>
      </w:r>
      <w:r>
        <w:rPr>
          <w:spacing w:val="9"/>
          <w:sz w:val="21"/>
        </w:rPr>
        <w:t> </w:t>
      </w:r>
      <w:r>
        <w:rPr>
          <w:sz w:val="21"/>
        </w:rPr>
        <w:t>had</w:t>
      </w:r>
      <w:r>
        <w:rPr>
          <w:spacing w:val="9"/>
          <w:sz w:val="21"/>
        </w:rPr>
        <w:t> </w:t>
      </w:r>
      <w:r>
        <w:rPr>
          <w:sz w:val="21"/>
        </w:rPr>
        <w:t>very</w:t>
      </w:r>
      <w:r>
        <w:rPr>
          <w:spacing w:val="9"/>
          <w:sz w:val="21"/>
        </w:rPr>
        <w:t> </w:t>
      </w:r>
      <w:r>
        <w:rPr>
          <w:b/>
          <w:sz w:val="21"/>
        </w:rPr>
        <w:t>few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castes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artisans</w:t>
      </w:r>
      <w:r>
        <w:rPr>
          <w:sz w:val="21"/>
        </w:rPr>
        <w:t>,</w:t>
      </w:r>
      <w:r>
        <w:rPr>
          <w:spacing w:val="9"/>
          <w:sz w:val="21"/>
        </w:rPr>
        <w:t> </w:t>
      </w:r>
      <w:r>
        <w:rPr>
          <w:sz w:val="21"/>
        </w:rPr>
        <w:t>so</w:t>
      </w:r>
      <w:r>
        <w:rPr>
          <w:spacing w:val="9"/>
          <w:sz w:val="21"/>
        </w:rPr>
        <w:t> </w:t>
      </w:r>
      <w:r>
        <w:rPr>
          <w:sz w:val="21"/>
        </w:rPr>
        <w:t>artisans</w:t>
      </w:r>
      <w:r>
        <w:rPr>
          <w:spacing w:val="9"/>
          <w:sz w:val="21"/>
        </w:rPr>
        <w:t> </w:t>
      </w:r>
      <w:r>
        <w:rPr>
          <w:sz w:val="21"/>
        </w:rPr>
        <w:t>in</w:t>
      </w:r>
      <w:r>
        <w:rPr>
          <w:spacing w:val="9"/>
          <w:sz w:val="21"/>
        </w:rPr>
        <w:t> </w:t>
      </w:r>
      <w:r>
        <w:rPr>
          <w:sz w:val="21"/>
        </w:rPr>
        <w:t>the</w:t>
      </w:r>
      <w:r>
        <w:rPr>
          <w:spacing w:val="9"/>
          <w:sz w:val="21"/>
        </w:rPr>
        <w:t> </w:t>
      </w:r>
      <w:r>
        <w:rPr>
          <w:sz w:val="21"/>
        </w:rPr>
        <w:t>Ahom</w:t>
      </w:r>
      <w:r>
        <w:rPr>
          <w:spacing w:val="9"/>
          <w:sz w:val="21"/>
        </w:rPr>
        <w:t> </w:t>
      </w:r>
      <w:r>
        <w:rPr>
          <w:sz w:val="21"/>
        </w:rPr>
        <w:t>areas</w:t>
      </w:r>
      <w:r>
        <w:rPr>
          <w:spacing w:val="10"/>
          <w:sz w:val="21"/>
        </w:rPr>
        <w:t> </w:t>
      </w:r>
      <w:r>
        <w:rPr>
          <w:b/>
          <w:sz w:val="21"/>
        </w:rPr>
        <w:t>came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adjoining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kingdoms.</w:t>
      </w:r>
      <w:r>
        <w:rPr>
          <w:b/>
          <w:spacing w:val="-2"/>
          <w:sz w:val="21"/>
        </w:rPr>
        <w:t> </w:t>
      </w:r>
      <w:r>
        <w:rPr>
          <w:sz w:val="21"/>
        </w:rPr>
        <w:t>Ahom</w:t>
      </w:r>
      <w:r>
        <w:rPr>
          <w:spacing w:val="-2"/>
          <w:sz w:val="21"/>
        </w:rPr>
        <w:t> </w:t>
      </w:r>
      <w:r>
        <w:rPr>
          <w:sz w:val="21"/>
        </w:rPr>
        <w:t>society</w:t>
      </w:r>
      <w:r>
        <w:rPr>
          <w:spacing w:val="-1"/>
          <w:sz w:val="21"/>
        </w:rPr>
        <w:t> </w:t>
      </w:r>
      <w:r>
        <w:rPr>
          <w:sz w:val="21"/>
        </w:rPr>
        <w:t>used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give</w:t>
      </w:r>
      <w:r>
        <w:rPr>
          <w:spacing w:val="-2"/>
          <w:sz w:val="21"/>
        </w:rPr>
        <w:t> </w:t>
      </w:r>
      <w:r>
        <w:rPr>
          <w:b/>
          <w:sz w:val="21"/>
        </w:rPr>
        <w:t>land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grants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poets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scholars</w:t>
      </w:r>
      <w:r>
        <w:rPr>
          <w:sz w:val="21"/>
        </w:rPr>
        <w:t>.</w:t>
      </w:r>
    </w:p>
    <w:p>
      <w:pPr>
        <w:pStyle w:val="ListParagraph"/>
        <w:numPr>
          <w:ilvl w:val="1"/>
          <w:numId w:val="404"/>
        </w:numPr>
        <w:tabs>
          <w:tab w:pos="1498" w:val="left" w:leader="none"/>
        </w:tabs>
        <w:spacing w:line="232" w:lineRule="auto" w:before="8" w:after="0"/>
        <w:ind w:left="1497" w:right="1122" w:hanging="360"/>
        <w:jc w:val="left"/>
        <w:rPr>
          <w:sz w:val="21"/>
        </w:rPr>
      </w:pPr>
      <w:r>
        <w:rPr>
          <w:sz w:val="21"/>
        </w:rPr>
        <w:t>The</w:t>
      </w:r>
      <w:r>
        <w:rPr>
          <w:spacing w:val="9"/>
          <w:sz w:val="21"/>
        </w:rPr>
        <w:t> </w:t>
      </w:r>
      <w:r>
        <w:rPr>
          <w:b/>
          <w:sz w:val="21"/>
        </w:rPr>
        <w:t>peasant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was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given</w:t>
      </w:r>
      <w:r>
        <w:rPr>
          <w:b/>
          <w:spacing w:val="8"/>
          <w:sz w:val="21"/>
        </w:rPr>
        <w:t> </w:t>
      </w:r>
      <w:r>
        <w:rPr>
          <w:b/>
          <w:sz w:val="21"/>
        </w:rPr>
        <w:t>land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his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village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community</w:t>
      </w:r>
      <w:r>
        <w:rPr>
          <w:b/>
          <w:spacing w:val="9"/>
          <w:sz w:val="21"/>
        </w:rPr>
        <w:t> </w:t>
      </w:r>
      <w:r>
        <w:rPr>
          <w:sz w:val="21"/>
        </w:rPr>
        <w:t>and</w:t>
      </w:r>
      <w:r>
        <w:rPr>
          <w:spacing w:val="8"/>
          <w:sz w:val="21"/>
        </w:rPr>
        <w:t> </w:t>
      </w:r>
      <w:r>
        <w:rPr>
          <w:sz w:val="21"/>
        </w:rPr>
        <w:t>even</w:t>
      </w:r>
      <w:r>
        <w:rPr>
          <w:spacing w:val="9"/>
          <w:sz w:val="21"/>
        </w:rPr>
        <w:t> </w:t>
      </w:r>
      <w:r>
        <w:rPr>
          <w:sz w:val="21"/>
        </w:rPr>
        <w:t>the</w:t>
      </w:r>
      <w:r>
        <w:rPr>
          <w:spacing w:val="8"/>
          <w:sz w:val="21"/>
        </w:rPr>
        <w:t> </w:t>
      </w:r>
      <w:r>
        <w:rPr>
          <w:sz w:val="21"/>
        </w:rPr>
        <w:t>king</w:t>
      </w:r>
      <w:r>
        <w:rPr>
          <w:spacing w:val="9"/>
          <w:sz w:val="21"/>
        </w:rPr>
        <w:t> </w:t>
      </w:r>
      <w:r>
        <w:rPr>
          <w:sz w:val="21"/>
        </w:rPr>
        <w:t>could</w:t>
      </w:r>
      <w:r>
        <w:rPr>
          <w:spacing w:val="8"/>
          <w:sz w:val="21"/>
        </w:rPr>
        <w:t> </w:t>
      </w:r>
      <w:r>
        <w:rPr>
          <w:sz w:val="21"/>
        </w:rPr>
        <w:t>not</w:t>
      </w:r>
      <w:r>
        <w:rPr>
          <w:spacing w:val="9"/>
          <w:sz w:val="21"/>
        </w:rPr>
        <w:t> </w:t>
      </w:r>
      <w:r>
        <w:rPr>
          <w:sz w:val="21"/>
        </w:rPr>
        <w:t>take</w:t>
      </w:r>
      <w:r>
        <w:rPr>
          <w:spacing w:val="8"/>
          <w:sz w:val="21"/>
        </w:rPr>
        <w:t> </w:t>
      </w:r>
      <w:r>
        <w:rPr>
          <w:sz w:val="21"/>
        </w:rPr>
        <w:t>it</w:t>
      </w:r>
      <w:r>
        <w:rPr>
          <w:spacing w:val="9"/>
          <w:sz w:val="21"/>
        </w:rPr>
        <w:t> </w:t>
      </w:r>
      <w:r>
        <w:rPr>
          <w:sz w:val="21"/>
        </w:rPr>
        <w:t>away</w:t>
      </w:r>
      <w:r>
        <w:rPr>
          <w:spacing w:val="9"/>
          <w:sz w:val="21"/>
        </w:rPr>
        <w:t> </w:t>
      </w:r>
      <w:r>
        <w:rPr>
          <w:sz w:val="21"/>
        </w:rPr>
        <w:t>without</w:t>
      </w:r>
      <w:r>
        <w:rPr>
          <w:spacing w:val="-4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community’s</w:t>
      </w:r>
      <w:r>
        <w:rPr>
          <w:spacing w:val="-1"/>
          <w:sz w:val="21"/>
        </w:rPr>
        <w:t> </w:t>
      </w:r>
      <w:r>
        <w:rPr>
          <w:sz w:val="21"/>
        </w:rPr>
        <w:t>consent.</w:t>
      </w:r>
    </w:p>
    <w:p>
      <w:pPr>
        <w:pStyle w:val="ListParagraph"/>
        <w:numPr>
          <w:ilvl w:val="1"/>
          <w:numId w:val="404"/>
        </w:numPr>
        <w:tabs>
          <w:tab w:pos="1498" w:val="left" w:leader="none"/>
        </w:tabs>
        <w:spacing w:line="232" w:lineRule="auto" w:before="10" w:after="0"/>
        <w:ind w:left="1497" w:right="1122" w:hanging="360"/>
        <w:jc w:val="left"/>
        <w:rPr>
          <w:sz w:val="21"/>
        </w:rPr>
      </w:pPr>
      <w:r>
        <w:rPr>
          <w:sz w:val="21"/>
        </w:rPr>
        <w:t>Almost</w:t>
      </w:r>
      <w:r>
        <w:rPr>
          <w:spacing w:val="-8"/>
          <w:sz w:val="21"/>
        </w:rPr>
        <w:t> </w:t>
      </w:r>
      <w:r>
        <w:rPr>
          <w:sz w:val="21"/>
        </w:rPr>
        <w:t>all</w:t>
      </w:r>
      <w:r>
        <w:rPr>
          <w:spacing w:val="-7"/>
          <w:sz w:val="21"/>
        </w:rPr>
        <w:t> </w:t>
      </w:r>
      <w:r>
        <w:rPr>
          <w:b/>
          <w:sz w:val="21"/>
        </w:rPr>
        <w:t>adult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males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served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army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during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war</w:t>
      </w:r>
      <w:r>
        <w:rPr>
          <w:sz w:val="21"/>
        </w:rPr>
        <w:t>,</w:t>
      </w:r>
      <w:r>
        <w:rPr>
          <w:spacing w:val="-8"/>
          <w:sz w:val="21"/>
        </w:rPr>
        <w:t> </w:t>
      </w:r>
      <w:r>
        <w:rPr>
          <w:sz w:val="21"/>
        </w:rPr>
        <w:t>while</w:t>
      </w:r>
      <w:r>
        <w:rPr>
          <w:spacing w:val="-8"/>
          <w:sz w:val="21"/>
        </w:rPr>
        <w:t> </w:t>
      </w:r>
      <w:r>
        <w:rPr>
          <w:sz w:val="21"/>
        </w:rPr>
        <w:t>at</w:t>
      </w:r>
      <w:r>
        <w:rPr>
          <w:spacing w:val="-8"/>
          <w:sz w:val="21"/>
        </w:rPr>
        <w:t> </w:t>
      </w:r>
      <w:r>
        <w:rPr>
          <w:sz w:val="21"/>
        </w:rPr>
        <w:t>other</w:t>
      </w:r>
      <w:r>
        <w:rPr>
          <w:spacing w:val="-8"/>
          <w:sz w:val="21"/>
        </w:rPr>
        <w:t> </w:t>
      </w:r>
      <w:r>
        <w:rPr>
          <w:sz w:val="21"/>
        </w:rPr>
        <w:t>times,</w:t>
      </w:r>
      <w:r>
        <w:rPr>
          <w:spacing w:val="-8"/>
          <w:sz w:val="21"/>
        </w:rPr>
        <w:t> </w:t>
      </w:r>
      <w:r>
        <w:rPr>
          <w:sz w:val="21"/>
        </w:rPr>
        <w:t>they</w:t>
      </w:r>
      <w:r>
        <w:rPr>
          <w:spacing w:val="-8"/>
          <w:sz w:val="21"/>
        </w:rPr>
        <w:t> </w:t>
      </w:r>
      <w:r>
        <w:rPr>
          <w:sz w:val="21"/>
        </w:rPr>
        <w:t>were</w:t>
      </w:r>
      <w:r>
        <w:rPr>
          <w:spacing w:val="-7"/>
          <w:sz w:val="21"/>
        </w:rPr>
        <w:t> </w:t>
      </w:r>
      <w:r>
        <w:rPr>
          <w:b/>
          <w:sz w:val="21"/>
        </w:rPr>
        <w:t>engaged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building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dams,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irrigation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systems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other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public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works</w:t>
      </w:r>
      <w:r>
        <w:rPr>
          <w:sz w:val="21"/>
        </w:rPr>
        <w:t>.</w:t>
      </w:r>
    </w:p>
    <w:p>
      <w:pPr>
        <w:pStyle w:val="ListParagraph"/>
        <w:numPr>
          <w:ilvl w:val="1"/>
          <w:numId w:val="404"/>
        </w:numPr>
        <w:tabs>
          <w:tab w:pos="1498" w:val="left" w:leader="none"/>
        </w:tabs>
        <w:spacing w:line="237" w:lineRule="auto" w:before="1" w:after="0"/>
        <w:ind w:left="1497" w:right="1118" w:hanging="360"/>
        <w:jc w:val="left"/>
        <w:rPr>
          <w:b/>
          <w:sz w:val="21"/>
        </w:rPr>
      </w:pPr>
      <w:r>
        <w:rPr>
          <w:b/>
          <w:sz w:val="21"/>
        </w:rPr>
        <w:t>Ancestor</w:t>
      </w:r>
      <w:r>
        <w:rPr>
          <w:b/>
          <w:spacing w:val="9"/>
          <w:sz w:val="21"/>
        </w:rPr>
        <w:t> </w:t>
      </w:r>
      <w:r>
        <w:rPr>
          <w:b/>
          <w:sz w:val="21"/>
        </w:rPr>
        <w:t>worship</w:t>
      </w:r>
      <w:r>
        <w:rPr>
          <w:b/>
          <w:spacing w:val="9"/>
          <w:sz w:val="21"/>
        </w:rPr>
        <w:t> </w:t>
      </w:r>
      <w:r>
        <w:rPr>
          <w:sz w:val="21"/>
        </w:rPr>
        <w:t>was</w:t>
      </w:r>
      <w:r>
        <w:rPr>
          <w:spacing w:val="10"/>
          <w:sz w:val="21"/>
        </w:rPr>
        <w:t> </w:t>
      </w:r>
      <w:r>
        <w:rPr>
          <w:sz w:val="21"/>
        </w:rPr>
        <w:t>and</w:t>
      </w:r>
      <w:r>
        <w:rPr>
          <w:spacing w:val="8"/>
          <w:sz w:val="21"/>
        </w:rPr>
        <w:t> </w:t>
      </w:r>
      <w:r>
        <w:rPr>
          <w:sz w:val="21"/>
        </w:rPr>
        <w:t>still</w:t>
      </w:r>
      <w:r>
        <w:rPr>
          <w:spacing w:val="10"/>
          <w:sz w:val="21"/>
        </w:rPr>
        <w:t> </w:t>
      </w:r>
      <w:r>
        <w:rPr>
          <w:sz w:val="21"/>
        </w:rPr>
        <w:t>remains</w:t>
      </w:r>
      <w:r>
        <w:rPr>
          <w:spacing w:val="10"/>
          <w:sz w:val="21"/>
        </w:rPr>
        <w:t> </w:t>
      </w:r>
      <w:r>
        <w:rPr>
          <w:sz w:val="21"/>
        </w:rPr>
        <w:t>a</w:t>
      </w:r>
      <w:r>
        <w:rPr>
          <w:spacing w:val="9"/>
          <w:sz w:val="21"/>
        </w:rPr>
        <w:t> </w:t>
      </w:r>
      <w:r>
        <w:rPr>
          <w:sz w:val="21"/>
        </w:rPr>
        <w:t>very</w:t>
      </w:r>
      <w:r>
        <w:rPr>
          <w:spacing w:val="8"/>
          <w:sz w:val="21"/>
        </w:rPr>
        <w:t> </w:t>
      </w:r>
      <w:r>
        <w:rPr>
          <w:sz w:val="21"/>
        </w:rPr>
        <w:t>important</w:t>
      </w:r>
      <w:r>
        <w:rPr>
          <w:spacing w:val="10"/>
          <w:sz w:val="21"/>
        </w:rPr>
        <w:t> </w:t>
      </w:r>
      <w:r>
        <w:rPr>
          <w:sz w:val="21"/>
        </w:rPr>
        <w:t>part</w:t>
      </w:r>
      <w:r>
        <w:rPr>
          <w:spacing w:val="10"/>
          <w:sz w:val="21"/>
        </w:rPr>
        <w:t> </w:t>
      </w:r>
      <w:r>
        <w:rPr>
          <w:sz w:val="21"/>
        </w:rPr>
        <w:t>of</w:t>
      </w:r>
      <w:r>
        <w:rPr>
          <w:spacing w:val="10"/>
          <w:sz w:val="21"/>
        </w:rPr>
        <w:t> </w:t>
      </w:r>
      <w:r>
        <w:rPr>
          <w:sz w:val="21"/>
        </w:rPr>
        <w:t>the</w:t>
      </w:r>
      <w:r>
        <w:rPr>
          <w:spacing w:val="8"/>
          <w:sz w:val="21"/>
        </w:rPr>
        <w:t> </w:t>
      </w:r>
      <w:r>
        <w:rPr>
          <w:sz w:val="21"/>
        </w:rPr>
        <w:t>Ahom</w:t>
      </w:r>
      <w:r>
        <w:rPr>
          <w:spacing w:val="9"/>
          <w:sz w:val="21"/>
        </w:rPr>
        <w:t> </w:t>
      </w:r>
      <w:r>
        <w:rPr>
          <w:sz w:val="21"/>
        </w:rPr>
        <w:t>culture,</w:t>
      </w:r>
      <w:r>
        <w:rPr>
          <w:spacing w:val="10"/>
          <w:sz w:val="21"/>
        </w:rPr>
        <w:t> </w:t>
      </w:r>
      <w:r>
        <w:rPr>
          <w:sz w:val="21"/>
        </w:rPr>
        <w:t>which</w:t>
      </w:r>
      <w:r>
        <w:rPr>
          <w:spacing w:val="8"/>
          <w:sz w:val="21"/>
        </w:rPr>
        <w:t> </w:t>
      </w:r>
      <w:r>
        <w:rPr>
          <w:sz w:val="21"/>
        </w:rPr>
        <w:t>is</w:t>
      </w:r>
      <w:r>
        <w:rPr>
          <w:spacing w:val="10"/>
          <w:sz w:val="21"/>
        </w:rPr>
        <w:t> </w:t>
      </w:r>
      <w:r>
        <w:rPr>
          <w:sz w:val="21"/>
        </w:rPr>
        <w:t>reflected</w:t>
      </w:r>
      <w:r>
        <w:rPr>
          <w:spacing w:val="9"/>
          <w:sz w:val="21"/>
        </w:rPr>
        <w:t> </w:t>
      </w:r>
      <w:r>
        <w:rPr>
          <w:sz w:val="21"/>
        </w:rPr>
        <w:t>in</w:t>
      </w:r>
      <w:r>
        <w:rPr>
          <w:spacing w:val="-43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elaborate</w:t>
      </w:r>
      <w:r>
        <w:rPr>
          <w:spacing w:val="-1"/>
          <w:sz w:val="21"/>
        </w:rPr>
        <w:t> </w:t>
      </w:r>
      <w:r>
        <w:rPr>
          <w:b/>
          <w:sz w:val="21"/>
        </w:rPr>
        <w:t>maidams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(burial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tombs)</w:t>
      </w:r>
      <w:r>
        <w:rPr>
          <w:b/>
          <w:spacing w:val="-2"/>
          <w:sz w:val="21"/>
        </w:rPr>
        <w:t> </w:t>
      </w:r>
      <w:r>
        <w:rPr>
          <w:sz w:val="21"/>
        </w:rPr>
        <w:t>that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Ahoms</w:t>
      </w:r>
      <w:r>
        <w:rPr>
          <w:spacing w:val="-1"/>
          <w:sz w:val="21"/>
        </w:rPr>
        <w:t> </w:t>
      </w:r>
      <w:r>
        <w:rPr>
          <w:sz w:val="21"/>
        </w:rPr>
        <w:t>built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b/>
          <w:sz w:val="21"/>
        </w:rPr>
        <w:t>sacred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city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Charaideo.</w:t>
      </w:r>
    </w:p>
    <w:p>
      <w:pPr>
        <w:pStyle w:val="Heading5"/>
        <w:numPr>
          <w:ilvl w:val="0"/>
          <w:numId w:val="404"/>
        </w:numPr>
        <w:tabs>
          <w:tab w:pos="1137" w:val="left" w:leader="none"/>
          <w:tab w:pos="1138" w:val="left" w:leader="none"/>
        </w:tabs>
        <w:spacing w:line="267" w:lineRule="exact" w:before="0" w:after="0"/>
        <w:ind w:left="1137" w:right="0" w:hanging="361"/>
        <w:jc w:val="left"/>
      </w:pPr>
      <w:r>
        <w:rPr/>
        <w:t>Ahom’s</w:t>
      </w:r>
      <w:r>
        <w:rPr>
          <w:spacing w:val="-3"/>
        </w:rPr>
        <w:t> </w:t>
      </w:r>
      <w:r>
        <w:rPr/>
        <w:t>Art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architecture</w:t>
      </w:r>
    </w:p>
    <w:p>
      <w:pPr>
        <w:pStyle w:val="ListParagraph"/>
        <w:numPr>
          <w:ilvl w:val="1"/>
          <w:numId w:val="404"/>
        </w:numPr>
        <w:tabs>
          <w:tab w:pos="1478" w:val="left" w:leader="none"/>
        </w:tabs>
        <w:spacing w:line="237" w:lineRule="auto" w:before="1" w:after="0"/>
        <w:ind w:left="1477" w:right="1121" w:hanging="360"/>
        <w:jc w:val="both"/>
        <w:rPr>
          <w:b/>
          <w:sz w:val="21"/>
        </w:rPr>
      </w:pPr>
      <w:r>
        <w:rPr>
          <w:sz w:val="21"/>
        </w:rPr>
        <w:t>Ahom style of </w:t>
      </w:r>
      <w:r>
        <w:rPr>
          <w:b/>
          <w:sz w:val="21"/>
        </w:rPr>
        <w:t>architecture presents a unique blend of distinct architectural styles </w:t>
      </w:r>
      <w:r>
        <w:rPr>
          <w:sz w:val="21"/>
        </w:rPr>
        <w:t>ranging from domes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arches</w:t>
      </w:r>
      <w:r>
        <w:rPr>
          <w:spacing w:val="-2"/>
          <w:sz w:val="21"/>
        </w:rPr>
        <w:t> </w:t>
      </w:r>
      <w:r>
        <w:rPr>
          <w:sz w:val="21"/>
        </w:rPr>
        <w:t>inspired</w:t>
      </w:r>
      <w:r>
        <w:rPr>
          <w:spacing w:val="-2"/>
          <w:sz w:val="21"/>
        </w:rPr>
        <w:t> </w:t>
      </w:r>
      <w:r>
        <w:rPr>
          <w:sz w:val="21"/>
        </w:rPr>
        <w:t>by</w:t>
      </w:r>
      <w:r>
        <w:rPr>
          <w:spacing w:val="-2"/>
          <w:sz w:val="21"/>
        </w:rPr>
        <w:t> </w:t>
      </w:r>
      <w:r>
        <w:rPr>
          <w:b/>
          <w:sz w:val="21"/>
        </w:rPr>
        <w:t>Mughal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architecture</w:t>
      </w:r>
      <w:r>
        <w:rPr>
          <w:b/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great</w:t>
      </w:r>
      <w:r>
        <w:rPr>
          <w:spacing w:val="-2"/>
          <w:sz w:val="21"/>
        </w:rPr>
        <w:t> </w:t>
      </w:r>
      <w:r>
        <w:rPr>
          <w:sz w:val="21"/>
        </w:rPr>
        <w:t>shikhara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mandapas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b/>
          <w:sz w:val="21"/>
        </w:rPr>
        <w:t>Hindu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architecture.</w:t>
      </w:r>
    </w:p>
    <w:p>
      <w:pPr>
        <w:pStyle w:val="ListParagraph"/>
        <w:numPr>
          <w:ilvl w:val="2"/>
          <w:numId w:val="404"/>
        </w:numPr>
        <w:tabs>
          <w:tab w:pos="1875" w:val="left" w:leader="none"/>
        </w:tabs>
        <w:spacing w:line="237" w:lineRule="auto" w:before="0" w:after="0"/>
        <w:ind w:left="1874" w:right="1121" w:hanging="360"/>
        <w:jc w:val="both"/>
        <w:rPr>
          <w:sz w:val="21"/>
        </w:rPr>
      </w:pPr>
      <w:r>
        <w:rPr>
          <w:sz w:val="21"/>
        </w:rPr>
        <w:t>During the </w:t>
      </w:r>
      <w:r>
        <w:rPr>
          <w:b/>
          <w:sz w:val="21"/>
        </w:rPr>
        <w:t>early years</w:t>
      </w:r>
      <w:r>
        <w:rPr>
          <w:sz w:val="21"/>
        </w:rPr>
        <w:t>, Ahom architects </w:t>
      </w:r>
      <w:r>
        <w:rPr>
          <w:b/>
          <w:sz w:val="21"/>
        </w:rPr>
        <w:t>primarily used wood and bamboo </w:t>
      </w:r>
      <w:r>
        <w:rPr>
          <w:sz w:val="21"/>
        </w:rPr>
        <w:t>to construct their palaces</w:t>
      </w:r>
      <w:r>
        <w:rPr>
          <w:spacing w:val="-4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other</w:t>
      </w:r>
      <w:r>
        <w:rPr>
          <w:spacing w:val="-1"/>
          <w:sz w:val="21"/>
        </w:rPr>
        <w:t> </w:t>
      </w:r>
      <w:r>
        <w:rPr>
          <w:sz w:val="21"/>
        </w:rPr>
        <w:t>important</w:t>
      </w:r>
      <w:r>
        <w:rPr>
          <w:spacing w:val="-1"/>
          <w:sz w:val="21"/>
        </w:rPr>
        <w:t> </w:t>
      </w:r>
      <w:r>
        <w:rPr>
          <w:sz w:val="21"/>
        </w:rPr>
        <w:t>structures.</w:t>
      </w:r>
    </w:p>
    <w:p>
      <w:pPr>
        <w:pStyle w:val="ListParagraph"/>
        <w:numPr>
          <w:ilvl w:val="2"/>
          <w:numId w:val="404"/>
        </w:numPr>
        <w:tabs>
          <w:tab w:pos="1875" w:val="left" w:leader="none"/>
        </w:tabs>
        <w:spacing w:line="240" w:lineRule="auto" w:before="4" w:after="0"/>
        <w:ind w:left="1874" w:right="1121" w:hanging="360"/>
        <w:jc w:val="both"/>
        <w:rPr>
          <w:sz w:val="21"/>
        </w:rPr>
      </w:pPr>
      <w:r>
        <w:rPr>
          <w:sz w:val="21"/>
        </w:rPr>
        <w:t>Later started to </w:t>
      </w:r>
      <w:r>
        <w:rPr>
          <w:b/>
          <w:sz w:val="21"/>
        </w:rPr>
        <w:t>use of bricks and an organic cement made out of eggs, fish, molasses, pulses 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lime</w:t>
      </w:r>
      <w:r>
        <w:rPr>
          <w:sz w:val="21"/>
        </w:rPr>
        <w:t>.</w:t>
      </w:r>
      <w:r>
        <w:rPr>
          <w:spacing w:val="-2"/>
          <w:sz w:val="21"/>
        </w:rPr>
        <w:t> </w:t>
      </w:r>
      <w:r>
        <w:rPr>
          <w:b/>
          <w:sz w:val="21"/>
        </w:rPr>
        <w:t>Gargaon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Palace</w:t>
      </w:r>
      <w:r>
        <w:rPr>
          <w:b/>
          <w:spacing w:val="-2"/>
          <w:sz w:val="21"/>
        </w:rPr>
        <w:t> </w:t>
      </w:r>
      <w:r>
        <w:rPr>
          <w:sz w:val="21"/>
        </w:rPr>
        <w:t>was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first</w:t>
      </w:r>
      <w:r>
        <w:rPr>
          <w:spacing w:val="-1"/>
          <w:sz w:val="21"/>
        </w:rPr>
        <w:t> </w:t>
      </w:r>
      <w:r>
        <w:rPr>
          <w:sz w:val="21"/>
        </w:rPr>
        <w:t>structure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be</w:t>
      </w:r>
      <w:r>
        <w:rPr>
          <w:spacing w:val="-2"/>
          <w:sz w:val="21"/>
        </w:rPr>
        <w:t> </w:t>
      </w:r>
      <w:r>
        <w:rPr>
          <w:sz w:val="21"/>
        </w:rPr>
        <w:t>constructed</w:t>
      </w:r>
      <w:r>
        <w:rPr>
          <w:spacing w:val="-1"/>
          <w:sz w:val="21"/>
        </w:rPr>
        <w:t> </w:t>
      </w:r>
      <w:r>
        <w:rPr>
          <w:sz w:val="21"/>
        </w:rPr>
        <w:t>using</w:t>
      </w:r>
      <w:r>
        <w:rPr>
          <w:spacing w:val="-1"/>
          <w:sz w:val="21"/>
        </w:rPr>
        <w:t> </w:t>
      </w:r>
      <w:r>
        <w:rPr>
          <w:sz w:val="21"/>
        </w:rPr>
        <w:t>these</w:t>
      </w:r>
      <w:r>
        <w:rPr>
          <w:spacing w:val="-2"/>
          <w:sz w:val="21"/>
        </w:rPr>
        <w:t> </w:t>
      </w:r>
      <w:r>
        <w:rPr>
          <w:sz w:val="21"/>
        </w:rPr>
        <w:t>materials</w:t>
      </w:r>
    </w:p>
    <w:p>
      <w:pPr>
        <w:pStyle w:val="ListParagraph"/>
        <w:numPr>
          <w:ilvl w:val="2"/>
          <w:numId w:val="404"/>
        </w:numPr>
        <w:tabs>
          <w:tab w:pos="1875" w:val="left" w:leader="none"/>
        </w:tabs>
        <w:spacing w:line="240" w:lineRule="auto" w:before="1" w:after="0"/>
        <w:ind w:left="1874" w:right="1121" w:hanging="360"/>
        <w:jc w:val="both"/>
        <w:rPr>
          <w:sz w:val="21"/>
        </w:rPr>
      </w:pPr>
      <w:r>
        <w:rPr>
          <w:b/>
          <w:sz w:val="21"/>
        </w:rPr>
        <w:t>Rudra Simha, Ahom king invited many skilled architects, painters, dancers and musicians </w:t>
      </w:r>
      <w:r>
        <w:rPr>
          <w:sz w:val="21"/>
        </w:rPr>
        <w:t>from</w:t>
      </w:r>
      <w:r>
        <w:rPr>
          <w:spacing w:val="1"/>
          <w:sz w:val="21"/>
        </w:rPr>
        <w:t> </w:t>
      </w:r>
      <w:r>
        <w:rPr>
          <w:sz w:val="21"/>
        </w:rPr>
        <w:t>Bengal</w:t>
      </w:r>
      <w:r>
        <w:rPr>
          <w:spacing w:val="-6"/>
          <w:sz w:val="21"/>
        </w:rPr>
        <w:t> </w:t>
      </w:r>
      <w:r>
        <w:rPr>
          <w:sz w:val="21"/>
        </w:rPr>
        <w:t>and</w:t>
      </w:r>
      <w:r>
        <w:rPr>
          <w:spacing w:val="-5"/>
          <w:sz w:val="21"/>
        </w:rPr>
        <w:t> </w:t>
      </w:r>
      <w:r>
        <w:rPr>
          <w:sz w:val="21"/>
        </w:rPr>
        <w:t>other</w:t>
      </w:r>
      <w:r>
        <w:rPr>
          <w:spacing w:val="-5"/>
          <w:sz w:val="21"/>
        </w:rPr>
        <w:t> </w:t>
      </w:r>
      <w:r>
        <w:rPr>
          <w:sz w:val="21"/>
        </w:rPr>
        <w:t>parts</w:t>
      </w:r>
      <w:r>
        <w:rPr>
          <w:spacing w:val="-5"/>
          <w:sz w:val="21"/>
        </w:rPr>
        <w:t> </w:t>
      </w:r>
      <w:r>
        <w:rPr>
          <w:sz w:val="21"/>
        </w:rPr>
        <w:t>of</w:t>
      </w:r>
      <w:r>
        <w:rPr>
          <w:spacing w:val="-6"/>
          <w:sz w:val="21"/>
        </w:rPr>
        <w:t> </w:t>
      </w:r>
      <w:r>
        <w:rPr>
          <w:sz w:val="21"/>
        </w:rPr>
        <w:t>India</w:t>
      </w:r>
      <w:r>
        <w:rPr>
          <w:spacing w:val="-6"/>
          <w:sz w:val="21"/>
        </w:rPr>
        <w:t> </w:t>
      </w:r>
      <w:r>
        <w:rPr>
          <w:sz w:val="21"/>
        </w:rPr>
        <w:t>to</w:t>
      </w:r>
      <w:r>
        <w:rPr>
          <w:spacing w:val="-6"/>
          <w:sz w:val="21"/>
        </w:rPr>
        <w:t> </w:t>
      </w:r>
      <w:r>
        <w:rPr>
          <w:sz w:val="21"/>
        </w:rPr>
        <w:t>his</w:t>
      </w:r>
      <w:r>
        <w:rPr>
          <w:spacing w:val="-5"/>
          <w:sz w:val="21"/>
        </w:rPr>
        <w:t> </w:t>
      </w:r>
      <w:r>
        <w:rPr>
          <w:sz w:val="21"/>
        </w:rPr>
        <w:t>new</w:t>
      </w:r>
      <w:r>
        <w:rPr>
          <w:spacing w:val="-7"/>
          <w:sz w:val="21"/>
        </w:rPr>
        <w:t> </w:t>
      </w:r>
      <w:r>
        <w:rPr>
          <w:sz w:val="21"/>
        </w:rPr>
        <w:t>capital</w:t>
      </w:r>
      <w:r>
        <w:rPr>
          <w:spacing w:val="-5"/>
          <w:sz w:val="21"/>
        </w:rPr>
        <w:t> </w:t>
      </w:r>
      <w:r>
        <w:rPr>
          <w:sz w:val="21"/>
        </w:rPr>
        <w:t>of</w:t>
      </w:r>
      <w:r>
        <w:rPr>
          <w:spacing w:val="-5"/>
          <w:sz w:val="21"/>
        </w:rPr>
        <w:t> </w:t>
      </w:r>
      <w:r>
        <w:rPr>
          <w:sz w:val="21"/>
        </w:rPr>
        <w:t>Rangpur,</w:t>
      </w:r>
      <w:r>
        <w:rPr>
          <w:spacing w:val="-5"/>
          <w:sz w:val="21"/>
        </w:rPr>
        <w:t> </w:t>
      </w:r>
      <w:r>
        <w:rPr>
          <w:sz w:val="21"/>
        </w:rPr>
        <w:t>commissioning</w:t>
      </w:r>
      <w:r>
        <w:rPr>
          <w:spacing w:val="-7"/>
          <w:sz w:val="21"/>
        </w:rPr>
        <w:t> </w:t>
      </w:r>
      <w:r>
        <w:rPr>
          <w:sz w:val="21"/>
        </w:rPr>
        <w:t>them</w:t>
      </w:r>
      <w:r>
        <w:rPr>
          <w:spacing w:val="-6"/>
          <w:sz w:val="21"/>
        </w:rPr>
        <w:t> </w:t>
      </w:r>
      <w:r>
        <w:rPr>
          <w:sz w:val="21"/>
        </w:rPr>
        <w:t>to</w:t>
      </w:r>
      <w:r>
        <w:rPr>
          <w:spacing w:val="-6"/>
          <w:sz w:val="21"/>
        </w:rPr>
        <w:t> </w:t>
      </w:r>
      <w:r>
        <w:rPr>
          <w:sz w:val="21"/>
        </w:rPr>
        <w:t>build</w:t>
      </w:r>
      <w:r>
        <w:rPr>
          <w:spacing w:val="-5"/>
          <w:sz w:val="21"/>
        </w:rPr>
        <w:t> </w:t>
      </w:r>
      <w:r>
        <w:rPr>
          <w:sz w:val="21"/>
        </w:rPr>
        <w:t>a</w:t>
      </w:r>
      <w:r>
        <w:rPr>
          <w:spacing w:val="-6"/>
          <w:sz w:val="21"/>
        </w:rPr>
        <w:t> </w:t>
      </w:r>
      <w:r>
        <w:rPr>
          <w:sz w:val="21"/>
        </w:rPr>
        <w:t>majestic</w:t>
      </w:r>
      <w:r>
        <w:rPr>
          <w:spacing w:val="-44"/>
          <w:sz w:val="21"/>
        </w:rPr>
        <w:t> </w:t>
      </w:r>
      <w:r>
        <w:rPr>
          <w:sz w:val="21"/>
        </w:rPr>
        <w:t>city.</w:t>
      </w:r>
    </w:p>
    <w:p>
      <w:pPr>
        <w:pStyle w:val="ListParagraph"/>
        <w:numPr>
          <w:ilvl w:val="2"/>
          <w:numId w:val="404"/>
        </w:numPr>
        <w:tabs>
          <w:tab w:pos="1875" w:val="left" w:leader="none"/>
        </w:tabs>
        <w:spacing w:line="240" w:lineRule="auto" w:before="0" w:after="0"/>
        <w:ind w:left="1874" w:right="1122" w:hanging="360"/>
        <w:jc w:val="both"/>
        <w:rPr>
          <w:sz w:val="21"/>
        </w:rPr>
      </w:pPr>
      <w:r>
        <w:rPr>
          <w:sz w:val="21"/>
        </w:rPr>
        <w:t>Magnificent temples like </w:t>
      </w:r>
      <w:r>
        <w:rPr>
          <w:b/>
          <w:sz w:val="21"/>
        </w:rPr>
        <w:t>Shivdhol, Devidol and Vishnudol on the banks of the Sibsagar tank</w:t>
      </w:r>
      <w:r>
        <w:rPr>
          <w:sz w:val="21"/>
        </w:rPr>
        <w:t>, </w:t>
      </w:r>
      <w:r>
        <w:rPr>
          <w:b/>
          <w:sz w:val="21"/>
        </w:rPr>
        <w:t>Rang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Ghar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sports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complex</w:t>
      </w:r>
      <w:r>
        <w:rPr>
          <w:b/>
          <w:spacing w:val="-1"/>
          <w:sz w:val="21"/>
        </w:rPr>
        <w:t> </w:t>
      </w:r>
      <w:r>
        <w:rPr>
          <w:sz w:val="21"/>
        </w:rPr>
        <w:t>are</w:t>
      </w:r>
      <w:r>
        <w:rPr>
          <w:spacing w:val="-1"/>
          <w:sz w:val="21"/>
        </w:rPr>
        <w:t> </w:t>
      </w:r>
      <w:r>
        <w:rPr>
          <w:sz w:val="21"/>
        </w:rPr>
        <w:t>unique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Ahoms.</w:t>
      </w:r>
    </w:p>
    <w:p>
      <w:pPr>
        <w:pStyle w:val="ListParagraph"/>
        <w:numPr>
          <w:ilvl w:val="2"/>
          <w:numId w:val="404"/>
        </w:numPr>
        <w:tabs>
          <w:tab w:pos="1875" w:val="left" w:leader="none"/>
        </w:tabs>
        <w:spacing w:line="255" w:lineRule="exact" w:before="0" w:after="0"/>
        <w:ind w:left="1874" w:right="0" w:hanging="361"/>
        <w:jc w:val="both"/>
        <w:rPr>
          <w:sz w:val="21"/>
        </w:rPr>
      </w:pPr>
      <w:r>
        <w:rPr>
          <w:sz w:val="21"/>
        </w:rPr>
        <w:t>Another</w:t>
      </w:r>
      <w:r>
        <w:rPr>
          <w:spacing w:val="5"/>
          <w:sz w:val="21"/>
        </w:rPr>
        <w:t> </w:t>
      </w:r>
      <w:r>
        <w:rPr>
          <w:sz w:val="21"/>
        </w:rPr>
        <w:t>defining</w:t>
      </w:r>
      <w:r>
        <w:rPr>
          <w:spacing w:val="48"/>
          <w:sz w:val="21"/>
        </w:rPr>
        <w:t> </w:t>
      </w:r>
      <w:r>
        <w:rPr>
          <w:sz w:val="21"/>
        </w:rPr>
        <w:t>feature</w:t>
      </w:r>
      <w:r>
        <w:rPr>
          <w:spacing w:val="49"/>
          <w:sz w:val="21"/>
        </w:rPr>
        <w:t> </w:t>
      </w:r>
      <w:r>
        <w:rPr>
          <w:sz w:val="21"/>
        </w:rPr>
        <w:t>of</w:t>
      </w:r>
      <w:r>
        <w:rPr>
          <w:spacing w:val="49"/>
          <w:sz w:val="21"/>
        </w:rPr>
        <w:t> </w:t>
      </w:r>
      <w:r>
        <w:rPr>
          <w:sz w:val="21"/>
        </w:rPr>
        <w:t>Ahom</w:t>
      </w:r>
      <w:r>
        <w:rPr>
          <w:spacing w:val="48"/>
          <w:sz w:val="21"/>
        </w:rPr>
        <w:t> </w:t>
      </w:r>
      <w:r>
        <w:rPr>
          <w:sz w:val="21"/>
        </w:rPr>
        <w:t>architecture</w:t>
      </w:r>
      <w:r>
        <w:rPr>
          <w:spacing w:val="49"/>
          <w:sz w:val="21"/>
        </w:rPr>
        <w:t> </w:t>
      </w:r>
      <w:r>
        <w:rPr>
          <w:sz w:val="21"/>
        </w:rPr>
        <w:t>is</w:t>
      </w:r>
      <w:r>
        <w:rPr>
          <w:spacing w:val="46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49"/>
          <w:sz w:val="21"/>
        </w:rPr>
        <w:t> </w:t>
      </w:r>
      <w:r>
        <w:rPr>
          <w:b/>
          <w:sz w:val="21"/>
        </w:rPr>
        <w:t>excavation</w:t>
      </w:r>
      <w:r>
        <w:rPr>
          <w:b/>
          <w:spacing w:val="48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49"/>
          <w:sz w:val="21"/>
        </w:rPr>
        <w:t> </w:t>
      </w:r>
      <w:r>
        <w:rPr>
          <w:b/>
          <w:sz w:val="21"/>
        </w:rPr>
        <w:t>large</w:t>
      </w:r>
      <w:r>
        <w:rPr>
          <w:b/>
          <w:spacing w:val="49"/>
          <w:sz w:val="21"/>
        </w:rPr>
        <w:t> </w:t>
      </w:r>
      <w:r>
        <w:rPr>
          <w:b/>
          <w:sz w:val="21"/>
        </w:rPr>
        <w:t>tanks</w:t>
      </w:r>
      <w:r>
        <w:rPr>
          <w:sz w:val="21"/>
        </w:rPr>
        <w:t>,</w:t>
      </w:r>
      <w:r>
        <w:rPr>
          <w:spacing w:val="49"/>
          <w:sz w:val="21"/>
        </w:rPr>
        <w:t> </w:t>
      </w:r>
      <w:r>
        <w:rPr>
          <w:sz w:val="21"/>
        </w:rPr>
        <w:t>most</w:t>
      </w:r>
      <w:r>
        <w:rPr>
          <w:spacing w:val="48"/>
          <w:sz w:val="21"/>
        </w:rPr>
        <w:t> </w:t>
      </w:r>
      <w:r>
        <w:rPr>
          <w:sz w:val="21"/>
        </w:rPr>
        <w:t>notably</w:t>
      </w:r>
    </w:p>
    <w:p>
      <w:pPr>
        <w:spacing w:line="255" w:lineRule="exact" w:before="0"/>
        <w:ind w:left="0" w:right="1487" w:firstLine="0"/>
        <w:jc w:val="right"/>
        <w:rPr>
          <w:sz w:val="21"/>
        </w:rPr>
      </w:pPr>
      <w:r>
        <w:rPr>
          <w:b/>
          <w:sz w:val="21"/>
        </w:rPr>
        <w:t>Joysagar</w:t>
      </w:r>
      <w:r>
        <w:rPr>
          <w:sz w:val="21"/>
        </w:rPr>
        <w:t>,</w:t>
      </w:r>
      <w:r>
        <w:rPr>
          <w:spacing w:val="-3"/>
          <w:sz w:val="21"/>
        </w:rPr>
        <w:t> </w:t>
      </w:r>
      <w:r>
        <w:rPr>
          <w:sz w:val="21"/>
        </w:rPr>
        <w:t>which</w:t>
      </w:r>
      <w:r>
        <w:rPr>
          <w:spacing w:val="-2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b/>
          <w:sz w:val="21"/>
        </w:rPr>
        <w:t>largest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tank</w:t>
      </w:r>
      <w:r>
        <w:rPr>
          <w:b/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3"/>
          <w:sz w:val="21"/>
        </w:rPr>
        <w:t> </w:t>
      </w:r>
      <w:r>
        <w:rPr>
          <w:sz w:val="21"/>
        </w:rPr>
        <w:t>be</w:t>
      </w:r>
      <w:r>
        <w:rPr>
          <w:spacing w:val="-2"/>
          <w:sz w:val="21"/>
        </w:rPr>
        <w:t> </w:t>
      </w:r>
      <w:r>
        <w:rPr>
          <w:sz w:val="21"/>
        </w:rPr>
        <w:t>excavated</w:t>
      </w:r>
      <w:r>
        <w:rPr>
          <w:spacing w:val="-2"/>
          <w:sz w:val="21"/>
        </w:rPr>
        <w:t> </w:t>
      </w:r>
      <w:r>
        <w:rPr>
          <w:sz w:val="21"/>
        </w:rPr>
        <w:t>under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patronage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Rudra</w:t>
      </w:r>
      <w:r>
        <w:rPr>
          <w:spacing w:val="-3"/>
          <w:sz w:val="21"/>
        </w:rPr>
        <w:t> </w:t>
      </w:r>
      <w:r>
        <w:rPr>
          <w:sz w:val="21"/>
        </w:rPr>
        <w:t>Simha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2"/>
          <w:sz w:val="21"/>
        </w:rPr>
        <w:t> </w:t>
      </w:r>
      <w:r>
        <w:rPr>
          <w:sz w:val="21"/>
        </w:rPr>
        <w:t>1698.</w:t>
      </w:r>
    </w:p>
    <w:p>
      <w:pPr>
        <w:pStyle w:val="Heading5"/>
        <w:numPr>
          <w:ilvl w:val="1"/>
          <w:numId w:val="404"/>
        </w:numPr>
        <w:tabs>
          <w:tab w:pos="360" w:val="left" w:leader="none"/>
        </w:tabs>
        <w:spacing w:line="259" w:lineRule="exact" w:before="2" w:after="0"/>
        <w:ind w:left="1497" w:right="1482" w:hanging="1498"/>
        <w:jc w:val="right"/>
      </w:pPr>
      <w:r>
        <w:rPr>
          <w:b w:val="0"/>
        </w:rPr>
        <w:t>Ahom</w:t>
      </w:r>
      <w:r>
        <w:rPr>
          <w:b w:val="0"/>
          <w:spacing w:val="-3"/>
        </w:rPr>
        <w:t> </w:t>
      </w:r>
      <w:r>
        <w:rPr/>
        <w:t>encouraged</w:t>
      </w:r>
      <w:r>
        <w:rPr>
          <w:spacing w:val="-3"/>
        </w:rPr>
        <w:t> </w:t>
      </w:r>
      <w:r>
        <w:rPr/>
        <w:t>theatre</w:t>
      </w:r>
      <w:r>
        <w:rPr>
          <w:spacing w:val="-2"/>
        </w:rPr>
        <w:t> </w:t>
      </w:r>
      <w:r>
        <w:rPr>
          <w:b w:val="0"/>
        </w:rPr>
        <w:t>and</w:t>
      </w:r>
      <w:r>
        <w:rPr>
          <w:b w:val="0"/>
          <w:spacing w:val="-3"/>
        </w:rPr>
        <w:t> </w:t>
      </w:r>
      <w:r>
        <w:rPr>
          <w:b w:val="0"/>
        </w:rPr>
        <w:t>important</w:t>
      </w:r>
      <w:r>
        <w:rPr>
          <w:b w:val="0"/>
          <w:spacing w:val="-3"/>
        </w:rPr>
        <w:t> </w:t>
      </w:r>
      <w:r>
        <w:rPr/>
        <w:t>works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Sanskrit</w:t>
      </w:r>
      <w:r>
        <w:rPr>
          <w:spacing w:val="-3"/>
        </w:rPr>
        <w:t> </w:t>
      </w:r>
      <w:r>
        <w:rPr/>
        <w:t>were</w:t>
      </w:r>
      <w:r>
        <w:rPr>
          <w:spacing w:val="-3"/>
        </w:rPr>
        <w:t> </w:t>
      </w:r>
      <w:r>
        <w:rPr/>
        <w:t>translated</w:t>
      </w:r>
      <w:r>
        <w:rPr>
          <w:spacing w:val="-3"/>
        </w:rPr>
        <w:t> </w:t>
      </w:r>
      <w:r>
        <w:rPr/>
        <w:t>into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local</w:t>
      </w:r>
      <w:r>
        <w:rPr>
          <w:spacing w:val="-3"/>
        </w:rPr>
        <w:t> </w:t>
      </w:r>
      <w:r>
        <w:rPr/>
        <w:t>language.</w:t>
      </w:r>
    </w:p>
    <w:p>
      <w:pPr>
        <w:pStyle w:val="ListParagraph"/>
        <w:numPr>
          <w:ilvl w:val="2"/>
          <w:numId w:val="404"/>
        </w:numPr>
        <w:tabs>
          <w:tab w:pos="1852" w:val="left" w:leader="none"/>
        </w:tabs>
        <w:spacing w:line="252" w:lineRule="exact" w:before="0" w:after="0"/>
        <w:ind w:left="1851" w:right="0" w:hanging="358"/>
        <w:jc w:val="both"/>
        <w:rPr>
          <w:b/>
          <w:sz w:val="21"/>
        </w:rPr>
      </w:pPr>
      <w:r>
        <w:rPr>
          <w:spacing w:val="-1"/>
          <w:sz w:val="21"/>
        </w:rPr>
        <w:t>Historical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works,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known</w:t>
      </w:r>
      <w:r>
        <w:rPr>
          <w:spacing w:val="-12"/>
          <w:sz w:val="21"/>
        </w:rPr>
        <w:t> </w:t>
      </w:r>
      <w:r>
        <w:rPr>
          <w:sz w:val="21"/>
        </w:rPr>
        <w:t>as</w:t>
      </w:r>
      <w:r>
        <w:rPr>
          <w:spacing w:val="-12"/>
          <w:sz w:val="21"/>
        </w:rPr>
        <w:t> </w:t>
      </w:r>
      <w:r>
        <w:rPr>
          <w:b/>
          <w:sz w:val="21"/>
        </w:rPr>
        <w:t>buranjis,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were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also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written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first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Ahom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language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then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Assame.</w:t>
      </w:r>
    </w:p>
    <w:p>
      <w:pPr>
        <w:spacing w:after="0" w:line="252" w:lineRule="exact"/>
        <w:jc w:val="both"/>
        <w:rPr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0808960">
            <wp:simplePos x="0" y="0"/>
            <wp:positionH relativeFrom="page">
              <wp:posOffset>179869</wp:posOffset>
            </wp:positionH>
            <wp:positionV relativeFrom="page">
              <wp:posOffset>205298</wp:posOffset>
            </wp:positionV>
            <wp:extent cx="6875565" cy="7653528"/>
            <wp:effectExtent l="0" t="0" r="0" b="0"/>
            <wp:wrapNone/>
            <wp:docPr id="77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5565" cy="765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0809472">
            <wp:simplePos x="0" y="0"/>
            <wp:positionH relativeFrom="page">
              <wp:posOffset>866612</wp:posOffset>
            </wp:positionH>
            <wp:positionV relativeFrom="page">
              <wp:posOffset>2538467</wp:posOffset>
            </wp:positionV>
            <wp:extent cx="5730268" cy="5510212"/>
            <wp:effectExtent l="0" t="0" r="0" b="0"/>
            <wp:wrapNone/>
            <wp:docPr id="79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68" cy="551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26"/>
        </w:rPr>
      </w:pPr>
    </w:p>
    <w:p>
      <w:pPr>
        <w:pStyle w:val="BodyText"/>
        <w:ind w:left="1137"/>
        <w:rPr>
          <w:sz w:val="20"/>
        </w:rPr>
      </w:pPr>
      <w:r>
        <w:rPr>
          <w:sz w:val="20"/>
        </w:rPr>
        <w:pict>
          <v:shape style="width:481.45pt;height:59.8pt;mso-position-horizontal-relative:char;mso-position-vertical-relative:line" type="#_x0000_t202" id="docshape1533" filled="true" fillcolor="#e5dfec" stroked="true" strokeweight=".48pt" strokecolor="#000000">
            <w10:anchorlock/>
            <v:textbox inset="0,0,0,0">
              <w:txbxContent>
                <w:p>
                  <w:pPr>
                    <w:spacing w:line="229" w:lineRule="exact" w:before="0"/>
                    <w:ind w:left="105" w:right="0" w:firstLine="0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b/>
                      <w:color w:val="000000"/>
                      <w:sz w:val="19"/>
                    </w:rPr>
                    <w:t>Related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news</w:t>
                  </w:r>
                </w:p>
                <w:p>
                  <w:pPr>
                    <w:numPr>
                      <w:ilvl w:val="0"/>
                      <w:numId w:val="405"/>
                    </w:numPr>
                    <w:tabs>
                      <w:tab w:pos="465" w:val="left" w:leader="none"/>
                      <w:tab w:pos="466" w:val="left" w:leader="none"/>
                    </w:tabs>
                    <w:spacing w:before="2"/>
                    <w:ind w:left="465" w:right="0" w:hanging="361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PM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also</w:t>
                  </w:r>
                  <w:r>
                    <w:rPr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visited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martyr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town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-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Dhekiajuli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Assam.</w:t>
                  </w:r>
                </w:p>
                <w:p>
                  <w:pPr>
                    <w:numPr>
                      <w:ilvl w:val="0"/>
                      <w:numId w:val="405"/>
                    </w:numPr>
                    <w:tabs>
                      <w:tab w:pos="465" w:val="left" w:leader="none"/>
                      <w:tab w:pos="466" w:val="left" w:leader="none"/>
                    </w:tabs>
                    <w:spacing w:line="241" w:lineRule="exact" w:before="3"/>
                    <w:ind w:left="465" w:right="0" w:hanging="358"/>
                    <w:jc w:val="left"/>
                    <w:rPr>
                      <w:color w:val="000000"/>
                      <w:sz w:val="19"/>
                    </w:rPr>
                  </w:pPr>
                  <w:r>
                    <w:rPr>
                      <w:color w:val="000000"/>
                      <w:sz w:val="19"/>
                    </w:rPr>
                    <w:t>Dhekiajuli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associated</w:t>
                  </w:r>
                  <w:r>
                    <w:rPr>
                      <w:b/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with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Quit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India</w:t>
                  </w:r>
                  <w:r>
                    <w:rPr>
                      <w:b/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Movement</w:t>
                  </w:r>
                  <w:r>
                    <w:rPr>
                      <w:b/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of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1942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where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Assam’s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freedom</w:t>
                  </w:r>
                  <w:r>
                    <w:rPr>
                      <w:color w:val="000000"/>
                      <w:spacing w:val="-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fighters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laid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down</w:t>
                  </w:r>
                  <w:r>
                    <w:rPr>
                      <w:color w:val="000000"/>
                      <w:spacing w:val="-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their</w:t>
                  </w:r>
                  <w:r>
                    <w:rPr>
                      <w:color w:val="000000"/>
                      <w:spacing w:val="-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lives.</w:t>
                  </w:r>
                </w:p>
                <w:p>
                  <w:pPr>
                    <w:spacing w:line="232" w:lineRule="auto" w:before="5"/>
                    <w:ind w:left="825" w:right="0" w:hanging="357"/>
                    <w:jc w:val="left"/>
                    <w:rPr>
                      <w:b/>
                      <w:color w:val="000000"/>
                      <w:sz w:val="19"/>
                    </w:rPr>
                  </w:pPr>
                  <w:r>
                    <w:rPr>
                      <w:rFonts w:ascii="Courier New"/>
                      <w:color w:val="000000"/>
                      <w:sz w:val="19"/>
                    </w:rPr>
                    <w:t>o</w:t>
                  </w:r>
                  <w:r>
                    <w:rPr>
                      <w:rFonts w:ascii="Courier New"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It</w:t>
                  </w:r>
                  <w:r>
                    <w:rPr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is</w:t>
                  </w:r>
                  <w:r>
                    <w:rPr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also</w:t>
                  </w:r>
                  <w:r>
                    <w:rPr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home</w:t>
                  </w:r>
                  <w:r>
                    <w:rPr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color w:val="000000"/>
                      <w:sz w:val="19"/>
                    </w:rPr>
                    <w:t>to</w:t>
                  </w:r>
                  <w:r>
                    <w:rPr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Tileswari</w:t>
                  </w:r>
                  <w:r>
                    <w:rPr>
                      <w:b/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Barua</w:t>
                  </w:r>
                  <w:r>
                    <w:rPr>
                      <w:b/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who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is</w:t>
                  </w:r>
                  <w:r>
                    <w:rPr>
                      <w:b/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considered</w:t>
                  </w:r>
                  <w:r>
                    <w:rPr>
                      <w:b/>
                      <w:color w:val="000000"/>
                      <w:spacing w:val="12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the</w:t>
                  </w:r>
                  <w:r>
                    <w:rPr>
                      <w:b/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youngest</w:t>
                  </w:r>
                  <w:r>
                    <w:rPr>
                      <w:b/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(12</w:t>
                  </w:r>
                  <w:r>
                    <w:rPr>
                      <w:b/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year</w:t>
                  </w:r>
                  <w:r>
                    <w:rPr>
                      <w:b/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old)</w:t>
                  </w:r>
                  <w:r>
                    <w:rPr>
                      <w:b/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martyr</w:t>
                  </w:r>
                  <w:r>
                    <w:rPr>
                      <w:b/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of</w:t>
                  </w:r>
                  <w:r>
                    <w:rPr>
                      <w:b/>
                      <w:color w:val="000000"/>
                      <w:spacing w:val="13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Indian</w:t>
                  </w:r>
                  <w:r>
                    <w:rPr>
                      <w:b/>
                      <w:color w:val="000000"/>
                      <w:spacing w:val="14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freedom</w:t>
                  </w:r>
                  <w:r>
                    <w:rPr>
                      <w:b/>
                      <w:color w:val="000000"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color w:val="000000"/>
                      <w:sz w:val="19"/>
                    </w:rPr>
                    <w:t>struggle.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sz w:val="20"/>
        </w:rPr>
      </w:r>
    </w:p>
    <w:p>
      <w:pPr>
        <w:pStyle w:val="BodyText"/>
        <w:spacing w:before="10"/>
        <w:rPr>
          <w:b/>
          <w:sz w:val="4"/>
        </w:rPr>
      </w:pPr>
      <w:r>
        <w:rPr/>
        <w:pict>
          <v:shape style="position:absolute;margin-left:53.173pt;margin-top:4.589797pt;width:491.3pt;height:17.8pt;mso-position-horizontal-relative:page;mso-position-vertical-relative:paragraph;z-index:-15514624;mso-wrap-distance-left:0;mso-wrap-distance-right:0" type="#_x0000_t202" id="docshape1534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7.1.3.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ART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FORMS</w:t>
                  </w:r>
                  <w:r>
                    <w:rPr>
                      <w:rFonts w:ascii="Cambria"/>
                      <w:b/>
                      <w:color w:val="243F60"/>
                      <w:spacing w:val="33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z w:val="24"/>
                    </w:rPr>
                    <w:t>IN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0"/>
                      <w:sz w:val="24"/>
                    </w:rPr>
                    <w:t>NEWS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5"/>
        <w:rPr>
          <w:b/>
          <w:sz w:val="10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78"/>
        <w:gridCol w:w="5852"/>
      </w:tblGrid>
      <w:tr>
        <w:trPr>
          <w:trHeight w:val="2236" w:hRule="atLeast"/>
        </w:trPr>
        <w:tc>
          <w:tcPr>
            <w:tcW w:w="3778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Pattachitra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paintings</w:t>
            </w:r>
          </w:p>
        </w:tc>
        <w:tc>
          <w:tcPr>
            <w:tcW w:w="585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406"/>
              </w:numPr>
              <w:tabs>
                <w:tab w:pos="465" w:val="left" w:leader="none"/>
              </w:tabs>
              <w:spacing w:line="242" w:lineRule="auto" w:before="0" w:after="0"/>
              <w:ind w:left="465" w:right="98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Originated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early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12th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century,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Pattachitra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style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painting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one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oldest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art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forms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Odisha.</w:t>
            </w:r>
          </w:p>
          <w:p>
            <w:pPr>
              <w:pStyle w:val="TableParagraph"/>
              <w:numPr>
                <w:ilvl w:val="0"/>
                <w:numId w:val="406"/>
              </w:numPr>
              <w:tabs>
                <w:tab w:pos="465" w:val="left" w:leader="none"/>
              </w:tabs>
              <w:spacing w:line="240" w:lineRule="auto" w:before="0" w:after="0"/>
              <w:ind w:left="465" w:right="97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Pattachitra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picture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painted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piece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cloth,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manifested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rich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colourful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application,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creative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motifs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designs, and portrayal of </w:t>
            </w:r>
            <w:r>
              <w:rPr>
                <w:b/>
                <w:sz w:val="19"/>
              </w:rPr>
              <w:t>simple themes, mostly mythological in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depiction.</w:t>
            </w:r>
          </w:p>
          <w:p>
            <w:pPr>
              <w:pStyle w:val="TableParagraph"/>
              <w:numPr>
                <w:ilvl w:val="0"/>
                <w:numId w:val="406"/>
              </w:numPr>
              <w:tabs>
                <w:tab w:pos="465" w:val="left" w:leader="none"/>
              </w:tabs>
              <w:spacing w:line="240" w:lineRule="auto" w:before="0" w:after="0"/>
              <w:ind w:left="465" w:right="99" w:hanging="360"/>
              <w:jc w:val="both"/>
              <w:rPr>
                <w:sz w:val="19"/>
              </w:rPr>
            </w:pPr>
            <w:r>
              <w:rPr>
                <w:sz w:val="19"/>
              </w:rPr>
              <w:t>This</w:t>
            </w:r>
            <w:r>
              <w:rPr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form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art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closely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related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cult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Shri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Jagannath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temple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traditions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Puri.</w:t>
            </w:r>
          </w:p>
        </w:tc>
      </w:tr>
      <w:tr>
        <w:trPr>
          <w:trHeight w:val="2317" w:hRule="atLeast"/>
        </w:trPr>
        <w:tc>
          <w:tcPr>
            <w:tcW w:w="3778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Tholpavakkoothu</w:t>
            </w:r>
          </w:p>
        </w:tc>
        <w:tc>
          <w:tcPr>
            <w:tcW w:w="585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407"/>
              </w:numPr>
              <w:tabs>
                <w:tab w:pos="465" w:val="left" w:leader="none"/>
              </w:tabs>
              <w:spacing w:line="237" w:lineRule="auto" w:before="0" w:after="0"/>
              <w:ind w:left="465" w:right="98" w:hanging="360"/>
              <w:jc w:val="both"/>
              <w:rPr>
                <w:sz w:val="19"/>
              </w:rPr>
            </w:pPr>
            <w:r>
              <w:rPr>
                <w:sz w:val="19"/>
              </w:rPr>
              <w:t>It is a </w:t>
            </w:r>
            <w:r>
              <w:rPr>
                <w:b/>
                <w:sz w:val="19"/>
              </w:rPr>
              <w:t>shadow puppetry </w:t>
            </w:r>
            <w:r>
              <w:rPr>
                <w:sz w:val="19"/>
              </w:rPr>
              <w:t>which is prevalent in Bhagavathy temples</w:t>
            </w:r>
            <w:r>
              <w:rPr>
                <w:spacing w:val="-39"/>
                <w:sz w:val="19"/>
              </w:rPr>
              <w:t> </w:t>
            </w:r>
            <w:r>
              <w:rPr>
                <w:spacing w:val="-1"/>
                <w:sz w:val="19"/>
              </w:rPr>
              <w:t>(mother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Goddess)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in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Palakkad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district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nearby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regions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Kerala.</w:t>
            </w:r>
          </w:p>
          <w:p>
            <w:pPr>
              <w:pStyle w:val="TableParagraph"/>
              <w:numPr>
                <w:ilvl w:val="0"/>
                <w:numId w:val="407"/>
              </w:numPr>
              <w:tabs>
                <w:tab w:pos="465" w:val="left" w:leader="none"/>
              </w:tabs>
              <w:spacing w:line="240" w:lineRule="auto" w:before="3" w:after="0"/>
              <w:ind w:left="465" w:right="97" w:hanging="360"/>
              <w:jc w:val="both"/>
              <w:rPr>
                <w:sz w:val="19"/>
              </w:rPr>
            </w:pPr>
            <w:r>
              <w:rPr>
                <w:sz w:val="19"/>
              </w:rPr>
              <w:t>In this, </w:t>
            </w:r>
            <w:r>
              <w:rPr>
                <w:b/>
                <w:sz w:val="19"/>
              </w:rPr>
              <w:t>Tholppava (Thol means leather, Pava means puppet) </w:t>
            </w:r>
            <w:r>
              <w:rPr>
                <w:sz w:val="19"/>
              </w:rPr>
              <w:t>are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moved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help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strings,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their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shadows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depicted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screen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with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help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row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oil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lamps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background.</w:t>
            </w:r>
          </w:p>
          <w:p>
            <w:pPr>
              <w:pStyle w:val="TableParagraph"/>
              <w:numPr>
                <w:ilvl w:val="0"/>
                <w:numId w:val="407"/>
              </w:numPr>
              <w:tabs>
                <w:tab w:pos="465" w:val="left" w:leader="none"/>
              </w:tabs>
              <w:spacing w:line="240" w:lineRule="auto" w:before="0" w:after="0"/>
              <w:ind w:left="465" w:right="99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Story of Tholppavakoothu performance is </w:t>
            </w:r>
            <w:r>
              <w:rPr>
                <w:b/>
                <w:sz w:val="19"/>
              </w:rPr>
              <w:t>from the Indian epic,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Ramayana.</w:t>
            </w:r>
          </w:p>
          <w:p>
            <w:pPr>
              <w:pStyle w:val="TableParagraph"/>
              <w:numPr>
                <w:ilvl w:val="0"/>
                <w:numId w:val="407"/>
              </w:numPr>
              <w:tabs>
                <w:tab w:pos="465" w:val="left" w:leader="none"/>
              </w:tabs>
              <w:spacing w:line="229" w:lineRule="exact" w:before="0" w:after="0"/>
              <w:ind w:left="465" w:right="0" w:hanging="360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Some</w:t>
            </w:r>
            <w:r>
              <w:rPr>
                <w:b/>
                <w:spacing w:val="41"/>
                <w:sz w:val="19"/>
              </w:rPr>
              <w:t> </w:t>
            </w:r>
            <w:r>
              <w:rPr>
                <w:b/>
                <w:sz w:val="19"/>
              </w:rPr>
              <w:t>major</w:t>
            </w:r>
            <w:r>
              <w:rPr>
                <w:b/>
                <w:spacing w:val="80"/>
                <w:sz w:val="19"/>
              </w:rPr>
              <w:t> </w:t>
            </w:r>
            <w:r>
              <w:rPr>
                <w:b/>
                <w:sz w:val="19"/>
              </w:rPr>
              <w:t>shadow</w:t>
            </w:r>
            <w:r>
              <w:rPr>
                <w:b/>
                <w:spacing w:val="81"/>
                <w:sz w:val="19"/>
              </w:rPr>
              <w:t> </w:t>
            </w:r>
            <w:r>
              <w:rPr>
                <w:b/>
                <w:sz w:val="19"/>
              </w:rPr>
              <w:t>puppetry</w:t>
            </w:r>
            <w:r>
              <w:rPr>
                <w:b/>
                <w:spacing w:val="8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80"/>
                <w:sz w:val="19"/>
              </w:rPr>
              <w:t> </w:t>
            </w:r>
            <w:r>
              <w:rPr>
                <w:b/>
                <w:sz w:val="19"/>
              </w:rPr>
              <w:t>India:</w:t>
            </w:r>
            <w:r>
              <w:rPr>
                <w:b/>
                <w:spacing w:val="81"/>
                <w:sz w:val="19"/>
              </w:rPr>
              <w:t> </w:t>
            </w:r>
            <w:r>
              <w:rPr>
                <w:sz w:val="19"/>
              </w:rPr>
              <w:t>TogaluGombeyatta,</w:t>
            </w:r>
          </w:p>
          <w:p>
            <w:pPr>
              <w:pStyle w:val="TableParagraph"/>
              <w:spacing w:line="230" w:lineRule="exact"/>
              <w:ind w:left="465" w:right="98"/>
              <w:jc w:val="both"/>
              <w:rPr>
                <w:sz w:val="19"/>
              </w:rPr>
            </w:pPr>
            <w:r>
              <w:rPr>
                <w:sz w:val="19"/>
              </w:rPr>
              <w:t>Karnataka;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TholuBommalata,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Andhra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Pradesh;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Ravanachhaya,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Orissa</w:t>
            </w:r>
          </w:p>
        </w:tc>
      </w:tr>
      <w:tr>
        <w:trPr>
          <w:trHeight w:val="2783" w:hRule="atLeast"/>
        </w:trPr>
        <w:tc>
          <w:tcPr>
            <w:tcW w:w="3778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Sattras</w:t>
            </w:r>
          </w:p>
        </w:tc>
        <w:tc>
          <w:tcPr>
            <w:tcW w:w="585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408"/>
              </w:numPr>
              <w:tabs>
                <w:tab w:pos="465" w:val="left" w:leader="none"/>
              </w:tabs>
              <w:spacing w:line="240" w:lineRule="auto" w:before="0" w:after="0"/>
              <w:ind w:left="465" w:right="97" w:hanging="360"/>
              <w:jc w:val="both"/>
              <w:rPr>
                <w:sz w:val="19"/>
              </w:rPr>
            </w:pPr>
            <w:r>
              <w:rPr>
                <w:sz w:val="19"/>
              </w:rPr>
              <w:t>Sattras are </w:t>
            </w:r>
            <w:r>
              <w:rPr>
                <w:b/>
                <w:sz w:val="19"/>
              </w:rPr>
              <w:t>monastic institutions created as part of 16</w:t>
            </w:r>
            <w:r>
              <w:rPr>
                <w:b/>
                <w:sz w:val="19"/>
                <w:vertAlign w:val="superscript"/>
              </w:rPr>
              <w:t>th</w:t>
            </w:r>
            <w:r>
              <w:rPr>
                <w:b/>
                <w:sz w:val="19"/>
                <w:vertAlign w:val="baseline"/>
              </w:rPr>
              <w:t> century</w:t>
            </w:r>
            <w:r>
              <w:rPr>
                <w:b/>
                <w:spacing w:val="1"/>
                <w:sz w:val="19"/>
                <w:vertAlign w:val="baseline"/>
              </w:rPr>
              <w:t> </w:t>
            </w:r>
            <w:r>
              <w:rPr>
                <w:b/>
                <w:sz w:val="19"/>
                <w:vertAlign w:val="baseline"/>
              </w:rPr>
              <w:t>Neo-Vaishnavite reformist movement </w:t>
            </w:r>
            <w:r>
              <w:rPr>
                <w:sz w:val="19"/>
                <w:vertAlign w:val="baseline"/>
              </w:rPr>
              <w:t>started by saint Srimanta</w:t>
            </w:r>
            <w:r>
              <w:rPr>
                <w:spacing w:val="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Sankaradeva</w:t>
            </w:r>
            <w:r>
              <w:rPr>
                <w:spacing w:val="-2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(1449-1596)</w:t>
            </w:r>
            <w:r>
              <w:rPr>
                <w:spacing w:val="-1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in</w:t>
            </w:r>
            <w:r>
              <w:rPr>
                <w:spacing w:val="-2"/>
                <w:sz w:val="19"/>
                <w:vertAlign w:val="baseline"/>
              </w:rPr>
              <w:t> </w:t>
            </w:r>
            <w:r>
              <w:rPr>
                <w:b/>
                <w:sz w:val="19"/>
                <w:vertAlign w:val="baseline"/>
              </w:rPr>
              <w:t>Assam</w:t>
            </w:r>
            <w:r>
              <w:rPr>
                <w:sz w:val="19"/>
                <w:vertAlign w:val="baseline"/>
              </w:rPr>
              <w:t>.</w:t>
            </w:r>
          </w:p>
          <w:p>
            <w:pPr>
              <w:pStyle w:val="TableParagraph"/>
              <w:numPr>
                <w:ilvl w:val="0"/>
                <w:numId w:val="408"/>
              </w:numPr>
              <w:tabs>
                <w:tab w:pos="465" w:val="left" w:leader="none"/>
              </w:tabs>
              <w:spacing w:line="240" w:lineRule="auto" w:before="0" w:after="0"/>
              <w:ind w:left="465" w:right="96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Today, there are about 900 Sattras across Assam, promulgating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Sankardeva’s unique </w:t>
            </w:r>
            <w:r>
              <w:rPr>
                <w:b/>
                <w:sz w:val="19"/>
              </w:rPr>
              <w:t>“worship through art” approach with music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(borgeet),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dance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(xattriya)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theatre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(bhauna).</w:t>
            </w:r>
          </w:p>
          <w:p>
            <w:pPr>
              <w:pStyle w:val="TableParagraph"/>
              <w:numPr>
                <w:ilvl w:val="0"/>
                <w:numId w:val="408"/>
              </w:numPr>
              <w:tabs>
                <w:tab w:pos="465" w:val="left" w:leader="none"/>
              </w:tabs>
              <w:spacing w:line="240" w:lineRule="auto" w:before="0" w:after="0"/>
              <w:ind w:left="465" w:right="98" w:hanging="360"/>
              <w:jc w:val="both"/>
              <w:rPr>
                <w:sz w:val="19"/>
              </w:rPr>
            </w:pPr>
            <w:r>
              <w:rPr>
                <w:sz w:val="19"/>
              </w:rPr>
              <w:t>Sankardeva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propagated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form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Bhakti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called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eka-sharana-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naam-dhrama</w:t>
            </w:r>
            <w:r>
              <w:rPr>
                <w:sz w:val="19"/>
              </w:rPr>
              <w:t>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espoused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society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based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equality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fraternity,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free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from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caste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differences,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orthodox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Brahmanical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rituals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sacrifices.</w:t>
            </w:r>
          </w:p>
          <w:p>
            <w:pPr>
              <w:pStyle w:val="TableParagraph"/>
              <w:numPr>
                <w:ilvl w:val="0"/>
                <w:numId w:val="408"/>
              </w:numPr>
              <w:tabs>
                <w:tab w:pos="465" w:val="left" w:leader="none"/>
              </w:tabs>
              <w:spacing w:line="230" w:lineRule="exact" w:before="0" w:after="0"/>
              <w:ind w:left="465" w:right="99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His teaching focused on </w:t>
            </w:r>
            <w:r>
              <w:rPr>
                <w:b/>
                <w:sz w:val="19"/>
              </w:rPr>
              <w:t>prayer and chanting (naam) instead 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idol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worship.</w:t>
            </w:r>
          </w:p>
        </w:tc>
      </w:tr>
      <w:tr>
        <w:trPr>
          <w:trHeight w:val="2394" w:hRule="atLeast"/>
        </w:trPr>
        <w:tc>
          <w:tcPr>
            <w:tcW w:w="3778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Bhaona</w:t>
            </w:r>
          </w:p>
        </w:tc>
        <w:tc>
          <w:tcPr>
            <w:tcW w:w="585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409"/>
              </w:numPr>
              <w:tabs>
                <w:tab w:pos="465" w:val="left" w:leader="none"/>
              </w:tabs>
              <w:spacing w:line="240" w:lineRule="auto" w:before="0" w:after="0"/>
              <w:ind w:left="465" w:right="98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'Bhaona' is a traditional </w:t>
            </w:r>
            <w:r>
              <w:rPr>
                <w:b/>
                <w:sz w:val="19"/>
              </w:rPr>
              <w:t>theatrical performance of Assam. </w:t>
            </w:r>
            <w:r>
              <w:rPr>
                <w:sz w:val="19"/>
              </w:rPr>
              <w:t>It was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created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Assamese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Brajavali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languages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16th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century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Srimanta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Sankardeva.</w:t>
            </w:r>
          </w:p>
          <w:p>
            <w:pPr>
              <w:pStyle w:val="TableParagraph"/>
              <w:numPr>
                <w:ilvl w:val="0"/>
                <w:numId w:val="409"/>
              </w:numPr>
              <w:tabs>
                <w:tab w:pos="465" w:val="left" w:leader="none"/>
              </w:tabs>
              <w:spacing w:line="240" w:lineRule="auto" w:before="0" w:after="0"/>
              <w:ind w:left="465" w:right="97" w:hanging="360"/>
              <w:jc w:val="both"/>
              <w:rPr>
                <w:sz w:val="19"/>
              </w:rPr>
            </w:pPr>
            <w:r>
              <w:rPr>
                <w:sz w:val="19"/>
              </w:rPr>
              <w:t>He created the form, usually staged </w:t>
            </w:r>
            <w:r>
              <w:rPr>
                <w:b/>
                <w:sz w:val="19"/>
              </w:rPr>
              <w:t>in “namghars” (places 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worship)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“xatras”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(Vaishnavite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monasteries),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convey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religious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messages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villagers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through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entertainment.</w:t>
            </w:r>
          </w:p>
          <w:p>
            <w:pPr>
              <w:pStyle w:val="TableParagraph"/>
              <w:numPr>
                <w:ilvl w:val="0"/>
                <w:numId w:val="409"/>
              </w:numPr>
              <w:tabs>
                <w:tab w:pos="465" w:val="left" w:leader="none"/>
              </w:tabs>
              <w:spacing w:line="242" w:lineRule="auto" w:before="0" w:after="0"/>
              <w:ind w:left="465" w:right="98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The special features of Bhaona include </w:t>
            </w:r>
            <w:r>
              <w:rPr>
                <w:b/>
                <w:sz w:val="19"/>
              </w:rPr>
              <w:t>plays, dialogues, dances,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costumes,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ornaments,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entry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foot-steps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characters.</w:t>
            </w:r>
          </w:p>
          <w:p>
            <w:pPr>
              <w:pStyle w:val="TableParagraph"/>
              <w:numPr>
                <w:ilvl w:val="0"/>
                <w:numId w:val="409"/>
              </w:numPr>
              <w:tabs>
                <w:tab w:pos="465" w:val="left" w:leader="none"/>
              </w:tabs>
              <w:spacing w:line="228" w:lineRule="exact" w:before="0" w:after="0"/>
              <w:ind w:left="465" w:right="0" w:hanging="360"/>
              <w:jc w:val="both"/>
              <w:rPr>
                <w:sz w:val="19"/>
              </w:rPr>
            </w:pPr>
            <w:r>
              <w:rPr>
                <w:sz w:val="19"/>
              </w:rPr>
              <w:t>Majuli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centre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Assam’s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Vaishnavite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culture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Bhaona.</w:t>
            </w:r>
          </w:p>
          <w:p>
            <w:pPr>
              <w:pStyle w:val="TableParagraph"/>
              <w:numPr>
                <w:ilvl w:val="0"/>
                <w:numId w:val="409"/>
              </w:numPr>
              <w:tabs>
                <w:tab w:pos="465" w:val="left" w:leader="none"/>
              </w:tabs>
              <w:spacing w:line="231" w:lineRule="exact" w:before="0" w:after="0"/>
              <w:ind w:left="465" w:right="0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Musical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instruments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include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Khol,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Taal,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Doba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Nagara.</w:t>
            </w:r>
          </w:p>
        </w:tc>
      </w:tr>
      <w:tr>
        <w:trPr>
          <w:trHeight w:val="2231" w:hRule="atLeast"/>
        </w:trPr>
        <w:tc>
          <w:tcPr>
            <w:tcW w:w="3778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Kambala</w:t>
            </w:r>
          </w:p>
          <w:p>
            <w:pPr>
              <w:pStyle w:val="TableParagraph"/>
              <w:ind w:left="12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190344" cy="1222724"/>
                  <wp:effectExtent l="0" t="0" r="0" b="0"/>
                  <wp:docPr id="81" name="image24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" name="image244.jpeg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344" cy="1222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852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410"/>
              </w:numPr>
              <w:tabs>
                <w:tab w:pos="464" w:val="left" w:leader="none"/>
                <w:tab w:pos="465" w:val="left" w:leader="none"/>
              </w:tabs>
              <w:spacing w:line="228" w:lineRule="exact" w:before="0" w:after="0"/>
              <w:ind w:left="465" w:right="0" w:hanging="360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30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an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annual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buffalo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race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which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is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30"/>
                <w:sz w:val="19"/>
              </w:rPr>
              <w:t> </w:t>
            </w:r>
            <w:r>
              <w:rPr>
                <w:b/>
                <w:sz w:val="19"/>
              </w:rPr>
              <w:t>tradition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31"/>
                <w:sz w:val="19"/>
              </w:rPr>
              <w:t> </w:t>
            </w:r>
            <w:r>
              <w:rPr>
                <w:b/>
                <w:sz w:val="19"/>
              </w:rPr>
              <w:t>Karnataka’s</w:t>
            </w:r>
          </w:p>
          <w:p>
            <w:pPr>
              <w:pStyle w:val="TableParagraph"/>
              <w:spacing w:line="230" w:lineRule="exact"/>
              <w:ind w:left="465"/>
              <w:rPr>
                <w:sz w:val="19"/>
              </w:rPr>
            </w:pPr>
            <w:r>
              <w:rPr>
                <w:sz w:val="19"/>
              </w:rPr>
              <w:t>Dakshina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Kannada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Udupi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districts’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farming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community.</w:t>
            </w:r>
          </w:p>
          <w:p>
            <w:pPr>
              <w:pStyle w:val="TableParagraph"/>
              <w:numPr>
                <w:ilvl w:val="0"/>
                <w:numId w:val="410"/>
              </w:numPr>
              <w:tabs>
                <w:tab w:pos="464" w:val="left" w:leader="none"/>
                <w:tab w:pos="465" w:val="left" w:leader="none"/>
              </w:tabs>
              <w:spacing w:line="242" w:lineRule="auto" w:before="0" w:after="0"/>
              <w:ind w:left="465" w:right="98" w:hanging="360"/>
              <w:jc w:val="left"/>
              <w:rPr>
                <w:sz w:val="19"/>
              </w:rPr>
            </w:pPr>
            <w:r>
              <w:rPr>
                <w:sz w:val="19"/>
              </w:rPr>
              <w:t>Festival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purely</w:t>
            </w:r>
            <w:r>
              <w:rPr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dedicated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9"/>
                <w:sz w:val="19"/>
              </w:rPr>
              <w:t> </w:t>
            </w:r>
            <w:r>
              <w:rPr>
                <w:b/>
                <w:sz w:val="19"/>
              </w:rPr>
              <w:t>Kadri's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God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b/>
                <w:sz w:val="19"/>
              </w:rPr>
              <w:t>Manjunatha,</w:t>
            </w:r>
            <w:r>
              <w:rPr>
                <w:b/>
                <w:spacing w:val="10"/>
                <w:sz w:val="19"/>
              </w:rPr>
              <w:t> </w:t>
            </w:r>
            <w:r>
              <w:rPr>
                <w:sz w:val="19"/>
              </w:rPr>
              <w:t>who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incarnation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Lord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Shiva</w:t>
            </w:r>
          </w:p>
        </w:tc>
      </w:tr>
    </w:tbl>
    <w:p>
      <w:pPr>
        <w:pStyle w:val="BodyText"/>
        <w:spacing w:before="11"/>
        <w:rPr>
          <w:b/>
          <w:sz w:val="6"/>
        </w:rPr>
      </w:pPr>
    </w:p>
    <w:p>
      <w:pPr>
        <w:pStyle w:val="Heading3"/>
        <w:tabs>
          <w:tab w:pos="10862" w:val="left" w:leader="none"/>
        </w:tabs>
      </w:pP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7.2.</w:t>
      </w:r>
      <w:r>
        <w:rPr>
          <w:color w:val="000000"/>
          <w:spacing w:val="24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HISTORICAL</w:t>
      </w:r>
      <w:r>
        <w:rPr>
          <w:color w:val="000000"/>
          <w:spacing w:val="26"/>
          <w:shd w:fill="CCC0D9" w:color="auto" w:val="clear"/>
        </w:rPr>
        <w:t> </w:t>
      </w:r>
      <w:r>
        <w:rPr>
          <w:color w:val="000000"/>
          <w:spacing w:val="13"/>
          <w:shd w:fill="CCC0D9" w:color="auto" w:val="clear"/>
        </w:rPr>
        <w:t>EVENTS</w:t>
        <w:tab/>
      </w:r>
    </w:p>
    <w:p>
      <w:pPr>
        <w:spacing w:after="0"/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11"/>
        <w:rPr>
          <w:rFonts w:ascii="Cambria"/>
          <w:b/>
          <w:sz w:val="27"/>
        </w:rPr>
      </w:pPr>
    </w:p>
    <w:p>
      <w:pPr>
        <w:pStyle w:val="BodyText"/>
        <w:ind w:left="1055"/>
        <w:rPr>
          <w:rFonts w:ascii="Cambria"/>
          <w:sz w:val="20"/>
        </w:rPr>
      </w:pPr>
      <w:r>
        <w:rPr>
          <w:rFonts w:ascii="Cambria"/>
          <w:sz w:val="20"/>
        </w:rPr>
        <w:pict>
          <v:shape style="width:491.3pt;height:17.8pt;mso-position-horizontal-relative:char;mso-position-vertical-relative:line" type="#_x0000_t202" id="docshape1535" filled="false" stroked="true" strokeweight=".72pt" strokecolor="#4f81bd">
            <w10:anchorlock/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7.2.1.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GURUDWARA</w:t>
                  </w:r>
                  <w:r>
                    <w:rPr>
                      <w:rFonts w:ascii="Cambria"/>
                      <w:b/>
                      <w:color w:val="243F60"/>
                      <w:spacing w:val="35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REFORM</w:t>
                  </w:r>
                  <w:r>
                    <w:rPr>
                      <w:rFonts w:ascii="Cambria"/>
                      <w:b/>
                      <w:color w:val="243F60"/>
                      <w:spacing w:val="34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4"/>
                      <w:sz w:val="24"/>
                    </w:rPr>
                    <w:t>MOVEMENT</w:t>
                  </w:r>
                </w:p>
              </w:txbxContent>
            </v:textbox>
            <v:stroke dashstyle="solid"/>
          </v:shape>
        </w:pict>
      </w:r>
      <w:r>
        <w:rPr>
          <w:rFonts w:ascii="Cambria"/>
          <w:sz w:val="20"/>
        </w:rPr>
      </w:r>
    </w:p>
    <w:p>
      <w:pPr>
        <w:pStyle w:val="Heading5"/>
        <w:spacing w:before="39"/>
        <w:jc w:val="both"/>
      </w:pPr>
      <w:r>
        <w:rPr/>
        <w:pict>
          <v:group style="position:absolute;margin-left:46.438553pt;margin-top:-59.719391pt;width:537.9pt;height:617pt;mso-position-horizontal-relative:page;mso-position-vertical-relative:paragraph;z-index:-22505472" id="docshapegroup1536" coordorigin="929,-1194" coordsize="10758,12340">
            <v:shape style="position:absolute;left:928;top:-1195;width:10758;height:12015" type="#_x0000_t75" id="docshape1537" stroked="false">
              <v:imagedata r:id="rId25" o:title=""/>
            </v:shape>
            <v:shape style="position:absolute;left:1364;top:2465;width:9027;height:8680" type="#_x0000_t75" id="docshape1538" stroked="false">
              <v:imagedata r:id="rId24" o:title=""/>
            </v:shape>
            <v:shape style="position:absolute;left:3745;top:4398;width:7030;height:4253" type="#_x0000_t75" id="docshape1539" stroked="false">
              <v:imagedata r:id="rId253" o:title=""/>
            </v:shape>
            <v:rect style="position:absolute;left:3737;top:4391;width:7045;height:4268" id="docshape1540" filled="false" stroked="true" strokeweight=".75pt" strokecolor="#4f81bd">
              <v:stroke dashstyle="solid"/>
            </v:rect>
            <v:rect style="position:absolute;left:4972;top:103;width:5810;height:2282" id="docshape1541" filled="true" fillcolor="#faefff" stroked="false">
              <v:fill type="solid"/>
            </v:rect>
            <v:rect style="position:absolute;left:4972;top:103;width:5810;height:2282" id="docshape1542" filled="false" stroked="true" strokeweight=".75pt" strokecolor="#000000">
              <v:stroke dashstyle="solid"/>
            </v:rect>
            <w10:wrap type="none"/>
          </v:group>
        </w:pict>
      </w:r>
      <w:r>
        <w:rPr/>
        <w:pict>
          <v:shape style="position:absolute;margin-left:248.622894pt;margin-top:5.16596pt;width:290.5pt;height:114.1pt;mso-position-horizontal-relative:page;mso-position-vertical-relative:paragraph;z-index:15945728" type="#_x0000_t202" id="docshape1543" filled="false" stroked="false">
            <v:textbox inset="0,0,0,0">
              <w:txbxContent>
                <w:p>
                  <w:pPr>
                    <w:spacing w:before="55"/>
                    <w:ind w:left="135" w:right="0" w:firstLine="0"/>
                    <w:jc w:val="both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Sikh</w:t>
                  </w:r>
                  <w:r>
                    <w:rPr>
                      <w:b/>
                      <w:spacing w:val="-6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Gurudwara</w:t>
                  </w:r>
                  <w:r>
                    <w:rPr>
                      <w:b/>
                      <w:spacing w:val="-4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Parbandhak</w:t>
                  </w:r>
                  <w:r>
                    <w:rPr>
                      <w:b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Committee</w:t>
                  </w:r>
                  <w:r>
                    <w:rPr>
                      <w:b/>
                      <w:spacing w:val="-5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(SGPC)</w:t>
                  </w:r>
                </w:p>
                <w:p>
                  <w:pPr>
                    <w:numPr>
                      <w:ilvl w:val="0"/>
                      <w:numId w:val="411"/>
                    </w:numPr>
                    <w:tabs>
                      <w:tab w:pos="495" w:val="left" w:leader="none"/>
                    </w:tabs>
                    <w:spacing w:line="240" w:lineRule="auto" w:before="3"/>
                    <w:ind w:left="495" w:right="163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It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is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organization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which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manages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the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historical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Sikh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Gurudwaras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of</w:t>
                  </w:r>
                  <w:r>
                    <w:rPr>
                      <w:b/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Punjab,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Haryana,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Himachal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Pradesh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Chandigarh.</w:t>
                  </w:r>
                </w:p>
                <w:p>
                  <w:pPr>
                    <w:numPr>
                      <w:ilvl w:val="0"/>
                      <w:numId w:val="411"/>
                    </w:numPr>
                    <w:tabs>
                      <w:tab w:pos="495" w:val="left" w:leader="none"/>
                    </w:tabs>
                    <w:spacing w:before="4"/>
                    <w:ind w:left="495" w:right="162" w:hanging="360"/>
                    <w:jc w:val="both"/>
                    <w:rPr>
                      <w:sz w:val="19"/>
                    </w:rPr>
                  </w:pPr>
                  <w:r>
                    <w:rPr>
                      <w:b/>
                      <w:spacing w:val="-1"/>
                      <w:sz w:val="19"/>
                    </w:rPr>
                    <w:t>Present</w:t>
                  </w:r>
                  <w:r>
                    <w:rPr>
                      <w:b/>
                      <w:spacing w:val="-10"/>
                      <w:sz w:val="19"/>
                    </w:rPr>
                    <w:t> </w:t>
                  </w:r>
                  <w:r>
                    <w:rPr>
                      <w:b/>
                      <w:spacing w:val="-1"/>
                      <w:sz w:val="19"/>
                    </w:rPr>
                    <w:t>composition</w:t>
                  </w:r>
                  <w:r>
                    <w:rPr>
                      <w:spacing w:val="-1"/>
                      <w:sz w:val="19"/>
                    </w:rPr>
                    <w:t>: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140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elected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members,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5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head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ministers</w:t>
                  </w:r>
                  <w:r>
                    <w:rPr>
                      <w:spacing w:val="-10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and</w:t>
                  </w:r>
                  <w:r>
                    <w:rPr>
                      <w:spacing w:val="-39"/>
                      <w:sz w:val="19"/>
                    </w:rPr>
                    <w:t> </w:t>
                  </w:r>
                  <w:r>
                    <w:rPr>
                      <w:sz w:val="19"/>
                    </w:rPr>
                    <w:t>15 co-opted members. 20 seats are reserved for scheduled caste</w:t>
                  </w:r>
                  <w:r>
                    <w:rPr>
                      <w:spacing w:val="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Sikhs.</w:t>
                  </w:r>
                </w:p>
                <w:p>
                  <w:pPr>
                    <w:numPr>
                      <w:ilvl w:val="0"/>
                      <w:numId w:val="411"/>
                    </w:numPr>
                    <w:tabs>
                      <w:tab w:pos="495" w:val="left" w:leader="none"/>
                    </w:tabs>
                    <w:spacing w:line="242" w:lineRule="exact" w:before="0"/>
                    <w:ind w:left="495" w:right="0" w:hanging="360"/>
                    <w:jc w:val="both"/>
                    <w:rPr>
                      <w:b/>
                      <w:sz w:val="19"/>
                    </w:rPr>
                  </w:pPr>
                  <w:r>
                    <w:rPr>
                      <w:sz w:val="19"/>
                    </w:rPr>
                    <w:t>Tenure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of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the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committee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is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5</w:t>
                  </w:r>
                  <w:r>
                    <w:rPr>
                      <w:b/>
                      <w:spacing w:val="-2"/>
                      <w:sz w:val="19"/>
                    </w:rPr>
                    <w:t> </w:t>
                  </w:r>
                  <w:r>
                    <w:rPr>
                      <w:b/>
                      <w:sz w:val="19"/>
                    </w:rPr>
                    <w:t>years.</w:t>
                  </w:r>
                </w:p>
                <w:p>
                  <w:pPr>
                    <w:numPr>
                      <w:ilvl w:val="0"/>
                      <w:numId w:val="411"/>
                    </w:numPr>
                    <w:tabs>
                      <w:tab w:pos="495" w:val="left" w:leader="none"/>
                    </w:tabs>
                    <w:spacing w:before="3"/>
                    <w:ind w:left="495" w:right="0" w:hanging="360"/>
                    <w:jc w:val="both"/>
                    <w:rPr>
                      <w:sz w:val="19"/>
                    </w:rPr>
                  </w:pPr>
                  <w:r>
                    <w:rPr>
                      <w:sz w:val="19"/>
                    </w:rPr>
                    <w:t>The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three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Sikh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takhts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in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Punjab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are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directly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controlled</w:t>
                  </w:r>
                  <w:r>
                    <w:rPr>
                      <w:spacing w:val="-3"/>
                      <w:sz w:val="19"/>
                    </w:rPr>
                    <w:t> </w:t>
                  </w:r>
                  <w:r>
                    <w:rPr>
                      <w:sz w:val="19"/>
                    </w:rPr>
                    <w:t>by</w:t>
                  </w:r>
                  <w:r>
                    <w:rPr>
                      <w:spacing w:val="-2"/>
                      <w:sz w:val="19"/>
                    </w:rPr>
                    <w:t> </w:t>
                  </w:r>
                  <w:r>
                    <w:rPr>
                      <w:sz w:val="19"/>
                    </w:rPr>
                    <w:t>SGPC.</w:t>
                  </w:r>
                </w:p>
              </w:txbxContent>
            </v:textbox>
            <w10:wrap type="none"/>
          </v:shape>
        </w:pict>
      </w: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78" w:lineRule="auto" w:before="74"/>
        <w:ind w:left="1137" w:right="7123" w:firstLine="0"/>
        <w:jc w:val="both"/>
        <w:rPr>
          <w:sz w:val="21"/>
        </w:rPr>
      </w:pPr>
      <w:r>
        <w:rPr>
          <w:sz w:val="21"/>
        </w:rPr>
        <w:t>Recently,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centenary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Sri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Nankana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Sahib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massacre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(popularly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known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Saka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Nankana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Sahib)</w:t>
      </w:r>
      <w:r>
        <w:rPr>
          <w:b/>
          <w:spacing w:val="1"/>
          <w:sz w:val="21"/>
        </w:rPr>
        <w:t> </w:t>
      </w:r>
      <w:r>
        <w:rPr>
          <w:sz w:val="21"/>
        </w:rPr>
        <w:t>was</w:t>
      </w:r>
      <w:r>
        <w:rPr>
          <w:spacing w:val="-43"/>
          <w:sz w:val="21"/>
        </w:rPr>
        <w:t> </w:t>
      </w:r>
      <w:r>
        <w:rPr>
          <w:sz w:val="21"/>
        </w:rPr>
        <w:t>marked. This agitation was a big leap in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Gurudwara</w:t>
      </w:r>
      <w:r>
        <w:rPr>
          <w:spacing w:val="-2"/>
          <w:sz w:val="21"/>
        </w:rPr>
        <w:t> </w:t>
      </w:r>
      <w:r>
        <w:rPr>
          <w:sz w:val="21"/>
        </w:rPr>
        <w:t>Reform</w:t>
      </w:r>
      <w:r>
        <w:rPr>
          <w:spacing w:val="-2"/>
          <w:sz w:val="21"/>
        </w:rPr>
        <w:t> </w:t>
      </w:r>
      <w:r>
        <w:rPr>
          <w:sz w:val="21"/>
        </w:rPr>
        <w:t>movement.</w:t>
      </w:r>
    </w:p>
    <w:p>
      <w:pPr>
        <w:pStyle w:val="Heading5"/>
        <w:spacing w:before="30"/>
        <w:jc w:val="both"/>
      </w:pPr>
      <w:r>
        <w:rPr/>
        <w:t>About</w:t>
      </w:r>
      <w:r>
        <w:rPr>
          <w:spacing w:val="-3"/>
        </w:rPr>
        <w:t> </w:t>
      </w:r>
      <w:r>
        <w:rPr/>
        <w:t>Gurudwara</w:t>
      </w:r>
      <w:r>
        <w:rPr>
          <w:spacing w:val="-2"/>
        </w:rPr>
        <w:t> </w:t>
      </w:r>
      <w:r>
        <w:rPr/>
        <w:t>Reform</w:t>
      </w:r>
      <w:r>
        <w:rPr>
          <w:spacing w:val="-4"/>
        </w:rPr>
        <w:t> </w:t>
      </w:r>
      <w:r>
        <w:rPr/>
        <w:t>movement</w:t>
      </w:r>
    </w:p>
    <w:p>
      <w:pPr>
        <w:pStyle w:val="ListParagraph"/>
        <w:numPr>
          <w:ilvl w:val="0"/>
          <w:numId w:val="412"/>
        </w:numPr>
        <w:tabs>
          <w:tab w:pos="1497" w:val="left" w:leader="none"/>
          <w:tab w:pos="1498" w:val="left" w:leader="none"/>
        </w:tabs>
        <w:spacing w:line="267" w:lineRule="exact" w:before="78" w:after="0"/>
        <w:ind w:left="1497" w:right="0" w:hanging="361"/>
        <w:jc w:val="left"/>
        <w:rPr>
          <w:sz w:val="21"/>
        </w:rPr>
      </w:pPr>
      <w:r>
        <w:rPr>
          <w:sz w:val="21"/>
        </w:rPr>
        <w:t>Gurudwara</w:t>
      </w:r>
      <w:r>
        <w:rPr>
          <w:spacing w:val="7"/>
          <w:sz w:val="21"/>
        </w:rPr>
        <w:t> </w:t>
      </w:r>
      <w:r>
        <w:rPr>
          <w:sz w:val="21"/>
        </w:rPr>
        <w:t>Reform</w:t>
      </w:r>
      <w:r>
        <w:rPr>
          <w:spacing w:val="7"/>
          <w:sz w:val="21"/>
        </w:rPr>
        <w:t> </w:t>
      </w:r>
      <w:r>
        <w:rPr>
          <w:sz w:val="21"/>
        </w:rPr>
        <w:t>movement/</w:t>
      </w:r>
      <w:r>
        <w:rPr>
          <w:spacing w:val="7"/>
          <w:sz w:val="21"/>
        </w:rPr>
        <w:t> </w:t>
      </w:r>
      <w:r>
        <w:rPr>
          <w:sz w:val="21"/>
        </w:rPr>
        <w:t>Akali</w:t>
      </w:r>
    </w:p>
    <w:p>
      <w:pPr>
        <w:pStyle w:val="Heading5"/>
        <w:spacing w:line="254" w:lineRule="exact"/>
        <w:ind w:left="1497"/>
      </w:pPr>
      <w:r>
        <w:rPr>
          <w:b w:val="0"/>
        </w:rPr>
        <w:t>Movement</w:t>
      </w:r>
      <w:r>
        <w:rPr>
          <w:b w:val="0"/>
          <w:spacing w:val="-6"/>
        </w:rPr>
        <w:t> </w:t>
      </w:r>
      <w:r>
        <w:rPr>
          <w:b w:val="0"/>
        </w:rPr>
        <w:t>was</w:t>
      </w:r>
      <w:r>
        <w:rPr>
          <w:b w:val="0"/>
          <w:spacing w:val="-6"/>
        </w:rPr>
        <w:t> </w:t>
      </w:r>
      <w:r>
        <w:rPr/>
        <w:t>Sikhs’</w:t>
      </w:r>
      <w:r>
        <w:rPr>
          <w:spacing w:val="-6"/>
        </w:rPr>
        <w:t> </w:t>
      </w:r>
      <w:r>
        <w:rPr/>
        <w:t>long-drawn</w:t>
      </w:r>
      <w:r>
        <w:rPr>
          <w:spacing w:val="-5"/>
        </w:rPr>
        <w:t> </w:t>
      </w:r>
      <w:r>
        <w:rPr/>
        <w:t>campaign</w:t>
      </w:r>
      <w:r>
        <w:rPr>
          <w:spacing w:val="-6"/>
        </w:rPr>
        <w:t> </w:t>
      </w:r>
      <w:r>
        <w:rPr/>
        <w:t>between</w:t>
      </w:r>
      <w:r>
        <w:rPr>
          <w:spacing w:val="-6"/>
        </w:rPr>
        <w:t> </w:t>
      </w:r>
      <w:r>
        <w:rPr/>
        <w:t>1920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1925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liberation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their</w:t>
      </w:r>
      <w:r>
        <w:rPr>
          <w:spacing w:val="-6"/>
        </w:rPr>
        <w:t> </w:t>
      </w:r>
      <w:r>
        <w:rPr/>
        <w:t>gurudwaras</w:t>
      </w:r>
    </w:p>
    <w:p>
      <w:pPr>
        <w:pStyle w:val="BodyText"/>
        <w:spacing w:line="255" w:lineRule="exact"/>
        <w:ind w:left="1497"/>
      </w:pPr>
      <w:r>
        <w:rPr/>
        <w:t>or</w:t>
      </w:r>
      <w:r>
        <w:rPr>
          <w:spacing w:val="-3"/>
        </w:rPr>
        <w:t> </w:t>
      </w:r>
      <w:r>
        <w:rPr/>
        <w:t>holy</w:t>
      </w:r>
      <w:r>
        <w:rPr>
          <w:spacing w:val="-2"/>
        </w:rPr>
        <w:t> </w:t>
      </w:r>
      <w:r>
        <w:rPr/>
        <w:t>shrines</w:t>
      </w:r>
      <w:r>
        <w:rPr>
          <w:spacing w:val="-3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preists</w:t>
      </w:r>
      <w:r>
        <w:rPr>
          <w:spacing w:val="-2"/>
        </w:rPr>
        <w:t> </w:t>
      </w:r>
      <w:r>
        <w:rPr/>
        <w:t>(Mahants)</w:t>
      </w:r>
      <w:r>
        <w:rPr>
          <w:spacing w:val="-3"/>
        </w:rPr>
        <w:t> </w:t>
      </w:r>
      <w:r>
        <w:rPr/>
        <w:t>who</w:t>
      </w:r>
      <w:r>
        <w:rPr>
          <w:spacing w:val="-2"/>
        </w:rPr>
        <w:t> </w:t>
      </w:r>
      <w:r>
        <w:rPr/>
        <w:t>had</w:t>
      </w:r>
      <w:r>
        <w:rPr>
          <w:spacing w:val="-3"/>
        </w:rPr>
        <w:t> </w:t>
      </w:r>
      <w:r>
        <w:rPr/>
        <w:t>asserted</w:t>
      </w:r>
      <w:r>
        <w:rPr>
          <w:spacing w:val="-2"/>
        </w:rPr>
        <w:t> </w:t>
      </w:r>
      <w:r>
        <w:rPr/>
        <w:t>property</w:t>
      </w:r>
      <w:r>
        <w:rPr>
          <w:spacing w:val="-3"/>
        </w:rPr>
        <w:t> </w:t>
      </w:r>
      <w:r>
        <w:rPr/>
        <w:t>rights</w:t>
      </w:r>
      <w:r>
        <w:rPr>
          <w:spacing w:val="-2"/>
        </w:rPr>
        <w:t> </w:t>
      </w:r>
      <w:r>
        <w:rPr/>
        <w:t>over</w:t>
      </w:r>
      <w:r>
        <w:rPr>
          <w:spacing w:val="-3"/>
        </w:rPr>
        <w:t> </w:t>
      </w:r>
      <w:r>
        <w:rPr/>
        <w:t>Gurudwaras.</w:t>
      </w:r>
    </w:p>
    <w:p>
      <w:pPr>
        <w:pStyle w:val="ListParagraph"/>
        <w:numPr>
          <w:ilvl w:val="1"/>
          <w:numId w:val="412"/>
        </w:numPr>
        <w:tabs>
          <w:tab w:pos="1858" w:val="left" w:leader="none"/>
        </w:tabs>
        <w:spacing w:line="260" w:lineRule="exact" w:before="3" w:after="0"/>
        <w:ind w:left="1857" w:right="0" w:hanging="361"/>
        <w:jc w:val="left"/>
        <w:rPr>
          <w:sz w:val="21"/>
        </w:rPr>
      </w:pPr>
      <w:r>
        <w:rPr>
          <w:sz w:val="21"/>
        </w:rPr>
        <w:t>It</w:t>
      </w:r>
      <w:r>
        <w:rPr>
          <w:spacing w:val="-2"/>
          <w:sz w:val="21"/>
        </w:rPr>
        <w:t> </w:t>
      </w:r>
      <w:r>
        <w:rPr>
          <w:sz w:val="21"/>
        </w:rPr>
        <w:t>was</w:t>
      </w:r>
      <w:r>
        <w:rPr>
          <w:spacing w:val="-2"/>
          <w:sz w:val="21"/>
        </w:rPr>
        <w:t> </w:t>
      </w:r>
      <w:r>
        <w:rPr>
          <w:sz w:val="21"/>
        </w:rPr>
        <w:t>an</w:t>
      </w:r>
      <w:r>
        <w:rPr>
          <w:spacing w:val="-2"/>
          <w:sz w:val="21"/>
        </w:rPr>
        <w:t> </w:t>
      </w:r>
      <w:r>
        <w:rPr>
          <w:b/>
          <w:sz w:val="21"/>
        </w:rPr>
        <w:t>offshoot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Singh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Sabha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Movement</w:t>
      </w:r>
      <w:r>
        <w:rPr>
          <w:b/>
          <w:spacing w:val="-2"/>
          <w:sz w:val="21"/>
        </w:rPr>
        <w:t> </w:t>
      </w:r>
      <w:r>
        <w:rPr>
          <w:sz w:val="21"/>
        </w:rPr>
        <w:t>(1873).</w:t>
      </w:r>
    </w:p>
    <w:p>
      <w:pPr>
        <w:pStyle w:val="ListParagraph"/>
        <w:numPr>
          <w:ilvl w:val="0"/>
          <w:numId w:val="412"/>
        </w:numPr>
        <w:tabs>
          <w:tab w:pos="1497" w:val="left" w:leader="none"/>
          <w:tab w:pos="1498" w:val="left" w:leader="none"/>
        </w:tabs>
        <w:spacing w:line="237" w:lineRule="auto" w:before="0" w:after="0"/>
        <w:ind w:left="1497" w:right="1122" w:hanging="360"/>
        <w:jc w:val="left"/>
        <w:rPr>
          <w:b/>
          <w:sz w:val="21"/>
        </w:rPr>
      </w:pPr>
      <w:r>
        <w:rPr>
          <w:sz w:val="21"/>
        </w:rPr>
        <w:t>The</w:t>
      </w:r>
      <w:r>
        <w:rPr>
          <w:spacing w:val="11"/>
          <w:sz w:val="21"/>
        </w:rPr>
        <w:t> </w:t>
      </w:r>
      <w:r>
        <w:rPr>
          <w:sz w:val="21"/>
        </w:rPr>
        <w:t>properties</w:t>
      </w:r>
      <w:r>
        <w:rPr>
          <w:spacing w:val="12"/>
          <w:sz w:val="21"/>
        </w:rPr>
        <w:t> </w:t>
      </w:r>
      <w:r>
        <w:rPr>
          <w:sz w:val="21"/>
        </w:rPr>
        <w:t>of</w:t>
      </w:r>
      <w:r>
        <w:rPr>
          <w:spacing w:val="12"/>
          <w:sz w:val="21"/>
        </w:rPr>
        <w:t> </w:t>
      </w:r>
      <w:r>
        <w:rPr>
          <w:sz w:val="21"/>
        </w:rPr>
        <w:t>places</w:t>
      </w:r>
      <w:r>
        <w:rPr>
          <w:spacing w:val="12"/>
          <w:sz w:val="21"/>
        </w:rPr>
        <w:t> </w:t>
      </w:r>
      <w:r>
        <w:rPr>
          <w:sz w:val="21"/>
        </w:rPr>
        <w:t>of</w:t>
      </w:r>
      <w:r>
        <w:rPr>
          <w:spacing w:val="13"/>
          <w:sz w:val="21"/>
        </w:rPr>
        <w:t> </w:t>
      </w:r>
      <w:r>
        <w:rPr>
          <w:sz w:val="21"/>
        </w:rPr>
        <w:t>worship</w:t>
      </w:r>
      <w:r>
        <w:rPr>
          <w:spacing w:val="12"/>
          <w:sz w:val="21"/>
        </w:rPr>
        <w:t> </w:t>
      </w:r>
      <w:r>
        <w:rPr>
          <w:sz w:val="21"/>
        </w:rPr>
        <w:t>of</w:t>
      </w:r>
      <w:r>
        <w:rPr>
          <w:spacing w:val="13"/>
          <w:sz w:val="21"/>
        </w:rPr>
        <w:t> </w:t>
      </w:r>
      <w:r>
        <w:rPr>
          <w:sz w:val="21"/>
        </w:rPr>
        <w:t>Sikhs</w:t>
      </w:r>
      <w:r>
        <w:rPr>
          <w:spacing w:val="12"/>
          <w:sz w:val="21"/>
        </w:rPr>
        <w:t> </w:t>
      </w:r>
      <w:r>
        <w:rPr>
          <w:sz w:val="21"/>
        </w:rPr>
        <w:t>were</w:t>
      </w:r>
      <w:r>
        <w:rPr>
          <w:spacing w:val="11"/>
          <w:sz w:val="21"/>
        </w:rPr>
        <w:t> </w:t>
      </w:r>
      <w:r>
        <w:rPr>
          <w:b/>
          <w:sz w:val="21"/>
        </w:rPr>
        <w:t>transferred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given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over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Udasi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Mahants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Britishers.</w:t>
      </w:r>
    </w:p>
    <w:p>
      <w:pPr>
        <w:pStyle w:val="ListParagraph"/>
        <w:numPr>
          <w:ilvl w:val="1"/>
          <w:numId w:val="412"/>
        </w:numPr>
        <w:tabs>
          <w:tab w:pos="1858" w:val="left" w:leader="none"/>
        </w:tabs>
        <w:spacing w:line="232" w:lineRule="auto" w:before="9" w:after="0"/>
        <w:ind w:left="1857" w:right="1121" w:hanging="360"/>
        <w:jc w:val="left"/>
        <w:rPr>
          <w:b/>
          <w:sz w:val="21"/>
        </w:rPr>
      </w:pPr>
      <w:r>
        <w:rPr>
          <w:sz w:val="21"/>
        </w:rPr>
        <w:t>Mahants</w:t>
      </w:r>
      <w:r>
        <w:rPr>
          <w:spacing w:val="2"/>
          <w:sz w:val="21"/>
        </w:rPr>
        <w:t> </w:t>
      </w:r>
      <w:r>
        <w:rPr>
          <w:sz w:val="21"/>
        </w:rPr>
        <w:t>considered</w:t>
      </w:r>
      <w:r>
        <w:rPr>
          <w:spacing w:val="2"/>
          <w:sz w:val="21"/>
        </w:rPr>
        <w:t> </w:t>
      </w:r>
      <w:r>
        <w:rPr>
          <w:sz w:val="21"/>
        </w:rPr>
        <w:t>the</w:t>
      </w:r>
      <w:r>
        <w:rPr>
          <w:spacing w:val="3"/>
          <w:sz w:val="21"/>
        </w:rPr>
        <w:t> </w:t>
      </w:r>
      <w:r>
        <w:rPr>
          <w:sz w:val="21"/>
        </w:rPr>
        <w:t>Gurudwara</w:t>
      </w:r>
      <w:r>
        <w:rPr>
          <w:spacing w:val="2"/>
          <w:sz w:val="21"/>
        </w:rPr>
        <w:t> </w:t>
      </w:r>
      <w:r>
        <w:rPr>
          <w:sz w:val="21"/>
        </w:rPr>
        <w:t>as</w:t>
      </w:r>
      <w:r>
        <w:rPr>
          <w:spacing w:val="2"/>
          <w:sz w:val="21"/>
        </w:rPr>
        <w:t> </w:t>
      </w:r>
      <w:r>
        <w:rPr>
          <w:sz w:val="21"/>
        </w:rPr>
        <w:t>their</w:t>
      </w:r>
      <w:r>
        <w:rPr>
          <w:spacing w:val="3"/>
          <w:sz w:val="21"/>
        </w:rPr>
        <w:t> </w:t>
      </w:r>
      <w:r>
        <w:rPr>
          <w:sz w:val="21"/>
        </w:rPr>
        <w:t>fiefdom</w:t>
      </w:r>
      <w:r>
        <w:rPr>
          <w:spacing w:val="2"/>
          <w:sz w:val="21"/>
        </w:rPr>
        <w:t> </w:t>
      </w:r>
      <w:r>
        <w:rPr>
          <w:sz w:val="21"/>
        </w:rPr>
        <w:t>and </w:t>
      </w:r>
      <w:r>
        <w:rPr>
          <w:b/>
          <w:sz w:val="21"/>
        </w:rPr>
        <w:t>encouraged</w:t>
      </w:r>
      <w:r>
        <w:rPr>
          <w:b/>
          <w:spacing w:val="3"/>
          <w:sz w:val="21"/>
        </w:rPr>
        <w:t> </w:t>
      </w:r>
      <w:r>
        <w:rPr>
          <w:b/>
          <w:sz w:val="21"/>
        </w:rPr>
        <w:t>practices</w:t>
      </w:r>
      <w:r>
        <w:rPr>
          <w:b/>
          <w:spacing w:val="2"/>
          <w:sz w:val="21"/>
        </w:rPr>
        <w:t> </w:t>
      </w:r>
      <w:r>
        <w:rPr>
          <w:sz w:val="21"/>
        </w:rPr>
        <w:t>such</w:t>
      </w:r>
      <w:r>
        <w:rPr>
          <w:spacing w:val="2"/>
          <w:sz w:val="21"/>
        </w:rPr>
        <w:t> </w:t>
      </w:r>
      <w:r>
        <w:rPr>
          <w:sz w:val="21"/>
        </w:rPr>
        <w:t>as</w:t>
      </w:r>
      <w:r>
        <w:rPr>
          <w:spacing w:val="3"/>
          <w:sz w:val="21"/>
        </w:rPr>
        <w:t> </w:t>
      </w:r>
      <w:r>
        <w:rPr>
          <w:sz w:val="21"/>
        </w:rPr>
        <w:t>idol</w:t>
      </w:r>
      <w:r>
        <w:rPr>
          <w:spacing w:val="2"/>
          <w:sz w:val="21"/>
        </w:rPr>
        <w:t> </w:t>
      </w:r>
      <w:r>
        <w:rPr>
          <w:sz w:val="21"/>
        </w:rPr>
        <w:t>worship,</w:t>
      </w:r>
      <w:r>
        <w:rPr>
          <w:spacing w:val="-42"/>
          <w:sz w:val="21"/>
        </w:rPr>
        <w:t> </w:t>
      </w:r>
      <w:r>
        <w:rPr>
          <w:sz w:val="21"/>
        </w:rPr>
        <w:t>discrimination</w:t>
      </w:r>
      <w:r>
        <w:rPr>
          <w:spacing w:val="-2"/>
          <w:sz w:val="21"/>
        </w:rPr>
        <w:t> </w:t>
      </w:r>
      <w:r>
        <w:rPr>
          <w:sz w:val="21"/>
        </w:rPr>
        <w:t>with</w:t>
      </w:r>
      <w:r>
        <w:rPr>
          <w:spacing w:val="-1"/>
          <w:sz w:val="21"/>
        </w:rPr>
        <w:t> </w:t>
      </w:r>
      <w:r>
        <w:rPr>
          <w:sz w:val="21"/>
        </w:rPr>
        <w:t>Dalits,</w:t>
      </w:r>
      <w:r>
        <w:rPr>
          <w:spacing w:val="-2"/>
          <w:sz w:val="21"/>
        </w:rPr>
        <w:t> </w:t>
      </w:r>
      <w:r>
        <w:rPr>
          <w:sz w:val="21"/>
        </w:rPr>
        <w:t>drinking</w:t>
      </w:r>
      <w:r>
        <w:rPr>
          <w:spacing w:val="-1"/>
          <w:sz w:val="21"/>
        </w:rPr>
        <w:t> </w:t>
      </w:r>
      <w:r>
        <w:rPr>
          <w:sz w:val="21"/>
        </w:rPr>
        <w:t>etc.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b/>
          <w:sz w:val="21"/>
        </w:rPr>
        <w:t>violation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tenets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Sikhism.</w:t>
      </w:r>
    </w:p>
    <w:p>
      <w:pPr>
        <w:pStyle w:val="ListParagraph"/>
        <w:numPr>
          <w:ilvl w:val="1"/>
          <w:numId w:val="412"/>
        </w:numPr>
        <w:tabs>
          <w:tab w:pos="1858" w:val="left" w:leader="none"/>
          <w:tab w:pos="2836" w:val="left" w:leader="none"/>
        </w:tabs>
        <w:spacing w:line="240" w:lineRule="auto" w:before="4" w:after="0"/>
        <w:ind w:left="1857" w:right="8369" w:hanging="360"/>
        <w:jc w:val="both"/>
        <w:rPr>
          <w:sz w:val="21"/>
        </w:rPr>
      </w:pPr>
      <w:r>
        <w:rPr>
          <w:sz w:val="21"/>
        </w:rPr>
        <w:t>Sikhs claimed that</w:t>
      </w:r>
      <w:r>
        <w:rPr>
          <w:spacing w:val="1"/>
          <w:sz w:val="21"/>
        </w:rPr>
        <w:t> </w:t>
      </w:r>
      <w:r>
        <w:rPr>
          <w:b/>
          <w:sz w:val="21"/>
        </w:rPr>
        <w:t>Gurudwaras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were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public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property;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hence,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public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could</w:t>
        <w:tab/>
      </w:r>
      <w:r>
        <w:rPr>
          <w:b/>
          <w:spacing w:val="-1"/>
          <w:sz w:val="21"/>
        </w:rPr>
        <w:t>remove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mahanats</w:t>
      </w:r>
      <w:r>
        <w:rPr>
          <w:b/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case</w:t>
      </w:r>
      <w:r>
        <w:rPr>
          <w:spacing w:val="1"/>
          <w:sz w:val="21"/>
        </w:rPr>
        <w:t> </w:t>
      </w:r>
      <w:r>
        <w:rPr>
          <w:sz w:val="21"/>
        </w:rPr>
        <w:t>of their inability to</w:t>
      </w:r>
      <w:r>
        <w:rPr>
          <w:spacing w:val="1"/>
          <w:sz w:val="21"/>
        </w:rPr>
        <w:t> </w:t>
      </w:r>
      <w:r>
        <w:rPr>
          <w:sz w:val="21"/>
        </w:rPr>
        <w:t>conform</w:t>
      </w:r>
      <w:r>
        <w:rPr>
          <w:spacing w:val="1"/>
          <w:sz w:val="21"/>
        </w:rPr>
        <w:t> </w:t>
      </w:r>
      <w:r>
        <w:rPr>
          <w:sz w:val="21"/>
        </w:rPr>
        <w:t>to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wishes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people.</w:t>
      </w:r>
    </w:p>
    <w:p>
      <w:pPr>
        <w:pStyle w:val="ListParagraph"/>
        <w:numPr>
          <w:ilvl w:val="0"/>
          <w:numId w:val="412"/>
        </w:numPr>
        <w:tabs>
          <w:tab w:pos="1498" w:val="left" w:leader="none"/>
          <w:tab w:pos="3077" w:val="left" w:leader="none"/>
        </w:tabs>
        <w:spacing w:line="240" w:lineRule="auto" w:before="0" w:after="0"/>
        <w:ind w:left="1497" w:right="8369" w:hanging="360"/>
        <w:jc w:val="both"/>
        <w:rPr>
          <w:sz w:val="21"/>
        </w:rPr>
      </w:pPr>
      <w:r>
        <w:rPr>
          <w:sz w:val="21"/>
        </w:rPr>
        <w:t>People,</w:t>
      </w:r>
      <w:r>
        <w:rPr>
          <w:spacing w:val="1"/>
          <w:sz w:val="21"/>
        </w:rPr>
        <w:t> </w:t>
      </w:r>
      <w:r>
        <w:rPr>
          <w:sz w:val="21"/>
        </w:rPr>
        <w:t>who</w:t>
      </w:r>
      <w:r>
        <w:rPr>
          <w:spacing w:val="1"/>
          <w:sz w:val="21"/>
        </w:rPr>
        <w:t> </w:t>
      </w:r>
      <w:r>
        <w:rPr>
          <w:sz w:val="21"/>
        </w:rPr>
        <w:t>agitated</w:t>
      </w:r>
      <w:r>
        <w:rPr>
          <w:spacing w:val="1"/>
          <w:sz w:val="21"/>
        </w:rPr>
        <w:t> </w:t>
      </w:r>
      <w:r>
        <w:rPr>
          <w:sz w:val="21"/>
        </w:rPr>
        <w:t>against</w:t>
      </w:r>
      <w:r>
        <w:rPr>
          <w:spacing w:val="1"/>
          <w:sz w:val="21"/>
        </w:rPr>
        <w:t> </w:t>
      </w:r>
      <w:r>
        <w:rPr>
          <w:sz w:val="21"/>
        </w:rPr>
        <w:t>such</w:t>
      </w:r>
      <w:r>
        <w:rPr>
          <w:spacing w:val="1"/>
          <w:sz w:val="21"/>
        </w:rPr>
        <w:t> </w:t>
      </w:r>
      <w:r>
        <w:rPr>
          <w:sz w:val="21"/>
        </w:rPr>
        <w:t>persons,</w:t>
      </w:r>
      <w:r>
        <w:rPr>
          <w:spacing w:val="-43"/>
          <w:sz w:val="21"/>
        </w:rPr>
        <w:t> </w:t>
      </w:r>
      <w:r>
        <w:rPr>
          <w:sz w:val="21"/>
        </w:rPr>
        <w:t>were</w:t>
      </w:r>
      <w:r>
        <w:rPr>
          <w:spacing w:val="1"/>
          <w:sz w:val="21"/>
        </w:rPr>
        <w:t> </w:t>
      </w:r>
      <w:r>
        <w:rPr>
          <w:sz w:val="21"/>
        </w:rPr>
        <w:t>suppressed</w:t>
      </w:r>
      <w:r>
        <w:rPr>
          <w:spacing w:val="1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Government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b/>
          <w:sz w:val="21"/>
        </w:rPr>
        <w:t>result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was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Gurudwara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Reform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movement/</w:t>
        <w:tab/>
      </w:r>
      <w:r>
        <w:rPr>
          <w:b/>
          <w:spacing w:val="-1"/>
          <w:sz w:val="21"/>
        </w:rPr>
        <w:t>Akali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Movement</w:t>
      </w:r>
      <w:r>
        <w:rPr>
          <w:b/>
          <w:spacing w:val="40"/>
          <w:sz w:val="21"/>
        </w:rPr>
        <w:t> </w:t>
      </w:r>
      <w:r>
        <w:rPr>
          <w:sz w:val="21"/>
        </w:rPr>
        <w:t>in</w:t>
      </w:r>
      <w:r>
        <w:rPr>
          <w:spacing w:val="39"/>
          <w:sz w:val="21"/>
        </w:rPr>
        <w:t> </w:t>
      </w:r>
      <w:r>
        <w:rPr>
          <w:sz w:val="21"/>
        </w:rPr>
        <w:t>which</w:t>
      </w:r>
    </w:p>
    <w:p>
      <w:pPr>
        <w:pStyle w:val="BodyText"/>
        <w:spacing w:line="255" w:lineRule="exact"/>
        <w:ind w:left="1497"/>
        <w:jc w:val="both"/>
      </w:pPr>
      <w:r>
        <w:rPr/>
        <w:pict>
          <v:shape style="position:absolute;margin-left:53.173pt;margin-top:16.29851pt;width:491.3pt;height:18pt;mso-position-horizontal-relative:page;mso-position-vertical-relative:paragraph;z-index:-15512576;mso-wrap-distance-left:0;mso-wrap-distance-right:0" type="#_x0000_t202" id="docshape1544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1"/>
                      <w:sz w:val="24"/>
                    </w:rPr>
                    <w:t>7.2.2.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CHAURI</w:t>
                  </w:r>
                  <w:r>
                    <w:rPr>
                      <w:rFonts w:ascii="Cambria"/>
                      <w:b/>
                      <w:color w:val="243F60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CHAURA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t>Sikhs</w:t>
      </w:r>
      <w:r>
        <w:rPr>
          <w:spacing w:val="-3"/>
        </w:rPr>
        <w:t> </w:t>
      </w:r>
      <w:r>
        <w:rPr/>
        <w:t>had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face</w:t>
      </w:r>
      <w:r>
        <w:rPr>
          <w:spacing w:val="-2"/>
        </w:rPr>
        <w:t> </w:t>
      </w:r>
      <w:r>
        <w:rPr/>
        <w:t>imprisonment,</w:t>
      </w:r>
      <w:r>
        <w:rPr>
          <w:spacing w:val="-3"/>
        </w:rPr>
        <w:t> </w:t>
      </w:r>
      <w:r>
        <w:rPr/>
        <w:t>suffer</w:t>
      </w:r>
      <w:r>
        <w:rPr>
          <w:spacing w:val="-2"/>
        </w:rPr>
        <w:t> </w:t>
      </w:r>
      <w:r>
        <w:rPr/>
        <w:t>atrocity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death.</w:t>
      </w:r>
    </w:p>
    <w:p>
      <w:pPr>
        <w:pStyle w:val="Heading5"/>
        <w:spacing w:before="66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spacing w:line="278" w:lineRule="auto" w:before="75"/>
        <w:ind w:left="1137" w:right="1107" w:firstLine="0"/>
        <w:jc w:val="left"/>
        <w:rPr>
          <w:b/>
          <w:sz w:val="21"/>
        </w:rPr>
      </w:pPr>
      <w:r>
        <w:rPr>
          <w:sz w:val="21"/>
        </w:rPr>
        <w:t>Prime</w:t>
      </w:r>
      <w:r>
        <w:rPr>
          <w:spacing w:val="10"/>
          <w:sz w:val="21"/>
        </w:rPr>
        <w:t> </w:t>
      </w:r>
      <w:r>
        <w:rPr>
          <w:sz w:val="21"/>
        </w:rPr>
        <w:t>Minister</w:t>
      </w:r>
      <w:r>
        <w:rPr>
          <w:spacing w:val="12"/>
          <w:sz w:val="21"/>
        </w:rPr>
        <w:t> </w:t>
      </w:r>
      <w:r>
        <w:rPr>
          <w:sz w:val="21"/>
        </w:rPr>
        <w:t>released</w:t>
      </w:r>
      <w:r>
        <w:rPr>
          <w:spacing w:val="11"/>
          <w:sz w:val="21"/>
        </w:rPr>
        <w:t> </w:t>
      </w:r>
      <w:r>
        <w:rPr>
          <w:sz w:val="21"/>
        </w:rPr>
        <w:t>a</w:t>
      </w:r>
      <w:r>
        <w:rPr>
          <w:spacing w:val="10"/>
          <w:sz w:val="21"/>
        </w:rPr>
        <w:t> </w:t>
      </w:r>
      <w:r>
        <w:rPr>
          <w:sz w:val="21"/>
        </w:rPr>
        <w:t>postage</w:t>
      </w:r>
      <w:r>
        <w:rPr>
          <w:spacing w:val="12"/>
          <w:sz w:val="21"/>
        </w:rPr>
        <w:t> </w:t>
      </w:r>
      <w:r>
        <w:rPr>
          <w:sz w:val="21"/>
        </w:rPr>
        <w:t>stamp</w:t>
      </w:r>
      <w:r>
        <w:rPr>
          <w:spacing w:val="11"/>
          <w:sz w:val="21"/>
        </w:rPr>
        <w:t> </w:t>
      </w:r>
      <w:r>
        <w:rPr>
          <w:sz w:val="21"/>
        </w:rPr>
        <w:t>to</w:t>
      </w:r>
      <w:r>
        <w:rPr>
          <w:spacing w:val="10"/>
          <w:sz w:val="21"/>
        </w:rPr>
        <w:t> </w:t>
      </w:r>
      <w:r>
        <w:rPr>
          <w:b/>
          <w:sz w:val="21"/>
        </w:rPr>
        <w:t>mark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centenary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event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Chauri</w:t>
      </w:r>
      <w:r>
        <w:rPr>
          <w:b/>
          <w:spacing w:val="12"/>
          <w:sz w:val="21"/>
        </w:rPr>
        <w:t> </w:t>
      </w:r>
      <w:r>
        <w:rPr>
          <w:b/>
          <w:sz w:val="21"/>
        </w:rPr>
        <w:t>Chaura</w:t>
      </w:r>
      <w:r>
        <w:rPr>
          <w:b/>
          <w:spacing w:val="10"/>
          <w:sz w:val="21"/>
        </w:rPr>
        <w:t> </w:t>
      </w:r>
      <w:r>
        <w:rPr>
          <w:b/>
          <w:sz w:val="21"/>
        </w:rPr>
        <w:t>(4th</w:t>
      </w:r>
      <w:r>
        <w:rPr>
          <w:b/>
          <w:spacing w:val="11"/>
          <w:sz w:val="21"/>
        </w:rPr>
        <w:t> </w:t>
      </w:r>
      <w:r>
        <w:rPr>
          <w:b/>
          <w:sz w:val="21"/>
        </w:rPr>
        <w:t>February,</w:t>
      </w:r>
      <w:r>
        <w:rPr>
          <w:b/>
          <w:spacing w:val="-42"/>
          <w:sz w:val="21"/>
        </w:rPr>
        <w:t> </w:t>
      </w:r>
      <w:r>
        <w:rPr>
          <w:b/>
          <w:sz w:val="21"/>
        </w:rPr>
        <w:t>1922).</w:t>
      </w:r>
    </w:p>
    <w:p>
      <w:pPr>
        <w:pStyle w:val="Heading5"/>
        <w:spacing w:before="39"/>
      </w:pPr>
      <w:r>
        <w:rPr/>
        <w:t>About</w:t>
      </w:r>
      <w:r>
        <w:rPr>
          <w:spacing w:val="-3"/>
        </w:rPr>
        <w:t> </w:t>
      </w:r>
      <w:r>
        <w:rPr/>
        <w:t>Chauri</w:t>
      </w:r>
      <w:r>
        <w:rPr>
          <w:spacing w:val="-3"/>
        </w:rPr>
        <w:t> </w:t>
      </w:r>
      <w:r>
        <w:rPr/>
        <w:t>Chaura</w:t>
      </w:r>
      <w:r>
        <w:rPr>
          <w:spacing w:val="-3"/>
        </w:rPr>
        <w:t> </w:t>
      </w:r>
      <w:r>
        <w:rPr/>
        <w:t>incident</w:t>
      </w:r>
    </w:p>
    <w:p>
      <w:pPr>
        <w:pStyle w:val="ListParagraph"/>
        <w:numPr>
          <w:ilvl w:val="0"/>
          <w:numId w:val="412"/>
        </w:numPr>
        <w:tabs>
          <w:tab w:pos="1497" w:val="left" w:leader="none"/>
          <w:tab w:pos="1498" w:val="left" w:leader="none"/>
        </w:tabs>
        <w:spacing w:line="240" w:lineRule="auto" w:before="78" w:after="0"/>
        <w:ind w:left="1497" w:right="1123" w:hanging="357"/>
        <w:jc w:val="left"/>
        <w:rPr>
          <w:b/>
          <w:sz w:val="21"/>
        </w:rPr>
      </w:pPr>
      <w:r>
        <w:rPr>
          <w:sz w:val="21"/>
        </w:rPr>
        <w:t>It</w:t>
      </w:r>
      <w:r>
        <w:rPr>
          <w:spacing w:val="25"/>
          <w:sz w:val="21"/>
        </w:rPr>
        <w:t> </w:t>
      </w:r>
      <w:r>
        <w:rPr>
          <w:sz w:val="21"/>
        </w:rPr>
        <w:t>happened</w:t>
      </w:r>
      <w:r>
        <w:rPr>
          <w:spacing w:val="25"/>
          <w:sz w:val="21"/>
        </w:rPr>
        <w:t> </w:t>
      </w:r>
      <w:r>
        <w:rPr>
          <w:b/>
          <w:sz w:val="21"/>
        </w:rPr>
        <w:t>during</w:t>
      </w:r>
      <w:r>
        <w:rPr>
          <w:b/>
          <w:spacing w:val="24"/>
          <w:sz w:val="21"/>
        </w:rPr>
        <w:t> </w:t>
      </w:r>
      <w:r>
        <w:rPr>
          <w:b/>
          <w:sz w:val="21"/>
        </w:rPr>
        <w:t>Non-Cooperation</w:t>
      </w:r>
      <w:r>
        <w:rPr>
          <w:b/>
          <w:spacing w:val="26"/>
          <w:sz w:val="21"/>
        </w:rPr>
        <w:t> </w:t>
      </w:r>
      <w:r>
        <w:rPr>
          <w:b/>
          <w:sz w:val="21"/>
        </w:rPr>
        <w:t>Movement</w:t>
      </w:r>
      <w:r>
        <w:rPr>
          <w:b/>
          <w:spacing w:val="26"/>
          <w:sz w:val="21"/>
        </w:rPr>
        <w:t> </w:t>
      </w:r>
      <w:r>
        <w:rPr>
          <w:b/>
          <w:sz w:val="21"/>
        </w:rPr>
        <w:t>(NCM)</w:t>
      </w:r>
      <w:r>
        <w:rPr>
          <w:b/>
          <w:spacing w:val="25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26"/>
          <w:sz w:val="21"/>
        </w:rPr>
        <w:t> </w:t>
      </w:r>
      <w:r>
        <w:rPr>
          <w:b/>
          <w:sz w:val="21"/>
        </w:rPr>
        <w:t>Chauri</w:t>
      </w:r>
      <w:r>
        <w:rPr>
          <w:b/>
          <w:spacing w:val="25"/>
          <w:sz w:val="21"/>
        </w:rPr>
        <w:t> </w:t>
      </w:r>
      <w:r>
        <w:rPr>
          <w:b/>
          <w:sz w:val="21"/>
        </w:rPr>
        <w:t>Chaura</w:t>
      </w:r>
      <w:r>
        <w:rPr>
          <w:b/>
          <w:spacing w:val="25"/>
          <w:sz w:val="21"/>
        </w:rPr>
        <w:t> </w:t>
      </w:r>
      <w:r>
        <w:rPr>
          <w:b/>
          <w:sz w:val="21"/>
        </w:rPr>
        <w:t>village</w:t>
      </w:r>
      <w:r>
        <w:rPr>
          <w:b/>
          <w:spacing w:val="25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25"/>
          <w:sz w:val="21"/>
        </w:rPr>
        <w:t> </w:t>
      </w:r>
      <w:r>
        <w:rPr>
          <w:b/>
          <w:sz w:val="21"/>
        </w:rPr>
        <w:t>Gorakhpur,</w:t>
      </w:r>
      <w:r>
        <w:rPr>
          <w:b/>
          <w:spacing w:val="26"/>
          <w:sz w:val="21"/>
        </w:rPr>
        <w:t> </w:t>
      </w:r>
      <w:r>
        <w:rPr>
          <w:b/>
          <w:sz w:val="21"/>
        </w:rPr>
        <w:t>Uttar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Pradesh.</w:t>
      </w:r>
    </w:p>
    <w:p>
      <w:pPr>
        <w:pStyle w:val="ListParagraph"/>
        <w:numPr>
          <w:ilvl w:val="0"/>
          <w:numId w:val="412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1122" w:hanging="357"/>
        <w:jc w:val="left"/>
        <w:rPr>
          <w:sz w:val="21"/>
        </w:rPr>
      </w:pPr>
      <w:r>
        <w:rPr>
          <w:sz w:val="21"/>
        </w:rPr>
        <w:t>During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movement,</w:t>
      </w:r>
      <w:r>
        <w:rPr>
          <w:spacing w:val="2"/>
          <w:sz w:val="21"/>
        </w:rPr>
        <w:t> </w:t>
      </w:r>
      <w:r>
        <w:rPr>
          <w:b/>
          <w:sz w:val="21"/>
        </w:rPr>
        <w:t>group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protesters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were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thrashed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2"/>
          <w:sz w:val="21"/>
        </w:rPr>
        <w:t> </w:t>
      </w:r>
      <w:r>
        <w:rPr>
          <w:b/>
          <w:sz w:val="21"/>
        </w:rPr>
        <w:t>police</w:t>
      </w:r>
      <w:r>
        <w:rPr>
          <w:b/>
          <w:spacing w:val="-1"/>
          <w:sz w:val="21"/>
        </w:rPr>
        <w:t> </w:t>
      </w:r>
      <w:r>
        <w:rPr>
          <w:sz w:val="21"/>
        </w:rPr>
        <w:t>for</w:t>
      </w:r>
      <w:r>
        <w:rPr>
          <w:spacing w:val="1"/>
          <w:sz w:val="21"/>
        </w:rPr>
        <w:t> </w:t>
      </w:r>
      <w:r>
        <w:rPr>
          <w:sz w:val="21"/>
        </w:rPr>
        <w:t>mocking</w:t>
      </w:r>
      <w:r>
        <w:rPr>
          <w:spacing w:val="2"/>
          <w:sz w:val="21"/>
        </w:rPr>
        <w:t> </w:t>
      </w:r>
      <w:r>
        <w:rPr>
          <w:sz w:val="21"/>
        </w:rPr>
        <w:t>foreign cloth,</w:t>
      </w:r>
      <w:r>
        <w:rPr>
          <w:spacing w:val="2"/>
          <w:sz w:val="21"/>
        </w:rPr>
        <w:t> </w:t>
      </w:r>
      <w:r>
        <w:rPr>
          <w:sz w:val="21"/>
        </w:rPr>
        <w:t>meat</w:t>
      </w:r>
      <w:r>
        <w:rPr>
          <w:spacing w:val="-43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liquor.</w:t>
      </w:r>
    </w:p>
    <w:p>
      <w:pPr>
        <w:pStyle w:val="Heading5"/>
        <w:numPr>
          <w:ilvl w:val="0"/>
          <w:numId w:val="412"/>
        </w:numPr>
        <w:tabs>
          <w:tab w:pos="1497" w:val="left" w:leader="none"/>
          <w:tab w:pos="1498" w:val="left" w:leader="none"/>
        </w:tabs>
        <w:spacing w:line="267" w:lineRule="exact" w:before="0" w:after="0"/>
        <w:ind w:left="1497" w:right="0" w:hanging="358"/>
        <w:jc w:val="left"/>
      </w:pPr>
      <w:r>
        <w:rPr>
          <w:b w:val="0"/>
        </w:rPr>
        <w:t>In</w:t>
      </w:r>
      <w:r>
        <w:rPr>
          <w:b w:val="0"/>
          <w:spacing w:val="-2"/>
        </w:rPr>
        <w:t> </w:t>
      </w:r>
      <w:r>
        <w:rPr>
          <w:b w:val="0"/>
        </w:rPr>
        <w:t>return,</w:t>
      </w:r>
      <w:r>
        <w:rPr>
          <w:b w:val="0"/>
          <w:spacing w:val="-2"/>
        </w:rPr>
        <w:t> </w:t>
      </w:r>
      <w:r>
        <w:rPr>
          <w:b w:val="0"/>
        </w:rPr>
        <w:t>on</w:t>
      </w:r>
      <w:r>
        <w:rPr>
          <w:b w:val="0"/>
          <w:spacing w:val="-2"/>
        </w:rPr>
        <w:t> </w:t>
      </w:r>
      <w:r>
        <w:rPr/>
        <w:t>4</w:t>
      </w:r>
      <w:r>
        <w:rPr>
          <w:spacing w:val="-2"/>
        </w:rPr>
        <w:t> </w:t>
      </w:r>
      <w:r>
        <w:rPr/>
        <w:t>February</w:t>
      </w:r>
      <w:r>
        <w:rPr>
          <w:spacing w:val="-2"/>
        </w:rPr>
        <w:t> </w:t>
      </w:r>
      <w:r>
        <w:rPr/>
        <w:t>1922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mob</w:t>
      </w:r>
      <w:r>
        <w:rPr>
          <w:spacing w:val="-2"/>
        </w:rPr>
        <w:t> </w:t>
      </w:r>
      <w:r>
        <w:rPr/>
        <w:t>set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police</w:t>
      </w:r>
      <w:r>
        <w:rPr>
          <w:spacing w:val="-2"/>
        </w:rPr>
        <w:t> </w:t>
      </w:r>
      <w:r>
        <w:rPr/>
        <w:t>station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fire,</w:t>
      </w:r>
      <w:r>
        <w:rPr>
          <w:spacing w:val="-2"/>
        </w:rPr>
        <w:t> </w:t>
      </w:r>
      <w:r>
        <w:rPr/>
        <w:t>killing</w:t>
      </w:r>
      <w:r>
        <w:rPr>
          <w:spacing w:val="-2"/>
        </w:rPr>
        <w:t> </w:t>
      </w:r>
      <w:r>
        <w:rPr/>
        <w:t>23</w:t>
      </w:r>
      <w:r>
        <w:rPr>
          <w:spacing w:val="-2"/>
        </w:rPr>
        <w:t> </w:t>
      </w:r>
      <w:r>
        <w:rPr/>
        <w:t>policemen.</w:t>
      </w:r>
    </w:p>
    <w:p>
      <w:pPr>
        <w:pStyle w:val="ListParagraph"/>
        <w:numPr>
          <w:ilvl w:val="0"/>
          <w:numId w:val="412"/>
        </w:numPr>
        <w:tabs>
          <w:tab w:pos="1497" w:val="left" w:leader="none"/>
          <w:tab w:pos="1498" w:val="left" w:leader="none"/>
        </w:tabs>
        <w:spacing w:line="240" w:lineRule="auto" w:before="1" w:after="0"/>
        <w:ind w:left="1497" w:right="1121" w:hanging="357"/>
        <w:jc w:val="left"/>
        <w:rPr>
          <w:sz w:val="21"/>
        </w:rPr>
      </w:pPr>
      <w:r>
        <w:rPr>
          <w:sz w:val="21"/>
        </w:rPr>
        <w:t>More</w:t>
      </w:r>
      <w:r>
        <w:rPr>
          <w:spacing w:val="-4"/>
          <w:sz w:val="21"/>
        </w:rPr>
        <w:t> </w:t>
      </w:r>
      <w:r>
        <w:rPr>
          <w:sz w:val="21"/>
        </w:rPr>
        <w:t>than</w:t>
      </w:r>
      <w:r>
        <w:rPr>
          <w:spacing w:val="-5"/>
          <w:sz w:val="21"/>
        </w:rPr>
        <w:t> </w:t>
      </w:r>
      <w:r>
        <w:rPr>
          <w:sz w:val="21"/>
        </w:rPr>
        <w:t>200</w:t>
      </w:r>
      <w:r>
        <w:rPr>
          <w:spacing w:val="-3"/>
          <w:sz w:val="21"/>
        </w:rPr>
        <w:t> </w:t>
      </w:r>
      <w:r>
        <w:rPr>
          <w:sz w:val="21"/>
        </w:rPr>
        <w:t>protesters</w:t>
      </w:r>
      <w:r>
        <w:rPr>
          <w:spacing w:val="-4"/>
          <w:sz w:val="21"/>
        </w:rPr>
        <w:t> </w:t>
      </w:r>
      <w:r>
        <w:rPr>
          <w:sz w:val="21"/>
        </w:rPr>
        <w:t>were</w:t>
      </w:r>
      <w:r>
        <w:rPr>
          <w:spacing w:val="-3"/>
          <w:sz w:val="21"/>
        </w:rPr>
        <w:t> </w:t>
      </w:r>
      <w:r>
        <w:rPr>
          <w:sz w:val="21"/>
        </w:rPr>
        <w:t>put</w:t>
      </w:r>
      <w:r>
        <w:rPr>
          <w:spacing w:val="-4"/>
          <w:sz w:val="21"/>
        </w:rPr>
        <w:t> </w:t>
      </w:r>
      <w:r>
        <w:rPr>
          <w:sz w:val="21"/>
        </w:rPr>
        <w:t>on</w:t>
      </w:r>
      <w:r>
        <w:rPr>
          <w:spacing w:val="-4"/>
          <w:sz w:val="21"/>
        </w:rPr>
        <w:t> </w:t>
      </w:r>
      <w:r>
        <w:rPr>
          <w:sz w:val="21"/>
        </w:rPr>
        <w:t>trial</w:t>
      </w:r>
      <w:r>
        <w:rPr>
          <w:spacing w:val="-4"/>
          <w:sz w:val="21"/>
        </w:rPr>
        <w:t> </w:t>
      </w:r>
      <w:r>
        <w:rPr>
          <w:sz w:val="21"/>
        </w:rPr>
        <w:t>by</w:t>
      </w:r>
      <w:r>
        <w:rPr>
          <w:spacing w:val="-4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British</w:t>
      </w:r>
      <w:r>
        <w:rPr>
          <w:spacing w:val="-5"/>
          <w:sz w:val="21"/>
        </w:rPr>
        <w:t> </w:t>
      </w:r>
      <w:r>
        <w:rPr>
          <w:sz w:val="21"/>
        </w:rPr>
        <w:t>administration</w:t>
      </w:r>
      <w:r>
        <w:rPr>
          <w:spacing w:val="-4"/>
          <w:sz w:val="21"/>
        </w:rPr>
        <w:t> </w:t>
      </w:r>
      <w:r>
        <w:rPr>
          <w:sz w:val="21"/>
        </w:rPr>
        <w:t>for</w:t>
      </w:r>
      <w:r>
        <w:rPr>
          <w:spacing w:val="-4"/>
          <w:sz w:val="21"/>
        </w:rPr>
        <w:t> </w:t>
      </w: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Chauri</w:t>
      </w:r>
      <w:r>
        <w:rPr>
          <w:spacing w:val="-4"/>
          <w:sz w:val="21"/>
        </w:rPr>
        <w:t> </w:t>
      </w:r>
      <w:r>
        <w:rPr>
          <w:sz w:val="21"/>
        </w:rPr>
        <w:t>Chaura</w:t>
      </w:r>
      <w:r>
        <w:rPr>
          <w:spacing w:val="-4"/>
          <w:sz w:val="21"/>
        </w:rPr>
        <w:t> </w:t>
      </w:r>
      <w:r>
        <w:rPr>
          <w:sz w:val="21"/>
        </w:rPr>
        <w:t>incident,</w:t>
      </w:r>
      <w:r>
        <w:rPr>
          <w:spacing w:val="-4"/>
          <w:sz w:val="21"/>
        </w:rPr>
        <w:t> </w:t>
      </w:r>
      <w:r>
        <w:rPr>
          <w:b/>
          <w:sz w:val="21"/>
        </w:rPr>
        <w:t>19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sentenced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death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six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them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died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police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custody</w:t>
      </w:r>
      <w:r>
        <w:rPr>
          <w:sz w:val="21"/>
        </w:rPr>
        <w:t>.</w:t>
      </w:r>
    </w:p>
    <w:p>
      <w:pPr>
        <w:pStyle w:val="ListParagraph"/>
        <w:numPr>
          <w:ilvl w:val="0"/>
          <w:numId w:val="412"/>
        </w:numPr>
        <w:tabs>
          <w:tab w:pos="1497" w:val="left" w:leader="none"/>
          <w:tab w:pos="1498" w:val="left" w:leader="none"/>
        </w:tabs>
        <w:spacing w:line="240" w:lineRule="auto" w:before="4" w:after="0"/>
        <w:ind w:left="1497" w:right="1123" w:hanging="357"/>
        <w:jc w:val="left"/>
        <w:rPr>
          <w:sz w:val="21"/>
        </w:rPr>
      </w:pPr>
      <w:r>
        <w:rPr>
          <w:sz w:val="21"/>
        </w:rPr>
        <w:t>In</w:t>
      </w:r>
      <w:r>
        <w:rPr>
          <w:spacing w:val="2"/>
          <w:sz w:val="21"/>
        </w:rPr>
        <w:t> </w:t>
      </w:r>
      <w:r>
        <w:rPr>
          <w:sz w:val="21"/>
        </w:rPr>
        <w:t>response</w:t>
      </w:r>
      <w:r>
        <w:rPr>
          <w:spacing w:val="3"/>
          <w:sz w:val="21"/>
        </w:rPr>
        <w:t> </w:t>
      </w:r>
      <w:r>
        <w:rPr>
          <w:sz w:val="21"/>
        </w:rPr>
        <w:t>to</w:t>
      </w:r>
      <w:r>
        <w:rPr>
          <w:spacing w:val="3"/>
          <w:sz w:val="21"/>
        </w:rPr>
        <w:t> </w:t>
      </w:r>
      <w:r>
        <w:rPr>
          <w:sz w:val="21"/>
        </w:rPr>
        <w:t>the</w:t>
      </w:r>
      <w:r>
        <w:rPr>
          <w:spacing w:val="3"/>
          <w:sz w:val="21"/>
        </w:rPr>
        <w:t> </w:t>
      </w:r>
      <w:r>
        <w:rPr>
          <w:sz w:val="21"/>
        </w:rPr>
        <w:t>violence</w:t>
      </w:r>
      <w:r>
        <w:rPr>
          <w:spacing w:val="3"/>
          <w:sz w:val="21"/>
        </w:rPr>
        <w:t> </w:t>
      </w:r>
      <w:r>
        <w:rPr>
          <w:sz w:val="21"/>
        </w:rPr>
        <w:t>at</w:t>
      </w:r>
      <w:r>
        <w:rPr>
          <w:spacing w:val="4"/>
          <w:sz w:val="21"/>
        </w:rPr>
        <w:t> </w:t>
      </w:r>
      <w:r>
        <w:rPr>
          <w:sz w:val="21"/>
        </w:rPr>
        <w:t>Chauri</w:t>
      </w:r>
      <w:r>
        <w:rPr>
          <w:spacing w:val="4"/>
          <w:sz w:val="21"/>
        </w:rPr>
        <w:t> </w:t>
      </w:r>
      <w:r>
        <w:rPr>
          <w:sz w:val="21"/>
        </w:rPr>
        <w:t>Chaura</w:t>
      </w:r>
      <w:r>
        <w:rPr>
          <w:spacing w:val="3"/>
          <w:sz w:val="21"/>
        </w:rPr>
        <w:t> </w:t>
      </w:r>
      <w:r>
        <w:rPr>
          <w:sz w:val="21"/>
        </w:rPr>
        <w:t>in</w:t>
      </w:r>
      <w:r>
        <w:rPr>
          <w:spacing w:val="2"/>
          <w:sz w:val="21"/>
        </w:rPr>
        <w:t> </w:t>
      </w:r>
      <w:r>
        <w:rPr>
          <w:sz w:val="21"/>
        </w:rPr>
        <w:t>1922,</w:t>
      </w:r>
      <w:r>
        <w:rPr>
          <w:spacing w:val="3"/>
          <w:sz w:val="21"/>
        </w:rPr>
        <w:t> </w:t>
      </w:r>
      <w:r>
        <w:rPr>
          <w:b/>
          <w:sz w:val="21"/>
        </w:rPr>
        <w:t>Gandhi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called</w:t>
      </w:r>
      <w:r>
        <w:rPr>
          <w:b/>
          <w:spacing w:val="3"/>
          <w:sz w:val="21"/>
        </w:rPr>
        <w:t> </w:t>
      </w:r>
      <w:r>
        <w:rPr>
          <w:b/>
          <w:sz w:val="21"/>
        </w:rPr>
        <w:t>off</w:t>
      </w:r>
      <w:r>
        <w:rPr>
          <w:b/>
          <w:spacing w:val="4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3"/>
          <w:sz w:val="21"/>
        </w:rPr>
        <w:t> </w:t>
      </w:r>
      <w:r>
        <w:rPr>
          <w:b/>
          <w:sz w:val="21"/>
        </w:rPr>
        <w:t>NCM</w:t>
      </w:r>
      <w:r>
        <w:rPr>
          <w:b/>
          <w:spacing w:val="3"/>
          <w:sz w:val="21"/>
        </w:rPr>
        <w:t> </w:t>
      </w:r>
      <w:r>
        <w:rPr>
          <w:b/>
          <w:sz w:val="21"/>
        </w:rPr>
        <w:t>unilaterally</w:t>
      </w:r>
      <w:r>
        <w:rPr>
          <w:b/>
          <w:spacing w:val="3"/>
          <w:sz w:val="21"/>
        </w:rPr>
        <w:t> </w:t>
      </w:r>
      <w:r>
        <w:rPr>
          <w:sz w:val="21"/>
        </w:rPr>
        <w:t>and</w:t>
      </w:r>
      <w:r>
        <w:rPr>
          <w:spacing w:val="2"/>
          <w:sz w:val="21"/>
        </w:rPr>
        <w:t> </w:t>
      </w:r>
      <w:r>
        <w:rPr>
          <w:sz w:val="21"/>
        </w:rPr>
        <w:t>thus</w:t>
      </w:r>
      <w:r>
        <w:rPr>
          <w:b/>
          <w:sz w:val="21"/>
        </w:rPr>
        <w:t>,</w:t>
      </w:r>
      <w:r>
        <w:rPr>
          <w:b/>
          <w:spacing w:val="4"/>
          <w:sz w:val="21"/>
        </w:rPr>
        <w:t> </w:t>
      </w:r>
      <w:r>
        <w:rPr>
          <w:sz w:val="21"/>
        </w:rPr>
        <w:t>on</w:t>
      </w:r>
      <w:r>
        <w:rPr>
          <w:spacing w:val="-42"/>
          <w:sz w:val="21"/>
        </w:rPr>
        <w:t> </w:t>
      </w:r>
      <w:r>
        <w:rPr>
          <w:sz w:val="21"/>
        </w:rPr>
        <w:t>12</w:t>
      </w:r>
      <w:r>
        <w:rPr>
          <w:spacing w:val="-2"/>
          <w:sz w:val="21"/>
        </w:rPr>
        <w:t> </w:t>
      </w:r>
      <w:r>
        <w:rPr>
          <w:sz w:val="21"/>
        </w:rPr>
        <w:t>February</w:t>
      </w:r>
      <w:r>
        <w:rPr>
          <w:spacing w:val="-1"/>
          <w:sz w:val="21"/>
        </w:rPr>
        <w:t> </w:t>
      </w:r>
      <w:r>
        <w:rPr>
          <w:sz w:val="21"/>
        </w:rPr>
        <w:t>1922,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Non-Cooperation</w:t>
      </w:r>
      <w:r>
        <w:rPr>
          <w:spacing w:val="-1"/>
          <w:sz w:val="21"/>
        </w:rPr>
        <w:t> </w:t>
      </w:r>
      <w:r>
        <w:rPr>
          <w:sz w:val="21"/>
        </w:rPr>
        <w:t>Movement</w:t>
      </w:r>
      <w:r>
        <w:rPr>
          <w:spacing w:val="-2"/>
          <w:sz w:val="21"/>
        </w:rPr>
        <w:t> </w:t>
      </w:r>
      <w:r>
        <w:rPr>
          <w:sz w:val="21"/>
        </w:rPr>
        <w:t>came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an end.</w:t>
      </w:r>
    </w:p>
    <w:p>
      <w:pPr>
        <w:pStyle w:val="ListParagraph"/>
        <w:numPr>
          <w:ilvl w:val="0"/>
          <w:numId w:val="412"/>
        </w:numPr>
        <w:tabs>
          <w:tab w:pos="1497" w:val="left" w:leader="none"/>
          <w:tab w:pos="1498" w:val="left" w:leader="none"/>
        </w:tabs>
        <w:spacing w:line="240" w:lineRule="auto" w:before="0" w:after="0"/>
        <w:ind w:left="1497" w:right="1121" w:hanging="357"/>
        <w:jc w:val="left"/>
        <w:rPr>
          <w:b/>
          <w:sz w:val="21"/>
        </w:rPr>
      </w:pPr>
      <w:r>
        <w:rPr>
          <w:b/>
          <w:sz w:val="21"/>
        </w:rPr>
        <w:t>Gandhi’s</w:t>
      </w:r>
      <w:r>
        <w:rPr>
          <w:b/>
          <w:spacing w:val="24"/>
          <w:sz w:val="21"/>
        </w:rPr>
        <w:t> </w:t>
      </w:r>
      <w:r>
        <w:rPr>
          <w:b/>
          <w:sz w:val="21"/>
        </w:rPr>
        <w:t>decision</w:t>
      </w:r>
      <w:r>
        <w:rPr>
          <w:b/>
          <w:spacing w:val="25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24"/>
          <w:sz w:val="21"/>
        </w:rPr>
        <w:t> </w:t>
      </w:r>
      <w:r>
        <w:rPr>
          <w:b/>
          <w:sz w:val="21"/>
        </w:rPr>
        <w:t>call</w:t>
      </w:r>
      <w:r>
        <w:rPr>
          <w:b/>
          <w:spacing w:val="25"/>
          <w:sz w:val="21"/>
        </w:rPr>
        <w:t> </w:t>
      </w:r>
      <w:r>
        <w:rPr>
          <w:b/>
          <w:sz w:val="21"/>
        </w:rPr>
        <w:t>off</w:t>
      </w:r>
      <w:r>
        <w:rPr>
          <w:b/>
          <w:spacing w:val="25"/>
          <w:sz w:val="21"/>
        </w:rPr>
        <w:t> </w:t>
      </w:r>
      <w:r>
        <w:rPr>
          <w:sz w:val="21"/>
        </w:rPr>
        <w:t>the</w:t>
      </w:r>
      <w:r>
        <w:rPr>
          <w:spacing w:val="24"/>
          <w:sz w:val="21"/>
        </w:rPr>
        <w:t> </w:t>
      </w:r>
      <w:r>
        <w:rPr>
          <w:sz w:val="21"/>
        </w:rPr>
        <w:t>Non-Cooperation</w:t>
      </w:r>
      <w:r>
        <w:rPr>
          <w:spacing w:val="25"/>
          <w:sz w:val="21"/>
        </w:rPr>
        <w:t> </w:t>
      </w:r>
      <w:r>
        <w:rPr>
          <w:sz w:val="21"/>
        </w:rPr>
        <w:t>Movement</w:t>
      </w:r>
      <w:r>
        <w:rPr>
          <w:spacing w:val="25"/>
          <w:sz w:val="21"/>
        </w:rPr>
        <w:t> </w:t>
      </w:r>
      <w:r>
        <w:rPr>
          <w:sz w:val="21"/>
        </w:rPr>
        <w:t>on</w:t>
      </w:r>
      <w:r>
        <w:rPr>
          <w:spacing w:val="24"/>
          <w:sz w:val="21"/>
        </w:rPr>
        <w:t> </w:t>
      </w:r>
      <w:r>
        <w:rPr>
          <w:sz w:val="21"/>
        </w:rPr>
        <w:t>12</w:t>
      </w:r>
      <w:r>
        <w:rPr>
          <w:spacing w:val="25"/>
          <w:sz w:val="21"/>
        </w:rPr>
        <w:t> </w:t>
      </w:r>
      <w:r>
        <w:rPr>
          <w:sz w:val="21"/>
        </w:rPr>
        <w:t>February</w:t>
      </w:r>
      <w:r>
        <w:rPr>
          <w:spacing w:val="25"/>
          <w:sz w:val="21"/>
        </w:rPr>
        <w:t> </w:t>
      </w:r>
      <w:r>
        <w:rPr>
          <w:sz w:val="21"/>
        </w:rPr>
        <w:t>1922</w:t>
      </w:r>
      <w:r>
        <w:rPr>
          <w:spacing w:val="24"/>
          <w:sz w:val="21"/>
        </w:rPr>
        <w:t> </w:t>
      </w:r>
      <w:r>
        <w:rPr>
          <w:sz w:val="21"/>
        </w:rPr>
        <w:t>after</w:t>
      </w:r>
      <w:r>
        <w:rPr>
          <w:spacing w:val="25"/>
          <w:sz w:val="21"/>
        </w:rPr>
        <w:t> </w:t>
      </w:r>
      <w:r>
        <w:rPr>
          <w:sz w:val="21"/>
        </w:rPr>
        <w:t>Chauri-Chaura</w:t>
      </w:r>
      <w:r>
        <w:rPr>
          <w:spacing w:val="-43"/>
          <w:sz w:val="21"/>
        </w:rPr>
        <w:t> </w:t>
      </w:r>
      <w:r>
        <w:rPr>
          <w:sz w:val="21"/>
        </w:rPr>
        <w:t>incident,</w:t>
      </w:r>
      <w:r>
        <w:rPr>
          <w:spacing w:val="-2"/>
          <w:sz w:val="21"/>
        </w:rPr>
        <w:t> </w:t>
      </w:r>
      <w:r>
        <w:rPr>
          <w:sz w:val="21"/>
        </w:rPr>
        <w:t>due</w:t>
      </w:r>
      <w:r>
        <w:rPr>
          <w:spacing w:val="-2"/>
          <w:sz w:val="21"/>
        </w:rPr>
        <w:t> </w:t>
      </w:r>
      <w:r>
        <w:rPr>
          <w:sz w:val="21"/>
        </w:rPr>
        <w:t>to</w:t>
      </w:r>
      <w:r>
        <w:rPr>
          <w:spacing w:val="-2"/>
          <w:sz w:val="21"/>
        </w:rPr>
        <w:t> </w:t>
      </w:r>
      <w:r>
        <w:rPr>
          <w:sz w:val="21"/>
        </w:rPr>
        <w:t>fear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growth</w:t>
      </w:r>
      <w:r>
        <w:rPr>
          <w:spacing w:val="-2"/>
          <w:sz w:val="21"/>
        </w:rPr>
        <w:t> </w:t>
      </w:r>
      <w:r>
        <w:rPr>
          <w:sz w:val="21"/>
        </w:rPr>
        <w:t>of</w:t>
      </w:r>
      <w:r>
        <w:rPr>
          <w:spacing w:val="-2"/>
          <w:sz w:val="21"/>
        </w:rPr>
        <w:t> </w:t>
      </w:r>
      <w:r>
        <w:rPr>
          <w:sz w:val="21"/>
        </w:rPr>
        <w:t>radical</w:t>
      </w:r>
      <w:r>
        <w:rPr>
          <w:spacing w:val="-2"/>
          <w:sz w:val="21"/>
        </w:rPr>
        <w:t> </w:t>
      </w:r>
      <w:r>
        <w:rPr>
          <w:sz w:val="21"/>
        </w:rPr>
        <w:t>forces</w:t>
      </w:r>
      <w:r>
        <w:rPr>
          <w:spacing w:val="-1"/>
          <w:sz w:val="21"/>
        </w:rPr>
        <w:t> </w:t>
      </w:r>
      <w:r>
        <w:rPr>
          <w:b/>
          <w:sz w:val="21"/>
        </w:rPr>
        <w:t>was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not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supported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many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said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unjustifiable.</w:t>
      </w:r>
    </w:p>
    <w:p>
      <w:pPr>
        <w:pStyle w:val="ListParagraph"/>
        <w:numPr>
          <w:ilvl w:val="1"/>
          <w:numId w:val="412"/>
        </w:numPr>
        <w:tabs>
          <w:tab w:pos="1858" w:val="left" w:leader="none"/>
        </w:tabs>
        <w:spacing w:line="232" w:lineRule="auto" w:before="6" w:after="0"/>
        <w:ind w:left="1857" w:right="1122" w:hanging="357"/>
        <w:jc w:val="left"/>
        <w:rPr>
          <w:sz w:val="21"/>
        </w:rPr>
      </w:pPr>
      <w:r>
        <w:rPr>
          <w:sz w:val="21"/>
        </w:rPr>
        <w:t>Leaders</w:t>
      </w:r>
      <w:r>
        <w:rPr>
          <w:spacing w:val="29"/>
          <w:sz w:val="21"/>
        </w:rPr>
        <w:t> </w:t>
      </w:r>
      <w:r>
        <w:rPr>
          <w:sz w:val="21"/>
        </w:rPr>
        <w:t>like</w:t>
      </w:r>
      <w:r>
        <w:rPr>
          <w:spacing w:val="29"/>
          <w:sz w:val="21"/>
        </w:rPr>
        <w:t> </w:t>
      </w:r>
      <w:r>
        <w:rPr>
          <w:sz w:val="21"/>
        </w:rPr>
        <w:t>C.</w:t>
      </w:r>
      <w:r>
        <w:rPr>
          <w:spacing w:val="29"/>
          <w:sz w:val="21"/>
        </w:rPr>
        <w:t> </w:t>
      </w:r>
      <w:r>
        <w:rPr>
          <w:sz w:val="21"/>
        </w:rPr>
        <w:t>R.</w:t>
      </w:r>
      <w:r>
        <w:rPr>
          <w:spacing w:val="29"/>
          <w:sz w:val="21"/>
        </w:rPr>
        <w:t> </w:t>
      </w:r>
      <w:r>
        <w:rPr>
          <w:sz w:val="21"/>
        </w:rPr>
        <w:t>Das,</w:t>
      </w:r>
      <w:r>
        <w:rPr>
          <w:spacing w:val="29"/>
          <w:sz w:val="21"/>
        </w:rPr>
        <w:t> </w:t>
      </w:r>
      <w:r>
        <w:rPr>
          <w:sz w:val="21"/>
        </w:rPr>
        <w:t>Motilal</w:t>
      </w:r>
      <w:r>
        <w:rPr>
          <w:spacing w:val="29"/>
          <w:sz w:val="21"/>
        </w:rPr>
        <w:t> </w:t>
      </w:r>
      <w:r>
        <w:rPr>
          <w:sz w:val="21"/>
        </w:rPr>
        <w:t>Nehru,</w:t>
      </w:r>
      <w:r>
        <w:rPr>
          <w:spacing w:val="29"/>
          <w:sz w:val="21"/>
        </w:rPr>
        <w:t> </w:t>
      </w:r>
      <w:r>
        <w:rPr>
          <w:sz w:val="21"/>
        </w:rPr>
        <w:t>Subhash</w:t>
      </w:r>
      <w:r>
        <w:rPr>
          <w:spacing w:val="28"/>
          <w:sz w:val="21"/>
        </w:rPr>
        <w:t> </w:t>
      </w:r>
      <w:r>
        <w:rPr>
          <w:sz w:val="21"/>
        </w:rPr>
        <w:t>Chandra</w:t>
      </w:r>
      <w:r>
        <w:rPr>
          <w:spacing w:val="29"/>
          <w:sz w:val="21"/>
        </w:rPr>
        <w:t> </w:t>
      </w:r>
      <w:r>
        <w:rPr>
          <w:sz w:val="21"/>
        </w:rPr>
        <w:t>Bose,</w:t>
      </w:r>
      <w:r>
        <w:rPr>
          <w:spacing w:val="29"/>
          <w:sz w:val="21"/>
        </w:rPr>
        <w:t> </w:t>
      </w:r>
      <w:r>
        <w:rPr>
          <w:sz w:val="21"/>
        </w:rPr>
        <w:t>Jawaharlal</w:t>
      </w:r>
      <w:r>
        <w:rPr>
          <w:spacing w:val="29"/>
          <w:sz w:val="21"/>
        </w:rPr>
        <w:t> </w:t>
      </w:r>
      <w:r>
        <w:rPr>
          <w:sz w:val="21"/>
        </w:rPr>
        <w:t>Nehru,</w:t>
      </w:r>
      <w:r>
        <w:rPr>
          <w:spacing w:val="29"/>
          <w:sz w:val="21"/>
        </w:rPr>
        <w:t> </w:t>
      </w:r>
      <w:r>
        <w:rPr>
          <w:sz w:val="21"/>
        </w:rPr>
        <w:t>Sardar</w:t>
      </w:r>
      <w:r>
        <w:rPr>
          <w:spacing w:val="29"/>
          <w:sz w:val="21"/>
        </w:rPr>
        <w:t> </w:t>
      </w:r>
      <w:r>
        <w:rPr>
          <w:sz w:val="21"/>
        </w:rPr>
        <w:t>Patel</w:t>
      </w:r>
      <w:r>
        <w:rPr>
          <w:spacing w:val="29"/>
          <w:sz w:val="21"/>
        </w:rPr>
        <w:t> </w:t>
      </w:r>
      <w:r>
        <w:rPr>
          <w:sz w:val="21"/>
        </w:rPr>
        <w:t>and</w:t>
      </w:r>
      <w:r>
        <w:rPr>
          <w:spacing w:val="-42"/>
          <w:sz w:val="21"/>
        </w:rPr>
        <w:t> </w:t>
      </w:r>
      <w:r>
        <w:rPr>
          <w:sz w:val="21"/>
        </w:rPr>
        <w:t>Rajendra</w:t>
      </w:r>
      <w:r>
        <w:rPr>
          <w:spacing w:val="-2"/>
          <w:sz w:val="21"/>
        </w:rPr>
        <w:t> </w:t>
      </w:r>
      <w:r>
        <w:rPr>
          <w:sz w:val="21"/>
        </w:rPr>
        <w:t>Prasad</w:t>
      </w:r>
      <w:r>
        <w:rPr>
          <w:spacing w:val="-2"/>
          <w:sz w:val="21"/>
        </w:rPr>
        <w:t> </w:t>
      </w:r>
      <w:r>
        <w:rPr>
          <w:b/>
          <w:sz w:val="21"/>
        </w:rPr>
        <w:t>reluctantly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accepted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Gandhi’s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call</w:t>
      </w:r>
      <w:r>
        <w:rPr>
          <w:sz w:val="21"/>
        </w:rPr>
        <w:t>.</w:t>
      </w:r>
    </w:p>
    <w:p>
      <w:pPr>
        <w:spacing w:after="0" w:line="232" w:lineRule="auto"/>
        <w:jc w:val="left"/>
        <w:rPr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pStyle w:val="ListParagraph"/>
        <w:numPr>
          <w:ilvl w:val="1"/>
          <w:numId w:val="412"/>
        </w:numPr>
        <w:tabs>
          <w:tab w:pos="1858" w:val="left" w:leader="none"/>
        </w:tabs>
        <w:spacing w:line="237" w:lineRule="auto" w:before="78" w:after="0"/>
        <w:ind w:left="1857" w:right="1120" w:hanging="357"/>
        <w:jc w:val="both"/>
        <w:rPr>
          <w:b/>
          <w:sz w:val="21"/>
        </w:rPr>
      </w:pPr>
      <w:r>
        <w:rPr/>
        <w:drawing>
          <wp:anchor distT="0" distB="0" distL="0" distR="0" allowOverlap="1" layoutInCell="1" locked="0" behindDoc="1" simplePos="0" relativeHeight="480812032">
            <wp:simplePos x="0" y="0"/>
            <wp:positionH relativeFrom="page">
              <wp:posOffset>179869</wp:posOffset>
            </wp:positionH>
            <wp:positionV relativeFrom="paragraph">
              <wp:posOffset>-466939</wp:posOffset>
            </wp:positionV>
            <wp:extent cx="6858145" cy="7634136"/>
            <wp:effectExtent l="0" t="0" r="0" b="0"/>
            <wp:wrapNone/>
            <wp:docPr id="8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145" cy="7634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Lala</w:t>
      </w:r>
      <w:r>
        <w:rPr>
          <w:spacing w:val="-8"/>
          <w:sz w:val="21"/>
        </w:rPr>
        <w:t> </w:t>
      </w:r>
      <w:r>
        <w:rPr>
          <w:sz w:val="21"/>
        </w:rPr>
        <w:t>Lajpat</w:t>
      </w:r>
      <w:r>
        <w:rPr>
          <w:spacing w:val="-7"/>
          <w:sz w:val="21"/>
        </w:rPr>
        <w:t> </w:t>
      </w:r>
      <w:r>
        <w:rPr>
          <w:sz w:val="21"/>
        </w:rPr>
        <w:t>Rai</w:t>
      </w:r>
      <w:r>
        <w:rPr>
          <w:spacing w:val="-7"/>
          <w:sz w:val="21"/>
        </w:rPr>
        <w:t> </w:t>
      </w:r>
      <w:r>
        <w:rPr>
          <w:sz w:val="21"/>
        </w:rPr>
        <w:t>famously</w:t>
      </w:r>
      <w:r>
        <w:rPr>
          <w:spacing w:val="-7"/>
          <w:sz w:val="21"/>
        </w:rPr>
        <w:t> </w:t>
      </w:r>
      <w:r>
        <w:rPr>
          <w:sz w:val="21"/>
        </w:rPr>
        <w:t>said</w:t>
      </w:r>
      <w:r>
        <w:rPr>
          <w:spacing w:val="-7"/>
          <w:sz w:val="21"/>
        </w:rPr>
        <w:t> </w:t>
      </w:r>
      <w:r>
        <w:rPr>
          <w:sz w:val="21"/>
        </w:rPr>
        <w:t>on</w:t>
      </w:r>
      <w:r>
        <w:rPr>
          <w:spacing w:val="-7"/>
          <w:sz w:val="21"/>
        </w:rPr>
        <w:t> </w:t>
      </w:r>
      <w:r>
        <w:rPr>
          <w:sz w:val="21"/>
        </w:rPr>
        <w:t>Gandhi’s</w:t>
      </w:r>
      <w:r>
        <w:rPr>
          <w:spacing w:val="-8"/>
          <w:sz w:val="21"/>
        </w:rPr>
        <w:t> </w:t>
      </w:r>
      <w:r>
        <w:rPr>
          <w:sz w:val="21"/>
        </w:rPr>
        <w:t>decision:</w:t>
      </w:r>
      <w:r>
        <w:rPr>
          <w:spacing w:val="-6"/>
          <w:sz w:val="21"/>
        </w:rPr>
        <w:t> </w:t>
      </w:r>
      <w:r>
        <w:rPr>
          <w:b/>
          <w:sz w:val="21"/>
        </w:rPr>
        <w:t>Our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defeat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is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proportion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greatness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our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leader.</w:t>
      </w:r>
    </w:p>
    <w:p>
      <w:pPr>
        <w:pStyle w:val="ListParagraph"/>
        <w:numPr>
          <w:ilvl w:val="1"/>
          <w:numId w:val="412"/>
        </w:numPr>
        <w:tabs>
          <w:tab w:pos="1858" w:val="left" w:leader="none"/>
        </w:tabs>
        <w:spacing w:line="237" w:lineRule="auto" w:before="0" w:after="0"/>
        <w:ind w:left="1857" w:right="1119" w:hanging="357"/>
        <w:jc w:val="both"/>
        <w:rPr>
          <w:b/>
          <w:sz w:val="21"/>
        </w:rPr>
      </w:pPr>
      <w:r>
        <w:rPr>
          <w:sz w:val="21"/>
        </w:rPr>
        <w:t>Some critics also claimed that movement was called off </w:t>
      </w:r>
      <w:r>
        <w:rPr>
          <w:b/>
          <w:sz w:val="21"/>
        </w:rPr>
        <w:t>to protect the interests of landlords and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capitalists. </w:t>
      </w:r>
      <w:r>
        <w:rPr>
          <w:sz w:val="21"/>
        </w:rPr>
        <w:t>Their criticism was based on the </w:t>
      </w:r>
      <w:r>
        <w:rPr>
          <w:b/>
          <w:sz w:val="21"/>
        </w:rPr>
        <w:t>Bardoli resolution of 12 February 1922 </w:t>
      </w:r>
      <w:r>
        <w:rPr>
          <w:sz w:val="21"/>
        </w:rPr>
        <w:t>which while</w:t>
      </w:r>
      <w:r>
        <w:rPr>
          <w:spacing w:val="1"/>
          <w:sz w:val="21"/>
        </w:rPr>
        <w:t> </w:t>
      </w:r>
      <w:r>
        <w:rPr>
          <w:sz w:val="21"/>
        </w:rPr>
        <w:t>announcing</w:t>
      </w:r>
      <w:r>
        <w:rPr>
          <w:spacing w:val="-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withdrawal,</w:t>
      </w:r>
      <w:r>
        <w:rPr>
          <w:spacing w:val="-2"/>
          <w:sz w:val="21"/>
        </w:rPr>
        <w:t> </w:t>
      </w:r>
      <w:r>
        <w:rPr>
          <w:b/>
          <w:sz w:val="21"/>
        </w:rPr>
        <w:t>asked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peasants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pay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taxes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tenants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pay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rents.</w:t>
      </w:r>
    </w:p>
    <w:p>
      <w:pPr>
        <w:pStyle w:val="ListParagraph"/>
        <w:numPr>
          <w:ilvl w:val="1"/>
          <w:numId w:val="404"/>
        </w:numPr>
        <w:tabs>
          <w:tab w:pos="1501" w:val="left" w:leader="none"/>
        </w:tabs>
        <w:spacing w:line="237" w:lineRule="auto" w:before="0" w:after="0"/>
        <w:ind w:left="1500" w:right="1122" w:hanging="357"/>
        <w:jc w:val="both"/>
        <w:rPr>
          <w:sz w:val="21"/>
        </w:rPr>
      </w:pPr>
      <w:r>
        <w:rPr>
          <w:sz w:val="21"/>
        </w:rPr>
        <w:t>Despite</w:t>
      </w:r>
      <w:r>
        <w:rPr>
          <w:spacing w:val="-7"/>
          <w:sz w:val="21"/>
        </w:rPr>
        <w:t> </w:t>
      </w:r>
      <w:r>
        <w:rPr>
          <w:sz w:val="21"/>
        </w:rPr>
        <w:t>withdrawing</w:t>
      </w:r>
      <w:r>
        <w:rPr>
          <w:spacing w:val="-6"/>
          <w:sz w:val="21"/>
        </w:rPr>
        <w:t> </w:t>
      </w:r>
      <w:r>
        <w:rPr>
          <w:sz w:val="21"/>
        </w:rPr>
        <w:t>from</w:t>
      </w:r>
      <w:r>
        <w:rPr>
          <w:spacing w:val="-8"/>
          <w:sz w:val="21"/>
        </w:rPr>
        <w:t> </w:t>
      </w:r>
      <w:r>
        <w:rPr>
          <w:sz w:val="21"/>
        </w:rPr>
        <w:t>the</w:t>
      </w:r>
      <w:r>
        <w:rPr>
          <w:spacing w:val="-6"/>
          <w:sz w:val="21"/>
        </w:rPr>
        <w:t> </w:t>
      </w:r>
      <w:r>
        <w:rPr>
          <w:sz w:val="21"/>
        </w:rPr>
        <w:t>movement,</w:t>
      </w:r>
      <w:r>
        <w:rPr>
          <w:spacing w:val="-6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March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1922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Gandhi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was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sentenced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to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six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years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prison,</w:t>
      </w:r>
      <w:r>
        <w:rPr>
          <w:b/>
          <w:spacing w:val="-7"/>
          <w:sz w:val="21"/>
        </w:rPr>
        <w:t> </w:t>
      </w:r>
      <w:r>
        <w:rPr>
          <w:sz w:val="21"/>
        </w:rPr>
        <w:t>but</w:t>
      </w:r>
      <w:r>
        <w:rPr>
          <w:spacing w:val="-43"/>
          <w:sz w:val="21"/>
        </w:rPr>
        <w:t> </w:t>
      </w:r>
      <w:r>
        <w:rPr>
          <w:sz w:val="21"/>
        </w:rPr>
        <w:t>was</w:t>
      </w:r>
      <w:r>
        <w:rPr>
          <w:spacing w:val="-2"/>
          <w:sz w:val="21"/>
        </w:rPr>
        <w:t> </w:t>
      </w:r>
      <w:r>
        <w:rPr>
          <w:sz w:val="21"/>
        </w:rPr>
        <w:t>released</w:t>
      </w:r>
      <w:r>
        <w:rPr>
          <w:spacing w:val="-1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February</w:t>
      </w:r>
      <w:r>
        <w:rPr>
          <w:spacing w:val="-1"/>
          <w:sz w:val="21"/>
        </w:rPr>
        <w:t> </w:t>
      </w:r>
      <w:r>
        <w:rPr>
          <w:sz w:val="21"/>
        </w:rPr>
        <w:t>1924</w:t>
      </w:r>
      <w:r>
        <w:rPr>
          <w:spacing w:val="-1"/>
          <w:sz w:val="21"/>
        </w:rPr>
        <w:t> </w:t>
      </w:r>
      <w:r>
        <w:rPr>
          <w:sz w:val="21"/>
        </w:rPr>
        <w:t>on</w:t>
      </w:r>
      <w:r>
        <w:rPr>
          <w:spacing w:val="-1"/>
          <w:sz w:val="21"/>
        </w:rPr>
        <w:t> </w:t>
      </w:r>
      <w:r>
        <w:rPr>
          <w:sz w:val="21"/>
        </w:rPr>
        <w:t>health</w:t>
      </w:r>
      <w:r>
        <w:rPr>
          <w:spacing w:val="-1"/>
          <w:sz w:val="21"/>
        </w:rPr>
        <w:t> </w:t>
      </w:r>
      <w:r>
        <w:rPr>
          <w:sz w:val="21"/>
        </w:rPr>
        <w:t>grounds.</w:t>
      </w:r>
    </w:p>
    <w:p>
      <w:pPr>
        <w:pStyle w:val="BodyText"/>
        <w:spacing w:before="9"/>
        <w:rPr>
          <w:sz w:val="14"/>
        </w:rPr>
      </w:pPr>
    </w:p>
    <w:p>
      <w:pPr>
        <w:pStyle w:val="Heading3"/>
        <w:tabs>
          <w:tab w:pos="10862" w:val="left" w:leader="none"/>
        </w:tabs>
        <w:spacing w:before="0"/>
      </w:pPr>
      <w:r>
        <w:rPr/>
        <w:drawing>
          <wp:anchor distT="0" distB="0" distL="0" distR="0" allowOverlap="1" layoutInCell="1" locked="0" behindDoc="1" simplePos="0" relativeHeight="480812544">
            <wp:simplePos x="0" y="0"/>
            <wp:positionH relativeFrom="page">
              <wp:posOffset>866612</wp:posOffset>
            </wp:positionH>
            <wp:positionV relativeFrom="paragraph">
              <wp:posOffset>561454</wp:posOffset>
            </wp:positionV>
            <wp:extent cx="5730268" cy="5510212"/>
            <wp:effectExtent l="0" t="0" r="0" b="0"/>
            <wp:wrapNone/>
            <wp:docPr id="8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68" cy="551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7.3.</w:t>
      </w:r>
      <w:r>
        <w:rPr>
          <w:color w:val="000000"/>
          <w:spacing w:val="30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PERSONALITIES</w:t>
      </w:r>
      <w:r>
        <w:rPr>
          <w:color w:val="000000"/>
          <w:spacing w:val="31"/>
          <w:shd w:fill="CCC0D9" w:color="auto" w:val="clear"/>
        </w:rPr>
        <w:t> </w:t>
      </w:r>
      <w:r>
        <w:rPr>
          <w:color w:val="000000"/>
          <w:shd w:fill="CCC0D9" w:color="auto" w:val="clear"/>
        </w:rPr>
        <w:t>IN</w:t>
      </w:r>
      <w:r>
        <w:rPr>
          <w:color w:val="000000"/>
          <w:spacing w:val="31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NEWS</w:t>
        <w:tab/>
      </w:r>
    </w:p>
    <w:p>
      <w:pPr>
        <w:pStyle w:val="BodyText"/>
        <w:spacing w:before="2"/>
        <w:rPr>
          <w:rFonts w:ascii="Cambria"/>
          <w:b/>
          <w:sz w:val="15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45"/>
        <w:gridCol w:w="5784"/>
      </w:tblGrid>
      <w:tr>
        <w:trPr>
          <w:trHeight w:val="234" w:hRule="atLeast"/>
        </w:trPr>
        <w:tc>
          <w:tcPr>
            <w:tcW w:w="3845" w:type="dxa"/>
            <w:shd w:val="clear" w:color="auto" w:fill="E5DFEC"/>
          </w:tcPr>
          <w:p>
            <w:pPr>
              <w:pStyle w:val="TableParagraph"/>
              <w:spacing w:line="214" w:lineRule="exact" w:before="1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Personalities</w:t>
            </w:r>
          </w:p>
        </w:tc>
        <w:tc>
          <w:tcPr>
            <w:tcW w:w="5784" w:type="dxa"/>
            <w:shd w:val="clear" w:color="auto" w:fill="E5DFEC"/>
          </w:tcPr>
          <w:p>
            <w:pPr>
              <w:pStyle w:val="TableParagraph"/>
              <w:spacing w:line="214" w:lineRule="exact" w:before="1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Details</w:t>
            </w:r>
          </w:p>
        </w:tc>
      </w:tr>
      <w:tr>
        <w:trPr>
          <w:trHeight w:val="4948" w:hRule="atLeast"/>
        </w:trPr>
        <w:tc>
          <w:tcPr>
            <w:tcW w:w="3845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Raja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Suheldev</w:t>
            </w:r>
          </w:p>
        </w:tc>
        <w:tc>
          <w:tcPr>
            <w:tcW w:w="578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413"/>
              </w:numPr>
              <w:tabs>
                <w:tab w:pos="470" w:val="left" w:leader="none"/>
              </w:tabs>
              <w:spacing w:line="240" w:lineRule="auto" w:before="0" w:after="0"/>
              <w:ind w:left="469" w:right="95" w:hanging="357"/>
              <w:jc w:val="both"/>
              <w:rPr>
                <w:sz w:val="19"/>
              </w:rPr>
            </w:pPr>
            <w:r>
              <w:rPr>
                <w:sz w:val="19"/>
              </w:rPr>
              <w:t>Recently, the Prime Minister laid down the </w:t>
            </w:r>
            <w:r>
              <w:rPr>
                <w:b/>
                <w:sz w:val="19"/>
              </w:rPr>
              <w:t>foundation stone for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 statue of Raja Suheldev </w:t>
            </w:r>
            <w:r>
              <w:rPr>
                <w:sz w:val="19"/>
              </w:rPr>
              <w:t>as well as for the development work at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Chittaura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Lake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Bahraich,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sz w:val="19"/>
              </w:rPr>
              <w:t>Uttar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Pradesh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(UP).</w:t>
            </w:r>
          </w:p>
          <w:p>
            <w:pPr>
              <w:pStyle w:val="TableParagraph"/>
              <w:numPr>
                <w:ilvl w:val="0"/>
                <w:numId w:val="413"/>
              </w:numPr>
              <w:tabs>
                <w:tab w:pos="470" w:val="left" w:leader="none"/>
              </w:tabs>
              <w:spacing w:line="240" w:lineRule="auto" w:before="0" w:after="0"/>
              <w:ind w:left="469" w:right="95" w:hanging="357"/>
              <w:jc w:val="both"/>
              <w:rPr>
                <w:sz w:val="19"/>
              </w:rPr>
            </w:pPr>
            <w:r>
              <w:rPr>
                <w:sz w:val="19"/>
              </w:rPr>
              <w:t>Raja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Suheldev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an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11th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century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ruler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Shravasti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sz w:val="19"/>
              </w:rPr>
              <w:t>(present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day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Bahraich),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UP.</w:t>
            </w:r>
          </w:p>
          <w:p>
            <w:pPr>
              <w:pStyle w:val="TableParagraph"/>
              <w:numPr>
                <w:ilvl w:val="0"/>
                <w:numId w:val="413"/>
              </w:numPr>
              <w:tabs>
                <w:tab w:pos="470" w:val="left" w:leader="none"/>
              </w:tabs>
              <w:spacing w:line="240" w:lineRule="auto" w:before="1" w:after="0"/>
              <w:ind w:left="469" w:right="93" w:hanging="357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Suheldev is said to have been a Rajbhar or Bhar Rajput, and is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celebrated as a king who saved the Hindu religion from Turkish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invaders.</w:t>
            </w:r>
          </w:p>
          <w:p>
            <w:pPr>
              <w:pStyle w:val="TableParagraph"/>
              <w:numPr>
                <w:ilvl w:val="0"/>
                <w:numId w:val="413"/>
              </w:numPr>
              <w:tabs>
                <w:tab w:pos="470" w:val="left" w:leader="none"/>
              </w:tabs>
              <w:spacing w:line="240" w:lineRule="auto" w:before="0" w:after="0"/>
              <w:ind w:left="469" w:right="93" w:hanging="357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He is credited with gathering together heads of tribes including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 </w:t>
            </w:r>
            <w:r>
              <w:rPr>
                <w:b/>
                <w:sz w:val="19"/>
              </w:rPr>
              <w:t>Tharu and Banjara</w:t>
            </w:r>
            <w:r>
              <w:rPr>
                <w:sz w:val="19"/>
              </w:rPr>
              <w:t>, and the rulers of several small estates,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resist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Turkish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invaders.</w:t>
            </w:r>
          </w:p>
          <w:p>
            <w:pPr>
              <w:pStyle w:val="TableParagraph"/>
              <w:numPr>
                <w:ilvl w:val="0"/>
                <w:numId w:val="413"/>
              </w:numPr>
              <w:tabs>
                <w:tab w:pos="470" w:val="left" w:leader="none"/>
              </w:tabs>
              <w:spacing w:line="240" w:lineRule="auto" w:before="5" w:after="0"/>
              <w:ind w:left="469" w:right="93" w:hanging="357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In battle in Bahraich in 1034 AD</w:t>
            </w:r>
            <w:r>
              <w:rPr>
                <w:sz w:val="19"/>
              </w:rPr>
              <w:t>, he defeated and </w:t>
            </w:r>
            <w:r>
              <w:rPr>
                <w:b/>
                <w:sz w:val="19"/>
              </w:rPr>
              <w:t>killed Ghaznavi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general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sz w:val="19"/>
              </w:rPr>
              <w:t>Ghazi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Salar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Masud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also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known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Ghazi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Miyan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(nephew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Mahmud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Ghazni)</w:t>
            </w:r>
            <w:r>
              <w:rPr>
                <w:b/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413"/>
              </w:numPr>
              <w:tabs>
                <w:tab w:pos="470" w:val="left" w:leader="none"/>
              </w:tabs>
              <w:spacing w:line="240" w:lineRule="auto" w:before="0" w:after="0"/>
              <w:ind w:left="469" w:right="94" w:hanging="357"/>
              <w:jc w:val="both"/>
              <w:rPr>
                <w:sz w:val="19"/>
              </w:rPr>
            </w:pPr>
            <w:r>
              <w:rPr>
                <w:sz w:val="19"/>
              </w:rPr>
              <w:t>This battle of Bahraich is mentioned in the Persian hagiography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‘Mirat-i-Masudi </w:t>
            </w:r>
            <w:r>
              <w:rPr>
                <w:sz w:val="19"/>
              </w:rPr>
              <w:t>(or Mirror of Masud) written </w:t>
            </w:r>
            <w:r>
              <w:rPr>
                <w:b/>
                <w:sz w:val="19"/>
              </w:rPr>
              <w:t>by Abdur Rahman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Chishti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1620s.</w:t>
            </w:r>
          </w:p>
          <w:p>
            <w:pPr>
              <w:pStyle w:val="TableParagraph"/>
              <w:numPr>
                <w:ilvl w:val="0"/>
                <w:numId w:val="413"/>
              </w:numPr>
              <w:tabs>
                <w:tab w:pos="470" w:val="left" w:leader="none"/>
              </w:tabs>
              <w:spacing w:line="240" w:lineRule="auto" w:before="0" w:after="0"/>
              <w:ind w:left="469" w:right="95" w:hanging="357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Chitaura lake </w:t>
            </w:r>
            <w:r>
              <w:rPr>
                <w:sz w:val="19"/>
              </w:rPr>
              <w:t>is a Hindu pilgrimage site, centred around a pond in</w:t>
            </w:r>
            <w:r>
              <w:rPr>
                <w:spacing w:val="-40"/>
                <w:sz w:val="19"/>
              </w:rPr>
              <w:t> </w:t>
            </w:r>
            <w:r>
              <w:rPr>
                <w:sz w:val="19"/>
              </w:rPr>
              <w:t>Bahraich,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UP.</w:t>
            </w:r>
          </w:p>
          <w:p>
            <w:pPr>
              <w:pStyle w:val="TableParagraph"/>
              <w:spacing w:line="234" w:lineRule="exact" w:before="1"/>
              <w:ind w:left="0" w:right="96"/>
              <w:jc w:val="right"/>
              <w:rPr>
                <w:b/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5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site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believed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be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3"/>
                <w:sz w:val="19"/>
              </w:rPr>
              <w:t> </w:t>
            </w:r>
            <w:r>
              <w:rPr>
                <w:sz w:val="19"/>
              </w:rPr>
              <w:t>place</w:t>
            </w:r>
            <w:r>
              <w:rPr>
                <w:spacing w:val="2"/>
                <w:sz w:val="19"/>
              </w:rPr>
              <w:t> </w:t>
            </w:r>
            <w:r>
              <w:rPr>
                <w:sz w:val="19"/>
              </w:rPr>
              <w:t>where</w:t>
            </w:r>
            <w:r>
              <w:rPr>
                <w:spacing w:val="2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fight</w:t>
            </w:r>
            <w:r>
              <w:rPr>
                <w:b/>
                <w:spacing w:val="3"/>
                <w:sz w:val="19"/>
              </w:rPr>
              <w:t> </w:t>
            </w:r>
            <w:r>
              <w:rPr>
                <w:b/>
                <w:sz w:val="19"/>
              </w:rPr>
              <w:t>between</w:t>
            </w:r>
          </w:p>
          <w:p>
            <w:pPr>
              <w:pStyle w:val="TableParagraph"/>
              <w:spacing w:line="210" w:lineRule="exact"/>
              <w:ind w:left="0" w:right="136"/>
              <w:jc w:val="right"/>
              <w:rPr>
                <w:b/>
                <w:sz w:val="19"/>
              </w:rPr>
            </w:pPr>
            <w:r>
              <w:rPr>
                <w:b/>
                <w:sz w:val="19"/>
              </w:rPr>
              <w:t>Raja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Suheldev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Ghazi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Salar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Masud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took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place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1034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AD.</w:t>
            </w:r>
          </w:p>
        </w:tc>
      </w:tr>
      <w:tr>
        <w:trPr>
          <w:trHeight w:val="1794" w:hRule="atLeast"/>
        </w:trPr>
        <w:tc>
          <w:tcPr>
            <w:tcW w:w="3845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Bir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Chilarai</w:t>
            </w:r>
          </w:p>
        </w:tc>
        <w:tc>
          <w:tcPr>
            <w:tcW w:w="578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414"/>
              </w:numPr>
              <w:tabs>
                <w:tab w:pos="467" w:val="left" w:leader="none"/>
              </w:tabs>
              <w:spacing w:line="240" w:lineRule="auto" w:before="0" w:after="0"/>
              <w:ind w:left="466" w:right="95" w:hanging="357"/>
              <w:jc w:val="both"/>
              <w:rPr>
                <w:sz w:val="19"/>
              </w:rPr>
            </w:pPr>
            <w:r>
              <w:rPr>
                <w:spacing w:val="-1"/>
                <w:sz w:val="19"/>
              </w:rPr>
              <w:t>Bir</w:t>
            </w:r>
            <w:r>
              <w:rPr>
                <w:spacing w:val="-12"/>
                <w:sz w:val="19"/>
              </w:rPr>
              <w:t> </w:t>
            </w:r>
            <w:r>
              <w:rPr>
                <w:spacing w:val="-1"/>
                <w:sz w:val="19"/>
              </w:rPr>
              <w:t>Chilarai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(1510-1571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AD)</w:t>
            </w:r>
            <w:r>
              <w:rPr>
                <w:spacing w:val="-12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1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2"/>
                <w:sz w:val="19"/>
              </w:rPr>
              <w:t> </w:t>
            </w:r>
            <w:r>
              <w:rPr>
                <w:b/>
                <w:sz w:val="19"/>
              </w:rPr>
              <w:t>general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12"/>
                <w:sz w:val="19"/>
              </w:rPr>
              <w:t> </w:t>
            </w:r>
            <w:r>
              <w:rPr>
                <w:b/>
                <w:sz w:val="19"/>
              </w:rPr>
              <w:t>Koch</w:t>
            </w:r>
            <w:r>
              <w:rPr>
                <w:b/>
                <w:spacing w:val="-12"/>
                <w:sz w:val="19"/>
              </w:rPr>
              <w:t> </w:t>
            </w:r>
            <w:r>
              <w:rPr>
                <w:b/>
                <w:sz w:val="19"/>
              </w:rPr>
              <w:t>Royal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Dynasty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of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Assam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and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played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crucial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role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expanding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empire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his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elder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brother,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Nara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Narayan.</w:t>
            </w:r>
          </w:p>
          <w:p>
            <w:pPr>
              <w:pStyle w:val="TableParagraph"/>
              <w:numPr>
                <w:ilvl w:val="0"/>
                <w:numId w:val="414"/>
              </w:numPr>
              <w:tabs>
                <w:tab w:pos="467" w:val="left" w:leader="none"/>
              </w:tabs>
              <w:spacing w:line="240" w:lineRule="auto" w:before="0" w:after="0"/>
              <w:ind w:left="466" w:right="94" w:hanging="357"/>
              <w:jc w:val="both"/>
              <w:rPr>
                <w:sz w:val="19"/>
              </w:rPr>
            </w:pPr>
            <w:r>
              <w:rPr>
                <w:sz w:val="19"/>
              </w:rPr>
              <w:t>He was </w:t>
            </w:r>
            <w:r>
              <w:rPr>
                <w:b/>
                <w:sz w:val="19"/>
              </w:rPr>
              <w:t>son of Maharaja Viswa Singha, </w:t>
            </w:r>
            <w:r>
              <w:rPr>
                <w:sz w:val="19"/>
              </w:rPr>
              <w:t>the founder ruler of Koch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royal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dynasty.</w:t>
            </w:r>
          </w:p>
          <w:p>
            <w:pPr>
              <w:pStyle w:val="TableParagraph"/>
              <w:numPr>
                <w:ilvl w:val="0"/>
                <w:numId w:val="414"/>
              </w:numPr>
              <w:tabs>
                <w:tab w:pos="467" w:val="left" w:leader="none"/>
              </w:tabs>
              <w:spacing w:line="240" w:lineRule="auto" w:before="1" w:after="0"/>
              <w:ind w:left="466" w:right="95" w:hanging="357"/>
              <w:jc w:val="both"/>
              <w:rPr>
                <w:sz w:val="19"/>
              </w:rPr>
            </w:pPr>
            <w:r>
              <w:rPr>
                <w:sz w:val="19"/>
              </w:rPr>
              <w:t>Assam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government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confers</w:t>
            </w:r>
            <w:r>
              <w:rPr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Bir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Chilarai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Award</w:t>
            </w:r>
            <w:r>
              <w:rPr>
                <w:sz w:val="19"/>
              </w:rPr>
              <w:t>,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highest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honor</w:t>
            </w:r>
            <w:r>
              <w:rPr>
                <w:spacing w:val="-38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bravery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individuals.</w:t>
            </w:r>
          </w:p>
        </w:tc>
      </w:tr>
      <w:tr>
        <w:trPr>
          <w:trHeight w:val="2606" w:hRule="atLeast"/>
        </w:trPr>
        <w:tc>
          <w:tcPr>
            <w:tcW w:w="3845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Mannathu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Padmanabhan</w:t>
            </w:r>
          </w:p>
        </w:tc>
        <w:tc>
          <w:tcPr>
            <w:tcW w:w="578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415"/>
              </w:numPr>
              <w:tabs>
                <w:tab w:pos="467" w:val="left" w:leader="none"/>
              </w:tabs>
              <w:spacing w:line="240" w:lineRule="auto" w:before="0" w:after="0"/>
              <w:ind w:left="466" w:right="95" w:hanging="357"/>
              <w:jc w:val="both"/>
              <w:rPr>
                <w:sz w:val="19"/>
              </w:rPr>
            </w:pPr>
            <w:r>
              <w:rPr>
                <w:sz w:val="19"/>
              </w:rPr>
              <w:t>Mannathu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Padmanabhan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(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1878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–1970)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social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reformer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freedom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fighter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Kerala.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sz w:val="19"/>
              </w:rPr>
              <w:t>He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recognized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as</w:t>
            </w:r>
            <w:r>
              <w:rPr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founder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Nair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Service Society (NSS)</w:t>
            </w:r>
            <w:r>
              <w:rPr>
                <w:sz w:val="19"/>
              </w:rPr>
              <w:t>, organization working for welfare of Nair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community.</w:t>
            </w:r>
          </w:p>
          <w:p>
            <w:pPr>
              <w:pStyle w:val="TableParagraph"/>
              <w:numPr>
                <w:ilvl w:val="0"/>
                <w:numId w:val="415"/>
              </w:numPr>
              <w:tabs>
                <w:tab w:pos="467" w:val="left" w:leader="none"/>
              </w:tabs>
              <w:spacing w:line="241" w:lineRule="exact" w:before="0" w:after="0"/>
              <w:ind w:left="467" w:right="0" w:hanging="357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He</w:t>
            </w:r>
            <w:r>
              <w:rPr>
                <w:spacing w:val="35"/>
                <w:sz w:val="19"/>
              </w:rPr>
              <w:t> </w:t>
            </w:r>
            <w:r>
              <w:rPr>
                <w:b/>
                <w:sz w:val="19"/>
              </w:rPr>
              <w:t>took</w:t>
            </w:r>
            <w:r>
              <w:rPr>
                <w:b/>
                <w:spacing w:val="35"/>
                <w:sz w:val="19"/>
              </w:rPr>
              <w:t> </w:t>
            </w:r>
            <w:r>
              <w:rPr>
                <w:b/>
                <w:sz w:val="19"/>
              </w:rPr>
              <w:t>part</w:t>
            </w:r>
            <w:r>
              <w:rPr>
                <w:b/>
                <w:spacing w:val="35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35"/>
                <w:sz w:val="19"/>
              </w:rPr>
              <w:t> </w:t>
            </w:r>
            <w:r>
              <w:rPr>
                <w:b/>
                <w:sz w:val="19"/>
              </w:rPr>
              <w:t>Vaikkom</w:t>
            </w:r>
            <w:r>
              <w:rPr>
                <w:b/>
                <w:spacing w:val="34"/>
                <w:sz w:val="19"/>
              </w:rPr>
              <w:t> </w:t>
            </w:r>
            <w:r>
              <w:rPr>
                <w:b/>
                <w:sz w:val="19"/>
              </w:rPr>
              <w:t>(1924)</w:t>
            </w:r>
            <w:r>
              <w:rPr>
                <w:b/>
                <w:spacing w:val="36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35"/>
                <w:sz w:val="19"/>
              </w:rPr>
              <w:t> </w:t>
            </w:r>
            <w:r>
              <w:rPr>
                <w:b/>
                <w:sz w:val="19"/>
              </w:rPr>
              <w:t>Guruvayoor</w:t>
            </w:r>
            <w:r>
              <w:rPr>
                <w:b/>
                <w:spacing w:val="35"/>
                <w:sz w:val="19"/>
              </w:rPr>
              <w:t> </w:t>
            </w:r>
            <w:r>
              <w:rPr>
                <w:b/>
                <w:sz w:val="19"/>
              </w:rPr>
              <w:t>Sathyagraha</w:t>
            </w:r>
          </w:p>
          <w:p>
            <w:pPr>
              <w:pStyle w:val="TableParagraph"/>
              <w:spacing w:line="231" w:lineRule="exact"/>
              <w:ind w:left="466"/>
              <w:rPr>
                <w:sz w:val="19"/>
              </w:rPr>
            </w:pPr>
            <w:r>
              <w:rPr>
                <w:sz w:val="19"/>
              </w:rPr>
              <w:t>(1929)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related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temple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entry.</w:t>
            </w:r>
          </w:p>
          <w:p>
            <w:pPr>
              <w:pStyle w:val="TableParagraph"/>
              <w:numPr>
                <w:ilvl w:val="0"/>
                <w:numId w:val="415"/>
              </w:numPr>
              <w:tabs>
                <w:tab w:pos="466" w:val="left" w:leader="none"/>
                <w:tab w:pos="467" w:val="left" w:leader="none"/>
              </w:tabs>
              <w:spacing w:line="240" w:lineRule="auto" w:before="1" w:after="0"/>
              <w:ind w:left="466" w:right="93" w:hanging="357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became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president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Travancore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Devaswom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Board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1950.</w:t>
            </w:r>
          </w:p>
          <w:p>
            <w:pPr>
              <w:pStyle w:val="TableParagraph"/>
              <w:numPr>
                <w:ilvl w:val="0"/>
                <w:numId w:val="415"/>
              </w:numPr>
              <w:tabs>
                <w:tab w:pos="466" w:val="left" w:leader="none"/>
                <w:tab w:pos="467" w:val="left" w:leader="none"/>
              </w:tabs>
              <w:spacing w:line="241" w:lineRule="exact" w:before="2" w:after="0"/>
              <w:ind w:left="467" w:right="0" w:hanging="357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In</w:t>
            </w:r>
            <w:r>
              <w:rPr>
                <w:spacing w:val="39"/>
                <w:sz w:val="19"/>
              </w:rPr>
              <w:t> </w:t>
            </w:r>
            <w:r>
              <w:rPr>
                <w:sz w:val="19"/>
              </w:rPr>
              <w:t>1959</w:t>
            </w:r>
            <w:r>
              <w:rPr>
                <w:spacing w:val="39"/>
                <w:sz w:val="19"/>
              </w:rPr>
              <w:t> </w:t>
            </w:r>
            <w:r>
              <w:rPr>
                <w:sz w:val="19"/>
              </w:rPr>
              <w:t>he</w:t>
            </w:r>
            <w:r>
              <w:rPr>
                <w:spacing w:val="40"/>
                <w:sz w:val="19"/>
              </w:rPr>
              <w:t> </w:t>
            </w:r>
            <w:r>
              <w:rPr>
                <w:sz w:val="19"/>
              </w:rPr>
              <w:t>l</w:t>
            </w:r>
            <w:r>
              <w:rPr>
                <w:b/>
                <w:sz w:val="19"/>
              </w:rPr>
              <w:t>ed</w:t>
            </w:r>
            <w:r>
              <w:rPr>
                <w:b/>
                <w:spacing w:val="39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40"/>
                <w:sz w:val="19"/>
              </w:rPr>
              <w:t> </w:t>
            </w:r>
            <w:r>
              <w:rPr>
                <w:b/>
                <w:sz w:val="19"/>
              </w:rPr>
              <w:t>united</w:t>
            </w:r>
            <w:r>
              <w:rPr>
                <w:b/>
                <w:spacing w:val="39"/>
                <w:sz w:val="19"/>
              </w:rPr>
              <w:t> </w:t>
            </w:r>
            <w:r>
              <w:rPr>
                <w:b/>
                <w:sz w:val="19"/>
              </w:rPr>
              <w:t>opposition's</w:t>
            </w:r>
            <w:r>
              <w:rPr>
                <w:b/>
                <w:spacing w:val="40"/>
                <w:sz w:val="19"/>
              </w:rPr>
              <w:t> </w:t>
            </w:r>
            <w:r>
              <w:rPr>
                <w:b/>
                <w:sz w:val="19"/>
              </w:rPr>
              <w:t>'Vimochana</w:t>
            </w:r>
            <w:r>
              <w:rPr>
                <w:b/>
                <w:spacing w:val="39"/>
                <w:sz w:val="19"/>
              </w:rPr>
              <w:t> </w:t>
            </w:r>
            <w:r>
              <w:rPr>
                <w:b/>
                <w:sz w:val="19"/>
              </w:rPr>
              <w:t>Samaram'</w:t>
            </w:r>
          </w:p>
          <w:p>
            <w:pPr>
              <w:pStyle w:val="TableParagraph"/>
              <w:spacing w:line="231" w:lineRule="exact"/>
              <w:ind w:left="466"/>
              <w:rPr>
                <w:sz w:val="19"/>
              </w:rPr>
            </w:pPr>
            <w:r>
              <w:rPr>
                <w:sz w:val="19"/>
              </w:rPr>
              <w:t>against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State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Communist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Ministry.</w:t>
            </w:r>
          </w:p>
          <w:p>
            <w:pPr>
              <w:pStyle w:val="TableParagraph"/>
              <w:numPr>
                <w:ilvl w:val="0"/>
                <w:numId w:val="415"/>
              </w:numPr>
              <w:tabs>
                <w:tab w:pos="466" w:val="left" w:leader="none"/>
                <w:tab w:pos="467" w:val="left" w:leader="none"/>
              </w:tabs>
              <w:spacing w:line="224" w:lineRule="exact" w:before="2" w:after="0"/>
              <w:ind w:left="467" w:right="0" w:hanging="357"/>
              <w:jc w:val="left"/>
              <w:rPr>
                <w:sz w:val="19"/>
              </w:rPr>
            </w:pPr>
            <w:r>
              <w:rPr>
                <w:sz w:val="19"/>
              </w:rPr>
              <w:t>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awarded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Padmabhushan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1966.</w:t>
            </w:r>
          </w:p>
        </w:tc>
      </w:tr>
      <w:tr>
        <w:trPr>
          <w:trHeight w:val="1890" w:hRule="atLeast"/>
        </w:trPr>
        <w:tc>
          <w:tcPr>
            <w:tcW w:w="3845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Ayya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Vaikunda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Swamikal</w:t>
            </w:r>
          </w:p>
          <w:p>
            <w:pPr>
              <w:pStyle w:val="TableParagraph"/>
              <w:ind w:left="127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drawing>
                <wp:inline distT="0" distB="0" distL="0" distR="0">
                  <wp:extent cx="1209061" cy="1020984"/>
                  <wp:effectExtent l="0" t="0" r="0" b="0"/>
                  <wp:docPr id="87" name="image24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" name="image246.jpeg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061" cy="1020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/>
                <w:sz w:val="20"/>
              </w:rPr>
            </w:r>
          </w:p>
        </w:tc>
        <w:tc>
          <w:tcPr>
            <w:tcW w:w="5784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416"/>
              </w:numPr>
              <w:tabs>
                <w:tab w:pos="467" w:val="left" w:leader="none"/>
              </w:tabs>
              <w:spacing w:line="240" w:lineRule="auto" w:before="0" w:after="0"/>
              <w:ind w:left="466" w:right="95" w:hanging="357"/>
              <w:jc w:val="both"/>
              <w:rPr>
                <w:sz w:val="19"/>
              </w:rPr>
            </w:pPr>
            <w:r>
              <w:rPr>
                <w:sz w:val="19"/>
              </w:rPr>
              <w:t>Ayya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Vaikunda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Swamikal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(1809-1851)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social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thinker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reformer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who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lived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Princely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Kingdom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Travancore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5"/>
                <w:sz w:val="19"/>
              </w:rPr>
              <w:t> </w:t>
            </w:r>
            <w:r>
              <w:rPr>
                <w:sz w:val="19"/>
              </w:rPr>
              <w:t>19</w:t>
            </w:r>
            <w:r>
              <w:rPr>
                <w:sz w:val="19"/>
                <w:vertAlign w:val="superscript"/>
              </w:rPr>
              <w:t>th</w:t>
            </w:r>
            <w:r>
              <w:rPr>
                <w:spacing w:val="-39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century</w:t>
            </w:r>
            <w:r>
              <w:rPr>
                <w:spacing w:val="-2"/>
                <w:sz w:val="19"/>
                <w:vertAlign w:val="baseline"/>
              </w:rPr>
              <w:t> </w:t>
            </w:r>
            <w:r>
              <w:rPr>
                <w:sz w:val="19"/>
                <w:vertAlign w:val="baseline"/>
              </w:rPr>
              <w:t>Kerala.</w:t>
            </w:r>
          </w:p>
          <w:p>
            <w:pPr>
              <w:pStyle w:val="TableParagraph"/>
              <w:numPr>
                <w:ilvl w:val="0"/>
                <w:numId w:val="416"/>
              </w:numPr>
              <w:tabs>
                <w:tab w:pos="467" w:val="left" w:leader="none"/>
              </w:tabs>
              <w:spacing w:line="240" w:lineRule="auto" w:before="0" w:after="0"/>
              <w:ind w:left="466" w:right="96" w:hanging="357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He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critiqued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caste discrimination and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religious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hierarchy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fought against </w:t>
            </w:r>
            <w:r>
              <w:rPr>
                <w:b/>
                <w:sz w:val="19"/>
              </w:rPr>
              <w:t>practice of untouchability. </w:t>
            </w:r>
            <w:r>
              <w:rPr>
                <w:sz w:val="19"/>
              </w:rPr>
              <w:t>He </w:t>
            </w:r>
            <w:r>
              <w:rPr>
                <w:b/>
                <w:sz w:val="19"/>
              </w:rPr>
              <w:t>discouraged idol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worship.</w:t>
            </w:r>
          </w:p>
          <w:p>
            <w:pPr>
              <w:pStyle w:val="TableParagraph"/>
              <w:numPr>
                <w:ilvl w:val="0"/>
                <w:numId w:val="416"/>
              </w:numPr>
              <w:tabs>
                <w:tab w:pos="467" w:val="left" w:leader="none"/>
              </w:tabs>
              <w:spacing w:line="230" w:lineRule="exact" w:before="0" w:after="0"/>
              <w:ind w:left="466" w:right="95" w:hanging="357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His gave the call '</w:t>
            </w:r>
            <w:r>
              <w:rPr>
                <w:b/>
                <w:sz w:val="19"/>
              </w:rPr>
              <w:t>One Caste, One Religion, One Clan, One World,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One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God'.</w:t>
            </w:r>
          </w:p>
        </w:tc>
      </w:tr>
    </w:tbl>
    <w:p>
      <w:pPr>
        <w:spacing w:after="0" w:line="230" w:lineRule="exact"/>
        <w:jc w:val="both"/>
        <w:rPr>
          <w:sz w:val="19"/>
        </w:rPr>
        <w:sectPr>
          <w:pgSz w:w="11900" w:h="16840"/>
          <w:pgMar w:header="0" w:footer="794" w:top="320" w:bottom="980" w:left="0" w:right="0"/>
        </w:sect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8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45"/>
        <w:gridCol w:w="5784"/>
      </w:tblGrid>
      <w:tr>
        <w:trPr>
          <w:trHeight w:val="2730" w:hRule="atLeast"/>
        </w:trPr>
        <w:tc>
          <w:tcPr>
            <w:tcW w:w="3845" w:type="dxa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Pandit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Bhimsen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Joshi</w:t>
            </w:r>
          </w:p>
          <w:p>
            <w:pPr>
              <w:pStyle w:val="TableParagraph"/>
              <w:ind w:left="127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drawing>
                <wp:inline distT="0" distB="0" distL="0" distR="0">
                  <wp:extent cx="2058878" cy="1532762"/>
                  <wp:effectExtent l="0" t="0" r="0" b="0"/>
                  <wp:docPr id="89" name="image2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" name="image247.png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878" cy="1532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/>
                <w:sz w:val="20"/>
              </w:rPr>
            </w:r>
          </w:p>
        </w:tc>
        <w:tc>
          <w:tcPr>
            <w:tcW w:w="5784" w:type="dxa"/>
          </w:tcPr>
          <w:p>
            <w:pPr>
              <w:pStyle w:val="TableParagraph"/>
              <w:numPr>
                <w:ilvl w:val="0"/>
                <w:numId w:val="417"/>
              </w:numPr>
              <w:tabs>
                <w:tab w:pos="753" w:val="left" w:leader="none"/>
              </w:tabs>
              <w:spacing w:line="240" w:lineRule="auto" w:before="0" w:after="0"/>
              <w:ind w:left="752" w:right="94" w:hanging="360"/>
              <w:jc w:val="both"/>
              <w:rPr>
                <w:sz w:val="19"/>
              </w:rPr>
            </w:pPr>
            <w:r>
              <w:rPr>
                <w:sz w:val="19"/>
              </w:rPr>
              <w:t>Recently, </w:t>
            </w:r>
            <w:r>
              <w:rPr>
                <w:b/>
                <w:sz w:val="19"/>
              </w:rPr>
              <w:t>year-long Birth Centenary celebrations </w:t>
            </w:r>
            <w:r>
              <w:rPr>
                <w:sz w:val="19"/>
              </w:rPr>
              <w:t>of Pandit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Bhimsen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Joshi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(February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4,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1922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January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24,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2011)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started.</w:t>
            </w:r>
          </w:p>
          <w:p>
            <w:pPr>
              <w:pStyle w:val="TableParagraph"/>
              <w:numPr>
                <w:ilvl w:val="0"/>
                <w:numId w:val="417"/>
              </w:numPr>
              <w:tabs>
                <w:tab w:pos="753" w:val="left" w:leader="none"/>
              </w:tabs>
              <w:spacing w:line="240" w:lineRule="auto" w:before="2" w:after="0"/>
              <w:ind w:left="753" w:right="0" w:hanging="361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Hindustani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classical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vocalist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from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Karnataka.</w:t>
            </w:r>
          </w:p>
          <w:p>
            <w:pPr>
              <w:pStyle w:val="TableParagraph"/>
              <w:numPr>
                <w:ilvl w:val="0"/>
                <w:numId w:val="417"/>
              </w:numPr>
              <w:tabs>
                <w:tab w:pos="753" w:val="left" w:leader="none"/>
              </w:tabs>
              <w:spacing w:line="240" w:lineRule="auto" w:before="2" w:after="0"/>
              <w:ind w:left="752" w:right="94" w:hanging="360"/>
              <w:jc w:val="both"/>
              <w:rPr>
                <w:sz w:val="19"/>
              </w:rPr>
            </w:pPr>
            <w:r>
              <w:rPr>
                <w:sz w:val="19"/>
              </w:rPr>
              <w:t>A </w:t>
            </w:r>
            <w:r>
              <w:rPr>
                <w:b/>
                <w:sz w:val="19"/>
              </w:rPr>
              <w:t>member of the Kirana Gharana, </w:t>
            </w:r>
            <w:r>
              <w:rPr>
                <w:sz w:val="19"/>
              </w:rPr>
              <w:t>he is renowned for 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khayal form of singing, as well as for his popular renditions of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devotional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music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(bhajans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abhangs).</w:t>
            </w:r>
          </w:p>
          <w:p>
            <w:pPr>
              <w:pStyle w:val="TableParagraph"/>
              <w:numPr>
                <w:ilvl w:val="0"/>
                <w:numId w:val="417"/>
              </w:numPr>
              <w:tabs>
                <w:tab w:pos="753" w:val="left" w:leader="none"/>
              </w:tabs>
              <w:spacing w:line="242" w:lineRule="exact" w:before="0" w:after="0"/>
              <w:ind w:left="753" w:right="0" w:hanging="361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honoured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with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Bharat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Ratna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2008.</w:t>
            </w:r>
          </w:p>
          <w:p>
            <w:pPr>
              <w:pStyle w:val="TableParagraph"/>
              <w:numPr>
                <w:ilvl w:val="0"/>
                <w:numId w:val="417"/>
              </w:numPr>
              <w:tabs>
                <w:tab w:pos="753" w:val="left" w:leader="none"/>
              </w:tabs>
              <w:spacing w:line="240" w:lineRule="auto" w:before="3" w:after="0"/>
              <w:ind w:left="753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1975,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awarded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Sangeet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Natak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Akademi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Award</w:t>
            </w:r>
            <w:r>
              <w:rPr>
                <w:sz w:val="19"/>
              </w:rPr>
              <w:t>.</w:t>
            </w:r>
          </w:p>
        </w:tc>
      </w:tr>
    </w:tbl>
    <w:p>
      <w:pPr>
        <w:pStyle w:val="BodyText"/>
        <w:rPr>
          <w:rFonts w:ascii="Cambria"/>
          <w:b/>
          <w:sz w:val="7"/>
        </w:rPr>
      </w:pPr>
    </w:p>
    <w:p>
      <w:pPr>
        <w:tabs>
          <w:tab w:pos="10862" w:val="left" w:leader="none"/>
        </w:tabs>
        <w:spacing w:before="98"/>
        <w:ind w:left="1051" w:right="0" w:firstLine="0"/>
        <w:jc w:val="left"/>
        <w:rPr>
          <w:rFonts w:ascii="Cambria"/>
          <w:b/>
          <w:sz w:val="28"/>
        </w:rPr>
      </w:pPr>
      <w:r>
        <w:rPr/>
        <w:pict>
          <v:group style="position:absolute;margin-left:46.438553pt;margin-top:-181.624191pt;width:537.9pt;height:617pt;mso-position-horizontal-relative:page;mso-position-vertical-relative:paragraph;z-index:-22502912" id="docshapegroup1545" coordorigin="929,-3632" coordsize="10758,12340">
            <v:shape style="position:absolute;left:928;top:-3633;width:10758;height:12015" type="#_x0000_t75" id="docshape1546" stroked="false">
              <v:imagedata r:id="rId25" o:title=""/>
            </v:shape>
            <v:shape style="position:absolute;left:1364;top:26;width:9027;height:8680" type="#_x0000_t75" id="docshape1547" stroked="false">
              <v:imagedata r:id="rId24" o:title=""/>
            </v:shape>
            <v:shape style="position:absolute;left:4593;top:1033;width:6202;height:7512" type="#_x0000_t75" id="docshape1548" stroked="false">
              <v:imagedata r:id="rId256" o:title=""/>
            </v:shape>
            <v:rect style="position:absolute;left:4585;top:1025;width:6217;height:7527" id="docshape1549" filled="false" stroked="true" strokeweight=".75pt" strokecolor="#4f81bd">
              <v:stroke dashstyle="solid"/>
            </v:rect>
            <w10:wrap type="none"/>
          </v:group>
        </w:pict>
      </w:r>
      <w:r>
        <w:rPr/>
        <w:pict>
          <v:shape style="position:absolute;margin-left:57.373001pt;margin-top:-141.157272pt;width:481pt;height:136.6pt;mso-position-horizontal-relative:page;mso-position-vertical-relative:paragraph;z-index:-22502400" id="docshape1550" coordorigin="1147,-2823" coordsize="9620,2732" path="m4987,-2823l1147,-2823,1147,-92,4987,-92,4987,-2823xm10767,-2823l4997,-2823,4997,-92,10767,-92,10767,-2823xe" filled="true" fillcolor="#e5dfec" stroked="false">
            <v:path arrowok="t"/>
            <v:fill type="solid"/>
            <w10:wrap type="none"/>
          </v:shape>
        </w:pict>
      </w:r>
      <w:r>
        <w:rPr>
          <w:rFonts w:ascii="Times New Roman"/>
          <w:color w:val="000000"/>
          <w:spacing w:val="16"/>
          <w:w w:val="99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1"/>
          <w:sz w:val="28"/>
          <w:shd w:fill="CCC0D9" w:color="auto" w:val="clear"/>
        </w:rPr>
        <w:t>7.4.</w:t>
      </w:r>
      <w:r>
        <w:rPr>
          <w:rFonts w:ascii="Cambria"/>
          <w:b/>
          <w:color w:val="000000"/>
          <w:spacing w:val="28"/>
          <w:sz w:val="28"/>
          <w:shd w:fill="CCC0D9" w:color="auto" w:val="clear"/>
        </w:rPr>
        <w:t> </w:t>
      </w:r>
      <w:r>
        <w:rPr>
          <w:rFonts w:ascii="Cambria"/>
          <w:b/>
          <w:color w:val="000000"/>
          <w:spacing w:val="13"/>
          <w:sz w:val="28"/>
          <w:shd w:fill="CCC0D9" w:color="auto" w:val="clear"/>
        </w:rPr>
        <w:t>FESTIVALS</w:t>
        <w:tab/>
      </w:r>
    </w:p>
    <w:p>
      <w:pPr>
        <w:pStyle w:val="BodyText"/>
        <w:spacing w:before="1"/>
        <w:rPr>
          <w:rFonts w:ascii="Cambria"/>
          <w:b/>
          <w:sz w:val="13"/>
        </w:rPr>
      </w:pPr>
      <w:r>
        <w:rPr/>
        <w:pict>
          <v:shape style="position:absolute;margin-left:53.173pt;margin-top:9.283643pt;width:491.3pt;height:18pt;mso-position-horizontal-relative:page;mso-position-vertical-relative:paragraph;z-index:-15510016;mso-wrap-distance-left:0;mso-wrap-distance-right:0" type="#_x0000_t202" id="docshape1551" filled="false" stroked="true" strokeweight=".72pt" strokecolor="#4f81bd">
            <v:textbox inset="0,0,0,0">
              <w:txbxContent>
                <w:p>
                  <w:pPr>
                    <w:spacing w:before="40"/>
                    <w:ind w:left="67" w:right="0" w:firstLine="0"/>
                    <w:jc w:val="left"/>
                    <w:rPr>
                      <w:rFonts w:ascii="Cambria"/>
                      <w:b/>
                      <w:sz w:val="24"/>
                    </w:rPr>
                  </w:pP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7.4.1.</w:t>
                  </w:r>
                  <w:r>
                    <w:rPr>
                      <w:rFonts w:ascii="Cambria"/>
                      <w:b/>
                      <w:color w:val="243F60"/>
                      <w:spacing w:val="30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2"/>
                      <w:sz w:val="24"/>
                    </w:rPr>
                    <w:t>KUMBH</w:t>
                  </w:r>
                  <w:r>
                    <w:rPr>
                      <w:rFonts w:ascii="Cambria"/>
                      <w:b/>
                      <w:color w:val="243F60"/>
                      <w:spacing w:val="31"/>
                      <w:sz w:val="24"/>
                    </w:rPr>
                    <w:t> </w:t>
                  </w:r>
                  <w:r>
                    <w:rPr>
                      <w:rFonts w:ascii="Cambria"/>
                      <w:b/>
                      <w:color w:val="243F60"/>
                      <w:spacing w:val="15"/>
                      <w:sz w:val="24"/>
                    </w:rPr>
                    <w:t>MELA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sz w:val="6"/>
        </w:rPr>
      </w:pPr>
    </w:p>
    <w:p>
      <w:pPr>
        <w:pStyle w:val="Heading5"/>
        <w:spacing w:before="53"/>
      </w:pPr>
      <w:r>
        <w:rPr/>
        <w:t>Why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news?</w:t>
      </w:r>
    </w:p>
    <w:p>
      <w:pPr>
        <w:pStyle w:val="BodyText"/>
        <w:spacing w:line="278" w:lineRule="auto" w:before="157"/>
        <w:ind w:left="1137" w:right="7030"/>
      </w:pPr>
      <w:r>
        <w:rPr/>
        <w:t>Recently</w:t>
      </w:r>
      <w:r>
        <w:rPr>
          <w:spacing w:val="1"/>
        </w:rPr>
        <w:t> </w:t>
      </w:r>
      <w:r>
        <w:rPr/>
        <w:t>Kumbh</w:t>
      </w:r>
      <w:r>
        <w:rPr>
          <w:spacing w:val="1"/>
        </w:rPr>
        <w:t> </w:t>
      </w:r>
      <w:r>
        <w:rPr/>
        <w:t>Mela</w:t>
      </w:r>
      <w:r>
        <w:rPr>
          <w:spacing w:val="2"/>
        </w:rPr>
        <w:t> </w:t>
      </w:r>
      <w:r>
        <w:rPr/>
        <w:t>was</w:t>
      </w:r>
      <w:r>
        <w:rPr>
          <w:spacing w:val="1"/>
        </w:rPr>
        <w:t> </w:t>
      </w:r>
      <w:r>
        <w:rPr/>
        <w:t>held</w:t>
      </w:r>
      <w:r>
        <w:rPr>
          <w:spacing w:val="1"/>
        </w:rPr>
        <w:t> </w:t>
      </w:r>
      <w:r>
        <w:rPr/>
        <w:t>at</w:t>
      </w:r>
      <w:r>
        <w:rPr>
          <w:spacing w:val="-43"/>
        </w:rPr>
        <w:t> </w:t>
      </w:r>
      <w:r>
        <w:rPr/>
        <w:t>Haridwar,</w:t>
      </w:r>
      <w:r>
        <w:rPr>
          <w:spacing w:val="-2"/>
        </w:rPr>
        <w:t> </w:t>
      </w:r>
      <w:r>
        <w:rPr/>
        <w:t>Uttarakhand.</w:t>
      </w:r>
    </w:p>
    <w:p>
      <w:pPr>
        <w:pStyle w:val="Heading5"/>
        <w:spacing w:before="116"/>
      </w:pPr>
      <w:r>
        <w:rPr/>
        <w:t>About</w:t>
      </w:r>
      <w:r>
        <w:rPr>
          <w:spacing w:val="-2"/>
        </w:rPr>
        <w:t> </w:t>
      </w:r>
      <w:r>
        <w:rPr/>
        <w:t>Kumbh</w:t>
      </w:r>
      <w:r>
        <w:rPr>
          <w:spacing w:val="-1"/>
        </w:rPr>
        <w:t> </w:t>
      </w:r>
      <w:r>
        <w:rPr/>
        <w:t>Mela</w:t>
      </w:r>
    </w:p>
    <w:p>
      <w:pPr>
        <w:pStyle w:val="ListParagraph"/>
        <w:numPr>
          <w:ilvl w:val="0"/>
          <w:numId w:val="412"/>
        </w:numPr>
        <w:tabs>
          <w:tab w:pos="1498" w:val="left" w:leader="none"/>
        </w:tabs>
        <w:spacing w:line="240" w:lineRule="auto" w:before="159" w:after="0"/>
        <w:ind w:left="1497" w:right="7522" w:hanging="360"/>
        <w:jc w:val="both"/>
        <w:rPr>
          <w:b/>
          <w:sz w:val="21"/>
        </w:rPr>
      </w:pPr>
      <w:r>
        <w:rPr>
          <w:sz w:val="21"/>
        </w:rPr>
        <w:t>After</w:t>
      </w:r>
      <w:r>
        <w:rPr>
          <w:spacing w:val="1"/>
          <w:sz w:val="21"/>
        </w:rPr>
        <w:t> </w:t>
      </w:r>
      <w:r>
        <w:rPr>
          <w:sz w:val="21"/>
        </w:rPr>
        <w:t>more</w:t>
      </w:r>
      <w:r>
        <w:rPr>
          <w:spacing w:val="1"/>
          <w:sz w:val="21"/>
        </w:rPr>
        <w:t> </w:t>
      </w:r>
      <w:r>
        <w:rPr>
          <w:sz w:val="21"/>
        </w:rPr>
        <w:t>than</w:t>
      </w:r>
      <w:r>
        <w:rPr>
          <w:spacing w:val="1"/>
          <w:sz w:val="21"/>
        </w:rPr>
        <w:t> </w:t>
      </w:r>
      <w:r>
        <w:rPr>
          <w:sz w:val="21"/>
        </w:rPr>
        <w:t>100</w:t>
      </w:r>
      <w:r>
        <w:rPr>
          <w:spacing w:val="1"/>
          <w:sz w:val="21"/>
        </w:rPr>
        <w:t> </w:t>
      </w:r>
      <w:r>
        <w:rPr>
          <w:sz w:val="21"/>
        </w:rPr>
        <w:t>years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-43"/>
          <w:sz w:val="21"/>
        </w:rPr>
        <w:t> </w:t>
      </w:r>
      <w:r>
        <w:rPr>
          <w:sz w:val="21"/>
        </w:rPr>
        <w:t>Kumbh</w:t>
      </w:r>
      <w:r>
        <w:rPr>
          <w:spacing w:val="1"/>
          <w:sz w:val="21"/>
        </w:rPr>
        <w:t> </w:t>
      </w:r>
      <w:r>
        <w:rPr>
          <w:sz w:val="21"/>
        </w:rPr>
        <w:t>Mela</w:t>
      </w:r>
      <w:r>
        <w:rPr>
          <w:spacing w:val="1"/>
          <w:sz w:val="21"/>
        </w:rPr>
        <w:t> </w:t>
      </w:r>
      <w:r>
        <w:rPr>
          <w:sz w:val="21"/>
        </w:rPr>
        <w:t>was</w:t>
      </w:r>
      <w:r>
        <w:rPr>
          <w:spacing w:val="1"/>
          <w:sz w:val="21"/>
        </w:rPr>
        <w:t> </w:t>
      </w:r>
      <w:r>
        <w:rPr>
          <w:b/>
          <w:sz w:val="21"/>
        </w:rPr>
        <w:t>held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earlier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because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specific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auspicious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dates.</w:t>
      </w:r>
    </w:p>
    <w:p>
      <w:pPr>
        <w:pStyle w:val="ListParagraph"/>
        <w:numPr>
          <w:ilvl w:val="1"/>
          <w:numId w:val="412"/>
        </w:numPr>
        <w:tabs>
          <w:tab w:pos="1858" w:val="left" w:leader="none"/>
        </w:tabs>
        <w:spacing w:line="237" w:lineRule="auto" w:before="4" w:after="0"/>
        <w:ind w:left="1857" w:right="7522" w:hanging="360"/>
        <w:jc w:val="both"/>
        <w:rPr>
          <w:sz w:val="21"/>
        </w:rPr>
      </w:pPr>
      <w:r>
        <w:rPr>
          <w:sz w:val="21"/>
        </w:rPr>
        <w:t>Generally,</w:t>
      </w:r>
      <w:r>
        <w:rPr>
          <w:spacing w:val="1"/>
          <w:sz w:val="21"/>
        </w:rPr>
        <w:t> </w:t>
      </w:r>
      <w:r>
        <w:rPr>
          <w:sz w:val="21"/>
        </w:rPr>
        <w:t>it</w:t>
      </w:r>
      <w:r>
        <w:rPr>
          <w:spacing w:val="1"/>
          <w:sz w:val="21"/>
        </w:rPr>
        <w:t> </w:t>
      </w:r>
      <w:r>
        <w:rPr>
          <w:sz w:val="21"/>
        </w:rPr>
        <w:t>is</w:t>
      </w:r>
      <w:r>
        <w:rPr>
          <w:spacing w:val="1"/>
          <w:sz w:val="21"/>
        </w:rPr>
        <w:t> </w:t>
      </w:r>
      <w:r>
        <w:rPr>
          <w:b/>
          <w:sz w:val="21"/>
        </w:rPr>
        <w:t>celebrated</w:t>
      </w:r>
      <w:r>
        <w:rPr>
          <w:b/>
          <w:spacing w:val="-43"/>
          <w:sz w:val="21"/>
        </w:rPr>
        <w:t> </w:t>
      </w:r>
      <w:r>
        <w:rPr>
          <w:b/>
          <w:sz w:val="21"/>
        </w:rPr>
        <w:t>once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12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years</w:t>
      </w:r>
      <w:r>
        <w:rPr>
          <w:b/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previous kumbh in Haridwar</w:t>
      </w:r>
      <w:r>
        <w:rPr>
          <w:spacing w:val="-43"/>
          <w:sz w:val="21"/>
        </w:rPr>
        <w:t> </w:t>
      </w:r>
      <w:r>
        <w:rPr>
          <w:sz w:val="21"/>
        </w:rPr>
        <w:t>was held in 2010, while next</w:t>
      </w:r>
      <w:r>
        <w:rPr>
          <w:spacing w:val="1"/>
          <w:sz w:val="21"/>
        </w:rPr>
        <w:t> </w:t>
      </w:r>
      <w:r>
        <w:rPr>
          <w:sz w:val="21"/>
        </w:rPr>
        <w:t>one</w:t>
      </w:r>
      <w:r>
        <w:rPr>
          <w:spacing w:val="-2"/>
          <w:sz w:val="21"/>
        </w:rPr>
        <w:t> </w:t>
      </w:r>
      <w:r>
        <w:rPr>
          <w:sz w:val="21"/>
        </w:rPr>
        <w:t>was</w:t>
      </w:r>
      <w:r>
        <w:rPr>
          <w:spacing w:val="-1"/>
          <w:sz w:val="21"/>
        </w:rPr>
        <w:t> </w:t>
      </w:r>
      <w:r>
        <w:rPr>
          <w:sz w:val="21"/>
        </w:rPr>
        <w:t>to</w:t>
      </w:r>
      <w:r>
        <w:rPr>
          <w:spacing w:val="-1"/>
          <w:sz w:val="21"/>
        </w:rPr>
        <w:t> </w:t>
      </w:r>
      <w:r>
        <w:rPr>
          <w:sz w:val="21"/>
        </w:rPr>
        <w:t>be</w:t>
      </w:r>
      <w:r>
        <w:rPr>
          <w:spacing w:val="-1"/>
          <w:sz w:val="21"/>
        </w:rPr>
        <w:t> </w:t>
      </w:r>
      <w:r>
        <w:rPr>
          <w:sz w:val="21"/>
        </w:rPr>
        <w:t>held</w:t>
      </w:r>
      <w:r>
        <w:rPr>
          <w:spacing w:val="-2"/>
          <w:sz w:val="21"/>
        </w:rPr>
        <w:t> </w:t>
      </w:r>
      <w:r>
        <w:rPr>
          <w:sz w:val="21"/>
        </w:rPr>
        <w:t>in</w:t>
      </w:r>
      <w:r>
        <w:rPr>
          <w:spacing w:val="-1"/>
          <w:sz w:val="21"/>
        </w:rPr>
        <w:t> </w:t>
      </w:r>
      <w:r>
        <w:rPr>
          <w:sz w:val="21"/>
        </w:rPr>
        <w:t>2022.</w:t>
      </w:r>
    </w:p>
    <w:p>
      <w:pPr>
        <w:pStyle w:val="Heading5"/>
        <w:numPr>
          <w:ilvl w:val="0"/>
          <w:numId w:val="412"/>
        </w:numPr>
        <w:tabs>
          <w:tab w:pos="1498" w:val="left" w:leader="none"/>
        </w:tabs>
        <w:spacing w:line="240" w:lineRule="auto" w:before="7" w:after="0"/>
        <w:ind w:left="1497" w:right="7522" w:hanging="360"/>
        <w:jc w:val="both"/>
      </w:pPr>
      <w:r>
        <w:rPr>
          <w:b w:val="0"/>
        </w:rPr>
        <w:t>Kumbh</w:t>
      </w:r>
      <w:r>
        <w:rPr>
          <w:b w:val="0"/>
          <w:spacing w:val="1"/>
        </w:rPr>
        <w:t> </w:t>
      </w:r>
      <w:r>
        <w:rPr>
          <w:b w:val="0"/>
        </w:rPr>
        <w:t>Mela</w:t>
      </w:r>
      <w:r>
        <w:rPr>
          <w:b w:val="0"/>
          <w:spacing w:val="1"/>
        </w:rPr>
        <w:t> </w:t>
      </w:r>
      <w:r>
        <w:rPr>
          <w:b w:val="0"/>
        </w:rPr>
        <w:t>is</w:t>
      </w:r>
      <w:r>
        <w:rPr>
          <w:b w:val="0"/>
          <w:spacing w:val="1"/>
        </w:rPr>
        <w:t> </w:t>
      </w:r>
      <w:r>
        <w:rPr>
          <w:b w:val="0"/>
        </w:rPr>
        <w:t>a</w:t>
      </w:r>
      <w:r>
        <w:rPr>
          <w:b w:val="0"/>
          <w:spacing w:val="1"/>
        </w:rPr>
        <w:t> </w:t>
      </w:r>
      <w:r>
        <w:rPr/>
        <w:t>mass</w:t>
      </w:r>
      <w:r>
        <w:rPr>
          <w:spacing w:val="-43"/>
        </w:rPr>
        <w:t> </w:t>
      </w:r>
      <w:r>
        <w:rPr/>
        <w:t>congregation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pilgrims</w:t>
      </w:r>
      <w:r>
        <w:rPr>
          <w:spacing w:val="1"/>
        </w:rPr>
        <w:t> </w:t>
      </w:r>
      <w:r>
        <w:rPr/>
        <w:t>who</w:t>
      </w:r>
      <w:r>
        <w:rPr>
          <w:spacing w:val="1"/>
        </w:rPr>
        <w:t> </w:t>
      </w:r>
      <w:r>
        <w:rPr/>
        <w:t>gather to take a bath/dip (Shahi</w:t>
      </w:r>
      <w:r>
        <w:rPr>
          <w:spacing w:val="-43"/>
        </w:rPr>
        <w:t> </w:t>
      </w:r>
      <w:r>
        <w:rPr/>
        <w:t>Snan)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sacred</w:t>
      </w:r>
      <w:r>
        <w:rPr>
          <w:spacing w:val="-1"/>
        </w:rPr>
        <w:t> </w:t>
      </w:r>
      <w:r>
        <w:rPr/>
        <w:t>river.</w:t>
      </w:r>
    </w:p>
    <w:p>
      <w:pPr>
        <w:pStyle w:val="ListParagraph"/>
        <w:numPr>
          <w:ilvl w:val="1"/>
          <w:numId w:val="412"/>
        </w:numPr>
        <w:tabs>
          <w:tab w:pos="1858" w:val="left" w:leader="none"/>
        </w:tabs>
        <w:spacing w:line="240" w:lineRule="auto" w:before="0" w:after="0"/>
        <w:ind w:left="1857" w:right="7522" w:hanging="360"/>
        <w:jc w:val="both"/>
        <w:rPr>
          <w:sz w:val="21"/>
        </w:rPr>
      </w:pPr>
      <w:r>
        <w:rPr>
          <w:sz w:val="21"/>
        </w:rPr>
        <w:t>People from </w:t>
      </w:r>
      <w:r>
        <w:rPr>
          <w:b/>
          <w:sz w:val="21"/>
        </w:rPr>
        <w:t>irrespective of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caste,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creed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or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gender</w:t>
      </w:r>
      <w:r>
        <w:rPr>
          <w:b/>
          <w:spacing w:val="1"/>
          <w:sz w:val="21"/>
        </w:rPr>
        <w:t> </w:t>
      </w:r>
      <w:r>
        <w:rPr>
          <w:sz w:val="21"/>
        </w:rPr>
        <w:t>are</w:t>
      </w:r>
      <w:r>
        <w:rPr>
          <w:spacing w:val="-43"/>
          <w:sz w:val="21"/>
        </w:rPr>
        <w:t> </w:t>
      </w:r>
      <w:r>
        <w:rPr>
          <w:sz w:val="21"/>
        </w:rPr>
        <w:t>present</w:t>
      </w:r>
      <w:r>
        <w:rPr>
          <w:spacing w:val="1"/>
          <w:sz w:val="21"/>
        </w:rPr>
        <w:t> </w:t>
      </w:r>
      <w:r>
        <w:rPr>
          <w:sz w:val="21"/>
        </w:rPr>
        <w:t>in</w:t>
      </w:r>
      <w:r>
        <w:rPr>
          <w:spacing w:val="1"/>
          <w:sz w:val="21"/>
        </w:rPr>
        <w:t> </w:t>
      </w:r>
      <w:r>
        <w:rPr>
          <w:sz w:val="21"/>
        </w:rPr>
        <w:t>the</w:t>
      </w:r>
      <w:r>
        <w:rPr>
          <w:spacing w:val="1"/>
          <w:sz w:val="21"/>
        </w:rPr>
        <w:t> </w:t>
      </w:r>
      <w:r>
        <w:rPr>
          <w:sz w:val="21"/>
        </w:rPr>
        <w:t>festival</w:t>
      </w:r>
      <w:r>
        <w:rPr>
          <w:spacing w:val="1"/>
          <w:sz w:val="21"/>
        </w:rPr>
        <w:t> </w:t>
      </w:r>
      <w:r>
        <w:rPr>
          <w:sz w:val="21"/>
        </w:rPr>
        <w:t>and</w:t>
      </w:r>
      <w:r>
        <w:rPr>
          <w:spacing w:val="-43"/>
          <w:sz w:val="21"/>
        </w:rPr>
        <w:t> </w:t>
      </w:r>
      <w:r>
        <w:rPr>
          <w:sz w:val="21"/>
        </w:rPr>
        <w:t>believe</w:t>
      </w:r>
      <w:r>
        <w:rPr>
          <w:spacing w:val="1"/>
          <w:sz w:val="21"/>
        </w:rPr>
        <w:t> </w:t>
      </w:r>
      <w:r>
        <w:rPr>
          <w:sz w:val="21"/>
        </w:rPr>
        <w:t>that</w:t>
      </w:r>
      <w:r>
        <w:rPr>
          <w:spacing w:val="1"/>
          <w:sz w:val="21"/>
        </w:rPr>
        <w:t> </w:t>
      </w:r>
      <w:r>
        <w:rPr>
          <w:sz w:val="21"/>
        </w:rPr>
        <w:t>by</w:t>
      </w:r>
      <w:r>
        <w:rPr>
          <w:spacing w:val="1"/>
          <w:sz w:val="21"/>
        </w:rPr>
        <w:t> </w:t>
      </w:r>
      <w:r>
        <w:rPr>
          <w:b/>
          <w:sz w:val="21"/>
        </w:rPr>
        <w:t>bathing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in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 river one is freed from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their past sins (karma)</w:t>
      </w:r>
      <w:r>
        <w:rPr>
          <w:sz w:val="21"/>
        </w:rPr>
        <w:t>, and,</w:t>
      </w:r>
      <w:r>
        <w:rPr>
          <w:spacing w:val="-43"/>
          <w:sz w:val="21"/>
        </w:rPr>
        <w:t> </w:t>
      </w:r>
      <w:r>
        <w:rPr>
          <w:sz w:val="21"/>
        </w:rPr>
        <w:t>thus, one becomes </w:t>
      </w:r>
      <w:r>
        <w:rPr>
          <w:b/>
          <w:sz w:val="21"/>
        </w:rPr>
        <w:t>eligible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for</w:t>
      </w:r>
      <w:r>
        <w:rPr>
          <w:b/>
          <w:spacing w:val="-7"/>
          <w:sz w:val="21"/>
        </w:rPr>
        <w:t> </w:t>
      </w:r>
      <w:r>
        <w:rPr>
          <w:b/>
          <w:sz w:val="21"/>
        </w:rPr>
        <w:t>liberation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from</w:t>
      </w:r>
      <w:r>
        <w:rPr>
          <w:b/>
          <w:spacing w:val="-8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cycle</w:t>
      </w:r>
      <w:r>
        <w:rPr>
          <w:b/>
          <w:spacing w:val="-44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birth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death</w:t>
      </w:r>
      <w:r>
        <w:rPr>
          <w:sz w:val="21"/>
        </w:rPr>
        <w:t>.</w:t>
      </w:r>
    </w:p>
    <w:p>
      <w:pPr>
        <w:pStyle w:val="ListParagraph"/>
        <w:numPr>
          <w:ilvl w:val="0"/>
          <w:numId w:val="412"/>
        </w:numPr>
        <w:tabs>
          <w:tab w:pos="1497" w:val="left" w:leader="none"/>
          <w:tab w:pos="1498" w:val="left" w:leader="none"/>
        </w:tabs>
        <w:spacing w:line="265" w:lineRule="exact" w:before="0" w:after="0"/>
        <w:ind w:left="1497" w:right="0" w:hanging="361"/>
        <w:jc w:val="left"/>
        <w:rPr>
          <w:sz w:val="21"/>
        </w:rPr>
      </w:pPr>
      <w:r>
        <w:rPr>
          <w:sz w:val="21"/>
        </w:rPr>
        <w:t>The </w:t>
      </w:r>
      <w:r>
        <w:rPr>
          <w:spacing w:val="1"/>
          <w:sz w:val="21"/>
        </w:rPr>
        <w:t> </w:t>
      </w:r>
      <w:r>
        <w:rPr>
          <w:sz w:val="21"/>
        </w:rPr>
        <w:t>geographical</w:t>
      </w:r>
      <w:r>
        <w:rPr>
          <w:spacing w:val="90"/>
          <w:sz w:val="21"/>
        </w:rPr>
        <w:t> </w:t>
      </w:r>
      <w:r>
        <w:rPr>
          <w:sz w:val="21"/>
        </w:rPr>
        <w:t>location</w:t>
      </w:r>
      <w:r>
        <w:rPr>
          <w:spacing w:val="91"/>
          <w:sz w:val="21"/>
        </w:rPr>
        <w:t> </w:t>
      </w:r>
      <w:r>
        <w:rPr>
          <w:sz w:val="21"/>
        </w:rPr>
        <w:t>for</w:t>
      </w:r>
    </w:p>
    <w:p>
      <w:pPr>
        <w:spacing w:line="254" w:lineRule="exact" w:before="0"/>
        <w:ind w:left="1497" w:right="0" w:firstLine="0"/>
        <w:jc w:val="left"/>
        <w:rPr>
          <w:b/>
          <w:sz w:val="21"/>
        </w:rPr>
      </w:pPr>
      <w:r>
        <w:rPr>
          <w:sz w:val="21"/>
        </w:rPr>
        <w:t>the</w:t>
      </w:r>
      <w:r>
        <w:rPr>
          <w:spacing w:val="-3"/>
          <w:sz w:val="21"/>
        </w:rPr>
        <w:t> </w:t>
      </w:r>
      <w:r>
        <w:rPr>
          <w:sz w:val="21"/>
        </w:rPr>
        <w:t>Kumbh</w:t>
      </w:r>
      <w:r>
        <w:rPr>
          <w:spacing w:val="-2"/>
          <w:sz w:val="21"/>
        </w:rPr>
        <w:t> </w:t>
      </w:r>
      <w:r>
        <w:rPr>
          <w:sz w:val="21"/>
        </w:rPr>
        <w:t>Mela</w:t>
      </w:r>
      <w:r>
        <w:rPr>
          <w:spacing w:val="-3"/>
          <w:sz w:val="21"/>
        </w:rPr>
        <w:t> </w:t>
      </w:r>
      <w:r>
        <w:rPr>
          <w:sz w:val="21"/>
        </w:rPr>
        <w:t>spans</w:t>
      </w:r>
      <w:r>
        <w:rPr>
          <w:spacing w:val="-2"/>
          <w:sz w:val="21"/>
        </w:rPr>
        <w:t> </w:t>
      </w:r>
      <w:r>
        <w:rPr>
          <w:sz w:val="21"/>
        </w:rPr>
        <w:t>across</w:t>
      </w:r>
      <w:r>
        <w:rPr>
          <w:spacing w:val="-2"/>
          <w:sz w:val="21"/>
        </w:rPr>
        <w:t> </w:t>
      </w:r>
      <w:r>
        <w:rPr>
          <w:b/>
          <w:sz w:val="21"/>
        </w:rPr>
        <w:t>four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cities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within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India.</w:t>
      </w:r>
    </w:p>
    <w:p>
      <w:pPr>
        <w:pStyle w:val="ListParagraph"/>
        <w:numPr>
          <w:ilvl w:val="1"/>
          <w:numId w:val="412"/>
        </w:numPr>
        <w:tabs>
          <w:tab w:pos="1858" w:val="left" w:leader="none"/>
        </w:tabs>
        <w:spacing w:line="258" w:lineRule="exact" w:before="0" w:after="0"/>
        <w:ind w:left="1857" w:right="0" w:hanging="361"/>
        <w:jc w:val="left"/>
        <w:rPr>
          <w:b/>
          <w:sz w:val="21"/>
        </w:rPr>
      </w:pPr>
      <w:r>
        <w:rPr>
          <w:b/>
          <w:sz w:val="21"/>
        </w:rPr>
        <w:t>Prayagraj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(Uttar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Pradesh)-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confluence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Ganga,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Yamuna,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the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mythical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Saraswati</w:t>
      </w:r>
    </w:p>
    <w:p>
      <w:pPr>
        <w:pStyle w:val="ListParagraph"/>
        <w:numPr>
          <w:ilvl w:val="1"/>
          <w:numId w:val="412"/>
        </w:numPr>
        <w:tabs>
          <w:tab w:pos="1858" w:val="left" w:leader="none"/>
        </w:tabs>
        <w:spacing w:line="257" w:lineRule="exact" w:before="0" w:after="0"/>
        <w:ind w:left="1857" w:right="0" w:hanging="361"/>
        <w:jc w:val="left"/>
        <w:rPr>
          <w:b/>
          <w:sz w:val="21"/>
        </w:rPr>
      </w:pPr>
      <w:r>
        <w:rPr>
          <w:b/>
          <w:sz w:val="21"/>
        </w:rPr>
        <w:t>Haridwar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(Uttarakhand)-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Ganga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river</w:t>
      </w:r>
    </w:p>
    <w:p>
      <w:pPr>
        <w:pStyle w:val="ListParagraph"/>
        <w:numPr>
          <w:ilvl w:val="1"/>
          <w:numId w:val="412"/>
        </w:numPr>
        <w:tabs>
          <w:tab w:pos="1858" w:val="left" w:leader="none"/>
        </w:tabs>
        <w:spacing w:line="257" w:lineRule="exact" w:before="0" w:after="0"/>
        <w:ind w:left="1857" w:right="0" w:hanging="361"/>
        <w:jc w:val="left"/>
        <w:rPr>
          <w:b/>
          <w:sz w:val="21"/>
        </w:rPr>
      </w:pPr>
      <w:r>
        <w:rPr>
          <w:b/>
          <w:sz w:val="21"/>
        </w:rPr>
        <w:t>Ujjain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(Madhya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Pradesh)-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Shipra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river</w:t>
      </w:r>
    </w:p>
    <w:p>
      <w:pPr>
        <w:pStyle w:val="ListParagraph"/>
        <w:numPr>
          <w:ilvl w:val="1"/>
          <w:numId w:val="412"/>
        </w:numPr>
        <w:tabs>
          <w:tab w:pos="1858" w:val="left" w:leader="none"/>
        </w:tabs>
        <w:spacing w:line="258" w:lineRule="exact" w:before="0" w:after="0"/>
        <w:ind w:left="1857" w:right="0" w:hanging="361"/>
        <w:jc w:val="left"/>
        <w:rPr>
          <w:b/>
          <w:sz w:val="21"/>
        </w:rPr>
      </w:pPr>
      <w:r>
        <w:rPr>
          <w:b/>
          <w:sz w:val="21"/>
        </w:rPr>
        <w:t>Nasik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(Maharashtra)-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Godavari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river</w:t>
      </w:r>
    </w:p>
    <w:p>
      <w:pPr>
        <w:pStyle w:val="ListParagraph"/>
        <w:numPr>
          <w:ilvl w:val="0"/>
          <w:numId w:val="412"/>
        </w:numPr>
        <w:tabs>
          <w:tab w:pos="1497" w:val="left" w:leader="none"/>
          <w:tab w:pos="1498" w:val="left" w:leader="none"/>
        </w:tabs>
        <w:spacing w:line="266" w:lineRule="exact" w:before="0" w:after="0"/>
        <w:ind w:left="1497" w:right="0" w:hanging="361"/>
        <w:jc w:val="left"/>
        <w:rPr>
          <w:b/>
          <w:sz w:val="21"/>
        </w:rPr>
      </w:pPr>
      <w:r>
        <w:rPr>
          <w:b/>
          <w:sz w:val="21"/>
        </w:rPr>
        <w:t>Types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Kumbh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Mela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and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its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occurrence</w:t>
      </w:r>
    </w:p>
    <w:p>
      <w:pPr>
        <w:pStyle w:val="ListParagraph"/>
        <w:numPr>
          <w:ilvl w:val="1"/>
          <w:numId w:val="412"/>
        </w:numPr>
        <w:tabs>
          <w:tab w:pos="1858" w:val="left" w:leader="none"/>
        </w:tabs>
        <w:spacing w:line="258" w:lineRule="exact" w:before="0" w:after="0"/>
        <w:ind w:left="1857" w:right="0" w:hanging="361"/>
        <w:jc w:val="left"/>
        <w:rPr>
          <w:sz w:val="21"/>
        </w:rPr>
      </w:pPr>
      <w:r>
        <w:rPr>
          <w:b/>
          <w:sz w:val="21"/>
        </w:rPr>
        <w:t>Kumbha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Mela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held</w:t>
      </w:r>
      <w:r>
        <w:rPr>
          <w:spacing w:val="-2"/>
          <w:sz w:val="21"/>
        </w:rPr>
        <w:t> </w:t>
      </w:r>
      <w:r>
        <w:rPr>
          <w:sz w:val="21"/>
        </w:rPr>
        <w:t>at</w:t>
      </w:r>
      <w:r>
        <w:rPr>
          <w:spacing w:val="-2"/>
          <w:sz w:val="21"/>
        </w:rPr>
        <w:t> </w:t>
      </w:r>
      <w:r>
        <w:rPr>
          <w:sz w:val="21"/>
        </w:rPr>
        <w:t>all</w:t>
      </w:r>
      <w:r>
        <w:rPr>
          <w:spacing w:val="-2"/>
          <w:sz w:val="21"/>
        </w:rPr>
        <w:t> </w:t>
      </w:r>
      <w:r>
        <w:rPr>
          <w:sz w:val="21"/>
        </w:rPr>
        <w:t>four</w:t>
      </w:r>
      <w:r>
        <w:rPr>
          <w:spacing w:val="-2"/>
          <w:sz w:val="21"/>
        </w:rPr>
        <w:t> </w:t>
      </w:r>
      <w:r>
        <w:rPr>
          <w:sz w:val="21"/>
        </w:rPr>
        <w:t>places</w:t>
      </w:r>
      <w:r>
        <w:rPr>
          <w:spacing w:val="-2"/>
          <w:sz w:val="21"/>
        </w:rPr>
        <w:t> </w:t>
      </w:r>
      <w:r>
        <w:rPr>
          <w:sz w:val="21"/>
        </w:rPr>
        <w:t>every</w:t>
      </w:r>
      <w:r>
        <w:rPr>
          <w:spacing w:val="-2"/>
          <w:sz w:val="21"/>
        </w:rPr>
        <w:t> </w:t>
      </w:r>
      <w:r>
        <w:rPr>
          <w:sz w:val="21"/>
        </w:rPr>
        <w:t>3</w:t>
      </w:r>
      <w:r>
        <w:rPr>
          <w:spacing w:val="-2"/>
          <w:sz w:val="21"/>
        </w:rPr>
        <w:t> </w:t>
      </w:r>
      <w:r>
        <w:rPr>
          <w:sz w:val="21"/>
        </w:rPr>
        <w:t>years</w:t>
      </w:r>
    </w:p>
    <w:p>
      <w:pPr>
        <w:pStyle w:val="ListParagraph"/>
        <w:numPr>
          <w:ilvl w:val="1"/>
          <w:numId w:val="412"/>
        </w:numPr>
        <w:tabs>
          <w:tab w:pos="1858" w:val="left" w:leader="none"/>
        </w:tabs>
        <w:spacing w:line="254" w:lineRule="exact" w:before="0" w:after="0"/>
        <w:ind w:left="1857" w:right="0" w:hanging="361"/>
        <w:jc w:val="left"/>
        <w:rPr>
          <w:sz w:val="21"/>
        </w:rPr>
      </w:pPr>
      <w:r>
        <w:rPr>
          <w:b/>
          <w:sz w:val="21"/>
        </w:rPr>
        <w:t>Ardha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Kumbha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Mela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held</w:t>
      </w:r>
      <w:r>
        <w:rPr>
          <w:spacing w:val="-2"/>
          <w:sz w:val="21"/>
        </w:rPr>
        <w:t> </w:t>
      </w:r>
      <w:r>
        <w:rPr>
          <w:sz w:val="21"/>
        </w:rPr>
        <w:t>at</w:t>
      </w:r>
      <w:r>
        <w:rPr>
          <w:spacing w:val="-2"/>
          <w:sz w:val="21"/>
        </w:rPr>
        <w:t> </w:t>
      </w:r>
      <w:r>
        <w:rPr>
          <w:sz w:val="21"/>
        </w:rPr>
        <w:t>Haridwar</w:t>
      </w:r>
      <w:r>
        <w:rPr>
          <w:spacing w:val="-2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Prayagraj</w:t>
      </w:r>
      <w:r>
        <w:rPr>
          <w:spacing w:val="-2"/>
          <w:sz w:val="21"/>
        </w:rPr>
        <w:t> </w:t>
      </w:r>
      <w:r>
        <w:rPr>
          <w:sz w:val="21"/>
        </w:rPr>
        <w:t>every</w:t>
      </w:r>
      <w:r>
        <w:rPr>
          <w:spacing w:val="-2"/>
          <w:sz w:val="21"/>
        </w:rPr>
        <w:t> </w:t>
      </w:r>
      <w:r>
        <w:rPr>
          <w:sz w:val="21"/>
        </w:rPr>
        <w:t>6</w:t>
      </w:r>
      <w:r>
        <w:rPr>
          <w:spacing w:val="-2"/>
          <w:sz w:val="21"/>
        </w:rPr>
        <w:t> </w:t>
      </w:r>
      <w:r>
        <w:rPr>
          <w:sz w:val="21"/>
        </w:rPr>
        <w:t>years</w:t>
      </w:r>
    </w:p>
    <w:p>
      <w:pPr>
        <w:pStyle w:val="ListParagraph"/>
        <w:numPr>
          <w:ilvl w:val="1"/>
          <w:numId w:val="412"/>
        </w:numPr>
        <w:tabs>
          <w:tab w:pos="1858" w:val="left" w:leader="none"/>
        </w:tabs>
        <w:spacing w:line="257" w:lineRule="exact" w:before="0" w:after="0"/>
        <w:ind w:left="1857" w:right="0" w:hanging="361"/>
        <w:jc w:val="left"/>
        <w:rPr>
          <w:sz w:val="21"/>
        </w:rPr>
      </w:pPr>
      <w:r>
        <w:rPr>
          <w:b/>
          <w:sz w:val="21"/>
        </w:rPr>
        <w:t>Purna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Kumbha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Mela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held</w:t>
      </w:r>
      <w:r>
        <w:rPr>
          <w:spacing w:val="-3"/>
          <w:sz w:val="21"/>
        </w:rPr>
        <w:t> </w:t>
      </w:r>
      <w:r>
        <w:rPr>
          <w:sz w:val="21"/>
        </w:rPr>
        <w:t>only</w:t>
      </w:r>
      <w:r>
        <w:rPr>
          <w:spacing w:val="-2"/>
          <w:sz w:val="21"/>
        </w:rPr>
        <w:t> </w:t>
      </w:r>
      <w:r>
        <w:rPr>
          <w:sz w:val="21"/>
        </w:rPr>
        <w:t>at</w:t>
      </w:r>
      <w:r>
        <w:rPr>
          <w:spacing w:val="-2"/>
          <w:sz w:val="21"/>
        </w:rPr>
        <w:t> </w:t>
      </w:r>
      <w:r>
        <w:rPr>
          <w:sz w:val="21"/>
        </w:rPr>
        <w:t>Prayagraj</w:t>
      </w:r>
      <w:r>
        <w:rPr>
          <w:spacing w:val="-2"/>
          <w:sz w:val="21"/>
        </w:rPr>
        <w:t> </w:t>
      </w:r>
      <w:r>
        <w:rPr>
          <w:sz w:val="21"/>
        </w:rPr>
        <w:t>every</w:t>
      </w:r>
      <w:r>
        <w:rPr>
          <w:spacing w:val="-3"/>
          <w:sz w:val="21"/>
        </w:rPr>
        <w:t> </w:t>
      </w:r>
      <w:r>
        <w:rPr>
          <w:sz w:val="21"/>
        </w:rPr>
        <w:t>12</w:t>
      </w:r>
      <w:r>
        <w:rPr>
          <w:spacing w:val="-2"/>
          <w:sz w:val="21"/>
        </w:rPr>
        <w:t> </w:t>
      </w:r>
      <w:r>
        <w:rPr>
          <w:sz w:val="21"/>
        </w:rPr>
        <w:t>years</w:t>
      </w:r>
    </w:p>
    <w:p>
      <w:pPr>
        <w:pStyle w:val="ListParagraph"/>
        <w:numPr>
          <w:ilvl w:val="1"/>
          <w:numId w:val="412"/>
        </w:numPr>
        <w:tabs>
          <w:tab w:pos="1858" w:val="left" w:leader="none"/>
        </w:tabs>
        <w:spacing w:line="258" w:lineRule="exact" w:before="0" w:after="0"/>
        <w:ind w:left="1857" w:right="0" w:hanging="361"/>
        <w:jc w:val="left"/>
        <w:rPr>
          <w:sz w:val="21"/>
        </w:rPr>
      </w:pPr>
      <w:r>
        <w:rPr>
          <w:b/>
          <w:sz w:val="21"/>
        </w:rPr>
        <w:t>Maha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Kumbha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Mela</w:t>
      </w:r>
      <w:r>
        <w:rPr>
          <w:sz w:val="21"/>
        </w:rPr>
        <w:t>:</w:t>
      </w:r>
      <w:r>
        <w:rPr>
          <w:spacing w:val="-2"/>
          <w:sz w:val="21"/>
        </w:rPr>
        <w:t> </w:t>
      </w:r>
      <w:r>
        <w:rPr>
          <w:sz w:val="21"/>
        </w:rPr>
        <w:t>held</w:t>
      </w:r>
      <w:r>
        <w:rPr>
          <w:spacing w:val="-2"/>
          <w:sz w:val="21"/>
        </w:rPr>
        <w:t> </w:t>
      </w:r>
      <w:r>
        <w:rPr>
          <w:sz w:val="21"/>
        </w:rPr>
        <w:t>only</w:t>
      </w:r>
      <w:r>
        <w:rPr>
          <w:spacing w:val="-2"/>
          <w:sz w:val="21"/>
        </w:rPr>
        <w:t> </w:t>
      </w:r>
      <w:r>
        <w:rPr>
          <w:sz w:val="21"/>
        </w:rPr>
        <w:t>at</w:t>
      </w:r>
      <w:r>
        <w:rPr>
          <w:spacing w:val="-2"/>
          <w:sz w:val="21"/>
        </w:rPr>
        <w:t> </w:t>
      </w:r>
      <w:r>
        <w:rPr>
          <w:sz w:val="21"/>
        </w:rPr>
        <w:t>Prayagraj</w:t>
      </w:r>
      <w:r>
        <w:rPr>
          <w:spacing w:val="-2"/>
          <w:sz w:val="21"/>
        </w:rPr>
        <w:t> </w:t>
      </w:r>
      <w:r>
        <w:rPr>
          <w:sz w:val="21"/>
        </w:rPr>
        <w:t>every</w:t>
      </w:r>
      <w:r>
        <w:rPr>
          <w:spacing w:val="-2"/>
          <w:sz w:val="21"/>
        </w:rPr>
        <w:t> </w:t>
      </w:r>
      <w:r>
        <w:rPr>
          <w:sz w:val="21"/>
        </w:rPr>
        <w:t>144</w:t>
      </w:r>
      <w:r>
        <w:rPr>
          <w:spacing w:val="-2"/>
          <w:sz w:val="21"/>
        </w:rPr>
        <w:t> </w:t>
      </w:r>
      <w:r>
        <w:rPr>
          <w:sz w:val="21"/>
        </w:rPr>
        <w:t>years</w:t>
      </w:r>
      <w:r>
        <w:rPr>
          <w:spacing w:val="-2"/>
          <w:sz w:val="21"/>
        </w:rPr>
        <w:t> </w:t>
      </w:r>
      <w:r>
        <w:rPr>
          <w:sz w:val="21"/>
        </w:rPr>
        <w:t>or</w:t>
      </w:r>
      <w:r>
        <w:rPr>
          <w:spacing w:val="-2"/>
          <w:sz w:val="21"/>
        </w:rPr>
        <w:t> </w:t>
      </w:r>
      <w:r>
        <w:rPr>
          <w:sz w:val="21"/>
        </w:rPr>
        <w:t>after</w:t>
      </w:r>
      <w:r>
        <w:rPr>
          <w:spacing w:val="-2"/>
          <w:sz w:val="21"/>
        </w:rPr>
        <w:t> </w:t>
      </w:r>
      <w:r>
        <w:rPr>
          <w:sz w:val="21"/>
        </w:rPr>
        <w:t>12</w:t>
      </w:r>
      <w:r>
        <w:rPr>
          <w:spacing w:val="-2"/>
          <w:sz w:val="21"/>
        </w:rPr>
        <w:t> </w:t>
      </w:r>
      <w:r>
        <w:rPr>
          <w:sz w:val="21"/>
        </w:rPr>
        <w:t>Purna</w:t>
      </w:r>
      <w:r>
        <w:rPr>
          <w:spacing w:val="-2"/>
          <w:sz w:val="21"/>
        </w:rPr>
        <w:t> </w:t>
      </w:r>
      <w:r>
        <w:rPr>
          <w:sz w:val="21"/>
        </w:rPr>
        <w:t>Kumbh</w:t>
      </w:r>
      <w:r>
        <w:rPr>
          <w:spacing w:val="-3"/>
          <w:sz w:val="21"/>
        </w:rPr>
        <w:t> </w:t>
      </w:r>
      <w:r>
        <w:rPr>
          <w:sz w:val="21"/>
        </w:rPr>
        <w:t>Mela.</w:t>
      </w:r>
    </w:p>
    <w:p>
      <w:pPr>
        <w:pStyle w:val="ListParagraph"/>
        <w:numPr>
          <w:ilvl w:val="0"/>
          <w:numId w:val="412"/>
        </w:numPr>
        <w:tabs>
          <w:tab w:pos="1497" w:val="left" w:leader="none"/>
          <w:tab w:pos="1498" w:val="left" w:leader="none"/>
        </w:tabs>
        <w:spacing w:line="265" w:lineRule="exact" w:before="0" w:after="0"/>
        <w:ind w:left="1497" w:right="0" w:hanging="361"/>
        <w:jc w:val="left"/>
        <w:rPr>
          <w:b/>
          <w:sz w:val="21"/>
        </w:rPr>
      </w:pPr>
      <w:r>
        <w:rPr>
          <w:spacing w:val="-1"/>
          <w:sz w:val="21"/>
        </w:rPr>
        <w:t>Kumbh</w:t>
      </w:r>
      <w:r>
        <w:rPr>
          <w:spacing w:val="-11"/>
          <w:sz w:val="21"/>
        </w:rPr>
        <w:t> </w:t>
      </w:r>
      <w:r>
        <w:rPr>
          <w:sz w:val="21"/>
        </w:rPr>
        <w:t>Mela</w:t>
      </w:r>
      <w:r>
        <w:rPr>
          <w:spacing w:val="-10"/>
          <w:sz w:val="21"/>
        </w:rPr>
        <w:t> </w:t>
      </w:r>
      <w:r>
        <w:rPr>
          <w:sz w:val="21"/>
        </w:rPr>
        <w:t>comes</w:t>
      </w:r>
      <w:r>
        <w:rPr>
          <w:spacing w:val="-10"/>
          <w:sz w:val="21"/>
        </w:rPr>
        <w:t> </w:t>
      </w:r>
      <w:r>
        <w:rPr>
          <w:sz w:val="21"/>
        </w:rPr>
        <w:t>under</w:t>
      </w:r>
      <w:r>
        <w:rPr>
          <w:spacing w:val="-11"/>
          <w:sz w:val="21"/>
        </w:rPr>
        <w:t> </w:t>
      </w:r>
      <w:r>
        <w:rPr>
          <w:sz w:val="21"/>
        </w:rPr>
        <w:t>the</w:t>
      </w:r>
      <w:r>
        <w:rPr>
          <w:spacing w:val="-11"/>
          <w:sz w:val="21"/>
        </w:rPr>
        <w:t> </w:t>
      </w:r>
      <w:r>
        <w:rPr>
          <w:b/>
          <w:sz w:val="21"/>
        </w:rPr>
        <w:t>UNESCO's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Representative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List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Intangible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Cultural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Heritage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of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Humanity.</w:t>
      </w:r>
    </w:p>
    <w:p>
      <w:pPr>
        <w:spacing w:after="0" w:line="265" w:lineRule="exact"/>
        <w:jc w:val="left"/>
        <w:rPr>
          <w:sz w:val="21"/>
        </w:rPr>
        <w:sectPr>
          <w:pgSz w:w="11900" w:h="16840"/>
          <w:pgMar w:header="0" w:footer="794" w:top="340" w:bottom="980" w:left="0" w:right="0"/>
        </w:sectPr>
      </w:pPr>
    </w:p>
    <w:p>
      <w:pPr>
        <w:tabs>
          <w:tab w:pos="1430" w:val="left" w:leader="none"/>
          <w:tab w:pos="9187" w:val="left" w:leader="none"/>
        </w:tabs>
        <w:spacing w:before="60"/>
        <w:ind w:left="762" w:right="0" w:firstLine="0"/>
        <w:jc w:val="left"/>
        <w:rPr>
          <w:rFonts w:ascii="Arial" w:hAnsi="Arial"/>
          <w:sz w:val="22"/>
        </w:rPr>
      </w:pPr>
      <w:r>
        <w:rPr>
          <w:rFonts w:ascii="Times New Roman" w:hAnsi="Times New Roman"/>
          <w:b/>
          <w:color w:val="0A5EAC"/>
          <w:spacing w:val="-19"/>
          <w:w w:val="76"/>
          <w:sz w:val="31"/>
        </w:rPr>
        <w:t>/</w:t>
      </w:r>
      <w:r>
        <w:rPr>
          <w:rFonts w:ascii="Arial" w:hAnsi="Arial"/>
          <w:color w:val="0A5EAC"/>
          <w:spacing w:val="-5"/>
          <w:w w:val="32"/>
          <w:position w:val="-12"/>
          <w:sz w:val="21"/>
        </w:rPr>
        <w:t>{</w:t>
      </w:r>
      <w:r>
        <w:rPr>
          <w:rFonts w:ascii="Times New Roman" w:hAnsi="Times New Roman"/>
          <w:b/>
          <w:color w:val="0A5EAC"/>
          <w:w w:val="76"/>
          <w:sz w:val="31"/>
        </w:rPr>
        <w:t>A</w:t>
      </w:r>
      <w:r>
        <w:rPr>
          <w:rFonts w:ascii="Times New Roman" w:hAnsi="Times New Roman"/>
          <w:b/>
          <w:color w:val="0A5EAC"/>
          <w:sz w:val="31"/>
        </w:rPr>
        <w:tab/>
      </w:r>
      <w:r>
        <w:rPr>
          <w:rFonts w:ascii="Times New Roman" w:hAnsi="Times New Roman"/>
          <w:b/>
          <w:color w:val="E81F24"/>
          <w:w w:val="76"/>
          <w:sz w:val="31"/>
        </w:rPr>
        <w:t>•</w:t>
      </w:r>
      <w:r>
        <w:rPr>
          <w:rFonts w:ascii="Times New Roman" w:hAnsi="Times New Roman"/>
          <w:b/>
          <w:color w:val="E81F24"/>
          <w:spacing w:val="28"/>
          <w:sz w:val="31"/>
        </w:rPr>
        <w:t> </w:t>
      </w:r>
      <w:r>
        <w:rPr>
          <w:rFonts w:ascii="Arial" w:hAnsi="Arial"/>
          <w:color w:val="010101"/>
          <w:w w:val="100"/>
          <w:sz w:val="22"/>
          <w:u w:val="dotted" w:color="000000"/>
        </w:rPr>
        <w:t> </w:t>
      </w:r>
      <w:r>
        <w:rPr>
          <w:rFonts w:ascii="Arial" w:hAnsi="Arial"/>
          <w:color w:val="010101"/>
          <w:sz w:val="22"/>
          <w:u w:val="dotted" w:color="000000"/>
        </w:rPr>
        <w:tab/>
      </w:r>
      <w:hyperlink r:id="rId258">
        <w:r>
          <w:rPr>
            <w:rFonts w:ascii="Arial" w:hAnsi="Arial"/>
            <w:color w:val="010101"/>
            <w:spacing w:val="-1"/>
            <w:w w:val="115"/>
            <w:sz w:val="22"/>
            <w:u w:val="dotted" w:color="000000"/>
          </w:rPr>
          <w:t>www.visionias.i</w:t>
        </w:r>
        <w:r>
          <w:rPr>
            <w:rFonts w:ascii="Arial" w:hAnsi="Arial"/>
            <w:color w:val="010101"/>
            <w:w w:val="115"/>
            <w:sz w:val="22"/>
            <w:u w:val="dotted" w:color="000000"/>
          </w:rPr>
          <w:t>n</w:t>
        </w:r>
        <w:r>
          <w:rPr>
            <w:rFonts w:ascii="Arial" w:hAnsi="Arial"/>
            <w:color w:val="010101"/>
            <w:spacing w:val="8"/>
            <w:sz w:val="22"/>
            <w:u w:val="dotted" w:color="000000"/>
          </w:rPr>
          <w:t> </w:t>
        </w:r>
      </w:hyperlink>
    </w:p>
    <w:p>
      <w:pPr>
        <w:pStyle w:val="BodyText"/>
        <w:spacing w:before="11"/>
        <w:rPr>
          <w:rFonts w:ascii="Arial"/>
          <w:sz w:val="24"/>
        </w:rPr>
      </w:pPr>
      <w:r>
        <w:rPr/>
        <w:pict>
          <v:shape style="position:absolute;margin-left:52.888756pt;margin-top:15.554043pt;width:493.35pt;height:.1pt;mso-position-horizontal-relative:page;mso-position-vertical-relative:paragraph;z-index:-15508480;mso-wrap-distance-left:0;mso-wrap-distance-right:0" id="docshape1552" coordorigin="1058,311" coordsize="9867,0" path="m1058,311l10924,311e" filled="false" stroked="true" strokeweight=".720889pt" strokecolor="#000000">
            <v:path arrowok="t"/>
            <v:stroke dashstyle="solid"/>
            <w10:wrap type="topAndBottom"/>
          </v:shape>
        </w:pict>
      </w:r>
    </w:p>
    <w:p>
      <w:pPr>
        <w:pStyle w:val="Heading4"/>
        <w:spacing w:before="71" w:after="4"/>
        <w:ind w:left="1057"/>
      </w:pPr>
      <w:r>
        <w:rPr>
          <w:rFonts w:ascii="Times New Roman"/>
          <w:b w:val="0"/>
          <w:color w:val="243F60"/>
          <w:u w:val="single" w:color="000000"/>
        </w:rPr>
        <w:t> </w:t>
      </w:r>
      <w:r>
        <w:rPr>
          <w:rFonts w:ascii="Times New Roman"/>
          <w:b w:val="0"/>
          <w:color w:val="243F60"/>
          <w:spacing w:val="-40"/>
          <w:u w:val="single" w:color="000000"/>
        </w:rPr>
        <w:t> </w:t>
      </w:r>
      <w:r>
        <w:rPr>
          <w:color w:val="243F60"/>
          <w:spacing w:val="12"/>
          <w:u w:val="single" w:color="000000"/>
        </w:rPr>
        <w:t>7.4.2.</w:t>
      </w:r>
      <w:r>
        <w:rPr>
          <w:color w:val="243F60"/>
          <w:spacing w:val="30"/>
          <w:u w:val="single" w:color="000000"/>
        </w:rPr>
        <w:t> </w:t>
      </w:r>
      <w:r>
        <w:rPr>
          <w:color w:val="243F60"/>
          <w:spacing w:val="10"/>
          <w:u w:val="single" w:color="000000"/>
        </w:rPr>
        <w:t>14TH</w:t>
      </w:r>
      <w:r>
        <w:rPr>
          <w:color w:val="243F60"/>
          <w:spacing w:val="30"/>
          <w:u w:val="single" w:color="000000"/>
        </w:rPr>
        <w:t> </w:t>
      </w:r>
      <w:r>
        <w:rPr>
          <w:color w:val="243F60"/>
          <w:spacing w:val="12"/>
          <w:u w:val="single" w:color="000000"/>
        </w:rPr>
        <w:t>APRIL:</w:t>
      </w:r>
      <w:r>
        <w:rPr>
          <w:color w:val="243F60"/>
          <w:spacing w:val="31"/>
          <w:u w:val="single" w:color="000000"/>
        </w:rPr>
        <w:t> </w:t>
      </w:r>
      <w:r>
        <w:rPr>
          <w:color w:val="243F60"/>
          <w:spacing w:val="10"/>
          <w:u w:val="single" w:color="000000"/>
        </w:rPr>
        <w:t>HOW</w:t>
      </w:r>
      <w:r>
        <w:rPr>
          <w:color w:val="243F60"/>
          <w:spacing w:val="31"/>
          <w:u w:val="single" w:color="000000"/>
        </w:rPr>
        <w:t> </w:t>
      </w:r>
      <w:r>
        <w:rPr>
          <w:color w:val="243F60"/>
          <w:spacing w:val="12"/>
          <w:u w:val="single" w:color="000000"/>
        </w:rPr>
        <w:t>IND</w:t>
      </w:r>
      <w:r>
        <w:rPr>
          <w:color w:val="243F60"/>
          <w:spacing w:val="12"/>
        </w:rPr>
        <w:t>IA</w:t>
      </w:r>
      <w:r>
        <w:rPr>
          <w:color w:val="243F60"/>
          <w:spacing w:val="31"/>
        </w:rPr>
        <w:t> </w:t>
      </w:r>
      <w:r>
        <w:rPr>
          <w:color w:val="243F60"/>
          <w:spacing w:val="13"/>
        </w:rPr>
        <w:t>CELEBRATES</w:t>
      </w:r>
      <w:r>
        <w:rPr>
          <w:color w:val="243F60"/>
          <w:spacing w:val="31"/>
        </w:rPr>
        <w:t> </w:t>
      </w:r>
      <w:r>
        <w:rPr>
          <w:color w:val="243F60"/>
          <w:spacing w:val="10"/>
        </w:rPr>
        <w:t>ITS</w:t>
      </w:r>
      <w:r>
        <w:rPr>
          <w:color w:val="243F60"/>
          <w:spacing w:val="31"/>
        </w:rPr>
        <w:t> </w:t>
      </w:r>
      <w:r>
        <w:rPr>
          <w:color w:val="243F60"/>
          <w:spacing w:val="9"/>
        </w:rPr>
        <w:t>NEW</w:t>
      </w:r>
      <w:r>
        <w:rPr>
          <w:color w:val="243F60"/>
          <w:spacing w:val="31"/>
        </w:rPr>
        <w:t> </w:t>
      </w:r>
      <w:r>
        <w:rPr>
          <w:color w:val="243F60"/>
          <w:spacing w:val="15"/>
        </w:rPr>
        <w:t>YEAR</w:t>
      </w:r>
    </w:p>
    <w:p>
      <w:pPr>
        <w:pStyle w:val="BodyText"/>
        <w:ind w:left="1145"/>
        <w:rPr>
          <w:rFonts w:ascii="Cambria"/>
          <w:sz w:val="20"/>
        </w:rPr>
      </w:pPr>
      <w:r>
        <w:rPr>
          <w:rFonts w:ascii="Cambria"/>
          <w:sz w:val="20"/>
        </w:rPr>
        <w:pict>
          <v:group style="width:311.6pt;height:47.1pt;mso-position-horizontal-relative:char;mso-position-vertical-relative:line" id="docshapegroup1553" coordorigin="0,0" coordsize="6232,942">
            <v:shape style="position:absolute;left:3538;top:0;width:2693;height:942" type="#_x0000_t75" id="docshape1554" stroked="false">
              <v:imagedata r:id="rId259" o:title=""/>
            </v:shape>
            <v:line style="position:absolute" from="0,154" to="3539,154" stroked="true" strokeweight=".720889pt" strokecolor="#000000">
              <v:stroke dashstyle="solid"/>
            </v:line>
          </v:group>
        </w:pict>
      </w:r>
      <w:r>
        <w:rPr>
          <w:rFonts w:ascii="Cambria"/>
          <w:sz w:val="20"/>
        </w:rPr>
      </w:r>
    </w:p>
    <w:p>
      <w:pPr>
        <w:spacing w:before="158"/>
        <w:ind w:left="2012" w:right="0" w:firstLine="0"/>
        <w:jc w:val="left"/>
        <w:rPr>
          <w:rFonts w:ascii="Arial" w:hAnsi="Arial"/>
          <w:sz w:val="19"/>
        </w:rPr>
      </w:pPr>
      <w:r>
        <w:rPr/>
        <w:pict>
          <v:group style="position:absolute;margin-left:29.32922pt;margin-top:-26.442528pt;width:537.1pt;height:711.05pt;mso-position-horizontal-relative:page;mso-position-vertical-relative:paragraph;z-index:-22493696" id="docshapegroup1555" coordorigin="587,-529" coordsize="10742,14221">
            <v:shape style="position:absolute;left:586;top:-529;width:3837;height:14221" type="#_x0000_t75" id="docshape1556" stroked="false">
              <v:imagedata r:id="rId260" o:title=""/>
            </v:shape>
            <v:line style="position:absolute" from="3443,13432" to="11328,13432" stroked="true" strokeweight=".961186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-22493184" from="172.12886pt,-5.536794pt" to="234.633753pt,-5.536794pt" stroked="true" strokeweight="3.604446pt" strokecolor="#000000">
            <v:stroke dashstyle="solid"/>
            <w10:wrap type="none"/>
          </v:line>
        </w:pict>
      </w:r>
      <w:r>
        <w:rPr/>
        <w:pict>
          <v:shape style="position:absolute;margin-left:171.76825pt;margin-top:-41.100662pt;width:372.3pt;height:705.25pt;mso-position-horizontal-relative:page;mso-position-vertical-relative:paragraph;z-index:15960064" type="#_x0000_t202" id="docshape1557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36" w:space="0" w:color="000000"/>
                      <w:left w:val="single" w:sz="36" w:space="0" w:color="000000"/>
                      <w:bottom w:val="single" w:sz="36" w:space="0" w:color="000000"/>
                      <w:right w:val="single" w:sz="36" w:space="0" w:color="000000"/>
                      <w:insideH w:val="single" w:sz="36" w:space="0" w:color="000000"/>
                      <w:insideV w:val="single" w:sz="3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558"/>
                    <w:gridCol w:w="1893"/>
                    <w:gridCol w:w="3974"/>
                  </w:tblGrid>
                  <w:tr>
                    <w:trPr>
                      <w:trHeight w:val="2396" w:hRule="atLeast"/>
                    </w:trPr>
                    <w:tc>
                      <w:tcPr>
                        <w:tcW w:w="7425" w:type="dxa"/>
                        <w:gridSpan w:val="3"/>
                        <w:tcBorders>
                          <w:top w:val="nil"/>
                          <w:left w:val="nil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Calibri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left="0"/>
                          <w:rPr>
                            <w:rFonts w:ascii="Calibri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left="0"/>
                          <w:rPr>
                            <w:rFonts w:ascii="Calibri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3"/>
                          <w:ind w:left="0"/>
                          <w:rPr>
                            <w:rFonts w:ascii="Calibri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left="220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color w:val="494848"/>
                            <w:w w:val="105"/>
                            <w:sz w:val="19"/>
                          </w:rPr>
                          <w:t>It</w:t>
                        </w:r>
                        <w:r>
                          <w:rPr>
                            <w:rFonts w:ascii="Arial"/>
                            <w:color w:val="494848"/>
                            <w:spacing w:val="19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494848"/>
                            <w:w w:val="105"/>
                            <w:sz w:val="19"/>
                          </w:rPr>
                          <w:t>is</w:t>
                        </w:r>
                        <w:r>
                          <w:rPr>
                            <w:rFonts w:ascii="Times New Roman"/>
                            <w:color w:val="494848"/>
                            <w:spacing w:val="22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494848"/>
                            <w:w w:val="105"/>
                            <w:sz w:val="19"/>
                          </w:rPr>
                          <w:t>celebrated</w:t>
                        </w:r>
                        <w:r>
                          <w:rPr>
                            <w:rFonts w:ascii="Times New Roman"/>
                            <w:color w:val="494848"/>
                            <w:spacing w:val="38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626060"/>
                            <w:w w:val="105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/>
                            <w:color w:val="494848"/>
                            <w:w w:val="105"/>
                            <w:sz w:val="19"/>
                          </w:rPr>
                          <w:t>n</w:t>
                        </w:r>
                        <w:r>
                          <w:rPr>
                            <w:rFonts w:ascii="Times New Roman"/>
                            <w:color w:val="494848"/>
                            <w:spacing w:val="19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363634"/>
                            <w:w w:val="105"/>
                            <w:sz w:val="18"/>
                          </w:rPr>
                          <w:t>Assam</w:t>
                        </w:r>
                        <w:r>
                          <w:rPr>
                            <w:rFonts w:ascii="Arial"/>
                            <w:b/>
                            <w:color w:val="363634"/>
                            <w:spacing w:val="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727070"/>
                            <w:w w:val="105"/>
                            <w:sz w:val="18"/>
                          </w:rPr>
                          <w:t>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418"/>
                          </w:numPr>
                          <w:tabs>
                            <w:tab w:pos="221" w:val="left" w:leader="none"/>
                          </w:tabs>
                          <w:spacing w:line="240" w:lineRule="auto" w:before="47" w:after="0"/>
                          <w:ind w:left="220" w:right="0" w:hanging="215"/>
                          <w:jc w:val="left"/>
                          <w:rPr>
                            <w:rFonts w:ascii="Arial" w:hAnsi="Arial"/>
                            <w:b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color w:val="494848"/>
                            <w:sz w:val="19"/>
                          </w:rPr>
                          <w:t>It</w:t>
                        </w:r>
                        <w:r>
                          <w:rPr>
                            <w:rFonts w:ascii="Arial" w:hAnsi="Arial"/>
                            <w:color w:val="494848"/>
                            <w:spacing w:val="16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is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a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7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so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36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coUed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3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color w:val="363634"/>
                            <w:sz w:val="22"/>
                          </w:rPr>
                          <w:t>Bahag</w:t>
                        </w:r>
                        <w:r>
                          <w:rPr>
                            <w:rFonts w:ascii="Times New Roman" w:hAnsi="Times New Roman"/>
                            <w:b/>
                            <w:color w:val="363634"/>
                            <w:spacing w:val="11"/>
                            <w:sz w:val="22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7"/>
                            <w:sz w:val="18"/>
                          </w:rPr>
                          <w:t>B</w:t>
                        </w:r>
                        <w:r>
                          <w:rPr>
                            <w:rFonts w:ascii="Arial" w:hAnsi="Arial"/>
                            <w:b/>
                            <w:color w:val="1C1A1A"/>
                            <w:spacing w:val="7"/>
                            <w:sz w:val="18"/>
                          </w:rPr>
                          <w:t>i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7"/>
                            <w:sz w:val="18"/>
                          </w:rPr>
                          <w:t>ku</w:t>
                        </w:r>
                        <w:r>
                          <w:rPr>
                            <w:rFonts w:ascii="Arial" w:hAnsi="Arial"/>
                            <w:b/>
                            <w:color w:val="727070"/>
                            <w:spacing w:val="7"/>
                            <w:sz w:val="18"/>
                          </w:rPr>
                          <w:t>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418"/>
                          </w:numPr>
                          <w:tabs>
                            <w:tab w:pos="221" w:val="left" w:leader="none"/>
                          </w:tabs>
                          <w:spacing w:line="240" w:lineRule="auto" w:before="82" w:after="0"/>
                          <w:ind w:left="220" w:right="0" w:hanging="215"/>
                          <w:jc w:val="left"/>
                          <w:rPr>
                            <w:rFonts w:ascii="Arial" w:hAnsi="Arial"/>
                            <w:b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color w:val="494848"/>
                            <w:sz w:val="19"/>
                          </w:rPr>
                          <w:t>It</w:t>
                        </w:r>
                        <w:r>
                          <w:rPr>
                            <w:rFonts w:ascii="Arial" w:hAnsi="Arial"/>
                            <w:color w:val="494848"/>
                            <w:spacing w:val="4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marks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22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626060"/>
                            <w:sz w:val="19"/>
                          </w:rPr>
                          <w:t>th</w:t>
                        </w:r>
                        <w:r>
                          <w:rPr>
                            <w:rFonts w:ascii="Arial" w:hAnsi="Arial"/>
                            <w:color w:val="494848"/>
                            <w:sz w:val="19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494848"/>
                            <w:spacing w:val="1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494848"/>
                            <w:sz w:val="19"/>
                          </w:rPr>
                          <w:t>beg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inni</w:t>
                        </w:r>
                        <w:r>
                          <w:rPr>
                            <w:rFonts w:ascii="Arial" w:hAnsi="Arial"/>
                            <w:color w:val="494848"/>
                            <w:sz w:val="19"/>
                          </w:rPr>
                          <w:t>li'll!J</w:t>
                        </w:r>
                        <w:r>
                          <w:rPr>
                            <w:rFonts w:ascii="Arial" w:hAnsi="Arial"/>
                            <w:color w:val="494848"/>
                            <w:spacing w:val="31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of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3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z w:val="18"/>
                          </w:rPr>
                          <w:t>Aua:rnese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40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z w:val="18"/>
                          </w:rPr>
                          <w:t>New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47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z w:val="18"/>
                          </w:rPr>
                          <w:t>Year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22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828080"/>
                            <w:sz w:val="18"/>
                          </w:rPr>
                          <w:t>.</w:t>
                        </w:r>
                      </w:p>
                    </w:tc>
                  </w:tr>
                  <w:tr>
                    <w:trPr>
                      <w:trHeight w:val="280" w:hRule="atLeast"/>
                    </w:trPr>
                    <w:tc>
                      <w:tcPr>
                        <w:tcW w:w="3451" w:type="dxa"/>
                        <w:gridSpan w:val="2"/>
                        <w:tcBorders>
                          <w:left w:val="nil"/>
                          <w:bottom w:val="nil"/>
                          <w:right w:val="single" w:sz="4" w:space="0" w:color="E6E6E6"/>
                        </w:tcBorders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419"/>
                          </w:numPr>
                          <w:tabs>
                            <w:tab w:pos="221" w:val="left" w:leader="none"/>
                          </w:tabs>
                          <w:spacing w:line="240" w:lineRule="auto" w:before="17" w:after="0"/>
                          <w:ind w:left="220" w:right="-44" w:hanging="215"/>
                          <w:jc w:val="left"/>
                          <w:rPr>
                            <w:rFonts w:ascii="Arial" w:hAnsi="Arial"/>
                            <w:b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494848"/>
                            <w:spacing w:val="-1"/>
                            <w:w w:val="110"/>
                            <w:sz w:val="19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494848"/>
                            <w:w w:val="110"/>
                            <w:sz w:val="19"/>
                          </w:rPr>
                          <w:t>t</w:t>
                        </w:r>
                        <w:r>
                          <w:rPr>
                            <w:rFonts w:ascii="Arial" w:hAnsi="Arial"/>
                            <w:color w:val="494848"/>
                            <w:spacing w:val="16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95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a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3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2"/>
                            <w:sz w:val="19"/>
                          </w:rPr>
                          <w:t>ha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1"/>
                            <w:sz w:val="19"/>
                          </w:rPr>
                          <w:t>rw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2"/>
                            <w:w w:val="101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626060"/>
                            <w:spacing w:val="-1"/>
                            <w:w w:val="86"/>
                            <w:sz w:val="19"/>
                          </w:rPr>
                          <w:t>:</w:t>
                        </w:r>
                        <w:r>
                          <w:rPr>
                            <w:rFonts w:ascii="Times New Roman" w:hAnsi="Times New Roman"/>
                            <w:color w:val="626060"/>
                            <w:spacing w:val="-13"/>
                            <w:w w:val="86"/>
                            <w:sz w:val="19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86"/>
                            <w:sz w:val="19"/>
                          </w:rPr>
                          <w:t>t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7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10"/>
                            <w:sz w:val="19"/>
                          </w:rPr>
                          <w:t>festival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24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73"/>
                            <w:sz w:val="19"/>
                          </w:rPr>
                          <w:t>c: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73"/>
                            <w:sz w:val="19"/>
                          </w:rPr>
                          <w:t>e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spacing w:val="1"/>
                            <w:w w:val="76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76"/>
                            <w:sz w:val="19"/>
                          </w:rPr>
                          <w:t>e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6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76"/>
                            <w:sz w:val="19"/>
                          </w:rPr>
                          <w:t>b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2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19"/>
                          </w:rPr>
                          <w:t>r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5"/>
                            <w:w w:val="105"/>
                            <w:sz w:val="19"/>
                          </w:rPr>
                          <w:t>u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110"/>
                            <w:sz w:val="19"/>
                          </w:rPr>
                          <w:t>t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2"/>
                            <w:w w:val="110"/>
                            <w:sz w:val="19"/>
                          </w:rPr>
                          <w:t>e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89"/>
                            <w:sz w:val="19"/>
                          </w:rPr>
                          <w:t>dl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100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0"/>
                            <w:sz w:val="19"/>
                          </w:rPr>
                          <w:t>n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2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24"/>
                            <w:w w:val="103"/>
                            <w:sz w:val="20"/>
                          </w:rPr>
                          <w:t>P</w:t>
                        </w:r>
                        <w:r>
                          <w:rPr>
                            <w:rFonts w:ascii="Arial" w:hAnsi="Arial"/>
                            <w:b/>
                            <w:color w:val="AFAFAF"/>
                            <w:w w:val="49"/>
                            <w:sz w:val="20"/>
                          </w:rPr>
                          <w:t>,</w:t>
                        </w:r>
                      </w:p>
                    </w:tc>
                    <w:tc>
                      <w:tcPr>
                        <w:tcW w:w="3974" w:type="dxa"/>
                        <w:tcBorders>
                          <w:left w:val="single" w:sz="4" w:space="0" w:color="E6E6E6"/>
                          <w:bottom w:val="nil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left="8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63634"/>
                            <w:spacing w:val="-3"/>
                            <w:w w:val="90"/>
                            <w:sz w:val="20"/>
                          </w:rPr>
                          <w:t>un,jab</w:t>
                        </w:r>
                        <w:r>
                          <w:rPr>
                            <w:rFonts w:ascii="Arial"/>
                            <w:b/>
                            <w:color w:val="363634"/>
                            <w:spacing w:val="13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828080"/>
                            <w:spacing w:val="-2"/>
                            <w:w w:val="90"/>
                            <w:sz w:val="20"/>
                          </w:rPr>
                          <w:t>.</w:t>
                        </w:r>
                      </w:p>
                    </w:tc>
                  </w:tr>
                  <w:tr>
                    <w:trPr>
                      <w:trHeight w:val="1335" w:hRule="atLeast"/>
                    </w:trPr>
                    <w:tc>
                      <w:tcPr>
                        <w:tcW w:w="7425" w:type="dxa"/>
                        <w:gridSpan w:val="3"/>
                        <w:tcBorders>
                          <w:top w:val="nil"/>
                          <w:left w:val="nil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420"/>
                          </w:numPr>
                          <w:tabs>
                            <w:tab w:pos="221" w:val="left" w:leader="none"/>
                            <w:tab w:pos="1504" w:val="left" w:leader="none"/>
                          </w:tabs>
                          <w:spacing w:line="304" w:lineRule="auto" w:before="41" w:after="0"/>
                          <w:ind w:left="214" w:right="1832" w:hanging="209"/>
                          <w:jc w:val="left"/>
                          <w:rPr>
                            <w:rFonts w:ascii="Arial" w:hAnsi="Arial"/>
                            <w:b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color w:val="494848"/>
                            <w:w w:val="95"/>
                            <w:sz w:val="19"/>
                          </w:rPr>
                          <w:t>It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a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95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so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"/>
                            <w:w w:val="9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has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"/>
                            <w:w w:val="9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h</w:t>
                        </w:r>
                        <w:r>
                          <w:rPr>
                            <w:rFonts w:ascii="Times New Roman" w:hAnsi="Times New Roman"/>
                            <w:color w:val="727070"/>
                            <w:w w:val="95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sto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42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rica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43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43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sig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43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n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95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fica nce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42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for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43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iihe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95"/>
                            <w:sz w:val="18"/>
                          </w:rPr>
                          <w:t>Sikhs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as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43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95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n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95"/>
                            <w:sz w:val="21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21"/>
                          </w:rPr>
                          <w:t>69</w:t>
                        </w:r>
                        <w:r>
                          <w:rPr>
                            <w:rFonts w:ascii="Times New Roman" w:hAnsi="Times New Roman"/>
                            <w:color w:val="AFAFAF"/>
                            <w:w w:val="95"/>
                            <w:sz w:val="21"/>
                          </w:rPr>
                          <w:t>'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21"/>
                          </w:rPr>
                          <w:t>9</w:t>
                        </w:r>
                        <w:r>
                          <w:rPr>
                            <w:rFonts w:ascii="Times New Roman" w:hAnsi="Times New Roman"/>
                            <w:color w:val="727070"/>
                            <w:w w:val="95"/>
                            <w:sz w:val="21"/>
                          </w:rPr>
                          <w:t>,</w:t>
                        </w:r>
                        <w:r>
                          <w:rPr>
                            <w:rFonts w:ascii="Times New Roman" w:hAnsi="Times New Roman"/>
                            <w:color w:val="727070"/>
                            <w:spacing w:val="1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"/>
                            <w:w w:val="118"/>
                            <w:sz w:val="18"/>
                          </w:rPr>
                          <w:t>Gur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18"/>
                            <w:sz w:val="18"/>
                          </w:rPr>
                          <w:t>u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"/>
                            <w:w w:val="115"/>
                            <w:sz w:val="18"/>
                          </w:rPr>
                          <w:t>Gobin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15"/>
                            <w:sz w:val="18"/>
                          </w:rPr>
                          <w:t>d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8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7"/>
                            <w:w w:val="103"/>
                            <w:sz w:val="20"/>
                          </w:rPr>
                          <w:t>5</w:t>
                        </w:r>
                        <w:r>
                          <w:rPr>
                            <w:rFonts w:ascii="Arial" w:hAnsi="Arial"/>
                            <w:b/>
                            <w:color w:val="999999"/>
                            <w:spacing w:val="-7"/>
                            <w:w w:val="49"/>
                            <w:sz w:val="20"/>
                          </w:rPr>
                          <w:t>,</w:t>
                        </w:r>
                        <w:r>
                          <w:rPr>
                            <w:rFonts w:ascii="Arial" w:hAnsi="Arial"/>
                            <w:b/>
                            <w:color w:val="1C1A1A"/>
                            <w:w w:val="49"/>
                            <w:sz w:val="20"/>
                          </w:rPr>
                          <w:t>i</w:t>
                        </w:r>
                        <w:r>
                          <w:rPr>
                            <w:rFonts w:ascii="Arial" w:hAnsi="Arial"/>
                            <w:b/>
                            <w:color w:val="1C1A1A"/>
                            <w:spacing w:val="-20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49"/>
                            <w:sz w:val="20"/>
                          </w:rPr>
                          <w:t>n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22"/>
                            <w:w w:val="107"/>
                            <w:sz w:val="20"/>
                          </w:rPr>
                          <w:t>g</w:t>
                        </w:r>
                        <w:r>
                          <w:rPr>
                            <w:rFonts w:ascii="Arial" w:hAnsi="Arial"/>
                            <w:b/>
                            <w:color w:val="BFBFBF"/>
                            <w:spacing w:val="-1"/>
                            <w:w w:val="24"/>
                            <w:sz w:val="20"/>
                          </w:rPr>
                          <w:t>'</w:t>
                        </w:r>
                        <w:r>
                          <w:rPr>
                            <w:rFonts w:ascii="Arial" w:hAnsi="Arial"/>
                            <w:b/>
                            <w:color w:val="BFBFBF"/>
                            <w:spacing w:val="-11"/>
                            <w:w w:val="24"/>
                            <w:sz w:val="20"/>
                          </w:rPr>
                          <w:t>.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24"/>
                            <w:sz w:val="20"/>
                          </w:rPr>
                          <w:t>h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z w:val="20"/>
                          </w:rPr>
                          <w:t> 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21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spacing w:val="-9"/>
                            <w:w w:val="100"/>
                            <w:sz w:val="19"/>
                          </w:rPr>
                          <w:t>{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0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75"/>
                            <w:sz w:val="19"/>
                          </w:rPr>
                          <w:t>Oi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0"/>
                            <w:w w:val="75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7"/>
                            <w:sz w:val="19"/>
                          </w:rPr>
                          <w:t>h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-1"/>
                            <w:w w:val="110"/>
                            <w:sz w:val="19"/>
                          </w:rPr>
                          <w:t>spfritua</w:t>
                        </w:r>
                        <w:r>
                          <w:rPr>
                            <w:rFonts w:ascii="Times New Roman" w:hAnsi="Times New Roman"/>
                            <w:color w:val="363634"/>
                            <w:w w:val="110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19"/>
                            <w:sz w:val="19"/>
                          </w:rPr>
                          <w:t>guru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21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494848"/>
                            <w:spacing w:val="-1"/>
                            <w:w w:val="91"/>
                            <w:sz w:val="21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494848"/>
                            <w:w w:val="91"/>
                            <w:sz w:val="21"/>
                          </w:rPr>
                          <w:t>f</w:t>
                        </w:r>
                        <w:r>
                          <w:rPr>
                            <w:rFonts w:ascii="Arial" w:hAnsi="Arial"/>
                            <w:color w:val="494848"/>
                            <w:spacing w:val="-2"/>
                            <w:sz w:val="21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91"/>
                            <w:sz w:val="19"/>
                          </w:rPr>
                          <w:t>Si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1"/>
                            <w:sz w:val="19"/>
                          </w:rPr>
                          <w:t>k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4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7"/>
                            <w:sz w:val="19"/>
                          </w:rPr>
                          <w:t>h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86"/>
                            <w:sz w:val="19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8"/>
                            <w:w w:val="86"/>
                            <w:sz w:val="19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92"/>
                            <w:sz w:val="19"/>
                          </w:rPr>
                          <w:t>)</w:t>
                        </w:r>
                        <w:r>
                          <w:rPr>
                            <w:rFonts w:ascii="Times New Roman" w:hAnsi="Times New Roman"/>
                            <w:color w:val="626060"/>
                            <w:spacing w:val="16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114"/>
                            <w:sz w:val="19"/>
                          </w:rPr>
                          <w:t>chos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14"/>
                            <w:sz w:val="19"/>
                          </w:rPr>
                          <w:t>e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22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96"/>
                            <w:sz w:val="19"/>
                          </w:rPr>
                          <w:t>iihe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6"/>
                            <w:sz w:val="19"/>
                          </w:rPr>
                          <w:t>fes.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35"/>
                            <w:w w:val="96"/>
                            <w:sz w:val="19"/>
                          </w:rPr>
                          <w:t>t</w:t>
                        </w:r>
                        <w:r>
                          <w:rPr>
                            <w:rFonts w:ascii="Times New Roman" w:hAnsi="Times New Roman"/>
                            <w:color w:val="999999"/>
                            <w:w w:val="29"/>
                            <w:sz w:val="19"/>
                          </w:rPr>
                          <w:t>,</w:t>
                        </w:r>
                        <w:r>
                          <w:rPr>
                            <w:rFonts w:ascii="Times New Roman" w:hAnsi="Times New Roman"/>
                            <w:color w:val="999999"/>
                            <w:spacing w:val="-2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6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0"/>
                            <w:w w:val="96"/>
                            <w:sz w:val="19"/>
                          </w:rPr>
                          <w:t>v</w:t>
                        </w:r>
                        <w:r>
                          <w:rPr>
                            <w:rFonts w:ascii="Times New Roman" w:hAnsi="Times New Roman"/>
                            <w:color w:val="363634"/>
                            <w:w w:val="29"/>
                            <w:sz w:val="19"/>
                          </w:rPr>
                          <w:t>a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-4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-5"/>
                            <w:w w:val="54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AFAFAF"/>
                            <w:w w:val="33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AFAFAF"/>
                            <w:spacing w:val="6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363634"/>
                            <w:w w:val="33"/>
                            <w:sz w:val="19"/>
                          </w:rPr>
                          <w:t>0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6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AFAFAF"/>
                            <w:spacing w:val="9"/>
                            <w:w w:val="29"/>
                            <w:sz w:val="19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29"/>
                            <w:sz w:val="19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29"/>
                            <w:sz w:val="19"/>
                          </w:rPr>
                          <w:t>th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29"/>
                            <w:sz w:val="19"/>
                          </w:rPr>
                          <w:t>e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115"/>
                            <w:sz w:val="19"/>
                          </w:rPr>
                          <w:t>momen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15"/>
                            <w:sz w:val="19"/>
                          </w:rPr>
                          <w:t>t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115"/>
                            <w:sz w:val="19"/>
                          </w:rPr>
                          <w:t>t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15"/>
                            <w:sz w:val="19"/>
                          </w:rPr>
                          <w:t>o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21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115"/>
                            <w:sz w:val="19"/>
                          </w:rPr>
                          <w:t>est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31"/>
                            <w:w w:val="115"/>
                            <w:sz w:val="19"/>
                          </w:rPr>
                          <w:t>o</w:t>
                        </w:r>
                        <w:r>
                          <w:rPr>
                            <w:rFonts w:ascii="Times New Roman" w:hAnsi="Times New Roman"/>
                            <w:color w:val="AFAFAF"/>
                            <w:w w:val="19"/>
                            <w:sz w:val="19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color w:val="AFAFAF"/>
                            <w:spacing w:val="-19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3"/>
                            <w:w w:val="106"/>
                            <w:sz w:val="19"/>
                          </w:rPr>
                          <w:t>b</w:t>
                        </w:r>
                        <w:r>
                          <w:rPr>
                            <w:rFonts w:ascii="Times New Roman" w:hAnsi="Times New Roman"/>
                            <w:color w:val="626060"/>
                            <w:spacing w:val="3"/>
                            <w:w w:val="76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88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88"/>
                            <w:sz w:val="19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1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2"/>
                            <w:sz w:val="19"/>
                          </w:rPr>
                          <w:t>h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1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"/>
                            <w:w w:val="116"/>
                            <w:sz w:val="18"/>
                          </w:rPr>
                          <w:t>Khalsa.</w:t>
                        </w:r>
                      </w:p>
                    </w:tc>
                  </w:tr>
                  <w:tr>
                    <w:trPr>
                      <w:trHeight w:val="1271" w:hRule="atLeast"/>
                    </w:trPr>
                    <w:tc>
                      <w:tcPr>
                        <w:tcW w:w="7425" w:type="dxa"/>
                        <w:gridSpan w:val="3"/>
                        <w:tcBorders>
                          <w:left w:val="nil"/>
                          <w:bottom w:val="nil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Calibri"/>
                            <w:sz w:val="25"/>
                          </w:rPr>
                        </w:pP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421"/>
                          </w:numPr>
                          <w:tabs>
                            <w:tab w:pos="221" w:val="left" w:leader="none"/>
                          </w:tabs>
                          <w:spacing w:line="240" w:lineRule="auto" w:before="0" w:after="0"/>
                          <w:ind w:left="220" w:right="0" w:hanging="215"/>
                          <w:jc w:val="left"/>
                          <w:rPr>
                            <w:rFonts w:ascii="Arial" w:hAnsi="Arial"/>
                            <w:b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color w:val="494848"/>
                            <w:w w:val="105"/>
                            <w:sz w:val="19"/>
                          </w:rPr>
                          <w:t>It</w:t>
                        </w:r>
                        <w:r>
                          <w:rPr>
                            <w:rFonts w:ascii="Arial" w:hAnsi="Arial"/>
                            <w:color w:val="494848"/>
                            <w:spacing w:val="13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19"/>
                          </w:rPr>
                          <w:t>is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6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19"/>
                          </w:rPr>
                          <w:t>celebrated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31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105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19"/>
                          </w:rPr>
                          <w:t>n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3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05"/>
                            <w:sz w:val="18"/>
                          </w:rPr>
                          <w:t>Wes1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05"/>
                            <w:sz w:val="18"/>
                          </w:rPr>
                          <w:t>Be:ngal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19"/>
                          </w:rPr>
                          <w:t>and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22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19"/>
                          </w:rPr>
                          <w:t>is.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6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19"/>
                          </w:rPr>
                          <w:t>also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8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19"/>
                          </w:rPr>
                          <w:t>oo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105"/>
                            <w:sz w:val="19"/>
                          </w:rPr>
                          <w:t>ll</w:t>
                        </w:r>
                        <w:r>
                          <w:rPr>
                            <w:rFonts w:ascii="Times New Roman" w:hAnsi="Times New Roman"/>
                            <w:color w:val="363634"/>
                            <w:w w:val="105"/>
                            <w:sz w:val="19"/>
                          </w:rPr>
                          <w:t>e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-14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363634"/>
                            <w:w w:val="105"/>
                            <w:sz w:val="19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35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05"/>
                            <w:sz w:val="20"/>
                          </w:rPr>
                          <w:t>Po</w:t>
                        </w:r>
                        <w:r>
                          <w:rPr>
                            <w:rFonts w:ascii="Arial" w:hAnsi="Arial"/>
                            <w:b/>
                            <w:color w:val="1C1A1A"/>
                            <w:w w:val="105"/>
                            <w:sz w:val="20"/>
                          </w:rPr>
                          <w:t>i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05"/>
                            <w:sz w:val="20"/>
                          </w:rPr>
                          <w:t>la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05"/>
                            <w:sz w:val="18"/>
                          </w:rPr>
                          <w:t>Ba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2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05"/>
                            <w:sz w:val="18"/>
                          </w:rPr>
                          <w:t>isak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3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05"/>
                            <w:sz w:val="18"/>
                          </w:rPr>
                          <w:t>h</w:t>
                        </w:r>
                        <w:r>
                          <w:rPr>
                            <w:rFonts w:ascii="Arial" w:hAnsi="Arial"/>
                            <w:b/>
                            <w:color w:val="727070"/>
                            <w:w w:val="105"/>
                            <w:sz w:val="18"/>
                          </w:rPr>
                          <w:t>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421"/>
                          </w:numPr>
                          <w:tabs>
                            <w:tab w:pos="221" w:val="left" w:leader="none"/>
                            <w:tab w:pos="1317" w:val="left" w:leader="none"/>
                            <w:tab w:pos="2837" w:val="left" w:leader="none"/>
                          </w:tabs>
                          <w:spacing w:line="240" w:lineRule="auto" w:before="51" w:after="0"/>
                          <w:ind w:left="220" w:right="0" w:hanging="215"/>
                          <w:jc w:val="left"/>
                          <w:rPr>
                            <w:rFonts w:ascii="Arial" w:hAnsi="Arial"/>
                            <w:b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color w:val="494848"/>
                            <w:spacing w:val="-2"/>
                            <w:w w:val="80"/>
                            <w:sz w:val="19"/>
                          </w:rPr>
                          <w:t>It</w:t>
                        </w:r>
                        <w:r>
                          <w:rPr>
                            <w:rFonts w:ascii="Arial" w:hAnsi="Arial"/>
                            <w:color w:val="494848"/>
                            <w:spacing w:val="27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2"/>
                            <w:w w:val="80"/>
                            <w:sz w:val="19"/>
                          </w:rPr>
                          <w:t>is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27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2"/>
                            <w:w w:val="80"/>
                            <w:sz w:val="18"/>
                          </w:rPr>
                          <w:t>cele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20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BFBFBF"/>
                            <w:spacing w:val="-1"/>
                            <w:w w:val="75"/>
                            <w:sz w:val="18"/>
                          </w:rPr>
                          <w:t>'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"/>
                            <w:w w:val="75"/>
                            <w:sz w:val="18"/>
                          </w:rPr>
                          <w:t>bra</w:t>
                          <w:tab/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75"/>
                            <w:sz w:val="18"/>
                          </w:rPr>
                          <w:t>t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2"/>
                            <w:w w:val="75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75"/>
                            <w:sz w:val="18"/>
                          </w:rPr>
                          <w:t>i:on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66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494848"/>
                            <w:w w:val="75"/>
                            <w:sz w:val="18"/>
                          </w:rPr>
                          <w:t>of</w:t>
                        </w:r>
                        <w:r>
                          <w:rPr>
                            <w:rFonts w:ascii="Arial" w:hAnsi="Arial"/>
                            <w:b/>
                            <w:color w:val="494848"/>
                            <w:spacing w:val="61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363634"/>
                            <w:w w:val="75"/>
                            <w:sz w:val="23"/>
                          </w:rPr>
                          <w:t>fhe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84"/>
                            <w:sz w:val="23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494848"/>
                            <w:w w:val="75"/>
                            <w:sz w:val="18"/>
                          </w:rPr>
                          <w:t>new</w:t>
                          <w:tab/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95"/>
                            <w:sz w:val="21"/>
                          </w:rPr>
                          <w:t>yeal!'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4"/>
                            <w:w w:val="95"/>
                            <w:sz w:val="21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as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66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per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86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the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23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z w:val="18"/>
                          </w:rPr>
                          <w:t>Beng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29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z w:val="18"/>
                          </w:rPr>
                          <w:t>al</w:t>
                        </w:r>
                        <w:r>
                          <w:rPr>
                            <w:rFonts w:ascii="Arial" w:hAnsi="Arial"/>
                            <w:b/>
                            <w:color w:val="1C1A1A"/>
                            <w:sz w:val="18"/>
                          </w:rPr>
                          <w:t>i</w:t>
                        </w:r>
                        <w:r>
                          <w:rPr>
                            <w:rFonts w:ascii="Arial" w:hAnsi="Arial"/>
                            <w:b/>
                            <w:color w:val="1C1A1A"/>
                            <w:spacing w:val="17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z w:val="18"/>
                          </w:rPr>
                          <w:t>Calendar</w:t>
                        </w:r>
                        <w:r>
                          <w:rPr>
                            <w:rFonts w:ascii="Arial" w:hAnsi="Arial"/>
                            <w:b/>
                            <w:color w:val="828080"/>
                            <w:sz w:val="18"/>
                          </w:rPr>
                          <w:t>.</w:t>
                        </w:r>
                      </w:p>
                    </w:tc>
                  </w:tr>
                  <w:tr>
                    <w:trPr>
                      <w:trHeight w:val="324" w:hRule="atLeast"/>
                    </w:trPr>
                    <w:tc>
                      <w:tcPr>
                        <w:tcW w:w="1558" w:type="dxa"/>
                        <w:tcBorders>
                          <w:top w:val="single" w:sz="12" w:space="0" w:color="000000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9"/>
                          <w:ind w:left="-52"/>
                          <w:rPr>
                            <w:rFonts w:ascii="Arial"/>
                            <w:b/>
                            <w:sz w:val="23"/>
                          </w:rPr>
                        </w:pPr>
                        <w:r>
                          <w:rPr>
                            <w:rFonts w:ascii="Arial"/>
                            <w:b/>
                            <w:color w:val="363634"/>
                            <w:w w:val="95"/>
                            <w:sz w:val="23"/>
                          </w:rPr>
                          <w:t>sham/Pirappu)</w:t>
                        </w:r>
                      </w:p>
                    </w:tc>
                    <w:tc>
                      <w:tcPr>
                        <w:tcW w:w="5867" w:type="dxa"/>
                        <w:gridSpan w:val="2"/>
                        <w:tcBorders>
                          <w:top w:val="nil"/>
                          <w:left w:val="nil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1625" w:hRule="atLeast"/>
                    </w:trPr>
                    <w:tc>
                      <w:tcPr>
                        <w:tcW w:w="7425" w:type="dxa"/>
                        <w:gridSpan w:val="3"/>
                        <w:tcBorders>
                          <w:left w:val="nil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1"/>
                          <w:ind w:left="0"/>
                          <w:rPr>
                            <w:rFonts w:ascii="Calibri"/>
                            <w:sz w:val="25"/>
                          </w:rPr>
                        </w:pP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422"/>
                          </w:numPr>
                          <w:tabs>
                            <w:tab w:pos="221" w:val="left" w:leader="none"/>
                          </w:tabs>
                          <w:spacing w:line="240" w:lineRule="auto" w:before="0" w:after="0"/>
                          <w:ind w:left="220" w:right="0" w:hanging="215"/>
                          <w:jc w:val="left"/>
                          <w:rPr>
                            <w:rFonts w:ascii="Times New Roman" w:hAnsi="Times New Roman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494848"/>
                            <w:w w:val="105"/>
                            <w:sz w:val="19"/>
                          </w:rPr>
                          <w:t>It</w:t>
                        </w:r>
                        <w:r>
                          <w:rPr>
                            <w:rFonts w:ascii="Arial" w:hAnsi="Arial"/>
                            <w:color w:val="494848"/>
                            <w:spacing w:val="25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19"/>
                          </w:rPr>
                          <w:t>is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26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19"/>
                          </w:rPr>
                          <w:t>celebrated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45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105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19"/>
                          </w:rPr>
                          <w:t>n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37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05"/>
                            <w:sz w:val="18"/>
                          </w:rPr>
                          <w:t>Tamil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18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05"/>
                            <w:sz w:val="18"/>
                          </w:rPr>
                          <w:t>Neid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27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363634"/>
                            <w:w w:val="105"/>
                            <w:sz w:val="20"/>
                          </w:rPr>
                          <w:t>u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3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19"/>
                          </w:rPr>
                          <w:t>a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23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105"/>
                            <w:sz w:val="19"/>
                          </w:rPr>
                          <w:t>s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spacing w:val="14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19"/>
                          </w:rPr>
                          <w:t>new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20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19"/>
                          </w:rPr>
                          <w:t>r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20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19"/>
                          </w:rPr>
                          <w:t>ear</w:t>
                        </w:r>
                        <w:r>
                          <w:rPr>
                            <w:rFonts w:ascii="Times New Roman" w:hAnsi="Times New Roman"/>
                            <w:color w:val="727070"/>
                            <w:w w:val="105"/>
                            <w:sz w:val="19"/>
                          </w:rPr>
                          <w:t>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422"/>
                          </w:numPr>
                          <w:tabs>
                            <w:tab w:pos="221" w:val="left" w:leader="none"/>
                          </w:tabs>
                          <w:spacing w:line="240" w:lineRule="auto" w:before="54" w:after="0"/>
                          <w:ind w:left="220" w:right="0" w:hanging="215"/>
                          <w:jc w:val="left"/>
                          <w:rPr>
                            <w:rFonts w:ascii="Arial" w:hAnsi="Arial"/>
                            <w:b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color w:val="494848"/>
                            <w:w w:val="95"/>
                            <w:sz w:val="19"/>
                          </w:rPr>
                          <w:t>It</w:t>
                        </w:r>
                        <w:r>
                          <w:rPr>
                            <w:rFonts w:ascii="Arial" w:hAnsi="Arial"/>
                            <w:color w:val="494848"/>
                            <w:spacing w:val="29"/>
                            <w:w w:val="9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is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31"/>
                            <w:w w:val="9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a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0"/>
                            <w:w w:val="9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95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so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23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m,entioned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54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95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n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26"/>
                            <w:w w:val="9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color w:val="363634"/>
                            <w:w w:val="95"/>
                            <w:sz w:val="22"/>
                          </w:rPr>
                          <w:t>Sa:ngam</w:t>
                        </w:r>
                        <w:r>
                          <w:rPr>
                            <w:rFonts w:ascii="Times New Roman" w:hAnsi="Times New Roman"/>
                            <w:b/>
                            <w:color w:val="363634"/>
                            <w:spacing w:val="39"/>
                            <w:w w:val="95"/>
                            <w:sz w:val="22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95"/>
                            <w:sz w:val="18"/>
                          </w:rPr>
                          <w:t>l</w:t>
                        </w:r>
                        <w:r>
                          <w:rPr>
                            <w:rFonts w:ascii="Arial" w:hAnsi="Arial"/>
                            <w:b/>
                            <w:color w:val="1C1A1A"/>
                            <w:w w:val="95"/>
                            <w:sz w:val="18"/>
                          </w:rPr>
                          <w:t>i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95"/>
                            <w:sz w:val="18"/>
                          </w:rPr>
                          <w:t>te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4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95"/>
                            <w:sz w:val="18"/>
                          </w:rPr>
                          <w:t>r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4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95"/>
                            <w:sz w:val="18"/>
                          </w:rPr>
                          <w:t>a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6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95"/>
                            <w:sz w:val="18"/>
                          </w:rPr>
                          <w:t>ture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35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626060"/>
                            <w:w w:val="95"/>
                            <w:sz w:val="18"/>
                          </w:rPr>
                          <w:t>.</w:t>
                        </w:r>
                      </w:p>
                    </w:tc>
                  </w:tr>
                  <w:tr>
                    <w:trPr>
                      <w:trHeight w:val="1625" w:hRule="atLeast"/>
                    </w:trPr>
                    <w:tc>
                      <w:tcPr>
                        <w:tcW w:w="7425" w:type="dxa"/>
                        <w:gridSpan w:val="3"/>
                        <w:tcBorders>
                          <w:left w:val="nil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"/>
                          <w:ind w:left="0"/>
                          <w:rPr>
                            <w:rFonts w:ascii="Calibri"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423"/>
                          </w:numPr>
                          <w:tabs>
                            <w:tab w:pos="221" w:val="left" w:leader="none"/>
                          </w:tabs>
                          <w:spacing w:line="240" w:lineRule="auto" w:before="0" w:after="0"/>
                          <w:ind w:left="220" w:right="0" w:hanging="215"/>
                          <w:jc w:val="left"/>
                          <w:rPr>
                            <w:rFonts w:ascii="Times New Roman" w:hAnsi="Times New Roman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494848"/>
                            <w:sz w:val="19"/>
                          </w:rPr>
                          <w:t>It</w:t>
                        </w:r>
                        <w:r>
                          <w:rPr>
                            <w:rFonts w:ascii="Arial" w:hAnsi="Arial"/>
                            <w:color w:val="494848"/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494848"/>
                            <w:w w:val="95"/>
                            <w:sz w:val="26"/>
                          </w:rPr>
                          <w:t>rs</w:t>
                        </w:r>
                        <w:r>
                          <w:rPr>
                            <w:rFonts w:ascii="Arial" w:hAnsi="Arial"/>
                            <w:color w:val="494848"/>
                            <w:spacing w:val="-14"/>
                            <w:w w:val="95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ce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7"/>
                            <w:w w:val="9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95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e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2"/>
                            <w:w w:val="9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bm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40"/>
                            <w:w w:val="9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te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1"/>
                            <w:w w:val="9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45"/>
                            <w:w w:val="9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95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n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1"/>
                            <w:w w:val="9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z w:val="19"/>
                          </w:rPr>
                          <w:t>Ke..ala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26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as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31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newyeor.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424"/>
                          </w:numPr>
                          <w:tabs>
                            <w:tab w:pos="218" w:val="left" w:leader="none"/>
                          </w:tabs>
                          <w:spacing w:line="240" w:lineRule="auto" w:before="19" w:after="0"/>
                          <w:ind w:left="217" w:right="0" w:hanging="212"/>
                          <w:jc w:val="left"/>
                          <w:rPr>
                            <w:rFonts w:ascii="Times New Roman" w:hAnsi="Times New Roman"/>
                            <w:sz w:val="19"/>
                          </w:rPr>
                        </w:pPr>
                        <w:r>
                          <w:rPr>
                            <w:rFonts w:ascii="Times New Roman" w:hAnsi="Times New Roman"/>
                            <w:color w:val="363634"/>
                            <w:spacing w:val="-1"/>
                            <w:w w:val="92"/>
                            <w:sz w:val="19"/>
                          </w:rPr>
                          <w:t>This</w:t>
                        </w:r>
                        <w:r>
                          <w:rPr>
                            <w:rFonts w:ascii="Times New Roman" w:hAnsi="Times New Roman"/>
                            <w:color w:val="363634"/>
                            <w:w w:val="92"/>
                            <w:sz w:val="19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-1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6"/>
                            <w:sz w:val="19"/>
                          </w:rPr>
                          <w:t>fest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1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23"/>
                            <w:w w:val="88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AFAFAF"/>
                            <w:spacing w:val="-11"/>
                            <w:w w:val="50"/>
                            <w:sz w:val="19"/>
                          </w:rPr>
                          <w:t>,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8"/>
                            <w:sz w:val="19"/>
                          </w:rPr>
                          <w:t>va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2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76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5"/>
                            <w:w w:val="88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363634"/>
                            <w:w w:val="96"/>
                            <w:sz w:val="19"/>
                          </w:rPr>
                          <w:t>rnr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3"/>
                            <w:w w:val="96"/>
                            <w:sz w:val="19"/>
                          </w:rPr>
                          <w:t>o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98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8"/>
                            <w:sz w:val="19"/>
                          </w:rPr>
                          <w:t>ves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105"/>
                            <w:sz w:val="19"/>
                          </w:rPr>
                          <w:t>wor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19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3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4"/>
                            <w:w w:val="102"/>
                            <w:sz w:val="19"/>
                          </w:rPr>
                          <w:t>h</w:t>
                        </w:r>
                        <w:r>
                          <w:rPr>
                            <w:rFonts w:ascii="Times New Roman" w:hAnsi="Times New Roman"/>
                            <w:color w:val="626060"/>
                            <w:spacing w:val="8"/>
                            <w:w w:val="88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88"/>
                            <w:sz w:val="19"/>
                          </w:rPr>
                          <w:t>p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4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363634"/>
                            <w:spacing w:val="-1"/>
                            <w:w w:val="99"/>
                            <w:sz w:val="21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363634"/>
                            <w:w w:val="99"/>
                            <w:sz w:val="21"/>
                          </w:rPr>
                          <w:t>f</w:t>
                        </w:r>
                        <w:r>
                          <w:rPr>
                            <w:rFonts w:ascii="Arial" w:hAnsi="Arial"/>
                            <w:color w:val="363634"/>
                            <w:spacing w:val="-7"/>
                            <w:sz w:val="21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"/>
                            <w:w w:val="72"/>
                            <w:sz w:val="22"/>
                          </w:rPr>
                          <w:t>Lol!'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72"/>
                            <w:sz w:val="22"/>
                          </w:rPr>
                          <w:t>d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z w:val="22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color w:val="363634"/>
                            <w:spacing w:val="-1"/>
                            <w:w w:val="94"/>
                            <w:sz w:val="23"/>
                          </w:rPr>
                          <w:t>Vishn</w:t>
                        </w:r>
                        <w:r>
                          <w:rPr>
                            <w:rFonts w:ascii="Times New Roman" w:hAnsi="Times New Roman"/>
                            <w:b/>
                            <w:color w:val="363634"/>
                            <w:w w:val="94"/>
                            <w:sz w:val="23"/>
                          </w:rPr>
                          <w:t>u</w:t>
                        </w:r>
                        <w:r>
                          <w:rPr>
                            <w:rFonts w:ascii="Times New Roman" w:hAnsi="Times New Roman"/>
                            <w:b/>
                            <w:color w:val="363634"/>
                            <w:spacing w:val="11"/>
                            <w:sz w:val="23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-1"/>
                            <w:w w:val="94"/>
                            <w:sz w:val="19"/>
                          </w:rPr>
                          <w:t>an</w:t>
                        </w:r>
                        <w:r>
                          <w:rPr>
                            <w:rFonts w:ascii="Times New Roman" w:hAnsi="Times New Roman"/>
                            <w:color w:val="363634"/>
                            <w:w w:val="94"/>
                            <w:sz w:val="19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z w:val="19"/>
                          </w:rPr>
                          <w:t>  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-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color w:val="363634"/>
                            <w:spacing w:val="-1"/>
                            <w:w w:val="92"/>
                            <w:sz w:val="23"/>
                          </w:rPr>
                          <w:t>Lon</w:t>
                        </w:r>
                        <w:r>
                          <w:rPr>
                            <w:rFonts w:ascii="Times New Roman" w:hAnsi="Times New Roman"/>
                            <w:b/>
                            <w:color w:val="363634"/>
                            <w:w w:val="92"/>
                            <w:sz w:val="23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b/>
                            <w:color w:val="363634"/>
                            <w:spacing w:val="10"/>
                            <w:sz w:val="23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"/>
                            <w:w w:val="112"/>
                            <w:sz w:val="18"/>
                          </w:rPr>
                          <w:t>Krishn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12"/>
                            <w:sz w:val="18"/>
                          </w:rPr>
                          <w:t>a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10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494848"/>
                            <w:spacing w:val="-1"/>
                            <w:w w:val="87"/>
                            <w:sz w:val="22"/>
                          </w:rPr>
                          <w:t>b</w:t>
                        </w:r>
                        <w:r>
                          <w:rPr>
                            <w:rFonts w:ascii="Arial" w:hAnsi="Arial"/>
                            <w:color w:val="494848"/>
                            <w:w w:val="87"/>
                            <w:sz w:val="22"/>
                          </w:rPr>
                          <w:t>y</w:t>
                        </w:r>
                        <w:r>
                          <w:rPr>
                            <w:rFonts w:ascii="Arial" w:hAnsi="Arial"/>
                            <w:color w:val="494848"/>
                            <w:sz w:val="2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494848"/>
                            <w:spacing w:val="5"/>
                            <w:sz w:val="22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2"/>
                            <w:sz w:val="19"/>
                          </w:rPr>
                          <w:t>he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9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363634"/>
                            <w:w w:val="117"/>
                            <w:sz w:val="19"/>
                          </w:rPr>
                          <w:t>devotee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7"/>
                            <w:w w:val="117"/>
                            <w:sz w:val="19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color w:val="828080"/>
                            <w:w w:val="117"/>
                            <w:sz w:val="19"/>
                          </w:rPr>
                          <w:t>.</w:t>
                        </w:r>
                      </w:p>
                    </w:tc>
                  </w:tr>
                  <w:tr>
                    <w:trPr>
                      <w:trHeight w:val="1616" w:hRule="atLeast"/>
                    </w:trPr>
                    <w:tc>
                      <w:tcPr>
                        <w:tcW w:w="7425" w:type="dxa"/>
                        <w:gridSpan w:val="3"/>
                        <w:tcBorders>
                          <w:left w:val="nil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4"/>
                          <w:ind w:left="0"/>
                          <w:rPr>
                            <w:rFonts w:ascii="Calibri"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425"/>
                          </w:numPr>
                          <w:tabs>
                            <w:tab w:pos="221" w:val="left" w:leader="none"/>
                          </w:tabs>
                          <w:spacing w:line="240" w:lineRule="auto" w:before="1" w:after="0"/>
                          <w:ind w:left="220" w:right="0" w:hanging="215"/>
                          <w:jc w:val="left"/>
                          <w:rPr>
                            <w:rFonts w:ascii="Times New Roman" w:hAnsi="Times New Roman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494848"/>
                            <w:w w:val="90"/>
                            <w:sz w:val="19"/>
                          </w:rPr>
                          <w:t>It</w:t>
                        </w:r>
                        <w:r>
                          <w:rPr>
                            <w:rFonts w:ascii="Arial" w:hAnsi="Arial"/>
                            <w:color w:val="494848"/>
                            <w:spacing w:val="15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494848"/>
                            <w:w w:val="90"/>
                            <w:sz w:val="26"/>
                          </w:rPr>
                          <w:t>rs</w:t>
                        </w:r>
                        <w:r>
                          <w:rPr>
                            <w:rFonts w:ascii="Arial" w:hAnsi="Arial"/>
                            <w:color w:val="494848"/>
                            <w:spacing w:val="2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0"/>
                            <w:sz w:val="19"/>
                          </w:rPr>
                          <w:t>ce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35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90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363634"/>
                            <w:w w:val="90"/>
                            <w:sz w:val="19"/>
                          </w:rPr>
                          <w:t>e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11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363634"/>
                            <w:w w:val="90"/>
                            <w:sz w:val="19"/>
                          </w:rPr>
                          <w:t>bm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5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363634"/>
                            <w:w w:val="90"/>
                            <w:sz w:val="19"/>
                          </w:rPr>
                          <w:t>te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27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363634"/>
                            <w:w w:val="90"/>
                            <w:sz w:val="19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64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90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0"/>
                            <w:sz w:val="19"/>
                          </w:rPr>
                          <w:t>n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34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90"/>
                            <w:sz w:val="20"/>
                          </w:rPr>
                          <w:t>Od</w:t>
                        </w:r>
                        <w:r>
                          <w:rPr>
                            <w:rFonts w:ascii="Arial" w:hAnsi="Arial"/>
                            <w:b/>
                            <w:color w:val="1C1A1A"/>
                            <w:w w:val="90"/>
                            <w:sz w:val="20"/>
                          </w:rPr>
                          <w:t>i</w:t>
                        </w:r>
                        <w:r>
                          <w:rPr>
                            <w:rFonts w:ascii="Arial" w:hAnsi="Arial"/>
                            <w:b/>
                            <w:color w:val="494848"/>
                            <w:w w:val="90"/>
                            <w:sz w:val="20"/>
                          </w:rPr>
                          <w:t>sha</w:t>
                        </w:r>
                        <w:r>
                          <w:rPr>
                            <w:rFonts w:ascii="Arial" w:hAnsi="Arial"/>
                            <w:b/>
                            <w:color w:val="494848"/>
                            <w:spacing w:val="-10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363634"/>
                            <w:w w:val="90"/>
                            <w:sz w:val="19"/>
                          </w:rPr>
                          <w:t>as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62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363634"/>
                            <w:w w:val="90"/>
                            <w:sz w:val="19"/>
                          </w:rPr>
                          <w:t>new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23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0"/>
                            <w:sz w:val="19"/>
                          </w:rPr>
                          <w:t>yea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90"/>
                            <w:sz w:val="19"/>
                          </w:rPr>
                          <w:t>r</w:t>
                        </w:r>
                        <w:r>
                          <w:rPr>
                            <w:rFonts w:ascii="Times New Roman" w:hAnsi="Times New Roman"/>
                            <w:color w:val="828080"/>
                            <w:w w:val="90"/>
                            <w:sz w:val="19"/>
                          </w:rPr>
                          <w:t>;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426"/>
                          </w:numPr>
                          <w:tabs>
                            <w:tab w:pos="212" w:val="left" w:leader="none"/>
                          </w:tabs>
                          <w:spacing w:line="240" w:lineRule="auto" w:before="51" w:after="0"/>
                          <w:ind w:left="211" w:right="0" w:hanging="206"/>
                          <w:jc w:val="left"/>
                          <w:rPr>
                            <w:rFonts w:ascii="Times New Roman" w:hAnsi="Times New Roman"/>
                            <w:sz w:val="19"/>
                          </w:rPr>
                        </w:pP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19"/>
                          </w:rPr>
                          <w:t>Special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27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19"/>
                          </w:rPr>
                          <w:t>pujc:s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1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20"/>
                          </w:rPr>
                          <w:t>me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19"/>
                          </w:rPr>
                          <w:t>oonducted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29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19"/>
                          </w:rPr>
                          <w:t>at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6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color w:val="363634"/>
                            <w:w w:val="105"/>
                            <w:sz w:val="20"/>
                          </w:rPr>
                          <w:t>S:ri</w:t>
                        </w:r>
                        <w:r>
                          <w:rPr>
                            <w:rFonts w:ascii="Times New Roman" w:hAnsi="Times New Roman"/>
                            <w:b/>
                            <w:color w:val="363634"/>
                            <w:spacing w:val="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05"/>
                            <w:sz w:val="18"/>
                          </w:rPr>
                          <w:t>Ja:gannath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23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05"/>
                            <w:sz w:val="18"/>
                          </w:rPr>
                          <w:t>Temple,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19"/>
                          </w:rPr>
                          <w:t>Puri</w:t>
                        </w:r>
                        <w:r>
                          <w:rPr>
                            <w:rFonts w:ascii="Times New Roman" w:hAnsi="Times New Roman"/>
                            <w:color w:val="727070"/>
                            <w:w w:val="105"/>
                            <w:sz w:val="19"/>
                          </w:rPr>
                          <w:t>.</w:t>
                        </w:r>
                      </w:p>
                    </w:tc>
                  </w:tr>
                  <w:tr>
                    <w:trPr>
                      <w:trHeight w:val="1615" w:hRule="atLeast"/>
                    </w:trPr>
                    <w:tc>
                      <w:tcPr>
                        <w:tcW w:w="7425" w:type="dxa"/>
                        <w:gridSpan w:val="3"/>
                        <w:tcBorders>
                          <w:left w:val="nil"/>
                          <w:bottom w:val="single" w:sz="48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427"/>
                          </w:numPr>
                          <w:tabs>
                            <w:tab w:pos="235" w:val="left" w:leader="none"/>
                          </w:tabs>
                          <w:spacing w:line="236" w:lineRule="exact" w:before="57" w:after="0"/>
                          <w:ind w:left="234" w:right="0" w:hanging="229"/>
                          <w:jc w:val="left"/>
                          <w:rPr>
                            <w:rFonts w:ascii="Times New Roman" w:hAnsi="Times New Roman"/>
                            <w:sz w:val="21"/>
                          </w:rPr>
                        </w:pPr>
                        <w:r>
                          <w:rPr>
                            <w:rFonts w:ascii="Times New Roman" w:hAnsi="Times New Roman"/>
                            <w:color w:val="363634"/>
                            <w:spacing w:val="-1"/>
                            <w:w w:val="83"/>
                            <w:sz w:val="19"/>
                          </w:rPr>
                          <w:t>P</w:t>
                        </w:r>
                        <w:r>
                          <w:rPr>
                            <w:rFonts w:ascii="Times New Roman" w:hAnsi="Times New Roman"/>
                            <w:color w:val="363634"/>
                            <w:w w:val="83"/>
                            <w:sz w:val="19"/>
                          </w:rPr>
                          <w:t>o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-9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363634"/>
                            <w:w w:val="83"/>
                            <w:sz w:val="19"/>
                          </w:rPr>
                          <w:t>p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-17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19"/>
                            <w:w w:val="105"/>
                            <w:sz w:val="19"/>
                          </w:rPr>
                          <w:t>u</w:t>
                        </w:r>
                        <w:r>
                          <w:rPr>
                            <w:rFonts w:ascii="Times New Roman" w:hAnsi="Times New Roman"/>
                            <w:color w:val="1C1A1A"/>
                            <w:spacing w:val="-5"/>
                            <w:w w:val="54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AFAFAF"/>
                            <w:spacing w:val="5"/>
                            <w:w w:val="33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33"/>
                            <w:sz w:val="19"/>
                          </w:rPr>
                          <w:t>a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7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5"/>
                            <w:w w:val="105"/>
                            <w:sz w:val="19"/>
                          </w:rPr>
                          <w:t>r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65"/>
                            <w:sz w:val="19"/>
                          </w:rPr>
                          <w:t>ll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65"/>
                            <w:sz w:val="19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2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494848"/>
                            <w:w w:val="92"/>
                            <w:sz w:val="19"/>
                          </w:rPr>
                          <w:t>kli'llow</w:t>
                        </w:r>
                        <w:r>
                          <w:rPr>
                            <w:rFonts w:ascii="Arial" w:hAnsi="Arial"/>
                            <w:color w:val="494848"/>
                            <w:spacing w:val="-11"/>
                            <w:w w:val="92"/>
                            <w:sz w:val="19"/>
                          </w:rPr>
                          <w:t>n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75"/>
                            <w:sz w:val="19"/>
                          </w:rPr>
                          <w:t>0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9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AFAFAF"/>
                            <w:spacing w:val="9"/>
                            <w:w w:val="29"/>
                            <w:sz w:val="19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29"/>
                            <w:sz w:val="19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2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"/>
                            <w:w w:val="93"/>
                            <w:sz w:val="19"/>
                          </w:rPr>
                          <w:t>Shig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93"/>
                            <w:sz w:val="19"/>
                          </w:rPr>
                          <w:t>m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21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13"/>
                            <w:w w:val="93"/>
                            <w:sz w:val="19"/>
                          </w:rPr>
                          <w:t>o</w:t>
                        </w:r>
                        <w:r>
                          <w:rPr>
                            <w:rFonts w:ascii="Arial" w:hAnsi="Arial"/>
                            <w:b/>
                            <w:color w:val="626060"/>
                            <w:w w:val="93"/>
                            <w:sz w:val="19"/>
                          </w:rPr>
                          <w:t>,</w:t>
                        </w:r>
                        <w:r>
                          <w:rPr>
                            <w:rFonts w:ascii="Arial" w:hAnsi="Arial"/>
                            <w:b/>
                            <w:color w:val="626060"/>
                            <w:spacing w:val="14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6"/>
                            <w:sz w:val="20"/>
                          </w:rPr>
                          <w:t>It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spacing w:val="-3"/>
                            <w:w w:val="88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81"/>
                            <w:sz w:val="19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81"/>
                            <w:sz w:val="19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"/>
                            <w:w w:val="116"/>
                            <w:sz w:val="18"/>
                          </w:rPr>
                          <w:t>celebrate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16"/>
                            <w:sz w:val="18"/>
                          </w:rPr>
                          <w:t>d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14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"/>
                            <w:w w:val="95"/>
                            <w:sz w:val="18"/>
                          </w:rPr>
                          <w:t>i'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95"/>
                            <w:sz w:val="18"/>
                          </w:rPr>
                          <w:t>n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"/>
                            <w:w w:val="95"/>
                            <w:sz w:val="19"/>
                          </w:rPr>
                          <w:t>Go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95"/>
                            <w:sz w:val="19"/>
                          </w:rPr>
                          <w:t>a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16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on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22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a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fo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spacing w:val="-1"/>
                            <w:w w:val="83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83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62606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spacing w:val="-2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115"/>
                            <w:sz w:val="19"/>
                          </w:rPr>
                          <w:t>moo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15"/>
                            <w:sz w:val="19"/>
                          </w:rPr>
                          <w:t>n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1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5"/>
                            <w:sz w:val="21"/>
                          </w:rPr>
                          <w:t>day</w:t>
                        </w:r>
                      </w:p>
                      <w:p>
                        <w:pPr>
                          <w:pStyle w:val="TableParagraph"/>
                          <w:spacing w:line="203" w:lineRule="exact"/>
                          <w:ind w:left="217"/>
                          <w:rPr>
                            <w:rFonts w:ascii="Times New Roman"/>
                            <w:sz w:val="19"/>
                          </w:rPr>
                        </w:pPr>
                        <w:r>
                          <w:rPr>
                            <w:rFonts w:ascii="Times New Roman"/>
                            <w:color w:val="494848"/>
                            <w:sz w:val="19"/>
                          </w:rPr>
                          <w:t>d</w:t>
                        </w:r>
                        <w:r>
                          <w:rPr>
                            <w:rFonts w:ascii="Times New Roman"/>
                            <w:color w:val="494848"/>
                            <w:spacing w:val="-1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494848"/>
                            <w:sz w:val="19"/>
                          </w:rPr>
                          <w:t>u</w:t>
                        </w:r>
                        <w:r>
                          <w:rPr>
                            <w:rFonts w:ascii="Times New Roman"/>
                            <w:color w:val="626060"/>
                            <w:sz w:val="19"/>
                          </w:rPr>
                          <w:t>r</w:t>
                        </w:r>
                        <w:r>
                          <w:rPr>
                            <w:rFonts w:ascii="Times New Roman"/>
                            <w:color w:val="494848"/>
                            <w:sz w:val="19"/>
                          </w:rPr>
                          <w:t>ing</w:t>
                        </w:r>
                        <w:r>
                          <w:rPr>
                            <w:rFonts w:ascii="Times New Roman"/>
                            <w:color w:val="494848"/>
                            <w:spacing w:val="1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494848"/>
                            <w:sz w:val="19"/>
                          </w:rPr>
                          <w:t>Ma</w:t>
                        </w:r>
                        <w:r>
                          <w:rPr>
                            <w:rFonts w:ascii="Times New Roman"/>
                            <w:color w:val="494848"/>
                            <w:spacing w:val="-11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494848"/>
                            <w:sz w:val="19"/>
                          </w:rPr>
                          <w:t>rc</w:t>
                        </w:r>
                        <w:r>
                          <w:rPr>
                            <w:rFonts w:ascii="Times New Roman"/>
                            <w:color w:val="626060"/>
                            <w:sz w:val="19"/>
                          </w:rPr>
                          <w:t>h</w:t>
                        </w:r>
                        <w:r>
                          <w:rPr>
                            <w:rFonts w:ascii="Times New Roman"/>
                            <w:color w:val="626060"/>
                            <w:spacing w:val="-23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828080"/>
                            <w:sz w:val="19"/>
                          </w:rPr>
                          <w:t>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427"/>
                          </w:numPr>
                          <w:tabs>
                            <w:tab w:pos="234" w:val="left" w:leader="none"/>
                          </w:tabs>
                          <w:spacing w:line="220" w:lineRule="exact" w:before="0" w:after="0"/>
                          <w:ind w:left="233" w:right="0" w:hanging="228"/>
                          <w:jc w:val="left"/>
                          <w:rPr>
                            <w:rFonts w:ascii="Arial" w:hAnsi="Arial"/>
                            <w:b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It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4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is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37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us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ua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6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sz w:val="19"/>
                          </w:rPr>
                          <w:t>ll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4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celebrated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2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color w:val="363634"/>
                            <w:sz w:val="22"/>
                          </w:rPr>
                          <w:t>2</w:t>
                        </w:r>
                        <w:r>
                          <w:rPr>
                            <w:rFonts w:ascii="Times New Roman" w:hAnsi="Times New Roman"/>
                            <w:b/>
                            <w:color w:val="363634"/>
                            <w:spacing w:val="2"/>
                            <w:sz w:val="22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z w:val="18"/>
                          </w:rPr>
                          <w:t>weeks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12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color w:val="494848"/>
                            <w:sz w:val="22"/>
                          </w:rPr>
                          <w:t>befo</w:t>
                        </w:r>
                        <w:r>
                          <w:rPr>
                            <w:rFonts w:ascii="Times New Roman" w:hAnsi="Times New Roman"/>
                            <w:b/>
                            <w:color w:val="363634"/>
                            <w:sz w:val="22"/>
                          </w:rPr>
                          <w:t>..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z w:val="18"/>
                          </w:rPr>
                          <w:t>e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35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z w:val="18"/>
                          </w:rPr>
                          <w:t>H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z w:val="18"/>
                          </w:rPr>
                          <w:t>ol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2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z w:val="18"/>
                          </w:rPr>
                          <w:t>ii</w:t>
                        </w:r>
                        <w:r>
                          <w:rPr>
                            <w:rFonts w:ascii="Arial" w:hAnsi="Arial"/>
                            <w:b/>
                            <w:color w:val="828080"/>
                            <w:sz w:val="18"/>
                          </w:rPr>
                          <w:t>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427"/>
                          </w:numPr>
                          <w:tabs>
                            <w:tab w:pos="234" w:val="left" w:leader="none"/>
                          </w:tabs>
                          <w:spacing w:line="230" w:lineRule="exact" w:before="0" w:after="0"/>
                          <w:ind w:left="233" w:right="0" w:hanging="228"/>
                          <w:jc w:val="left"/>
                          <w:rPr>
                            <w:rFonts w:ascii="Times New Roman" w:hAnsi="Times New Roman"/>
                            <w:sz w:val="19"/>
                          </w:rPr>
                        </w:pP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It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494848"/>
                            <w:sz w:val="18"/>
                          </w:rPr>
                          <w:t>:s</w:t>
                        </w:r>
                        <w:r>
                          <w:rPr>
                            <w:rFonts w:ascii="Arial" w:hAnsi="Arial"/>
                            <w:b/>
                            <w:color w:val="1C1A1A"/>
                            <w:sz w:val="18"/>
                          </w:rPr>
                          <w:t>i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z w:val="18"/>
                          </w:rPr>
                          <w:t>g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3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z w:val="18"/>
                          </w:rPr>
                          <w:t>n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z w:val="18"/>
                          </w:rPr>
                          <w:t>ifiia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23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BFBFBF"/>
                            <w:w w:val="80"/>
                            <w:sz w:val="18"/>
                          </w:rPr>
                          <w:t>.</w:t>
                        </w:r>
                        <w:r>
                          <w:rPr>
                            <w:rFonts w:ascii="Arial" w:hAnsi="Arial"/>
                            <w:b/>
                            <w:color w:val="BFBFBF"/>
                            <w:spacing w:val="16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color w:val="363634"/>
                            <w:sz w:val="22"/>
                          </w:rPr>
                          <w:t>change</w:t>
                        </w:r>
                        <w:r>
                          <w:rPr>
                            <w:rFonts w:ascii="Times New Roman" w:hAnsi="Times New Roman"/>
                            <w:b/>
                            <w:color w:val="363634"/>
                            <w:spacing w:val="24"/>
                            <w:sz w:val="22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color w:val="494848"/>
                            <w:sz w:val="22"/>
                          </w:rPr>
                          <w:t>iin</w:t>
                        </w:r>
                        <w:r>
                          <w:rPr>
                            <w:rFonts w:ascii="Times New Roman" w:hAnsi="Times New Roman"/>
                            <w:b/>
                            <w:color w:val="494848"/>
                            <w:spacing w:val="-2"/>
                            <w:sz w:val="22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color w:val="363634"/>
                            <w:sz w:val="22"/>
                          </w:rPr>
                          <w:t>season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from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2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wfmer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to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2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summer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2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and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23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80"/>
                            <w:sz w:val="19"/>
                          </w:rPr>
                          <w:t>l(l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80"/>
                            <w:sz w:val="19"/>
                          </w:rPr>
                          <w:t>e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3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e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bro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5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tes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47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paddy</w:t>
                        </w:r>
                      </w:p>
                      <w:p>
                        <w:pPr>
                          <w:pStyle w:val="TableParagraph"/>
                          <w:spacing w:line="203" w:lineRule="exact" w:before="5"/>
                          <w:ind w:left="236"/>
                          <w:rPr>
                            <w:rFonts w:ascii="Times New Roman"/>
                            <w:sz w:val="19"/>
                          </w:rPr>
                        </w:pPr>
                        <w:r>
                          <w:rPr>
                            <w:rFonts w:ascii="Times New Roman"/>
                            <w:color w:val="494848"/>
                            <w:sz w:val="19"/>
                          </w:rPr>
                          <w:t>ha</w:t>
                        </w:r>
                        <w:r>
                          <w:rPr>
                            <w:rFonts w:ascii="Times New Roman"/>
                            <w:color w:val="494848"/>
                            <w:spacing w:val="-9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494848"/>
                            <w:sz w:val="19"/>
                          </w:rPr>
                          <w:t>rvest</w:t>
                        </w:r>
                        <w:r>
                          <w:rPr>
                            <w:rFonts w:ascii="Times New Roman"/>
                            <w:color w:val="494848"/>
                            <w:spacing w:val="-2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828080"/>
                            <w:sz w:val="19"/>
                          </w:rPr>
                          <w:t>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428"/>
                          </w:numPr>
                          <w:tabs>
                            <w:tab w:pos="220" w:val="left" w:leader="none"/>
                          </w:tabs>
                          <w:spacing w:line="216" w:lineRule="exact" w:before="0" w:after="0"/>
                          <w:ind w:left="219" w:right="0" w:hanging="213"/>
                          <w:jc w:val="left"/>
                          <w:rPr>
                            <w:rFonts w:ascii="Times New Roman" w:hAnsi="Times New Roman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363634"/>
                            <w:spacing w:val="-1"/>
                            <w:w w:val="103"/>
                            <w:sz w:val="18"/>
                          </w:rPr>
                          <w:t>Tra:ditiiona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03"/>
                            <w:sz w:val="18"/>
                          </w:rPr>
                          <w:t>l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16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18"/>
                            <w:sz w:val="18"/>
                          </w:rPr>
                          <w:t>folk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8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"/>
                            <w:w w:val="97"/>
                            <w:sz w:val="18"/>
                          </w:rPr>
                          <w:t>da:rtee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97"/>
                            <w:sz w:val="18"/>
                          </w:rPr>
                          <w:t>s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22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8"/>
                            <w:w w:val="76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626060"/>
                            <w:spacing w:val="11"/>
                            <w:w w:val="77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0"/>
                            <w:sz w:val="19"/>
                          </w:rPr>
                          <w:t>ke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8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"/>
                            <w:w w:val="115"/>
                            <w:sz w:val="18"/>
                          </w:rPr>
                          <w:t>Ghod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15"/>
                            <w:sz w:val="18"/>
                          </w:rPr>
                          <w:t>e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15"/>
                            <w:sz w:val="18"/>
                          </w:rPr>
                          <w:t>M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30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"/>
                            <w:w w:val="115"/>
                            <w:sz w:val="18"/>
                          </w:rPr>
                          <w:t>od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4"/>
                            <w:w w:val="115"/>
                            <w:sz w:val="18"/>
                          </w:rPr>
                          <w:t>n</w:t>
                        </w:r>
                        <w:r>
                          <w:rPr>
                            <w:rFonts w:ascii="Arial" w:hAnsi="Arial"/>
                            <w:b/>
                            <w:color w:val="1C1A1A"/>
                            <w:w w:val="115"/>
                            <w:sz w:val="18"/>
                          </w:rPr>
                          <w:t>i</w:t>
                        </w:r>
                        <w:r>
                          <w:rPr>
                            <w:rFonts w:ascii="Arial" w:hAnsi="Arial"/>
                            <w:b/>
                            <w:color w:val="1C1A1A"/>
                            <w:spacing w:val="8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101"/>
                            <w:sz w:val="19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1"/>
                            <w:sz w:val="19"/>
                          </w:rPr>
                          <w:t>da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1"/>
                            <w:sz w:val="19"/>
                          </w:rPr>
                          <w:t>nce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7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494848"/>
                            <w:spacing w:val="-1"/>
                            <w:w w:val="99"/>
                            <w:sz w:val="21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494848"/>
                            <w:spacing w:val="-15"/>
                            <w:w w:val="99"/>
                            <w:sz w:val="21"/>
                          </w:rPr>
                          <w:t>f</w:t>
                        </w:r>
                        <w:r>
                          <w:rPr>
                            <w:rFonts w:ascii="Times New Roman" w:hAnsi="Times New Roman"/>
                            <w:color w:val="999999"/>
                            <w:w w:val="48"/>
                            <w:sz w:val="19"/>
                          </w:rPr>
                          <w:t>,</w:t>
                        </w:r>
                        <w:r>
                          <w:rPr>
                            <w:rFonts w:ascii="Times New Roman" w:hAnsi="Times New Roman"/>
                            <w:color w:val="999999"/>
                            <w:spacing w:val="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9"/>
                            <w:sz w:val="19"/>
                          </w:rPr>
                          <w:t>e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1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48"/>
                            <w:sz w:val="19"/>
                          </w:rPr>
                          <w:t>q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2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9"/>
                            <w:sz w:val="19"/>
                          </w:rPr>
                          <w:t>ue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9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108"/>
                            <w:sz w:val="19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0"/>
                            <w:w w:val="108"/>
                            <w:sz w:val="19"/>
                          </w:rPr>
                          <w:t>t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89"/>
                            <w:sz w:val="19"/>
                          </w:rPr>
                          <w:t>ria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9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6"/>
                            <w:sz w:val="19"/>
                          </w:rPr>
                          <w:t>n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106"/>
                            <w:sz w:val="19"/>
                          </w:rPr>
                          <w:t>w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6"/>
                            <w:sz w:val="19"/>
                          </w:rPr>
                          <w:t>a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9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6"/>
                            <w:sz w:val="19"/>
                          </w:rPr>
                          <w:t>rr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24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45"/>
                            <w:sz w:val="19"/>
                          </w:rPr>
                          <w:t>r.o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45"/>
                            <w:sz w:val="19"/>
                          </w:rPr>
                          <w:t>rs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9"/>
                            <w:w w:val="100"/>
                            <w:sz w:val="19"/>
                          </w:rPr>
                          <w:t>}</w:t>
                        </w:r>
                        <w:r>
                          <w:rPr>
                            <w:rFonts w:ascii="Times New Roman" w:hAnsi="Times New Roman"/>
                            <w:color w:val="727070"/>
                            <w:w w:val="100"/>
                            <w:sz w:val="19"/>
                          </w:rPr>
                          <w:t>,</w:t>
                        </w:r>
                      </w:p>
                      <w:p>
                        <w:pPr>
                          <w:pStyle w:val="TableParagraph"/>
                          <w:spacing w:line="220" w:lineRule="exact"/>
                          <w:ind w:left="214"/>
                          <w:rPr>
                            <w:rFonts w:ascii="Times New Roman"/>
                            <w:sz w:val="19"/>
                          </w:rPr>
                        </w:pPr>
                        <w:r>
                          <w:rPr>
                            <w:rFonts w:ascii="Arial"/>
                            <w:b/>
                            <w:color w:val="363634"/>
                            <w:spacing w:val="-1"/>
                            <w:w w:val="117"/>
                            <w:sz w:val="18"/>
                          </w:rPr>
                          <w:t>Goph</w:t>
                        </w:r>
                        <w:r>
                          <w:rPr>
                            <w:rFonts w:ascii="Arial"/>
                            <w:b/>
                            <w:color w:val="363634"/>
                            <w:w w:val="117"/>
                            <w:sz w:val="18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color w:val="363634"/>
                            <w:spacing w:val="2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363634"/>
                            <w:spacing w:val="-1"/>
                            <w:w w:val="117"/>
                            <w:sz w:val="18"/>
                          </w:rPr>
                          <w:t>an</w:t>
                        </w:r>
                        <w:r>
                          <w:rPr>
                            <w:rFonts w:ascii="Arial"/>
                            <w:b/>
                            <w:color w:val="363634"/>
                            <w:w w:val="117"/>
                            <w:sz w:val="18"/>
                          </w:rPr>
                          <w:t>d</w:t>
                        </w:r>
                        <w:r>
                          <w:rPr>
                            <w:rFonts w:ascii="Arial"/>
                            <w:b/>
                            <w:color w:val="363634"/>
                            <w:spacing w:val="5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363634"/>
                            <w:spacing w:val="-1"/>
                            <w:w w:val="117"/>
                            <w:sz w:val="18"/>
                          </w:rPr>
                          <w:t>Phug</w:t>
                        </w:r>
                        <w:r>
                          <w:rPr>
                            <w:rFonts w:ascii="Arial"/>
                            <w:b/>
                            <w:color w:val="363634"/>
                            <w:spacing w:val="-16"/>
                            <w:w w:val="117"/>
                            <w:sz w:val="18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color w:val="828080"/>
                            <w:spacing w:val="-9"/>
                            <w:w w:val="52"/>
                            <w:sz w:val="18"/>
                          </w:rPr>
                          <w:t>,</w:t>
                        </w:r>
                        <w:r>
                          <w:rPr>
                            <w:rFonts w:ascii="Arial"/>
                            <w:b/>
                            <w:color w:val="363634"/>
                            <w:w w:val="52"/>
                            <w:sz w:val="18"/>
                          </w:rPr>
                          <w:t>d</w:t>
                        </w:r>
                        <w:r>
                          <w:rPr>
                            <w:rFonts w:ascii="Arial"/>
                            <w:b/>
                            <w:color w:val="363634"/>
                            <w:spacing w:val="16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1C1A1A"/>
                            <w:w w:val="52"/>
                            <w:sz w:val="18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color w:val="1C1A1A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1C1A1A"/>
                            <w:spacing w:val="-12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color w:val="494848"/>
                            <w:w w:val="107"/>
                            <w:sz w:val="20"/>
                          </w:rPr>
                          <w:t>a</w:t>
                        </w:r>
                        <w:r>
                          <w:rPr>
                            <w:rFonts w:ascii="Times New Roman"/>
                            <w:b/>
                            <w:color w:val="494848"/>
                            <w:spacing w:val="-2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494848"/>
                            <w:w w:val="107"/>
                            <w:sz w:val="19"/>
                          </w:rPr>
                          <w:t>re</w:t>
                        </w:r>
                        <w:r>
                          <w:rPr>
                            <w:rFonts w:ascii="Times New Roman"/>
                            <w:color w:val="49484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494848"/>
                            <w:spacing w:val="-16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363634"/>
                            <w:w w:val="113"/>
                            <w:sz w:val="19"/>
                          </w:rPr>
                          <w:t>performed</w:t>
                        </w:r>
                        <w:r>
                          <w:rPr>
                            <w:rFonts w:ascii="Times New Roman"/>
                            <w:color w:val="363634"/>
                            <w:spacing w:val="2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494848"/>
                            <w:w w:val="113"/>
                            <w:sz w:val="19"/>
                          </w:rPr>
                          <w:t>a</w:t>
                        </w:r>
                        <w:r>
                          <w:rPr>
                            <w:rFonts w:ascii="Times New Roman"/>
                            <w:color w:val="494848"/>
                            <w:spacing w:val="-1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494848"/>
                            <w:spacing w:val="-1"/>
                            <w:w w:val="87"/>
                            <w:sz w:val="19"/>
                          </w:rPr>
                          <w:t>lo</w:t>
                        </w:r>
                        <w:r>
                          <w:rPr>
                            <w:rFonts w:ascii="Times New Roman"/>
                            <w:color w:val="494848"/>
                            <w:w w:val="87"/>
                            <w:sz w:val="19"/>
                          </w:rPr>
                          <w:t>n</w:t>
                        </w:r>
                        <w:r>
                          <w:rPr>
                            <w:rFonts w:ascii="Times New Roman"/>
                            <w:color w:val="494848"/>
                            <w:spacing w:val="1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494848"/>
                            <w:spacing w:val="-25"/>
                            <w:w w:val="110"/>
                            <w:sz w:val="19"/>
                          </w:rPr>
                          <w:t>g</w:t>
                        </w:r>
                        <w:r>
                          <w:rPr>
                            <w:rFonts w:ascii="Times New Roman"/>
                            <w:color w:val="AFAFAF"/>
                            <w:w w:val="19"/>
                            <w:sz w:val="19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AFAFAF"/>
                            <w:spacing w:val="22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494848"/>
                            <w:spacing w:val="-1"/>
                            <w:w w:val="107"/>
                            <w:sz w:val="19"/>
                          </w:rPr>
                          <w:t>wit</w:t>
                        </w:r>
                        <w:r>
                          <w:rPr>
                            <w:rFonts w:ascii="Times New Roman"/>
                            <w:color w:val="494848"/>
                            <w:w w:val="107"/>
                            <w:sz w:val="19"/>
                          </w:rPr>
                          <w:t>h</w:t>
                        </w:r>
                        <w:r>
                          <w:rPr>
                            <w:rFonts w:ascii="Times New Roman"/>
                            <w:color w:val="49484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494848"/>
                            <w:spacing w:val="-1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494848"/>
                            <w:w w:val="107"/>
                            <w:sz w:val="19"/>
                          </w:rPr>
                          <w:t>pro</w:t>
                        </w:r>
                        <w:r>
                          <w:rPr>
                            <w:rFonts w:ascii="Times New Roman"/>
                            <w:color w:val="494848"/>
                            <w:spacing w:val="-29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494848"/>
                            <w:spacing w:val="-1"/>
                            <w:w w:val="107"/>
                            <w:sz w:val="19"/>
                          </w:rPr>
                          <w:t>ces</w:t>
                        </w:r>
                        <w:r>
                          <w:rPr>
                            <w:rFonts w:ascii="Times New Roman"/>
                            <w:color w:val="494848"/>
                            <w:w w:val="107"/>
                            <w:sz w:val="19"/>
                          </w:rPr>
                          <w:t>s</w:t>
                        </w:r>
                        <w:r>
                          <w:rPr>
                            <w:rFonts w:ascii="Times New Roman"/>
                            <w:color w:val="494848"/>
                            <w:spacing w:val="-2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626060"/>
                            <w:w w:val="88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/>
                            <w:color w:val="363634"/>
                            <w:w w:val="88"/>
                            <w:sz w:val="19"/>
                          </w:rPr>
                          <w:t>ons</w:t>
                        </w:r>
                        <w:r>
                          <w:rPr>
                            <w:rFonts w:ascii="Times New Roman"/>
                            <w:color w:val="363634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363634"/>
                            <w:spacing w:val="-22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626060"/>
                            <w:w w:val="101"/>
                            <w:sz w:val="19"/>
                          </w:rPr>
                          <w:t>.</w:t>
                        </w:r>
                      </w:p>
                    </w:tc>
                  </w:tr>
                  <w:tr>
                    <w:trPr>
                      <w:trHeight w:val="1328" w:hRule="atLeast"/>
                    </w:trPr>
                    <w:tc>
                      <w:tcPr>
                        <w:tcW w:w="7425" w:type="dxa"/>
                        <w:gridSpan w:val="3"/>
                        <w:tcBorders>
                          <w:top w:val="single" w:sz="48" w:space="0" w:color="000000"/>
                          <w:left w:val="nil"/>
                          <w:bottom w:val="nil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429"/>
                          </w:numPr>
                          <w:tabs>
                            <w:tab w:pos="234" w:val="left" w:leader="none"/>
                          </w:tabs>
                          <w:spacing w:line="210" w:lineRule="exact" w:before="152" w:after="0"/>
                          <w:ind w:left="233" w:right="0" w:hanging="228"/>
                          <w:jc w:val="left"/>
                          <w:rPr>
                            <w:rFonts w:ascii="Arial" w:hAnsi="Arial"/>
                            <w:b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95"/>
                            <w:sz w:val="19"/>
                          </w:rPr>
                          <w:t>It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29"/>
                            <w:w w:val="9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is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20"/>
                            <w:w w:val="9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celebrated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36"/>
                            <w:w w:val="95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95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5"/>
                            <w:sz w:val="19"/>
                          </w:rPr>
                          <w:t>n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9"/>
                            <w:w w:val="95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90"/>
                            <w:sz w:val="18"/>
                          </w:rPr>
                          <w:t>B</w:t>
                        </w:r>
                        <w:r>
                          <w:rPr>
                            <w:rFonts w:ascii="Arial" w:hAnsi="Arial"/>
                            <w:b/>
                            <w:color w:val="BFBFBF"/>
                            <w:w w:val="90"/>
                            <w:sz w:val="18"/>
                          </w:rPr>
                          <w:t>.</w:t>
                        </w:r>
                        <w:r>
                          <w:rPr>
                            <w:rFonts w:ascii="Arial" w:hAnsi="Arial"/>
                            <w:b/>
                            <w:color w:val="1C1A1A"/>
                            <w:w w:val="90"/>
                            <w:sz w:val="18"/>
                          </w:rPr>
                          <w:t>i</w:t>
                        </w:r>
                        <w:r>
                          <w:rPr>
                            <w:rFonts w:ascii="Arial" w:hAnsi="Arial"/>
                            <w:b/>
                            <w:color w:val="1C1A1A"/>
                            <w:spacing w:val="-10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90"/>
                            <w:sz w:val="18"/>
                          </w:rPr>
                          <w:t>ha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43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90"/>
                            <w:sz w:val="18"/>
                          </w:rPr>
                          <w:t>r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6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828080"/>
                            <w:w w:val="90"/>
                            <w:sz w:val="18"/>
                          </w:rPr>
                          <w:t>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429"/>
                          </w:numPr>
                          <w:tabs>
                            <w:tab w:pos="234" w:val="left" w:leader="none"/>
                          </w:tabs>
                          <w:spacing w:line="221" w:lineRule="exact" w:before="0" w:after="0"/>
                          <w:ind w:left="233" w:right="0" w:hanging="228"/>
                          <w:jc w:val="left"/>
                          <w:rPr>
                            <w:rFonts w:ascii="Arial" w:hAnsi="Arial"/>
                            <w:b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color w:val="494848"/>
                            <w:w w:val="90"/>
                            <w:sz w:val="19"/>
                          </w:rPr>
                          <w:t>It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36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0"/>
                            <w:sz w:val="19"/>
                          </w:rPr>
                          <w:t>is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28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0"/>
                            <w:sz w:val="19"/>
                          </w:rPr>
                          <w:t>a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0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90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0"/>
                            <w:sz w:val="19"/>
                          </w:rPr>
                          <w:t>so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91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90"/>
                            <w:sz w:val="19"/>
                          </w:rPr>
                          <w:t>coUed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4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90"/>
                            <w:sz w:val="20"/>
                          </w:rPr>
                          <w:t>Ma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2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90"/>
                            <w:sz w:val="20"/>
                          </w:rPr>
                          <w:t>ifih</w:t>
                        </w:r>
                        <w:r>
                          <w:rPr>
                            <w:rFonts w:ascii="Arial" w:hAnsi="Arial"/>
                            <w:b/>
                            <w:color w:val="1C1A1A"/>
                            <w:w w:val="90"/>
                            <w:sz w:val="20"/>
                          </w:rPr>
                          <w:t>i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90"/>
                            <w:sz w:val="20"/>
                          </w:rPr>
                          <w:t>l</w:t>
                        </w:r>
                        <w:r>
                          <w:rPr>
                            <w:rFonts w:ascii="Arial" w:hAnsi="Arial"/>
                            <w:b/>
                            <w:color w:val="1C1A1A"/>
                            <w:w w:val="90"/>
                            <w:sz w:val="20"/>
                          </w:rPr>
                          <w:t>i</w:t>
                        </w:r>
                        <w:r>
                          <w:rPr>
                            <w:rFonts w:ascii="Arial" w:hAnsi="Arial"/>
                            <w:b/>
                            <w:color w:val="1C1A1A"/>
                            <w:spacing w:val="1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90"/>
                            <w:sz w:val="18"/>
                          </w:rPr>
                          <w:t>New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91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90"/>
                            <w:sz w:val="18"/>
                          </w:rPr>
                          <w:t>Yea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24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90"/>
                            <w:sz w:val="18"/>
                          </w:rPr>
                          <w:t>!!'</w:t>
                        </w:r>
                        <w:r>
                          <w:rPr>
                            <w:rFonts w:ascii="Arial" w:hAnsi="Arial"/>
                            <w:b/>
                            <w:color w:val="828080"/>
                            <w:w w:val="90"/>
                            <w:sz w:val="18"/>
                          </w:rPr>
                          <w:t>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429"/>
                          </w:numPr>
                          <w:tabs>
                            <w:tab w:pos="281" w:val="left" w:leader="none"/>
                            <w:tab w:pos="282" w:val="left" w:leader="none"/>
                          </w:tabs>
                          <w:spacing w:line="215" w:lineRule="exact" w:before="6" w:after="0"/>
                          <w:ind w:left="281" w:right="0" w:hanging="276"/>
                          <w:jc w:val="left"/>
                          <w:rPr>
                            <w:rFonts w:ascii="Arial" w:hAnsi="Arial"/>
                            <w:b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color w:val="363634"/>
                            <w:w w:val="102"/>
                            <w:sz w:val="19"/>
                          </w:rPr>
                          <w:t>In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1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102"/>
                            <w:sz w:val="19"/>
                          </w:rPr>
                          <w:t>t</w:t>
                        </w:r>
                        <w:r>
                          <w:rPr>
                            <w:rFonts w:ascii="Times New Roman" w:hAnsi="Times New Roman"/>
                            <w:color w:val="626060"/>
                            <w:spacing w:val="-2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4"/>
                            <w:w w:val="102"/>
                            <w:sz w:val="19"/>
                          </w:rPr>
                          <w:t>h</w:t>
                        </w:r>
                        <w:r>
                          <w:rPr>
                            <w:rFonts w:ascii="Times New Roman" w:hAnsi="Times New Roman"/>
                            <w:color w:val="626060"/>
                            <w:spacing w:val="-3"/>
                            <w:w w:val="88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81"/>
                            <w:sz w:val="19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81"/>
                            <w:sz w:val="19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9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81"/>
                            <w:sz w:val="19"/>
                          </w:rPr>
                          <w:t>fe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"/>
                            <w:w w:val="81"/>
                            <w:sz w:val="19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81"/>
                            <w:sz w:val="19"/>
                          </w:rPr>
                          <w:t>t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3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spacing w:val="-4"/>
                            <w:w w:val="88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88"/>
                            <w:sz w:val="19"/>
                          </w:rPr>
                          <w:t>va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w w:val="76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62606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26060"/>
                            <w:spacing w:val="-18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6"/>
                            <w:sz w:val="19"/>
                          </w:rPr>
                          <w:t>p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18"/>
                            <w:w w:val="106"/>
                            <w:sz w:val="19"/>
                          </w:rPr>
                          <w:t>e</w:t>
                        </w:r>
                        <w:r>
                          <w:rPr>
                            <w:rFonts w:ascii="Times New Roman" w:hAnsi="Times New Roman"/>
                            <w:color w:val="494848"/>
                            <w:w w:val="106"/>
                            <w:sz w:val="19"/>
                          </w:rPr>
                          <w:t>o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-16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494848"/>
                            <w:spacing w:val="3"/>
                            <w:w w:val="106"/>
                            <w:sz w:val="19"/>
                          </w:rPr>
                          <w:t>p</w:t>
                        </w:r>
                        <w:r>
                          <w:rPr>
                            <w:rFonts w:ascii="Times New Roman" w:hAnsi="Times New Roman"/>
                            <w:color w:val="1C1A1A"/>
                            <w:spacing w:val="-5"/>
                            <w:w w:val="54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AFAFAF"/>
                            <w:spacing w:val="-1"/>
                            <w:w w:val="45"/>
                            <w:sz w:val="19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363634"/>
                            <w:w w:val="45"/>
                            <w:sz w:val="19"/>
                          </w:rPr>
                          <w:t>e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z w:val="19"/>
                          </w:rPr>
                          <w:t>  </w:t>
                        </w:r>
                        <w:r>
                          <w:rPr>
                            <w:rFonts w:ascii="Times New Roman" w:hAnsi="Times New Roman"/>
                            <w:color w:val="363634"/>
                            <w:spacing w:val="-23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494848"/>
                            <w:spacing w:val="-1"/>
                            <w:w w:val="109"/>
                            <w:sz w:val="18"/>
                          </w:rPr>
                          <w:t>donait</w:t>
                        </w:r>
                        <w:r>
                          <w:rPr>
                            <w:rFonts w:ascii="Arial" w:hAnsi="Arial"/>
                            <w:b/>
                            <w:color w:val="494848"/>
                            <w:w w:val="109"/>
                            <w:sz w:val="18"/>
                          </w:rPr>
                          <w:t>e</w:t>
                        </w:r>
                        <w:r>
                          <w:rPr>
                            <w:rFonts w:ascii="Arial" w:hAnsi="Arial"/>
                            <w:b/>
                            <w:color w:val="494848"/>
                            <w:spacing w:val="3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"/>
                            <w:w w:val="120"/>
                            <w:sz w:val="18"/>
                          </w:rPr>
                          <w:t>earthe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20"/>
                            <w:sz w:val="18"/>
                          </w:rPr>
                          <w:t>n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8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"/>
                            <w:w w:val="113"/>
                            <w:sz w:val="18"/>
                          </w:rPr>
                          <w:t>pitche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13"/>
                            <w:sz w:val="18"/>
                          </w:rPr>
                          <w:t>r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12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"/>
                            <w:w w:val="113"/>
                            <w:sz w:val="18"/>
                          </w:rPr>
                          <w:t>containin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13"/>
                            <w:sz w:val="18"/>
                          </w:rPr>
                          <w:t>g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8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-1"/>
                            <w:w w:val="118"/>
                            <w:sz w:val="18"/>
                          </w:rPr>
                          <w:t>wate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18"/>
                            <w:sz w:val="18"/>
                          </w:rPr>
                          <w:t>r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22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106"/>
                            <w:sz w:val="18"/>
                          </w:rPr>
                          <w:t>to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spacing w:val="10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494848"/>
                            <w:spacing w:val="18"/>
                            <w:w w:val="106"/>
                            <w:sz w:val="18"/>
                          </w:rPr>
                          <w:t>p</w:t>
                        </w:r>
                        <w:r>
                          <w:rPr>
                            <w:rFonts w:ascii="Arial" w:hAnsi="Arial"/>
                            <w:b/>
                            <w:color w:val="494848"/>
                            <w:spacing w:val="1"/>
                            <w:w w:val="106"/>
                            <w:sz w:val="18"/>
                          </w:rPr>
                          <w:t>r</w:t>
                        </w:r>
                        <w:r>
                          <w:rPr>
                            <w:rFonts w:ascii="Arial" w:hAnsi="Arial"/>
                            <w:b/>
                            <w:color w:val="494848"/>
                            <w:spacing w:val="-1"/>
                            <w:w w:val="82"/>
                            <w:sz w:val="18"/>
                          </w:rPr>
                          <w:t>ii</w:t>
                        </w:r>
                        <w:r>
                          <w:rPr>
                            <w:rFonts w:ascii="Arial" w:hAnsi="Arial"/>
                            <w:b/>
                            <w:color w:val="494848"/>
                            <w:w w:val="82"/>
                            <w:sz w:val="18"/>
                          </w:rPr>
                          <w:t>e</w:t>
                        </w:r>
                        <w:r>
                          <w:rPr>
                            <w:rFonts w:ascii="Arial" w:hAnsi="Arial"/>
                            <w:b/>
                            <w:color w:val="494848"/>
                            <w:spacing w:val="-28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color w:val="494848"/>
                            <w:spacing w:val="-1"/>
                            <w:w w:val="104"/>
                            <w:sz w:val="18"/>
                          </w:rPr>
                          <w:t>s</w:t>
                        </w:r>
                        <w:r>
                          <w:rPr>
                            <w:rFonts w:ascii="Arial" w:hAnsi="Arial"/>
                            <w:b/>
                            <w:color w:val="494848"/>
                            <w:spacing w:val="-15"/>
                            <w:w w:val="104"/>
                            <w:sz w:val="18"/>
                          </w:rPr>
                          <w:t>t</w:t>
                        </w:r>
                        <w:r>
                          <w:rPr>
                            <w:rFonts w:ascii="Arial" w:hAnsi="Arial"/>
                            <w:b/>
                            <w:color w:val="BFBFBF"/>
                            <w:spacing w:val="-6"/>
                            <w:w w:val="52"/>
                            <w:sz w:val="18"/>
                          </w:rPr>
                          <w:t>,</w:t>
                        </w:r>
                        <w:r>
                          <w:rPr>
                            <w:rFonts w:ascii="Arial" w:hAnsi="Arial"/>
                            <w:b/>
                            <w:color w:val="363634"/>
                            <w:w w:val="91"/>
                            <w:sz w:val="18"/>
                          </w:rPr>
                          <w:t>s</w:t>
                        </w:r>
                      </w:p>
                      <w:p>
                        <w:pPr>
                          <w:pStyle w:val="TableParagraph"/>
                          <w:spacing w:line="215" w:lineRule="exact"/>
                          <w:ind w:left="232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1C1A1A"/>
                            <w:w w:val="80"/>
                            <w:sz w:val="19"/>
                          </w:rPr>
                          <w:t>i</w:t>
                        </w:r>
                        <w:r>
                          <w:rPr>
                            <w:rFonts w:ascii="Times New Roman"/>
                            <w:color w:val="1C1A1A"/>
                            <w:spacing w:val="-12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494848"/>
                            <w:w w:val="80"/>
                            <w:sz w:val="19"/>
                          </w:rPr>
                          <w:t>n</w:t>
                        </w:r>
                        <w:r>
                          <w:rPr>
                            <w:rFonts w:ascii="Times New Roman"/>
                            <w:color w:val="494848"/>
                            <w:spacing w:val="54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363634"/>
                            <w:w w:val="80"/>
                            <w:sz w:val="18"/>
                          </w:rPr>
                          <w:t>tem</w:t>
                        </w:r>
                        <w:r>
                          <w:rPr>
                            <w:rFonts w:ascii="Arial"/>
                            <w:b/>
                            <w:color w:val="363634"/>
                            <w:spacing w:val="33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363634"/>
                            <w:w w:val="80"/>
                            <w:sz w:val="18"/>
                          </w:rPr>
                          <w:t>pl</w:t>
                        </w:r>
                        <w:r>
                          <w:rPr>
                            <w:rFonts w:ascii="Arial"/>
                            <w:b/>
                            <w:color w:val="363634"/>
                            <w:spacing w:val="32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363634"/>
                            <w:w w:val="80"/>
                            <w:sz w:val="18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color w:val="363634"/>
                            <w:spacing w:val="-5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363634"/>
                            <w:w w:val="80"/>
                            <w:sz w:val="18"/>
                          </w:rPr>
                          <w:t>s</w:t>
                        </w:r>
                        <w:r>
                          <w:rPr>
                            <w:rFonts w:ascii="Arial"/>
                            <w:b/>
                            <w:color w:val="828080"/>
                            <w:w w:val="80"/>
                            <w:sz w:val="18"/>
                          </w:rPr>
                          <w:t>.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 w:hAnsi="Arial"/>
          <w:color w:val="494848"/>
          <w:spacing w:val="-1910"/>
          <w:w w:val="600"/>
          <w:sz w:val="19"/>
        </w:rPr>
        <w:t>•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0"/>
        <w:rPr>
          <w:rFonts w:ascii="Arial"/>
          <w:sz w:val="15"/>
        </w:rPr>
      </w:pPr>
      <w:r>
        <w:rPr/>
        <w:pict>
          <v:rect style="position:absolute;margin-left:429.661041pt;margin-top:10.368031pt;width:.480807pt;height:14.152467pt;mso-position-horizontal-relative:page;mso-position-vertical-relative:paragraph;z-index:-15507456;mso-wrap-distance-left:0;mso-wrap-distance-right:0" id="docshape1558" filled="true" fillcolor="#e6e6e6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rFonts w:ascii="Arial"/>
          <w:sz w:val="2"/>
        </w:rPr>
      </w:pPr>
    </w:p>
    <w:p>
      <w:pPr>
        <w:pStyle w:val="BodyText"/>
        <w:ind w:left="5414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.75pt;height:14.35pt;mso-position-horizontal-relative:char;mso-position-vertical-relative:line" id="docshapegroup1559" coordorigin="0,0" coordsize="15,287">
            <v:rect style="position:absolute;left:0;top:0;width:15;height:287" id="docshape1560" filled="true" fillcolor="#d1d1d1" stroked="false">
              <v:fill type="solid"/>
            </v:rect>
          </v:group>
        </w:pict>
      </w:r>
      <w:r>
        <w:rPr>
          <w:rFonts w:ascii="Arial"/>
          <w:sz w:val="20"/>
        </w:rPr>
      </w:r>
    </w:p>
    <w:p>
      <w:pPr>
        <w:tabs>
          <w:tab w:pos="6276" w:val="left" w:leader="none"/>
        </w:tabs>
        <w:spacing w:line="240" w:lineRule="auto"/>
        <w:ind w:left="4254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.5pt;height:12.85pt;mso-position-horizontal-relative:char;mso-position-vertical-relative:line" id="docshapegroup1561" coordorigin="0,0" coordsize="10,257">
            <v:rect style="position:absolute;left:0;top:0;width:10;height:257" id="docshape1562" filled="true" fillcolor="#e6e6e6" stroked="false">
              <v:fill type="solid"/>
            </v:rect>
          </v:group>
        </w:pict>
      </w:r>
      <w:r>
        <w:rPr>
          <w:rFonts w:ascii="Arial"/>
          <w:sz w:val="20"/>
        </w:rPr>
      </w:r>
      <w:r>
        <w:rPr>
          <w:rFonts w:ascii="Times New Roman"/>
          <w:spacing w:val="81"/>
          <w:sz w:val="20"/>
        </w:rPr>
        <w:t> </w:t>
      </w:r>
      <w:r>
        <w:rPr>
          <w:rFonts w:ascii="Arial"/>
          <w:spacing w:val="81"/>
          <w:sz w:val="20"/>
        </w:rPr>
        <w:pict>
          <v:group style="width:.5pt;height:12.85pt;mso-position-horizontal-relative:char;mso-position-vertical-relative:line" id="docshapegroup1563" coordorigin="0,0" coordsize="10,257">
            <v:rect style="position:absolute;left:0;top:0;width:10;height:257" id="docshape1564" filled="true" fillcolor="#d1d1d1" stroked="false">
              <v:fill type="solid"/>
            </v:rect>
          </v:group>
        </w:pict>
      </w:r>
      <w:r>
        <w:rPr>
          <w:rFonts w:ascii="Arial"/>
          <w:spacing w:val="81"/>
          <w:sz w:val="20"/>
        </w:rPr>
      </w:r>
      <w:r>
        <w:rPr>
          <w:rFonts w:ascii="Arial"/>
          <w:spacing w:val="81"/>
          <w:sz w:val="20"/>
        </w:rPr>
        <w:tab/>
      </w:r>
      <w:r>
        <w:rPr>
          <w:rFonts w:ascii="Arial"/>
          <w:spacing w:val="81"/>
          <w:sz w:val="20"/>
        </w:rPr>
        <w:pict>
          <v:group style="width:.25pt;height:12.85pt;mso-position-horizontal-relative:char;mso-position-vertical-relative:line" id="docshapegroup1565" coordorigin="0,0" coordsize="5,257">
            <v:rect style="position:absolute;left:0;top:0;width:5;height:257" id="docshape1566" filled="true" fillcolor="#d1d1d1" stroked="false">
              <v:fill type="solid"/>
            </v:rect>
          </v:group>
        </w:pict>
      </w:r>
      <w:r>
        <w:rPr>
          <w:rFonts w:ascii="Arial"/>
          <w:spacing w:val="81"/>
          <w:sz w:val="20"/>
        </w:rPr>
      </w:r>
    </w:p>
    <w:p>
      <w:pPr>
        <w:pStyle w:val="BodyText"/>
        <w:spacing w:before="1"/>
        <w:rPr>
          <w:rFonts w:ascii="Arial"/>
          <w:sz w:val="6"/>
        </w:rPr>
      </w:pPr>
    </w:p>
    <w:p>
      <w:pPr>
        <w:spacing w:after="0"/>
        <w:rPr>
          <w:rFonts w:ascii="Arial"/>
          <w:sz w:val="6"/>
        </w:rPr>
        <w:sectPr>
          <w:footerReference w:type="default" r:id="rId257"/>
          <w:pgSz w:w="11900" w:h="16840"/>
          <w:pgMar w:footer="0" w:header="0" w:top="280" w:bottom="280" w:left="0" w:right="0"/>
        </w:sectPr>
      </w:pPr>
    </w:p>
    <w:p>
      <w:pPr>
        <w:spacing w:line="823" w:lineRule="exact" w:before="17"/>
        <w:ind w:left="262" w:right="0" w:firstLine="0"/>
        <w:jc w:val="left"/>
        <w:rPr>
          <w:rFonts w:ascii="Arial"/>
          <w:b/>
          <w:sz w:val="20"/>
        </w:rPr>
      </w:pPr>
      <w:r>
        <w:rPr/>
        <w:pict>
          <v:shape style="position:absolute;margin-left:11.22884pt;margin-top:24.001381pt;width:10.85pt;height:30.8pt;mso-position-horizontal-relative:page;mso-position-vertical-relative:paragraph;z-index:-22492160" type="#_x0000_t202" id="docshape1567" filled="false" stroked="false">
            <v:textbox inset="0,0,0,0">
              <w:txbxContent>
                <w:p>
                  <w:pPr>
                    <w:spacing w:line="615" w:lineRule="exact" w:before="0"/>
                    <w:ind w:left="0" w:right="0" w:firstLine="0"/>
                    <w:jc w:val="left"/>
                    <w:rPr>
                      <w:rFonts w:ascii="Arial" w:hAnsi="Arial"/>
                      <w:sz w:val="55"/>
                    </w:rPr>
                  </w:pPr>
                  <w:r>
                    <w:rPr>
                      <w:rFonts w:ascii="Arial" w:hAnsi="Arial"/>
                      <w:color w:val="626060"/>
                      <w:spacing w:val="-1"/>
                      <w:w w:val="75"/>
                      <w:position w:val="1"/>
                      <w:sz w:val="15"/>
                    </w:rPr>
                    <w:t>I</w:t>
                  </w:r>
                  <w:r>
                    <w:rPr>
                      <w:rFonts w:ascii="Arial" w:hAnsi="Arial"/>
                      <w:color w:val="626060"/>
                      <w:spacing w:val="-171"/>
                      <w:w w:val="75"/>
                      <w:position w:val="1"/>
                      <w:sz w:val="15"/>
                    </w:rPr>
                    <w:t>.</w:t>
                  </w:r>
                  <w:r>
                    <w:rPr>
                      <w:rFonts w:ascii="Arial" w:hAnsi="Arial"/>
                      <w:color w:val="626060"/>
                      <w:w w:val="75"/>
                      <w:sz w:val="55"/>
                    </w:rPr>
                    <w:t>·</w:t>
                  </w:r>
                  <w:r>
                    <w:rPr>
                      <w:rFonts w:ascii="Arial" w:hAnsi="Arial"/>
                      <w:color w:val="626060"/>
                      <w:spacing w:val="-59"/>
                      <w:w w:val="75"/>
                      <w:sz w:val="55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626060"/>
          <w:spacing w:val="-206"/>
          <w:w w:val="116"/>
          <w:position w:val="4"/>
          <w:sz w:val="74"/>
        </w:rPr>
        <w:t>-</w:t>
      </w:r>
      <w:r>
        <w:rPr>
          <w:rFonts w:ascii="Arial"/>
          <w:b/>
          <w:color w:val="626060"/>
          <w:w w:val="116"/>
          <w:sz w:val="20"/>
        </w:rPr>
        <w:t>fl</w:t>
      </w:r>
    </w:p>
    <w:p>
      <w:pPr>
        <w:spacing w:line="438" w:lineRule="exact" w:before="0"/>
        <w:ind w:left="287" w:right="0" w:firstLine="0"/>
        <w:jc w:val="left"/>
        <w:rPr>
          <w:rFonts w:ascii="Arial"/>
          <w:b/>
          <w:sz w:val="21"/>
        </w:rPr>
      </w:pPr>
      <w:r>
        <w:rPr>
          <w:rFonts w:ascii="Times New Roman"/>
          <w:color w:val="626060"/>
          <w:spacing w:val="-10"/>
          <w:w w:val="51"/>
          <w:sz w:val="42"/>
        </w:rPr>
        <w:t>.</w:t>
      </w:r>
      <w:r>
        <w:rPr>
          <w:rFonts w:ascii="Arial"/>
          <w:b/>
          <w:color w:val="626060"/>
          <w:spacing w:val="-132"/>
          <w:w w:val="108"/>
          <w:position w:val="10"/>
          <w:sz w:val="21"/>
        </w:rPr>
        <w:t>a</w:t>
      </w:r>
      <w:r>
        <w:rPr>
          <w:rFonts w:ascii="Times New Roman"/>
          <w:color w:val="626060"/>
          <w:w w:val="51"/>
          <w:sz w:val="42"/>
        </w:rPr>
        <w:t>..</w:t>
      </w:r>
      <w:r>
        <w:rPr>
          <w:rFonts w:ascii="Times New Roman"/>
          <w:color w:val="626060"/>
          <w:spacing w:val="-38"/>
          <w:w w:val="51"/>
          <w:sz w:val="42"/>
        </w:rPr>
        <w:t>,</w:t>
      </w:r>
      <w:r>
        <w:rPr>
          <w:rFonts w:ascii="Arial"/>
          <w:b/>
          <w:color w:val="626060"/>
          <w:spacing w:val="-1"/>
          <w:w w:val="108"/>
          <w:position w:val="10"/>
          <w:sz w:val="21"/>
        </w:rPr>
        <w:t>,</w:t>
      </w:r>
    </w:p>
    <w:p>
      <w:pPr>
        <w:spacing w:line="176" w:lineRule="exact" w:before="0"/>
        <w:ind w:left="343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626060"/>
          <w:w w:val="60"/>
          <w:sz w:val="20"/>
        </w:rPr>
        <w:t>fl</w:t>
      </w:r>
    </w:p>
    <w:p>
      <w:pPr>
        <w:spacing w:line="320" w:lineRule="exact" w:before="0"/>
        <w:ind w:left="274" w:right="0" w:firstLine="0"/>
        <w:jc w:val="left"/>
        <w:rPr>
          <w:rFonts w:ascii="Arial"/>
          <w:sz w:val="31"/>
        </w:rPr>
      </w:pPr>
      <w:r>
        <w:rPr>
          <w:rFonts w:ascii="Arial"/>
          <w:color w:val="626060"/>
          <w:w w:val="90"/>
          <w:sz w:val="31"/>
        </w:rPr>
        <w:t>:E</w:t>
      </w:r>
    </w:p>
    <w:p>
      <w:pPr>
        <w:spacing w:line="423" w:lineRule="exact" w:before="227"/>
        <w:ind w:left="287" w:right="0" w:firstLine="0"/>
        <w:jc w:val="left"/>
        <w:rPr>
          <w:rFonts w:ascii="Times New Roman"/>
          <w:sz w:val="42"/>
        </w:rPr>
      </w:pPr>
      <w:r>
        <w:rPr/>
        <w:pict>
          <v:shape style="position:absolute;margin-left:13.90734pt;margin-top:6.08787pt;width:11.8pt;height:15.15pt;mso-position-horizontal-relative:page;mso-position-vertical-relative:paragraph;z-index:-22491648" type="#_x0000_t202" id="docshape1568" filled="false" stroked="false">
            <v:textbox inset="0,0,0,0">
              <w:txbxContent>
                <w:p>
                  <w:pPr>
                    <w:spacing w:line="302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7"/>
                    </w:rPr>
                  </w:pPr>
                  <w:r>
                    <w:rPr>
                      <w:rFonts w:ascii="Arial"/>
                      <w:b/>
                      <w:color w:val="626060"/>
                      <w:w w:val="95"/>
                      <w:sz w:val="27"/>
                    </w:rPr>
                    <w:t>-a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626060"/>
          <w:spacing w:val="-21"/>
          <w:w w:val="55"/>
          <w:position w:val="-6"/>
          <w:sz w:val="42"/>
        </w:rPr>
        <w:t>.</w:t>
      </w:r>
      <w:r>
        <w:rPr>
          <w:rFonts w:ascii="Arial"/>
          <w:b/>
          <w:color w:val="626060"/>
          <w:spacing w:val="-21"/>
          <w:w w:val="55"/>
          <w:sz w:val="22"/>
        </w:rPr>
        <w:t>:</w:t>
      </w:r>
      <w:r>
        <w:rPr>
          <w:rFonts w:ascii="Times New Roman"/>
          <w:color w:val="626060"/>
          <w:spacing w:val="-21"/>
          <w:w w:val="55"/>
          <w:position w:val="-6"/>
          <w:sz w:val="42"/>
        </w:rPr>
        <w:t>.</w:t>
      </w:r>
      <w:r>
        <w:rPr>
          <w:rFonts w:ascii="Arial"/>
          <w:b/>
          <w:color w:val="626060"/>
          <w:spacing w:val="-21"/>
          <w:w w:val="55"/>
          <w:sz w:val="22"/>
        </w:rPr>
        <w:t>:</w:t>
      </w:r>
      <w:r>
        <w:rPr>
          <w:rFonts w:ascii="Times New Roman"/>
          <w:color w:val="626060"/>
          <w:spacing w:val="-21"/>
          <w:w w:val="55"/>
          <w:position w:val="-6"/>
          <w:sz w:val="42"/>
        </w:rPr>
        <w:t>.</w:t>
      </w:r>
      <w:r>
        <w:rPr>
          <w:rFonts w:ascii="Arial"/>
          <w:b/>
          <w:color w:val="626060"/>
          <w:spacing w:val="-21"/>
          <w:w w:val="55"/>
          <w:sz w:val="22"/>
        </w:rPr>
        <w:t>:s</w:t>
      </w:r>
      <w:r>
        <w:rPr>
          <w:rFonts w:ascii="Times New Roman"/>
          <w:color w:val="626060"/>
          <w:spacing w:val="-21"/>
          <w:w w:val="55"/>
          <w:position w:val="-6"/>
          <w:sz w:val="42"/>
        </w:rPr>
        <w:t>,</w:t>
      </w:r>
    </w:p>
    <w:p>
      <w:pPr>
        <w:spacing w:line="201" w:lineRule="auto" w:before="0"/>
        <w:ind w:left="272" w:right="0" w:firstLine="0"/>
        <w:jc w:val="left"/>
        <w:rPr>
          <w:rFonts w:ascii="Times New Roman"/>
          <w:sz w:val="47"/>
        </w:rPr>
      </w:pPr>
      <w:r>
        <w:rPr>
          <w:rFonts w:ascii="Times New Roman"/>
          <w:color w:val="626060"/>
          <w:spacing w:val="-68"/>
          <w:w w:val="95"/>
          <w:sz w:val="47"/>
        </w:rPr>
        <w:t>"</w:t>
      </w:r>
      <w:r>
        <w:rPr>
          <w:rFonts w:ascii="Arial"/>
          <w:color w:val="626060"/>
          <w:spacing w:val="-68"/>
          <w:w w:val="95"/>
          <w:position w:val="-15"/>
          <w:sz w:val="33"/>
        </w:rPr>
        <w:t>E</w:t>
      </w:r>
      <w:r>
        <w:rPr>
          <w:rFonts w:ascii="Times New Roman"/>
          <w:color w:val="626060"/>
          <w:spacing w:val="-68"/>
          <w:w w:val="95"/>
          <w:sz w:val="47"/>
        </w:rPr>
        <w:t>'</w:t>
      </w:r>
    </w:p>
    <w:p>
      <w:pPr>
        <w:spacing w:line="169" w:lineRule="exact" w:before="0"/>
        <w:ind w:left="278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626060"/>
          <w:w w:val="91"/>
          <w:sz w:val="20"/>
        </w:rPr>
        <w:t>0</w:t>
      </w:r>
    </w:p>
    <w:p>
      <w:pPr>
        <w:spacing w:line="177" w:lineRule="exact" w:before="0"/>
        <w:ind w:left="278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626060"/>
          <w:w w:val="91"/>
          <w:sz w:val="20"/>
        </w:rPr>
        <w:t>0</w:t>
      </w:r>
    </w:p>
    <w:p>
      <w:pPr>
        <w:spacing w:line="194" w:lineRule="auto" w:before="0"/>
        <w:ind w:left="334" w:right="61" w:hanging="3"/>
        <w:jc w:val="left"/>
        <w:rPr>
          <w:rFonts w:ascii="Arial"/>
          <w:b/>
          <w:sz w:val="16"/>
        </w:rPr>
      </w:pPr>
      <w:r>
        <w:rPr/>
        <w:pict>
          <v:shape style="position:absolute;margin-left:13.14506pt;margin-top:7.769654pt;width:11.25pt;height:41.05pt;mso-position-horizontal-relative:page;mso-position-vertical-relative:paragraph;z-index:-22492672" type="#_x0000_t202" id="docshape1569" filled="false" stroked="false">
            <v:textbox inset="0,0,0,0">
              <w:txbxContent>
                <w:p>
                  <w:pPr>
                    <w:spacing w:line="820" w:lineRule="exact" w:before="0"/>
                    <w:ind w:left="0" w:right="0" w:firstLine="0"/>
                    <w:jc w:val="left"/>
                    <w:rPr>
                      <w:rFonts w:ascii="Times New Roman"/>
                      <w:sz w:val="74"/>
                    </w:rPr>
                  </w:pPr>
                  <w:r>
                    <w:rPr>
                      <w:rFonts w:ascii="Times New Roman"/>
                      <w:color w:val="626060"/>
                      <w:w w:val="91"/>
                      <w:sz w:val="74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626060"/>
          <w:sz w:val="15"/>
        </w:rPr>
        <w:t>I.</w:t>
      </w:r>
      <w:r>
        <w:rPr>
          <w:rFonts w:ascii="Arial"/>
          <w:color w:val="626060"/>
          <w:spacing w:val="1"/>
          <w:sz w:val="15"/>
        </w:rPr>
        <w:t> </w:t>
      </w:r>
      <w:r>
        <w:rPr>
          <w:rFonts w:ascii="Arial"/>
          <w:b/>
          <w:color w:val="626060"/>
          <w:w w:val="90"/>
          <w:sz w:val="16"/>
        </w:rPr>
        <w:t>UI</w:t>
      </w:r>
      <w:r>
        <w:rPr>
          <w:rFonts w:ascii="Arial"/>
          <w:b/>
          <w:color w:val="626060"/>
          <w:spacing w:val="-37"/>
          <w:w w:val="90"/>
          <w:sz w:val="16"/>
        </w:rPr>
        <w:t> </w:t>
      </w:r>
      <w:r>
        <w:rPr>
          <w:rFonts w:ascii="Arial"/>
          <w:b/>
          <w:color w:val="626060"/>
          <w:w w:val="90"/>
          <w:sz w:val="16"/>
        </w:rPr>
        <w:t>UI</w:t>
      </w:r>
    </w:p>
    <w:p>
      <w:pPr>
        <w:spacing w:line="158" w:lineRule="exact" w:before="0"/>
        <w:ind w:left="343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626060"/>
          <w:sz w:val="20"/>
        </w:rPr>
        <w:t>fl</w:t>
      </w:r>
    </w:p>
    <w:p>
      <w:pPr>
        <w:spacing w:line="332" w:lineRule="exact" w:before="0"/>
        <w:ind w:left="292" w:right="0" w:firstLine="0"/>
        <w:jc w:val="left"/>
        <w:rPr>
          <w:rFonts w:ascii="Times New Roman"/>
          <w:b/>
          <w:sz w:val="32"/>
        </w:rPr>
      </w:pPr>
      <w:r>
        <w:rPr/>
        <w:pict>
          <v:shape style="position:absolute;margin-left:13.90734pt;margin-top:13.877196pt;width:12.05pt;height:15.15pt;mso-position-horizontal-relative:page;mso-position-vertical-relative:paragraph;z-index:-22491136" type="#_x0000_t202" id="docshape1570" filled="false" stroked="false">
            <v:textbox inset="0,0,0,0">
              <w:txbxContent>
                <w:p>
                  <w:pPr>
                    <w:spacing w:line="302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7"/>
                    </w:rPr>
                  </w:pPr>
                  <w:r>
                    <w:rPr>
                      <w:rFonts w:ascii="Arial"/>
                      <w:b/>
                      <w:color w:val="626060"/>
                      <w:sz w:val="27"/>
                    </w:rPr>
                    <w:t>-a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b/>
          <w:color w:val="626060"/>
          <w:w w:val="91"/>
          <w:sz w:val="32"/>
        </w:rPr>
        <w:t>u</w:t>
      </w:r>
    </w:p>
    <w:p>
      <w:pPr>
        <w:spacing w:line="441" w:lineRule="exact" w:before="43"/>
        <w:ind w:left="288" w:right="0" w:firstLine="0"/>
        <w:jc w:val="left"/>
        <w:rPr>
          <w:rFonts w:ascii="Arial"/>
          <w:b/>
          <w:sz w:val="21"/>
        </w:rPr>
      </w:pPr>
      <w:r>
        <w:rPr>
          <w:rFonts w:ascii="Times New Roman"/>
          <w:color w:val="626060"/>
          <w:spacing w:val="-10"/>
          <w:w w:val="54"/>
          <w:sz w:val="40"/>
        </w:rPr>
        <w:t>.</w:t>
      </w:r>
      <w:r>
        <w:rPr>
          <w:rFonts w:ascii="Arial"/>
          <w:b/>
          <w:color w:val="626060"/>
          <w:spacing w:val="-128"/>
          <w:w w:val="108"/>
          <w:position w:val="10"/>
          <w:sz w:val="21"/>
        </w:rPr>
        <w:t>a</w:t>
      </w:r>
      <w:r>
        <w:rPr>
          <w:rFonts w:ascii="Times New Roman"/>
          <w:color w:val="626060"/>
          <w:w w:val="54"/>
          <w:sz w:val="40"/>
        </w:rPr>
        <w:t>..</w:t>
      </w:r>
      <w:r>
        <w:rPr>
          <w:rFonts w:ascii="Times New Roman"/>
          <w:color w:val="626060"/>
          <w:spacing w:val="-41"/>
          <w:w w:val="54"/>
          <w:sz w:val="40"/>
        </w:rPr>
        <w:t>,</w:t>
      </w:r>
      <w:r>
        <w:rPr>
          <w:rFonts w:ascii="Arial"/>
          <w:b/>
          <w:color w:val="626060"/>
          <w:spacing w:val="-1"/>
          <w:w w:val="108"/>
          <w:position w:val="10"/>
          <w:sz w:val="21"/>
        </w:rPr>
        <w:t>,</w:t>
      </w:r>
    </w:p>
    <w:p>
      <w:pPr>
        <w:spacing w:line="154" w:lineRule="exact" w:before="0"/>
        <w:ind w:left="343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626060"/>
          <w:w w:val="65"/>
          <w:sz w:val="20"/>
        </w:rPr>
        <w:t>fl</w:t>
      </w:r>
    </w:p>
    <w:p>
      <w:pPr>
        <w:spacing w:line="168" w:lineRule="auto" w:before="0"/>
        <w:ind w:left="278" w:right="0" w:firstLine="0"/>
        <w:jc w:val="left"/>
        <w:rPr>
          <w:rFonts w:ascii="Times New Roman"/>
          <w:b/>
          <w:sz w:val="30"/>
        </w:rPr>
      </w:pPr>
      <w:r>
        <w:rPr>
          <w:rFonts w:ascii="Arial"/>
          <w:b/>
          <w:color w:val="626060"/>
          <w:spacing w:val="-36"/>
          <w:w w:val="100"/>
          <w:sz w:val="27"/>
        </w:rPr>
        <w:t>-</w:t>
      </w:r>
      <w:r>
        <w:rPr>
          <w:rFonts w:ascii="Times New Roman"/>
          <w:b/>
          <w:color w:val="626060"/>
          <w:spacing w:val="-115"/>
          <w:w w:val="100"/>
          <w:position w:val="-16"/>
          <w:sz w:val="30"/>
        </w:rPr>
        <w:t>a</w:t>
      </w:r>
      <w:r>
        <w:rPr>
          <w:rFonts w:ascii="Arial"/>
          <w:b/>
          <w:color w:val="626060"/>
          <w:spacing w:val="-36"/>
          <w:w w:val="100"/>
          <w:sz w:val="27"/>
        </w:rPr>
        <w:t>a</w:t>
      </w:r>
      <w:r>
        <w:rPr>
          <w:rFonts w:ascii="Times New Roman"/>
          <w:b/>
          <w:color w:val="626060"/>
          <w:w w:val="100"/>
          <w:position w:val="-16"/>
          <w:sz w:val="30"/>
        </w:rPr>
        <w:t>.</w:t>
      </w:r>
    </w:p>
    <w:p>
      <w:pPr>
        <w:spacing w:line="235" w:lineRule="exact" w:before="0"/>
        <w:ind w:left="280" w:right="0" w:firstLine="0"/>
        <w:jc w:val="left"/>
        <w:rPr>
          <w:rFonts w:ascii="Arial"/>
          <w:sz w:val="25"/>
        </w:rPr>
      </w:pPr>
      <w:r>
        <w:rPr>
          <w:rFonts w:ascii="Arial"/>
          <w:color w:val="626060"/>
          <w:w w:val="75"/>
          <w:sz w:val="25"/>
        </w:rPr>
        <w:t>::::,</w:t>
      </w:r>
    </w:p>
    <w:p>
      <w:pPr>
        <w:spacing w:line="240" w:lineRule="auto" w:before="0"/>
        <w:rPr>
          <w:rFonts w:ascii="Arial"/>
          <w:sz w:val="26"/>
        </w:rPr>
      </w:pPr>
      <w:r>
        <w:rPr/>
        <w:br w:type="column"/>
      </w:r>
      <w:r>
        <w:rPr>
          <w:rFonts w:ascii="Arial"/>
          <w:sz w:val="26"/>
        </w:rPr>
      </w: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spacing w:before="5"/>
        <w:rPr>
          <w:rFonts w:ascii="Arial"/>
          <w:sz w:val="22"/>
        </w:rPr>
      </w:pPr>
    </w:p>
    <w:p>
      <w:pPr>
        <w:spacing w:before="0"/>
        <w:ind w:left="262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color w:val="FFFFFF"/>
          <w:sz w:val="22"/>
        </w:rPr>
        <w:t>155</w:t>
      </w:r>
    </w:p>
    <w:p>
      <w:pPr>
        <w:spacing w:line="240" w:lineRule="auto" w:before="0"/>
        <w:rPr>
          <w:rFonts w:ascii="Calibri"/>
          <w:b/>
          <w:sz w:val="20"/>
        </w:rPr>
      </w:pPr>
      <w:r>
        <w:rPr/>
        <w:br w:type="column"/>
      </w:r>
      <w:r>
        <w:rPr>
          <w:rFonts w:ascii="Calibri"/>
          <w:b/>
          <w:sz w:val="20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</w:rPr>
      </w:pPr>
      <w:r>
        <w:rPr/>
        <w:pict>
          <v:rect style="position:absolute;margin-left:220.044266pt;margin-top:14.325587pt;width:.240403pt;height:12.905078pt;mso-position-horizontal-relative:page;mso-position-vertical-relative:paragraph;z-index:-15504896;mso-wrap-distance-left:0;mso-wrap-distance-right:0" id="docshape1571" filled="true" fillcolor="#d1d1d1" stroked="false">
            <v:fill type="solid"/>
            <w10:wrap type="topAndBottom"/>
          </v:rect>
        </w:pict>
      </w:r>
    </w:p>
    <w:p>
      <w:pPr>
        <w:pStyle w:val="BodyText"/>
        <w:rPr>
          <w:rFonts w:ascii="Calibri"/>
          <w:b/>
          <w:sz w:val="37"/>
        </w:rPr>
      </w:pPr>
    </w:p>
    <w:p>
      <w:pPr>
        <w:spacing w:before="0"/>
        <w:ind w:left="1947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color w:val="363634"/>
          <w:spacing w:val="-1"/>
          <w:w w:val="96"/>
          <w:sz w:val="23"/>
        </w:rPr>
        <w:t>r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1"/>
        </w:rPr>
      </w:pPr>
      <w:r>
        <w:rPr/>
        <w:pict>
          <v:rect style="position:absolute;margin-left:219.695679pt;margin-top:7.974864pt;width:.480807pt;height:12.804614pt;mso-position-horizontal-relative:page;mso-position-vertical-relative:paragraph;z-index:-15504384;mso-wrap-distance-left:0;mso-wrap-distance-right:0" id="docshape1572" filled="true" fillcolor="#e6e6e6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24"/>
        </w:rPr>
      </w:pPr>
      <w:r>
        <w:rPr/>
        <w:pict>
          <v:rect style="position:absolute;margin-left:206.45195pt;margin-top:15.421807pt;width:.480807pt;height:12.804614pt;mso-position-horizontal-relative:page;mso-position-vertical-relative:paragraph;z-index:-15503872;mso-wrap-distance-left:0;mso-wrap-distance-right:0" id="docshape1573" filled="true" fillcolor="#d1d1d1" stroked="false">
            <v:fill type="solid"/>
            <w10:wrap type="topAndBottom"/>
          </v:rect>
        </w:pict>
      </w:r>
      <w:r>
        <w:rPr/>
        <w:pict>
          <v:rect style="position:absolute;margin-left:262.859131pt;margin-top:15.421807pt;width:.480807pt;height:12.804614pt;mso-position-horizontal-relative:page;mso-position-vertical-relative:paragraph;z-index:-15503360;mso-wrap-distance-left:0;mso-wrap-distance-right:0" id="docshape1574" filled="true" fillcolor="#d1d1d1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12"/>
        </w:rPr>
      </w:pPr>
      <w:r>
        <w:rPr/>
        <w:pict>
          <v:rect style="position:absolute;margin-left:231.349243pt;margin-top:8.271243pt;width:.240403pt;height:12.905078pt;mso-position-horizontal-relative:page;mso-position-vertical-relative:paragraph;z-index:-15502848;mso-wrap-distance-left:0;mso-wrap-distance-right:0" id="docshape1575" filled="true" fillcolor="#e6e6e6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11"/>
        </w:rPr>
      </w:pPr>
      <w:r>
        <w:rPr/>
        <w:pict>
          <v:rect style="position:absolute;margin-left:375.848724pt;margin-top:7.66075pt;width:.240403pt;height:12.804614pt;mso-position-horizontal-relative:page;mso-position-vertical-relative:paragraph;z-index:-15502336;mso-wrap-distance-left:0;mso-wrap-distance-right:0" id="docshape1576" filled="true" fillcolor="#e6e6e6" stroked="false">
            <v:fill type="solid"/>
            <w10:wrap type="topAndBottom"/>
          </v:rect>
        </w:pict>
      </w:r>
      <w:r>
        <w:rPr/>
        <w:pict>
          <v:rect style="position:absolute;margin-left:267.40976pt;margin-top:33.987923pt;width:.480807pt;height:12.905078pt;mso-position-horizontal-relative:page;mso-position-vertical-relative:paragraph;z-index:-15501824;mso-wrap-distance-left:0;mso-wrap-distance-right:0" id="docshape1577" filled="true" fillcolor="#d1d1d1" stroked="false">
            <v:fill type="solid"/>
            <w10:wrap type="topAndBottom"/>
          </v:rect>
        </w:pict>
      </w:r>
      <w:r>
        <w:rPr/>
        <w:pict>
          <v:rect style="position:absolute;margin-left:273.043701pt;margin-top:55.479733pt;width:.72121pt;height:12.804614pt;mso-position-horizontal-relative:page;mso-position-vertical-relative:paragraph;z-index:-15501312;mso-wrap-distance-left:0;mso-wrap-distance-right:0" id="docshape1578" filled="true" fillcolor="#d1d1d1" stroked="false">
            <v:fill type="solid"/>
            <w10:wrap type="topAndBottom"/>
          </v:rect>
        </w:pict>
      </w:r>
      <w:r>
        <w:rPr/>
        <w:pict>
          <v:rect style="position:absolute;margin-left:524.046448pt;margin-top:55.854897pt;width:.480807pt;height:12.905078pt;mso-position-horizontal-relative:page;mso-position-vertical-relative:paragraph;z-index:-15500800;mso-wrap-distance-left:0;mso-wrap-distance-right:0" id="docshape1579" filled="true" fillcolor="#e6e6e6" stroked="false">
            <v:fill type="solid"/>
            <w10:wrap type="topAndBottom"/>
          </v:rect>
        </w:pict>
      </w:r>
    </w:p>
    <w:p>
      <w:pPr>
        <w:pStyle w:val="BodyText"/>
        <w:spacing w:before="4"/>
        <w:rPr>
          <w:rFonts w:ascii="Arial"/>
          <w:b/>
        </w:rPr>
      </w:pPr>
    </w:p>
    <w:p>
      <w:pPr>
        <w:pStyle w:val="BodyText"/>
        <w:spacing w:before="9"/>
        <w:rPr>
          <w:rFonts w:ascii="Arial"/>
          <w:b/>
          <w:sz w:val="12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tabs>
          <w:tab w:pos="8760" w:val="left" w:leader="none"/>
        </w:tabs>
        <w:spacing w:before="186"/>
        <w:ind w:left="262" w:right="0" w:firstLine="0"/>
        <w:jc w:val="left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w:t>DELHI</w:t>
      </w:r>
      <w:r>
        <w:rPr>
          <w:rFonts w:ascii="Calibri" w:hAnsi="Calibri"/>
          <w:spacing w:val="-2"/>
          <w:sz w:val="20"/>
        </w:rPr>
        <w:t> </w:t>
      </w:r>
      <w:r>
        <w:rPr>
          <w:rFonts w:ascii="Calibri" w:hAnsi="Calibri"/>
          <w:sz w:val="20"/>
        </w:rPr>
        <w:t>|</w:t>
      </w:r>
      <w:r>
        <w:rPr>
          <w:rFonts w:ascii="Calibri" w:hAnsi="Calibri"/>
          <w:spacing w:val="-2"/>
          <w:sz w:val="20"/>
        </w:rPr>
        <w:t> </w:t>
      </w:r>
      <w:r>
        <w:rPr>
          <w:rFonts w:ascii="Calibri" w:hAnsi="Calibri"/>
          <w:sz w:val="20"/>
        </w:rPr>
        <w:t>JAIPUR</w:t>
      </w:r>
      <w:r>
        <w:rPr>
          <w:rFonts w:ascii="Calibri" w:hAnsi="Calibri"/>
          <w:spacing w:val="-1"/>
          <w:sz w:val="20"/>
        </w:rPr>
        <w:t> </w:t>
      </w:r>
      <w:r>
        <w:rPr>
          <w:rFonts w:ascii="Calibri" w:hAnsi="Calibri"/>
          <w:sz w:val="20"/>
        </w:rPr>
        <w:t>|</w:t>
      </w:r>
      <w:r>
        <w:rPr>
          <w:rFonts w:ascii="Calibri" w:hAnsi="Calibri"/>
          <w:spacing w:val="-2"/>
          <w:sz w:val="20"/>
        </w:rPr>
        <w:t> </w:t>
      </w:r>
      <w:r>
        <w:rPr>
          <w:rFonts w:ascii="Calibri" w:hAnsi="Calibri"/>
          <w:sz w:val="20"/>
        </w:rPr>
        <w:t>PUNE</w:t>
      </w:r>
      <w:r>
        <w:rPr>
          <w:rFonts w:ascii="Calibri" w:hAnsi="Calibri"/>
          <w:spacing w:val="-1"/>
          <w:sz w:val="20"/>
        </w:rPr>
        <w:t> </w:t>
      </w:r>
      <w:r>
        <w:rPr>
          <w:rFonts w:ascii="Calibri" w:hAnsi="Calibri"/>
          <w:sz w:val="20"/>
        </w:rPr>
        <w:t>|</w:t>
      </w:r>
      <w:r>
        <w:rPr>
          <w:rFonts w:ascii="Calibri" w:hAnsi="Calibri"/>
          <w:spacing w:val="-2"/>
          <w:sz w:val="20"/>
        </w:rPr>
        <w:t> </w:t>
      </w:r>
      <w:r>
        <w:rPr>
          <w:rFonts w:ascii="Calibri" w:hAnsi="Calibri"/>
          <w:sz w:val="20"/>
        </w:rPr>
        <w:t>HYDERABAD</w:t>
      </w:r>
      <w:r>
        <w:rPr>
          <w:rFonts w:ascii="Calibri" w:hAnsi="Calibri"/>
          <w:spacing w:val="-1"/>
          <w:sz w:val="20"/>
        </w:rPr>
        <w:t> </w:t>
      </w:r>
      <w:r>
        <w:rPr>
          <w:rFonts w:ascii="Calibri" w:hAnsi="Calibri"/>
          <w:sz w:val="20"/>
        </w:rPr>
        <w:t>|</w:t>
      </w:r>
      <w:r>
        <w:rPr>
          <w:rFonts w:ascii="Calibri" w:hAnsi="Calibri"/>
          <w:spacing w:val="-2"/>
          <w:sz w:val="20"/>
        </w:rPr>
        <w:t> </w:t>
      </w:r>
      <w:r>
        <w:rPr>
          <w:rFonts w:ascii="Calibri" w:hAnsi="Calibri"/>
          <w:sz w:val="20"/>
        </w:rPr>
        <w:t>AHMEDABAD</w:t>
      </w:r>
      <w:r>
        <w:rPr>
          <w:rFonts w:ascii="Calibri" w:hAnsi="Calibri"/>
          <w:spacing w:val="-1"/>
          <w:sz w:val="20"/>
        </w:rPr>
        <w:t> </w:t>
      </w:r>
      <w:r>
        <w:rPr>
          <w:rFonts w:ascii="Calibri" w:hAnsi="Calibri"/>
          <w:sz w:val="20"/>
        </w:rPr>
        <w:t>|</w:t>
      </w:r>
      <w:r>
        <w:rPr>
          <w:rFonts w:ascii="Calibri" w:hAnsi="Calibri"/>
          <w:spacing w:val="-2"/>
          <w:sz w:val="20"/>
        </w:rPr>
        <w:t> </w:t>
      </w:r>
      <w:r>
        <w:rPr>
          <w:rFonts w:ascii="Calibri" w:hAnsi="Calibri"/>
          <w:sz w:val="20"/>
        </w:rPr>
        <w:t>LUCKNOW</w:t>
      </w:r>
      <w:r>
        <w:rPr>
          <w:rFonts w:ascii="Calibri" w:hAnsi="Calibri"/>
          <w:spacing w:val="-2"/>
          <w:sz w:val="20"/>
        </w:rPr>
        <w:t> </w:t>
      </w:r>
      <w:r>
        <w:rPr>
          <w:rFonts w:ascii="Calibri" w:hAnsi="Calibri"/>
          <w:sz w:val="20"/>
        </w:rPr>
        <w:t>|</w:t>
      </w:r>
      <w:r>
        <w:rPr>
          <w:rFonts w:ascii="Calibri" w:hAnsi="Calibri"/>
          <w:spacing w:val="-2"/>
          <w:sz w:val="20"/>
        </w:rPr>
        <w:t> </w:t>
      </w:r>
      <w:r>
        <w:rPr>
          <w:rFonts w:ascii="Calibri" w:hAnsi="Calibri"/>
          <w:sz w:val="20"/>
        </w:rPr>
        <w:t>CHANDIGARH</w:t>
      </w:r>
      <w:r>
        <w:rPr>
          <w:rFonts w:ascii="Calibri" w:hAnsi="Calibri"/>
          <w:spacing w:val="-1"/>
          <w:sz w:val="20"/>
        </w:rPr>
        <w:t> </w:t>
      </w:r>
      <w:r>
        <w:rPr>
          <w:rFonts w:ascii="Calibri" w:hAnsi="Calibri"/>
          <w:sz w:val="20"/>
        </w:rPr>
        <w:t>|</w:t>
      </w:r>
      <w:r>
        <w:rPr>
          <w:rFonts w:ascii="Calibri" w:hAnsi="Calibri"/>
          <w:spacing w:val="-2"/>
          <w:sz w:val="20"/>
        </w:rPr>
        <w:t> </w:t>
      </w:r>
      <w:r>
        <w:rPr>
          <w:rFonts w:ascii="Calibri" w:hAnsi="Calibri"/>
          <w:sz w:val="20"/>
        </w:rPr>
        <w:t>GUWAHATI</w:t>
        <w:tab/>
        <w:t>©</w:t>
      </w:r>
      <w:r>
        <w:rPr>
          <w:rFonts w:ascii="Calibri" w:hAnsi="Calibri"/>
          <w:spacing w:val="-1"/>
          <w:sz w:val="20"/>
        </w:rPr>
        <w:t> </w:t>
      </w:r>
      <w:r>
        <w:rPr>
          <w:rFonts w:ascii="Calibri" w:hAnsi="Calibri"/>
          <w:sz w:val="20"/>
        </w:rPr>
        <w:t>Vision</w:t>
      </w:r>
      <w:r>
        <w:rPr>
          <w:rFonts w:ascii="Calibri" w:hAnsi="Calibri"/>
          <w:spacing w:val="-1"/>
          <w:sz w:val="20"/>
        </w:rPr>
        <w:t> </w:t>
      </w:r>
      <w:r>
        <w:rPr>
          <w:rFonts w:ascii="Calibri" w:hAnsi="Calibri"/>
          <w:sz w:val="20"/>
        </w:rPr>
        <w:t>IAS</w:t>
      </w:r>
    </w:p>
    <w:p>
      <w:pPr>
        <w:spacing w:after="0"/>
        <w:jc w:val="left"/>
        <w:rPr>
          <w:rFonts w:ascii="Calibri" w:hAnsi="Calibri"/>
          <w:sz w:val="20"/>
        </w:rPr>
        <w:sectPr>
          <w:type w:val="continuous"/>
          <w:pgSz w:w="11900" w:h="16840"/>
          <w:pgMar w:header="0" w:footer="0" w:top="1580" w:bottom="280" w:left="0" w:right="0"/>
          <w:cols w:num="3" w:equalWidth="0">
            <w:col w:w="559" w:space="47"/>
            <w:col w:w="635" w:space="110"/>
            <w:col w:w="10549"/>
          </w:cols>
        </w:sectPr>
      </w:pPr>
    </w:p>
    <w:p>
      <w:pPr>
        <w:pStyle w:val="BodyTex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1" simplePos="0" relativeHeight="480826880">
            <wp:simplePos x="0" y="0"/>
            <wp:positionH relativeFrom="page">
              <wp:posOffset>866612</wp:posOffset>
            </wp:positionH>
            <wp:positionV relativeFrom="page">
              <wp:posOffset>2538467</wp:posOffset>
            </wp:positionV>
            <wp:extent cx="5730268" cy="5510212"/>
            <wp:effectExtent l="0" t="0" r="0" b="0"/>
            <wp:wrapNone/>
            <wp:docPr id="91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68" cy="551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"/>
        <w:rPr>
          <w:rFonts w:ascii="Calibri"/>
          <w:sz w:val="22"/>
        </w:rPr>
      </w:pPr>
    </w:p>
    <w:p>
      <w:pPr>
        <w:pStyle w:val="Heading3"/>
        <w:tabs>
          <w:tab w:pos="10862" w:val="left" w:leader="none"/>
        </w:tabs>
      </w:pPr>
      <w:r>
        <w:rPr/>
        <w:drawing>
          <wp:anchor distT="0" distB="0" distL="0" distR="0" allowOverlap="1" layoutInCell="1" locked="0" behindDoc="1" simplePos="0" relativeHeight="480826368">
            <wp:simplePos x="0" y="0"/>
            <wp:positionH relativeFrom="page">
              <wp:posOffset>589769</wp:posOffset>
            </wp:positionH>
            <wp:positionV relativeFrom="paragraph">
              <wp:posOffset>-483288</wp:posOffset>
            </wp:positionV>
            <wp:extent cx="6831282" cy="7629430"/>
            <wp:effectExtent l="0" t="0" r="0" b="0"/>
            <wp:wrapNone/>
            <wp:docPr id="93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1282" cy="762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 w:val="0"/>
          <w:color w:val="000000"/>
          <w:spacing w:val="16"/>
          <w:w w:val="99"/>
          <w:shd w:fill="CCC0D9" w:color="auto" w:val="clear"/>
        </w:rPr>
        <w:t> </w:t>
      </w:r>
      <w:r>
        <w:rPr>
          <w:color w:val="000000"/>
          <w:spacing w:val="11"/>
          <w:shd w:fill="CCC0D9" w:color="auto" w:val="clear"/>
        </w:rPr>
        <w:t>7.5.</w:t>
      </w:r>
      <w:r>
        <w:rPr>
          <w:color w:val="000000"/>
          <w:spacing w:val="25"/>
          <w:shd w:fill="CCC0D9" w:color="auto" w:val="clear"/>
        </w:rPr>
        <w:t> </w:t>
      </w:r>
      <w:r>
        <w:rPr>
          <w:color w:val="000000"/>
          <w:spacing w:val="14"/>
          <w:shd w:fill="CCC0D9" w:color="auto" w:val="clear"/>
        </w:rPr>
        <w:t>MISCELLANEOUS</w:t>
        <w:tab/>
      </w:r>
    </w:p>
    <w:p>
      <w:pPr>
        <w:pStyle w:val="BodyText"/>
        <w:spacing w:before="7"/>
        <w:rPr>
          <w:rFonts w:ascii="Cambria"/>
          <w:b/>
          <w:sz w:val="15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71"/>
        <w:gridCol w:w="6657"/>
      </w:tblGrid>
      <w:tr>
        <w:trPr>
          <w:trHeight w:val="230" w:hRule="atLeast"/>
        </w:trPr>
        <w:tc>
          <w:tcPr>
            <w:tcW w:w="2971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Particulars</w:t>
            </w:r>
          </w:p>
        </w:tc>
        <w:tc>
          <w:tcPr>
            <w:tcW w:w="6657" w:type="dxa"/>
            <w:shd w:val="clear" w:color="auto" w:fill="E5DFEC"/>
          </w:tcPr>
          <w:p>
            <w:pPr>
              <w:pStyle w:val="TableParagraph"/>
              <w:spacing w:line="210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Details</w:t>
            </w:r>
          </w:p>
        </w:tc>
      </w:tr>
      <w:tr>
        <w:trPr>
          <w:trHeight w:val="5159" w:hRule="atLeast"/>
        </w:trPr>
        <w:tc>
          <w:tcPr>
            <w:tcW w:w="2971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Dickinsonia</w:t>
            </w:r>
          </w:p>
        </w:tc>
        <w:tc>
          <w:tcPr>
            <w:tcW w:w="665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430"/>
              </w:numPr>
              <w:tabs>
                <w:tab w:pos="471" w:val="left" w:leader="none"/>
              </w:tabs>
              <w:spacing w:line="240" w:lineRule="auto" w:before="0" w:after="0"/>
              <w:ind w:left="470" w:right="92" w:hanging="357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Researchers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believe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that</w:t>
            </w:r>
            <w:r>
              <w:rPr>
                <w:spacing w:val="-7"/>
                <w:sz w:val="19"/>
              </w:rPr>
              <w:t> </w:t>
            </w:r>
            <w:r>
              <w:rPr>
                <w:sz w:val="19"/>
              </w:rPr>
              <w:t>they</w:t>
            </w:r>
            <w:r>
              <w:rPr>
                <w:spacing w:val="-6"/>
                <w:sz w:val="19"/>
              </w:rPr>
              <w:t> </w:t>
            </w:r>
            <w:r>
              <w:rPr>
                <w:sz w:val="19"/>
              </w:rPr>
              <w:t>have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found</w:t>
            </w:r>
            <w:r>
              <w:rPr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India’s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first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fossil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b/>
                <w:sz w:val="19"/>
              </w:rPr>
              <w:t>Dickinsonia</w:t>
            </w:r>
            <w:r>
              <w:rPr>
                <w:b/>
                <w:spacing w:val="-6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Bhimbetka.</w:t>
            </w:r>
          </w:p>
          <w:p>
            <w:pPr>
              <w:pStyle w:val="TableParagraph"/>
              <w:numPr>
                <w:ilvl w:val="0"/>
                <w:numId w:val="430"/>
              </w:numPr>
              <w:tabs>
                <w:tab w:pos="471" w:val="left" w:leader="none"/>
              </w:tabs>
              <w:spacing w:line="240" w:lineRule="auto" w:before="2" w:after="0"/>
              <w:ind w:left="470" w:right="93" w:hanging="357"/>
              <w:jc w:val="both"/>
              <w:rPr>
                <w:sz w:val="19"/>
              </w:rPr>
            </w:pPr>
            <w:r>
              <w:rPr>
                <w:sz w:val="19"/>
              </w:rPr>
              <w:t>Dickinsonia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considered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be</w:t>
            </w:r>
            <w:r>
              <w:rPr>
                <w:b/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Earth’s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oldest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animal,</w:t>
            </w:r>
            <w:r>
              <w:rPr>
                <w:b/>
                <w:spacing w:val="-7"/>
                <w:sz w:val="19"/>
              </w:rPr>
              <w:t> </w:t>
            </w:r>
            <w:r>
              <w:rPr>
                <w:sz w:val="19"/>
              </w:rPr>
              <w:t>dating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back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570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million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years ago (late Ediacaran period). It is an </w:t>
            </w:r>
            <w:r>
              <w:rPr>
                <w:b/>
                <w:sz w:val="19"/>
              </w:rPr>
              <w:t>extinct genus of a basal animal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(animals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have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radial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symmetry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their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body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plans).</w:t>
            </w:r>
          </w:p>
          <w:p>
            <w:pPr>
              <w:pStyle w:val="TableParagraph"/>
              <w:numPr>
                <w:ilvl w:val="1"/>
                <w:numId w:val="430"/>
              </w:numPr>
              <w:tabs>
                <w:tab w:pos="831" w:val="left" w:leader="none"/>
              </w:tabs>
              <w:spacing w:line="237" w:lineRule="auto" w:before="0" w:after="0"/>
              <w:ind w:left="830" w:right="91" w:hanging="357"/>
              <w:jc w:val="both"/>
              <w:rPr>
                <w:sz w:val="19"/>
              </w:rPr>
            </w:pPr>
            <w:r>
              <w:rPr>
                <w:sz w:val="19"/>
              </w:rPr>
              <w:t>It is considered an </w:t>
            </w:r>
            <w:r>
              <w:rPr>
                <w:b/>
                <w:sz w:val="19"/>
              </w:rPr>
              <w:t>integral links between the early, simple organisms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and then explosion of life in Cambrian Period </w:t>
            </w:r>
            <w:r>
              <w:rPr>
                <w:sz w:val="19"/>
              </w:rPr>
              <w:t>that was around 541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million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years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ago.</w:t>
            </w:r>
          </w:p>
          <w:p>
            <w:pPr>
              <w:pStyle w:val="TableParagraph"/>
              <w:numPr>
                <w:ilvl w:val="1"/>
                <w:numId w:val="430"/>
              </w:numPr>
              <w:tabs>
                <w:tab w:pos="831" w:val="left" w:leader="none"/>
              </w:tabs>
              <w:spacing w:line="236" w:lineRule="exact" w:before="0" w:after="0"/>
              <w:ind w:left="830" w:right="0" w:hanging="358"/>
              <w:jc w:val="both"/>
              <w:rPr>
                <w:sz w:val="19"/>
              </w:rPr>
            </w:pPr>
            <w:r>
              <w:rPr>
                <w:sz w:val="19"/>
              </w:rPr>
              <w:t>Dickinsonia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been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found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Australia,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Russia,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Ukraine,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China.</w:t>
            </w:r>
          </w:p>
          <w:p>
            <w:pPr>
              <w:pStyle w:val="TableParagraph"/>
              <w:numPr>
                <w:ilvl w:val="0"/>
                <w:numId w:val="430"/>
              </w:numPr>
              <w:tabs>
                <w:tab w:pos="471" w:val="left" w:leader="none"/>
              </w:tabs>
              <w:spacing w:line="240" w:lineRule="auto" w:before="0" w:after="0"/>
              <w:ind w:left="470" w:right="91" w:hanging="357"/>
              <w:jc w:val="both"/>
              <w:rPr>
                <w:sz w:val="19"/>
              </w:rPr>
            </w:pPr>
            <w:r>
              <w:rPr>
                <w:sz w:val="19"/>
              </w:rPr>
              <w:t>Dickinsonia’s discovery in India </w:t>
            </w:r>
            <w:r>
              <w:rPr>
                <w:b/>
                <w:sz w:val="19"/>
              </w:rPr>
              <w:t>will pave way for further assessment 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biogeographic provinces and also plate tectonic reconstructions </w:t>
            </w:r>
            <w:r>
              <w:rPr>
                <w:sz w:val="19"/>
              </w:rPr>
              <w:t>for late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Ediacaran.</w:t>
            </w:r>
          </w:p>
          <w:p>
            <w:pPr>
              <w:pStyle w:val="TableParagraph"/>
              <w:numPr>
                <w:ilvl w:val="1"/>
                <w:numId w:val="430"/>
              </w:numPr>
              <w:tabs>
                <w:tab w:pos="831" w:val="left" w:leader="none"/>
              </w:tabs>
              <w:spacing w:line="232" w:lineRule="auto" w:before="1" w:after="0"/>
              <w:ind w:left="830" w:right="93" w:hanging="357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It also confirms </w:t>
            </w:r>
            <w:r>
              <w:rPr>
                <w:b/>
                <w:sz w:val="19"/>
              </w:rPr>
              <w:t>assembly of Gondwanaland (ancient supercontinent)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550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Ma.</w:t>
            </w:r>
          </w:p>
          <w:p>
            <w:pPr>
              <w:pStyle w:val="TableParagraph"/>
              <w:numPr>
                <w:ilvl w:val="0"/>
                <w:numId w:val="430"/>
              </w:numPr>
              <w:tabs>
                <w:tab w:pos="471" w:val="left" w:leader="none"/>
              </w:tabs>
              <w:spacing w:line="240" w:lineRule="auto" w:before="4" w:after="0"/>
              <w:ind w:left="470" w:right="94" w:hanging="357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Note- </w:t>
            </w:r>
            <w:r>
              <w:rPr>
                <w:sz w:val="19"/>
              </w:rPr>
              <w:t>Earlier, in 2019 </w:t>
            </w:r>
            <w:r>
              <w:rPr>
                <w:b/>
                <w:sz w:val="19"/>
              </w:rPr>
              <w:t>fossils of Denisovans (an extinct species or subspecies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archaic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human)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was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found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Siberian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Cave.</w:t>
            </w:r>
          </w:p>
          <w:p>
            <w:pPr>
              <w:pStyle w:val="TableParagraph"/>
              <w:numPr>
                <w:ilvl w:val="0"/>
                <w:numId w:val="430"/>
              </w:numPr>
              <w:tabs>
                <w:tab w:pos="471" w:val="left" w:leader="none"/>
              </w:tabs>
              <w:spacing w:line="241" w:lineRule="exact" w:before="1" w:after="0"/>
              <w:ind w:left="470" w:right="0" w:hanging="358"/>
              <w:jc w:val="both"/>
              <w:rPr>
                <w:b/>
                <w:sz w:val="19"/>
              </w:rPr>
            </w:pPr>
            <w:r>
              <w:rPr>
                <w:b/>
                <w:sz w:val="19"/>
              </w:rPr>
              <w:t>About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Bhimbetka</w:t>
            </w:r>
          </w:p>
          <w:p>
            <w:pPr>
              <w:pStyle w:val="TableParagraph"/>
              <w:numPr>
                <w:ilvl w:val="1"/>
                <w:numId w:val="430"/>
              </w:numPr>
              <w:tabs>
                <w:tab w:pos="831" w:val="left" w:leader="none"/>
              </w:tabs>
              <w:spacing w:line="237" w:lineRule="auto" w:before="1" w:after="0"/>
              <w:ind w:left="830" w:right="93" w:hanging="357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Bhimbetka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Caves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20"/>
                <w:sz w:val="19"/>
              </w:rPr>
              <w:t> </w:t>
            </w:r>
            <w:r>
              <w:rPr>
                <w:sz w:val="19"/>
              </w:rPr>
              <w:t>situated</w:t>
            </w:r>
            <w:r>
              <w:rPr>
                <w:spacing w:val="19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20"/>
                <w:sz w:val="19"/>
              </w:rPr>
              <w:t> </w:t>
            </w:r>
            <w:r>
              <w:rPr>
                <w:b/>
                <w:sz w:val="19"/>
              </w:rPr>
              <w:t>foothills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20"/>
                <w:sz w:val="19"/>
              </w:rPr>
              <w:t> </w:t>
            </w:r>
            <w:r>
              <w:rPr>
                <w:b/>
                <w:sz w:val="19"/>
              </w:rPr>
              <w:t>Vindhyan</w:t>
            </w:r>
            <w:r>
              <w:rPr>
                <w:b/>
                <w:spacing w:val="19"/>
                <w:sz w:val="19"/>
              </w:rPr>
              <w:t> </w:t>
            </w:r>
            <w:r>
              <w:rPr>
                <w:b/>
                <w:sz w:val="19"/>
              </w:rPr>
              <w:t>Mountains</w:t>
            </w:r>
            <w:r>
              <w:rPr>
                <w:b/>
                <w:spacing w:val="-38"/>
                <w:sz w:val="19"/>
              </w:rPr>
              <w:t> </w:t>
            </w:r>
            <w:r>
              <w:rPr>
                <w:b/>
                <w:sz w:val="19"/>
              </w:rPr>
              <w:t>(Near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Bhopal)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Madhya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Pradesh.</w:t>
            </w:r>
          </w:p>
          <w:p>
            <w:pPr>
              <w:pStyle w:val="TableParagraph"/>
              <w:numPr>
                <w:ilvl w:val="1"/>
                <w:numId w:val="430"/>
              </w:numPr>
              <w:tabs>
                <w:tab w:pos="831" w:val="left" w:leader="none"/>
              </w:tabs>
              <w:spacing w:line="233" w:lineRule="exact" w:before="0" w:after="0"/>
              <w:ind w:left="830" w:right="0" w:hanging="358"/>
              <w:jc w:val="left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also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UNESCO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world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heritage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site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1"/>
                <w:numId w:val="430"/>
              </w:numPr>
              <w:tabs>
                <w:tab w:pos="831" w:val="left" w:leader="none"/>
              </w:tabs>
              <w:spacing w:line="233" w:lineRule="exact" w:before="0" w:after="0"/>
              <w:ind w:left="830" w:right="0" w:hanging="358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Oldest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cave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paintings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32"/>
                <w:sz w:val="19"/>
              </w:rPr>
              <w:t> </w:t>
            </w:r>
            <w:r>
              <w:rPr>
                <w:sz w:val="19"/>
              </w:rPr>
              <w:t>Bhimbetka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33"/>
                <w:sz w:val="19"/>
              </w:rPr>
              <w:t> </w:t>
            </w:r>
            <w:r>
              <w:rPr>
                <w:b/>
                <w:sz w:val="19"/>
              </w:rPr>
              <w:t>believed</w:t>
            </w:r>
            <w:r>
              <w:rPr>
                <w:b/>
                <w:spacing w:val="33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32"/>
                <w:sz w:val="19"/>
              </w:rPr>
              <w:t> </w:t>
            </w:r>
            <w:r>
              <w:rPr>
                <w:b/>
                <w:sz w:val="19"/>
              </w:rPr>
              <w:t>be</w:t>
            </w:r>
            <w:r>
              <w:rPr>
                <w:b/>
                <w:spacing w:val="33"/>
                <w:sz w:val="19"/>
              </w:rPr>
              <w:t> </w:t>
            </w:r>
            <w:r>
              <w:rPr>
                <w:b/>
                <w:sz w:val="19"/>
              </w:rPr>
              <w:t>about</w:t>
            </w:r>
            <w:r>
              <w:rPr>
                <w:b/>
                <w:spacing w:val="33"/>
                <w:sz w:val="19"/>
              </w:rPr>
              <w:t> </w:t>
            </w:r>
            <w:r>
              <w:rPr>
                <w:b/>
                <w:sz w:val="19"/>
              </w:rPr>
              <w:t>12,000</w:t>
            </w:r>
          </w:p>
          <w:p>
            <w:pPr>
              <w:pStyle w:val="TableParagraph"/>
              <w:spacing w:line="212" w:lineRule="exact"/>
              <w:ind w:left="830"/>
              <w:rPr>
                <w:sz w:val="19"/>
              </w:rPr>
            </w:pPr>
            <w:r>
              <w:rPr>
                <w:b/>
                <w:sz w:val="19"/>
              </w:rPr>
              <w:t>years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old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mostly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made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white.</w:t>
            </w:r>
          </w:p>
        </w:tc>
      </w:tr>
      <w:tr>
        <w:trPr>
          <w:trHeight w:val="2135" w:hRule="atLeast"/>
        </w:trPr>
        <w:tc>
          <w:tcPr>
            <w:tcW w:w="2971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195"/>
              <w:rPr>
                <w:b/>
                <w:sz w:val="19"/>
              </w:rPr>
            </w:pPr>
            <w:r>
              <w:rPr>
                <w:b/>
                <w:sz w:val="19"/>
              </w:rPr>
              <w:t>Gandhi Peace Prize for Year 2019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2020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announced</w:t>
            </w:r>
          </w:p>
        </w:tc>
        <w:tc>
          <w:tcPr>
            <w:tcW w:w="665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431"/>
              </w:numPr>
              <w:tabs>
                <w:tab w:pos="470" w:val="left" w:leader="none"/>
                <w:tab w:pos="471" w:val="left" w:leader="none"/>
              </w:tabs>
              <w:spacing w:line="241" w:lineRule="exact" w:before="0" w:after="0"/>
              <w:ind w:left="470" w:right="0" w:hanging="361"/>
              <w:jc w:val="left"/>
              <w:rPr>
                <w:b/>
                <w:sz w:val="19"/>
              </w:rPr>
            </w:pPr>
            <w:r>
              <w:rPr>
                <w:sz w:val="19"/>
              </w:rPr>
              <w:t>2019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award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is conferred to</w:t>
            </w:r>
            <w:r>
              <w:rPr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Majesty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Sultan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Qaboos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bin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Said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Al Said of Oman</w:t>
            </w:r>
          </w:p>
          <w:p>
            <w:pPr>
              <w:pStyle w:val="TableParagraph"/>
              <w:spacing w:line="231" w:lineRule="exact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and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2020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award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Bangabandhu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Sheikh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Mujibur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Rahman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Bangladesh.</w:t>
            </w:r>
          </w:p>
          <w:p>
            <w:pPr>
              <w:pStyle w:val="TableParagraph"/>
              <w:numPr>
                <w:ilvl w:val="0"/>
                <w:numId w:val="431"/>
              </w:numPr>
              <w:tabs>
                <w:tab w:pos="471" w:val="left" w:leader="none"/>
              </w:tabs>
              <w:spacing w:line="240" w:lineRule="auto" w:before="3" w:after="0"/>
              <w:ind w:left="470" w:right="94" w:hanging="360"/>
              <w:jc w:val="both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annual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award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since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1995,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125th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Birth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Anniversary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commemoration year of Mahatma Gandh</w:t>
            </w:r>
            <w:r>
              <w:rPr>
                <w:sz w:val="19"/>
              </w:rPr>
              <w:t>i. The award is open to all persons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regardless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nationality,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race,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language,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caste,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creed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or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sex.</w:t>
            </w:r>
          </w:p>
          <w:p>
            <w:pPr>
              <w:pStyle w:val="TableParagraph"/>
              <w:numPr>
                <w:ilvl w:val="0"/>
                <w:numId w:val="431"/>
              </w:numPr>
              <w:tabs>
                <w:tab w:pos="471" w:val="left" w:leader="none"/>
              </w:tabs>
              <w:spacing w:line="240" w:lineRule="auto" w:before="0" w:after="0"/>
              <w:ind w:left="470" w:right="93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It carries an amount of Rs. </w:t>
            </w:r>
            <w:r>
              <w:rPr>
                <w:b/>
                <w:sz w:val="19"/>
              </w:rPr>
              <w:t>1 crore, a citation, a plaque and an exquisite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traditional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handicraft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item.</w:t>
            </w:r>
          </w:p>
          <w:p>
            <w:pPr>
              <w:pStyle w:val="TableParagraph"/>
              <w:numPr>
                <w:ilvl w:val="0"/>
                <w:numId w:val="431"/>
              </w:numPr>
              <w:tabs>
                <w:tab w:pos="471" w:val="left" w:leader="none"/>
              </w:tabs>
              <w:spacing w:line="230" w:lineRule="exact" w:before="0" w:after="0"/>
              <w:ind w:left="470" w:right="93" w:hanging="360"/>
              <w:jc w:val="both"/>
              <w:rPr>
                <w:sz w:val="19"/>
              </w:rPr>
            </w:pPr>
            <w:r>
              <w:rPr>
                <w:sz w:val="19"/>
              </w:rPr>
              <w:t>Recent awardees include Ekal Abhiyan Trust, India (2017) and Shri Yohei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Sasakawa,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Japan(2018).</w:t>
            </w:r>
          </w:p>
        </w:tc>
      </w:tr>
      <w:tr>
        <w:trPr>
          <w:trHeight w:val="2596" w:hRule="atLeast"/>
        </w:trPr>
        <w:tc>
          <w:tcPr>
            <w:tcW w:w="2971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549"/>
              <w:rPr>
                <w:b/>
                <w:sz w:val="19"/>
              </w:rPr>
            </w:pPr>
            <w:r>
              <w:rPr>
                <w:b/>
                <w:sz w:val="19"/>
              </w:rPr>
              <w:t>Sahitya Akademi Fellowship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(SAF)</w:t>
            </w:r>
          </w:p>
        </w:tc>
        <w:tc>
          <w:tcPr>
            <w:tcW w:w="665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432"/>
              </w:numPr>
              <w:tabs>
                <w:tab w:pos="471" w:val="left" w:leader="none"/>
              </w:tabs>
              <w:spacing w:line="237" w:lineRule="auto" w:before="0" w:after="0"/>
              <w:ind w:left="470" w:right="92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Recently,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Sahitya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Akademi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Fellowship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was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awarded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distinguished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scholar,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writer,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translator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critic,</w:t>
            </w:r>
            <w:r>
              <w:rPr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Professor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Velcheru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Narayana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Rao.</w:t>
            </w:r>
          </w:p>
          <w:p>
            <w:pPr>
              <w:pStyle w:val="TableParagraph"/>
              <w:numPr>
                <w:ilvl w:val="0"/>
                <w:numId w:val="432"/>
              </w:numPr>
              <w:tabs>
                <w:tab w:pos="471" w:val="left" w:leader="none"/>
              </w:tabs>
              <w:spacing w:line="240" w:lineRule="auto" w:before="2" w:after="0"/>
              <w:ind w:left="470" w:right="93" w:hanging="360"/>
              <w:jc w:val="both"/>
              <w:rPr>
                <w:sz w:val="19"/>
              </w:rPr>
            </w:pPr>
            <w:r>
              <w:rPr>
                <w:sz w:val="19"/>
              </w:rPr>
              <w:t>SAF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highest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literary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honour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country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awarded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by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Sahitya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Akademi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spacing w:line="235" w:lineRule="auto" w:before="5"/>
              <w:ind w:left="830" w:right="91" w:hanging="360"/>
              <w:jc w:val="both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"/>
                <w:sz w:val="19"/>
              </w:rPr>
              <w:t> </w:t>
            </w:r>
            <w:r>
              <w:rPr>
                <w:sz w:val="19"/>
              </w:rPr>
              <w:t>Sahitya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Akademi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is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an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autonomous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organization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under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Ministry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pacing w:val="-1"/>
                <w:sz w:val="19"/>
              </w:rPr>
              <w:t>Culture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working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to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promote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literature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languages</w:t>
            </w:r>
            <w:r>
              <w:rPr>
                <w:spacing w:val="-1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India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including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English.</w:t>
            </w:r>
          </w:p>
          <w:p>
            <w:pPr>
              <w:pStyle w:val="TableParagraph"/>
              <w:numPr>
                <w:ilvl w:val="0"/>
                <w:numId w:val="432"/>
              </w:numPr>
              <w:tabs>
                <w:tab w:pos="471" w:val="left" w:leader="none"/>
              </w:tabs>
              <w:spacing w:line="240" w:lineRule="auto" w:before="4" w:after="0"/>
              <w:ind w:left="470" w:right="93" w:hanging="360"/>
              <w:jc w:val="both"/>
              <w:rPr>
                <w:b/>
                <w:sz w:val="19"/>
              </w:rPr>
            </w:pPr>
            <w:r>
              <w:rPr>
                <w:spacing w:val="-1"/>
                <w:sz w:val="19"/>
              </w:rPr>
              <w:t>This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honour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is</w:t>
            </w:r>
            <w:r>
              <w:rPr>
                <w:spacing w:val="-11"/>
                <w:sz w:val="19"/>
              </w:rPr>
              <w:t> </w:t>
            </w:r>
            <w:r>
              <w:rPr>
                <w:spacing w:val="-1"/>
                <w:sz w:val="19"/>
              </w:rPr>
              <w:t>reserved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for</w:t>
            </w:r>
            <w:r>
              <w:rPr>
                <w:spacing w:val="-12"/>
                <w:sz w:val="19"/>
              </w:rPr>
              <w:t> </w:t>
            </w:r>
            <w:r>
              <w:rPr>
                <w:b/>
                <w:sz w:val="19"/>
              </w:rPr>
              <w:t>'the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immortals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literature'</w:t>
            </w:r>
            <w:r>
              <w:rPr>
                <w:b/>
                <w:spacing w:val="-11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limited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12"/>
                <w:sz w:val="19"/>
              </w:rPr>
              <w:t> </w:t>
            </w:r>
            <w:r>
              <w:rPr>
                <w:b/>
                <w:sz w:val="19"/>
              </w:rPr>
              <w:t>21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only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at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any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given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time.</w:t>
            </w:r>
          </w:p>
          <w:p>
            <w:pPr>
              <w:pStyle w:val="TableParagraph"/>
              <w:numPr>
                <w:ilvl w:val="0"/>
                <w:numId w:val="432"/>
              </w:numPr>
              <w:tabs>
                <w:tab w:pos="471" w:val="left" w:leader="none"/>
              </w:tabs>
              <w:spacing w:line="230" w:lineRule="exact" w:before="0" w:after="0"/>
              <w:ind w:left="470" w:right="92" w:hanging="360"/>
              <w:jc w:val="both"/>
              <w:rPr>
                <w:b/>
                <w:sz w:val="19"/>
              </w:rPr>
            </w:pPr>
            <w:r>
              <w:rPr>
                <w:sz w:val="19"/>
              </w:rPr>
              <w:t>Sahitya Akademi has also </w:t>
            </w:r>
            <w:r>
              <w:rPr>
                <w:b/>
                <w:sz w:val="19"/>
              </w:rPr>
              <w:t>instituted a Premchand Fellowship named after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Premchand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during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his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125th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Birth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Anniversary</w:t>
            </w:r>
            <w:r>
              <w:rPr>
                <w:b/>
                <w:spacing w:val="-1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2005.</w:t>
            </w:r>
          </w:p>
        </w:tc>
      </w:tr>
      <w:tr>
        <w:trPr>
          <w:trHeight w:val="1900" w:hRule="atLeast"/>
        </w:trPr>
        <w:tc>
          <w:tcPr>
            <w:tcW w:w="2971" w:type="dxa"/>
            <w:shd w:val="clear" w:color="auto" w:fill="E5DFEC"/>
          </w:tcPr>
          <w:p>
            <w:pPr>
              <w:pStyle w:val="TableParagraph"/>
              <w:spacing w:line="237" w:lineRule="auto"/>
              <w:ind w:left="110" w:right="687"/>
              <w:rPr>
                <w:b/>
                <w:sz w:val="19"/>
              </w:rPr>
            </w:pPr>
            <w:r>
              <w:rPr>
                <w:b/>
                <w:sz w:val="19"/>
              </w:rPr>
              <w:t>Places of Worship (Special</w:t>
            </w:r>
            <w:r>
              <w:rPr>
                <w:b/>
                <w:spacing w:val="-39"/>
                <w:sz w:val="19"/>
              </w:rPr>
              <w:t> </w:t>
            </w:r>
            <w:r>
              <w:rPr>
                <w:b/>
                <w:sz w:val="19"/>
              </w:rPr>
              <w:t>Provisions)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Act,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b/>
                <w:sz w:val="19"/>
              </w:rPr>
              <w:t>1991</w:t>
            </w:r>
          </w:p>
        </w:tc>
        <w:tc>
          <w:tcPr>
            <w:tcW w:w="665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433"/>
              </w:numPr>
              <w:tabs>
                <w:tab w:pos="754" w:val="left" w:leader="none"/>
              </w:tabs>
              <w:spacing w:line="237" w:lineRule="auto" w:before="0" w:after="0"/>
              <w:ind w:left="753" w:right="92" w:hanging="360"/>
              <w:jc w:val="both"/>
              <w:rPr>
                <w:sz w:val="19"/>
              </w:rPr>
            </w:pPr>
            <w:r>
              <w:rPr>
                <w:sz w:val="19"/>
              </w:rPr>
              <w:t>Supreme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Court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sought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Centre’s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response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PIL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challenging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Constitutional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validity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Act.</w:t>
            </w:r>
          </w:p>
          <w:p>
            <w:pPr>
              <w:pStyle w:val="TableParagraph"/>
              <w:numPr>
                <w:ilvl w:val="0"/>
                <w:numId w:val="433"/>
              </w:numPr>
              <w:tabs>
                <w:tab w:pos="754" w:val="left" w:leader="none"/>
              </w:tabs>
              <w:spacing w:line="240" w:lineRule="auto" w:before="2" w:after="0"/>
              <w:ind w:left="753" w:right="92" w:hanging="360"/>
              <w:jc w:val="both"/>
              <w:rPr>
                <w:sz w:val="19"/>
              </w:rPr>
            </w:pPr>
            <w:r>
              <w:rPr>
                <w:sz w:val="19"/>
              </w:rPr>
              <w:t>The Act </w:t>
            </w:r>
            <w:r>
              <w:rPr>
                <w:b/>
                <w:sz w:val="19"/>
              </w:rPr>
              <w:t>prohibits conversion of any place of worship </w:t>
            </w:r>
            <w:r>
              <w:rPr>
                <w:sz w:val="19"/>
              </w:rPr>
              <w:t>and to provide for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the maintenance of the religious character of any place of worship as it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existed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15th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day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August,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1994.</w:t>
            </w:r>
          </w:p>
          <w:p>
            <w:pPr>
              <w:pStyle w:val="TableParagraph"/>
              <w:numPr>
                <w:ilvl w:val="0"/>
                <w:numId w:val="433"/>
              </w:numPr>
              <w:tabs>
                <w:tab w:pos="754" w:val="left" w:leader="none"/>
              </w:tabs>
              <w:spacing w:line="240" w:lineRule="auto" w:before="4" w:after="0"/>
              <w:ind w:left="753" w:right="94" w:hanging="360"/>
              <w:jc w:val="both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seeks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impose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positive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obligation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maintain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religious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character</w:t>
            </w:r>
            <w:r>
              <w:rPr>
                <w:b/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every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place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worship.</w:t>
            </w:r>
          </w:p>
          <w:p>
            <w:pPr>
              <w:pStyle w:val="TableParagraph"/>
              <w:numPr>
                <w:ilvl w:val="0"/>
                <w:numId w:val="433"/>
              </w:numPr>
              <w:tabs>
                <w:tab w:pos="754" w:val="left" w:leader="none"/>
              </w:tabs>
              <w:spacing w:line="224" w:lineRule="exact" w:before="1" w:after="0"/>
              <w:ind w:left="753" w:right="0" w:hanging="361"/>
              <w:jc w:val="both"/>
              <w:rPr>
                <w:sz w:val="19"/>
              </w:rPr>
            </w:pPr>
            <w:r>
              <w:rPr>
                <w:sz w:val="19"/>
              </w:rPr>
              <w:t>It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however,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excluded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disputed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site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Ayodhya.</w:t>
            </w:r>
          </w:p>
        </w:tc>
      </w:tr>
      <w:tr>
        <w:trPr>
          <w:trHeight w:val="1170" w:hRule="atLeast"/>
        </w:trPr>
        <w:tc>
          <w:tcPr>
            <w:tcW w:w="2971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Zo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tribe</w:t>
            </w:r>
          </w:p>
        </w:tc>
        <w:tc>
          <w:tcPr>
            <w:tcW w:w="665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434"/>
              </w:numPr>
              <w:tabs>
                <w:tab w:pos="753" w:val="left" w:leader="none"/>
                <w:tab w:pos="754" w:val="left" w:leader="none"/>
              </w:tabs>
              <w:spacing w:line="241" w:lineRule="exact" w:before="0" w:after="0"/>
              <w:ind w:left="753" w:right="0" w:hanging="361"/>
              <w:jc w:val="left"/>
              <w:rPr>
                <w:sz w:val="19"/>
              </w:rPr>
            </w:pPr>
            <w:r>
              <w:rPr>
                <w:sz w:val="19"/>
              </w:rPr>
              <w:t>These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indigenous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people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found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India,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Bangladesh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Myanmar.</w:t>
            </w:r>
          </w:p>
          <w:p>
            <w:pPr>
              <w:pStyle w:val="TableParagraph"/>
              <w:spacing w:line="235" w:lineRule="auto" w:before="3"/>
              <w:ind w:left="1113" w:right="92" w:hanging="360"/>
              <w:jc w:val="both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1"/>
                <w:sz w:val="19"/>
              </w:rPr>
              <w:t> </w:t>
            </w:r>
            <w:r>
              <w:rPr>
                <w:sz w:val="19"/>
              </w:rPr>
              <w:t>Recently,</w:t>
            </w:r>
            <w:r>
              <w:rPr>
                <w:spacing w:val="-8"/>
                <w:sz w:val="19"/>
              </w:rPr>
              <w:t> </w:t>
            </w:r>
            <w:r>
              <w:rPr>
                <w:b/>
                <w:sz w:val="19"/>
              </w:rPr>
              <w:t>Zo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Reunification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Organisation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(ZORO)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sz w:val="19"/>
              </w:rPr>
              <w:t>has</w:t>
            </w:r>
            <w:r>
              <w:rPr>
                <w:spacing w:val="-8"/>
                <w:sz w:val="19"/>
              </w:rPr>
              <w:t> </w:t>
            </w:r>
            <w:r>
              <w:rPr>
                <w:sz w:val="19"/>
              </w:rPr>
              <w:t>asked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Centre</w:t>
            </w:r>
            <w:r>
              <w:rPr>
                <w:spacing w:val="-9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-39"/>
                <w:sz w:val="19"/>
              </w:rPr>
              <w:t> </w:t>
            </w:r>
            <w:r>
              <w:rPr>
                <w:spacing w:val="-1"/>
                <w:sz w:val="19"/>
              </w:rPr>
              <w:t>revoke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order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directing</w:t>
            </w:r>
            <w:r>
              <w:rPr>
                <w:spacing w:val="-10"/>
                <w:sz w:val="19"/>
              </w:rPr>
              <w:t> </w:t>
            </w:r>
            <w:r>
              <w:rPr>
                <w:spacing w:val="-1"/>
                <w:sz w:val="19"/>
              </w:rPr>
              <w:t>four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north-eastern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States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bordering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Myanmar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deport</w:t>
            </w:r>
            <w:r>
              <w:rPr>
                <w:spacing w:val="11"/>
                <w:sz w:val="19"/>
              </w:rPr>
              <w:t> </w:t>
            </w:r>
            <w:r>
              <w:rPr>
                <w:sz w:val="19"/>
              </w:rPr>
              <w:t>people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who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have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taken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refuge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India</w:t>
            </w:r>
            <w:r>
              <w:rPr>
                <w:spacing w:val="10"/>
                <w:sz w:val="19"/>
              </w:rPr>
              <w:t> </w:t>
            </w:r>
            <w:r>
              <w:rPr>
                <w:sz w:val="19"/>
              </w:rPr>
              <w:t>following</w:t>
            </w:r>
            <w:r>
              <w:rPr>
                <w:spacing w:val="9"/>
                <w:sz w:val="19"/>
              </w:rPr>
              <w:t> </w:t>
            </w:r>
            <w:r>
              <w:rPr>
                <w:sz w:val="19"/>
              </w:rPr>
              <w:t>military</w:t>
            </w:r>
          </w:p>
          <w:p>
            <w:pPr>
              <w:pStyle w:val="TableParagraph"/>
              <w:spacing w:line="214" w:lineRule="exact" w:before="5"/>
              <w:ind w:left="1113"/>
              <w:rPr>
                <w:sz w:val="19"/>
              </w:rPr>
            </w:pPr>
            <w:r>
              <w:rPr>
                <w:sz w:val="19"/>
              </w:rPr>
              <w:t>coup.</w:t>
            </w:r>
          </w:p>
        </w:tc>
      </w:tr>
      <w:tr>
        <w:trPr>
          <w:trHeight w:val="705" w:hRule="atLeast"/>
        </w:trPr>
        <w:tc>
          <w:tcPr>
            <w:tcW w:w="2971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Matua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Community</w:t>
            </w:r>
          </w:p>
        </w:tc>
        <w:tc>
          <w:tcPr>
            <w:tcW w:w="665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435"/>
              </w:numPr>
              <w:tabs>
                <w:tab w:pos="439" w:val="left" w:leader="none"/>
              </w:tabs>
              <w:spacing w:line="230" w:lineRule="exact" w:before="0" w:after="0"/>
              <w:ind w:left="438" w:right="92" w:hanging="357"/>
              <w:jc w:val="both"/>
              <w:rPr>
                <w:sz w:val="19"/>
              </w:rPr>
            </w:pPr>
            <w:r>
              <w:rPr>
                <w:sz w:val="19"/>
              </w:rPr>
              <w:t>Prime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minister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on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his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visit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to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Bangladesh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met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Matua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community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members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of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Orakandi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(</w:t>
            </w:r>
            <w:r>
              <w:rPr>
                <w:sz w:val="19"/>
              </w:rPr>
              <w:t>the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birthplace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community's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spiritual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guru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Harichand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Thakur)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Gopalganj,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India.</w:t>
            </w:r>
          </w:p>
        </w:tc>
      </w:tr>
    </w:tbl>
    <w:p>
      <w:pPr>
        <w:spacing w:after="0" w:line="230" w:lineRule="exact"/>
        <w:jc w:val="both"/>
        <w:rPr>
          <w:sz w:val="19"/>
        </w:rPr>
        <w:sectPr>
          <w:footerReference w:type="even" r:id="rId261"/>
          <w:pgSz w:w="11900" w:h="16840"/>
          <w:pgMar w:footer="0" w:header="0" w:top="340" w:bottom="980" w:left="0" w:right="0"/>
          <w:pgNumType w:start="156"/>
        </w:sectPr>
      </w:pPr>
    </w:p>
    <w:p>
      <w:pPr>
        <w:pStyle w:val="BodyText"/>
        <w:rPr>
          <w:rFonts w:ascii="Cambria"/>
          <w:b/>
          <w:sz w:val="20"/>
        </w:rPr>
      </w:pPr>
      <w:r>
        <w:rPr/>
        <w:pict>
          <v:group style="position:absolute;margin-left:14.162967pt;margin-top:16.165199pt;width:540.050pt;height:659.3pt;mso-position-horizontal-relative:page;mso-position-vertical-relative:page;z-index:-22488064" id="docshapegroup1587" coordorigin="283,323" coordsize="10801,13186">
            <v:shape style="position:absolute;left:283;top:323;width:10801;height:12023" type="#_x0000_t75" id="docshape1588" stroked="false">
              <v:imagedata r:id="rId23" o:title=""/>
            </v:shape>
            <v:shape style="position:absolute;left:1364;top:3997;width:9027;height:8680" type="#_x0000_t75" id="docshape1589" stroked="false">
              <v:imagedata r:id="rId24" o:title=""/>
            </v:shape>
            <v:shape style="position:absolute;left:1157;top:4922;width:9636;height:1724" type="#_x0000_t75" id="docshape1590" stroked="false">
              <v:imagedata r:id="rId263" o:title=""/>
            </v:shape>
            <v:shape style="position:absolute;left:1177;top:6707;width:9638;height:6787" type="#_x0000_t75" id="docshape1591" stroked="false">
              <v:imagedata r:id="rId264" o:title=""/>
            </v:shape>
            <v:rect style="position:absolute;left:1169;top:6699;width:9653;height:6802" id="docshape1592" filled="false" stroked="true" strokeweight=".75pt" strokecolor="#4f81bd">
              <v:stroke dashstyle="solid"/>
            </v:rect>
            <w10:wrap type="none"/>
          </v:group>
        </w:pic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8" w:after="1"/>
        <w:rPr>
          <w:rFonts w:ascii="Cambria"/>
          <w:b/>
          <w:sz w:val="29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71"/>
        <w:gridCol w:w="6657"/>
      </w:tblGrid>
      <w:tr>
        <w:trPr>
          <w:trHeight w:val="2322" w:hRule="atLeast"/>
        </w:trPr>
        <w:tc>
          <w:tcPr>
            <w:tcW w:w="2971" w:type="dxa"/>
            <w:shd w:val="clear" w:color="auto" w:fill="E5DFEC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665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436"/>
              </w:numPr>
              <w:tabs>
                <w:tab w:pos="796" w:val="left" w:leader="none"/>
              </w:tabs>
              <w:spacing w:line="237" w:lineRule="auto" w:before="0" w:after="0"/>
              <w:ind w:left="795" w:right="93" w:hanging="357"/>
              <w:jc w:val="both"/>
              <w:rPr>
                <w:sz w:val="19"/>
              </w:rPr>
            </w:pPr>
            <w:r>
              <w:rPr>
                <w:sz w:val="19"/>
              </w:rPr>
              <w:t>They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Namasudras</w:t>
            </w:r>
            <w:r>
              <w:rPr>
                <w:sz w:val="19"/>
              </w:rPr>
              <w:t>,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a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Scheduled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Caste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group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sz w:val="19"/>
              </w:rPr>
              <w:t>which</w:t>
            </w:r>
            <w:r>
              <w:rPr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trace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their</w:t>
            </w:r>
            <w:r>
              <w:rPr>
                <w:b/>
                <w:spacing w:val="1"/>
                <w:sz w:val="19"/>
              </w:rPr>
              <w:t> </w:t>
            </w:r>
            <w:r>
              <w:rPr>
                <w:b/>
                <w:sz w:val="19"/>
              </w:rPr>
              <w:t>ancestry to East Bengal</w:t>
            </w:r>
            <w:r>
              <w:rPr>
                <w:sz w:val="19"/>
              </w:rPr>
              <w:t>, and many of them entered West Bengal after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formation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of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Bangladesh.</w:t>
            </w:r>
          </w:p>
          <w:p>
            <w:pPr>
              <w:pStyle w:val="TableParagraph"/>
              <w:numPr>
                <w:ilvl w:val="0"/>
                <w:numId w:val="436"/>
              </w:numPr>
              <w:tabs>
                <w:tab w:pos="796" w:val="left" w:leader="none"/>
              </w:tabs>
              <w:spacing w:line="237" w:lineRule="auto" w:before="0" w:after="0"/>
              <w:ind w:left="795" w:right="94" w:hanging="357"/>
              <w:jc w:val="both"/>
              <w:rPr>
                <w:sz w:val="19"/>
              </w:rPr>
            </w:pPr>
            <w:r>
              <w:rPr>
                <w:sz w:val="19"/>
              </w:rPr>
              <w:t>The </w:t>
            </w:r>
            <w:r>
              <w:rPr>
                <w:b/>
                <w:sz w:val="19"/>
              </w:rPr>
              <w:t>Matua Mahasangha</w:t>
            </w:r>
            <w:r>
              <w:rPr>
                <w:sz w:val="19"/>
              </w:rPr>
              <w:t>, a religious reforms movement and a sect, was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formed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by</w:t>
            </w:r>
            <w:r>
              <w:rPr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Harichand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Thakur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(1812-1878)</w:t>
            </w:r>
            <w:r>
              <w:rPr>
                <w:b/>
                <w:spacing w:val="-3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East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Bengal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in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4"/>
                <w:sz w:val="19"/>
              </w:rPr>
              <w:t> </w:t>
            </w:r>
            <w:r>
              <w:rPr>
                <w:sz w:val="19"/>
              </w:rPr>
              <w:t>mid-1800s.</w:t>
            </w:r>
          </w:p>
          <w:p>
            <w:pPr>
              <w:pStyle w:val="TableParagraph"/>
              <w:numPr>
                <w:ilvl w:val="0"/>
                <w:numId w:val="436"/>
              </w:numPr>
              <w:tabs>
                <w:tab w:pos="796" w:val="left" w:leader="none"/>
              </w:tabs>
              <w:spacing w:line="233" w:lineRule="exact" w:before="0" w:after="0"/>
              <w:ind w:left="795" w:right="0" w:hanging="358"/>
              <w:jc w:val="both"/>
              <w:rPr>
                <w:sz w:val="19"/>
              </w:rPr>
            </w:pPr>
            <w:r>
              <w:rPr>
                <w:sz w:val="19"/>
              </w:rPr>
              <w:t>Matua</w:t>
            </w:r>
            <w:r>
              <w:rPr>
                <w:spacing w:val="59"/>
                <w:sz w:val="19"/>
              </w:rPr>
              <w:t> </w:t>
            </w:r>
            <w:r>
              <w:rPr>
                <w:sz w:val="19"/>
              </w:rPr>
              <w:t>politics  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revolved  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around  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anti-Congressism,  </w:t>
            </w:r>
            <w:r>
              <w:rPr>
                <w:spacing w:val="17"/>
                <w:sz w:val="19"/>
              </w:rPr>
              <w:t> </w:t>
            </w:r>
            <w:r>
              <w:rPr>
                <w:sz w:val="19"/>
              </w:rPr>
              <w:t>including  </w:t>
            </w:r>
            <w:r>
              <w:rPr>
                <w:spacing w:val="16"/>
                <w:sz w:val="19"/>
              </w:rPr>
              <w:t> </w:t>
            </w:r>
            <w:r>
              <w:rPr>
                <w:sz w:val="19"/>
              </w:rPr>
              <w:t>their</w:t>
            </w:r>
          </w:p>
          <w:p>
            <w:pPr>
              <w:pStyle w:val="TableParagraph"/>
              <w:spacing w:line="228" w:lineRule="exact"/>
              <w:ind w:left="795"/>
              <w:jc w:val="both"/>
              <w:rPr>
                <w:sz w:val="19"/>
              </w:rPr>
            </w:pPr>
            <w:r>
              <w:rPr>
                <w:b/>
                <w:sz w:val="19"/>
              </w:rPr>
              <w:t>opposition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to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the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Swadeshi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Movement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(1905-1908)</w:t>
            </w:r>
            <w:r>
              <w:rPr>
                <w:sz w:val="19"/>
              </w:rPr>
              <w:t>.</w:t>
            </w:r>
          </w:p>
          <w:p>
            <w:pPr>
              <w:pStyle w:val="TableParagraph"/>
              <w:numPr>
                <w:ilvl w:val="0"/>
                <w:numId w:val="436"/>
              </w:numPr>
              <w:tabs>
                <w:tab w:pos="796" w:val="left" w:leader="none"/>
              </w:tabs>
              <w:spacing w:line="230" w:lineRule="exact" w:before="0" w:after="0"/>
              <w:ind w:left="795" w:right="91" w:hanging="357"/>
              <w:jc w:val="both"/>
              <w:rPr>
                <w:sz w:val="19"/>
              </w:rPr>
            </w:pPr>
            <w:r>
              <w:rPr>
                <w:sz w:val="19"/>
              </w:rPr>
              <w:t>In later times, they were close to rural </w:t>
            </w:r>
            <w:r>
              <w:rPr>
                <w:b/>
                <w:sz w:val="19"/>
              </w:rPr>
              <w:t>Bengal’s Vaishnava tradition</w:t>
            </w:r>
            <w:r>
              <w:rPr>
                <w:sz w:val="19"/>
              </w:rPr>
              <w:t>.</w:t>
            </w:r>
            <w:r>
              <w:rPr>
                <w:spacing w:val="1"/>
                <w:sz w:val="19"/>
              </w:rPr>
              <w:t> </w:t>
            </w:r>
            <w:r>
              <w:rPr>
                <w:sz w:val="19"/>
              </w:rPr>
              <w:t>Their only ritual was singing devotional songs in the Bhakti tradition and</w:t>
            </w:r>
            <w:r>
              <w:rPr>
                <w:spacing w:val="-39"/>
                <w:sz w:val="19"/>
              </w:rPr>
              <w:t> </w:t>
            </w:r>
            <w:r>
              <w:rPr>
                <w:sz w:val="19"/>
              </w:rPr>
              <w:t>songs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defied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> </w:t>
            </w:r>
            <w:r>
              <w:rPr>
                <w:sz w:val="19"/>
              </w:rPr>
              <w:t>Brahmanical</w:t>
            </w:r>
            <w:r>
              <w:rPr>
                <w:spacing w:val="-1"/>
                <w:sz w:val="19"/>
              </w:rPr>
              <w:t> </w:t>
            </w:r>
            <w:r>
              <w:rPr>
                <w:sz w:val="19"/>
              </w:rPr>
              <w:t>rituals.</w:t>
            </w:r>
          </w:p>
        </w:tc>
      </w:tr>
      <w:tr>
        <w:trPr>
          <w:trHeight w:val="705" w:hRule="atLeast"/>
        </w:trPr>
        <w:tc>
          <w:tcPr>
            <w:tcW w:w="2971" w:type="dxa"/>
            <w:shd w:val="clear" w:color="auto" w:fill="E5DFEC"/>
          </w:tcPr>
          <w:p>
            <w:pPr>
              <w:pStyle w:val="TableParagraph"/>
              <w:spacing w:line="228" w:lineRule="exact"/>
              <w:ind w:left="110"/>
              <w:rPr>
                <w:b/>
                <w:sz w:val="19"/>
              </w:rPr>
            </w:pPr>
            <w:r>
              <w:rPr>
                <w:b/>
                <w:sz w:val="19"/>
              </w:rPr>
              <w:t>Kutia</w:t>
            </w:r>
            <w:r>
              <w:rPr>
                <w:b/>
                <w:spacing w:val="-5"/>
                <w:sz w:val="19"/>
              </w:rPr>
              <w:t> </w:t>
            </w:r>
            <w:r>
              <w:rPr>
                <w:b/>
                <w:sz w:val="19"/>
              </w:rPr>
              <w:t>Kondhs</w:t>
            </w:r>
          </w:p>
        </w:tc>
        <w:tc>
          <w:tcPr>
            <w:tcW w:w="6657" w:type="dxa"/>
            <w:shd w:val="clear" w:color="auto" w:fill="E5DFEC"/>
          </w:tcPr>
          <w:p>
            <w:pPr>
              <w:pStyle w:val="TableParagraph"/>
              <w:numPr>
                <w:ilvl w:val="0"/>
                <w:numId w:val="437"/>
              </w:numPr>
              <w:tabs>
                <w:tab w:pos="359" w:val="left" w:leader="none"/>
                <w:tab w:pos="360" w:val="left" w:leader="none"/>
              </w:tabs>
              <w:spacing w:line="237" w:lineRule="exact" w:before="0" w:after="0"/>
              <w:ind w:left="470" w:right="94" w:hanging="471"/>
              <w:jc w:val="right"/>
              <w:rPr>
                <w:sz w:val="19"/>
              </w:rPr>
            </w:pPr>
            <w:r>
              <w:rPr>
                <w:sz w:val="19"/>
              </w:rPr>
              <w:t>They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Particularly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Vulnerable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Tribal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Groups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(PVTGs)</w:t>
            </w:r>
            <w:r>
              <w:rPr>
                <w:b/>
                <w:spacing w:val="-10"/>
                <w:sz w:val="19"/>
              </w:rPr>
              <w:t> </w:t>
            </w:r>
            <w:r>
              <w:rPr>
                <w:b/>
                <w:sz w:val="19"/>
              </w:rPr>
              <w:t>in</w:t>
            </w:r>
            <w:r>
              <w:rPr>
                <w:b/>
                <w:spacing w:val="-9"/>
                <w:sz w:val="19"/>
              </w:rPr>
              <w:t> </w:t>
            </w:r>
            <w:r>
              <w:rPr>
                <w:b/>
                <w:sz w:val="19"/>
              </w:rPr>
              <w:t>Kalahandi</w:t>
            </w:r>
            <w:r>
              <w:rPr>
                <w:sz w:val="19"/>
              </w:rPr>
              <w:t>,</w:t>
            </w:r>
            <w:r>
              <w:rPr>
                <w:spacing w:val="-10"/>
                <w:sz w:val="19"/>
              </w:rPr>
              <w:t> </w:t>
            </w:r>
            <w:r>
              <w:rPr>
                <w:sz w:val="19"/>
              </w:rPr>
              <w:t>Odisha.</w:t>
            </w:r>
          </w:p>
          <w:p>
            <w:pPr>
              <w:pStyle w:val="TableParagraph"/>
              <w:spacing w:line="236" w:lineRule="exact"/>
              <w:ind w:left="0" w:right="94"/>
              <w:jc w:val="right"/>
              <w:rPr>
                <w:sz w:val="19"/>
              </w:rPr>
            </w:pPr>
            <w:r>
              <w:rPr>
                <w:rFonts w:ascii="Courier New"/>
                <w:sz w:val="19"/>
              </w:rPr>
              <w:t>o</w:t>
            </w:r>
            <w:r>
              <w:rPr>
                <w:rFonts w:ascii="Courier New"/>
                <w:spacing w:val="125"/>
                <w:sz w:val="19"/>
              </w:rPr>
              <w:t> </w:t>
            </w:r>
            <w:r>
              <w:rPr>
                <w:sz w:val="19"/>
              </w:rPr>
              <w:t>Families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are</w:t>
            </w:r>
            <w:r>
              <w:rPr>
                <w:spacing w:val="33"/>
                <w:sz w:val="19"/>
              </w:rPr>
              <w:t> </w:t>
            </w:r>
            <w:r>
              <w:rPr>
                <w:sz w:val="19"/>
              </w:rPr>
              <w:t>mostly</w:t>
            </w:r>
            <w:r>
              <w:rPr>
                <w:spacing w:val="35"/>
                <w:sz w:val="19"/>
              </w:rPr>
              <w:t> </w:t>
            </w:r>
            <w:r>
              <w:rPr>
                <w:b/>
                <w:sz w:val="19"/>
              </w:rPr>
              <w:t>nuclear</w:t>
            </w:r>
            <w:r>
              <w:rPr>
                <w:b/>
                <w:spacing w:val="34"/>
                <w:sz w:val="19"/>
              </w:rPr>
              <w:t> </w:t>
            </w:r>
            <w:r>
              <w:rPr>
                <w:b/>
                <w:sz w:val="19"/>
              </w:rPr>
              <w:t>and</w:t>
            </w:r>
            <w:r>
              <w:rPr>
                <w:b/>
                <w:spacing w:val="34"/>
                <w:sz w:val="19"/>
              </w:rPr>
              <w:t> </w:t>
            </w:r>
            <w:r>
              <w:rPr>
                <w:b/>
                <w:sz w:val="19"/>
              </w:rPr>
              <w:t>patriarchal</w:t>
            </w:r>
            <w:r>
              <w:rPr>
                <w:sz w:val="19"/>
              </w:rPr>
              <w:t>.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Adolescent</w:t>
            </w:r>
            <w:r>
              <w:rPr>
                <w:spacing w:val="35"/>
                <w:sz w:val="19"/>
              </w:rPr>
              <w:t> </w:t>
            </w:r>
            <w:r>
              <w:rPr>
                <w:sz w:val="19"/>
              </w:rPr>
              <w:t>females</w:t>
            </w:r>
            <w:r>
              <w:rPr>
                <w:spacing w:val="34"/>
                <w:sz w:val="19"/>
              </w:rPr>
              <w:t> </w:t>
            </w:r>
            <w:r>
              <w:rPr>
                <w:sz w:val="19"/>
              </w:rPr>
              <w:t>live</w:t>
            </w:r>
          </w:p>
          <w:p>
            <w:pPr>
              <w:pStyle w:val="TableParagraph"/>
              <w:spacing w:line="212" w:lineRule="exact"/>
              <w:ind w:left="830"/>
              <w:rPr>
                <w:b/>
                <w:sz w:val="19"/>
              </w:rPr>
            </w:pPr>
            <w:r>
              <w:rPr>
                <w:sz w:val="19"/>
              </w:rPr>
              <w:t>separately</w:t>
            </w:r>
            <w:r>
              <w:rPr>
                <w:spacing w:val="-3"/>
                <w:sz w:val="19"/>
              </w:rPr>
              <w:t> </w:t>
            </w:r>
            <w:r>
              <w:rPr>
                <w:sz w:val="19"/>
              </w:rPr>
              <w:t>at</w:t>
            </w:r>
            <w:r>
              <w:rPr>
                <w:spacing w:val="-3"/>
                <w:sz w:val="19"/>
              </w:rPr>
              <w:t> </w:t>
            </w:r>
            <w:r>
              <w:rPr>
                <w:b/>
                <w:sz w:val="19"/>
              </w:rPr>
              <w:t>‘youth</w:t>
            </w:r>
            <w:r>
              <w:rPr>
                <w:b/>
                <w:spacing w:val="-4"/>
                <w:sz w:val="19"/>
              </w:rPr>
              <w:t> </w:t>
            </w:r>
            <w:r>
              <w:rPr>
                <w:b/>
                <w:sz w:val="19"/>
              </w:rPr>
              <w:t>dormitories’.</w:t>
            </w:r>
          </w:p>
        </w:tc>
      </w:tr>
    </w:tbl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1"/>
        <w:rPr>
          <w:rFonts w:ascii="Cambria"/>
          <w:b/>
          <w:sz w:val="25"/>
        </w:rPr>
      </w:pPr>
      <w:r>
        <w:rPr/>
        <w:pict>
          <v:shape style="position:absolute;margin-left:43.47308pt;margin-top:16.326221pt;width:514.5500pt;height:63.55pt;mso-position-horizontal-relative:page;mso-position-vertical-relative:paragraph;z-index:-15495680;mso-wrap-distance-left:0;mso-wrap-distance-right:0" type="#_x0000_t202" id="docshape1593" filled="false" stroked="true" strokeweight=".75pt" strokecolor="#000000">
            <v:textbox inset="0,0,0,0">
              <w:txbxContent>
                <w:p>
                  <w:pPr>
                    <w:spacing w:before="54"/>
                    <w:ind w:left="126" w:right="0" w:firstLine="0"/>
                    <w:jc w:val="both"/>
                    <w:rPr>
                      <w:rFonts w:ascii="Calibri" w:hAnsi="Calibri"/>
                      <w:b/>
                      <w:sz w:val="22"/>
                    </w:rPr>
                  </w:pPr>
                  <w:r>
                    <w:rPr>
                      <w:rFonts w:ascii="Calibri" w:hAnsi="Calibri"/>
                      <w:b/>
                      <w:sz w:val="22"/>
                    </w:rPr>
                    <w:t>Copyright</w:t>
                  </w:r>
                  <w:r>
                    <w:rPr>
                      <w:rFonts w:ascii="Calibri" w:hAnsi="Calibri"/>
                      <w:b/>
                      <w:spacing w:val="-3"/>
                      <w:sz w:val="22"/>
                    </w:rPr>
                    <w:t> </w:t>
                  </w:r>
                  <w:r>
                    <w:rPr>
                      <w:rFonts w:ascii="Calibri" w:hAnsi="Calibri"/>
                      <w:b/>
                      <w:sz w:val="22"/>
                    </w:rPr>
                    <w:t>©</w:t>
                  </w:r>
                  <w:r>
                    <w:rPr>
                      <w:rFonts w:ascii="Calibri" w:hAnsi="Calibri"/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rFonts w:ascii="Calibri" w:hAnsi="Calibri"/>
                      <w:b/>
                      <w:sz w:val="22"/>
                    </w:rPr>
                    <w:t>by</w:t>
                  </w:r>
                  <w:r>
                    <w:rPr>
                      <w:rFonts w:ascii="Calibri" w:hAnsi="Calibri"/>
                      <w:b/>
                      <w:spacing w:val="-3"/>
                      <w:sz w:val="22"/>
                    </w:rPr>
                    <w:t> </w:t>
                  </w:r>
                  <w:r>
                    <w:rPr>
                      <w:rFonts w:ascii="Calibri" w:hAnsi="Calibri"/>
                      <w:b/>
                      <w:sz w:val="22"/>
                    </w:rPr>
                    <w:t>Vision</w:t>
                  </w:r>
                  <w:r>
                    <w:rPr>
                      <w:rFonts w:ascii="Calibri" w:hAnsi="Calibri"/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rFonts w:ascii="Calibri" w:hAnsi="Calibri"/>
                      <w:b/>
                      <w:sz w:val="22"/>
                    </w:rPr>
                    <w:t>IAS</w:t>
                  </w:r>
                </w:p>
                <w:p>
                  <w:pPr>
                    <w:spacing w:before="0"/>
                    <w:ind w:left="126" w:right="154" w:firstLine="0"/>
                    <w:jc w:val="both"/>
                    <w:rPr>
                      <w:rFonts w:ascii="Calibri"/>
                      <w:i/>
                      <w:sz w:val="22"/>
                    </w:rPr>
                  </w:pPr>
                  <w:r>
                    <w:rPr>
                      <w:rFonts w:ascii="Calibri"/>
                      <w:i/>
                      <w:sz w:val="22"/>
                    </w:rPr>
                    <w:t>All rights are reserved. No part of this document may be reproduced, stored in a retrieval system or transmitted</w:t>
                  </w:r>
                  <w:r>
                    <w:rPr>
                      <w:rFonts w:ascii="Calibri"/>
                      <w:i/>
                      <w:spacing w:val="1"/>
                      <w:sz w:val="22"/>
                    </w:rPr>
                    <w:t> </w:t>
                  </w:r>
                  <w:r>
                    <w:rPr>
                      <w:rFonts w:ascii="Calibri"/>
                      <w:i/>
                      <w:sz w:val="22"/>
                    </w:rPr>
                    <w:t>in any form or by any means, electronic, mechanical, photocopying, recording or otherwise, without prior</w:t>
                  </w:r>
                  <w:r>
                    <w:rPr>
                      <w:rFonts w:ascii="Calibri"/>
                      <w:i/>
                      <w:spacing w:val="1"/>
                      <w:sz w:val="22"/>
                    </w:rPr>
                    <w:t> </w:t>
                  </w:r>
                  <w:r>
                    <w:rPr>
                      <w:rFonts w:ascii="Calibri"/>
                      <w:i/>
                      <w:sz w:val="22"/>
                    </w:rPr>
                    <w:t>permission</w:t>
                  </w:r>
                  <w:r>
                    <w:rPr>
                      <w:rFonts w:ascii="Calibri"/>
                      <w:i/>
                      <w:spacing w:val="-2"/>
                      <w:sz w:val="22"/>
                    </w:rPr>
                    <w:t> </w:t>
                  </w:r>
                  <w:r>
                    <w:rPr>
                      <w:rFonts w:ascii="Calibri"/>
                      <w:i/>
                      <w:sz w:val="22"/>
                    </w:rPr>
                    <w:t>of</w:t>
                  </w:r>
                  <w:r>
                    <w:rPr>
                      <w:rFonts w:ascii="Calibri"/>
                      <w:i/>
                      <w:spacing w:val="-1"/>
                      <w:sz w:val="22"/>
                    </w:rPr>
                    <w:t> </w:t>
                  </w:r>
                  <w:r>
                    <w:rPr>
                      <w:rFonts w:ascii="Calibri"/>
                      <w:i/>
                      <w:sz w:val="22"/>
                    </w:rPr>
                    <w:t>Vision</w:t>
                  </w:r>
                  <w:r>
                    <w:rPr>
                      <w:rFonts w:ascii="Calibri"/>
                      <w:i/>
                      <w:spacing w:val="-1"/>
                      <w:sz w:val="22"/>
                    </w:rPr>
                    <w:t> </w:t>
                  </w:r>
                  <w:r>
                    <w:rPr>
                      <w:rFonts w:ascii="Calibri"/>
                      <w:i/>
                      <w:sz w:val="22"/>
                    </w:rPr>
                    <w:t>IAS.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group style="position:absolute;margin-left:29.14784pt;margin-top:86.140678pt;width:535.75pt;height:25.15pt;mso-position-horizontal-relative:page;mso-position-vertical-relative:paragraph;z-index:-15495168;mso-wrap-distance-left:0;mso-wrap-distance-right:0" id="docshapegroup1594" coordorigin="583,1723" coordsize="10715,503">
            <v:shape style="position:absolute;left:590;top:1730;width:864;height:374" id="docshape1595" coordorigin="590,1730" coordsize="864,374" path="m653,2104l629,2099,609,2086,595,2066,590,2042,590,1793,595,1768,609,1749,629,1735,653,1730,1392,1730,1416,1735,1436,1749,1450,1768,1454,1793,1454,2042,1450,2066,1436,2086,1416,2099,1392,2104,653,2104xe" filled="false" stroked="true" strokeweight=".75pt" strokecolor="#e4be84">
              <v:path arrowok="t"/>
              <v:stroke dashstyle="solid"/>
            </v:shape>
            <v:shape style="position:absolute;left:626;top:1769;width:792;height:296" id="docshape1596" coordorigin="626,1769" coordsize="792,296" path="m676,2065l657,2061,641,2051,630,2035,626,2016,626,1819,630,1799,641,1784,657,1773,676,1769,1369,1769,1388,1773,1404,1784,1415,1799,1418,1819,1418,2016,1415,2035,1404,2051,1388,2061,1369,2065,676,2065xe" filled="false" stroked="true" strokeweight=".75pt" strokecolor="#e4be84">
              <v:path arrowok="t"/>
              <v:stroke dashstyle="solid"/>
            </v:shape>
            <v:shape style="position:absolute;left:709;top:1786;width:658;height:288" type="#_x0000_t75" id="docshape1597" stroked="false">
              <v:imagedata r:id="rId265" o:title=""/>
            </v:shape>
            <v:line style="position:absolute" from="11297,1848" to="1457,1848" stroked="true" strokeweight="1.25pt" strokecolor="#000000">
              <v:stroke dashstyle="solid"/>
            </v:line>
            <v:shape style="position:absolute;left:868;top:1788;width:352;height:270" type="#_x0000_t202" id="docshape159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22"/>
                      </w:rPr>
                      <w:t>157</w:t>
                    </w:r>
                  </w:p>
                </w:txbxContent>
              </v:textbox>
              <w10:wrap type="none"/>
            </v:shape>
            <v:shape style="position:absolute;left:1613;top:1979;width:7841;height:247" type="#_x0000_t202" id="docshape1599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DELHI</w:t>
                    </w:r>
                    <w:r>
                      <w:rPr>
                        <w:rFonts w:ascii="Calibri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alibri"/>
                        <w:sz w:val="20"/>
                      </w:rPr>
                      <w:t>|</w:t>
                    </w:r>
                    <w:r>
                      <w:rPr>
                        <w:rFonts w:ascii="Calibri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alibri"/>
                        <w:sz w:val="20"/>
                      </w:rPr>
                      <w:t>JAIPUR</w:t>
                    </w:r>
                    <w:r>
                      <w:rPr>
                        <w:rFonts w:ascii="Calibri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alibri"/>
                        <w:sz w:val="20"/>
                      </w:rPr>
                      <w:t>|</w:t>
                    </w:r>
                    <w:r>
                      <w:rPr>
                        <w:rFonts w:ascii="Calibri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alibri"/>
                        <w:sz w:val="20"/>
                      </w:rPr>
                      <w:t>PUNE</w:t>
                    </w:r>
                    <w:r>
                      <w:rPr>
                        <w:rFonts w:ascii="Calibri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alibri"/>
                        <w:sz w:val="20"/>
                      </w:rPr>
                      <w:t>|</w:t>
                    </w:r>
                    <w:r>
                      <w:rPr>
                        <w:rFonts w:ascii="Calibri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alibri"/>
                        <w:sz w:val="20"/>
                      </w:rPr>
                      <w:t>HYDERABAD</w:t>
                    </w:r>
                    <w:r>
                      <w:rPr>
                        <w:rFonts w:ascii="Calibri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alibri"/>
                        <w:sz w:val="20"/>
                      </w:rPr>
                      <w:t>|</w:t>
                    </w:r>
                    <w:r>
                      <w:rPr>
                        <w:rFonts w:ascii="Calibri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alibri"/>
                        <w:sz w:val="20"/>
                      </w:rPr>
                      <w:t>AHMEDABAD</w:t>
                    </w:r>
                    <w:r>
                      <w:rPr>
                        <w:rFonts w:ascii="Calibri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alibri"/>
                        <w:sz w:val="20"/>
                      </w:rPr>
                      <w:t>|</w:t>
                    </w:r>
                    <w:r>
                      <w:rPr>
                        <w:rFonts w:ascii="Calibri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alibri"/>
                        <w:sz w:val="20"/>
                      </w:rPr>
                      <w:t>LUCKNOW</w:t>
                    </w:r>
                    <w:r>
                      <w:rPr>
                        <w:rFonts w:ascii="Calibri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alibri"/>
                        <w:sz w:val="20"/>
                      </w:rPr>
                      <w:t>|</w:t>
                    </w:r>
                    <w:r>
                      <w:rPr>
                        <w:rFonts w:ascii="Calibri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alibri"/>
                        <w:sz w:val="20"/>
                      </w:rPr>
                      <w:t>CHANDIGARH</w:t>
                    </w:r>
                    <w:r>
                      <w:rPr>
                        <w:rFonts w:ascii="Calibri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alibri"/>
                        <w:sz w:val="20"/>
                      </w:rPr>
                      <w:t>|</w:t>
                    </w:r>
                    <w:r>
                      <w:rPr>
                        <w:rFonts w:ascii="Calibri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alibri"/>
                        <w:sz w:val="20"/>
                      </w:rPr>
                      <w:t>GUWAHATI</w:t>
                    </w:r>
                  </w:p>
                </w:txbxContent>
              </v:textbox>
              <w10:wrap type="none"/>
            </v:shape>
            <v:shape style="position:absolute;left:10110;top:1979;width:1030;height:247" type="#_x0000_t202" id="docshape1600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alibri" w:hAnsi="Calibri"/>
                        <w:sz w:val="20"/>
                      </w:rPr>
                    </w:pPr>
                    <w:r>
                      <w:rPr>
                        <w:rFonts w:ascii="Calibri" w:hAnsi="Calibri"/>
                        <w:sz w:val="20"/>
                      </w:rPr>
                      <w:t>©</w:t>
                    </w:r>
                    <w:r>
                      <w:rPr>
                        <w:rFonts w:ascii="Calibri" w:hAnsi="Calibri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alibri" w:hAnsi="Calibri"/>
                        <w:sz w:val="20"/>
                      </w:rPr>
                      <w:t>Vision</w:t>
                    </w:r>
                    <w:r>
                      <w:rPr>
                        <w:rFonts w:ascii="Calibri" w:hAnsi="Calibri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alibri" w:hAnsi="Calibri"/>
                        <w:sz w:val="20"/>
                      </w:rPr>
                      <w:t>IAS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7"/>
        <w:rPr>
          <w:rFonts w:ascii="Cambria"/>
          <w:b/>
          <w:sz w:val="8"/>
        </w:rPr>
      </w:pPr>
    </w:p>
    <w:p>
      <w:pPr>
        <w:spacing w:after="0"/>
        <w:rPr>
          <w:rFonts w:ascii="Cambria"/>
          <w:sz w:val="8"/>
        </w:rPr>
        <w:sectPr>
          <w:footerReference w:type="default" r:id="rId262"/>
          <w:pgSz w:w="11900" w:h="16840"/>
          <w:pgMar w:footer="0" w:header="0" w:top="320" w:bottom="280" w:left="0" w:right="0"/>
        </w:sectPr>
      </w:pPr>
    </w:p>
    <w:p>
      <w:pPr>
        <w:pStyle w:val="BodyText"/>
        <w:ind w:left="1769"/>
        <w:rPr>
          <w:rFonts w:ascii="Cambria"/>
          <w:sz w:val="20"/>
        </w:rPr>
      </w:pPr>
      <w:r>
        <w:rPr>
          <w:rFonts w:ascii="Cambria"/>
          <w:sz w:val="20"/>
        </w:rPr>
        <w:pict>
          <v:group style="width:432.15pt;height:39.950pt;mso-position-horizontal-relative:char;mso-position-vertical-relative:line" id="docshapegroup1601" coordorigin="0,0" coordsize="8643,799">
            <v:shape style="position:absolute;left:0;top:0;width:8643;height:799" id="docshape1602" coordorigin="0,0" coordsize="8643,799" path="m8642,0l0,0,0,798,516,782,1733,744,3151,707,4272,690,4951,692,5633,704,6727,736,8642,798,8642,0xe" filled="true" fillcolor="#3f351f" stroked="false">
              <v:path arrowok="t"/>
              <v:fill type="solid"/>
            </v:shape>
          </v:group>
        </w:pict>
      </w:r>
      <w:r>
        <w:rPr>
          <w:rFonts w:ascii="Cambria"/>
          <w:sz w:val="20"/>
        </w:rPr>
      </w:r>
    </w:p>
    <w:p>
      <w:pPr>
        <w:pStyle w:val="BodyText"/>
        <w:spacing w:before="8"/>
        <w:rPr>
          <w:rFonts w:ascii="Cambria"/>
          <w:b/>
          <w:sz w:val="9"/>
        </w:rPr>
      </w:pPr>
      <w:r>
        <w:rPr/>
        <w:pict>
          <v:group style="position:absolute;margin-left:57.63171pt;margin-top:6.8753pt;width:495.8pt;height:41.95pt;mso-position-horizontal-relative:page;mso-position-vertical-relative:paragraph;z-index:-15493632;mso-wrap-distance-left:0;mso-wrap-distance-right:0" id="docshapegroup1603" coordorigin="1153,138" coordsize="9916,839">
            <v:shape style="position:absolute;left:1276;top:137;width:9792;height:839" id="docshape1604" coordorigin="1276,138" coordsize="9792,839" path="m7690,138l1276,140,1277,615,1277,976,8494,974,8172,973,9838,971,9838,970,10024,968,8728,968,8728,965,10024,965,10024,962,10035,961,9653,961,9653,957,9665,957,10024,956,10041,955,10104,953,10095,952,9468,952,10510,946,10562,945,10575,944,10578,944,10579,944,10579,944,10353,942,10916,938,10931,937,10936,937,10931,937,1318,935,1318,182,11022,178,11058,178,11065,178,11068,177,11068,177,11065,177,11025,175,11022,175,11022,175,8943,174,8932,173,8945,173,9027,171,9039,170,9028,169,8986,168,8245,168,8202,167,8192,167,8204,166,8286,163,8298,162,8288,161,8245,160,6974,157,6964,156,6965,156,8060,155,8023,154,8040,154,8422,153,8430,153,8430,151,8419,150,8408,150,8391,149,7619,142,7610,141,7637,140,7672,139,7690,138xm8494,974l7111,974,8006,975,8494,974xm9838,971l8728,971,9600,972,9838,972,9838,971xe" filled="true" fillcolor="#302626" stroked="false">
              <v:path arrowok="t"/>
              <v:fill type="solid"/>
            </v:shape>
            <v:shape style="position:absolute;left:1152;top:151;width:1212;height:677" type="#_x0000_t202" id="docshape1605" filled="false" stroked="false">
              <v:textbox inset="0,0,0,0">
                <w:txbxContent>
                  <w:p>
                    <w:pPr>
                      <w:tabs>
                        <w:tab w:pos="926" w:val="left" w:leader="none"/>
                      </w:tabs>
                      <w:spacing w:line="676" w:lineRule="exact" w:before="0"/>
                      <w:ind w:left="0" w:right="0" w:firstLine="0"/>
                      <w:jc w:val="left"/>
                      <w:rPr>
                        <w:rFonts w:ascii="Arial"/>
                        <w:sz w:val="39"/>
                      </w:rPr>
                    </w:pPr>
                    <w:r>
                      <w:rPr>
                        <w:rFonts w:ascii="Times New Roman"/>
                        <w:color w:val="2A2A2F"/>
                        <w:w w:val="75"/>
                        <w:sz w:val="61"/>
                      </w:rPr>
                      <w:t>t&gt;</w:t>
                    </w:r>
                    <w:r>
                      <w:rPr>
                        <w:rFonts w:ascii="Times New Roman"/>
                        <w:color w:val="2A2A2F"/>
                        <w:spacing w:val="11"/>
                        <w:w w:val="75"/>
                        <w:sz w:val="61"/>
                      </w:rPr>
                      <w:t> </w:t>
                    </w:r>
                    <w:r>
                      <w:rPr>
                        <w:rFonts w:ascii="Arial"/>
                        <w:color w:val="3D1C16"/>
                        <w:w w:val="75"/>
                        <w:sz w:val="39"/>
                      </w:rPr>
                      <w:t>7</w:t>
                      <w:tab/>
                    </w:r>
                    <w:r>
                      <w:rPr>
                        <w:rFonts w:ascii="Arial"/>
                        <w:color w:val="2A2A2F"/>
                        <w:w w:val="70"/>
                        <w:sz w:val="39"/>
                      </w:rPr>
                      <w:t>IN</w:t>
                    </w:r>
                  </w:p>
                </w:txbxContent>
              </v:textbox>
              <w10:wrap type="none"/>
            </v:shape>
            <v:shape style="position:absolute;left:2640;top:294;width:1351;height:499" type="#_x0000_t202" id="docshape1606" filled="false" stroked="false">
              <v:textbox inset="0,0,0,0">
                <w:txbxContent>
                  <w:p>
                    <w:pPr>
                      <w:tabs>
                        <w:tab w:pos="1023" w:val="left" w:leader="none"/>
                      </w:tabs>
                      <w:spacing w:line="499" w:lineRule="exact" w:before="0"/>
                      <w:ind w:left="0" w:right="0" w:firstLine="0"/>
                      <w:jc w:val="left"/>
                      <w:rPr>
                        <w:rFonts w:ascii="Times New Roman"/>
                        <w:sz w:val="45"/>
                      </w:rPr>
                    </w:pPr>
                    <w:r>
                      <w:rPr>
                        <w:rFonts w:ascii="Arial"/>
                        <w:color w:val="2A2A2F"/>
                        <w:w w:val="80"/>
                        <w:sz w:val="39"/>
                      </w:rPr>
                      <w:t>TOP</w:t>
                      <w:tab/>
                    </w:r>
                    <w:r>
                      <w:rPr>
                        <w:rFonts w:ascii="Times New Roman"/>
                        <w:color w:val="3D1C16"/>
                        <w:w w:val="70"/>
                        <w:sz w:val="45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4448;top:306;width:6105;height:481" type="#_x0000_t202" id="docshape1607" filled="false" stroked="false">
              <v:textbox inset="0,0,0,0">
                <w:txbxContent>
                  <w:p>
                    <w:pPr>
                      <w:spacing w:line="48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3"/>
                      </w:rPr>
                    </w:pPr>
                    <w:r>
                      <w:rPr>
                        <w:rFonts w:ascii="Arial"/>
                        <w:color w:val="2A2A2F"/>
                        <w:w w:val="120"/>
                        <w:sz w:val="39"/>
                      </w:rPr>
                      <w:t>SELECTIONS</w:t>
                    </w:r>
                    <w:r>
                      <w:rPr>
                        <w:rFonts w:ascii="Arial"/>
                        <w:color w:val="2A2A2F"/>
                        <w:spacing w:val="-4"/>
                        <w:w w:val="120"/>
                        <w:sz w:val="39"/>
                      </w:rPr>
                      <w:t> </w:t>
                    </w:r>
                    <w:r>
                      <w:rPr>
                        <w:rFonts w:ascii="Arial"/>
                        <w:b/>
                        <w:color w:val="3D1C16"/>
                        <w:w w:val="120"/>
                        <w:sz w:val="43"/>
                      </w:rPr>
                      <w:t>IN</w:t>
                    </w:r>
                    <w:r>
                      <w:rPr>
                        <w:rFonts w:ascii="Arial"/>
                        <w:b/>
                        <w:color w:val="3D1C16"/>
                        <w:spacing w:val="-13"/>
                        <w:w w:val="120"/>
                        <w:sz w:val="43"/>
                      </w:rPr>
                      <w:t> </w:t>
                    </w:r>
                    <w:r>
                      <w:rPr>
                        <w:rFonts w:ascii="Arial"/>
                        <w:b/>
                        <w:color w:val="3D1C16"/>
                        <w:w w:val="120"/>
                        <w:sz w:val="43"/>
                      </w:rPr>
                      <w:t>CSE</w:t>
                    </w:r>
                    <w:r>
                      <w:rPr>
                        <w:rFonts w:ascii="Arial"/>
                        <w:b/>
                        <w:color w:val="3D1C16"/>
                        <w:spacing w:val="-17"/>
                        <w:w w:val="120"/>
                        <w:sz w:val="43"/>
                      </w:rPr>
                      <w:t> </w:t>
                    </w:r>
                    <w:r>
                      <w:rPr>
                        <w:rFonts w:ascii="Arial"/>
                        <w:b/>
                        <w:color w:val="3D1C16"/>
                        <w:w w:val="120"/>
                        <w:sz w:val="43"/>
                      </w:rPr>
                      <w:t>2019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111"/>
        <w:ind w:left="1492" w:right="1254" w:firstLine="0"/>
        <w:jc w:val="center"/>
        <w:rPr>
          <w:rFonts w:ascii="Arial"/>
          <w:sz w:val="26"/>
        </w:rPr>
      </w:pPr>
      <w:r>
        <w:rPr>
          <w:rFonts w:ascii="Arial"/>
          <w:color w:val="3F341F"/>
          <w:w w:val="110"/>
          <w:sz w:val="26"/>
        </w:rPr>
        <w:t>FROM</w:t>
      </w:r>
      <w:r>
        <w:rPr>
          <w:rFonts w:ascii="Arial"/>
          <w:color w:val="3F341F"/>
          <w:spacing w:val="8"/>
          <w:w w:val="110"/>
          <w:sz w:val="26"/>
        </w:rPr>
        <w:t> </w:t>
      </w:r>
      <w:r>
        <w:rPr>
          <w:rFonts w:ascii="Arial"/>
          <w:color w:val="3F341F"/>
          <w:w w:val="110"/>
          <w:sz w:val="26"/>
        </w:rPr>
        <w:t>VARIOUS</w:t>
      </w:r>
      <w:r>
        <w:rPr>
          <w:rFonts w:ascii="Arial"/>
          <w:color w:val="3F341F"/>
          <w:spacing w:val="1"/>
          <w:w w:val="110"/>
          <w:sz w:val="26"/>
        </w:rPr>
        <w:t> </w:t>
      </w:r>
      <w:r>
        <w:rPr>
          <w:rFonts w:ascii="Arial"/>
          <w:color w:val="3F341F"/>
          <w:w w:val="110"/>
          <w:sz w:val="26"/>
        </w:rPr>
        <w:t>PROGRAMS</w:t>
      </w:r>
      <w:r>
        <w:rPr>
          <w:rFonts w:ascii="Arial"/>
          <w:color w:val="3F341F"/>
          <w:spacing w:val="13"/>
          <w:w w:val="110"/>
          <w:sz w:val="26"/>
        </w:rPr>
        <w:t> </w:t>
      </w:r>
      <w:r>
        <w:rPr>
          <w:rFonts w:ascii="Arial"/>
          <w:color w:val="3F341F"/>
          <w:w w:val="110"/>
          <w:sz w:val="26"/>
        </w:rPr>
        <w:t>OF</w:t>
      </w:r>
      <w:r>
        <w:rPr>
          <w:rFonts w:ascii="Arial"/>
          <w:color w:val="3F341F"/>
          <w:spacing w:val="16"/>
          <w:w w:val="110"/>
          <w:sz w:val="26"/>
        </w:rPr>
        <w:t> </w:t>
      </w:r>
      <w:r>
        <w:rPr>
          <w:rFonts w:ascii="Arial"/>
          <w:color w:val="0070BA"/>
          <w:w w:val="110"/>
          <w:sz w:val="26"/>
        </w:rPr>
        <w:t>VISION</w:t>
      </w:r>
      <w:r>
        <w:rPr>
          <w:rFonts w:ascii="Arial"/>
          <w:color w:val="0070BA"/>
          <w:spacing w:val="-29"/>
          <w:w w:val="110"/>
          <w:sz w:val="26"/>
        </w:rPr>
        <w:t> </w:t>
      </w:r>
      <w:r>
        <w:rPr>
          <w:rFonts w:ascii="Arial"/>
          <w:color w:val="ED1C23"/>
          <w:w w:val="110"/>
          <w:sz w:val="26"/>
        </w:rPr>
        <w:t>IAS</w:t>
      </w:r>
    </w:p>
    <w:p>
      <w:pPr>
        <w:pStyle w:val="BodyText"/>
        <w:rPr>
          <w:rFonts w:ascii="Arial"/>
          <w:sz w:val="26"/>
        </w:rPr>
      </w:pPr>
      <w:r>
        <w:rPr/>
        <w:pict>
          <v:group style="position:absolute;margin-left:53.038795pt;margin-top:163.060364pt;width:121.5pt;height:115.05pt;mso-position-horizontal-relative:page;mso-position-vertical-relative:paragraph;z-index:-15493120;mso-wrap-distance-left:0;mso-wrap-distance-right:0" id="docshapegroup1608" coordorigin="1061,3261" coordsize="2430,2301">
            <v:shape style="position:absolute;left:1140;top:3326;width:2326;height:1799" id="docshape1609" coordorigin="1141,3327" coordsize="2326,1799" path="m2304,3327l2227,3329,2152,3337,2078,3349,2006,3365,1936,3386,1868,3411,1802,3441,1738,3474,1676,3511,1617,3551,1561,3595,1507,3643,1457,3693,1409,3747,1365,3803,1325,3862,1288,3924,1255,3988,1225,4054,1200,4122,1179,4192,1163,4264,1151,4338,1143,4413,1141,4490,1144,4567,1151,4643,1163,4718,1180,4791,1202,4862,1228,4931,1258,4999,1292,5063,1330,5125,3277,5125,3315,5063,3350,4999,3380,4931,3406,4862,3427,4791,3444,4718,3456,4643,3464,4567,3467,4490,3464,4413,3457,4338,3445,4264,3428,4192,3407,4122,3382,4054,3353,3988,3320,3924,3283,3862,3242,3803,3198,3747,3151,3693,3100,3643,3047,3595,2990,3551,2931,3511,2870,3474,2806,3441,2740,3411,2671,3386,2601,3365,2529,3349,2455,3337,2380,3329,2304,3327xe" filled="true" fillcolor="#ffffff" stroked="false">
              <v:path arrowok="t"/>
              <v:fill type="solid"/>
            </v:shape>
            <v:shape style="position:absolute;left:1060;top:3261;width:2430;height:1936" id="docshape1610" coordorigin="1061,3261" coordsize="2430,1936" path="m2318,3261l2238,3261,2159,3267,2080,3279,2001,3295,1963,3307,1924,3317,1812,3359,1775,3375,1704,3411,1635,3453,1569,3497,1506,3547,1446,3599,1390,3655,1338,3715,1290,3779,1267,3811,1246,3845,1226,3879,1206,3913,1189,3947,1172,3983,1156,4019,1142,4055,1116,4129,1095,4203,1080,4279,1069,4355,1062,4437,1061,4521,1065,4605,1075,4689,1091,4775,1104,4829,1120,4881,1138,4933,1158,4985,1169,5009,1181,5035,1193,5059,1206,5085,1212,5097,1219,5109,1226,5121,1233,5133,1238,5141,1242,5149,1273,5197,2487,5197,2561,5195,3162,5195,3220,5191,3092,5191,3127,5189,3318,5189,3322,5183,3220,5183,3220,5177,3311,5177,3348,5117,1318,5117,1318,5116,1313,5109,1307,5099,1302,5089,1296,5081,1288,5065,1280,5051,1272,5037,1264,5021,1250,4991,1236,4961,1224,4931,1212,4899,1191,4837,1174,4773,1160,4707,1150,4643,1144,4567,1142,4491,1146,4415,1154,4339,1167,4265,1185,4191,1208,4119,1232,4057,1259,3997,1290,3937,1325,3881,1362,3825,1402,3773,1446,3723,1492,3675,1541,3629,1593,3587,1646,3549,1702,3513,1760,3481,1820,3451,1881,3425,1943,3403,2016,3381,2091,3365,2166,3355,2241,3349,2317,3347,2752,3347,2705,3329,2630,3305,2553,3287,2476,3273,2397,3265,2318,3261xm3162,5195l2729,5195,2821,5197,3089,5197,3162,5195xm3477,4823l3466,4865,3452,4907,3435,4953,3416,4999,3405,5023,3395,5045,3383,5067,3371,5089,3365,5101,3359,5111,3353,5123,3342,5141,3333,5155,3315,5183,3322,5183,3348,5143,3368,5109,3378,5091,3387,5073,3397,5057,3405,5039,3422,5001,3438,4965,3452,4927,3465,4889,3462,4889,3464,4881,3465,4873,3468,4861,3477,4823xm1318,5116l1318,5117,1318,5117,1318,5116xm1317,5115l1317,5115,1318,5117,3278,5117,1317,5115xm3458,4497l3457,4497,3456,4505,3455,4521,3454,4543,3452,4577,3448,4619,3439,4687,3426,4755,3409,4823,3388,4889,3376,4921,3363,4953,3349,4985,3334,5017,3326,5031,3318,5047,3310,5063,3301,5077,3295,5087,3290,5097,3278,5117,3348,5117,3353,5109,3360,5097,3366,5087,3377,5065,3389,5043,3400,5019,3410,4999,3380,4999,3413,4913,3437,4837,3452,4773,3456,4747,3443,4747,3454,4677,3459,4611,3461,4555,3460,4517,3459,4503,3458,4497xm3454,4789l3446,4815,3432,4861,3416,4909,3399,4953,3380,4999,3410,4999,3411,4997,3430,4951,3432,4945,3422,4945,3415,4943,3416,4939,3418,4931,3428,4903,3434,4885,3441,4863,3448,4841,3455,4817,3454,4807,3456,4791,3454,4789xm3479,4754l3472,4783,3463,4819,3453,4855,3442,4889,3432,4919,3422,4945,3432,4945,3447,4905,3461,4863,3472,4821,3465,4819,3466,4815,3467,4809,3474,4779,3478,4759,3479,4754xm3482,4737l3479,4754,3480,4749,3482,4737xm3465,4621l3460,4659,3456,4685,3450,4709,3443,4747,3456,4747,3461,4717,3465,4675,3467,4645,3466,4627,3465,4621xm3491,4689l3486,4717,3482,4737,3487,4715,3491,4689xm2752,3347l2317,3347,2393,3351,2468,3359,2543,3373,2616,3391,2689,3413,2759,3441,2828,3473,2894,3511,2957,3551,3011,3591,3062,3633,3111,3677,3157,3725,3200,3775,3240,3827,3277,3883,3311,3939,3346,4007,3376,4075,3402,4147,3423,4219,3439,4293,3451,4367,3458,4441,3460,4481,3460,4495,3461,4505,3462,4517,3462,4521,3465,4521,3467,4505,3469,4505,3466,4429,3458,4351,3446,4277,3429,4205,3408,4135,3393,4091,3377,4051,3359,4011,3341,3973,3322,3937,3303,3903,3263,3839,3253,3823,3265,3823,3256,3811,3237,3785,3216,3759,3192,3731,3168,3703,3144,3679,3121,3655,3102,3637,3091,3625,3091,3621,3109,3621,3089,3601,3054,3571,3010,3535,2960,3501,2908,3467,2787,3403,2758,3391,2740,3383,2732,3379,2827,3379,2778,3357,2752,3347xm3265,3823l3253,3823,3266,3837,3279,3849,3272,3833,3265,3823xm3088,3563l3061,3563,3066,3567,3081,3581,3103,3599,3115,3609,3127,3621,3138,3631,3148,3641,3161,3653,3170,3661,3170,3661,3172,3659,3171,3655,3166,3645,3154,3629,3145,3619,3133,3605,3118,3591,3099,3573,3088,3563xm3109,3621l3091,3621,3124,3641,3123,3637,3113,3625,3109,3621xm2827,3379l2732,3379,2740,3381,2756,3387,2777,3395,2834,3421,2867,3437,2901,3457,2937,3477,2973,3501,3007,3525,3040,3549,3070,3573,3061,3563,3088,3563,3076,3551,3015,3503,2977,3475,2954,3457,2970,3457,2917,3425,2849,3389,2827,3379xm2970,3457l2958,3457,2973,3463,2983,3465,2970,3457xe" filled="true" fillcolor="#302626" stroked="false">
              <v:path arrowok="t"/>
              <v:fill type="solid"/>
            </v:shape>
            <v:shape style="position:absolute;left:1465;top:4572;width:236;height:175" id="docshape1611" coordorigin="1466,4573" coordsize="236,175" path="m1513,4573l1466,4573,1466,4747,1513,4747,1513,4573xm1702,4747l1674,4698,1669,4688,1680,4679,1689,4668,1691,4662,1695,4653,1697,4636,1693,4612,1692,4609,1678,4589,1655,4577,1650,4576,1650,4620,1650,4653,1640,4662,1576,4662,1576,4612,1640,4612,1650,4620,1650,4576,1624,4573,1529,4573,1529,4747,1576,4747,1576,4698,1629,4698,1655,4747,1702,4747xe" filled="true" fillcolor="#262e35" stroked="false">
              <v:path arrowok="t"/>
              <v:fill type="solid"/>
            </v:shape>
            <v:shape style="position:absolute;left:1404;top:3467;width:2046;height:1658" type="#_x0000_t75" id="docshape1612" stroked="false">
              <v:imagedata r:id="rId267" o:title=""/>
            </v:shape>
            <v:shape style="position:absolute;left:1270;top:5185;width:2031;height:367" id="docshape1613" coordorigin="1271,5185" coordsize="2031,367" path="m3301,5185l1271,5185,1495,5551,3077,5551,3301,5185xe" filled="true" fillcolor="#302626" stroked="false">
              <v:path arrowok="t"/>
              <v:fill type="solid"/>
            </v:shape>
            <v:rect style="position:absolute;left:1476;top:5035;width:1626;height:511" id="docshape1614" filled="true" fillcolor="#ffffff" stroked="false">
              <v:fill type="solid"/>
            </v:rect>
            <v:shape style="position:absolute;left:1459;top:5015;width:1647;height:547" id="docshape1615" coordorigin="1459,5015" coordsize="1647,547" path="m2906,5015l1459,5019,1460,5103,1460,5562,1871,5562,2584,5561,2639,5559,2521,5559,2610,5558,2875,5558,2875,5556,2897,5556,2704,5556,2639,5555,2639,5553,2914,5553,2914,5549,2917,5549,2921,5549,2939,5549,2836,5549,2836,5545,2838,5545,2842,5545,2860,5545,2914,5545,2920,5543,2929,5542,2931,5541,2914,5541,2796,5541,2899,5539,2973,5537,2999,5536,3017,5535,3028,5534,3032,5533,3009,5533,2980,5532,2953,5532,3077,5529,3085,5529,3085,5526,3032,5526,1497,5525,1497,5056,3095,5054,3095,5043,3023,5043,3012,5041,3035,5038,3023,5036,2976,5035,2836,5034,2752,5033,2772,5032,2984,5031,2980,5030,3045,5030,3063,5029,3060,5027,3043,5025,2997,5022,2906,5020,2889,5020,2891,5018,2900,5017,2906,5015xm2584,5561l2325,5561,2501,5561,2579,5561,2584,5561xm2875,5558l2610,5558,2786,5559,2875,5559,2875,5558xm2914,5555l2704,5556,2897,5556,2914,5555xm3089,5529l3085,5529,3086,5546,3087,5556,3088,5549,3089,5546,3089,5529xm3032,5533l3009,5533,3032,5533,3032,5533xm2977,5532l2953,5532,2980,5532,2977,5532xm3085,5526l3085,5529,3089,5529,3089,5527,3085,5526xm3089,5527l3089,5529,3106,5528,3095,5527,3089,5527xm3095,5054l3084,5054,3085,5507,3085,5526,3089,5527,3089,5272,3089,5189,3090,5114,3090,5103,3095,5103,3095,5054xm3095,5103l3090,5103,3092,5114,3093,5125,3095,5114,3095,5103xe" filled="true" fillcolor="#302626" stroked="false">
              <v:path arrowok="t"/>
              <v:fill type="solid"/>
            </v:shape>
            <v:shape style="position:absolute;left:1250;top:3915;width:424;height:705" type="#_x0000_t202" id="docshape1616" filled="false" stroked="false">
              <v:textbox inset="0,0,0,0">
                <w:txbxContent>
                  <w:p>
                    <w:pPr>
                      <w:spacing w:line="705" w:lineRule="exact" w:before="0"/>
                      <w:ind w:left="0" w:right="0" w:firstLine="0"/>
                      <w:jc w:val="left"/>
                      <w:rPr>
                        <w:rFonts w:ascii="Arial"/>
                        <w:sz w:val="63"/>
                      </w:rPr>
                    </w:pPr>
                    <w:r>
                      <w:rPr>
                        <w:rFonts w:ascii="Arial"/>
                        <w:color w:val="544846"/>
                        <w:w w:val="115"/>
                        <w:sz w:val="63"/>
                      </w:rPr>
                      <w:t>6</w:t>
                    </w:r>
                  </w:p>
                </w:txbxContent>
              </v:textbox>
              <w10:wrap type="none"/>
            </v:shape>
            <v:shape style="position:absolute;left:1257;top:4503;width:228;height:278" type="#_x0000_t202" id="docshape1617" filled="false" stroked="false">
              <v:textbox inset="0,0,0,0">
                <w:txbxContent>
                  <w:p>
                    <w:pPr>
                      <w:spacing w:line="277" w:lineRule="exact" w:before="0"/>
                      <w:ind w:left="0" w:right="0" w:firstLine="0"/>
                      <w:jc w:val="left"/>
                      <w:rPr>
                        <w:rFonts w:ascii="Times New Roman"/>
                        <w:sz w:val="25"/>
                      </w:rPr>
                    </w:pPr>
                    <w:r>
                      <w:rPr>
                        <w:rFonts w:ascii="Times New Roman"/>
                        <w:color w:val="2A2A2F"/>
                        <w:w w:val="115"/>
                        <w:sz w:val="25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1476;top:5035;width:1626;height:511" type="#_x0000_t202" id="docshape1618" filled="false" stroked="false">
              <v:textbox inset="0,0,0,0">
                <w:txbxContent>
                  <w:p>
                    <w:pPr>
                      <w:spacing w:line="249" w:lineRule="auto" w:before="60"/>
                      <w:ind w:left="475" w:right="6" w:hanging="155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544846"/>
                        <w:w w:val="120"/>
                        <w:sz w:val="16"/>
                      </w:rPr>
                      <w:t>VISHAKHA</w:t>
                    </w:r>
                    <w:r>
                      <w:rPr>
                        <w:rFonts w:ascii="Arial"/>
                        <w:color w:val="544846"/>
                        <w:spacing w:val="-51"/>
                        <w:w w:val="120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544846"/>
                        <w:w w:val="125"/>
                        <w:sz w:val="16"/>
                      </w:rPr>
                      <w:t>YADAV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44.168701pt;margin-top:16.189119pt;width:309.650pt;height:261.95pt;mso-position-horizontal-relative:page;mso-position-vertical-relative:paragraph;z-index:-15492608;mso-wrap-distance-left:0;mso-wrap-distance-right:0" id="docshapegroup1619" coordorigin="4883,324" coordsize="6193,5239">
            <v:shape style="position:absolute;left:6978;top:2515;width:2342;height:445" id="docshape1620" coordorigin="6979,2516" coordsize="2342,445" path="m9321,2516l6979,2516,7237,2960,9062,2960,9321,2516xe" filled="true" fillcolor="#302626" stroked="false">
              <v:path arrowok="t"/>
              <v:fill type="solid"/>
            </v:shape>
            <v:shape style="position:absolute;left:6942;top:392;width:2494;height:2230" id="docshape1621" coordorigin="6942,393" coordsize="2494,2230" path="m9255,393l7123,393,7053,407,6995,446,6956,505,6942,576,6942,2439,6956,2510,6995,2568,7053,2608,7123,2622,9255,2622,9325,2608,9383,2568,9421,2510,9436,2439,9436,576,9421,505,9383,446,9325,407,9255,393xe" filled="true" fillcolor="#ffffff" stroked="false">
              <v:path arrowok="t"/>
              <v:fill type="solid"/>
            </v:shape>
            <v:shape style="position:absolute;left:6867;top:323;width:2633;height:2360" id="docshape1622" coordorigin="6868,324" coordsize="2633,2360" path="m9285,324l7065,329,6991,345,6939,376,6900,422,6872,491,6868,535,6870,974,6869,2487,6881,2552,6942,2638,6999,2671,7064,2683,7670,2681,7744,2681,8177,2682,8341,2682,8414,2681,8478,2680,8531,2677,8273,2677,8350,2676,8428,2675,8583,2675,8893,2676,9048,2676,9050,2673,9059,2671,9085,2670,9135,2668,8674,2669,8531,2668,8531,2663,8600,2662,8674,2662,9066,2663,9135,2663,9135,2655,9140,2655,9275,2654,9308,2653,9229,2654,8962,2654,8962,2646,8977,2646,9135,2645,9147,2642,9167,2640,9171,2637,9135,2636,8876,2636,8974,2635,9062,2634,9140,2632,9207,2631,9294,2628,9365,2602,9371,2595,9370,2594,9350,2606,9333,2613,9318,2617,9305,2618,9221,2618,9293,2616,9300,2615,9361,2594,9402,2547,9416,2495,9416,2486,9415,2478,9414,2471,9413,2474,9413,2484,9412,2491,9390,2551,9339,2594,9310,2601,9306,2602,9302,2602,9294,2603,7069,2601,7061,2600,7056,2601,7040,2598,6985,2566,6953,2498,6952,2494,6952,2489,6952,2485,6950,533,6951,520,6953,507,6992,441,7050,415,7067,413,7074,413,9302,410,9319,413,9324,414,9328,415,9380,448,9410,502,9416,2398,9418,2484,9420,2506,9425,2484,9425,1978,9425,1672,9427,1536,9428,1512,9431,1536,9435,1560,9438,1536,9438,1191,9442,1167,9450,1215,9454,1191,9456,1129,9457,1038,9458,736,9460,623,9461,598,9462,596,9463,613,9463,648,9464,754,9465,1105,9467,1096,9467,1238,9469,1277,9474,1272,9479,1234,9484,1132,9489,933,9491,896,9493,900,9497,921,9500,933,9500,534,9489,466,9451,398,9403,356,9346,331,9298,324,9285,324xe" filled="true" fillcolor="#302626" stroked="false">
              <v:path arrowok="t"/>
              <v:fill type="solid"/>
            </v:shape>
            <v:shape style="position:absolute;left:7289;top:480;width:2127;height:2138" type="#_x0000_t75" id="docshape1623" stroked="false">
              <v:imagedata r:id="rId268" o:title=""/>
            </v:shape>
            <v:rect style="position:absolute;left:7251;top:2516;width:1823;height:546" id="docshape1624" filled="true" fillcolor="#ffffff" stroked="false">
              <v:fill type="solid"/>
            </v:rect>
            <v:shape style="position:absolute;left:7009;top:914;width:1871;height:2063" id="docshape1625" coordorigin="7009,915" coordsize="1871,2063" path="m7577,1378l7569,1323,7545,1280,7509,1249,7464,1229,7464,1219,7500,1198,7529,1170,7549,1133,7556,1087,7545,1029,7513,982,7459,946,7385,923,7290,915,7210,921,7143,938,7091,968,7053,1010,7030,1065,7022,1133,7187,1133,7194,1100,7214,1077,7246,1064,7289,1060,7330,1064,7361,1074,7382,1092,7389,1117,7385,1137,7369,1157,7333,1174,7273,1181,7243,1181,7243,1286,7273,1286,7335,1293,7372,1311,7390,1334,7395,1356,7387,1383,7365,1402,7329,1414,7281,1418,7238,1414,7205,1403,7183,1381,7174,1347,7009,1347,7016,1415,7038,1470,7076,1512,7130,1541,7199,1558,7285,1564,7384,1555,7465,1532,7526,1493,7564,1442,7577,1378xm7647,2665l7643,2645,7642,2635,7627,2615,7604,2603,7591,2601,7591,2652,7591,2678,7582,2684,7534,2684,7534,2645,7582,2645,7591,2652,7591,2601,7574,2599,7479,2599,7479,2767,7534,2767,7534,2730,7574,2730,7605,2726,7627,2714,7642,2694,7643,2684,7647,2665xm7834,2767l7810,2724,7804,2712,7814,2703,7821,2692,7825,2682,7826,2679,7828,2663,7825,2645,7823,2635,7809,2615,7787,2603,7773,2601,7773,2652,7773,2676,7766,2682,7715,2682,7715,2645,7766,2645,7773,2652,7773,2601,7756,2599,7660,2599,7660,2767,7715,2767,7715,2724,7757,2724,7780,2767,7834,2767xm7918,2809l7861,2809,7821,2925,7815,2925,7775,2809,7718,2809,7779,2977,7857,2977,7918,2809xm8041,2767l8033,2745,8017,2704,7998,2651,7979,2599,7963,2599,7963,2704,7918,2704,7936,2651,7945,2651,7963,2704,7963,2599,7902,2599,7840,2767,7897,2767,7904,2745,7976,2745,7984,2767,8041,2767xm8079,2809l7927,2809,7927,2853,7927,2875,7927,2911,7927,2933,7927,2977,8079,2977,8079,2933,7983,2933,7983,2911,8075,2911,8075,2875,7983,2875,7983,2853,8079,2853,8079,2809xm8225,2599l8049,2599,8049,2645,8109,2645,8109,2767,8164,2767,8164,2645,8225,2645,8225,2599xm8268,2977l8244,2934,8238,2922,8248,2913,8255,2902,8259,2892,8260,2889,8262,2873,8259,2855,8257,2845,8243,2825,8220,2813,8207,2811,8207,2862,8207,2885,8200,2892,8149,2892,8149,2855,8200,2855,8207,2862,8207,2811,8190,2809,8094,2809,8094,2977,8149,2977,8149,2934,8191,2934,8213,2977,8268,2977xm8294,2599l8239,2599,8239,2767,8294,2767,8294,2599xm8478,2809l8408,2809,8381,2905,8377,2905,8349,2809,8280,2809,8280,2977,8332,2977,8332,2903,8337,2903,8358,2977,8399,2977,8421,2903,8425,2903,8425,2977,8478,2977,8478,2809xm8481,2720l8479,2707,8475,2697,8474,2696,8466,2687,8455,2681,8455,2677,8467,2671,8472,2667,8477,2663,8477,2644,8476,2642,8474,2627,8464,2613,8444,2603,8425,2601,8425,2704,8425,2717,8421,2725,8364,2725,8364,2697,8421,2697,8425,2704,8425,2601,8424,2601,8424,2648,8424,2660,8420,2667,8364,2667,8364,2642,8420,2642,8424,2648,8424,2601,8413,2599,8309,2599,8309,2767,8410,2767,8443,2763,8465,2753,8477,2738,8480,2725,8481,2720xm8670,2599l8615,2599,8615,2659,8550,2659,8550,2599,8494,2599,8494,2659,8494,2705,8494,2767,8550,2767,8550,2705,8615,2705,8615,2767,8670,2767,8670,2705,8670,2659,8670,2599xm8688,2977l8679,2955,8664,2914,8645,2861,8626,2809,8610,2809,8610,2914,8565,2914,8582,2861,8592,2861,8610,2914,8610,2809,8548,2809,8487,2977,8544,2977,8551,2955,8623,2955,8631,2977,8688,2977xm8880,2767l8872,2745,8857,2704,8837,2651,8818,2599,8802,2599,8802,2704,8757,2704,8775,2651,8784,2651,8802,2704,8802,2599,8741,2599,8679,2767,8736,2767,8743,2745,8815,2745,8823,2767,8880,2767xe" filled="true" fillcolor="#544847" stroked="false">
              <v:path arrowok="t"/>
              <v:fill type="solid"/>
            </v:shape>
            <v:shape style="position:absolute;left:7032;top:1630;width:504;height:198" type="#_x0000_t75" id="docshape1626" stroked="false">
              <v:imagedata r:id="rId269" o:title=""/>
            </v:shape>
            <v:shape style="position:absolute;left:7227;top:2483;width:1840;height:607" id="docshape1627" coordorigin="7227,2483" coordsize="1840,607" path="m8830,2483l7227,2488,7229,2797,7229,3089,7698,3090,8491,3088,8552,3085,8422,3085,8500,3084,8812,3084,8812,3082,8817,3081,8830,3080,8841,3079,8624,3079,8552,3079,8552,3074,8855,3074,8855,3068,8866,3068,8768,3068,8768,3062,8779,3061,8855,3061,8861,3059,8871,3057,8873,3055,8855,3054,8725,3054,8839,3052,8883,3051,8920,3049,8948,3047,8968,3045,8981,3043,8984,3042,8959,3042,8927,3040,8898,3040,9034,3035,9034,3030,8985,3030,7290,3028,7289,2550,9050,2547,9050,2529,8959,2529,8947,2526,8972,2520,8959,2517,8907,2515,8753,2514,8662,2512,8670,2511,8711,2510,8916,2509,8912,2508,8983,2508,9003,2506,9000,2502,8981,2498,8930,2495,8830,2491,8812,2490,8814,2488,8824,2485,8830,2483xm8491,3088l8206,3088,8400,3089,8486,3088,8491,3088xm8812,3084l8578,3084,8734,3084,8812,3084,8812,3084xm8855,3079l8624,3079,8841,3079,8855,3079xm8855,3074l8624,3074,8783,3075,8855,3074,8855,3074xm9040,3035l9034,3035,9034,3035,9035,3063,9036,3073,9038,3068,9040,3063,9040,3035xm8985,3042l8959,3042,8984,3042,8985,3042xm8924,3040l8898,3040,8927,3040,8924,3040xm9034,3030l9034,3035,9034,3035,9040,3035,9040,3031,9034,3030xm9040,3031l9040,3035,9066,3033,9055,3031,9040,3031xm9050,2547l9032,2547,9033,3019,9034,3030,9040,3031,9040,2976,9040,2891,9040,2730,9040,2655,9041,2587,9042,2575,9050,2575,9050,2547xm9050,2575l9042,2575,9045,2587,9047,2599,9050,2587,9050,2575xe" filled="true" fillcolor="#302626" stroked="false">
              <v:path arrowok="t"/>
              <v:fill type="solid"/>
            </v:shape>
            <v:shape style="position:absolute;left:4963;top:3326;width:2326;height:1799" id="docshape1628" coordorigin="4964,3327" coordsize="2326,1799" path="m6126,3327l6050,3329,5975,3337,5901,3349,5829,3365,5759,3386,5691,3411,5624,3441,5560,3474,5499,3511,5440,3551,5383,3595,5330,3643,5279,3693,5232,3747,5188,3803,5147,3862,5110,3924,5077,3988,5048,4054,5023,4122,5002,4192,4985,4264,4973,4338,4966,4413,4964,4490,4966,4567,4974,4643,4986,4718,5003,4791,5025,4862,5051,4931,5081,4999,5115,5063,5153,5125,7100,5125,7138,5063,7172,4999,7202,4931,7228,4862,7250,4791,7267,4718,7279,4643,7287,4567,7289,4490,7287,4413,7279,4338,7267,4264,7251,4192,7230,4122,7205,4054,7175,3988,7142,3924,7105,3862,7065,3803,7021,3747,6973,3693,6923,3643,6869,3595,6813,3551,6754,3511,6692,3474,6628,3441,6562,3411,6494,3386,6424,3365,6352,3349,6278,3337,6203,3329,6126,3327xe" filled="true" fillcolor="#ffffff" stroked="false">
              <v:path arrowok="t"/>
              <v:fill type="solid"/>
            </v:shape>
            <v:shape style="position:absolute;left:4883;top:3261;width:2430;height:1936" id="docshape1629" coordorigin="4883,3261" coordsize="2430,1936" path="m6140,3261l6061,3261,5981,3267,5902,3279,5824,3295,5785,3307,5747,3317,5634,3359,5598,3375,5526,3411,5457,3453,5391,3497,5328,3547,5269,3599,5213,3655,5160,3715,5113,3779,5090,3811,5069,3845,5048,3879,5029,3913,5011,3947,4994,3983,4978,4019,4964,4055,4939,4129,4918,4203,4902,4279,4891,4355,4885,4437,4883,4521,4888,4605,4898,4689,4913,4775,4927,4829,4942,4881,4960,4933,4980,4985,4992,5009,5003,5035,5015,5059,5028,5085,5035,5097,5042,5109,5048,5121,5056,5133,5060,5141,5065,5149,5095,5197,6309,5197,6383,5195,6984,5195,7042,5191,6915,5191,6950,5189,7141,5189,7145,5183,7042,5183,7042,5177,7134,5177,7171,5117,5140,5117,5140,5116,5135,5109,5129,5099,5124,5089,5119,5081,5110,5065,5102,5051,5095,5037,5087,5021,5073,4991,5059,4961,5046,4931,5035,4899,5014,4837,4996,4773,4983,4707,4973,4643,4966,4567,4965,4491,4968,4415,4977,4339,4990,4265,5008,4191,5031,4119,5054,4057,5082,3997,5113,3937,5147,3881,5185,3825,5225,3773,5268,3723,5315,3675,5364,3629,5415,3587,5469,3549,5525,3513,5583,3481,5642,3451,5703,3425,5766,3403,5839,3381,5913,3365,5988,3355,6064,3349,6140,3347,6574,3347,6527,3329,6452,3305,6376,3287,6298,3273,6219,3265,6140,3261xm6984,5195l6551,5195,6644,5197,6912,5197,6984,5195xm7300,4823l7288,4865,7274,4907,7257,4953,7238,4999,7228,5023,7217,5045,7206,5067,7194,5089,7188,5101,7182,5111,7175,5123,7165,5141,7156,5155,7137,5183,7145,5183,7170,5143,7191,5109,7200,5091,7210,5073,7219,5057,7228,5039,7245,5001,7260,4965,7275,4927,7288,4889,7285,4889,7286,4881,7288,4873,7291,4861,7300,4823xm5140,5116l5140,5117,5141,5117,5140,5116xm5140,5115l5140,5115,5141,5117,7100,5117,5140,5115xm7281,4497l7280,4497,7279,4505,7278,4521,7277,4543,7275,4577,7271,4619,7262,4687,7249,4755,7232,4823,7211,4889,7199,4921,7186,4953,7172,4985,7157,5017,7149,5031,7141,5047,7132,5063,7124,5077,7118,5087,7112,5097,7100,5117,7171,5117,7176,5109,7182,5097,7188,5087,7200,5065,7212,5043,7223,5019,7232,4999,7202,4999,7236,4913,7259,4837,7274,4773,7279,4747,7266,4747,7276,4677,7282,4611,7283,4555,7282,4517,7281,4503,7281,4497xm7277,4789l7268,4815,7255,4861,7239,4909,7221,4953,7202,4999,7232,4999,7233,4997,7253,4951,7255,4945,7245,4945,7237,4943,7239,4939,7241,4931,7251,4903,7257,4885,7264,4863,7271,4841,7277,4817,7277,4807,7278,4791,7277,4789xm7302,4754l7295,4783,7286,4819,7276,4855,7265,4889,7254,4919,7245,4945,7255,4945,7269,4905,7283,4863,7295,4821,7287,4819,7288,4815,7290,4809,7296,4779,7301,4759,7302,4754xm7305,4737l7302,4754,7303,4749,7305,4737xm7287,4621l7283,4659,7278,4685,7273,4709,7266,4747,7279,4747,7283,4717,7288,4675,7289,4645,7289,4627,7287,4621xm7313,4689l7309,4717,7305,4737,7309,4715,7313,4689xm6574,3347l6140,3347,6216,3351,6291,3359,6365,3373,6439,3391,6511,3413,6582,3441,6650,3473,6716,3511,6780,3551,6833,3591,6885,3633,6933,3677,6979,3725,7022,3775,7063,3827,7100,3883,7134,3939,7169,4007,7199,4075,7225,4147,7246,4219,7262,4293,7273,4367,7280,4441,7282,4481,7283,4495,7284,4505,7284,4517,7285,4521,7287,4521,7289,4505,7291,4505,7288,4429,7281,4351,7268,4277,7251,4205,7230,4135,7215,4091,7199,4051,7182,4011,7164,3973,7145,3937,7125,3903,7085,3839,7076,3823,7087,3823,7079,3811,7060,3785,7038,3759,7015,3731,6991,3703,6967,3679,6944,3655,6924,3637,6914,3625,6914,3621,6932,3621,6912,3601,6876,3571,6832,3535,6782,3501,6730,3467,6609,3403,6581,3391,6563,3383,6554,3379,6649,3379,6600,3357,6574,3347xm7087,3823l7076,3823,7089,3837,7102,3849,7094,3833,7087,3823xm6911,3563l6883,3563,6888,3567,6904,3581,6926,3599,6938,3609,6949,3621,6960,3631,6971,3641,6984,3653,6992,3661,6993,3661,6995,3659,6994,3655,6989,3645,6977,3629,6968,3619,6956,3605,6940,3591,6921,3573,6911,3563xm6932,3621l6914,3621,6946,3641,6946,3637,6935,3625,6932,3621xm6649,3379l6555,3379,6563,3381,6578,3387,6600,3395,6656,3421,6689,3437,6724,3457,6760,3477,6795,3501,6830,3525,6863,3549,6893,3573,6883,3563,6911,3563,6898,3551,6838,3503,6799,3475,6776,3457,6792,3457,6740,3425,6671,3389,6649,3379xm6792,3457l6780,3457,6796,3463,6805,3465,6792,3457xe" filled="true" fillcolor="#302626" stroked="false">
              <v:path arrowok="t"/>
              <v:fill type="solid"/>
            </v:shape>
            <v:shape style="position:absolute;left:5429;top:3461;width:1442;height:1665" type="#_x0000_t75" id="docshape1630" stroked="false">
              <v:imagedata r:id="rId270" o:title=""/>
            </v:shape>
            <v:shape style="position:absolute;left:5093;top:5185;width:2031;height:367" id="docshape1631" coordorigin="5093,5185" coordsize="2031,367" path="m7124,5185l5093,5185,5317,5551,6900,5551,7124,5185xe" filled="true" fillcolor="#302626" stroked="false">
              <v:path arrowok="t"/>
              <v:fill type="solid"/>
            </v:shape>
            <v:rect style="position:absolute;left:5299;top:5035;width:1626;height:511" id="docshape1632" filled="true" fillcolor="#ffffff" stroked="false">
              <v:fill type="solid"/>
            </v:rect>
            <v:shape style="position:absolute;left:5282;top:5015;width:1647;height:547" id="docshape1633" coordorigin="5282,5015" coordsize="1647,547" path="m6728,5015l5282,5019,5282,5103,5283,5562,5694,5562,6406,5561,6462,5559,6344,5559,6432,5558,6697,5558,6697,5556,6720,5556,6527,5556,6462,5555,6462,5553,6737,5553,6737,5549,6739,5549,6743,5549,6761,5549,6658,5549,6658,5545,6661,5545,6665,5545,6683,5545,6737,5545,6742,5543,6751,5542,6753,5541,6737,5541,6619,5541,6722,5539,6796,5537,6821,5536,6840,5535,6851,5534,6854,5533,6831,5533,6802,5532,6776,5532,6900,5529,6908,5529,6908,5526,6854,5526,5320,5525,5319,5056,6917,5054,6917,5043,6846,5043,6835,5041,6857,5038,6846,5036,6798,5035,6658,5034,6574,5033,6595,5032,6807,5031,6803,5030,6868,5030,6885,5029,6883,5027,6866,5025,6819,5022,6728,5020,6712,5020,6714,5018,6723,5017,6728,5015xm6406,5561l6148,5561,6324,5561,6402,5561,6406,5561xm6697,5558l6432,5558,6609,5559,6697,5559,6697,5558xm6737,5555l6527,5556,6720,5556,6737,5555xm6912,5529l6908,5529,6908,5546,6909,5556,6911,5549,6912,5546,6912,5529xm6854,5533l6831,5533,6854,5533,6854,5533xm6799,5532l6776,5532,6802,5532,6799,5532xm6908,5526l6908,5529,6912,5529,6912,5527,6908,5526xm6912,5527l6912,5529,6929,5528,6918,5527,6912,5527xm6917,5054l6907,5054,6908,5507,6908,5526,6912,5527,6911,5272,6912,5189,6912,5114,6913,5103,6917,5103,6917,5054xm6917,5103l6913,5103,6914,5114,6916,5125,6917,5114,6917,5103xe" filled="true" fillcolor="#302626" stroked="false">
              <v:path arrowok="t"/>
              <v:fill type="solid"/>
            </v:shape>
            <v:shape style="position:absolute;left:8645;top:3261;width:2430;height:2301" type="#_x0000_t75" id="docshape1634" stroked="false">
              <v:imagedata r:id="rId271" o:title=""/>
            </v:shape>
            <v:shape style="position:absolute;left:7289;top:2597;width:2924;height:1442" type="#_x0000_t75" id="docshape1635" stroked="false">
              <v:imagedata r:id="rId272" o:title=""/>
            </v:shape>
            <v:shape style="position:absolute;left:5086;top:3905;width:424;height:705" type="#_x0000_t202" id="docshape1636" filled="false" stroked="false">
              <v:textbox inset="0,0,0,0">
                <w:txbxContent>
                  <w:p>
                    <w:pPr>
                      <w:spacing w:line="705" w:lineRule="exact" w:before="0"/>
                      <w:ind w:left="0" w:right="0" w:firstLine="0"/>
                      <w:jc w:val="left"/>
                      <w:rPr>
                        <w:rFonts w:ascii="Arial"/>
                        <w:sz w:val="63"/>
                      </w:rPr>
                    </w:pPr>
                    <w:r>
                      <w:rPr>
                        <w:rFonts w:ascii="Arial"/>
                        <w:color w:val="544846"/>
                        <w:w w:val="115"/>
                        <w:sz w:val="63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5087;top:4518;width:461;height:258" type="#_x0000_t202" id="docshape1637" filled="false" stroked="false">
              <v:textbox inset="0,0,0,0">
                <w:txbxContent>
                  <w:p>
                    <w:pPr>
                      <w:spacing w:line="257" w:lineRule="exact" w:before="0"/>
                      <w:ind w:left="0" w:right="0" w:firstLine="0"/>
                      <w:jc w:val="left"/>
                      <w:rPr>
                        <w:rFonts w:ascii="Arial"/>
                        <w:sz w:val="23"/>
                      </w:rPr>
                    </w:pPr>
                    <w:r>
                      <w:rPr>
                        <w:rFonts w:ascii="Arial"/>
                        <w:color w:val="2A2A2F"/>
                        <w:w w:val="115"/>
                        <w:sz w:val="23"/>
                      </w:rPr>
                      <w:t>AIR</w:t>
                    </w:r>
                  </w:p>
                </w:txbxContent>
              </v:textbox>
              <w10:wrap type="none"/>
            </v:shape>
            <v:shape style="position:absolute;left:5299;top:5035;width:1626;height:511" type="#_x0000_t202" id="docshape1638" filled="false" stroked="false">
              <v:textbox inset="0,0,0,0">
                <w:txbxContent>
                  <w:p>
                    <w:pPr>
                      <w:spacing w:line="249" w:lineRule="auto" w:before="60"/>
                      <w:ind w:left="434" w:right="6" w:hanging="392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544846"/>
                        <w:w w:val="120"/>
                        <w:sz w:val="16"/>
                      </w:rPr>
                      <w:t>GANESH KUMAR</w:t>
                    </w:r>
                    <w:r>
                      <w:rPr>
                        <w:rFonts w:ascii="Arial"/>
                        <w:color w:val="544846"/>
                        <w:spacing w:val="-51"/>
                        <w:w w:val="120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544846"/>
                        <w:w w:val="120"/>
                        <w:sz w:val="16"/>
                      </w:rPr>
                      <w:t>BASKAR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1"/>
        <w:rPr>
          <w:rFonts w:ascii="Arial"/>
          <w:sz w:val="15"/>
        </w:rPr>
      </w:pPr>
      <w:r>
        <w:rPr/>
        <w:pict>
          <v:group style="position:absolute;margin-left:57.63171pt;margin-top:11.374671pt;width:495.8pt;height:43.05pt;mso-position-horizontal-relative:page;mso-position-vertical-relative:paragraph;z-index:-15492096;mso-wrap-distance-left:0;mso-wrap-distance-right:0" id="docshapegroup1639" coordorigin="1153,227" coordsize="9916,861">
            <v:shape style="position:absolute;left:1276;top:250;width:9792;height:839" id="docshape1640" coordorigin="1276,250" coordsize="9792,839" path="m7690,250l1276,253,1277,727,1277,1088,8495,1087,8172,1085,9838,1084,9838,1083,10024,1081,8728,1081,8728,1078,10024,1078,10024,1074,10035,1074,9653,1073,9653,1070,9665,1069,10024,1069,10041,1068,10104,1066,10095,1065,9468,1064,10510,1059,10562,1057,10578,1057,10579,1056,10579,1056,10353,1055,10916,1050,10931,1050,10936,1050,10931,1050,1318,1048,1318,295,11022,291,11058,291,11065,290,11068,290,11068,290,11065,290,11029,288,11025,288,11022,288,11022,287,8943,286,8932,286,8945,286,9027,283,9039,282,9028,282,8986,281,8245,281,8202,280,8192,279,8204,278,8286,276,8298,275,8288,274,8245,273,6974,269,6964,269,6965,269,8060,267,8023,267,8040,267,8422,266,8430,266,8430,264,8419,263,8408,262,8391,262,7619,255,7610,254,7637,253,7672,251,7690,250xm8495,1087l7111,1087,8006,1088,8495,1087xm9838,1084l8728,1084,9600,1085,9838,1084,9838,1084xe" filled="true" fillcolor="#302626" stroked="false">
              <v:path arrowok="t"/>
              <v:fill type="solid"/>
            </v:shape>
            <v:line style="position:absolute" from="11035,1054" to="11035,227" stroked="true" strokeweight="1.923227pt" strokecolor="#000000">
              <v:stroke dashstyle="solid"/>
            </v:line>
            <v:line style="position:absolute" from="7616,237" to="11059,237" stroked="true" strokeweight=".961186pt" strokecolor="#000000">
              <v:stroke dashstyle="solid"/>
            </v:line>
            <v:shape style="position:absolute;left:4250;top:246;width:3155;height:2" id="docshape1641" coordorigin="4250,247" coordsize="3155,0" path="m6789,247l7404,247m4250,247l5000,247e" filled="false" stroked="true" strokeweight=".24035pt" strokecolor="#000000">
              <v:path arrowok="t"/>
              <v:stroke dashstyle="solid"/>
            </v:shape>
            <v:shape style="position:absolute;left:4481;top:1025;width:4482;height:2" id="docshape1642" coordorigin="4481,1025" coordsize="4482,0" path="m6250,1025l8962,1025m4481,1025l5500,1025e" filled="false" stroked="true" strokeweight=".72105pt" strokecolor="#000000">
              <v:path arrowok="t"/>
              <v:stroke dashstyle="solid"/>
            </v:shape>
            <v:line style="position:absolute" from="9174,1030" to="11059,1030" stroked="true" strokeweight="1.201482pt" strokecolor="#000000">
              <v:stroke dashstyle="solid"/>
            </v:line>
            <v:shape style="position:absolute;left:1152;top:303;width:1256;height:677" type="#_x0000_t202" id="docshape1643" filled="false" stroked="false">
              <v:textbox inset="0,0,0,0">
                <w:txbxContent>
                  <w:p>
                    <w:pPr>
                      <w:tabs>
                        <w:tab w:pos="969" w:val="left" w:leader="none"/>
                      </w:tabs>
                      <w:spacing w:line="676" w:lineRule="exact" w:before="0"/>
                      <w:ind w:left="0" w:right="0" w:firstLine="0"/>
                      <w:jc w:val="left"/>
                      <w:rPr>
                        <w:rFonts w:ascii="Arial"/>
                        <w:sz w:val="39"/>
                      </w:rPr>
                    </w:pPr>
                    <w:r>
                      <w:rPr>
                        <w:rFonts w:ascii="Times New Roman"/>
                        <w:color w:val="2A2A2F"/>
                        <w:w w:val="80"/>
                        <w:sz w:val="61"/>
                      </w:rPr>
                      <w:t>t&gt;</w:t>
                    </w:r>
                    <w:r>
                      <w:rPr>
                        <w:rFonts w:ascii="Times New Roman"/>
                        <w:color w:val="2A2A2F"/>
                        <w:spacing w:val="16"/>
                        <w:w w:val="80"/>
                        <w:sz w:val="61"/>
                      </w:rPr>
                      <w:t> </w:t>
                    </w:r>
                    <w:r>
                      <w:rPr>
                        <w:rFonts w:ascii="Times New Roman"/>
                        <w:color w:val="3D1C16"/>
                        <w:w w:val="80"/>
                        <w:sz w:val="45"/>
                      </w:rPr>
                      <w:t>9</w:t>
                      <w:tab/>
                    </w:r>
                    <w:r>
                      <w:rPr>
                        <w:rFonts w:ascii="Arial"/>
                        <w:color w:val="2A2A2F"/>
                        <w:w w:val="70"/>
                        <w:sz w:val="39"/>
                      </w:rPr>
                      <w:t>IN</w:t>
                    </w:r>
                  </w:p>
                </w:txbxContent>
              </v:textbox>
              <w10:wrap type="none"/>
            </v:shape>
            <v:shape style="position:absolute;left:2688;top:445;width:1346;height:499" type="#_x0000_t202" id="docshape1644" filled="false" stroked="false">
              <v:textbox inset="0,0,0,0">
                <w:txbxContent>
                  <w:p>
                    <w:pPr>
                      <w:tabs>
                        <w:tab w:pos="1019" w:val="left" w:leader="none"/>
                      </w:tabs>
                      <w:spacing w:line="499" w:lineRule="exact" w:before="0"/>
                      <w:ind w:left="0" w:right="0" w:firstLine="0"/>
                      <w:jc w:val="left"/>
                      <w:rPr>
                        <w:rFonts w:ascii="Times New Roman"/>
                        <w:sz w:val="45"/>
                      </w:rPr>
                    </w:pPr>
                    <w:r>
                      <w:rPr>
                        <w:rFonts w:ascii="Arial"/>
                        <w:color w:val="2A2A2F"/>
                        <w:w w:val="80"/>
                        <w:sz w:val="39"/>
                      </w:rPr>
                      <w:t>TOP</w:t>
                      <w:tab/>
                    </w:r>
                    <w:r>
                      <w:rPr>
                        <w:rFonts w:ascii="Times New Roman"/>
                        <w:color w:val="3D1C16"/>
                        <w:w w:val="70"/>
                        <w:sz w:val="45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4617;top:457;width:5807;height:481" type="#_x0000_t202" id="docshape1645" filled="false" stroked="false">
              <v:textbox inset="0,0,0,0">
                <w:txbxContent>
                  <w:p>
                    <w:pPr>
                      <w:spacing w:line="48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3"/>
                      </w:rPr>
                    </w:pPr>
                    <w:r>
                      <w:rPr>
                        <w:rFonts w:ascii="Arial"/>
                        <w:color w:val="2A2A2F"/>
                        <w:w w:val="120"/>
                        <w:sz w:val="39"/>
                      </w:rPr>
                      <w:t>SELECTION</w:t>
                    </w:r>
                    <w:r>
                      <w:rPr>
                        <w:rFonts w:ascii="Arial"/>
                        <w:color w:val="2A2A2F"/>
                        <w:spacing w:val="-22"/>
                        <w:w w:val="120"/>
                        <w:sz w:val="39"/>
                      </w:rPr>
                      <w:t> </w:t>
                    </w:r>
                    <w:r>
                      <w:rPr>
                        <w:rFonts w:ascii="Arial"/>
                        <w:b/>
                        <w:color w:val="3D1C16"/>
                        <w:w w:val="120"/>
                        <w:sz w:val="43"/>
                      </w:rPr>
                      <w:t>IN</w:t>
                    </w:r>
                    <w:r>
                      <w:rPr>
                        <w:rFonts w:ascii="Arial"/>
                        <w:b/>
                        <w:color w:val="3D1C16"/>
                        <w:spacing w:val="6"/>
                        <w:w w:val="120"/>
                        <w:sz w:val="43"/>
                      </w:rPr>
                      <w:t> </w:t>
                    </w:r>
                    <w:r>
                      <w:rPr>
                        <w:rFonts w:ascii="Arial"/>
                        <w:b/>
                        <w:color w:val="3D1C16"/>
                        <w:w w:val="120"/>
                        <w:sz w:val="43"/>
                      </w:rPr>
                      <w:t>CSE</w:t>
                    </w:r>
                    <w:r>
                      <w:rPr>
                        <w:rFonts w:ascii="Arial"/>
                        <w:b/>
                        <w:color w:val="3D1C16"/>
                        <w:spacing w:val="-8"/>
                        <w:w w:val="120"/>
                        <w:sz w:val="43"/>
                      </w:rPr>
                      <w:t> </w:t>
                    </w:r>
                    <w:r>
                      <w:rPr>
                        <w:rFonts w:ascii="Arial"/>
                        <w:b/>
                        <w:color w:val="3D1C16"/>
                        <w:w w:val="120"/>
                        <w:sz w:val="43"/>
                      </w:rPr>
                      <w:t>2018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3"/>
        <w:rPr>
          <w:rFonts w:ascii="Arial"/>
          <w:sz w:val="11"/>
        </w:rPr>
      </w:pPr>
      <w:r>
        <w:rPr/>
        <w:pict>
          <v:group style="position:absolute;margin-left:44.298664pt;margin-top:7.686576pt;width:121.5pt;height:115.05pt;mso-position-horizontal-relative:page;mso-position-vertical-relative:paragraph;z-index:-15491584;mso-wrap-distance-left:0;mso-wrap-distance-right:0" id="docshapegroup1646" coordorigin="886,154" coordsize="2430,2301">
            <v:shape style="position:absolute;left:966;top:219;width:2326;height:1799" id="docshape1647" coordorigin="966,219" coordsize="2326,1799" path="m2129,219l2052,222,1977,229,1904,241,1832,258,1761,279,1693,304,1627,333,1563,366,1501,403,1442,444,1386,488,1332,535,1282,586,1235,639,1191,695,1150,754,1113,816,1080,880,1051,946,1025,1015,1005,1085,988,1157,976,1231,969,1306,966,1382,969,1460,976,1536,989,1611,1006,1684,1027,1755,1053,1824,1083,1891,1117,1956,1155,2018,3103,2018,3141,1956,3175,1891,3205,1824,3231,1755,3252,1684,3269,1611,3282,1536,3289,1460,3292,1382,3289,1306,3282,1231,3270,1157,3253,1085,3232,1015,3207,946,3178,880,3145,816,3108,754,3067,695,3023,639,2976,586,2925,535,2872,488,2816,444,2757,403,2695,366,2631,333,2565,304,2496,279,2426,258,2354,241,2280,229,2205,222,2129,219xe" filled="true" fillcolor="#ffffff" stroked="false">
              <v:path arrowok="t"/>
              <v:fill type="solid"/>
            </v:shape>
            <v:shape style="position:absolute;left:885;top:153;width:2430;height:1936" id="docshape1648" coordorigin="886,154" coordsize="2430,1936" path="m2143,154l2063,154,1984,160,1905,172,1827,188,1788,200,1749,210,1637,252,1600,268,1529,304,1460,346,1394,390,1331,440,1271,492,1215,548,1163,608,1115,672,1092,704,1071,738,1051,772,1032,806,1014,840,997,876,981,912,967,948,941,1022,921,1096,905,1172,894,1248,887,1330,886,1414,890,1498,900,1582,916,1668,929,1722,945,1774,963,1826,983,1878,994,1902,1006,1928,1018,1954,1031,1978,1037,1990,1044,2002,1051,2014,1058,2026,1063,2034,1068,2042,1098,2090,2312,2090,2386,2088,2987,2088,3045,2084,2953,2084,2988,2082,3143,2082,3147,2076,3045,2076,3045,2070,3136,2070,3173,2010,1143,2010,1143,2009,1138,2002,1132,1992,1127,1982,1121,1974,1113,1958,1105,1944,1097,1930,1090,1914,1075,1884,1062,1854,1049,1824,1037,1792,1016,1730,999,1666,985,1600,976,1536,969,1460,967,1384,971,1308,979,1232,992,1158,1010,1084,1033,1012,1057,950,1084,890,1116,830,1150,774,1187,718,1228,666,1271,616,1317,568,1366,524,1418,480,1471,442,1527,406,1585,374,1645,344,1706,318,1769,296,1842,274,1916,258,1991,248,2066,242,2142,240,2577,240,2530,222,2455,198,2379,180,2301,166,2222,158,2143,154xm2987,2088l2554,2088,2647,2090,2914,2090,2987,2088xm3303,1716l3291,1758,3277,1800,3260,1846,3241,1892,3231,1916,3220,1938,3208,1960,3196,1982,3190,1994,3184,2004,3178,2016,3168,2034,3159,2048,3140,2076,3147,2076,3173,2036,3193,2002,3203,1984,3212,1966,3222,1950,3231,1932,3247,1894,3263,1858,3277,1820,3290,1782,3287,1782,3289,1774,3290,1766,3293,1754,3303,1716xm1143,2009l1143,2010,1143,2010,1143,2009xm1143,2008l1143,2008,1143,2010,3103,2010,1143,2008xm3283,1390l3282,1390,3281,1398,3280,1414,3279,1436,3277,1470,3273,1512,3265,1580,3252,1648,3234,1716,3213,1782,3201,1814,3188,1846,3174,1878,3159,1910,3151,1924,3143,1940,3135,1956,3126,1970,3120,1980,3115,1990,3103,2010,3173,2010,3178,2002,3185,1990,3191,1980,3203,1958,3214,1936,3225,1912,3235,1892,3205,1892,3239,1806,3262,1730,3277,1666,3281,1640,3268,1640,3279,1570,3284,1504,3286,1448,3285,1410,3284,1396,3283,1390xm3279,1682l3271,1708,3257,1754,3242,1802,3224,1846,3205,1892,3235,1892,3236,1890,3255,1844,3257,1838,3247,1838,3240,1836,3241,1832,3244,1824,3253,1796,3260,1778,3266,1756,3273,1734,3280,1710,3280,1700,3281,1684,3279,1682xm3304,1646l3298,1676,3289,1712,3279,1748,3268,1782,3257,1812,3247,1838,3257,1838,3272,1800,3286,1756,3297,1714,3290,1712,3291,1708,3292,1702,3299,1672,3303,1652,3304,1646xm3307,1630l3304,1646,3305,1642,3307,1630xm3290,1514l3286,1552,3281,1578,3275,1602,3268,1640,3281,1640,3286,1610,3290,1568,3292,1538,3291,1520,3290,1514xm3316,1582l3311,1610,3307,1630,3312,1608,3316,1582xm2577,240l2142,240,2218,244,2293,252,2368,266,2442,284,2514,306,2584,334,2653,366,2719,404,2783,444,2836,484,2887,526,2936,570,2982,618,3025,668,3065,720,3102,776,3136,832,3171,900,3202,968,3227,1040,3248,1112,3265,1186,3276,1260,3283,1334,3285,1374,3286,1388,3286,1398,3287,1410,3288,1414,3290,1414,3292,1398,3294,1398,3291,1322,3283,1244,3271,1170,3254,1098,3233,1028,3218,984,3202,944,3185,904,3166,866,3147,830,3128,796,3088,732,3079,716,3090,716,3081,704,3062,678,3041,652,3017,624,2993,596,2969,572,2947,548,2927,530,2917,518,2916,514,2934,514,2915,494,2879,464,2835,428,2785,394,2733,360,2612,296,2583,284,2565,276,2557,272,2652,272,2603,250,2577,240xm3090,716l3079,716,3091,730,3105,742,3097,726,3090,716xm2914,456l2886,456,2891,460,2907,474,2928,492,2940,502,2952,514,2963,524,2973,534,2986,546,2995,554,2996,554,2997,552,2997,548,2992,538,2980,522,2970,512,2958,498,2943,484,2924,466,2914,456xm2934,514l2916,514,2949,534,2948,530,2938,518,2934,514xm2652,272l2557,272,2566,274,2581,280,2602,288,2659,314,2692,330,2727,350,2762,370,2798,394,2833,418,2865,442,2896,466,2886,456,2914,456,2901,444,2840,396,2802,368,2779,350,2795,350,2742,318,2674,282,2652,272xm2795,350l2783,350,2798,356,2808,358,2795,350xe" filled="true" fillcolor="#302626" stroked="false">
              <v:path arrowok="t"/>
              <v:fill type="solid"/>
            </v:shape>
            <v:shape style="position:absolute;left:1414;top:1158;width:236;height:175" id="docshape1649" coordorigin="1415,1158" coordsize="236,175" path="m1462,1158l1415,1158,1415,1333,1462,1333,1462,1158xm1651,1333l1623,1283,1618,1274,1629,1265,1638,1253,1640,1248,1644,1239,1646,1222,1642,1197,1641,1194,1627,1174,1604,1162,1599,1162,1599,1206,1599,1239,1589,1248,1526,1248,1526,1197,1589,1197,1599,1206,1599,1162,1573,1158,1479,1158,1479,1333,1526,1333,1526,1283,1578,1283,1604,1333,1651,1333xe" filled="true" fillcolor="#262e35" stroked="false">
              <v:path arrowok="t"/>
              <v:fill type="solid"/>
            </v:shape>
            <v:shape style="position:absolute;left:1096;top:2077;width:2031;height:367" id="docshape1650" coordorigin="1096,2078" coordsize="2031,367" path="m3126,2078l1096,2078,1320,2444,2903,2444,3126,2078xe" filled="true" fillcolor="#302626" stroked="false">
              <v:path arrowok="t"/>
              <v:fill type="solid"/>
            </v:shape>
            <v:rect style="position:absolute;left:1301;top:1928;width:1626;height:511" id="docshape1651" filled="true" fillcolor="#ffffff" stroked="false">
              <v:fill type="solid"/>
            </v:rect>
            <v:shape style="position:absolute;left:1284;top:1908;width:1647;height:547" id="docshape1652" coordorigin="1285,1908" coordsize="1647,547" path="m2731,1908l1285,1911,1285,1995,1286,2454,1696,2455,2409,2453,2464,2452,2347,2452,2435,2451,2700,2451,2700,2449,2723,2448,2529,2448,2464,2448,2464,2445,2739,2445,2739,2442,2742,2442,2746,2442,2764,2441,2661,2441,2661,2438,2663,2438,2667,2438,2685,2437,2739,2437,2745,2436,2754,2435,2756,2434,2739,2433,2621,2433,2725,2432,2798,2430,2824,2429,2842,2428,2853,2427,2857,2426,2834,2426,2805,2425,2779,2425,2902,2422,2911,2421,2911,2419,2857,2418,1322,2418,1322,1948,2920,1946,2920,1936,2849,1936,2838,1934,2860,1930,2849,1928,2801,1927,2661,1927,2577,1925,2597,1924,2809,1924,2805,1923,2870,1923,2888,1922,2886,1919,2868,1917,2822,1915,2731,1913,2714,1912,2716,1911,2725,1909,2731,1908xm2409,2453l2150,2453,2326,2454,2405,2454,2409,2453xm2700,2451l2435,2451,2612,2451,2700,2451,2700,2451xm2739,2448l2529,2448,2723,2448,2739,2448xm2914,2421l2911,2421,2911,2438,2912,2448,2914,2441,2914,2438,2914,2421xm2857,2426l2834,2426,2857,2426,2857,2426xm2802,2425l2779,2425,2805,2425,2802,2425xm2911,2419l2911,2421,2914,2421,2914,2419,2911,2419xm2914,2419l2914,2421,2931,2420,2921,2419,2914,2419xm2920,1946l2910,1946,2910,2399,2911,2419,2914,2419,2914,2164,2914,2081,2915,2006,2916,1995,2920,1995,2920,1946xm2920,1995l2916,1995,2917,2006,2919,2017,2920,2006,2920,1995xe" filled="true" fillcolor="#302626" stroked="false">
              <v:path arrowok="t"/>
              <v:fill type="solid"/>
            </v:shape>
            <v:shape style="position:absolute;left:1305;top:341;width:1768;height:1576" type="#_x0000_t75" id="docshape1653" stroked="false">
              <v:imagedata r:id="rId273" o:title=""/>
            </v:shape>
            <v:shape style="position:absolute;left:1192;top:600;width:443;height:731" type="#_x0000_t75" id="docshape1654" stroked="false">
              <v:imagedata r:id="rId274" o:title=""/>
            </v:shape>
            <v:shape style="position:absolute;left:1301;top:1928;width:1626;height:511" type="#_x0000_t202" id="docshape1655" filled="false" stroked="false">
              <v:textbox inset="0,0,0,0">
                <w:txbxContent>
                  <w:p>
                    <w:pPr>
                      <w:spacing w:line="256" w:lineRule="auto" w:before="60"/>
                      <w:ind w:left="374" w:right="6" w:hanging="58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544846"/>
                        <w:w w:val="120"/>
                        <w:sz w:val="16"/>
                      </w:rPr>
                      <w:t>KANISHAK</w:t>
                    </w:r>
                    <w:r>
                      <w:rPr>
                        <w:rFonts w:ascii="Arial"/>
                        <w:color w:val="544846"/>
                        <w:spacing w:val="-51"/>
                        <w:w w:val="120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544846"/>
                        <w:w w:val="125"/>
                        <w:sz w:val="16"/>
                      </w:rPr>
                      <w:t>KATARIA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45.211502pt;margin-top:8.686577pt;width:122.15pt;height:115.05pt;mso-position-horizontal-relative:page;mso-position-vertical-relative:paragraph;z-index:-15491072;mso-wrap-distance-left:0;mso-wrap-distance-right:0" id="docshapegroup1656" coordorigin="4904,174" coordsize="2443,2301">
            <v:shape style="position:absolute;left:4996;top:239;width:2326;height:1799" id="docshape1657" coordorigin="4997,239" coordsize="2326,1799" path="m6160,239l6083,242,6008,249,5934,261,5862,278,5792,299,5724,324,5658,353,5594,386,5532,423,5473,464,5417,508,5363,555,5313,606,5265,659,5221,715,5181,774,5144,836,5111,900,5081,966,5056,1035,5035,1105,5019,1177,5007,1251,4999,1326,4997,1402,5000,1480,5007,1556,5019,1631,5036,1704,5058,1775,5084,1844,5114,1911,5148,1976,5186,2038,7133,2038,7171,1976,7205,1911,7236,1844,7261,1775,7283,1704,7300,1631,7312,1556,7320,1480,7322,1402,7320,1326,7313,1251,7301,1177,7284,1105,7263,1035,7238,966,7209,900,7176,836,7139,774,7098,715,7054,659,7007,606,6956,555,6903,508,6846,464,6787,423,6726,386,6662,353,6596,324,6527,299,6457,278,6385,261,6311,249,6236,242,6160,239xe" filled="true" fillcolor="#ffffff" stroked="false">
              <v:path arrowok="t"/>
              <v:fill type="solid"/>
            </v:shape>
            <v:shape style="position:absolute;left:4916;top:173;width:2430;height:1936" id="docshape1658" coordorigin="4917,174" coordsize="2430,1936" path="m6173,174l6094,174,6015,180,5936,192,5857,208,5819,220,5780,230,5668,272,5631,288,5560,324,5491,366,5425,410,5362,460,5302,512,5246,568,5194,628,5146,692,5123,724,5102,758,5082,792,5062,826,5045,860,5028,896,5012,932,4998,968,4972,1042,4951,1116,4936,1192,4925,1268,4918,1350,4917,1434,4921,1518,4931,1602,4947,1688,4960,1742,4976,1794,4994,1846,5014,1898,5025,1922,5037,1948,5049,1974,5062,1998,5068,2010,5075,2022,5082,2034,5089,2046,5093,2054,5098,2062,5128,2110,6343,2110,6417,2108,7018,2108,7076,2104,6983,2104,7018,2102,7174,2102,7178,2096,7076,2096,7076,2090,7167,2090,7204,2030,5174,2030,5173,2029,5169,2022,5163,2012,5158,2002,5152,1994,5144,1978,5136,1964,5128,1950,5120,1934,5106,1904,5092,1874,5080,1844,5068,1812,5047,1750,5030,1686,5016,1620,5006,1556,5000,1480,4998,1404,5002,1328,5010,1252,5023,1178,5041,1104,5064,1032,5088,970,5115,910,5146,850,5181,794,5218,738,5258,686,5302,636,5348,588,5397,544,5449,500,5502,462,5558,426,5616,394,5676,364,5737,338,5799,316,5872,294,5946,278,6022,268,6097,262,6173,260,6608,260,6561,242,6486,218,6409,200,6332,186,6253,178,6173,174xm7018,2108l6585,2108,6677,2110,6945,2110,7018,2108xm7333,1736l7322,1778,7308,1820,7291,1866,7272,1912,7261,1936,7250,1958,7239,1980,7227,2002,7221,2014,7215,2024,7209,2036,7198,2054,7189,2068,7171,2096,7178,2096,7204,2056,7224,2022,7234,2004,7243,1986,7252,1970,7261,1952,7278,1914,7294,1878,7308,1840,7321,1802,7318,1802,7319,1794,7321,1786,7324,1774,7333,1736xm5173,2029l5174,2030,5174,2030,5173,2029xm5173,2028l5173,2028,5174,2030,7134,2030,5173,2028xm7314,1410l7313,1410,7312,1418,7311,1434,7310,1456,7308,1490,7304,1532,7295,1600,7282,1668,7265,1736,7244,1802,7232,1834,7219,1866,7205,1898,7190,1930,7182,1944,7174,1960,7166,1976,7157,1990,7151,2000,7146,2010,7134,2030,7204,2030,7209,2022,7215,2010,7221,2000,7233,1978,7245,1956,7256,1932,7266,1912,7235,1912,7269,1826,7293,1750,7308,1686,7312,1660,7299,1660,7310,1590,7315,1524,7317,1468,7316,1430,7315,1416,7314,1410xm7310,1702l7302,1728,7288,1774,7272,1822,7255,1866,7235,1912,7266,1912,7266,1910,7286,1864,7288,1858,7278,1858,7271,1856,7272,1852,7274,1844,7284,1816,7290,1798,7297,1776,7304,1754,7311,1730,7310,1720,7312,1704,7310,1702xm7335,1666l7328,1696,7319,1732,7309,1768,7298,1802,7288,1832,7278,1858,7288,1858,7303,1820,7317,1776,7328,1734,7321,1732,7322,1728,7323,1722,7330,1692,7334,1672,7335,1666xm7338,1650l7335,1666,7336,1662,7338,1650xm7320,1534l7316,1572,7312,1598,7306,1622,7299,1660,7312,1660,7317,1630,7321,1588,7323,1558,7322,1540,7320,1534xm7347,1602l7342,1630,7338,1650,7343,1628,7347,1602xm6608,260l6173,260,6249,264,6324,272,6399,286,6472,304,6545,326,6615,354,6684,386,6750,424,6813,464,6867,504,6918,546,6967,590,7013,638,7056,688,7096,740,7133,796,7167,852,7202,920,7232,988,7258,1060,7279,1132,7295,1206,7307,1280,7314,1354,7316,1394,7316,1408,7317,1418,7318,1430,7318,1434,7321,1434,7323,1418,7324,1418,7322,1342,7314,1264,7302,1190,7285,1118,7264,1048,7249,1004,7233,964,7215,924,7197,886,7178,850,7159,816,7119,752,7109,736,7121,736,7112,724,7093,698,7072,672,7048,644,7024,616,7000,592,6977,568,6958,550,6947,538,6947,534,6965,534,6945,514,6910,484,6866,448,6815,414,6764,380,6643,316,6614,304,6596,296,6588,292,6682,292,6634,270,6608,260xm7121,736l7109,736,7122,750,7135,762,7128,746,7121,736xm6944,476l6917,476,6922,480,6937,494,6959,512,6971,522,6983,534,6994,544,7004,554,7017,566,7026,574,7026,574,7028,572,7027,568,7022,558,7010,542,7001,532,6989,518,6974,504,6955,486,6944,476xm6965,534l6947,534,6979,554,6979,550,6969,538,6965,534xm6682,292l6588,292,6596,294,6612,300,6633,308,6690,334,6723,350,6757,370,6793,390,6829,414,6863,438,6896,462,6926,486,6917,476,6944,476,6932,464,6871,416,6833,388,6810,370,6826,370,6773,338,6705,302,6682,292xm6826,370l6814,370,6829,376,6839,378,6826,370xe" filled="true" fillcolor="#302626" stroked="false">
              <v:path arrowok="t"/>
              <v:fill type="solid"/>
            </v:shape>
            <v:shape style="position:absolute;left:5321;top:1485;width:236;height:175" id="docshape1659" coordorigin="5322,1485" coordsize="236,175" path="m5369,1485l5322,1485,5322,1660,5369,1660,5369,1485xm5558,1660l5530,1610,5525,1601,5536,1592,5545,1580,5547,1575,5551,1566,5553,1549,5549,1524,5548,1521,5534,1501,5511,1489,5506,1489,5506,1533,5506,1566,5496,1575,5432,1575,5432,1524,5496,1524,5506,1533,5506,1489,5480,1485,5385,1485,5385,1660,5432,1660,5432,1610,5484,1610,5511,1660,5558,1660xe" filled="true" fillcolor="#262e35" stroked="false">
              <v:path arrowok="t"/>
              <v:fill type="solid"/>
            </v:shape>
            <v:shape style="position:absolute;left:5297;top:359;width:1809;height:1679" type="#_x0000_t75" id="docshape1660" stroked="false">
              <v:imagedata r:id="rId275" o:title=""/>
            </v:shape>
            <v:shape style="position:absolute;left:5126;top:2097;width:2031;height:367" id="docshape1661" coordorigin="5127,2098" coordsize="2031,367" path="m7157,2098l5127,2098,5351,2464,6933,2464,7157,2098xe" filled="true" fillcolor="#302626" stroked="false">
              <v:path arrowok="t"/>
              <v:fill type="solid"/>
            </v:shape>
            <v:rect style="position:absolute;left:5332;top:1948;width:1626;height:511" id="docshape1662" filled="true" fillcolor="#ffffff" stroked="false">
              <v:fill type="solid"/>
            </v:rect>
            <v:shape style="position:absolute;left:5315;top:1928;width:1647;height:547" id="docshape1663" coordorigin="5315,1928" coordsize="1647,547" path="m6762,1928l5315,1931,5316,2015,5316,2474,5727,2475,6440,2473,6495,2472,6377,2472,6466,2471,6731,2471,6731,2469,6753,2468,6560,2468,6495,2468,6495,2465,6770,2465,6770,2462,6772,2462,6777,2462,6795,2461,6691,2461,6691,2458,6694,2458,6698,2458,6716,2457,6770,2457,6776,2456,6785,2455,6787,2454,6770,2453,6652,2453,6755,2452,6829,2450,6855,2449,6873,2448,6884,2447,6887,2446,6865,2446,6836,2445,6809,2445,6933,2442,6941,2441,6941,2439,6888,2438,5353,2438,5353,1968,6951,1966,6951,1956,6879,1956,6868,1954,6891,1950,6879,1948,6832,1947,6692,1947,6608,1945,6628,1944,6840,1944,6836,1943,6901,1943,6919,1942,6916,1939,6899,1937,6853,1935,6762,1933,6745,1932,6747,1931,6756,1929,6762,1928xm6440,2473l6181,2473,6357,2474,6435,2474,6440,2473xm6731,2471l6466,2471,6642,2471,6731,2471,6731,2471xm6770,2468l6560,2468,6753,2468,6770,2468xm6945,2441l6941,2441,6942,2458,6943,2468,6944,2461,6945,2458,6945,2441xm6888,2446l6865,2446,6887,2446,6888,2446xm6833,2445l6809,2445,6836,2445,6833,2445xm6941,2439l6941,2441,6945,2441,6945,2439,6941,2439xm6945,2439l6945,2441,6962,2440,6951,2439,6945,2439xm6951,1966l6940,1966,6941,2419,6941,2439,6945,2439,6945,2184,6945,2101,6946,2026,6946,2015,6951,2015,6951,1966xm6951,2015l6946,2015,6948,2026,6949,2037,6951,2026,6951,2015xe" filled="true" fillcolor="#302626" stroked="false">
              <v:path arrowok="t"/>
              <v:fill type="solid"/>
            </v:shape>
            <v:shape style="position:absolute;left:4904;top:543;width:924;height:308" type="#_x0000_t75" id="docshape1664" stroked="false">
              <v:imagedata r:id="rId276" o:title=""/>
            </v:shape>
            <v:shape style="position:absolute;left:5118;top:1420;width:266;height:278" type="#_x0000_t202" id="docshape1665" filled="false" stroked="false">
              <v:textbox inset="0,0,0,0">
                <w:txbxContent>
                  <w:p>
                    <w:pPr>
                      <w:spacing w:line="277" w:lineRule="exact" w:before="0"/>
                      <w:ind w:left="0" w:right="0" w:firstLine="0"/>
                      <w:jc w:val="left"/>
                      <w:rPr>
                        <w:rFonts w:ascii="Times New Roman"/>
                        <w:sz w:val="25"/>
                      </w:rPr>
                    </w:pPr>
                    <w:r>
                      <w:rPr>
                        <w:rFonts w:ascii="Times New Roman"/>
                        <w:color w:val="2A2A2F"/>
                        <w:w w:val="136"/>
                        <w:sz w:val="25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5121;top:822;width:498;height:705" type="#_x0000_t202" id="docshape1666" filled="false" stroked="false">
              <v:textbox inset="0,0,0,0">
                <w:txbxContent>
                  <w:p>
                    <w:pPr>
                      <w:spacing w:line="705" w:lineRule="exact" w:before="0"/>
                      <w:ind w:left="0" w:right="0" w:firstLine="0"/>
                      <w:jc w:val="left"/>
                      <w:rPr>
                        <w:rFonts w:ascii="Arial"/>
                        <w:sz w:val="63"/>
                      </w:rPr>
                    </w:pPr>
                    <w:r>
                      <w:rPr>
                        <w:rFonts w:ascii="Arial"/>
                        <w:color w:val="544846"/>
                        <w:w w:val="136"/>
                        <w:sz w:val="63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5332;top:1948;width:1626;height:511" type="#_x0000_t202" id="docshape1667" filled="false" stroked="false">
              <v:textbox inset="0,0,0,0">
                <w:txbxContent>
                  <w:p>
                    <w:pPr>
                      <w:spacing w:line="249" w:lineRule="auto" w:before="64"/>
                      <w:ind w:left="605" w:right="403" w:hanging="203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544846"/>
                        <w:w w:val="125"/>
                        <w:sz w:val="16"/>
                      </w:rPr>
                      <w:t>AKSHAT</w:t>
                    </w:r>
                    <w:r>
                      <w:rPr>
                        <w:rFonts w:ascii="Arial"/>
                        <w:color w:val="544846"/>
                        <w:spacing w:val="-53"/>
                        <w:w w:val="12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544846"/>
                        <w:w w:val="130"/>
                        <w:sz w:val="16"/>
                      </w:rPr>
                      <w:t>JAIN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33.964081pt;margin-top:8.686577pt;width:121.5pt;height:115.05pt;mso-position-horizontal-relative:page;mso-position-vertical-relative:paragraph;z-index:-15490560;mso-wrap-distance-left:0;mso-wrap-distance-right:0" id="docshapegroup1668" coordorigin="8679,174" coordsize="2430,2301">
            <v:shape style="position:absolute;left:8759;top:239;width:2326;height:1799" id="docshape1669" coordorigin="8759,239" coordsize="2326,1799" path="m9922,239l9846,242,9771,249,9697,261,9625,278,9555,299,9486,324,9420,353,9356,386,9295,423,9236,464,9179,508,9126,555,9075,606,9028,659,8984,715,8943,774,8906,836,8873,900,8844,966,8819,1035,8798,1105,8781,1177,8769,1251,8762,1326,8759,1402,8762,1480,8770,1556,8782,1631,8799,1704,8821,1775,8846,1844,8877,1911,8911,1976,8949,2038,10896,2038,10934,1976,10968,1911,10998,1844,11024,1775,11046,1704,11063,1631,11075,1556,11082,1480,11085,1402,11083,1326,11075,1251,11063,1177,11047,1105,11026,1035,11001,966,10971,900,10938,836,10901,774,10861,715,10817,659,10769,606,10719,555,10665,508,10609,464,10550,423,10488,386,10424,353,10358,324,10290,299,10219,278,10147,261,10074,249,9999,242,9922,239xe" filled="true" fillcolor="#ffffff" stroked="false">
              <v:path arrowok="t"/>
              <v:fill type="solid"/>
            </v:shape>
            <v:shape style="position:absolute;left:8679;top:173;width:2430;height:1936" id="docshape1670" coordorigin="8679,174" coordsize="2430,1936" path="m9936,174l9857,174,9777,180,9698,192,9620,208,9581,220,9543,230,9430,272,9394,288,9322,324,9253,366,9187,410,9124,460,9065,512,9009,568,8956,628,8908,692,8886,724,8865,758,8844,792,8825,826,8807,860,8790,896,8774,932,8760,968,8734,1042,8714,1116,8698,1192,8687,1268,8681,1350,8679,1434,8683,1518,8693,1602,8709,1688,8723,1742,8738,1794,8756,1846,8776,1898,8787,1922,8799,1948,8811,1974,8824,1998,8831,2010,8837,2022,8844,2034,8851,2046,8856,2054,8861,2062,8891,2110,10105,2110,10179,2108,10780,2108,10838,2104,10746,2104,10781,2102,10937,2102,10941,2096,10838,2096,10838,2090,10930,2090,10967,2030,8936,2030,8936,2029,8931,2022,8925,2012,8920,2002,8914,1994,8906,1978,8898,1964,8891,1950,8883,1934,8868,1904,8855,1874,8842,1844,8830,1812,8809,1750,8792,1686,8779,1620,8769,1556,8762,1480,8761,1404,8764,1328,8772,1252,8786,1178,8804,1104,8826,1032,8850,970,8878,910,8909,850,8943,794,8980,738,9021,686,9064,636,9111,588,9160,544,9211,500,9265,462,9321,426,9379,394,9438,364,9499,338,9562,316,9635,294,9709,278,9784,268,9860,262,9936,260,10370,260,10323,242,10248,218,10172,200,10094,186,10015,178,9936,174xm10780,2108l10347,2108,10440,2110,10708,2110,10780,2108xm11096,1736l11084,1778,11070,1820,11053,1866,11034,1912,11024,1936,11013,1958,11002,1980,10990,2002,10984,2014,10978,2024,10971,2036,10961,2054,10952,2068,10933,2096,10941,2096,10966,2056,10987,2022,10996,2004,11006,1986,11015,1970,11024,1952,11041,1914,11056,1878,11071,1840,11084,1802,11081,1802,11082,1794,11084,1786,11087,1774,11096,1736xm8936,2029l8936,2030,8937,2030,8936,2029xm8936,2028l8936,2028,8937,2030,10896,2030,8936,2028xm11076,1410l11076,1410,11075,1418,11074,1434,11073,1456,11071,1490,11067,1532,11058,1600,11045,1668,11028,1736,11007,1802,10995,1834,10982,1866,10967,1898,10952,1930,10945,1944,10937,1960,10928,1976,10920,1990,10914,2000,10908,2010,10896,2030,10967,2030,10972,2022,10978,2010,10984,2000,10996,1978,11007,1956,11019,1932,11028,1912,10998,1912,11032,1826,11055,1750,11070,1686,11074,1660,11062,1660,11072,1590,11078,1524,11079,1468,11078,1430,11077,1416,11076,1410xm11073,1702l11064,1728,11051,1774,11035,1822,11017,1866,10998,1912,11028,1912,11029,1910,11048,1864,11051,1858,11040,1858,11033,1856,11035,1852,11037,1844,11047,1816,11053,1798,11060,1776,11066,1754,11073,1730,11073,1720,11074,1704,11073,1702xm11098,1666l11091,1696,11082,1732,11072,1768,11061,1802,11050,1832,11040,1858,11051,1858,11065,1820,11079,1776,11091,1734,11083,1732,11084,1728,11086,1722,11092,1692,11096,1672,11098,1666xm11101,1650l11098,1666,11099,1662,11101,1650xm11083,1534l11079,1572,11074,1598,11069,1622,11062,1660,11074,1660,11079,1630,11084,1588,11085,1558,11085,1540,11083,1534xm11109,1602l11105,1630,11101,1650,11105,1628,11109,1602xm10370,260l9936,260,10011,264,10087,272,10161,286,10235,304,10307,326,10378,354,10446,386,10512,424,10576,464,10629,504,10680,546,10729,590,10775,638,10818,688,10858,740,10896,796,10930,852,10965,920,10995,988,11021,1060,11042,1132,11058,1206,11069,1280,11076,1354,11078,1394,11079,1408,11080,1418,11080,1430,11081,1434,11083,1434,11085,1418,11087,1418,11084,1342,11077,1264,11064,1190,11047,1118,11026,1048,11011,1004,10995,964,10978,924,10959,886,10941,850,10921,816,10881,752,10872,736,10883,736,10875,724,10856,698,10834,672,10811,644,10787,616,10762,592,10740,568,10720,550,10710,538,10710,534,10727,534,10708,514,10672,484,10628,448,10578,414,10526,380,10405,316,10377,304,10359,296,10350,292,10445,292,10396,270,10370,260xm10883,736l10872,736,10885,750,10898,762,10890,746,10883,736xm10707,476l10679,476,10684,480,10700,494,10722,512,10733,522,10745,534,10756,544,10767,554,10780,566,10788,574,10789,574,10790,572,10790,568,10785,558,10773,542,10763,532,10751,518,10736,504,10717,486,10707,476xm10727,534l10710,534,10742,554,10742,550,10731,538,10727,534xm10445,292l10351,292,10359,294,10374,300,10396,308,10452,334,10485,350,10520,370,10556,390,10591,414,10626,438,10659,462,10689,486,10679,476,10707,476,10694,464,10634,416,10595,388,10572,370,10588,370,10536,338,10467,302,10445,292xm10588,370l10576,370,10591,376,10601,378,10588,370xe" filled="true" fillcolor="#302626" stroked="false">
              <v:path arrowok="t"/>
              <v:fill type="solid"/>
            </v:shape>
            <v:shape style="position:absolute;left:9084;top:1485;width:236;height:175" id="docshape1671" coordorigin="9084,1485" coordsize="236,175" path="m9131,1485l9084,1485,9084,1660,9131,1660,9131,1485xm9320,1660l9292,1610,9287,1601,9299,1592,9308,1580,9310,1575,9313,1566,9315,1549,9311,1524,9311,1521,9297,1501,9274,1489,9269,1489,9269,1533,9269,1566,9258,1575,9195,1575,9195,1524,9258,1524,9269,1533,9269,1489,9242,1485,9148,1485,9148,1660,9195,1660,9195,1610,9247,1610,9274,1660,9320,1660xe" filled="true" fillcolor="#262e35" stroked="false">
              <v:path arrowok="t"/>
              <v:fill type="solid"/>
            </v:shape>
            <v:shape style="position:absolute;left:9098;top:359;width:1987;height:1679" type="#_x0000_t75" id="docshape1672" stroked="false">
              <v:imagedata r:id="rId277" o:title=""/>
            </v:shape>
            <v:shape style="position:absolute;left:8889;top:2097;width:2031;height:367" id="docshape1673" coordorigin="8889,2098" coordsize="2031,367" path="m10920,2098l8889,2098,9113,2464,10696,2464,10920,2098xe" filled="true" fillcolor="#302626" stroked="false">
              <v:path arrowok="t"/>
              <v:fill type="solid"/>
            </v:shape>
            <v:rect style="position:absolute;left:9095;top:1948;width:1626;height:511" id="docshape1674" filled="true" fillcolor="#ffffff" stroked="false">
              <v:fill type="solid"/>
            </v:rect>
            <v:shape style="position:absolute;left:9077;top:1928;width:1647;height:547" id="docshape1675" coordorigin="9078,1928" coordsize="1647,547" path="m10524,1928l9078,1931,9078,2015,9079,2474,9490,2475,10203,2473,10258,2472,10140,2472,10228,2471,10493,2471,10493,2469,10516,2468,10323,2468,10258,2468,10258,2465,10533,2465,10533,2462,10535,2462,10539,2462,10557,2461,10454,2461,10454,2458,10456,2458,10461,2458,10479,2457,10533,2457,10538,2456,10547,2455,10549,2454,10533,2453,10415,2453,10518,2452,10591,2450,10617,2449,10636,2448,10647,2447,10650,2446,10627,2446,10598,2445,10572,2445,10696,2442,10704,2441,10704,2439,10650,2438,9116,2438,9115,1968,10713,1966,10713,1956,10642,1956,10631,1954,10653,1950,10642,1948,10594,1947,10454,1947,10370,1945,10391,1944,10603,1944,10598,1943,10664,1943,10681,1942,10679,1939,10662,1937,10615,1935,10524,1933,10508,1932,10510,1931,10519,1929,10524,1928xm10203,2473l9944,2473,10119,2474,10198,2474,10203,2473xm10493,2471l10228,2471,10405,2471,10493,2471,10493,2471xm10533,2468l10323,2468,10516,2468,10533,2468xm10708,2441l10704,2441,10704,2458,10705,2468,10707,2461,10708,2458,10708,2441xm10650,2446l10627,2446,10650,2446,10650,2446xm10595,2445l10572,2445,10598,2445,10595,2445xm10704,2439l10704,2441,10708,2441,10708,2439,10704,2439xm10708,2439l10708,2441,10725,2440,10714,2439,10708,2439xm10713,1966l10703,1966,10703,2419,10704,2439,10708,2439,10707,2184,10708,2101,10708,2026,10709,2015,10713,2015,10713,1966xm10713,2015l10709,2015,10710,2026,10712,2037,10713,2026,10713,2015xe" filled="true" fillcolor="#302626" stroked="false">
              <v:path arrowok="t"/>
              <v:fill type="solid"/>
            </v:shape>
            <v:shape style="position:absolute;left:8878;top:832;width:498;height:705" type="#_x0000_t202" id="docshape1676" filled="false" stroked="false">
              <v:textbox inset="0,0,0,0">
                <w:txbxContent>
                  <w:p>
                    <w:pPr>
                      <w:spacing w:line="705" w:lineRule="exact" w:before="0"/>
                      <w:ind w:left="0" w:right="0" w:firstLine="0"/>
                      <w:jc w:val="left"/>
                      <w:rPr>
                        <w:rFonts w:ascii="Arial"/>
                        <w:sz w:val="63"/>
                      </w:rPr>
                    </w:pPr>
                    <w:r>
                      <w:rPr>
                        <w:rFonts w:ascii="Arial"/>
                        <w:color w:val="544846"/>
                        <w:w w:val="136"/>
                        <w:sz w:val="63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8888;top:1420;width:266;height:278" type="#_x0000_t202" id="docshape1677" filled="false" stroked="false">
              <v:textbox inset="0,0,0,0">
                <w:txbxContent>
                  <w:p>
                    <w:pPr>
                      <w:spacing w:line="277" w:lineRule="exact" w:before="0"/>
                      <w:ind w:left="0" w:right="0" w:firstLine="0"/>
                      <w:jc w:val="left"/>
                      <w:rPr>
                        <w:rFonts w:ascii="Times New Roman"/>
                        <w:sz w:val="25"/>
                      </w:rPr>
                    </w:pPr>
                    <w:r>
                      <w:rPr>
                        <w:rFonts w:ascii="Times New Roman"/>
                        <w:color w:val="2A2A2F"/>
                        <w:w w:val="136"/>
                        <w:sz w:val="25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9095;top:1948;width:1626;height:511" type="#_x0000_t202" id="docshape1678" filled="false" stroked="false">
              <v:textbox inset="0,0,0,0">
                <w:txbxContent>
                  <w:p>
                    <w:pPr>
                      <w:spacing w:line="249" w:lineRule="auto" w:before="64"/>
                      <w:ind w:left="482" w:right="6" w:hanging="5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544846"/>
                        <w:w w:val="120"/>
                        <w:sz w:val="16"/>
                      </w:rPr>
                      <w:t>JUNAID</w:t>
                    </w:r>
                    <w:r>
                      <w:rPr>
                        <w:rFonts w:ascii="Arial"/>
                        <w:color w:val="544846"/>
                        <w:spacing w:val="-51"/>
                        <w:w w:val="120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544846"/>
                        <w:w w:val="120"/>
                        <w:sz w:val="16"/>
                      </w:rPr>
                      <w:t>AHMAD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3"/>
        <w:rPr>
          <w:rFonts w:ascii="Arial"/>
          <w:sz w:val="15"/>
        </w:rPr>
      </w:pPr>
      <w:r>
        <w:rPr/>
        <w:drawing>
          <wp:anchor distT="0" distB="0" distL="0" distR="0" allowOverlap="1" layoutInCell="1" locked="0" behindDoc="0" simplePos="0" relativeHeight="466">
            <wp:simplePos x="0" y="0"/>
            <wp:positionH relativeFrom="page">
              <wp:posOffset>12212</wp:posOffset>
            </wp:positionH>
            <wp:positionV relativeFrom="paragraph">
              <wp:posOffset>1410635</wp:posOffset>
            </wp:positionV>
            <wp:extent cx="73184" cy="487680"/>
            <wp:effectExtent l="0" t="0" r="0" b="0"/>
            <wp:wrapTopAndBottom/>
            <wp:docPr id="95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264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84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.900162pt;margin-top:10.003277pt;width:121.5pt;height:115.45pt;mso-position-horizontal-relative:page;mso-position-vertical-relative:paragraph;z-index:-15489536;mso-wrap-distance-left:0;mso-wrap-distance-right:0" id="docshapegroup1679" coordorigin="938,200" coordsize="2430,2309">
            <v:shape style="position:absolute;left:1018;top:265;width:2326;height:1799" id="docshape1680" coordorigin="1018,266" coordsize="2326,1799" path="m2181,266l2105,268,2029,276,1956,288,1884,304,1813,325,1745,350,1679,379,1615,413,1553,450,1494,490,1438,534,1384,581,1334,632,1287,685,1243,742,1202,801,1165,862,1132,926,1103,993,1077,1061,1057,1131,1040,1203,1028,1277,1021,1352,1018,1428,1021,1506,1028,1582,1041,1657,1058,1730,1079,1801,1105,1870,1135,1937,1169,2002,1207,2064,3155,2064,3193,2002,3227,1937,3257,1870,3283,1801,3304,1730,3321,1657,3334,1582,3341,1506,3344,1428,3341,1352,3334,1277,3322,1203,3305,1131,3284,1061,3259,993,3230,926,3197,862,3160,801,3119,742,3075,685,3028,632,2978,581,2924,534,2868,490,2809,450,2747,413,2683,379,2617,350,2548,325,2478,304,2406,288,2333,276,2257,268,2181,266xe" filled="true" fillcolor="#ffffff" stroked="false">
              <v:path arrowok="t"/>
              <v:fill type="solid"/>
            </v:shape>
            <v:shape style="position:absolute;left:938;top:200;width:2430;height:1936" id="docshape1681" coordorigin="938,200" coordsize="2430,1936" path="m2195,200l2115,200,2036,206,1957,218,1879,234,1840,246,1801,256,1689,298,1652,314,1581,350,1512,392,1446,436,1383,486,1323,538,1267,594,1215,654,1167,718,1145,750,1123,784,1103,818,1084,852,1066,886,1049,922,1033,958,1019,994,993,1068,973,1142,957,1218,946,1294,939,1376,938,1460,942,1544,952,1628,968,1714,981,1768,997,1820,1015,1872,1035,1924,1046,1948,1058,1974,1070,1998,1083,2024,1089,2036,1096,2048,1103,2060,1110,2072,1115,2080,1120,2088,1150,2136,2364,2136,2438,2134,3039,2134,3097,2130,2970,2130,3005,2128,3195,2128,3199,2122,3097,2122,3097,2116,3188,2116,3225,2056,1195,2056,1195,2055,1190,2048,1184,2038,1179,2028,1173,2020,1165,2004,1157,1990,1149,1976,1142,1960,1127,1930,1114,1900,1101,1870,1089,1838,1068,1776,1051,1712,1037,1646,1028,1582,1021,1506,1019,1430,1023,1354,1031,1278,1044,1204,1062,1130,1085,1058,1109,996,1136,936,1168,876,1202,820,1239,764,1280,712,1323,662,1370,614,1418,568,1470,526,1523,488,1579,452,1637,420,1697,390,1758,364,1821,342,1894,320,1968,304,2043,294,2118,288,2194,286,2629,286,2582,268,2507,244,2431,226,2353,212,2274,204,2195,200xm3039,2134l2606,2134,2699,2136,2966,2136,3039,2134xm3355,1762l3343,1804,3329,1846,3312,1892,3293,1938,3283,1962,3272,1984,3260,2006,3248,2028,3242,2040,3236,2050,3230,2062,3220,2080,3211,2094,3192,2122,3199,2122,3225,2082,3245,2048,3255,2030,3265,2012,3274,1996,3283,1978,3299,1940,3315,1904,3329,1866,3342,1828,3339,1828,3341,1820,3343,1812,3345,1800,3355,1762xm1195,2055l1195,2056,1195,2056,1195,2055xm1195,2054l1195,2054,1195,2056,3155,2056,1195,2054xm3335,1436l3334,1436,3333,1444,3333,1460,3331,1482,3329,1516,3325,1558,3317,1626,3304,1694,3286,1762,3265,1828,3253,1860,3240,1892,3226,1924,3211,1956,3203,1970,3195,1986,3187,2002,3178,2016,3173,2026,3167,2036,3155,2056,3225,2056,3231,2048,3237,2036,3243,2026,3255,2004,3266,1982,3277,1958,3287,1938,3257,1938,3291,1852,3314,1776,3329,1712,3333,1686,3320,1686,3331,1616,3337,1550,3338,1494,3337,1456,3336,1442,3335,1436xm3331,1728l3323,1754,3309,1800,3294,1848,3276,1892,3257,1938,3287,1938,3288,1936,3307,1890,3309,1884,3299,1884,3292,1882,3293,1878,3296,1870,3305,1842,3312,1824,3318,1802,3325,1780,3332,1756,3332,1746,3333,1730,3331,1728xm3356,1692l3350,1722,3341,1758,3331,1794,3320,1828,3309,1858,3299,1884,3309,1884,3324,1846,3338,1802,3349,1760,3342,1758,3343,1754,3344,1748,3351,1718,3355,1698,3356,1692xm3359,1678l3356,1692,3357,1688,3359,1678xm3342,1560l3338,1598,3333,1624,3327,1648,3320,1686,3333,1686,3338,1656,3342,1614,3344,1584,3343,1566,3342,1560xm3368,1628l3363,1656,3359,1678,3364,1654,3368,1628xm2629,286l2194,286,2270,290,2346,298,2420,312,2494,330,2566,352,2636,380,2705,412,2771,450,2835,490,2888,530,2939,572,2988,616,3034,664,3077,714,3117,766,3154,822,3188,878,3223,946,3254,1014,3279,1086,3300,1158,3317,1232,3328,1306,3335,1380,3337,1420,3338,1434,3338,1444,3339,1456,3340,1460,3342,1460,3344,1444,3346,1444,3343,1368,3335,1290,3323,1216,3306,1144,3285,1074,3270,1030,3254,990,3237,950,3218,912,3199,876,3180,842,3140,778,3131,762,3142,762,3133,750,3114,724,3093,698,3069,670,3045,642,3021,618,2999,594,2979,576,2969,564,2968,560,2986,560,2967,540,2931,510,2887,474,2837,440,2785,406,2664,342,2635,330,2617,322,2609,318,2704,318,2655,296,2629,286xm3142,762l3131,762,3143,776,3157,788,3149,772,3142,762xm2966,502l2938,502,2943,506,2959,520,2980,538,2992,548,3004,560,3015,570,3025,580,3038,592,3047,600,3048,600,3049,598,3049,594,3044,584,3032,568,3022,558,3010,544,2995,530,2976,512,2966,502xm2986,560l2968,560,3001,580,3000,576,2990,564,2986,560xm2704,318l2609,318,2618,320,2633,326,2654,334,2711,360,2744,376,2779,396,2814,416,2850,440,2885,464,2917,488,2948,512,2938,502,2966,502,2953,490,2893,442,2854,414,2831,396,2847,396,2794,364,2726,328,2704,318xm2847,396l2835,396,2850,402,2860,404,2847,396xe" filled="true" fillcolor="#302626" stroked="false">
              <v:path arrowok="t"/>
              <v:fill type="solid"/>
            </v:shape>
            <v:shape style="position:absolute;left:1343;top:1511;width:236;height:175" id="docshape1682" coordorigin="1343,1511" coordsize="236,175" path="m1390,1511l1343,1511,1343,1686,1390,1686,1390,1511xm1579,1686l1551,1636,1546,1627,1557,1618,1566,1606,1569,1601,1572,1592,1574,1575,1570,1551,1569,1547,1555,1528,1532,1516,1527,1515,1527,1559,1527,1592,1517,1601,1454,1601,1454,1551,1517,1551,1527,1559,1527,1515,1501,1511,1407,1511,1407,1686,1454,1686,1454,1636,1506,1636,1533,1686,1579,1686xe" filled="true" fillcolor="#262e35" stroked="false">
              <v:path arrowok="t"/>
              <v:fill type="solid"/>
            </v:shape>
            <v:shape style="position:absolute;left:1248;top:385;width:2096;height:1679" type="#_x0000_t75" id="docshape1683" stroked="false">
              <v:imagedata r:id="rId279" o:title=""/>
            </v:shape>
            <v:shape style="position:absolute;left:1159;top:2131;width:2031;height:367" id="docshape1684" coordorigin="1160,2132" coordsize="2031,367" path="m3190,2132l1160,2132,1384,2498,2966,2498,3190,2132xe" filled="true" fillcolor="#302626" stroked="false">
              <v:path arrowok="t"/>
              <v:fill type="solid"/>
            </v:shape>
            <v:rect style="position:absolute;left:1365;top:1982;width:1626;height:511" id="docshape1685" filled="true" fillcolor="#ffffff" stroked="false">
              <v:fill type="solid"/>
            </v:rect>
            <v:shape style="position:absolute;left:1348;top:1962;width:1647;height:547" id="docshape1686" coordorigin="1348,1962" coordsize="1647,547" path="m2794,1962l1348,1965,1348,2050,1349,2509,1760,2509,2473,2508,2528,2506,2410,2506,2498,2505,2763,2505,2763,2503,2786,2502,2593,2502,2528,2502,2528,2500,2803,2500,2803,2496,2805,2496,2810,2496,2827,2496,2724,2496,2724,2492,2727,2492,2731,2492,2749,2492,2803,2491,2808,2490,2818,2489,2819,2488,2803,2487,2685,2487,2788,2486,2862,2484,2887,2483,2906,2482,2917,2481,2920,2480,2897,2480,2869,2479,2842,2479,2966,2476,2974,2476,2974,2473,2921,2473,1386,2472,1385,2003,2984,2001,2984,1990,2912,1990,2901,1988,2923,1985,2912,1983,2864,1982,2725,1981,2640,1979,2661,1979,2873,1978,2869,1977,2934,1977,2952,1976,2949,1974,2932,1971,2885,1969,2794,1967,2778,1966,2780,1965,2789,1964,2794,1962xm2473,2508l2214,2508,2390,2508,2468,2508,2473,2508xm2763,2505l2498,2505,2675,2505,2763,2505,2763,2505xm2803,2502l2593,2502,2786,2502,2803,2502xm2978,2475l2974,2476,2974,2493,2975,2502,2977,2496,2978,2493,2978,2475xm2921,2480l2897,2480,2920,2480,2921,2480xm2865,2479l2842,2479,2869,2479,2865,2479xm2974,2473l2974,2476,2978,2475,2978,2473,2974,2473xm2978,2473l2978,2475,2995,2475,2984,2473,2978,2473xm2984,2001l2973,2001,2974,2453,2974,2473,2978,2473,2978,2218,2978,2136,2979,2061,2979,2050,2984,2050,2984,2001xm2984,2050l2979,2050,2980,2061,2982,2072,2984,2061,2984,2050xe" filled="true" fillcolor="#302626" stroked="false">
              <v:path arrowok="t"/>
              <v:fill type="solid"/>
            </v:shape>
            <v:shape style="position:absolute;left:1132;top:861;width:442;height:694" type="#_x0000_t202" id="docshape1687" filled="false" stroked="false">
              <v:textbox inset="0,0,0,0">
                <w:txbxContent>
                  <w:p>
                    <w:pPr>
                      <w:spacing w:line="693" w:lineRule="exact" w:before="0"/>
                      <w:ind w:left="0" w:right="0" w:firstLine="0"/>
                      <w:jc w:val="left"/>
                      <w:rPr>
                        <w:rFonts w:ascii="Arial"/>
                        <w:sz w:val="62"/>
                      </w:rPr>
                    </w:pPr>
                    <w:r>
                      <w:rPr>
                        <w:rFonts w:ascii="Arial"/>
                        <w:color w:val="544846"/>
                        <w:w w:val="122"/>
                        <w:sz w:val="6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137;top:1450;width:219;height:278" type="#_x0000_t202" id="docshape1688" filled="false" stroked="false">
              <v:textbox inset="0,0,0,0">
                <w:txbxContent>
                  <w:p>
                    <w:pPr>
                      <w:spacing w:line="277" w:lineRule="exact" w:before="0"/>
                      <w:ind w:left="0" w:right="0" w:firstLine="0"/>
                      <w:jc w:val="left"/>
                      <w:rPr>
                        <w:rFonts w:ascii="Times New Roman"/>
                        <w:sz w:val="25"/>
                      </w:rPr>
                    </w:pPr>
                    <w:r>
                      <w:rPr>
                        <w:rFonts w:ascii="Times New Roman"/>
                        <w:color w:val="2A2A2F"/>
                        <w:w w:val="110"/>
                        <w:sz w:val="25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1365;top:1982;width:1626;height:511" type="#_x0000_t202" id="docshape1689" filled="false" stroked="false">
              <v:textbox inset="0,0,0,0">
                <w:txbxContent>
                  <w:p>
                    <w:pPr>
                      <w:spacing w:line="256" w:lineRule="auto" w:before="65"/>
                      <w:ind w:left="469" w:right="6" w:hanging="174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544846"/>
                        <w:w w:val="115"/>
                        <w:sz w:val="16"/>
                      </w:rPr>
                      <w:t>SHREYANS</w:t>
                    </w:r>
                    <w:r>
                      <w:rPr>
                        <w:rFonts w:ascii="Arial"/>
                        <w:color w:val="544846"/>
                        <w:spacing w:val="-49"/>
                        <w:w w:val="11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544846"/>
                        <w:w w:val="120"/>
                        <w:sz w:val="16"/>
                      </w:rPr>
                      <w:t>KUMAT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45.265839pt;margin-top:10.003277pt;width:121.5pt;height:115.45pt;mso-position-horizontal-relative:page;mso-position-vertical-relative:paragraph;z-index:-15489024;mso-wrap-distance-left:0;mso-wrap-distance-right:0" id="docshapegroup1690" coordorigin="4905,200" coordsize="2430,2309">
            <v:shape style="position:absolute;left:4985;top:265;width:2326;height:1799" id="docshape1691" coordorigin="4986,266" coordsize="2326,1799" path="m6148,266l6072,268,5997,276,5923,288,5851,304,5781,325,5712,350,5646,379,5582,413,5521,450,5462,490,5405,534,5352,581,5301,632,5254,685,5210,742,5169,801,5132,862,5099,926,5070,993,5045,1061,5024,1131,5007,1203,4995,1277,4988,1352,4986,1428,4988,1506,4996,1582,5008,1657,5025,1730,5047,1801,5072,1870,5102,1937,5137,2002,5175,2064,7122,2064,7160,2002,7194,1937,7224,1870,7250,1801,7272,1730,7289,1657,7301,1582,7309,1506,7311,1428,7309,1352,7301,1277,7289,1203,7273,1131,7252,1061,7227,993,7197,926,7164,862,7127,801,7087,742,7043,685,6995,632,6945,581,6891,534,6835,490,6776,450,6714,413,6650,379,6584,350,6516,325,6445,304,6373,288,6300,276,6225,268,6148,266xe" filled="true" fillcolor="#ffffff" stroked="false">
              <v:path arrowok="t"/>
              <v:fill type="solid"/>
            </v:shape>
            <v:shape style="position:absolute;left:4905;top:200;width:2430;height:1936" id="docshape1692" coordorigin="4905,200" coordsize="2430,1936" path="m6162,200l6083,200,6003,206,5924,218,5846,234,5807,246,5769,256,5656,298,5620,314,5548,350,5479,392,5413,436,5350,486,5291,538,5235,594,5182,654,5134,718,5112,750,5091,784,5070,818,5051,852,5033,886,5016,922,5000,958,4986,994,4960,1068,4940,1142,4924,1218,4913,1294,4907,1376,4905,1460,4910,1544,4919,1628,4935,1714,4949,1768,4964,1820,4982,1872,5002,1924,5013,1948,5025,1974,5037,1998,5050,2024,5057,2036,5063,2048,5070,2060,5077,2072,5082,2080,5087,2088,5117,2136,6331,2136,6405,2134,7006,2134,7064,2130,6937,2130,6972,2128,7163,2128,7167,2122,7064,2122,7064,2116,7156,2116,7193,2056,5162,2056,5162,2055,5157,2048,5151,2038,5146,2028,5140,2020,5132,2004,5124,1990,5117,1976,5109,1960,5094,1930,5081,1900,5068,1870,5056,1838,5035,1776,5018,1712,5005,1646,4995,1582,4988,1506,4987,1430,4990,1354,4998,1278,5012,1204,5030,1130,5052,1058,5076,996,5104,936,5135,876,5169,820,5206,764,5247,712,5290,662,5337,614,5386,568,5437,526,5491,488,5547,452,5605,420,5664,390,5725,364,5788,342,5861,320,5935,304,6010,294,6086,288,6162,286,6596,286,6549,268,6474,244,6398,226,6320,212,6241,204,6162,200xm7006,2134l6573,2134,6666,2136,6934,2136,7006,2134xm7322,1762l7310,1804,7296,1846,7279,1892,7260,1938,7250,1962,7239,1984,7228,2006,7216,2028,7210,2040,7204,2050,7197,2062,7187,2080,7178,2094,7159,2122,7167,2122,7192,2082,7213,2048,7222,2030,7232,2012,7241,1996,7250,1978,7267,1940,7282,1904,7297,1866,7310,1828,7307,1828,7308,1820,7310,1812,7313,1800,7322,1762xm5162,2055l5162,2056,5163,2056,5162,2055xm5162,2054l5162,2054,5163,2056,7122,2056,5162,2054xm7302,1436l7302,1436,7301,1444,7300,1460,7299,1482,7297,1516,7293,1558,7284,1626,7271,1694,7254,1762,7233,1828,7221,1860,7208,1892,7194,1924,7179,1956,7171,1970,7163,1986,7154,2002,7146,2016,7140,2026,7134,2036,7122,2056,7193,2056,7198,2048,7204,2036,7210,2026,7222,2004,7234,1982,7245,1958,7254,1938,7224,1938,7258,1852,7281,1776,7296,1712,7300,1686,7288,1686,7298,1616,7304,1550,7305,1494,7304,1456,7303,1442,7302,1436xm7299,1728l7290,1754,7277,1800,7261,1848,7243,1892,7224,1938,7254,1938,7255,1936,7274,1890,7277,1884,7266,1884,7259,1882,7261,1878,7263,1870,7273,1842,7279,1824,7286,1802,7293,1780,7299,1756,7299,1746,7300,1730,7299,1728xm7324,1692l7317,1722,7308,1758,7298,1794,7287,1828,7276,1858,7266,1884,7277,1884,7291,1846,7305,1802,7317,1760,7309,1758,7310,1754,7312,1748,7318,1718,7322,1698,7324,1692xm7327,1676l7324,1692,7325,1688,7327,1676xm7309,1560l7305,1598,7300,1624,7295,1648,7288,1686,7300,1686,7305,1656,7310,1614,7311,1584,7311,1566,7309,1560xm7335,1628l7331,1656,7327,1676,7331,1654,7335,1628xm6596,286l6162,286,6237,290,6313,298,6387,312,6461,330,6533,352,6604,380,6672,412,6738,450,6802,490,6855,530,6906,572,6955,616,7001,664,7044,714,7084,766,7122,822,7156,878,7191,946,7221,1014,7247,1086,7268,1158,7284,1232,7295,1306,7302,1380,7304,1420,7305,1434,7306,1444,7306,1456,7307,1460,7309,1460,7311,1444,7313,1444,7310,1368,7303,1290,7290,1216,7273,1144,7252,1074,7237,1030,7221,990,7204,950,7185,912,7167,876,7147,842,7107,778,7098,762,7109,762,7101,750,7082,724,7060,698,7037,670,7013,642,6989,618,6966,594,6946,576,6936,564,6936,560,6953,560,6934,540,6898,510,6854,474,6804,440,6752,406,6631,342,6603,330,6585,322,6576,318,6671,318,6622,296,6596,286xm7109,762l7098,762,7111,776,7124,788,7116,772,7109,762xm6933,502l6905,502,6910,506,6926,520,6948,538,6960,548,6971,560,6982,570,6993,580,7006,592,7014,600,7015,600,7016,598,7016,594,7011,584,6999,568,6989,558,6977,544,6962,530,6943,512,6933,502xm6953,560l6936,560,6968,580,6968,576,6957,564,6953,560xm6671,318l6577,318,6585,320,6600,326,6622,334,6678,360,6711,376,6746,396,6782,416,6817,440,6852,464,6885,488,6915,512,6905,502,6933,502,6920,490,6860,442,6821,414,6798,396,6814,396,6762,364,6693,328,6671,318xm6814,396l6802,396,6817,402,6827,404,6814,396xe" filled="true" fillcolor="#302626" stroked="false">
              <v:path arrowok="t"/>
              <v:fill type="solid"/>
            </v:shape>
            <v:shape style="position:absolute;left:5159;top:385;width:1967;height:1679" type="#_x0000_t75" id="docshape1693" stroked="false">
              <v:imagedata r:id="rId280" o:title=""/>
            </v:shape>
            <v:shape style="position:absolute;left:5126;top:2131;width:2031;height:367" id="docshape1694" coordorigin="5127,2132" coordsize="2031,367" path="m7157,2132l5127,2132,5351,2498,6933,2498,7157,2132xe" filled="true" fillcolor="#302626" stroked="false">
              <v:path arrowok="t"/>
              <v:fill type="solid"/>
            </v:shape>
            <v:rect style="position:absolute;left:5332;top:1982;width:1626;height:511" id="docshape1695" filled="true" fillcolor="#ffffff" stroked="false">
              <v:fill type="solid"/>
            </v:rect>
            <v:shape style="position:absolute;left:5315;top:1962;width:1647;height:547" id="docshape1696" coordorigin="5315,1962" coordsize="1647,547" path="m6762,1962l5315,1965,5316,2050,5316,2509,5727,2509,6440,2508,6495,2506,6377,2506,6466,2505,6731,2505,6731,2503,6753,2502,6560,2502,6495,2502,6495,2500,6770,2500,6770,2496,6773,2496,6777,2496,6795,2496,6692,2496,6692,2492,6694,2492,6698,2492,6716,2492,6770,2491,6776,2490,6785,2489,6787,2488,6770,2487,6652,2487,6755,2486,6829,2484,6855,2483,6873,2482,6884,2481,6888,2480,6865,2480,6836,2479,6809,2479,6933,2476,6941,2476,6941,2473,6888,2473,5353,2472,5353,2003,6951,2001,6951,1990,6879,1990,6868,1988,6891,1985,6879,1983,6832,1982,6692,1981,6608,1979,6628,1979,6840,1978,6836,1977,6901,1977,6919,1976,6916,1974,6899,1971,6853,1969,6762,1967,6745,1966,6747,1965,6756,1964,6762,1962xm6440,2508l6181,2508,6357,2508,6435,2508,6440,2508xm6731,2505l6466,2505,6642,2505,6731,2505,6731,2505xm6770,2502l6560,2502,6753,2502,6770,2502xm6945,2475l6941,2476,6942,2493,6943,2502,6944,2496,6945,2493,6945,2475xm6888,2480l6865,2480,6888,2480,6888,2480xm6833,2479l6809,2479,6836,2479,6833,2479xm6941,2473l6941,2476,6945,2475,6945,2473,6941,2473xm6945,2473l6945,2475,6962,2475,6951,2473,6945,2473xm6951,2001l6940,2001,6941,2453,6941,2473,6945,2473,6945,2218,6945,2136,6946,2061,6946,2050,6951,2050,6951,2001xm6951,2050l6946,2050,6948,2061,6949,2072,6951,2061,6951,2050xe" filled="true" fillcolor="#302626" stroked="false">
              <v:path arrowok="t"/>
              <v:fill type="solid"/>
            </v:shape>
            <v:shape style="position:absolute;left:5079;top:857;width:407;height:705" type="#_x0000_t202" id="docshape1697" filled="false" stroked="false">
              <v:textbox inset="0,0,0,0">
                <w:txbxContent>
                  <w:p>
                    <w:pPr>
                      <w:spacing w:line="705" w:lineRule="exact" w:before="0"/>
                      <w:ind w:left="0" w:right="0" w:firstLine="0"/>
                      <w:jc w:val="left"/>
                      <w:rPr>
                        <w:rFonts w:ascii="Arial"/>
                        <w:sz w:val="63"/>
                      </w:rPr>
                    </w:pPr>
                    <w:r>
                      <w:rPr>
                        <w:rFonts w:ascii="Arial"/>
                        <w:color w:val="544846"/>
                        <w:w w:val="110"/>
                        <w:sz w:val="63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5087;top:1456;width:461;height:269" type="#_x0000_t202" id="docshape1698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"/>
                        <w:sz w:val="24"/>
                      </w:rPr>
                    </w:pPr>
                    <w:r>
                      <w:rPr>
                        <w:rFonts w:ascii="Arial"/>
                        <w:color w:val="2A2A2F"/>
                        <w:w w:val="110"/>
                        <w:sz w:val="24"/>
                      </w:rPr>
                      <w:t>AIR</w:t>
                    </w:r>
                  </w:p>
                </w:txbxContent>
              </v:textbox>
              <w10:wrap type="none"/>
            </v:shape>
            <v:shape style="position:absolute;left:5332;top:1982;width:1626;height:511" type="#_x0000_t202" id="docshape1699" filled="false" stroked="false">
              <v:textbox inset="0,0,0,0">
                <w:txbxContent>
                  <w:p>
                    <w:pPr>
                      <w:spacing w:line="261" w:lineRule="auto" w:before="79"/>
                      <w:ind w:left="324" w:right="6" w:hanging="284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544846"/>
                        <w:w w:val="120"/>
                        <w:sz w:val="15"/>
                      </w:rPr>
                      <w:t>SRUSHTI</w:t>
                    </w:r>
                    <w:r>
                      <w:rPr>
                        <w:rFonts w:ascii="Arial"/>
                        <w:color w:val="544846"/>
                        <w:spacing w:val="18"/>
                        <w:w w:val="120"/>
                        <w:sz w:val="15"/>
                      </w:rPr>
                      <w:t> </w:t>
                    </w:r>
                    <w:r>
                      <w:rPr>
                        <w:rFonts w:ascii="Arial"/>
                        <w:color w:val="544846"/>
                        <w:w w:val="120"/>
                        <w:sz w:val="15"/>
                      </w:rPr>
                      <w:t>JAYANT</w:t>
                    </w:r>
                    <w:r>
                      <w:rPr>
                        <w:rFonts w:ascii="Arial"/>
                        <w:color w:val="544846"/>
                        <w:spacing w:val="-47"/>
                        <w:w w:val="120"/>
                        <w:sz w:val="15"/>
                      </w:rPr>
                      <w:t> </w:t>
                    </w:r>
                    <w:r>
                      <w:rPr>
                        <w:rFonts w:ascii="Arial"/>
                        <w:color w:val="544846"/>
                        <w:w w:val="120"/>
                        <w:sz w:val="15"/>
                      </w:rPr>
                      <w:t>DESHMUKH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3"/>
        <w:rPr>
          <w:rFonts w:ascii="Arial"/>
          <w:sz w:val="15"/>
        </w:rPr>
      </w:pPr>
    </w:p>
    <w:p>
      <w:pPr>
        <w:tabs>
          <w:tab w:pos="4213" w:val="left" w:leader="none"/>
        </w:tabs>
        <w:spacing w:before="85"/>
        <w:ind w:left="1237" w:right="0" w:firstLine="0"/>
        <w:jc w:val="left"/>
        <w:rPr>
          <w:rFonts w:ascii="Times New Roman"/>
          <w:sz w:val="27"/>
        </w:rPr>
      </w:pPr>
      <w:r>
        <w:rPr/>
        <w:pict>
          <v:group style="position:absolute;margin-left:253.562897pt;margin-top:-9.153091pt;width:205.25pt;height:46.1pt;mso-position-horizontal-relative:page;mso-position-vertical-relative:paragraph;z-index:-22480384" id="docshapegroup1700" coordorigin="5071,-183" coordsize="4105,922">
            <v:shape style="position:absolute;left:5071;top:694;width:3404;height:40" id="docshape1701" coordorigin="5071,694" coordsize="3404,40" path="m8475,714l5071,714,5071,734,8475,734,8475,714xm8475,694l5071,694,5071,714,8475,714,8475,694xe" filled="true" fillcolor="#302626" stroked="false">
              <v:path arrowok="t"/>
              <v:fill type="solid"/>
            </v:shape>
            <v:shape style="position:absolute;left:8262;top:-162;width:899;height:879" type="#_x0000_t75" id="docshape1702" stroked="false">
              <v:imagedata r:id="rId281" o:title=""/>
            </v:shape>
            <v:rect style="position:absolute;left:8263;top:-169;width:898;height:892" id="docshape1703" filled="false" stroked="true" strokeweight="1.5pt" strokecolor="#302626">
              <v:stroke dashstyle="solid"/>
            </v:rect>
            <v:shape style="position:absolute;left:7442;top:17;width:693;height:654" type="#_x0000_t75" id="docshape1704" stroked="false">
              <v:imagedata r:id="rId282" o:title=""/>
            </v:shape>
            <w10:wrap type="none"/>
          </v:group>
        </w:pict>
      </w:r>
      <w:r>
        <w:rPr/>
        <w:pict>
          <v:group style="position:absolute;margin-left:438.434296pt;margin-top:-148.259888pt;width:155.85pt;height:185.1pt;mso-position-horizontal-relative:page;mso-position-vertical-relative:paragraph;z-index:15970816" id="docshapegroup1705" coordorigin="8769,-2965" coordsize="3117,3702">
            <v:shape style="position:absolute;left:9374;top:-162;width:900;height:875" type="#_x0000_t75" id="docshape1706" stroked="false">
              <v:imagedata r:id="rId283" o:title=""/>
            </v:shape>
            <v:rect style="position:absolute;left:9375;top:-170;width:898;height:892" id="docshape1707" filled="false" stroked="true" strokeweight="1.5pt" strokecolor="#302626">
              <v:stroke dashstyle="solid"/>
            </v:rect>
            <v:shape style="position:absolute;left:10469;top:-186;width:921;height:921" type="#_x0000_t75" id="docshape1708" stroked="false">
              <v:imagedata r:id="rId284" o:title=""/>
            </v:shape>
            <v:rect style="position:absolute;left:10480;top:-171;width:898;height:892" id="docshape1709" filled="false" stroked="true" strokeweight="1.5pt" strokecolor="#302626">
              <v:stroke dashstyle="solid"/>
            </v:rect>
            <v:shape style="position:absolute;left:8848;top:-2900;width:2326;height:1799" id="docshape1710" coordorigin="8849,-2900" coordsize="2326,1799" path="m10012,-2900l9935,-2897,9860,-2890,9786,-2878,9714,-2861,9644,-2840,9576,-2815,9510,-2786,9446,-2753,9384,-2716,9325,-2675,9269,-2631,9215,-2584,9165,-2533,9117,-2480,9073,-2424,9033,-2364,8996,-2303,8963,-2239,8933,-2173,8908,-2104,8887,-2034,8871,-1962,8859,-1888,8851,-1813,8849,-1737,8851,-1659,8859,-1583,8871,-1508,8888,-1435,8910,-1364,8936,-1295,8966,-1228,9000,-1163,9038,-1101,10985,-1101,11023,-1163,11057,-1228,11087,-1295,11113,-1364,11135,-1435,11152,-1508,11164,-1583,11172,-1659,11174,-1737,11172,-1813,11165,-1888,11153,-1962,11136,-2034,11115,-2104,11090,-2173,11061,-2239,11028,-2303,10991,-2364,10950,-2424,10906,-2480,10859,-2533,10808,-2584,10755,-2631,10698,-2675,10639,-2716,10578,-2753,10514,-2786,10447,-2815,10379,-2840,10309,-2861,10237,-2878,10163,-2890,10088,-2897,10012,-2900xe" filled="true" fillcolor="#ffffff" stroked="false">
              <v:path arrowok="t"/>
              <v:fill type="solid"/>
            </v:shape>
            <v:shape style="position:absolute;left:8768;top:-2966;width:2430;height:1936" id="docshape1711" coordorigin="8769,-2965" coordsize="2430,1936" path="m10025,-2965l9946,-2965,9866,-2959,9787,-2947,9709,-2931,9671,-2919,9632,-2909,9520,-2867,9483,-2851,9412,-2815,9343,-2773,9277,-2729,9213,-2679,9154,-2627,9098,-2571,9046,-2511,8998,-2447,8975,-2415,8954,-2381,8934,-2347,8914,-2313,8897,-2279,8880,-2243,8864,-2207,8849,-2171,8824,-2097,8803,-2023,8788,-1947,8777,-1871,8770,-1789,8769,-1705,8773,-1621,8783,-1537,8799,-1451,8812,-1397,8828,-1345,8845,-1293,8866,-1241,8877,-1217,8888,-1191,8901,-1167,8914,-1141,8920,-1129,8927,-1117,8934,-1105,8941,-1093,8945,-1085,8950,-1077,8980,-1029,10195,-1029,10269,-1031,10870,-1031,10928,-1035,10800,-1035,10835,-1037,11026,-1037,11030,-1043,10928,-1043,10928,-1049,11019,-1049,11056,-1109,9025,-1109,9025,-1110,9021,-1117,9015,-1127,9009,-1137,9004,-1145,8996,-1161,8988,-1175,8980,-1189,8972,-1205,8958,-1235,8944,-1265,8932,-1295,8920,-1327,8899,-1389,8882,-1453,8868,-1519,8858,-1583,8852,-1659,8850,-1735,8854,-1811,8862,-1887,8875,-1961,8893,-2035,8916,-2107,8940,-2169,8967,-2229,8998,-2289,9032,-2345,9070,-2401,9110,-2453,9154,-2503,9200,-2551,9249,-2597,9300,-2639,9354,-2677,9410,-2713,9468,-2745,9528,-2775,9589,-2801,9651,-2823,9724,-2845,9798,-2861,9873,-2871,9949,-2877,10025,-2879,10460,-2879,10413,-2897,10338,-2921,10261,-2939,10183,-2953,10105,-2961,10025,-2965xm10870,-1031l10436,-1031,10529,-1029,10797,-1029,10870,-1031xm11185,-1403l11174,-1361,11159,-1319,11143,-1273,11124,-1227,11113,-1203,11102,-1181,11091,-1159,11079,-1137,11073,-1125,11067,-1115,11061,-1103,11050,-1085,11041,-1071,11023,-1043,11030,-1043,11056,-1083,11076,-1117,11086,-1135,11095,-1153,11104,-1169,11113,-1187,11130,-1225,11146,-1261,11160,-1299,11173,-1337,11170,-1337,11171,-1345,11173,-1353,11176,-1365,11185,-1403xm9025,-1110l9025,-1109,9026,-1109,9025,-1110xm9025,-1111l9025,-1111,9026,-1109,10986,-1109,9025,-1111xm11166,-1729l11165,-1729,11164,-1721,11163,-1705,11162,-1683,11160,-1649,11156,-1607,11147,-1539,11134,-1471,11117,-1403,11096,-1337,11084,-1305,11071,-1273,11057,-1241,11042,-1209,11034,-1195,11026,-1179,11018,-1163,11009,-1149,11003,-1139,10998,-1129,10986,-1109,11056,-1109,11061,-1117,11067,-1129,11073,-1139,11085,-1161,11097,-1183,11108,-1207,11117,-1227,11087,-1227,11121,-1313,11145,-1389,11160,-1453,11164,-1479,11151,-1479,11162,-1549,11167,-1615,11169,-1671,11168,-1709,11167,-1723,11166,-1729xm11162,-1437l11154,-1411,11140,-1365,11124,-1317,11107,-1273,11087,-1227,11117,-1227,11118,-1229,11138,-1275,11140,-1281,11130,-1281,11123,-1283,11124,-1287,11126,-1295,11136,-1323,11142,-1341,11149,-1363,11156,-1385,11163,-1409,11162,-1419,11164,-1435,11162,-1437xm11187,-1473l11180,-1443,11171,-1407,11161,-1371,11150,-1337,11140,-1307,11130,-1281,11140,-1281,11155,-1319,11169,-1363,11180,-1405,11173,-1407,11174,-1411,11175,-1417,11182,-1447,11186,-1467,11187,-1473xm11190,-1489l11187,-1473,11188,-1477,11190,-1489xm11172,-1605l11168,-1567,11164,-1541,11158,-1517,11151,-1479,11164,-1479,11169,-1509,11173,-1551,11174,-1581,11174,-1599,11172,-1605xm11199,-1537l11194,-1509,11190,-1489,11195,-1511,11199,-1537xm10460,-2879l10025,-2879,10101,-2875,10176,-2867,10251,-2853,10324,-2835,10396,-2813,10467,-2785,10536,-2753,10602,-2715,10665,-2675,10719,-2635,10770,-2593,10819,-2549,10865,-2501,10908,-2451,10948,-2399,10985,-2343,11019,-2287,11054,-2219,11084,-2151,11110,-2079,11131,-2007,11147,-1933,11159,-1859,11165,-1785,11167,-1745,11168,-1731,11169,-1721,11170,-1709,11170,-1705,11173,-1705,11175,-1721,11176,-1721,11174,-1797,11166,-1875,11154,-1949,11137,-2021,11116,-2091,11101,-2135,11085,-2175,11067,-2215,11049,-2253,11030,-2289,11011,-2323,10971,-2387,10961,-2403,10973,-2403,10964,-2415,10945,-2441,10923,-2467,10900,-2495,10876,-2523,10852,-2547,10829,-2571,10810,-2589,10799,-2601,10799,-2605,10817,-2605,10797,-2625,10762,-2655,10717,-2691,10667,-2725,10616,-2759,10495,-2823,10466,-2835,10448,-2843,10440,-2847,10534,-2847,10486,-2869,10460,-2879xm10973,-2403l10961,-2403,10974,-2389,10987,-2377,10980,-2393,10973,-2403xm10796,-2663l10769,-2663,10774,-2659,10789,-2645,10811,-2627,10823,-2617,10835,-2605,10846,-2595,10856,-2585,10869,-2573,10877,-2565,10878,-2565,10880,-2567,10879,-2571,10874,-2581,10862,-2597,10853,-2607,10841,-2621,10826,-2635,10807,-2653,10796,-2663xm10817,-2605l10799,-2605,10831,-2585,10831,-2589,10821,-2601,10817,-2605xm10534,-2847l10440,-2847,10448,-2845,10464,-2839,10485,-2831,10542,-2805,10575,-2789,10609,-2769,10645,-2749,10681,-2725,10715,-2701,10748,-2677,10778,-2653,10769,-2663,10796,-2663,10784,-2675,10723,-2723,10685,-2751,10662,-2769,10677,-2769,10625,-2801,10557,-2837,10534,-2847xm10677,-2769l10666,-2769,10681,-2763,10691,-2761,10677,-2769xe" filled="true" fillcolor="#302626" stroked="false">
              <v:path arrowok="t"/>
              <v:fill type="solid"/>
            </v:shape>
            <v:shape style="position:absolute;left:9226;top:-2780;width:1621;height:1679" type="#_x0000_t75" id="docshape1712" stroked="false">
              <v:imagedata r:id="rId285" o:title=""/>
            </v:shape>
            <v:shape style="position:absolute;left:8990;top:-1034;width:2031;height:367" id="docshape1713" coordorigin="8990,-1033" coordsize="2031,367" path="m11021,-1033l8990,-1033,9214,-667,10797,-667,11021,-1033xe" filled="true" fillcolor="#302626" stroked="false">
              <v:path arrowok="t"/>
              <v:fill type="solid"/>
            </v:shape>
            <v:rect style="position:absolute;left:9195;top:-1183;width:1626;height:511" id="docshape1714" filled="true" fillcolor="#ffffff" stroked="false">
              <v:fill type="solid"/>
            </v:rect>
            <v:shape style="position:absolute;left:9178;top:-1203;width:1647;height:547" id="docshape1715" coordorigin="9179,-1203" coordsize="1647,547" path="m10625,-1203l9179,-1200,9179,-1116,9180,-657,9591,-656,10303,-658,10359,-659,10241,-659,10329,-660,10594,-660,10594,-662,10617,-663,10424,-663,10359,-663,10359,-666,10633,-666,10633,-669,10636,-669,10640,-669,10658,-670,10555,-670,10555,-673,10557,-673,10562,-673,10579,-674,10633,-674,10639,-675,10648,-676,10650,-677,10633,-678,10516,-678,10619,-679,10692,-681,10718,-682,10737,-683,10748,-684,10751,-685,10728,-685,10699,-686,10673,-686,10796,-689,10805,-690,10805,-692,10751,-693,9216,-693,9216,-1163,10814,-1165,10814,-1175,10743,-1175,10732,-1177,10754,-1181,10743,-1183,10695,-1184,10555,-1184,10471,-1186,10492,-1187,10704,-1187,10699,-1188,10764,-1188,10782,-1189,10780,-1191,10763,-1194,10716,-1196,10625,-1198,10609,-1199,10610,-1200,10620,-1202,10625,-1203xm10303,-658l10044,-658,10220,-657,10299,-657,10303,-658xm10594,-660l10329,-660,10506,-660,10594,-660,10594,-660xm10633,-663l10424,-663,10617,-663,10633,-663xm10808,-690l10805,-690,10805,-673,10806,-663,10808,-670,10808,-673,10808,-690xm10751,-685l10728,-685,10751,-685,10751,-685xm10696,-686l10673,-686,10699,-686,10696,-686xm10805,-692l10805,-690,10808,-690,10808,-692,10805,-692xm10808,-692l10808,-690,10825,-691,10815,-692,10808,-692xm10814,-1165l10804,-1165,10804,-712,10805,-692,10808,-692,10808,-947,10809,-1029,10809,-1105,10810,-1116,10814,-1116,10814,-1165xm10814,-1116l10810,-1116,10811,-1105,10813,-1094,10814,-1105,10814,-1116xe" filled="true" fillcolor="#302626" stroked="false">
              <v:path arrowok="t"/>
              <v:fill type="solid"/>
            </v:shape>
            <v:shape style="position:absolute;left:10577;top:-2790;width:674;height:1019" type="#_x0000_t75" id="docshape1716" stroked="false">
              <v:imagedata r:id="rId286" o:title=""/>
            </v:shape>
            <v:shape style="position:absolute;left:9423;top:-656;width:1116;height:693" type="#_x0000_t75" id="docshape1717" stroked="false">
              <v:imagedata r:id="rId287" o:title=""/>
            </v:shape>
            <v:shape style="position:absolute;left:10693;top:-1117;width:1193;height:981" type="#_x0000_t75" id="docshape1718" stroked="false">
              <v:imagedata r:id="rId288" o:title=""/>
            </v:shape>
            <v:shape style="position:absolute;left:8957;top:-1710;width:461;height:269" type="#_x0000_t202" id="docshape1719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"/>
                        <w:sz w:val="24"/>
                      </w:rPr>
                    </w:pPr>
                    <w:r>
                      <w:rPr>
                        <w:rFonts w:ascii="Arial"/>
                        <w:color w:val="2A2A2F"/>
                        <w:w w:val="110"/>
                        <w:sz w:val="24"/>
                      </w:rPr>
                      <w:t>AIR</w:t>
                    </w:r>
                  </w:p>
                </w:txbxContent>
              </v:textbox>
              <w10:wrap type="none"/>
            </v:shape>
            <v:shape style="position:absolute;left:9408;top:-1099;width:1249;height:356" type="#_x0000_t202" id="docshape1720" filled="false" stroked="false">
              <v:textbox inset="0,0,0,0">
                <w:txbxContent>
                  <w:p>
                    <w:pPr>
                      <w:spacing w:line="261" w:lineRule="auto" w:before="0"/>
                      <w:ind w:left="0" w:right="0" w:firstLine="191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544846"/>
                        <w:w w:val="120"/>
                        <w:sz w:val="15"/>
                      </w:rPr>
                      <w:t>KARNATI</w:t>
                    </w:r>
                    <w:r>
                      <w:rPr>
                        <w:rFonts w:ascii="Arial"/>
                        <w:color w:val="544846"/>
                        <w:spacing w:val="1"/>
                        <w:w w:val="120"/>
                        <w:sz w:val="15"/>
                      </w:rPr>
                      <w:t> </w:t>
                    </w:r>
                    <w:r>
                      <w:rPr>
                        <w:rFonts w:ascii="Arial"/>
                        <w:color w:val="544846"/>
                        <w:w w:val="115"/>
                        <w:sz w:val="15"/>
                      </w:rPr>
                      <w:t>VARUNREDDY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b/>
          <w:color w:val="2A2A2F"/>
          <w:w w:val="125"/>
          <w:sz w:val="36"/>
        </w:rPr>
        <w:t>8468022022</w:t>
        <w:tab/>
      </w:r>
      <w:r>
        <w:rPr>
          <w:rFonts w:ascii="Times New Roman"/>
          <w:color w:val="544846"/>
          <w:spacing w:val="-11"/>
          <w:w w:val="115"/>
          <w:sz w:val="27"/>
        </w:rPr>
        <w:t>@</w:t>
      </w:r>
      <w:r>
        <w:rPr>
          <w:rFonts w:ascii="Times New Roman"/>
          <w:color w:val="544846"/>
          <w:spacing w:val="-13"/>
          <w:w w:val="115"/>
          <w:sz w:val="27"/>
        </w:rPr>
        <w:t> </w:t>
      </w:r>
      <w:r>
        <w:rPr>
          <w:rFonts w:ascii="Times New Roman"/>
          <w:color w:val="2A2A2F"/>
          <w:spacing w:val="-10"/>
          <w:w w:val="115"/>
          <w:sz w:val="27"/>
        </w:rPr>
        <w:t>WWW.VIS</w:t>
      </w:r>
      <w:r>
        <w:rPr>
          <w:rFonts w:ascii="Times New Roman"/>
          <w:color w:val="2A2A2F"/>
          <w:spacing w:val="-11"/>
          <w:w w:val="115"/>
          <w:sz w:val="27"/>
        </w:rPr>
        <w:t> </w:t>
      </w:r>
      <w:r>
        <w:rPr>
          <w:rFonts w:ascii="Times New Roman"/>
          <w:color w:val="2A2A2F"/>
          <w:spacing w:val="-10"/>
          <w:w w:val="115"/>
          <w:sz w:val="27"/>
        </w:rPr>
        <w:t>IO</w:t>
      </w:r>
      <w:r>
        <w:rPr>
          <w:rFonts w:ascii="Times New Roman"/>
          <w:color w:val="2A2A2F"/>
          <w:spacing w:val="-8"/>
          <w:w w:val="115"/>
          <w:sz w:val="27"/>
        </w:rPr>
        <w:t> </w:t>
      </w:r>
      <w:r>
        <w:rPr>
          <w:rFonts w:ascii="Times New Roman"/>
          <w:color w:val="2A2A2F"/>
          <w:spacing w:val="-10"/>
          <w:w w:val="115"/>
          <w:sz w:val="27"/>
        </w:rPr>
        <w:t>NIA</w:t>
      </w:r>
      <w:r>
        <w:rPr>
          <w:rFonts w:ascii="Times New Roman"/>
          <w:color w:val="2A2A2F"/>
          <w:spacing w:val="-24"/>
          <w:w w:val="115"/>
          <w:sz w:val="27"/>
        </w:rPr>
        <w:t> </w:t>
      </w:r>
      <w:r>
        <w:rPr>
          <w:rFonts w:ascii="Times New Roman"/>
          <w:color w:val="2A2A2F"/>
          <w:spacing w:val="-10"/>
          <w:w w:val="115"/>
          <w:sz w:val="27"/>
        </w:rPr>
        <w:t>S</w:t>
      </w:r>
      <w:r>
        <w:rPr>
          <w:rFonts w:ascii="Times New Roman"/>
          <w:color w:val="2A2A2F"/>
          <w:spacing w:val="-2"/>
          <w:w w:val="115"/>
          <w:sz w:val="27"/>
        </w:rPr>
        <w:t> </w:t>
      </w:r>
      <w:r>
        <w:rPr>
          <w:rFonts w:ascii="Times New Roman"/>
          <w:color w:val="2A2A2F"/>
          <w:spacing w:val="-10"/>
          <w:w w:val="115"/>
          <w:sz w:val="27"/>
        </w:rPr>
        <w:t>.</w:t>
      </w:r>
      <w:r>
        <w:rPr>
          <w:rFonts w:ascii="Times New Roman"/>
          <w:color w:val="2A2A2F"/>
          <w:spacing w:val="-36"/>
          <w:w w:val="115"/>
          <w:sz w:val="27"/>
        </w:rPr>
        <w:t> </w:t>
      </w:r>
      <w:r>
        <w:rPr>
          <w:rFonts w:ascii="Times New Roman"/>
          <w:color w:val="2A2A2F"/>
          <w:spacing w:val="-10"/>
          <w:w w:val="115"/>
          <w:sz w:val="27"/>
        </w:rPr>
        <w:t>IN</w:t>
      </w:r>
    </w:p>
    <w:p>
      <w:pPr>
        <w:spacing w:after="0"/>
        <w:jc w:val="left"/>
        <w:rPr>
          <w:rFonts w:ascii="Times New Roman"/>
          <w:sz w:val="27"/>
        </w:rPr>
        <w:sectPr>
          <w:footerReference w:type="even" r:id="rId266"/>
          <w:pgSz w:w="11900" w:h="16840"/>
          <w:pgMar w:footer="0" w:header="0" w:top="420" w:bottom="0" w:left="0" w:right="0"/>
        </w:sectPr>
      </w:pPr>
    </w:p>
    <w:p>
      <w:pPr>
        <w:pStyle w:val="BodyText"/>
        <w:spacing w:before="3"/>
        <w:rPr>
          <w:rFonts w:ascii="Times New Roman"/>
          <w:sz w:val="12"/>
        </w:rPr>
      </w:pPr>
      <w:r>
        <w:rPr/>
        <w:pict>
          <v:rect style="position:absolute;margin-left:0pt;margin-top:0pt;width:595pt;height:842pt;mso-position-horizontal-relative:page;mso-position-vertical-relative:page;z-index:-22481920" id="docshape1721" filled="true" fillcolor="#dd9950" stroked="false">
            <v:fill type="solid"/>
            <w10:wrap type="none"/>
          </v:rect>
        </w:pict>
      </w:r>
      <w:r>
        <w:rPr/>
        <w:pict>
          <v:group style="position:absolute;margin-left:134.397903pt;margin-top:148.227158pt;width:131.65pt;height:138.35pt;mso-position-horizontal-relative:page;mso-position-vertical-relative:page;z-index:15969280" id="docshapegroup1722" coordorigin="2688,2965" coordsize="2633,2767">
            <v:shape style="position:absolute;left:2799;top:5156;width:2342;height:445" id="docshape1723" coordorigin="2799,5157" coordsize="2342,445" path="m5141,5157l2799,5157,3058,5601,4883,5601,5141,5157xe" filled="true" fillcolor="#302626" stroked="false">
              <v:path arrowok="t"/>
              <v:fill type="solid"/>
            </v:shape>
            <v:shape style="position:absolute;left:2762;top:3033;width:2494;height:2230" id="docshape1724" coordorigin="2763,3033" coordsize="2494,2230" path="m5075,3033l2943,3033,2873,3048,2816,3087,2777,3145,2763,3217,2763,5080,2777,5151,2816,5209,2873,5248,2943,5263,5075,5263,5145,5248,5203,5209,5242,5151,5256,5080,5256,3217,5242,3145,5203,3087,5145,3048,5075,3033xe" filled="true" fillcolor="#ffffff" stroked="false">
              <v:path arrowok="t"/>
              <v:fill type="solid"/>
            </v:shape>
            <v:shape style="position:absolute;left:2687;top:2964;width:2633;height:2360" id="docshape1725" coordorigin="2688,2965" coordsize="2633,2360" path="m5105,2965l2886,2970,2811,2986,2760,3017,2720,3062,2692,3132,2688,3176,2690,3615,2690,5127,2702,5193,2762,5279,2820,5312,2885,5324,3490,5322,3564,5322,3997,5323,4162,5322,4235,5322,4299,5320,4352,5318,4093,5318,4171,5317,4248,5316,4403,5316,4714,5317,4869,5316,4870,5314,4880,5312,4905,5311,4955,5309,4495,5310,4352,5309,4352,5304,4420,5303,4495,5303,4887,5304,4955,5304,4955,5296,4960,5296,5095,5295,5128,5294,5049,5295,4783,5295,4783,5287,4797,5286,4955,5286,4967,5283,4987,5280,4991,5278,4955,5276,4696,5276,4795,5276,4883,5275,4960,5273,5027,5271,5115,5268,5186,5243,5192,5236,5191,5235,5171,5247,5153,5254,5138,5257,5125,5259,5041,5258,5113,5257,5120,5256,5182,5234,5222,5188,5236,5136,5236,5127,5235,5119,5234,5111,5234,5114,5233,5125,5232,5132,5211,5192,5159,5234,5130,5242,5126,5243,5122,5243,5114,5244,2889,5242,2881,5241,2877,5242,2860,5238,2806,5207,2773,5139,2772,5134,2772,5130,2772,5126,2771,3174,2771,3161,2773,3148,2813,3082,2871,3055,2887,3054,2894,3054,5122,3051,5140,3054,5144,3055,5148,3056,5200,3089,5230,3142,5236,5039,5238,5125,5240,5146,5245,5125,5245,4618,5246,4313,5247,4177,5248,4153,5251,4177,5255,4201,5258,4177,5258,3832,5262,3808,5270,3856,5275,3832,5277,3770,5278,3679,5279,3377,5281,3264,5282,3239,5282,3237,5283,3254,5284,3288,5284,3395,5285,3746,5287,3736,5287,3879,5289,3918,5294,3913,5300,3875,5305,3773,5309,3574,5311,3537,5314,3541,5317,3561,5320,3574,5320,3175,5309,3107,5271,3039,5224,2997,5166,2972,5119,2965,5105,2965xe" filled="true" fillcolor="#302626" stroked="false">
              <v:path arrowok="t"/>
              <v:fill type="solid"/>
            </v:shape>
            <v:shape style="position:absolute;left:2725;top:3121;width:2511;height:2138" type="#_x0000_t75" id="docshape1726" stroked="false">
              <v:imagedata r:id="rId289" o:title=""/>
            </v:shape>
            <v:rect style="position:absolute;left:3071;top:5157;width:1823;height:546" id="docshape1727" filled="true" fillcolor="#ffffff" stroked="false">
              <v:fill type="solid"/>
            </v:rect>
            <v:shape style="position:absolute;left:3047;top:5123;width:1840;height:607" id="docshape1728" coordorigin="3048,5124" coordsize="1840,607" path="m4650,5124l3048,5129,3049,5437,3049,5730,3519,5731,4312,5729,4373,5726,4243,5726,4321,5725,4632,5724,4633,5723,4637,5722,4650,5720,4661,5720,4444,5720,4373,5719,4373,5715,4675,5715,4675,5709,4686,5709,4589,5708,4589,5702,4600,5702,4675,5702,4681,5700,4692,5698,4694,5696,4675,5695,4546,5695,4659,5693,4704,5691,4740,5690,4769,5688,4789,5686,4801,5684,4805,5683,4779,5683,4748,5681,4719,5681,4854,5676,4854,5671,4805,5670,3110,5669,3110,5191,4870,5188,4870,5170,4780,5170,4768,5167,4792,5161,4780,5158,4727,5156,4573,5155,4482,5153,4490,5152,4531,5151,4737,5150,4732,5149,4804,5148,4823,5147,4820,5143,4802,5139,4750,5135,4650,5132,4632,5131,4634,5129,4644,5126,4650,5124xm4312,5729l4027,5729,4220,5730,4307,5729,4312,5729xm4632,5724l4398,5724,4554,5725,4632,5725,4632,5724xm4675,5719l4444,5720,4661,5720,4675,5719xm4675,5715l4444,5715,4604,5716,4675,5715,4675,5715xm4860,5676l4855,5676,4854,5676,4855,5703,4857,5714,4859,5708,4860,5703,4860,5676xm4805,5683l4779,5683,4805,5683,4805,5683xm4744,5681l4719,5681,4748,5681,4744,5681xm4854,5671l4854,5676,4855,5676,4860,5676,4860,5671,4854,5671xm4860,5671l4860,5676,4887,5674,4875,5672,4860,5671xm4870,5188l4853,5188,4854,5660,4854,5671,4860,5671,4860,5617,4860,5532,4860,5370,4861,5296,4862,5228,4863,5216,4870,5216,4870,5188xm4870,5216l4863,5216,4865,5228,4868,5240,4870,5228,4870,5216xe" filled="true" fillcolor="#302626" stroked="false">
              <v:path arrowok="t"/>
              <v:fill type="solid"/>
            </v:shape>
            <v:shape style="position:absolute;left:3071;top:5157;width:1823;height:546" type="#_x0000_t202" id="docshape1729" filled="false" stroked="false">
              <v:textbox inset="0,0,0,0">
                <w:txbxContent>
                  <w:p>
                    <w:pPr>
                      <w:spacing w:line="187" w:lineRule="auto" w:before="61"/>
                      <w:ind w:left="330" w:right="289" w:firstLine="188"/>
                      <w:jc w:val="left"/>
                      <w:rPr>
                        <w:rFonts w:ascii="Arial"/>
                        <w:sz w:val="23"/>
                      </w:rPr>
                    </w:pPr>
                    <w:r>
                      <w:rPr>
                        <w:rFonts w:ascii="Arial"/>
                        <w:color w:val="544846"/>
                        <w:w w:val="125"/>
                        <w:sz w:val="23"/>
                      </w:rPr>
                      <w:t>JATIN</w:t>
                    </w:r>
                    <w:r>
                      <w:rPr>
                        <w:rFonts w:ascii="Arial"/>
                        <w:color w:val="544846"/>
                        <w:spacing w:val="1"/>
                        <w:w w:val="125"/>
                        <w:sz w:val="23"/>
                      </w:rPr>
                      <w:t> </w:t>
                    </w:r>
                    <w:r>
                      <w:rPr>
                        <w:rFonts w:ascii="Arial"/>
                        <w:color w:val="544846"/>
                        <w:spacing w:val="-1"/>
                        <w:w w:val="115"/>
                        <w:sz w:val="23"/>
                      </w:rPr>
                      <w:t>KISHORE</w:t>
                    </w:r>
                  </w:p>
                </w:txbxContent>
              </v:textbox>
              <w10:wrap type="none"/>
            </v:shape>
            <v:shape style="position:absolute;left:2821;top:3387;width:543;height:962" type="#_x0000_t202" id="docshape1730" filled="false" stroked="false">
              <v:textbox inset="0,0,0,0">
                <w:txbxContent>
                  <w:p>
                    <w:pPr>
                      <w:spacing w:line="962" w:lineRule="exact" w:before="0"/>
                      <w:ind w:left="0" w:right="0" w:firstLine="0"/>
                      <w:jc w:val="left"/>
                      <w:rPr>
                        <w:rFonts w:ascii="Arial"/>
                        <w:sz w:val="86"/>
                      </w:rPr>
                    </w:pPr>
                    <w:r>
                      <w:rPr>
                        <w:rFonts w:ascii="Arial"/>
                        <w:color w:val="544846"/>
                        <w:w w:val="109"/>
                        <w:sz w:val="8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2875;top:4209;width:484;height:291" type="#_x0000_t202" id="docshape1731" filled="false" stroked="false">
              <v:textbox inset="0,0,0,0">
                <w:txbxContent>
                  <w:p>
                    <w:pPr>
                      <w:spacing w:line="291" w:lineRule="exact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A2A2F"/>
                        <w:w w:val="105"/>
                        <w:sz w:val="26"/>
                      </w:rPr>
                      <w:t>AIR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before="0"/>
        <w:ind w:left="4626" w:right="5380" w:firstLine="0"/>
        <w:jc w:val="center"/>
        <w:rPr>
          <w:rFonts w:ascii="Arial"/>
          <w:i/>
          <w:sz w:val="11"/>
        </w:rPr>
      </w:pPr>
      <w:r>
        <w:rPr/>
        <w:pict>
          <v:line style="position:absolute;mso-position-horizontal-relative:page;mso-position-vertical-relative:paragraph;z-index:15969792" from="33.1059pt,3.712586pt" to="218.7249pt,3.712586pt" stroked="true" strokeweight="2pt" strokecolor="#302626">
            <v:stroke dashstyle="solid"/>
            <w10:wrap type="none"/>
          </v:line>
        </w:pict>
      </w:r>
      <w:r>
        <w:rPr>
          <w:rFonts w:ascii="Arial"/>
          <w:i/>
          <w:color w:val="2A2A2F"/>
          <w:w w:val="105"/>
          <w:sz w:val="11"/>
        </w:rPr>
        <w:t>I  </w:t>
      </w:r>
      <w:r>
        <w:rPr>
          <w:rFonts w:ascii="Arial"/>
          <w:i/>
          <w:color w:val="2A2A2F"/>
          <w:spacing w:val="8"/>
          <w:w w:val="105"/>
          <w:sz w:val="11"/>
        </w:rPr>
        <w:t> </w:t>
      </w:r>
      <w:r>
        <w:rPr>
          <w:rFonts w:ascii="Arial"/>
          <w:i/>
          <w:color w:val="2A2A2F"/>
          <w:w w:val="105"/>
          <w:sz w:val="11"/>
        </w:rPr>
        <w:t>I</w:t>
      </w:r>
    </w:p>
    <w:p>
      <w:pPr>
        <w:pStyle w:val="BodyText"/>
        <w:spacing w:before="50"/>
        <w:ind w:left="224"/>
        <w:rPr>
          <w:rFonts w:ascii="Arial"/>
        </w:rPr>
      </w:pPr>
      <w:r>
        <w:rPr>
          <w:rFonts w:ascii="Arial"/>
          <w:color w:val="010000"/>
          <w:w w:val="115"/>
        </w:rPr>
        <w:t>DELHI</w:t>
      </w:r>
      <w:r>
        <w:rPr>
          <w:rFonts w:ascii="Arial"/>
          <w:color w:val="010000"/>
          <w:spacing w:val="29"/>
          <w:w w:val="115"/>
        </w:rPr>
        <w:t> </w:t>
      </w:r>
      <w:r>
        <w:rPr>
          <w:rFonts w:ascii="Arial"/>
          <w:color w:val="010000"/>
          <w:w w:val="115"/>
          <w:sz w:val="26"/>
        </w:rPr>
        <w:t>I</w:t>
      </w:r>
      <w:r>
        <w:rPr>
          <w:rFonts w:ascii="Arial"/>
          <w:color w:val="010000"/>
          <w:spacing w:val="37"/>
          <w:w w:val="115"/>
          <w:sz w:val="26"/>
        </w:rPr>
        <w:t> </w:t>
      </w:r>
      <w:r>
        <w:rPr>
          <w:rFonts w:ascii="Arial"/>
          <w:color w:val="010000"/>
          <w:w w:val="115"/>
        </w:rPr>
        <w:t>JAIPUR</w:t>
      </w:r>
      <w:r>
        <w:rPr>
          <w:rFonts w:ascii="Arial"/>
          <w:color w:val="010000"/>
          <w:spacing w:val="63"/>
          <w:w w:val="115"/>
        </w:rPr>
        <w:t> </w:t>
      </w:r>
      <w:r>
        <w:rPr>
          <w:rFonts w:ascii="Arial"/>
          <w:color w:val="010000"/>
          <w:w w:val="115"/>
          <w:sz w:val="26"/>
        </w:rPr>
        <w:t>I</w:t>
      </w:r>
      <w:r>
        <w:rPr>
          <w:rFonts w:ascii="Arial"/>
          <w:color w:val="010000"/>
          <w:spacing w:val="22"/>
          <w:w w:val="115"/>
          <w:sz w:val="26"/>
        </w:rPr>
        <w:t> </w:t>
      </w:r>
      <w:r>
        <w:rPr>
          <w:rFonts w:ascii="Arial"/>
          <w:color w:val="010000"/>
          <w:w w:val="115"/>
        </w:rPr>
        <w:t>PUNE</w:t>
      </w:r>
      <w:r>
        <w:rPr>
          <w:rFonts w:ascii="Arial"/>
          <w:color w:val="010000"/>
          <w:spacing w:val="50"/>
          <w:w w:val="115"/>
        </w:rPr>
        <w:t> </w:t>
      </w:r>
      <w:r>
        <w:rPr>
          <w:rFonts w:ascii="Arial"/>
          <w:color w:val="010000"/>
          <w:w w:val="115"/>
          <w:sz w:val="26"/>
        </w:rPr>
        <w:t>I</w:t>
      </w:r>
      <w:r>
        <w:rPr>
          <w:rFonts w:ascii="Arial"/>
          <w:color w:val="010000"/>
          <w:spacing w:val="39"/>
          <w:w w:val="115"/>
          <w:sz w:val="26"/>
        </w:rPr>
        <w:t> </w:t>
      </w:r>
      <w:r>
        <w:rPr>
          <w:rFonts w:ascii="Arial"/>
          <w:color w:val="010000"/>
          <w:w w:val="115"/>
        </w:rPr>
        <w:t>AHMEDABAD</w:t>
      </w:r>
      <w:r>
        <w:rPr>
          <w:rFonts w:ascii="Arial"/>
          <w:color w:val="010000"/>
          <w:spacing w:val="60"/>
          <w:w w:val="115"/>
        </w:rPr>
        <w:t> </w:t>
      </w:r>
      <w:r>
        <w:rPr>
          <w:rFonts w:ascii="Arial"/>
          <w:color w:val="010000"/>
          <w:w w:val="115"/>
          <w:sz w:val="26"/>
        </w:rPr>
        <w:t>I</w:t>
      </w:r>
      <w:r>
        <w:rPr>
          <w:rFonts w:ascii="Arial"/>
          <w:color w:val="010000"/>
          <w:spacing w:val="17"/>
          <w:w w:val="115"/>
          <w:sz w:val="26"/>
        </w:rPr>
        <w:t> </w:t>
      </w:r>
      <w:r>
        <w:rPr>
          <w:rFonts w:ascii="Arial"/>
          <w:color w:val="010000"/>
          <w:w w:val="115"/>
        </w:rPr>
        <w:t>HYDERABAD</w:t>
      </w:r>
      <w:r>
        <w:rPr>
          <w:rFonts w:ascii="Arial"/>
          <w:color w:val="010000"/>
          <w:spacing w:val="65"/>
          <w:w w:val="115"/>
        </w:rPr>
        <w:t> </w:t>
      </w:r>
      <w:r>
        <w:rPr>
          <w:rFonts w:ascii="Arial"/>
          <w:color w:val="010000"/>
          <w:w w:val="115"/>
          <w:sz w:val="26"/>
        </w:rPr>
        <w:t>I</w:t>
      </w:r>
      <w:r>
        <w:rPr>
          <w:rFonts w:ascii="Arial"/>
          <w:color w:val="010000"/>
          <w:spacing w:val="-44"/>
          <w:w w:val="115"/>
          <w:sz w:val="26"/>
        </w:rPr>
        <w:t> </w:t>
      </w:r>
      <w:r>
        <w:rPr>
          <w:rFonts w:ascii="Arial"/>
          <w:color w:val="010000"/>
          <w:w w:val="115"/>
        </w:rPr>
        <w:t>CHANDIGARH</w:t>
      </w:r>
      <w:r>
        <w:rPr>
          <w:rFonts w:ascii="Arial"/>
          <w:color w:val="010000"/>
          <w:spacing w:val="47"/>
          <w:w w:val="115"/>
        </w:rPr>
        <w:t> </w:t>
      </w:r>
      <w:r>
        <w:rPr>
          <w:rFonts w:ascii="Arial"/>
          <w:color w:val="010000"/>
          <w:w w:val="115"/>
          <w:sz w:val="26"/>
        </w:rPr>
        <w:t>I</w:t>
      </w:r>
      <w:r>
        <w:rPr>
          <w:rFonts w:ascii="Arial"/>
          <w:color w:val="010000"/>
          <w:spacing w:val="25"/>
          <w:w w:val="115"/>
          <w:sz w:val="26"/>
        </w:rPr>
        <w:t> </w:t>
      </w:r>
      <w:r>
        <w:rPr>
          <w:rFonts w:ascii="Arial"/>
          <w:color w:val="010000"/>
          <w:w w:val="115"/>
        </w:rPr>
        <w:t>LUCKNOW</w:t>
      </w:r>
    </w:p>
    <w:p>
      <w:pPr>
        <w:spacing w:line="240" w:lineRule="auto" w:before="7"/>
        <w:rPr>
          <w:rFonts w:ascii="Arial"/>
          <w:sz w:val="27"/>
        </w:rPr>
      </w:pPr>
      <w:r>
        <w:rPr/>
        <w:br w:type="column"/>
      </w:r>
      <w:r>
        <w:rPr>
          <w:rFonts w:ascii="Arial"/>
          <w:sz w:val="27"/>
        </w:rPr>
      </w:r>
    </w:p>
    <w:p>
      <w:pPr>
        <w:pStyle w:val="BodyText"/>
        <w:ind w:left="73"/>
        <w:rPr>
          <w:rFonts w:ascii="Arial"/>
        </w:rPr>
      </w:pPr>
      <w:r>
        <w:rPr>
          <w:rFonts w:ascii="Arial"/>
          <w:color w:val="010000"/>
          <w:w w:val="115"/>
          <w:sz w:val="26"/>
        </w:rPr>
        <w:t>I</w:t>
      </w:r>
      <w:r>
        <w:rPr>
          <w:rFonts w:ascii="Arial"/>
          <w:color w:val="010000"/>
          <w:spacing w:val="2"/>
          <w:w w:val="115"/>
          <w:sz w:val="26"/>
        </w:rPr>
        <w:t> </w:t>
      </w:r>
      <w:r>
        <w:rPr>
          <w:rFonts w:ascii="Arial"/>
          <w:color w:val="010000"/>
          <w:w w:val="115"/>
        </w:rPr>
        <w:t>GUWAHATI</w:t>
      </w:r>
    </w:p>
    <w:sectPr>
      <w:type w:val="continuous"/>
      <w:pgSz w:w="11900" w:h="16840"/>
      <w:pgMar w:header="0" w:footer="0" w:top="1580" w:bottom="280" w:left="0" w:right="0"/>
      <w:cols w:num="2" w:equalWidth="0">
        <w:col w:w="10215" w:space="40"/>
        <w:col w:w="1645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alibri">
    <w:altName w:val="Calibri"/>
    <w:charset w:val="0"/>
    <w:family w:val="swiss"/>
    <w:pitch w:val="variable"/>
  </w:font>
  <w:font w:name="Tahoma">
    <w:altName w:val="Tahoma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Courier New">
    <w:altName w:val="Courier New"/>
    <w:charset w:val="0"/>
    <w:family w:val="modern"/>
    <w:pitch w:val="fixed"/>
  </w:font>
  <w:font w:name="Trebuchet MS">
    <w:altName w:val="Trebuchet MS"/>
    <w:charset w:val="0"/>
    <w:family w:val="swiss"/>
    <w:pitch w:val="variable"/>
  </w:font>
  <w:font w:name="Candara">
    <w:altName w:val="Candara"/>
    <w:charset w:val="0"/>
    <w:family w:val="swiss"/>
    <w:pitch w:val="variable"/>
  </w:font>
  <w:font w:name="Wingdings">
    <w:altName w:val="Wingdings"/>
    <w:charset w:val="2"/>
    <w:family w:val="auto"/>
    <w:pitch w:val="variable"/>
  </w:font>
  <w:font w:name="Verdana">
    <w:altName w:val="Verdana"/>
    <w:charset w:val="0"/>
    <w:family w:val="swiss"/>
    <w:pitch w:val="variable"/>
  </w:font>
  <w:font w:name="Cambria">
    <w:altName w:val="Cambria"/>
    <w:charset w:val="0"/>
    <w:family w:val="roman"/>
    <w:pitch w:val="variable"/>
  </w:font>
  <w:font w:name="Symbol">
    <w:altName w:val="Symbol"/>
    <w:charset w:val="2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29.14784pt;margin-top:788.297974pt;width:536.050pt;height:19.45pt;mso-position-horizontal-relative:page;mso-position-vertical-relative:page;z-index:-22722048" id="docshapegroup60" coordorigin="583,15766" coordsize="10721,389">
          <v:shape style="position:absolute;left:590;top:15773;width:864;height:374" id="docshape61" coordorigin="590,15773" coordsize="864,374" path="m653,16147l629,16143,609,16129,595,16109,590,16085,590,15836,595,15812,609,15792,629,15778,653,15773,1392,15773,1416,15778,1436,15792,1450,15812,1454,15836,1454,16085,1450,16109,1436,16129,1416,16143,1392,16147,653,16147xe" filled="false" stroked="true" strokeweight=".75pt" strokecolor="#e4be84">
            <v:path arrowok="t"/>
            <v:stroke dashstyle="solid"/>
          </v:shape>
          <v:shape style="position:absolute;left:626;top:15812;width:792;height:296" id="docshape62" coordorigin="626,15812" coordsize="792,296" path="m676,16108l657,16105,641,16094,630,16078,626,16059,626,15862,630,15843,641,15827,657,15816,676,15812,1369,15812,1388,15816,1404,15827,1415,15843,1418,15862,1418,16059,1415,16078,1404,16094,1388,16105,1369,16108,676,16108xe" filled="false" stroked="true" strokeweight=".75pt" strokecolor="#e4be84">
            <v:path arrowok="t"/>
            <v:stroke dashstyle="solid"/>
          </v:shape>
          <v:shape style="position:absolute;left:709;top:15829;width:658;height:288" type="#_x0000_t75" id="docshape63" stroked="false">
            <v:imagedata r:id="rId1" o:title=""/>
          </v:shape>
          <v:line style="position:absolute" from="11303,15888" to="1463,15888" stroked="true" strokeweight="1.25pt" strokecolor="#000000">
            <v:stroke dashstyle="solid"/>
          </v:line>
          <w10:wrap type="none"/>
        </v:group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6.173pt;margin-top:790.581299pt;width:12.6pt;height:15.5pt;mso-position-horizontal-relative:page;mso-position-vertical-relative:page;z-index:-22721536" type="#_x0000_t202" id="docshape64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color w:val="FFFFFF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9.892975pt;margin-top:798.455322pt;width:393.05pt;height:14.35pt;mso-position-horizontal-relative:page;mso-position-vertical-relative:page;z-index:-22721024" type="#_x0000_t202" id="docshape65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sz w:val="20"/>
                  </w:rPr>
                  <w:t>DELHI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JAIPUR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PUNE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HYDERABAD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AHMEDABAD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LUCKNOW</w:t>
                </w:r>
                <w:r>
                  <w:rPr>
                    <w:rFonts w:ascii="Calibri"/>
                    <w:spacing w:val="-3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CHANDIGARH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GUWAHATI</w:t>
                </w:r>
              </w:p>
            </w:txbxContent>
          </v:textbox>
          <w10:wrap type="none"/>
        </v:shape>
      </w:pict>
    </w:r>
    <w:r>
      <w:rPr/>
      <w:pict>
        <v:shape style="position:absolute;margin-left:504.765961pt;margin-top:798.455322pt;width:52.5pt;height:14.35pt;mso-position-horizontal-relative:page;mso-position-vertical-relative:page;z-index:-22720512" type="#_x0000_t202" id="docshape66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rFonts w:ascii="Calibri" w:hAnsi="Calibri"/>
                    <w:sz w:val="20"/>
                  </w:rPr>
                </w:pPr>
                <w:r>
                  <w:rPr>
                    <w:rFonts w:ascii="Calibri" w:hAnsi="Calibri"/>
                    <w:sz w:val="20"/>
                  </w:rPr>
                  <w:t>©</w:t>
                </w:r>
                <w:r>
                  <w:rPr>
                    <w:rFonts w:ascii="Calibri" w:hAnsi="Calibri"/>
                    <w:spacing w:val="-2"/>
                    <w:sz w:val="20"/>
                  </w:rPr>
                  <w:t> </w:t>
                </w:r>
                <w:r>
                  <w:rPr>
                    <w:rFonts w:ascii="Calibri" w:hAnsi="Calibri"/>
                    <w:sz w:val="20"/>
                  </w:rPr>
                  <w:t>Vision</w:t>
                </w:r>
                <w:r>
                  <w:rPr>
                    <w:rFonts w:ascii="Calibri" w:hAnsi="Calibri"/>
                    <w:spacing w:val="-1"/>
                    <w:sz w:val="20"/>
                  </w:rPr>
                  <w:t> </w:t>
                </w:r>
                <w:r>
                  <w:rPr>
                    <w:rFonts w:ascii="Calibri" w:hAnsi="Calibri"/>
                    <w:sz w:val="20"/>
                  </w:rPr>
                  <w:t>IAS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28.922993pt;margin-top:788.297974pt;width:539.65pt;height:19.45pt;mso-position-horizontal-relative:page;mso-position-vertical-relative:page;z-index:-22720000" id="docshapegroup67" coordorigin="578,15766" coordsize="10793,389">
          <v:shape style="position:absolute;left:10499;top:15773;width:864;height:374" id="docshape68" coordorigin="10499,15773" coordsize="864,374" path="m10562,16147l10538,16143,10518,16129,10504,16109,10499,16085,10499,15836,10504,15812,10518,15792,10538,15778,10562,15773,11301,15773,11325,15778,11345,15792,11359,15812,11363,15836,11363,16085,11359,16109,11345,16129,11325,16143,11301,16147,10562,16147xe" filled="false" stroked="true" strokeweight=".75pt" strokecolor="#e4be84">
            <v:path arrowok="t"/>
            <v:stroke dashstyle="solid"/>
          </v:shape>
          <v:shape style="position:absolute;left:10535;top:15812;width:792;height:296" id="docshape69" coordorigin="10535,15812" coordsize="792,296" path="m10585,16108l10566,16105,10550,16094,10539,16078,10535,16059,10535,15862,10539,15843,10550,15827,10566,15816,10585,15812,11278,15812,11297,15816,11313,15827,11324,15843,11327,15862,11327,16059,11324,16078,11313,16094,11297,16105,11278,16108,10585,16108xe" filled="false" stroked="true" strokeweight=".75pt" strokecolor="#e4be84">
            <v:path arrowok="t"/>
            <v:stroke dashstyle="solid"/>
          </v:shape>
          <v:shape style="position:absolute;left:10617;top:15829;width:658;height:288" type="#_x0000_t75" id="docshape70" stroked="false">
            <v:imagedata r:id="rId1" o:title=""/>
          </v:shape>
          <v:line style="position:absolute" from="10463,15888" to="578,15888" stroked="true" strokeweight="1.25pt" strokecolor="#000000">
            <v:stroke dashstyle="solid"/>
          </v:line>
          <w10:wrap type="none"/>
        </v:group>
      </w:pict>
    </w:r>
    <w:r>
      <w:rPr/>
      <w:pict>
        <v:shape style="position:absolute;margin-left:535.77301pt;margin-top:790.581299pt;width:23.6pt;height:15.5pt;mso-position-horizontal-relative:page;mso-position-vertical-relative:page;z-index:-22719488" type="#_x0000_t202" id="docshape71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color w:val="FFFFFF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.612942pt;margin-top:799.895325pt;width:52.5pt;height:14.35pt;mso-position-horizontal-relative:page;mso-position-vertical-relative:page;z-index:-22718976" type="#_x0000_t202" id="docshape72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rFonts w:ascii="Calibri" w:hAnsi="Calibri"/>
                    <w:sz w:val="20"/>
                  </w:rPr>
                </w:pPr>
                <w:r>
                  <w:rPr>
                    <w:rFonts w:ascii="Calibri" w:hAnsi="Calibri"/>
                    <w:sz w:val="20"/>
                  </w:rPr>
                  <w:t>©</w:t>
                </w:r>
                <w:r>
                  <w:rPr>
                    <w:rFonts w:ascii="Calibri" w:hAnsi="Calibri"/>
                    <w:spacing w:val="-2"/>
                    <w:sz w:val="20"/>
                  </w:rPr>
                  <w:t> </w:t>
                </w:r>
                <w:r>
                  <w:rPr>
                    <w:rFonts w:ascii="Calibri" w:hAnsi="Calibri"/>
                    <w:sz w:val="20"/>
                  </w:rPr>
                  <w:t>Vision</w:t>
                </w:r>
                <w:r>
                  <w:rPr>
                    <w:rFonts w:ascii="Calibri" w:hAnsi="Calibri"/>
                    <w:spacing w:val="-1"/>
                    <w:sz w:val="20"/>
                  </w:rPr>
                  <w:t> </w:t>
                </w:r>
                <w:r>
                  <w:rPr>
                    <w:rFonts w:ascii="Calibri" w:hAnsi="Calibri"/>
                    <w:sz w:val="20"/>
                  </w:rPr>
                  <w:t>IAS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3.428383pt;margin-top:799.895325pt;width:392.95pt;height:14.35pt;mso-position-horizontal-relative:page;mso-position-vertical-relative:page;z-index:-22718464" type="#_x0000_t202" id="docshape73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sz w:val="20"/>
                  </w:rPr>
                  <w:t>DELHI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JAIPUR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PUNE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HYDERABAD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AHMEDABAD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LUCKNOW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CHANDIGARH</w:t>
                </w:r>
                <w:r>
                  <w:rPr>
                    <w:rFonts w:ascii="Calibri"/>
                    <w:spacing w:val="-3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GUWAHATI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29.14784pt;margin-top:788.297974pt;width:535.75pt;height:19.45pt;mso-position-horizontal-relative:page;mso-position-vertical-relative:page;z-index:-22717952" id="docshapegroup99" coordorigin="583,15766" coordsize="10715,389">
          <v:shape style="position:absolute;left:590;top:15773;width:864;height:374" id="docshape100" coordorigin="590,15773" coordsize="864,374" path="m653,16147l629,16143,609,16129,595,16109,590,16085,590,15836,595,15812,609,15792,629,15778,653,15773,1392,15773,1416,15778,1436,15792,1450,15812,1454,15836,1454,16085,1450,16109,1436,16129,1416,16143,1392,16147,653,16147xe" filled="false" stroked="true" strokeweight=".75pt" strokecolor="#e4be84">
            <v:path arrowok="t"/>
            <v:stroke dashstyle="solid"/>
          </v:shape>
          <v:shape style="position:absolute;left:626;top:15812;width:792;height:296" id="docshape101" coordorigin="626,15812" coordsize="792,296" path="m676,16108l657,16105,641,16094,630,16078,626,16059,626,15862,630,15843,641,15827,657,15816,676,15812,1369,15812,1388,15816,1404,15827,1415,15843,1418,15862,1418,16059,1415,16078,1404,16094,1388,16105,1369,16108,676,16108xe" filled="false" stroked="true" strokeweight=".75pt" strokecolor="#e4be84">
            <v:path arrowok="t"/>
            <v:stroke dashstyle="solid"/>
          </v:shape>
          <v:shape style="position:absolute;left:709;top:15829;width:658;height:288" type="#_x0000_t75" id="docshape102" stroked="false">
            <v:imagedata r:id="rId1" o:title=""/>
          </v:shape>
          <v:line style="position:absolute" from="11297,15891" to="1457,15891" stroked="true" strokeweight="1.25pt" strokecolor="#000000">
            <v:stroke dashstyle="solid"/>
          </v:line>
          <w10:wrap type="none"/>
        </v:group>
      </w:pict>
    </w:r>
    <w:r>
      <w:rPr/>
      <w:pict>
        <v:shape style="position:absolute;margin-left:40.412998pt;margin-top:790.581299pt;width:23.6pt;height:15.5pt;mso-position-horizontal-relative:page;mso-position-vertical-relative:page;z-index:-22717440" type="#_x0000_t202" id="docshape103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color w:val="FFFFFF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9.652977pt;margin-top:800.135315pt;width:393.05pt;height:14.35pt;mso-position-horizontal-relative:page;mso-position-vertical-relative:page;z-index:-22716928" type="#_x0000_t202" id="docshape104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sz w:val="20"/>
                  </w:rPr>
                  <w:t>DELHI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JAIPUR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PUNE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HYDERABAD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AHMEDABAD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LUCKNOW</w:t>
                </w:r>
                <w:r>
                  <w:rPr>
                    <w:rFonts w:ascii="Calibri"/>
                    <w:spacing w:val="-3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CHANDIGARH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GUWAHATI</w:t>
                </w:r>
              </w:p>
            </w:txbxContent>
          </v:textbox>
          <w10:wrap type="none"/>
        </v:shape>
      </w:pict>
    </w:r>
    <w:r>
      <w:rPr/>
      <w:pict>
        <v:shape style="position:absolute;margin-left:504.52597pt;margin-top:800.135315pt;width:52.5pt;height:14.35pt;mso-position-horizontal-relative:page;mso-position-vertical-relative:page;z-index:-22716416" type="#_x0000_t202" id="docshape105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rFonts w:ascii="Calibri" w:hAnsi="Calibri"/>
                    <w:sz w:val="20"/>
                  </w:rPr>
                </w:pPr>
                <w:r>
                  <w:rPr>
                    <w:rFonts w:ascii="Calibri" w:hAnsi="Calibri"/>
                    <w:sz w:val="20"/>
                  </w:rPr>
                  <w:t>©</w:t>
                </w:r>
                <w:r>
                  <w:rPr>
                    <w:rFonts w:ascii="Calibri" w:hAnsi="Calibri"/>
                    <w:spacing w:val="-2"/>
                    <w:sz w:val="20"/>
                  </w:rPr>
                  <w:t> </w:t>
                </w:r>
                <w:r>
                  <w:rPr>
                    <w:rFonts w:ascii="Calibri" w:hAnsi="Calibri"/>
                    <w:sz w:val="20"/>
                  </w:rPr>
                  <w:t>Vision</w:t>
                </w:r>
                <w:r>
                  <w:rPr>
                    <w:rFonts w:ascii="Calibri" w:hAnsi="Calibri"/>
                    <w:spacing w:val="-1"/>
                    <w:sz w:val="20"/>
                  </w:rPr>
                  <w:t> </w:t>
                </w:r>
                <w:r>
                  <w:rPr>
                    <w:rFonts w:ascii="Calibri" w:hAnsi="Calibri"/>
                    <w:sz w:val="20"/>
                  </w:rPr>
                  <w:t>IAS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28.922993pt;margin-top:788.297974pt;width:539.65pt;height:19.45pt;mso-position-horizontal-relative:page;mso-position-vertical-relative:page;z-index:-22715904" id="docshapegroup106" coordorigin="578,15766" coordsize="10793,389">
          <v:shape style="position:absolute;left:10499;top:15773;width:864;height:374" id="docshape107" coordorigin="10499,15773" coordsize="864,374" path="m10562,16147l10538,16143,10518,16129,10504,16109,10499,16085,10499,15836,10504,15812,10518,15792,10538,15778,10562,15773,11301,15773,11325,15778,11345,15792,11359,15812,11363,15836,11363,16085,11359,16109,11345,16129,11325,16143,11301,16147,10562,16147xe" filled="false" stroked="true" strokeweight=".75pt" strokecolor="#e4be84">
            <v:path arrowok="t"/>
            <v:stroke dashstyle="solid"/>
          </v:shape>
          <v:shape style="position:absolute;left:10535;top:15812;width:792;height:296" id="docshape108" coordorigin="10535,15812" coordsize="792,296" path="m10585,16108l10566,16105,10550,16094,10539,16078,10535,16059,10535,15862,10539,15843,10550,15827,10566,15816,10585,15812,11278,15812,11297,15816,11313,15827,11324,15843,11327,15862,11327,16059,11324,16078,11313,16094,11297,16105,11278,16108,10585,16108xe" filled="false" stroked="true" strokeweight=".75pt" strokecolor="#e4be84">
            <v:path arrowok="t"/>
            <v:stroke dashstyle="solid"/>
          </v:shape>
          <v:shape style="position:absolute;left:10617;top:15829;width:658;height:288" type="#_x0000_t75" id="docshape109" stroked="false">
            <v:imagedata r:id="rId1" o:title=""/>
          </v:shape>
          <v:line style="position:absolute" from="10463,15888" to="578,15888" stroked="true" strokeweight="1.25pt" strokecolor="#000000">
            <v:stroke dashstyle="solid"/>
          </v:line>
          <w10:wrap type="none"/>
        </v:group>
      </w:pict>
    </w:r>
    <w:r>
      <w:rPr/>
      <w:pict>
        <v:shape style="position:absolute;margin-left:541.53302pt;margin-top:790.581299pt;width:12.6pt;height:15.5pt;mso-position-horizontal-relative:page;mso-position-vertical-relative:page;z-index:-22715392" type="#_x0000_t202" id="docshape110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color w:val="FFFFFF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.612942pt;margin-top:799.895325pt;width:52.5pt;height:14.35pt;mso-position-horizontal-relative:page;mso-position-vertical-relative:page;z-index:-22714880" type="#_x0000_t202" id="docshape111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rFonts w:ascii="Calibri" w:hAnsi="Calibri"/>
                    <w:sz w:val="20"/>
                  </w:rPr>
                </w:pPr>
                <w:r>
                  <w:rPr>
                    <w:rFonts w:ascii="Calibri" w:hAnsi="Calibri"/>
                    <w:sz w:val="20"/>
                  </w:rPr>
                  <w:t>©</w:t>
                </w:r>
                <w:r>
                  <w:rPr>
                    <w:rFonts w:ascii="Calibri" w:hAnsi="Calibri"/>
                    <w:spacing w:val="-2"/>
                    <w:sz w:val="20"/>
                  </w:rPr>
                  <w:t> </w:t>
                </w:r>
                <w:r>
                  <w:rPr>
                    <w:rFonts w:ascii="Calibri" w:hAnsi="Calibri"/>
                    <w:sz w:val="20"/>
                  </w:rPr>
                  <w:t>Vision</w:t>
                </w:r>
                <w:r>
                  <w:rPr>
                    <w:rFonts w:ascii="Calibri" w:hAnsi="Calibri"/>
                    <w:spacing w:val="-1"/>
                    <w:sz w:val="20"/>
                  </w:rPr>
                  <w:t> </w:t>
                </w:r>
                <w:r>
                  <w:rPr>
                    <w:rFonts w:ascii="Calibri" w:hAnsi="Calibri"/>
                    <w:sz w:val="20"/>
                  </w:rPr>
                  <w:t>IAS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3.428383pt;margin-top:799.895325pt;width:392.95pt;height:14.35pt;mso-position-horizontal-relative:page;mso-position-vertical-relative:page;z-index:-22714368" type="#_x0000_t202" id="docshape112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sz w:val="20"/>
                  </w:rPr>
                  <w:t>DELHI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JAIPUR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PUNE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HYDERABAD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AHMEDABAD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LUCKNOW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CHANDIGARH</w:t>
                </w:r>
                <w:r>
                  <w:rPr>
                    <w:rFonts w:ascii="Calibri"/>
                    <w:spacing w:val="-3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GUWAHATI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28.922993pt;margin-top:788.297974pt;width:539.65pt;height:19.45pt;mso-position-horizontal-relative:page;mso-position-vertical-relative:page;z-index:-22713856" id="docshapegroup1580" coordorigin="578,15766" coordsize="10793,389">
          <v:shape style="position:absolute;left:10499;top:15773;width:864;height:374" id="docshape1581" coordorigin="10499,15773" coordsize="864,374" path="m10562,16147l10538,16143,10518,16129,10504,16109,10499,16085,10499,15836,10504,15812,10518,15792,10538,15778,10562,15773,11301,15773,11325,15778,11345,15792,11359,15812,11363,15836,11363,16085,11359,16109,11345,16129,11325,16143,11301,16147,10562,16147xe" filled="false" stroked="true" strokeweight=".75pt" strokecolor="#e4be84">
            <v:path arrowok="t"/>
            <v:stroke dashstyle="solid"/>
          </v:shape>
          <v:shape style="position:absolute;left:10535;top:15812;width:792;height:296" id="docshape1582" coordorigin="10535,15812" coordsize="792,296" path="m10585,16108l10566,16105,10550,16094,10539,16078,10535,16059,10535,15862,10539,15843,10550,15827,10566,15816,10585,15812,11278,15812,11297,15816,11313,15827,11324,15843,11327,15862,11327,16059,11324,16078,11313,16094,11297,16105,11278,16108,10585,16108xe" filled="false" stroked="true" strokeweight=".75pt" strokecolor="#e4be84">
            <v:path arrowok="t"/>
            <v:stroke dashstyle="solid"/>
          </v:shape>
          <v:shape style="position:absolute;left:10617;top:15829;width:658;height:288" type="#_x0000_t75" id="docshape1583" stroked="false">
            <v:imagedata r:id="rId1" o:title=""/>
          </v:shape>
          <v:line style="position:absolute" from="10463,15888" to="578,15888" stroked="true" strokeweight="1.25pt" strokecolor="#000000">
            <v:stroke dashstyle="solid"/>
          </v:line>
          <w10:wrap type="none"/>
        </v:group>
      </w:pict>
    </w:r>
    <w:r>
      <w:rPr/>
      <w:pict>
        <v:shape style="position:absolute;margin-left:535.77301pt;margin-top:790.581299pt;width:23.6pt;height:15.5pt;mso-position-horizontal-relative:page;mso-position-vertical-relative:page;z-index:-22713344" type="#_x0000_t202" id="docshape1584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alibri"/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b/>
                    <w:color w:val="FFFFFF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.612942pt;margin-top:799.895325pt;width:52.5pt;height:14.35pt;mso-position-horizontal-relative:page;mso-position-vertical-relative:page;z-index:-22712832" type="#_x0000_t202" id="docshape1585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rFonts w:ascii="Calibri" w:hAnsi="Calibri"/>
                    <w:sz w:val="20"/>
                  </w:rPr>
                </w:pPr>
                <w:r>
                  <w:rPr>
                    <w:rFonts w:ascii="Calibri" w:hAnsi="Calibri"/>
                    <w:sz w:val="20"/>
                  </w:rPr>
                  <w:t>©</w:t>
                </w:r>
                <w:r>
                  <w:rPr>
                    <w:rFonts w:ascii="Calibri" w:hAnsi="Calibri"/>
                    <w:spacing w:val="-2"/>
                    <w:sz w:val="20"/>
                  </w:rPr>
                  <w:t> </w:t>
                </w:r>
                <w:r>
                  <w:rPr>
                    <w:rFonts w:ascii="Calibri" w:hAnsi="Calibri"/>
                    <w:sz w:val="20"/>
                  </w:rPr>
                  <w:t>Vision</w:t>
                </w:r>
                <w:r>
                  <w:rPr>
                    <w:rFonts w:ascii="Calibri" w:hAnsi="Calibri"/>
                    <w:spacing w:val="-1"/>
                    <w:sz w:val="20"/>
                  </w:rPr>
                  <w:t> </w:t>
                </w:r>
                <w:r>
                  <w:rPr>
                    <w:rFonts w:ascii="Calibri" w:hAnsi="Calibri"/>
                    <w:sz w:val="20"/>
                  </w:rPr>
                  <w:t>IAS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3.428383pt;margin-top:799.895325pt;width:392.95pt;height:14.35pt;mso-position-horizontal-relative:page;mso-position-vertical-relative:page;z-index:-22712320" type="#_x0000_t202" id="docshape1586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sz w:val="20"/>
                  </w:rPr>
                  <w:t>DELHI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JAIPUR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PUNE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HYDERABAD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AHMEDABAD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LUCKNOW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2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CHANDIGARH</w:t>
                </w:r>
                <w:r>
                  <w:rPr>
                    <w:rFonts w:ascii="Calibri"/>
                    <w:spacing w:val="-3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GUWAHATI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36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48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13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77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06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71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356" w:hanging="360"/>
      </w:pPr>
      <w:rPr>
        <w:rFonts w:hint="default"/>
      </w:rPr>
    </w:lvl>
  </w:abstractNum>
  <w:abstractNum w:abstractNumId="435">
    <w:multiLevelType w:val="hybridMultilevel"/>
    <w:lvl w:ilvl="0">
      <w:start w:val="0"/>
      <w:numFmt w:val="bullet"/>
      <w:lvlText w:val="o"/>
      <w:lvlJc w:val="left"/>
      <w:pPr>
        <w:ind w:left="795" w:hanging="357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384" w:hanging="35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69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54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38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723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308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892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477" w:hanging="357"/>
      </w:pPr>
      <w:rPr>
        <w:rFonts w:hint="default"/>
      </w:rPr>
    </w:lvl>
  </w:abstractNum>
  <w:abstractNum w:abstractNumId="434">
    <w:multiLevelType w:val="hybridMultilevel"/>
    <w:lvl w:ilvl="0">
      <w:start w:val="0"/>
      <w:numFmt w:val="bullet"/>
      <w:lvlText w:val=""/>
      <w:lvlJc w:val="left"/>
      <w:pPr>
        <w:ind w:left="438" w:hanging="357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060" w:hanging="35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81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02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922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543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164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784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405" w:hanging="357"/>
      </w:pPr>
      <w:rPr>
        <w:rFonts w:hint="default"/>
      </w:rPr>
    </w:lvl>
  </w:abstractNum>
  <w:abstractNum w:abstractNumId="433">
    <w:multiLevelType w:val="hybridMultilevel"/>
    <w:lvl w:ilvl="0">
      <w:start w:val="0"/>
      <w:numFmt w:val="bullet"/>
      <w:lvlText w:val=""/>
      <w:lvlJc w:val="left"/>
      <w:pPr>
        <w:ind w:left="753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1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73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4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96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57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19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80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418" w:hanging="360"/>
      </w:pPr>
      <w:rPr>
        <w:rFonts w:hint="default"/>
      </w:rPr>
    </w:lvl>
  </w:abstractNum>
  <w:abstractNum w:abstractNumId="432">
    <w:multiLevelType w:val="hybridMultilevel"/>
    <w:lvl w:ilvl="0">
      <w:start w:val="0"/>
      <w:numFmt w:val="bullet"/>
      <w:lvlText w:val=""/>
      <w:lvlJc w:val="left"/>
      <w:pPr>
        <w:ind w:left="753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34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3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2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1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70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29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88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469" w:hanging="360"/>
      </w:pPr>
      <w:rPr>
        <w:rFonts w:hint="default"/>
      </w:rPr>
    </w:lvl>
  </w:abstractNum>
  <w:abstractNum w:abstractNumId="431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48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13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77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06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71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356" w:hanging="360"/>
      </w:pPr>
      <w:rPr>
        <w:rFonts w:hint="default"/>
      </w:rPr>
    </w:lvl>
  </w:abstractNum>
  <w:abstractNum w:abstractNumId="430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096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71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3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94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56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1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79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413" w:hanging="360"/>
      </w:pPr>
      <w:rPr>
        <w:rFonts w:hint="default"/>
      </w:rPr>
    </w:lvl>
  </w:abstractNum>
  <w:abstractNum w:abstractNumId="429">
    <w:multiLevelType w:val="hybridMultilevel"/>
    <w:lvl w:ilvl="0">
      <w:start w:val="0"/>
      <w:numFmt w:val="bullet"/>
      <w:lvlText w:val=""/>
      <w:lvlJc w:val="left"/>
      <w:pPr>
        <w:ind w:left="470" w:hanging="357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30" w:hanging="357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485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130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775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20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066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711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356" w:hanging="357"/>
      </w:pPr>
      <w:rPr>
        <w:rFonts w:hint="default"/>
      </w:rPr>
    </w:lvl>
  </w:abstractNum>
  <w:abstractNum w:abstractNumId="428">
    <w:multiLevelType w:val="hybridMultilevel"/>
    <w:lvl w:ilvl="0">
      <w:start w:val="0"/>
      <w:numFmt w:val="bullet"/>
      <w:lvlText w:val="•"/>
      <w:lvlJc w:val="left"/>
      <w:pPr>
        <w:ind w:left="233" w:hanging="227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494848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300" w:hanging="22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090" w:hanging="22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81" w:hanging="22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672" w:hanging="22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63" w:hanging="22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254" w:hanging="22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045" w:hanging="22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835" w:hanging="227"/>
      </w:pPr>
      <w:rPr>
        <w:rFonts w:hint="default"/>
      </w:rPr>
    </w:lvl>
  </w:abstractNum>
  <w:abstractNum w:abstractNumId="427">
    <w:multiLevelType w:val="hybridMultilevel"/>
    <w:lvl w:ilvl="0">
      <w:start w:val="0"/>
      <w:numFmt w:val="bullet"/>
      <w:lvlText w:val="•"/>
      <w:lvlJc w:val="left"/>
      <w:pPr>
        <w:ind w:left="219" w:hanging="213"/>
      </w:pPr>
      <w:rPr>
        <w:rFonts w:hint="default" w:ascii="Arial" w:hAnsi="Arial" w:eastAsia="Arial" w:cs="Arial"/>
        <w:b w:val="0"/>
        <w:bCs w:val="0"/>
        <w:i w:val="0"/>
        <w:iCs w:val="0"/>
        <w:color w:val="494848"/>
        <w:w w:val="103"/>
        <w:sz w:val="18"/>
        <w:szCs w:val="18"/>
      </w:rPr>
    </w:lvl>
    <w:lvl w:ilvl="1">
      <w:start w:val="0"/>
      <w:numFmt w:val="bullet"/>
      <w:lvlText w:val="•"/>
      <w:lvlJc w:val="left"/>
      <w:pPr>
        <w:ind w:left="939" w:hanging="21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59" w:hanging="21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79" w:hanging="21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99" w:hanging="21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18" w:hanging="21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38" w:hanging="21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258" w:hanging="21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978" w:hanging="213"/>
      </w:pPr>
      <w:rPr>
        <w:rFonts w:hint="default"/>
      </w:rPr>
    </w:lvl>
  </w:abstractNum>
  <w:abstractNum w:abstractNumId="426">
    <w:multiLevelType w:val="hybridMultilevel"/>
    <w:lvl w:ilvl="0">
      <w:start w:val="0"/>
      <w:numFmt w:val="bullet"/>
      <w:lvlText w:val="•"/>
      <w:lvlJc w:val="left"/>
      <w:pPr>
        <w:ind w:left="234" w:hanging="229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494848"/>
        <w:w w:val="85"/>
        <w:sz w:val="19"/>
        <w:szCs w:val="19"/>
      </w:rPr>
    </w:lvl>
    <w:lvl w:ilvl="1">
      <w:start w:val="0"/>
      <w:numFmt w:val="bullet"/>
      <w:lvlText w:val="•"/>
      <w:lvlJc w:val="left"/>
      <w:pPr>
        <w:ind w:left="957" w:hanging="22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75" w:hanging="22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93" w:hanging="22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11" w:hanging="22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28" w:hanging="22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46" w:hanging="22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264" w:hanging="22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982" w:hanging="229"/>
      </w:pPr>
      <w:rPr>
        <w:rFonts w:hint="default"/>
      </w:rPr>
    </w:lvl>
  </w:abstractNum>
  <w:abstractNum w:abstractNumId="425">
    <w:multiLevelType w:val="hybridMultilevel"/>
    <w:lvl w:ilvl="0">
      <w:start w:val="0"/>
      <w:numFmt w:val="bullet"/>
      <w:lvlText w:val="•"/>
      <w:lvlJc w:val="left"/>
      <w:pPr>
        <w:ind w:left="211" w:hanging="206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494848"/>
        <w:w w:val="102"/>
        <w:sz w:val="19"/>
        <w:szCs w:val="19"/>
      </w:rPr>
    </w:lvl>
    <w:lvl w:ilvl="1">
      <w:start w:val="0"/>
      <w:numFmt w:val="bullet"/>
      <w:lvlText w:val="•"/>
      <w:lvlJc w:val="left"/>
      <w:pPr>
        <w:ind w:left="939" w:hanging="20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59" w:hanging="20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79" w:hanging="20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99" w:hanging="20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18" w:hanging="20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38" w:hanging="20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258" w:hanging="20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978" w:hanging="206"/>
      </w:pPr>
      <w:rPr>
        <w:rFonts w:hint="default"/>
      </w:rPr>
    </w:lvl>
  </w:abstractNum>
  <w:abstractNum w:abstractNumId="424">
    <w:multiLevelType w:val="hybridMultilevel"/>
    <w:lvl w:ilvl="0">
      <w:start w:val="0"/>
      <w:numFmt w:val="bullet"/>
      <w:lvlText w:val="•"/>
      <w:lvlJc w:val="left"/>
      <w:pPr>
        <w:ind w:left="220" w:hanging="214"/>
      </w:pPr>
      <w:rPr>
        <w:rFonts w:hint="default" w:ascii="Arial" w:hAnsi="Arial" w:eastAsia="Arial" w:cs="Arial"/>
        <w:b w:val="0"/>
        <w:bCs w:val="0"/>
        <w:i w:val="0"/>
        <w:iCs w:val="0"/>
        <w:color w:val="494848"/>
        <w:w w:val="117"/>
        <w:sz w:val="19"/>
        <w:szCs w:val="19"/>
      </w:rPr>
    </w:lvl>
    <w:lvl w:ilvl="1">
      <w:start w:val="0"/>
      <w:numFmt w:val="bullet"/>
      <w:lvlText w:val="•"/>
      <w:lvlJc w:val="left"/>
      <w:pPr>
        <w:ind w:left="939" w:hanging="21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59" w:hanging="21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79" w:hanging="21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99" w:hanging="21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18" w:hanging="21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38" w:hanging="21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258" w:hanging="21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978" w:hanging="214"/>
      </w:pPr>
      <w:rPr>
        <w:rFonts w:hint="default"/>
      </w:rPr>
    </w:lvl>
  </w:abstractNum>
  <w:abstractNum w:abstractNumId="423">
    <w:multiLevelType w:val="hybridMultilevel"/>
    <w:lvl w:ilvl="0">
      <w:start w:val="0"/>
      <w:numFmt w:val="bullet"/>
      <w:lvlText w:val="•"/>
      <w:lvlJc w:val="left"/>
      <w:pPr>
        <w:ind w:left="217" w:hanging="212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494848"/>
        <w:w w:val="117"/>
        <w:sz w:val="19"/>
        <w:szCs w:val="19"/>
      </w:rPr>
    </w:lvl>
    <w:lvl w:ilvl="1">
      <w:start w:val="0"/>
      <w:numFmt w:val="bullet"/>
      <w:lvlText w:val="•"/>
      <w:lvlJc w:val="left"/>
      <w:pPr>
        <w:ind w:left="939" w:hanging="21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59" w:hanging="21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79" w:hanging="21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99" w:hanging="21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18" w:hanging="21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38" w:hanging="21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258" w:hanging="21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978" w:hanging="212"/>
      </w:pPr>
      <w:rPr>
        <w:rFonts w:hint="default"/>
      </w:rPr>
    </w:lvl>
  </w:abstractNum>
  <w:abstractNum w:abstractNumId="422">
    <w:multiLevelType w:val="hybridMultilevel"/>
    <w:lvl w:ilvl="0">
      <w:start w:val="0"/>
      <w:numFmt w:val="bullet"/>
      <w:lvlText w:val="•"/>
      <w:lvlJc w:val="left"/>
      <w:pPr>
        <w:ind w:left="220" w:hanging="214"/>
      </w:pPr>
      <w:rPr>
        <w:rFonts w:hint="default" w:ascii="Arial" w:hAnsi="Arial" w:eastAsia="Arial" w:cs="Arial"/>
        <w:b w:val="0"/>
        <w:bCs w:val="0"/>
        <w:i w:val="0"/>
        <w:iCs w:val="0"/>
        <w:color w:val="494848"/>
        <w:w w:val="96"/>
        <w:sz w:val="19"/>
        <w:szCs w:val="19"/>
      </w:rPr>
    </w:lvl>
    <w:lvl w:ilvl="1">
      <w:start w:val="0"/>
      <w:numFmt w:val="bullet"/>
      <w:lvlText w:val="•"/>
      <w:lvlJc w:val="left"/>
      <w:pPr>
        <w:ind w:left="939" w:hanging="21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59" w:hanging="21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79" w:hanging="21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99" w:hanging="21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18" w:hanging="21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38" w:hanging="21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258" w:hanging="21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978" w:hanging="214"/>
      </w:pPr>
      <w:rPr>
        <w:rFonts w:hint="default"/>
      </w:rPr>
    </w:lvl>
  </w:abstractNum>
  <w:abstractNum w:abstractNumId="421">
    <w:multiLevelType w:val="hybridMultilevel"/>
    <w:lvl w:ilvl="0">
      <w:start w:val="0"/>
      <w:numFmt w:val="bullet"/>
      <w:lvlText w:val="•"/>
      <w:lvlJc w:val="left"/>
      <w:pPr>
        <w:ind w:left="220" w:hanging="214"/>
      </w:pPr>
      <w:rPr>
        <w:rFonts w:hint="default" w:ascii="Arial" w:hAnsi="Arial" w:eastAsia="Arial" w:cs="Arial"/>
        <w:b w:val="0"/>
        <w:bCs w:val="0"/>
        <w:i w:val="0"/>
        <w:iCs w:val="0"/>
        <w:color w:val="494848"/>
        <w:w w:val="96"/>
        <w:sz w:val="19"/>
        <w:szCs w:val="19"/>
      </w:rPr>
    </w:lvl>
    <w:lvl w:ilvl="1">
      <w:start w:val="0"/>
      <w:numFmt w:val="bullet"/>
      <w:lvlText w:val="•"/>
      <w:lvlJc w:val="left"/>
      <w:pPr>
        <w:ind w:left="939" w:hanging="21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59" w:hanging="21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79" w:hanging="21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99" w:hanging="21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18" w:hanging="21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38" w:hanging="21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258" w:hanging="21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978" w:hanging="214"/>
      </w:pPr>
      <w:rPr>
        <w:rFonts w:hint="default"/>
      </w:rPr>
    </w:lvl>
  </w:abstractNum>
  <w:abstractNum w:abstractNumId="420">
    <w:multiLevelType w:val="hybridMultilevel"/>
    <w:lvl w:ilvl="0">
      <w:start w:val="0"/>
      <w:numFmt w:val="bullet"/>
      <w:lvlText w:val="•"/>
      <w:lvlJc w:val="left"/>
      <w:pPr>
        <w:ind w:left="220" w:hanging="214"/>
      </w:pPr>
      <w:rPr>
        <w:rFonts w:hint="default" w:ascii="Arial" w:hAnsi="Arial" w:eastAsia="Arial" w:cs="Arial"/>
        <w:b w:val="0"/>
        <w:bCs w:val="0"/>
        <w:i w:val="0"/>
        <w:iCs w:val="0"/>
        <w:color w:val="494848"/>
        <w:w w:val="68"/>
        <w:sz w:val="19"/>
        <w:szCs w:val="19"/>
      </w:rPr>
    </w:lvl>
    <w:lvl w:ilvl="1">
      <w:start w:val="0"/>
      <w:numFmt w:val="bullet"/>
      <w:lvlText w:val="•"/>
      <w:lvlJc w:val="left"/>
      <w:pPr>
        <w:ind w:left="939" w:hanging="21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59" w:hanging="21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79" w:hanging="21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99" w:hanging="21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18" w:hanging="21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38" w:hanging="21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258" w:hanging="21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978" w:hanging="214"/>
      </w:pPr>
      <w:rPr>
        <w:rFonts w:hint="default"/>
      </w:rPr>
    </w:lvl>
  </w:abstractNum>
  <w:abstractNum w:abstractNumId="419">
    <w:multiLevelType w:val="hybridMultilevel"/>
    <w:lvl w:ilvl="0">
      <w:start w:val="0"/>
      <w:numFmt w:val="bullet"/>
      <w:lvlText w:val="•"/>
      <w:lvlJc w:val="left"/>
      <w:pPr>
        <w:ind w:left="214" w:hanging="214"/>
      </w:pPr>
      <w:rPr>
        <w:rFonts w:hint="default" w:ascii="Arial" w:hAnsi="Arial" w:eastAsia="Arial" w:cs="Arial"/>
        <w:b w:val="0"/>
        <w:bCs w:val="0"/>
        <w:i w:val="0"/>
        <w:iCs w:val="0"/>
        <w:color w:val="494848"/>
        <w:w w:val="71"/>
        <w:sz w:val="19"/>
        <w:szCs w:val="19"/>
      </w:rPr>
    </w:lvl>
    <w:lvl w:ilvl="1">
      <w:start w:val="0"/>
      <w:numFmt w:val="bullet"/>
      <w:lvlText w:val="•"/>
      <w:lvlJc w:val="left"/>
      <w:pPr>
        <w:ind w:left="939" w:hanging="21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59" w:hanging="21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79" w:hanging="21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99" w:hanging="21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18" w:hanging="21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38" w:hanging="21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258" w:hanging="21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978" w:hanging="214"/>
      </w:pPr>
      <w:rPr>
        <w:rFonts w:hint="default"/>
      </w:rPr>
    </w:lvl>
  </w:abstractNum>
  <w:abstractNum w:abstractNumId="418">
    <w:multiLevelType w:val="hybridMultilevel"/>
    <w:lvl w:ilvl="0">
      <w:start w:val="0"/>
      <w:numFmt w:val="bullet"/>
      <w:lvlText w:val="•"/>
      <w:lvlJc w:val="left"/>
      <w:pPr>
        <w:ind w:left="220" w:hanging="214"/>
      </w:pPr>
      <w:rPr>
        <w:rFonts w:hint="default" w:ascii="Arial" w:hAnsi="Arial" w:eastAsia="Arial" w:cs="Arial"/>
        <w:b w:val="0"/>
        <w:bCs w:val="0"/>
        <w:i w:val="0"/>
        <w:iCs w:val="0"/>
        <w:color w:val="494848"/>
        <w:w w:val="110"/>
        <w:sz w:val="19"/>
        <w:szCs w:val="19"/>
      </w:rPr>
    </w:lvl>
    <w:lvl w:ilvl="1">
      <w:start w:val="0"/>
      <w:numFmt w:val="bullet"/>
      <w:lvlText w:val="•"/>
      <w:lvlJc w:val="left"/>
      <w:pPr>
        <w:ind w:left="542" w:hanging="21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865" w:hanging="21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187" w:hanging="21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510" w:hanging="21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833" w:hanging="21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155" w:hanging="21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478" w:hanging="21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800" w:hanging="214"/>
      </w:pPr>
      <w:rPr>
        <w:rFonts w:hint="default"/>
      </w:rPr>
    </w:lvl>
  </w:abstractNum>
  <w:abstractNum w:abstractNumId="417">
    <w:multiLevelType w:val="hybridMultilevel"/>
    <w:lvl w:ilvl="0">
      <w:start w:val="0"/>
      <w:numFmt w:val="bullet"/>
      <w:lvlText w:val="•"/>
      <w:lvlJc w:val="left"/>
      <w:pPr>
        <w:ind w:left="220" w:hanging="214"/>
      </w:pPr>
      <w:rPr>
        <w:rFonts w:hint="default" w:ascii="Arial" w:hAnsi="Arial" w:eastAsia="Arial" w:cs="Arial"/>
        <w:b w:val="0"/>
        <w:bCs w:val="0"/>
        <w:i w:val="0"/>
        <w:iCs w:val="0"/>
        <w:color w:val="494848"/>
        <w:w w:val="95"/>
        <w:sz w:val="19"/>
        <w:szCs w:val="19"/>
      </w:rPr>
    </w:lvl>
    <w:lvl w:ilvl="1">
      <w:start w:val="0"/>
      <w:numFmt w:val="bullet"/>
      <w:lvlText w:val="•"/>
      <w:lvlJc w:val="left"/>
      <w:pPr>
        <w:ind w:left="939" w:hanging="21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59" w:hanging="21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79" w:hanging="21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99" w:hanging="21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18" w:hanging="21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38" w:hanging="21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258" w:hanging="21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978" w:hanging="214"/>
      </w:pPr>
      <w:rPr>
        <w:rFonts w:hint="default"/>
      </w:rPr>
    </w:lvl>
  </w:abstractNum>
  <w:abstractNum w:abstractNumId="416">
    <w:multiLevelType w:val="hybridMultilevel"/>
    <w:lvl w:ilvl="0">
      <w:start w:val="0"/>
      <w:numFmt w:val="bullet"/>
      <w:lvlText w:val=""/>
      <w:lvlJc w:val="left"/>
      <w:pPr>
        <w:ind w:left="753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61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76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6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76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267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26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771" w:hanging="360"/>
      </w:pPr>
      <w:rPr>
        <w:rFonts w:hint="default"/>
      </w:rPr>
    </w:lvl>
  </w:abstractNum>
  <w:abstractNum w:abstractNumId="415">
    <w:multiLevelType w:val="hybridMultilevel"/>
    <w:lvl w:ilvl="0">
      <w:start w:val="0"/>
      <w:numFmt w:val="bullet"/>
      <w:lvlText w:val=""/>
      <w:lvlJc w:val="left"/>
      <w:pPr>
        <w:ind w:left="467" w:hanging="357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991" w:hanging="35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2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54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585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117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648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179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711" w:hanging="357"/>
      </w:pPr>
      <w:rPr>
        <w:rFonts w:hint="default"/>
      </w:rPr>
    </w:lvl>
  </w:abstractNum>
  <w:abstractNum w:abstractNumId="414">
    <w:multiLevelType w:val="hybridMultilevel"/>
    <w:lvl w:ilvl="0">
      <w:start w:val="0"/>
      <w:numFmt w:val="bullet"/>
      <w:lvlText w:val=""/>
      <w:lvlJc w:val="left"/>
      <w:pPr>
        <w:ind w:left="467" w:hanging="357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991" w:hanging="35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2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54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585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117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648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179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711" w:hanging="357"/>
      </w:pPr>
      <w:rPr>
        <w:rFonts w:hint="default"/>
      </w:rPr>
    </w:lvl>
  </w:abstractNum>
  <w:abstractNum w:abstractNumId="413">
    <w:multiLevelType w:val="hybridMultilevel"/>
    <w:lvl w:ilvl="0">
      <w:start w:val="0"/>
      <w:numFmt w:val="bullet"/>
      <w:lvlText w:val=""/>
      <w:lvlJc w:val="left"/>
      <w:pPr>
        <w:ind w:left="467" w:hanging="357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991" w:hanging="35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22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54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585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117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648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179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711" w:hanging="357"/>
      </w:pPr>
      <w:rPr>
        <w:rFonts w:hint="default"/>
      </w:rPr>
    </w:lvl>
  </w:abstractNum>
  <w:abstractNum w:abstractNumId="412">
    <w:multiLevelType w:val="hybridMultilevel"/>
    <w:lvl w:ilvl="0">
      <w:start w:val="0"/>
      <w:numFmt w:val="bullet"/>
      <w:lvlText w:val=""/>
      <w:lvlJc w:val="left"/>
      <w:pPr>
        <w:ind w:left="470" w:hanging="357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20" w:hanging="35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70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20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71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021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572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122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673" w:hanging="357"/>
      </w:pPr>
      <w:rPr>
        <w:rFonts w:hint="default"/>
      </w:rPr>
    </w:lvl>
  </w:abstractNum>
  <w:abstractNum w:abstractNumId="410">
    <w:multiLevelType w:val="hybridMultilevel"/>
    <w:lvl w:ilvl="0">
      <w:start w:val="0"/>
      <w:numFmt w:val="bullet"/>
      <w:lvlText w:val=""/>
      <w:lvlJc w:val="left"/>
      <w:pPr>
        <w:ind w:left="49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031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6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9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62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15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6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21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748" w:hanging="360"/>
      </w:pPr>
      <w:rPr>
        <w:rFonts w:hint="default"/>
      </w:rPr>
    </w:lvl>
  </w:abstractNum>
  <w:abstractNum w:abstractNumId="411">
    <w:multiLevelType w:val="hybridMultilevel"/>
    <w:lvl w:ilvl="0">
      <w:start w:val="0"/>
      <w:numFmt w:val="bullet"/>
      <w:lvlText w:val=""/>
      <w:lvlJc w:val="left"/>
      <w:pPr>
        <w:ind w:left="1497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1"/>
        <w:szCs w:val="21"/>
      </w:rPr>
    </w:lvl>
    <w:lvl w:ilvl="1">
      <w:start w:val="0"/>
      <w:numFmt w:val="bullet"/>
      <w:lvlText w:val="o"/>
      <w:lvlJc w:val="left"/>
      <w:pPr>
        <w:ind w:left="1857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1"/>
        <w:szCs w:val="21"/>
      </w:rPr>
    </w:lvl>
    <w:lvl w:ilvl="2">
      <w:start w:val="0"/>
      <w:numFmt w:val="bullet"/>
      <w:lvlText w:val="•"/>
      <w:lvlJc w:val="left"/>
      <w:pPr>
        <w:ind w:left="297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09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20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32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43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5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668" w:hanging="360"/>
      </w:pPr>
      <w:rPr>
        <w:rFonts w:hint="default"/>
      </w:rPr>
    </w:lvl>
  </w:abstractNum>
  <w:abstractNum w:abstractNumId="409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99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3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7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61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15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68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22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765" w:hanging="360"/>
      </w:pPr>
      <w:rPr>
        <w:rFonts w:hint="default"/>
      </w:rPr>
    </w:lvl>
  </w:abstractNum>
  <w:abstractNum w:abstractNumId="408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99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3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7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61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15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68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22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765" w:hanging="360"/>
      </w:pPr>
      <w:rPr>
        <w:rFonts w:hint="default"/>
      </w:rPr>
    </w:lvl>
  </w:abstractNum>
  <w:abstractNum w:abstractNumId="407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99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3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7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61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15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68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22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765" w:hanging="360"/>
      </w:pPr>
      <w:rPr>
        <w:rFonts w:hint="default"/>
      </w:rPr>
    </w:lvl>
  </w:abstractNum>
  <w:abstractNum w:abstractNumId="406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99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3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7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61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15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68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22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765" w:hanging="360"/>
      </w:pPr>
      <w:rPr>
        <w:rFonts w:hint="default"/>
      </w:rPr>
    </w:lvl>
  </w:abstractNum>
  <w:abstractNum w:abstractNumId="405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99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3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7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61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15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68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22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765" w:hanging="360"/>
      </w:pPr>
      <w:rPr>
        <w:rFonts w:hint="default"/>
      </w:rPr>
    </w:lvl>
  </w:abstractNum>
  <w:abstractNum w:abstractNumId="404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79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7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5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3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0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63" w:hanging="360"/>
      </w:pPr>
      <w:rPr>
        <w:rFonts w:hint="default"/>
      </w:rPr>
    </w:lvl>
  </w:abstractNum>
  <w:abstractNum w:abstractNumId="403">
    <w:multiLevelType w:val="hybridMultilevel"/>
    <w:lvl w:ilvl="0">
      <w:start w:val="0"/>
      <w:numFmt w:val="bullet"/>
      <w:lvlText w:val=""/>
      <w:lvlJc w:val="left"/>
      <w:pPr>
        <w:ind w:left="1137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1"/>
        <w:szCs w:val="21"/>
      </w:rPr>
    </w:lvl>
    <w:lvl w:ilvl="1">
      <w:start w:val="0"/>
      <w:numFmt w:val="bullet"/>
      <w:lvlText w:val="o"/>
      <w:lvlJc w:val="left"/>
      <w:pPr>
        <w:ind w:left="1497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1"/>
        <w:szCs w:val="21"/>
      </w:rPr>
    </w:lvl>
    <w:lvl w:ilvl="2">
      <w:start w:val="0"/>
      <w:numFmt w:val="bullet"/>
      <w:lvlText w:val=""/>
      <w:lvlJc w:val="left"/>
      <w:pPr>
        <w:ind w:left="1874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100"/>
        <w:sz w:val="21"/>
        <w:szCs w:val="21"/>
      </w:rPr>
    </w:lvl>
    <w:lvl w:ilvl="3">
      <w:start w:val="0"/>
      <w:numFmt w:val="bullet"/>
      <w:lvlText w:val="•"/>
      <w:lvlJc w:val="left"/>
      <w:pPr>
        <w:ind w:left="186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55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22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60" w:hanging="360"/>
      </w:pPr>
      <w:rPr>
        <w:rFonts w:hint="default"/>
      </w:rPr>
    </w:lvl>
  </w:abstractNum>
  <w:abstractNum w:abstractNumId="402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01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4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8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2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56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00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44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888" w:hanging="360"/>
      </w:pPr>
      <w:rPr>
        <w:rFonts w:hint="default"/>
      </w:rPr>
    </w:lvl>
  </w:abstractNum>
  <w:abstractNum w:abstractNumId="401">
    <w:multiLevelType w:val="hybridMultilevel"/>
    <w:lvl w:ilvl="0">
      <w:start w:val="0"/>
      <w:numFmt w:val="bullet"/>
      <w:lvlText w:val="o"/>
      <w:lvlJc w:val="left"/>
      <w:pPr>
        <w:ind w:left="72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125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3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3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4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4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15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55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960" w:hanging="360"/>
      </w:pPr>
      <w:rPr>
        <w:rFonts w:hint="default"/>
      </w:rPr>
    </w:lvl>
  </w:abstractNum>
  <w:abstractNum w:abstractNumId="400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72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"/>
      <w:lvlJc w:val="left"/>
      <w:pPr>
        <w:ind w:left="108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101"/>
        <w:sz w:val="19"/>
        <w:szCs w:val="19"/>
      </w:rPr>
    </w:lvl>
    <w:lvl w:ilvl="3">
      <w:start w:val="0"/>
      <w:numFmt w:val="bullet"/>
      <w:lvlText w:val="•"/>
      <w:lvlJc w:val="left"/>
      <w:pPr>
        <w:ind w:left="154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0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46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92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38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847" w:hanging="360"/>
      </w:pPr>
      <w:rPr>
        <w:rFonts w:hint="default"/>
      </w:rPr>
    </w:lvl>
  </w:abstractNum>
  <w:abstractNum w:abstractNumId="399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376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9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09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2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4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5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7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91" w:hanging="360"/>
      </w:pPr>
      <w:rPr>
        <w:rFonts w:hint="default"/>
      </w:rPr>
    </w:lvl>
  </w:abstractNum>
  <w:abstractNum w:abstractNumId="398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23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6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1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5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9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4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8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31" w:hanging="360"/>
      </w:pPr>
      <w:rPr>
        <w:rFonts w:hint="default"/>
      </w:rPr>
    </w:lvl>
  </w:abstractNum>
  <w:abstractNum w:abstractNumId="397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23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6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1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5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9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4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8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31" w:hanging="360"/>
      </w:pPr>
      <w:rPr>
        <w:rFonts w:hint="default"/>
      </w:rPr>
    </w:lvl>
  </w:abstractNum>
  <w:abstractNum w:abstractNumId="396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2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1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9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8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7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5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45" w:hanging="360"/>
      </w:pPr>
      <w:rPr>
        <w:rFonts w:hint="default"/>
      </w:rPr>
    </w:lvl>
  </w:abstractNum>
  <w:abstractNum w:abstractNumId="395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2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1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9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8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7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5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45" w:hanging="360"/>
      </w:pPr>
      <w:rPr>
        <w:rFonts w:hint="default"/>
      </w:rPr>
    </w:lvl>
  </w:abstractNum>
  <w:abstractNum w:abstractNumId="394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2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1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9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8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7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5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45" w:hanging="360"/>
      </w:pPr>
      <w:rPr>
        <w:rFonts w:hint="default"/>
      </w:rPr>
    </w:lvl>
  </w:abstractNum>
  <w:abstractNum w:abstractNumId="393">
    <w:multiLevelType w:val="hybridMultilevel"/>
    <w:lvl w:ilvl="0">
      <w:start w:val="0"/>
      <w:numFmt w:val="bullet"/>
      <w:lvlText w:val="o"/>
      <w:lvlJc w:val="left"/>
      <w:pPr>
        <w:ind w:left="47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2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1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9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8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7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5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45" w:hanging="360"/>
      </w:pPr>
      <w:rPr>
        <w:rFonts w:hint="default"/>
      </w:rPr>
    </w:lvl>
  </w:abstractNum>
  <w:abstractNum w:abstractNumId="392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23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6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1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5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9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4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8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31" w:hanging="360"/>
      </w:pPr>
      <w:rPr>
        <w:rFonts w:hint="default"/>
      </w:rPr>
    </w:lvl>
  </w:abstractNum>
  <w:abstractNum w:abstractNumId="391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2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1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9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8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7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5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45" w:hanging="360"/>
      </w:pPr>
      <w:rPr>
        <w:rFonts w:hint="default"/>
      </w:rPr>
    </w:lvl>
  </w:abstractNum>
  <w:abstractNum w:abstractNumId="390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2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1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9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8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7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5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45" w:hanging="360"/>
      </w:pPr>
      <w:rPr>
        <w:rFonts w:hint="default"/>
      </w:rPr>
    </w:lvl>
  </w:abstractNum>
  <w:abstractNum w:abstractNumId="389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2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1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9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8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7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5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45" w:hanging="360"/>
      </w:pPr>
      <w:rPr>
        <w:rFonts w:hint="default"/>
      </w:rPr>
    </w:lvl>
  </w:abstractNum>
  <w:abstractNum w:abstractNumId="388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72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27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3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9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947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50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06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617" w:hanging="360"/>
      </w:pPr>
      <w:rPr>
        <w:rFonts w:hint="default"/>
      </w:rPr>
    </w:lvl>
  </w:abstractNum>
  <w:abstractNum w:abstractNumId="387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79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7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5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3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0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63" w:hanging="360"/>
      </w:pPr>
      <w:rPr>
        <w:rFonts w:hint="default"/>
      </w:rPr>
    </w:lvl>
  </w:abstractNum>
  <w:abstractNum w:abstractNumId="386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w w:val="101"/>
      </w:rPr>
    </w:lvl>
    <w:lvl w:ilvl="1">
      <w:start w:val="0"/>
      <w:numFmt w:val="bullet"/>
      <w:lvlText w:val="o"/>
      <w:lvlJc w:val="left"/>
      <w:pPr>
        <w:ind w:left="720" w:hanging="357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88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56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25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93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61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30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98" w:hanging="357"/>
      </w:pPr>
      <w:rPr>
        <w:rFonts w:hint="default"/>
      </w:rPr>
    </w:lvl>
  </w:abstractNum>
  <w:abstractNum w:abstractNumId="385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53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4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4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3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42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22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01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811" w:hanging="360"/>
      </w:pPr>
      <w:rPr>
        <w:rFonts w:hint="default"/>
      </w:rPr>
    </w:lvl>
  </w:abstractNum>
  <w:abstractNum w:abstractNumId="384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w w:val="101"/>
      </w:rPr>
    </w:lvl>
    <w:lvl w:ilvl="1">
      <w:start w:val="0"/>
      <w:numFmt w:val="bullet"/>
      <w:lvlText w:val="•"/>
      <w:lvlJc w:val="left"/>
      <w:pPr>
        <w:ind w:left="1253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4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4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3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42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22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01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811" w:hanging="360"/>
      </w:pPr>
      <w:rPr>
        <w:rFonts w:hint="default"/>
      </w:rPr>
    </w:lvl>
  </w:abstractNum>
  <w:abstractNum w:abstractNumId="383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w w:val="100"/>
      </w:rPr>
    </w:lvl>
    <w:lvl w:ilvl="1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0"/>
        <w:szCs w:val="20"/>
      </w:rPr>
    </w:lvl>
    <w:lvl w:ilvl="2">
      <w:start w:val="0"/>
      <w:numFmt w:val="bullet"/>
      <w:lvlText w:val="•"/>
      <w:lvlJc w:val="left"/>
      <w:pPr>
        <w:ind w:left="166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0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4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8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3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7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14" w:hanging="360"/>
      </w:pPr>
      <w:rPr>
        <w:rFonts w:hint="default"/>
      </w:rPr>
    </w:lvl>
  </w:abstractNum>
  <w:abstractNum w:abstractNumId="382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w w:val="101"/>
      </w:rPr>
    </w:lvl>
    <w:lvl w:ilvl="1">
      <w:start w:val="0"/>
      <w:numFmt w:val="bullet"/>
      <w:lvlText w:val="•"/>
      <w:lvlJc w:val="left"/>
      <w:pPr>
        <w:ind w:left="1253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4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4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3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42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22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01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811" w:hanging="360"/>
      </w:pPr>
      <w:rPr>
        <w:rFonts w:hint="default"/>
      </w:rPr>
    </w:lvl>
  </w:abstractNum>
  <w:abstractNum w:abstractNumId="381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5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2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0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7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5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2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90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77" w:hanging="360"/>
      </w:pPr>
      <w:rPr>
        <w:rFonts w:hint="default"/>
      </w:rPr>
    </w:lvl>
  </w:abstractNum>
  <w:abstractNum w:abstractNumId="380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5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2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0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7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5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2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90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77" w:hanging="360"/>
      </w:pPr>
      <w:rPr>
        <w:rFonts w:hint="default"/>
      </w:rPr>
    </w:lvl>
  </w:abstractNum>
  <w:abstractNum w:abstractNumId="379">
    <w:multiLevelType w:val="hybridMultilevel"/>
    <w:lvl w:ilvl="0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57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31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5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9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3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27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01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49" w:hanging="360"/>
      </w:pPr>
      <w:rPr>
        <w:rFonts w:hint="default"/>
      </w:rPr>
    </w:lvl>
  </w:abstractNum>
  <w:abstractNum w:abstractNumId="378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5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2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0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7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5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2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90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77" w:hanging="360"/>
      </w:pPr>
      <w:rPr>
        <w:rFonts w:hint="default"/>
      </w:rPr>
    </w:lvl>
  </w:abstractNum>
  <w:abstractNum w:abstractNumId="377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5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2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0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7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5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2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90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77" w:hanging="360"/>
      </w:pPr>
      <w:rPr>
        <w:rFonts w:hint="default"/>
      </w:rPr>
    </w:lvl>
  </w:abstractNum>
  <w:abstractNum w:abstractNumId="376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8"/>
        <w:szCs w:val="18"/>
      </w:rPr>
    </w:lvl>
    <w:lvl w:ilvl="1">
      <w:start w:val="0"/>
      <w:numFmt w:val="bullet"/>
      <w:lvlText w:val="•"/>
      <w:lvlJc w:val="left"/>
      <w:pPr>
        <w:ind w:left="125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2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0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7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5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2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90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77" w:hanging="360"/>
      </w:pPr>
      <w:rPr>
        <w:rFonts w:hint="default"/>
      </w:rPr>
    </w:lvl>
  </w:abstractNum>
  <w:abstractNum w:abstractNumId="375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6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8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0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2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4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6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85" w:hanging="360"/>
      </w:pPr>
      <w:rPr>
        <w:rFonts w:hint="default"/>
      </w:rPr>
    </w:lvl>
  </w:abstractNum>
  <w:abstractNum w:abstractNumId="374">
    <w:multiLevelType w:val="hybridMultilevel"/>
    <w:lvl w:ilvl="0">
      <w:start w:val="0"/>
      <w:numFmt w:val="bullet"/>
      <w:lvlText w:val=""/>
      <w:lvlJc w:val="left"/>
      <w:pPr>
        <w:ind w:left="467" w:hanging="357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36" w:hanging="35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13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90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66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3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20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96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73" w:hanging="357"/>
      </w:pPr>
      <w:rPr>
        <w:rFonts w:hint="default"/>
      </w:rPr>
    </w:lvl>
  </w:abstractNum>
  <w:abstractNum w:abstractNumId="373">
    <w:multiLevelType w:val="hybridMultilevel"/>
    <w:lvl w:ilvl="0">
      <w:start w:val="0"/>
      <w:numFmt w:val="bullet"/>
      <w:lvlText w:val=""/>
      <w:lvlJc w:val="left"/>
      <w:pPr>
        <w:ind w:left="48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95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42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0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7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5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2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9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272" w:hanging="360"/>
      </w:pPr>
      <w:rPr>
        <w:rFonts w:hint="default"/>
      </w:rPr>
    </w:lvl>
  </w:abstractNum>
  <w:abstractNum w:abstractNumId="372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72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8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5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2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9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6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3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01" w:hanging="360"/>
      </w:pPr>
      <w:rPr>
        <w:rFonts w:hint="default"/>
      </w:rPr>
    </w:lvl>
  </w:abstractNum>
  <w:abstractNum w:abstractNumId="371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"/>
      <w:lvlJc w:val="left"/>
      <w:pPr>
        <w:ind w:left="1182" w:hanging="357"/>
      </w:pPr>
      <w:rPr>
        <w:rFonts w:hint="default" w:ascii="Wingdings" w:hAnsi="Wingdings" w:eastAsia="Wingdings" w:cs="Wingdings"/>
        <w:b w:val="0"/>
        <w:bCs w:val="0"/>
        <w:i w:val="0"/>
        <w:iCs w:val="0"/>
        <w:w w:val="101"/>
        <w:sz w:val="19"/>
        <w:szCs w:val="19"/>
      </w:rPr>
    </w:lvl>
    <w:lvl w:ilvl="3">
      <w:start w:val="0"/>
      <w:numFmt w:val="bullet"/>
      <w:lvlText w:val="•"/>
      <w:lvlJc w:val="left"/>
      <w:pPr>
        <w:ind w:left="2234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89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4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399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454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09" w:hanging="357"/>
      </w:pPr>
      <w:rPr>
        <w:rFonts w:hint="default"/>
      </w:rPr>
    </w:lvl>
  </w:abstractNum>
  <w:abstractNum w:abstractNumId="370">
    <w:multiLevelType w:val="hybridMultilevel"/>
    <w:lvl w:ilvl="0">
      <w:start w:val="0"/>
      <w:numFmt w:val="bullet"/>
      <w:lvlText w:val=""/>
      <w:lvlJc w:val="left"/>
      <w:pPr>
        <w:ind w:left="48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065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5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3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2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0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99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57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164" w:hanging="360"/>
      </w:pPr>
      <w:rPr>
        <w:rFonts w:hint="default"/>
      </w:rPr>
    </w:lvl>
  </w:abstractNum>
  <w:abstractNum w:abstractNumId="369">
    <w:multiLevelType w:val="hybridMultilevel"/>
    <w:lvl w:ilvl="0">
      <w:start w:val="0"/>
      <w:numFmt w:val="bullet"/>
      <w:lvlText w:val=""/>
      <w:lvlJc w:val="left"/>
      <w:pPr>
        <w:ind w:left="487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932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8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3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29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4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19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64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00" w:hanging="360"/>
      </w:pPr>
      <w:rPr>
        <w:rFonts w:hint="default"/>
      </w:rPr>
    </w:lvl>
  </w:abstractNum>
  <w:abstractNum w:abstractNumId="368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375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9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0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2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3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5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7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87" w:hanging="360"/>
      </w:pPr>
      <w:rPr>
        <w:rFonts w:hint="default"/>
      </w:rPr>
    </w:lvl>
  </w:abstractNum>
  <w:abstractNum w:abstractNumId="367">
    <w:multiLevelType w:val="hybridMultilevel"/>
    <w:lvl w:ilvl="0">
      <w:start w:val="0"/>
      <w:numFmt w:val="bullet"/>
      <w:lvlText w:val=""/>
      <w:lvlJc w:val="left"/>
      <w:pPr>
        <w:ind w:left="1857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100"/>
        <w:sz w:val="21"/>
        <w:szCs w:val="21"/>
      </w:rPr>
    </w:lvl>
    <w:lvl w:ilvl="1">
      <w:start w:val="0"/>
      <w:numFmt w:val="bullet"/>
      <w:lvlText w:val="•"/>
      <w:lvlJc w:val="left"/>
      <w:pPr>
        <w:ind w:left="28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8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87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87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88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88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88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92" w:hanging="360"/>
      </w:pPr>
      <w:rPr>
        <w:rFonts w:hint="default"/>
      </w:rPr>
    </w:lvl>
  </w:abstractNum>
  <w:abstractNum w:abstractNumId="366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6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70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0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51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1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32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23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136" w:hanging="360"/>
      </w:pPr>
      <w:rPr>
        <w:rFonts w:hint="default"/>
      </w:rPr>
    </w:lvl>
  </w:abstractNum>
  <w:abstractNum w:abstractNumId="365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0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4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3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8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2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7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16" w:hanging="360"/>
      </w:pPr>
      <w:rPr>
        <w:rFonts w:hint="default"/>
      </w:rPr>
    </w:lvl>
  </w:abstractNum>
  <w:abstractNum w:abstractNumId="364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0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9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8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6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5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4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31" w:hanging="360"/>
      </w:pPr>
      <w:rPr>
        <w:rFonts w:hint="default"/>
      </w:rPr>
    </w:lvl>
  </w:abstractNum>
  <w:abstractNum w:abstractNumId="363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0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9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8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6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5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4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31" w:hanging="360"/>
      </w:pPr>
      <w:rPr>
        <w:rFonts w:hint="default"/>
      </w:rPr>
    </w:lvl>
  </w:abstractNum>
  <w:abstractNum w:abstractNumId="362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0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4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3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8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2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7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16" w:hanging="360"/>
      </w:pPr>
      <w:rPr>
        <w:rFonts w:hint="default"/>
      </w:rPr>
    </w:lvl>
  </w:abstractNum>
  <w:abstractNum w:abstractNumId="361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0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9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8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6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5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4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31" w:hanging="360"/>
      </w:pPr>
      <w:rPr>
        <w:rFonts w:hint="default"/>
      </w:rPr>
    </w:lvl>
  </w:abstractNum>
  <w:abstractNum w:abstractNumId="360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58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86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74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621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50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38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26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144" w:hanging="360"/>
      </w:pPr>
      <w:rPr>
        <w:rFonts w:hint="default"/>
      </w:rPr>
    </w:lvl>
  </w:abstractNum>
  <w:abstractNum w:abstractNumId="359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0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4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3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8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2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7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16" w:hanging="360"/>
      </w:pPr>
      <w:rPr>
        <w:rFonts w:hint="default"/>
      </w:rPr>
    </w:lvl>
  </w:abstractNum>
  <w:abstractNum w:abstractNumId="358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0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4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3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8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2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7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16" w:hanging="360"/>
      </w:pPr>
      <w:rPr>
        <w:rFonts w:hint="default"/>
      </w:rPr>
    </w:lvl>
  </w:abstractNum>
  <w:abstractNum w:abstractNumId="357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0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4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3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8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2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7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16" w:hanging="360"/>
      </w:pPr>
      <w:rPr>
        <w:rFonts w:hint="default"/>
      </w:rPr>
    </w:lvl>
  </w:abstractNum>
  <w:abstractNum w:abstractNumId="356">
    <w:multiLevelType w:val="hybridMultilevel"/>
    <w:lvl w:ilvl="0">
      <w:start w:val="0"/>
      <w:numFmt w:val="bullet"/>
      <w:lvlText w:val=""/>
      <w:lvlJc w:val="left"/>
      <w:pPr>
        <w:ind w:left="483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16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5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48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82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16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49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83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168" w:hanging="360"/>
      </w:pPr>
      <w:rPr>
        <w:rFonts w:hint="default"/>
      </w:rPr>
    </w:lvl>
  </w:abstractNum>
  <w:abstractNum w:abstractNumId="355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79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7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5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3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0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63" w:hanging="360"/>
      </w:pPr>
      <w:rPr>
        <w:rFonts w:hint="default"/>
      </w:rPr>
    </w:lvl>
  </w:abstractNum>
  <w:abstractNum w:abstractNumId="354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79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7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5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3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0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63" w:hanging="360"/>
      </w:pPr>
      <w:rPr>
        <w:rFonts w:hint="default"/>
      </w:rPr>
    </w:lvl>
  </w:abstractNum>
  <w:abstractNum w:abstractNumId="353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41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11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1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51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20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90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603" w:hanging="360"/>
      </w:pPr>
      <w:rPr>
        <w:rFonts w:hint="default"/>
      </w:rPr>
    </w:lvl>
  </w:abstractNum>
  <w:abstractNum w:abstractNumId="352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79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7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5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3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0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63" w:hanging="360"/>
      </w:pPr>
      <w:rPr>
        <w:rFonts w:hint="default"/>
      </w:rPr>
    </w:lvl>
  </w:abstractNum>
  <w:abstractNum w:abstractNumId="351">
    <w:multiLevelType w:val="hybridMultilevel"/>
    <w:lvl w:ilvl="0">
      <w:start w:val="0"/>
      <w:numFmt w:val="bullet"/>
      <w:lvlText w:val=""/>
      <w:lvlJc w:val="left"/>
      <w:pPr>
        <w:ind w:left="483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9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0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71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2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53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94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3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764" w:hanging="360"/>
      </w:pPr>
      <w:rPr>
        <w:rFonts w:hint="default"/>
      </w:rPr>
    </w:lvl>
  </w:abstractNum>
  <w:abstractNum w:abstractNumId="350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1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8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7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7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8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68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8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93" w:hanging="360"/>
      </w:pPr>
      <w:rPr>
        <w:rFonts w:hint="default"/>
      </w:rPr>
    </w:lvl>
  </w:abstractNum>
  <w:abstractNum w:abstractNumId="349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1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8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7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7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8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68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8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93" w:hanging="360"/>
      </w:pPr>
      <w:rPr>
        <w:rFonts w:hint="default"/>
      </w:rPr>
    </w:lvl>
  </w:abstractNum>
  <w:abstractNum w:abstractNumId="348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1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8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7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7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8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68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8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93" w:hanging="360"/>
      </w:pPr>
      <w:rPr>
        <w:rFonts w:hint="default"/>
      </w:rPr>
    </w:lvl>
  </w:abstractNum>
  <w:abstractNum w:abstractNumId="347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1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8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7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7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8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68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8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93" w:hanging="360"/>
      </w:pPr>
      <w:rPr>
        <w:rFonts w:hint="default"/>
      </w:rPr>
    </w:lvl>
  </w:abstractNum>
  <w:abstractNum w:abstractNumId="346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1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8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7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7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8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68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8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93" w:hanging="360"/>
      </w:pPr>
      <w:rPr>
        <w:rFonts w:hint="default"/>
      </w:rPr>
    </w:lvl>
  </w:abstractNum>
  <w:abstractNum w:abstractNumId="345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1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8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7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7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8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68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8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93" w:hanging="360"/>
      </w:pPr>
      <w:rPr>
        <w:rFonts w:hint="default"/>
      </w:rPr>
    </w:lvl>
  </w:abstractNum>
  <w:abstractNum w:abstractNumId="344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1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8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7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7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8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68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8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93" w:hanging="360"/>
      </w:pPr>
      <w:rPr>
        <w:rFonts w:hint="default"/>
      </w:rPr>
    </w:lvl>
  </w:abstractNum>
  <w:abstractNum w:abstractNumId="343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03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04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389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7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07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41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76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105" w:hanging="360"/>
      </w:pPr>
      <w:rPr>
        <w:rFonts w:hint="default"/>
      </w:rPr>
    </w:lvl>
  </w:abstractNum>
  <w:abstractNum w:abstractNumId="342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66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7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57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98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39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79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20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609" w:hanging="360"/>
      </w:pPr>
      <w:rPr>
        <w:rFonts w:hint="default"/>
      </w:rPr>
    </w:lvl>
  </w:abstractNum>
  <w:abstractNum w:abstractNumId="341">
    <w:multiLevelType w:val="hybridMultilevel"/>
    <w:lvl w:ilvl="0">
      <w:start w:val="0"/>
      <w:numFmt w:val="bullet"/>
      <w:lvlText w:val=""/>
      <w:lvlJc w:val="left"/>
      <w:pPr>
        <w:ind w:left="1613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1973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308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8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28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38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491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59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695" w:hanging="360"/>
      </w:pPr>
      <w:rPr>
        <w:rFonts w:hint="default"/>
      </w:rPr>
    </w:lvl>
  </w:abstractNum>
  <w:abstractNum w:abstractNumId="337">
    <w:multiLevelType w:val="hybridMultilevel"/>
    <w:lvl w:ilvl="0">
      <w:start w:val="0"/>
      <w:numFmt w:val="bullet"/>
      <w:lvlText w:val=""/>
      <w:lvlJc w:val="left"/>
      <w:pPr>
        <w:ind w:left="494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51" w:hanging="357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425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91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556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122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687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253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818" w:hanging="357"/>
      </w:pPr>
      <w:rPr>
        <w:rFonts w:hint="default"/>
      </w:rPr>
    </w:lvl>
  </w:abstractNum>
  <w:abstractNum w:abstractNumId="340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w w:val="101"/>
      </w:rPr>
    </w:lvl>
    <w:lvl w:ilvl="1">
      <w:start w:val="0"/>
      <w:numFmt w:val="bullet"/>
      <w:lvlText w:val="•"/>
      <w:lvlJc w:val="left"/>
      <w:pPr>
        <w:ind w:left="8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79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7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5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3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0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63" w:hanging="360"/>
      </w:pPr>
      <w:rPr>
        <w:rFonts w:hint="default"/>
      </w:rPr>
    </w:lvl>
  </w:abstractNum>
  <w:abstractNum w:abstractNumId="339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3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9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5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1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7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2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8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46" w:hanging="360"/>
      </w:pPr>
      <w:rPr>
        <w:rFonts w:hint="default"/>
      </w:rPr>
    </w:lvl>
  </w:abstractNum>
  <w:abstractNum w:abstractNumId="338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4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4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4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5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5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57" w:hanging="360"/>
      </w:pPr>
      <w:rPr>
        <w:rFonts w:hint="default"/>
      </w:rPr>
    </w:lvl>
  </w:abstractNum>
  <w:abstractNum w:abstractNumId="336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4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3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2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1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40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9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98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69" w:hanging="360"/>
      </w:pPr>
      <w:rPr>
        <w:rFonts w:hint="default"/>
      </w:rPr>
    </w:lvl>
  </w:abstractNum>
  <w:abstractNum w:abstractNumId="335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5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9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2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6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01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3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74" w:hanging="360"/>
      </w:pPr>
      <w:rPr>
        <w:rFonts w:hint="default"/>
      </w:rPr>
    </w:lvl>
  </w:abstractNum>
  <w:abstractNum w:abstractNumId="334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5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9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2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6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01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3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74" w:hanging="360"/>
      </w:pPr>
      <w:rPr>
        <w:rFonts w:hint="default"/>
      </w:rPr>
    </w:lvl>
  </w:abstractNum>
  <w:abstractNum w:abstractNumId="333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5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9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2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6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01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3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74" w:hanging="360"/>
      </w:pPr>
      <w:rPr>
        <w:rFonts w:hint="default"/>
      </w:rPr>
    </w:lvl>
  </w:abstractNum>
  <w:abstractNum w:abstractNumId="332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4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3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2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1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40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9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98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69" w:hanging="360"/>
      </w:pPr>
      <w:rPr>
        <w:rFonts w:hint="default"/>
      </w:rPr>
    </w:lvl>
  </w:abstractNum>
  <w:abstractNum w:abstractNumId="331">
    <w:multiLevelType w:val="hybridMultilevel"/>
    <w:lvl w:ilvl="0">
      <w:start w:val="0"/>
      <w:numFmt w:val="bullet"/>
      <w:lvlText w:val=""/>
      <w:lvlJc w:val="left"/>
      <w:pPr>
        <w:ind w:left="326" w:hanging="221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22" w:hanging="22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25" w:hanging="22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528" w:hanging="22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931" w:hanging="22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334" w:hanging="22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737" w:hanging="22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140" w:hanging="22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543" w:hanging="221"/>
      </w:pPr>
      <w:rPr>
        <w:rFonts w:hint="default"/>
      </w:rPr>
    </w:lvl>
  </w:abstractNum>
  <w:abstractNum w:abstractNumId="330">
    <w:multiLevelType w:val="hybridMultilevel"/>
    <w:lvl w:ilvl="0">
      <w:start w:val="0"/>
      <w:numFmt w:val="bullet"/>
      <w:lvlText w:val=""/>
      <w:lvlJc w:val="left"/>
      <w:pPr>
        <w:ind w:left="326" w:hanging="221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22" w:hanging="22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25" w:hanging="22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528" w:hanging="22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931" w:hanging="22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334" w:hanging="22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737" w:hanging="22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140" w:hanging="22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543" w:hanging="221"/>
      </w:pPr>
      <w:rPr>
        <w:rFonts w:hint="default"/>
      </w:rPr>
    </w:lvl>
  </w:abstractNum>
  <w:abstractNum w:abstractNumId="329">
    <w:multiLevelType w:val="hybridMultilevel"/>
    <w:lvl w:ilvl="0">
      <w:start w:val="0"/>
      <w:numFmt w:val="bullet"/>
      <w:lvlText w:val=""/>
      <w:lvlJc w:val="left"/>
      <w:pPr>
        <w:ind w:left="326" w:hanging="221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22" w:hanging="22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25" w:hanging="22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528" w:hanging="22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931" w:hanging="22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334" w:hanging="22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737" w:hanging="22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140" w:hanging="22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543" w:hanging="221"/>
      </w:pPr>
      <w:rPr>
        <w:rFonts w:hint="default"/>
      </w:rPr>
    </w:lvl>
  </w:abstractNum>
  <w:abstractNum w:abstractNumId="328">
    <w:multiLevelType w:val="hybridMultilevel"/>
    <w:lvl w:ilvl="0">
      <w:start w:val="0"/>
      <w:numFmt w:val="bullet"/>
      <w:lvlText w:val=""/>
      <w:lvlJc w:val="left"/>
      <w:pPr>
        <w:ind w:left="467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62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6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6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6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47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87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27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676" w:hanging="360"/>
      </w:pPr>
      <w:rPr>
        <w:rFonts w:hint="default"/>
      </w:rPr>
    </w:lvl>
  </w:abstractNum>
  <w:abstractNum w:abstractNumId="327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903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4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79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23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677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12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56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007" w:hanging="360"/>
      </w:pPr>
      <w:rPr>
        <w:rFonts w:hint="default"/>
      </w:rPr>
    </w:lvl>
  </w:abstractNum>
  <w:abstractNum w:abstractNumId="326">
    <w:multiLevelType w:val="hybridMultilevel"/>
    <w:lvl w:ilvl="0">
      <w:start w:val="0"/>
      <w:numFmt w:val="bullet"/>
      <w:lvlText w:val=""/>
      <w:lvlJc w:val="left"/>
      <w:pPr>
        <w:ind w:left="486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956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43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09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8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6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3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81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292" w:hanging="360"/>
      </w:pPr>
      <w:rPr>
        <w:rFonts w:hint="default"/>
      </w:rPr>
    </w:lvl>
  </w:abstractNum>
  <w:abstractNum w:abstractNumId="325">
    <w:multiLevelType w:val="hybridMultilevel"/>
    <w:lvl w:ilvl="0">
      <w:start w:val="0"/>
      <w:numFmt w:val="bullet"/>
      <w:lvlText w:val=""/>
      <w:lvlJc w:val="left"/>
      <w:pPr>
        <w:ind w:left="491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86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7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9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1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93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45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97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490" w:hanging="360"/>
      </w:pPr>
      <w:rPr>
        <w:rFonts w:hint="default"/>
      </w:rPr>
    </w:lvl>
  </w:abstractNum>
  <w:abstractNum w:abstractNumId="324">
    <w:multiLevelType w:val="hybridMultilevel"/>
    <w:lvl w:ilvl="0">
      <w:start w:val="0"/>
      <w:numFmt w:val="bullet"/>
      <w:lvlText w:val="o"/>
      <w:lvlJc w:val="left"/>
      <w:pPr>
        <w:ind w:left="1857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1"/>
        <w:szCs w:val="21"/>
      </w:rPr>
    </w:lvl>
    <w:lvl w:ilvl="1">
      <w:start w:val="0"/>
      <w:numFmt w:val="bullet"/>
      <w:lvlText w:val="•"/>
      <w:lvlJc w:val="left"/>
      <w:pPr>
        <w:ind w:left="28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8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87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87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88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88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88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92" w:hanging="360"/>
      </w:pPr>
      <w:rPr>
        <w:rFonts w:hint="default"/>
      </w:rPr>
    </w:lvl>
  </w:abstractNum>
  <w:abstractNum w:abstractNumId="323">
    <w:multiLevelType w:val="hybridMultilevel"/>
    <w:lvl w:ilvl="0">
      <w:start w:val="0"/>
      <w:numFmt w:val="bullet"/>
      <w:lvlText w:val=""/>
      <w:lvlJc w:val="left"/>
      <w:pPr>
        <w:ind w:left="493" w:hanging="357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53" w:hanging="357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393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27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61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994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528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062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595" w:hanging="357"/>
      </w:pPr>
      <w:rPr>
        <w:rFonts w:hint="default"/>
      </w:rPr>
    </w:lvl>
  </w:abstractNum>
  <w:abstractNum w:abstractNumId="322">
    <w:multiLevelType w:val="hybridMultilevel"/>
    <w:lvl w:ilvl="0">
      <w:start w:val="0"/>
      <w:numFmt w:val="bullet"/>
      <w:lvlText w:val=""/>
      <w:lvlJc w:val="left"/>
      <w:pPr>
        <w:ind w:left="438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36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8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0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21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4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6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8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802" w:hanging="360"/>
      </w:pPr>
      <w:rPr>
        <w:rFonts w:hint="default"/>
      </w:rPr>
    </w:lvl>
  </w:abstractNum>
  <w:abstractNum w:abstractNumId="320">
    <w:multiLevelType w:val="hybridMultilevel"/>
    <w:lvl w:ilvl="0">
      <w:start w:val="0"/>
      <w:numFmt w:val="bullet"/>
      <w:lvlText w:val=""/>
      <w:lvlJc w:val="left"/>
      <w:pPr>
        <w:ind w:left="49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957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41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7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2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8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4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69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56" w:hanging="360"/>
      </w:pPr>
      <w:rPr>
        <w:rFonts w:hint="default"/>
      </w:rPr>
    </w:lvl>
  </w:abstractNum>
  <w:abstractNum w:abstractNumId="321">
    <w:multiLevelType w:val="hybridMultilevel"/>
    <w:lvl w:ilvl="0">
      <w:start w:val="0"/>
      <w:numFmt w:val="bullet"/>
      <w:lvlText w:val=""/>
      <w:lvlJc w:val="left"/>
      <w:pPr>
        <w:ind w:left="494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6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43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0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57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14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71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28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860" w:hanging="360"/>
      </w:pPr>
      <w:rPr>
        <w:rFonts w:hint="default"/>
      </w:rPr>
    </w:lvl>
  </w:abstractNum>
  <w:abstractNum w:abstractNumId="319">
    <w:multiLevelType w:val="hybridMultilevel"/>
    <w:lvl w:ilvl="0">
      <w:start w:val="0"/>
      <w:numFmt w:val="bullet"/>
      <w:lvlText w:val=""/>
      <w:lvlJc w:val="left"/>
      <w:pPr>
        <w:ind w:left="49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8"/>
        <w:szCs w:val="18"/>
      </w:rPr>
    </w:lvl>
    <w:lvl w:ilvl="1">
      <w:start w:val="0"/>
      <w:numFmt w:val="bullet"/>
      <w:lvlText w:val="•"/>
      <w:lvlJc w:val="left"/>
      <w:pPr>
        <w:ind w:left="100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0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50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00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501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00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501" w:hanging="360"/>
      </w:pPr>
      <w:rPr>
        <w:rFonts w:hint="default"/>
      </w:rPr>
    </w:lvl>
  </w:abstractNum>
  <w:abstractNum w:abstractNumId="318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5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8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2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5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9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2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58" w:hanging="360"/>
      </w:pPr>
      <w:rPr>
        <w:rFonts w:hint="default"/>
      </w:rPr>
    </w:lvl>
  </w:abstractNum>
  <w:abstractNum w:abstractNumId="317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5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8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2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5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9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2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58" w:hanging="360"/>
      </w:pPr>
      <w:rPr>
        <w:rFonts w:hint="default"/>
      </w:rPr>
    </w:lvl>
  </w:abstractNum>
  <w:abstractNum w:abstractNumId="316">
    <w:multiLevelType w:val="hybridMultilevel"/>
    <w:lvl w:ilvl="0">
      <w:start w:val="0"/>
      <w:numFmt w:val="bullet"/>
      <w:lvlText w:val=""/>
      <w:lvlJc w:val="left"/>
      <w:pPr>
        <w:ind w:left="462" w:hanging="357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46" w:hanging="35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33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20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06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93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80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966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53" w:hanging="357"/>
      </w:pPr>
      <w:rPr>
        <w:rFonts w:hint="default"/>
      </w:rPr>
    </w:lvl>
  </w:abstractNum>
  <w:abstractNum w:abstractNumId="313">
    <w:multiLevelType w:val="hybridMultilevel"/>
    <w:lvl w:ilvl="0">
      <w:start w:val="0"/>
      <w:numFmt w:val="bullet"/>
      <w:lvlText w:val=""/>
      <w:lvlJc w:val="left"/>
      <w:pPr>
        <w:ind w:left="494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111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72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3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94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55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16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77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387" w:hanging="360"/>
      </w:pPr>
      <w:rPr>
        <w:rFonts w:hint="default"/>
      </w:rPr>
    </w:lvl>
  </w:abstractNum>
  <w:abstractNum w:abstractNumId="312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8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5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2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9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6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2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96" w:hanging="360"/>
      </w:pPr>
      <w:rPr>
        <w:rFonts w:hint="default"/>
      </w:rPr>
    </w:lvl>
  </w:abstractNum>
  <w:abstractNum w:abstractNumId="315">
    <w:multiLevelType w:val="hybridMultilevel"/>
    <w:lvl w:ilvl="0">
      <w:start w:val="0"/>
      <w:numFmt w:val="bullet"/>
      <w:lvlText w:val=""/>
      <w:lvlJc w:val="left"/>
      <w:pPr>
        <w:ind w:left="462" w:hanging="357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46" w:hanging="35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33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20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06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93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80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966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53" w:hanging="357"/>
      </w:pPr>
      <w:rPr>
        <w:rFonts w:hint="default"/>
      </w:rPr>
    </w:lvl>
  </w:abstractNum>
  <w:abstractNum w:abstractNumId="314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0"/>
        <w:szCs w:val="20"/>
      </w:rPr>
    </w:lvl>
    <w:lvl w:ilvl="1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0"/>
        <w:szCs w:val="20"/>
      </w:rPr>
    </w:lvl>
    <w:lvl w:ilvl="2">
      <w:start w:val="0"/>
      <w:numFmt w:val="bullet"/>
      <w:lvlText w:val="•"/>
      <w:lvlJc w:val="left"/>
      <w:pPr>
        <w:ind w:left="179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7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5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3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0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63" w:hanging="360"/>
      </w:pPr>
      <w:rPr>
        <w:rFonts w:hint="default"/>
      </w:rPr>
    </w:lvl>
  </w:abstractNum>
  <w:abstractNum w:abstractNumId="311">
    <w:multiLevelType w:val="hybridMultilevel"/>
    <w:lvl w:ilvl="0">
      <w:start w:val="0"/>
      <w:numFmt w:val="bullet"/>
      <w:lvlText w:val=""/>
      <w:lvlJc w:val="left"/>
      <w:pPr>
        <w:ind w:left="467" w:hanging="357"/>
      </w:pPr>
      <w:rPr>
        <w:rFonts w:hint="default" w:ascii="Symbol" w:hAnsi="Symbol" w:eastAsia="Symbol" w:cs="Symbol"/>
        <w:b w:val="0"/>
        <w:bCs w:val="0"/>
        <w:i w:val="0"/>
        <w:iCs w:val="0"/>
        <w:color w:val="333333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72" w:hanging="35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85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98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10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23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336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148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961" w:hanging="357"/>
      </w:pPr>
      <w:rPr>
        <w:rFonts w:hint="default"/>
      </w:rPr>
    </w:lvl>
  </w:abstractNum>
  <w:abstractNum w:abstractNumId="310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9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0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1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2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3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34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15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965" w:hanging="360"/>
      </w:pPr>
      <w:rPr>
        <w:rFonts w:hint="default"/>
      </w:rPr>
    </w:lvl>
  </w:abstractNum>
  <w:abstractNum w:abstractNumId="309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16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7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29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8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4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9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5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12" w:hanging="360"/>
      </w:pPr>
      <w:rPr>
        <w:rFonts w:hint="default"/>
      </w:rPr>
    </w:lvl>
  </w:abstractNum>
  <w:abstractNum w:abstractNumId="308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2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2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2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2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2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2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24" w:hanging="360"/>
      </w:pPr>
      <w:rPr>
        <w:rFonts w:hint="default"/>
      </w:rPr>
    </w:lvl>
  </w:abstractNum>
  <w:abstractNum w:abstractNumId="307">
    <w:multiLevelType w:val="hybridMultilevel"/>
    <w:lvl w:ilvl="0">
      <w:start w:val="0"/>
      <w:numFmt w:val="bullet"/>
      <w:lvlText w:val=""/>
      <w:lvlJc w:val="left"/>
      <w:pPr>
        <w:ind w:left="469" w:hanging="357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6" w:hanging="357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20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21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22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22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23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24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24" w:hanging="357"/>
      </w:pPr>
      <w:rPr>
        <w:rFonts w:hint="default"/>
      </w:rPr>
    </w:lvl>
  </w:abstractNum>
  <w:abstractNum w:abstractNumId="306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0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78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6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41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2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0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63" w:hanging="360"/>
      </w:pPr>
      <w:rPr>
        <w:rFonts w:hint="default"/>
      </w:rPr>
    </w:lvl>
  </w:abstractNum>
  <w:abstractNum w:abstractNumId="305">
    <w:multiLevelType w:val="hybridMultilevel"/>
    <w:lvl w:ilvl="0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70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58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46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341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2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10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8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863" w:hanging="360"/>
      </w:pPr>
      <w:rPr>
        <w:rFonts w:hint="default"/>
      </w:rPr>
    </w:lvl>
  </w:abstractNum>
  <w:abstractNum w:abstractNumId="303">
    <w:multiLevelType w:val="hybridMultilevel"/>
    <w:lvl w:ilvl="0">
      <w:start w:val="0"/>
      <w:numFmt w:val="bullet"/>
      <w:lvlText w:val=""/>
      <w:lvlJc w:val="left"/>
      <w:pPr>
        <w:ind w:left="49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3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41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9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57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15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73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31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893" w:hanging="360"/>
      </w:pPr>
      <w:rPr>
        <w:rFonts w:hint="default"/>
      </w:rPr>
    </w:lvl>
  </w:abstractNum>
  <w:abstractNum w:abstractNumId="304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"/>
      <w:lvlJc w:val="left"/>
      <w:pPr>
        <w:ind w:left="1202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101"/>
        <w:sz w:val="19"/>
        <w:szCs w:val="19"/>
      </w:rPr>
    </w:lvl>
    <w:lvl w:ilvl="3">
      <w:start w:val="0"/>
      <w:numFmt w:val="bullet"/>
      <w:lvlText w:val="•"/>
      <w:lvlJc w:val="left"/>
      <w:pPr>
        <w:ind w:left="225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0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5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41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46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18" w:hanging="360"/>
      </w:pPr>
      <w:rPr>
        <w:rFonts w:hint="default"/>
      </w:rPr>
    </w:lvl>
  </w:abstractNum>
  <w:abstractNum w:abstractNumId="296">
    <w:multiLevelType w:val="hybridMultilevel"/>
    <w:lvl w:ilvl="0">
      <w:start w:val="0"/>
      <w:numFmt w:val="bullet"/>
      <w:lvlText w:val=""/>
      <w:lvlJc w:val="left"/>
      <w:pPr>
        <w:ind w:left="491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957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41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7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2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8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4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69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56" w:hanging="360"/>
      </w:pPr>
      <w:rPr>
        <w:rFonts w:hint="default"/>
      </w:rPr>
    </w:lvl>
  </w:abstractNum>
  <w:abstractNum w:abstractNumId="302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0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2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4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6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0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2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244" w:hanging="360"/>
      </w:pPr>
      <w:rPr>
        <w:rFonts w:hint="default"/>
      </w:rPr>
    </w:lvl>
  </w:abstractNum>
  <w:abstractNum w:abstractNumId="301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0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2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4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6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0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2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244" w:hanging="360"/>
      </w:pPr>
      <w:rPr>
        <w:rFonts w:hint="default"/>
      </w:rPr>
    </w:lvl>
  </w:abstractNum>
  <w:abstractNum w:abstractNumId="300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0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2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4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6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0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2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244" w:hanging="360"/>
      </w:pPr>
      <w:rPr>
        <w:rFonts w:hint="default"/>
      </w:rPr>
    </w:lvl>
  </w:abstractNum>
  <w:abstractNum w:abstractNumId="299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0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2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4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6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0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2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244" w:hanging="360"/>
      </w:pPr>
      <w:rPr>
        <w:rFonts w:hint="default"/>
      </w:rPr>
    </w:lvl>
  </w:abstractNum>
  <w:abstractNum w:abstractNumId="298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0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2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4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6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0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2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244" w:hanging="360"/>
      </w:pPr>
      <w:rPr>
        <w:rFonts w:hint="default"/>
      </w:rPr>
    </w:lvl>
  </w:abstractNum>
  <w:abstractNum w:abstractNumId="297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39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30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2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3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5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6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7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92" w:hanging="360"/>
      </w:pPr>
      <w:rPr>
        <w:rFonts w:hint="default"/>
      </w:rPr>
    </w:lvl>
  </w:abstractNum>
  <w:abstractNum w:abstractNumId="295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375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9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0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2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3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5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7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87" w:hanging="360"/>
      </w:pPr>
      <w:rPr>
        <w:rFonts w:hint="default"/>
      </w:rPr>
    </w:lvl>
  </w:abstractNum>
  <w:abstractNum w:abstractNumId="294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31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0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4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1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5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28" w:hanging="360"/>
      </w:pPr>
      <w:rPr>
        <w:rFonts w:hint="default"/>
      </w:rPr>
    </w:lvl>
  </w:abstractNum>
  <w:abstractNum w:abstractNumId="293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31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0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4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1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5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28" w:hanging="360"/>
      </w:pPr>
      <w:rPr>
        <w:rFonts w:hint="default"/>
      </w:rPr>
    </w:lvl>
  </w:abstractNum>
  <w:abstractNum w:abstractNumId="292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3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5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7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8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0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36" w:hanging="360"/>
      </w:pPr>
      <w:rPr>
        <w:rFonts w:hint="default"/>
      </w:rPr>
    </w:lvl>
  </w:abstractNum>
  <w:abstractNum w:abstractNumId="291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31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0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4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1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5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28" w:hanging="360"/>
      </w:pPr>
      <w:rPr>
        <w:rFonts w:hint="default"/>
      </w:rPr>
    </w:lvl>
  </w:abstractNum>
  <w:abstractNum w:abstractNumId="290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31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0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4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1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5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28" w:hanging="360"/>
      </w:pPr>
      <w:rPr>
        <w:rFonts w:hint="default"/>
      </w:rPr>
    </w:lvl>
  </w:abstractNum>
  <w:abstractNum w:abstractNumId="289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31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0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4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1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5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28" w:hanging="360"/>
      </w:pPr>
      <w:rPr>
        <w:rFonts w:hint="default"/>
      </w:rPr>
    </w:lvl>
  </w:abstractNum>
  <w:abstractNum w:abstractNumId="288">
    <w:multiLevelType w:val="hybridMultilevel"/>
    <w:lvl w:ilvl="0">
      <w:start w:val="0"/>
      <w:numFmt w:val="bullet"/>
      <w:lvlText w:val=""/>
      <w:lvlJc w:val="left"/>
      <w:pPr>
        <w:ind w:left="484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7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0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4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77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1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24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978" w:hanging="360"/>
      </w:pPr>
      <w:rPr>
        <w:rFonts w:hint="default"/>
      </w:rPr>
    </w:lvl>
  </w:abstractNum>
  <w:abstractNum w:abstractNumId="286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72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35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9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6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27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90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54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183" w:hanging="360"/>
      </w:pPr>
      <w:rPr>
        <w:rFonts w:hint="default"/>
      </w:rPr>
    </w:lvl>
  </w:abstractNum>
  <w:abstractNum w:abstractNumId="287">
    <w:multiLevelType w:val="hybridMultilevel"/>
    <w:lvl w:ilvl="0">
      <w:start w:val="0"/>
      <w:numFmt w:val="bullet"/>
      <w:lvlText w:val=""/>
      <w:lvlJc w:val="left"/>
      <w:pPr>
        <w:ind w:left="1613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9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08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8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28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38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491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59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695" w:hanging="360"/>
      </w:pPr>
      <w:rPr>
        <w:rFonts w:hint="default"/>
      </w:rPr>
    </w:lvl>
  </w:abstractNum>
  <w:abstractNum w:abstractNumId="285">
    <w:multiLevelType w:val="hybridMultilevel"/>
    <w:lvl w:ilvl="0">
      <w:start w:val="0"/>
      <w:numFmt w:val="bullet"/>
      <w:lvlText w:val=""/>
      <w:lvlJc w:val="left"/>
      <w:pPr>
        <w:ind w:left="484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44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43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3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63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23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83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42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026" w:hanging="360"/>
      </w:pPr>
      <w:rPr>
        <w:rFonts w:hint="default"/>
      </w:rPr>
    </w:lvl>
  </w:abstractNum>
  <w:abstractNum w:abstractNumId="284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1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1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0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40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79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19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590" w:hanging="360"/>
      </w:pPr>
      <w:rPr>
        <w:rFonts w:hint="default"/>
      </w:rPr>
    </w:lvl>
  </w:abstractNum>
  <w:abstractNum w:abstractNumId="283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1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96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21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46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71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96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21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464" w:hanging="360"/>
      </w:pPr>
      <w:rPr>
        <w:rFonts w:hint="default"/>
      </w:rPr>
    </w:lvl>
  </w:abstractNum>
  <w:abstractNum w:abstractNumId="282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1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1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0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40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79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19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590" w:hanging="360"/>
      </w:pPr>
      <w:rPr>
        <w:rFonts w:hint="default"/>
      </w:rPr>
    </w:lvl>
  </w:abstractNum>
  <w:abstractNum w:abstractNumId="281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1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96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21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46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71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96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21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464" w:hanging="360"/>
      </w:pPr>
      <w:rPr>
        <w:rFonts w:hint="default"/>
      </w:rPr>
    </w:lvl>
  </w:abstractNum>
  <w:abstractNum w:abstractNumId="280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52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4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3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2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42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81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20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597" w:hanging="360"/>
      </w:pPr>
      <w:rPr>
        <w:rFonts w:hint="default"/>
      </w:rPr>
    </w:lvl>
  </w:abstractNum>
  <w:abstractNum w:abstractNumId="279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1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96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21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46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71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96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21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464" w:hanging="360"/>
      </w:pPr>
      <w:rPr>
        <w:rFonts w:hint="default"/>
      </w:rPr>
    </w:lvl>
  </w:abstractNum>
  <w:abstractNum w:abstractNumId="278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52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4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3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2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42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81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20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597" w:hanging="360"/>
      </w:pPr>
      <w:rPr>
        <w:rFonts w:hint="default"/>
      </w:rPr>
    </w:lvl>
  </w:abstractNum>
  <w:abstractNum w:abstractNumId="277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1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96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21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46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71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96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21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464" w:hanging="360"/>
      </w:pPr>
      <w:rPr>
        <w:rFonts w:hint="default"/>
      </w:rPr>
    </w:lvl>
  </w:abstractNum>
  <w:abstractNum w:abstractNumId="276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52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4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3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2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42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81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20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597" w:hanging="360"/>
      </w:pPr>
      <w:rPr>
        <w:rFonts w:hint="default"/>
      </w:rPr>
    </w:lvl>
  </w:abstractNum>
  <w:abstractNum w:abstractNumId="275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1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96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21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46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71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96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21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464" w:hanging="360"/>
      </w:pPr>
      <w:rPr>
        <w:rFonts w:hint="default"/>
      </w:rPr>
    </w:lvl>
  </w:abstractNum>
  <w:abstractNum w:abstractNumId="274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52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4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3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2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42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81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20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597" w:hanging="360"/>
      </w:pPr>
      <w:rPr>
        <w:rFonts w:hint="default"/>
      </w:rPr>
    </w:lvl>
  </w:abstractNum>
  <w:abstractNum w:abstractNumId="273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1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96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21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46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71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96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21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464" w:hanging="360"/>
      </w:pPr>
      <w:rPr>
        <w:rFonts w:hint="default"/>
      </w:rPr>
    </w:lvl>
  </w:abstractNum>
  <w:abstractNum w:abstractNumId="272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52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4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3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2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42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81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20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597" w:hanging="360"/>
      </w:pPr>
      <w:rPr>
        <w:rFonts w:hint="default"/>
      </w:rPr>
    </w:lvl>
  </w:abstractNum>
  <w:abstractNum w:abstractNumId="271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1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96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21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46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71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96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21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464" w:hanging="360"/>
      </w:pPr>
      <w:rPr>
        <w:rFonts w:hint="default"/>
      </w:rPr>
    </w:lvl>
  </w:abstractNum>
  <w:abstractNum w:abstractNumId="270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52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4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3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2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42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81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20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597" w:hanging="360"/>
      </w:pPr>
      <w:rPr>
        <w:rFonts w:hint="default"/>
      </w:rPr>
    </w:lvl>
  </w:abstractNum>
  <w:abstractNum w:abstractNumId="269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1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96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21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46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71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96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21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464" w:hanging="360"/>
      </w:pPr>
      <w:rPr>
        <w:rFonts w:hint="default"/>
      </w:rPr>
    </w:lvl>
  </w:abstractNum>
  <w:abstractNum w:abstractNumId="268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90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5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0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25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0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15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60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050" w:hanging="360"/>
      </w:pPr>
      <w:rPr>
        <w:rFonts w:hint="default"/>
      </w:rPr>
    </w:lvl>
  </w:abstractNum>
  <w:abstractNum w:abstractNumId="267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67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05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34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62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91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20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48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776" w:hanging="360"/>
      </w:pPr>
      <w:rPr>
        <w:rFonts w:hint="default"/>
      </w:rPr>
    </w:lvl>
  </w:abstractNum>
  <w:abstractNum w:abstractNumId="266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90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5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0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25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0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15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60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050" w:hanging="360"/>
      </w:pPr>
      <w:rPr>
        <w:rFonts w:hint="default"/>
      </w:rPr>
    </w:lvl>
  </w:abstractNum>
  <w:abstractNum w:abstractNumId="265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67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05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34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62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91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20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48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776" w:hanging="360"/>
      </w:pPr>
      <w:rPr>
        <w:rFonts w:hint="default"/>
      </w:rPr>
    </w:lvl>
  </w:abstractNum>
  <w:abstractNum w:abstractNumId="264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72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29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6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3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00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57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15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722" w:hanging="360"/>
      </w:pPr>
      <w:rPr>
        <w:rFonts w:hint="default"/>
      </w:rPr>
    </w:lvl>
  </w:abstractNum>
  <w:abstractNum w:abstractNumId="263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1252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2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9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7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1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8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60" w:hanging="360"/>
      </w:pPr>
      <w:rPr>
        <w:rFonts w:hint="default"/>
      </w:rPr>
    </w:lvl>
  </w:abstractNum>
  <w:abstractNum w:abstractNumId="262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w w:val="99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20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56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921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28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641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00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362" w:hanging="360"/>
      </w:pPr>
      <w:rPr>
        <w:rFonts w:hint="default"/>
      </w:rPr>
    </w:lvl>
  </w:abstractNum>
  <w:abstractNum w:abstractNumId="261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5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7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9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1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3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5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73" w:hanging="360"/>
      </w:pPr>
      <w:rPr>
        <w:rFonts w:hint="default"/>
      </w:rPr>
    </w:lvl>
  </w:abstractNum>
  <w:abstractNum w:abstractNumId="260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"/>
      <w:lvlJc w:val="left"/>
      <w:pPr>
        <w:ind w:left="119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101"/>
        <w:sz w:val="19"/>
        <w:szCs w:val="19"/>
      </w:rPr>
    </w:lvl>
    <w:lvl w:ilvl="3">
      <w:start w:val="0"/>
      <w:numFmt w:val="bullet"/>
      <w:lvlText w:val="•"/>
      <w:lvlJc w:val="left"/>
      <w:pPr>
        <w:ind w:left="207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95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2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0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8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59" w:hanging="360"/>
      </w:pPr>
      <w:rPr>
        <w:rFonts w:hint="default"/>
      </w:rPr>
    </w:lvl>
  </w:abstractNum>
  <w:abstractNum w:abstractNumId="259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5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7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9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1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3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5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73" w:hanging="360"/>
      </w:pPr>
      <w:rPr>
        <w:rFonts w:hint="default"/>
      </w:rPr>
    </w:lvl>
  </w:abstractNum>
  <w:abstractNum w:abstractNumId="258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o"/>
      <w:lvlJc w:val="left"/>
      <w:pPr>
        <w:ind w:left="787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0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3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5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8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0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3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60" w:hanging="360"/>
      </w:pPr>
      <w:rPr>
        <w:rFonts w:hint="default"/>
      </w:rPr>
    </w:lvl>
  </w:abstractNum>
  <w:abstractNum w:abstractNumId="257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5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7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9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1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3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5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73" w:hanging="360"/>
      </w:pPr>
      <w:rPr>
        <w:rFonts w:hint="default"/>
      </w:rPr>
    </w:lvl>
  </w:abstractNum>
  <w:abstractNum w:abstractNumId="256">
    <w:multiLevelType w:val="hybridMultilevel"/>
    <w:lvl w:ilvl="0">
      <w:start w:val="0"/>
      <w:numFmt w:val="bullet"/>
      <w:lvlText w:val=""/>
      <w:lvlJc w:val="left"/>
      <w:pPr>
        <w:ind w:left="119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901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0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30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00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0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40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10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809" w:hanging="360"/>
      </w:pPr>
      <w:rPr>
        <w:rFonts w:hint="default"/>
      </w:rPr>
    </w:lvl>
  </w:abstractNum>
  <w:abstractNum w:abstractNumId="255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o"/>
      <w:lvlJc w:val="left"/>
      <w:pPr>
        <w:ind w:left="829" w:hanging="359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"/>
      <w:lvlJc w:val="left"/>
      <w:pPr>
        <w:ind w:left="119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101"/>
        <w:sz w:val="19"/>
        <w:szCs w:val="19"/>
      </w:rPr>
    </w:lvl>
    <w:lvl w:ilvl="3">
      <w:start w:val="0"/>
      <w:numFmt w:val="bullet"/>
      <w:lvlText w:val="•"/>
      <w:lvlJc w:val="left"/>
      <w:pPr>
        <w:ind w:left="207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95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2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0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8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59" w:hanging="360"/>
      </w:pPr>
      <w:rPr>
        <w:rFonts w:hint="default"/>
      </w:rPr>
    </w:lvl>
  </w:abstractNum>
  <w:abstractNum w:abstractNumId="254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376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9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09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2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4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5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7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91" w:hanging="360"/>
      </w:pPr>
      <w:rPr>
        <w:rFonts w:hint="default"/>
      </w:rPr>
    </w:lvl>
  </w:abstractNum>
  <w:abstractNum w:abstractNumId="253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376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9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09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2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4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5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7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91" w:hanging="360"/>
      </w:pPr>
      <w:rPr>
        <w:rFonts w:hint="default"/>
      </w:rPr>
    </w:lvl>
  </w:abstractNum>
  <w:abstractNum w:abstractNumId="252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375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9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0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2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3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5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7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87" w:hanging="360"/>
      </w:pPr>
      <w:rPr>
        <w:rFonts w:hint="default"/>
      </w:rPr>
    </w:lvl>
  </w:abstractNum>
  <w:abstractNum w:abstractNumId="251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01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4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8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2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6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0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92" w:hanging="360"/>
      </w:pPr>
      <w:rPr>
        <w:rFonts w:hint="default"/>
      </w:rPr>
    </w:lvl>
  </w:abstractNum>
  <w:abstractNum w:abstractNumId="250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01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4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8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2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6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0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92" w:hanging="360"/>
      </w:pPr>
      <w:rPr>
        <w:rFonts w:hint="default"/>
      </w:rPr>
    </w:lvl>
  </w:abstractNum>
  <w:abstractNum w:abstractNumId="249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1201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4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8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2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67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0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4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91" w:hanging="360"/>
      </w:pPr>
      <w:rPr>
        <w:rFonts w:hint="default"/>
      </w:rPr>
    </w:lvl>
  </w:abstractNum>
  <w:abstractNum w:abstractNumId="248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2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0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8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6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4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2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08" w:hanging="360"/>
      </w:pPr>
      <w:rPr>
        <w:rFonts w:hint="default"/>
      </w:rPr>
    </w:lvl>
  </w:abstractNum>
  <w:abstractNum w:abstractNumId="247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2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0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8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6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4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2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08" w:hanging="360"/>
      </w:pPr>
      <w:rPr>
        <w:rFonts w:hint="default"/>
      </w:rPr>
    </w:lvl>
  </w:abstractNum>
  <w:abstractNum w:abstractNumId="246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2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0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8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6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4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2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08" w:hanging="360"/>
      </w:pPr>
      <w:rPr>
        <w:rFonts w:hint="default"/>
      </w:rPr>
    </w:lvl>
  </w:abstractNum>
  <w:abstractNum w:abstractNumId="245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121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3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7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92" w:hanging="360"/>
      </w:pPr>
      <w:rPr>
        <w:rFonts w:hint="default"/>
      </w:rPr>
    </w:lvl>
  </w:abstractNum>
  <w:abstractNum w:abstractNumId="244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121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3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7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92" w:hanging="360"/>
      </w:pPr>
      <w:rPr>
        <w:rFonts w:hint="default"/>
      </w:rPr>
    </w:lvl>
  </w:abstractNum>
  <w:abstractNum w:abstractNumId="243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121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3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7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92" w:hanging="360"/>
      </w:pPr>
      <w:rPr>
        <w:rFonts w:hint="default"/>
      </w:rPr>
    </w:lvl>
  </w:abstractNum>
  <w:abstractNum w:abstractNumId="242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2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0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8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6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4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2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08" w:hanging="360"/>
      </w:pPr>
      <w:rPr>
        <w:rFonts w:hint="default"/>
      </w:rPr>
    </w:lvl>
  </w:abstractNum>
  <w:abstractNum w:abstractNumId="241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2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0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8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6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4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2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08" w:hanging="360"/>
      </w:pPr>
      <w:rPr>
        <w:rFonts w:hint="default"/>
      </w:rPr>
    </w:lvl>
  </w:abstractNum>
  <w:abstractNum w:abstractNumId="235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72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"/>
      <w:lvlJc w:val="left"/>
      <w:pPr>
        <w:ind w:left="108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101"/>
        <w:sz w:val="19"/>
        <w:szCs w:val="19"/>
      </w:rPr>
    </w:lvl>
    <w:lvl w:ilvl="3">
      <w:start w:val="0"/>
      <w:numFmt w:val="bullet"/>
      <w:lvlText w:val="•"/>
      <w:lvlJc w:val="left"/>
      <w:pPr>
        <w:ind w:left="172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7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02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671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31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966" w:hanging="360"/>
      </w:pPr>
      <w:rPr>
        <w:rFonts w:hint="default"/>
      </w:rPr>
    </w:lvl>
  </w:abstractNum>
  <w:abstractNum w:abstractNumId="240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121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3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7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92" w:hanging="360"/>
      </w:pPr>
      <w:rPr>
        <w:rFonts w:hint="default"/>
      </w:rPr>
    </w:lvl>
  </w:abstractNum>
  <w:abstractNum w:abstractNumId="239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90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7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49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2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9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7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4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21" w:hanging="360"/>
      </w:pPr>
      <w:rPr>
        <w:rFonts w:hint="default"/>
      </w:rPr>
    </w:lvl>
  </w:abstractNum>
  <w:abstractNum w:abstractNumId="238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121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3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7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92" w:hanging="360"/>
      </w:pPr>
      <w:rPr>
        <w:rFonts w:hint="default"/>
      </w:rPr>
    </w:lvl>
  </w:abstractNum>
  <w:abstractNum w:abstractNumId="237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121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3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7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92" w:hanging="360"/>
      </w:pPr>
      <w:rPr>
        <w:rFonts w:hint="default"/>
      </w:rPr>
    </w:lvl>
  </w:abstractNum>
  <w:abstractNum w:abstractNumId="236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o"/>
      <w:lvlJc w:val="left"/>
      <w:pPr>
        <w:ind w:left="753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71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59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7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35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23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113" w:hanging="360"/>
      </w:pPr>
      <w:rPr>
        <w:rFonts w:hint="default"/>
      </w:rPr>
    </w:lvl>
  </w:abstractNum>
  <w:abstractNum w:abstractNumId="233">
    <w:multiLevelType w:val="hybridMultilevel"/>
    <w:lvl w:ilvl="0">
      <w:start w:val="0"/>
      <w:numFmt w:val="bullet"/>
      <w:lvlText w:val=""/>
      <w:lvlJc w:val="left"/>
      <w:pPr>
        <w:ind w:left="494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0"/>
        <w:szCs w:val="20"/>
      </w:rPr>
    </w:lvl>
    <w:lvl w:ilvl="1">
      <w:start w:val="0"/>
      <w:numFmt w:val="bullet"/>
      <w:lvlText w:val="•"/>
      <w:lvlJc w:val="left"/>
      <w:pPr>
        <w:ind w:left="1002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0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0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511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01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51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01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522" w:hanging="360"/>
      </w:pPr>
      <w:rPr>
        <w:rFonts w:hint="default"/>
      </w:rPr>
    </w:lvl>
  </w:abstractNum>
  <w:abstractNum w:abstractNumId="234">
    <w:multiLevelType w:val="hybridMultilevel"/>
    <w:lvl w:ilvl="0">
      <w:start w:val="0"/>
      <w:numFmt w:val="bullet"/>
      <w:lvlText w:val=""/>
      <w:lvlJc w:val="left"/>
      <w:pPr>
        <w:ind w:left="1857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100"/>
        <w:sz w:val="21"/>
        <w:szCs w:val="21"/>
      </w:rPr>
    </w:lvl>
    <w:lvl w:ilvl="1">
      <w:start w:val="0"/>
      <w:numFmt w:val="bullet"/>
      <w:lvlText w:val="•"/>
      <w:lvlJc w:val="left"/>
      <w:pPr>
        <w:ind w:left="28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8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87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87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88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88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88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92" w:hanging="360"/>
      </w:pPr>
      <w:rPr>
        <w:rFonts w:hint="default"/>
      </w:rPr>
    </w:lvl>
  </w:abstractNum>
  <w:abstractNum w:abstractNumId="232">
    <w:multiLevelType w:val="hybridMultilevel"/>
    <w:lvl w:ilvl="0">
      <w:start w:val="0"/>
      <w:numFmt w:val="bullet"/>
      <w:lvlText w:val=""/>
      <w:lvlJc w:val="left"/>
      <w:pPr>
        <w:ind w:left="1585" w:hanging="357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1"/>
        <w:szCs w:val="21"/>
      </w:rPr>
    </w:lvl>
    <w:lvl w:ilvl="1">
      <w:start w:val="0"/>
      <w:numFmt w:val="bullet"/>
      <w:lvlText w:val="•"/>
      <w:lvlJc w:val="left"/>
      <w:pPr>
        <w:ind w:left="2612" w:hanging="35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644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676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708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740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772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804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36" w:hanging="357"/>
      </w:pPr>
      <w:rPr>
        <w:rFonts w:hint="default"/>
      </w:rPr>
    </w:lvl>
  </w:abstractNum>
  <w:abstractNum w:abstractNumId="230">
    <w:multiLevelType w:val="hybridMultilevel"/>
    <w:lvl w:ilvl="0">
      <w:start w:val="0"/>
      <w:numFmt w:val="bullet"/>
      <w:lvlText w:val=""/>
      <w:lvlJc w:val="left"/>
      <w:pPr>
        <w:ind w:left="490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100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1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2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53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04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55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06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573" w:hanging="360"/>
      </w:pPr>
      <w:rPr>
        <w:rFonts w:hint="default"/>
      </w:rPr>
    </w:lvl>
  </w:abstractNum>
  <w:abstractNum w:abstractNumId="231">
    <w:multiLevelType w:val="hybridMultilevel"/>
    <w:lvl w:ilvl="0">
      <w:start w:val="0"/>
      <w:numFmt w:val="bullet"/>
      <w:lvlText w:val="o"/>
      <w:lvlJc w:val="left"/>
      <w:pPr>
        <w:ind w:left="1857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1"/>
        <w:szCs w:val="21"/>
      </w:rPr>
    </w:lvl>
    <w:lvl w:ilvl="1">
      <w:start w:val="0"/>
      <w:numFmt w:val="bullet"/>
      <w:lvlText w:val="•"/>
      <w:lvlJc w:val="left"/>
      <w:pPr>
        <w:ind w:left="28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8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87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87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88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88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88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92" w:hanging="360"/>
      </w:pPr>
      <w:rPr>
        <w:rFonts w:hint="default"/>
      </w:rPr>
    </w:lvl>
  </w:abstractNum>
  <w:abstractNum w:abstractNumId="229">
    <w:multiLevelType w:val="hybridMultilevel"/>
    <w:lvl w:ilvl="0">
      <w:start w:val="0"/>
      <w:numFmt w:val="bullet"/>
      <w:lvlText w:val=""/>
      <w:lvlJc w:val="left"/>
      <w:pPr>
        <w:ind w:left="494" w:hanging="360"/>
      </w:pPr>
      <w:rPr>
        <w:rFonts w:hint="default" w:ascii="Symbol" w:hAnsi="Symbol" w:eastAsia="Symbol" w:cs="Symbol"/>
        <w:b w:val="0"/>
        <w:bCs w:val="0"/>
        <w:i w:val="0"/>
        <w:iCs w:val="0"/>
        <w:color w:val="333333"/>
        <w:w w:val="101"/>
        <w:sz w:val="18"/>
        <w:szCs w:val="18"/>
      </w:rPr>
    </w:lvl>
    <w:lvl w:ilvl="1">
      <w:start w:val="0"/>
      <w:numFmt w:val="bullet"/>
      <w:lvlText w:val="•"/>
      <w:lvlJc w:val="left"/>
      <w:pPr>
        <w:ind w:left="95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41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7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3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9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5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1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71" w:hanging="360"/>
      </w:pPr>
      <w:rPr>
        <w:rFonts w:hint="default"/>
      </w:rPr>
    </w:lvl>
  </w:abstractNum>
  <w:abstractNum w:abstractNumId="227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8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5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2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9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6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3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01" w:hanging="360"/>
      </w:pPr>
      <w:rPr>
        <w:rFonts w:hint="default"/>
      </w:rPr>
    </w:lvl>
  </w:abstractNum>
  <w:abstractNum w:abstractNumId="228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375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9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0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2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3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5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7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87" w:hanging="360"/>
      </w:pPr>
      <w:rPr>
        <w:rFonts w:hint="default"/>
      </w:rPr>
    </w:lvl>
  </w:abstractNum>
  <w:abstractNum w:abstractNumId="226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375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9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0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2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3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5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7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87" w:hanging="360"/>
      </w:pPr>
      <w:rPr>
        <w:rFonts w:hint="default"/>
      </w:rPr>
    </w:lvl>
  </w:abstractNum>
  <w:abstractNum w:abstractNumId="225">
    <w:multiLevelType w:val="hybridMultilevel"/>
    <w:lvl w:ilvl="0">
      <w:start w:val="0"/>
      <w:numFmt w:val="bullet"/>
      <w:lvlText w:val=""/>
      <w:lvlJc w:val="left"/>
      <w:pPr>
        <w:ind w:left="48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053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2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199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77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34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91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49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064" w:hanging="360"/>
      </w:pPr>
      <w:rPr>
        <w:rFonts w:hint="default"/>
      </w:rPr>
    </w:lvl>
  </w:abstractNum>
  <w:abstractNum w:abstractNumId="224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47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1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8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5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17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8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5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20" w:hanging="360"/>
      </w:pPr>
      <w:rPr>
        <w:rFonts w:hint="default"/>
      </w:rPr>
    </w:lvl>
  </w:abstractNum>
  <w:abstractNum w:abstractNumId="223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5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6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7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9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0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1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29" w:hanging="360"/>
      </w:pPr>
      <w:rPr>
        <w:rFonts w:hint="default"/>
      </w:rPr>
    </w:lvl>
  </w:abstractNum>
  <w:abstractNum w:abstractNumId="222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47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1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8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5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17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8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5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20" w:hanging="360"/>
      </w:pPr>
      <w:rPr>
        <w:rFonts w:hint="default"/>
      </w:rPr>
    </w:lvl>
  </w:abstractNum>
  <w:abstractNum w:abstractNumId="221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8"/>
        <w:szCs w:val="18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5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6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7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9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0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1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29" w:hanging="360"/>
      </w:pPr>
      <w:rPr>
        <w:rFonts w:hint="default"/>
      </w:rPr>
    </w:lvl>
  </w:abstractNum>
  <w:abstractNum w:abstractNumId="220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/>
        <w:bCs/>
        <w:i w:val="0"/>
        <w:iCs w:val="0"/>
        <w:w w:val="105"/>
        <w:sz w:val="15"/>
        <w:szCs w:val="15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"/>
      <w:lvlJc w:val="left"/>
      <w:pPr>
        <w:ind w:left="119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101"/>
        <w:sz w:val="19"/>
        <w:szCs w:val="19"/>
      </w:rPr>
    </w:lvl>
    <w:lvl w:ilvl="3">
      <w:start w:val="0"/>
      <w:numFmt w:val="bullet"/>
      <w:lvlText w:val="•"/>
      <w:lvlJc w:val="left"/>
      <w:pPr>
        <w:ind w:left="203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6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70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3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6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203" w:hanging="360"/>
      </w:pPr>
      <w:rPr>
        <w:rFonts w:hint="default"/>
      </w:rPr>
    </w:lvl>
  </w:abstractNum>
  <w:abstractNum w:abstractNumId="219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/>
        <w:bCs/>
        <w:i w:val="0"/>
        <w:iCs w:val="0"/>
        <w:w w:val="105"/>
        <w:sz w:val="15"/>
        <w:szCs w:val="15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/>
        <w:bCs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2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0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8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6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4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2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08" w:hanging="360"/>
      </w:pPr>
      <w:rPr>
        <w:rFonts w:hint="default"/>
      </w:rPr>
    </w:lvl>
  </w:abstractNum>
  <w:abstractNum w:abstractNumId="218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2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0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8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6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4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2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08" w:hanging="360"/>
      </w:pPr>
      <w:rPr>
        <w:rFonts w:hint="default"/>
      </w:rPr>
    </w:lvl>
  </w:abstractNum>
  <w:abstractNum w:abstractNumId="217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2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0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8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6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4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2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08" w:hanging="360"/>
      </w:pPr>
      <w:rPr>
        <w:rFonts w:hint="default"/>
      </w:rPr>
    </w:lvl>
  </w:abstractNum>
  <w:abstractNum w:abstractNumId="216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1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3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7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92" w:hanging="360"/>
      </w:pPr>
      <w:rPr>
        <w:rFonts w:hint="default"/>
      </w:rPr>
    </w:lvl>
  </w:abstractNum>
  <w:abstractNum w:abstractNumId="215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1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3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7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92" w:hanging="360"/>
      </w:pPr>
      <w:rPr>
        <w:rFonts w:hint="default"/>
      </w:rPr>
    </w:lvl>
  </w:abstractNum>
  <w:abstractNum w:abstractNumId="214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1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3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7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92" w:hanging="360"/>
      </w:pPr>
      <w:rPr>
        <w:rFonts w:hint="default"/>
      </w:rPr>
    </w:lvl>
  </w:abstractNum>
  <w:abstractNum w:abstractNumId="213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2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0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8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6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4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2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08" w:hanging="360"/>
      </w:pPr>
      <w:rPr>
        <w:rFonts w:hint="default"/>
      </w:rPr>
    </w:lvl>
  </w:abstractNum>
  <w:abstractNum w:abstractNumId="212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1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3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7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92" w:hanging="360"/>
      </w:pPr>
      <w:rPr>
        <w:rFonts w:hint="default"/>
      </w:rPr>
    </w:lvl>
  </w:abstractNum>
  <w:abstractNum w:abstractNumId="211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1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3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7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92" w:hanging="360"/>
      </w:pPr>
      <w:rPr>
        <w:rFonts w:hint="default"/>
      </w:rPr>
    </w:lvl>
  </w:abstractNum>
  <w:abstractNum w:abstractNumId="210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1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3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7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92" w:hanging="360"/>
      </w:pPr>
      <w:rPr>
        <w:rFonts w:hint="default"/>
      </w:rPr>
    </w:lvl>
  </w:abstractNum>
  <w:abstractNum w:abstractNumId="209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1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3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7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92" w:hanging="360"/>
      </w:pPr>
      <w:rPr>
        <w:rFonts w:hint="default"/>
      </w:rPr>
    </w:lvl>
  </w:abstractNum>
  <w:abstractNum w:abstractNumId="208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color w:val="333333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1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3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7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92" w:hanging="360"/>
      </w:pPr>
      <w:rPr>
        <w:rFonts w:hint="default"/>
      </w:rPr>
    </w:lvl>
  </w:abstractNum>
  <w:abstractNum w:abstractNumId="207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0"/>
        <w:szCs w:val="20"/>
      </w:rPr>
    </w:lvl>
    <w:lvl w:ilvl="1">
      <w:start w:val="0"/>
      <w:numFmt w:val="bullet"/>
      <w:lvlText w:val="•"/>
      <w:lvlJc w:val="left"/>
      <w:pPr>
        <w:ind w:left="1172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88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9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0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2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3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4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158" w:hanging="360"/>
      </w:pPr>
      <w:rPr>
        <w:rFonts w:hint="default"/>
      </w:rPr>
    </w:lvl>
  </w:abstractNum>
  <w:abstractNum w:abstractNumId="206">
    <w:multiLevelType w:val="hybridMultilevel"/>
    <w:lvl w:ilvl="0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496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7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4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2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0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7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5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230" w:hanging="360"/>
      </w:pPr>
      <w:rPr>
        <w:rFonts w:hint="default"/>
      </w:rPr>
    </w:lvl>
  </w:abstractNum>
  <w:abstractNum w:abstractNumId="205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0"/>
        <w:szCs w:val="20"/>
      </w:rPr>
    </w:lvl>
    <w:lvl w:ilvl="1">
      <w:start w:val="0"/>
      <w:numFmt w:val="bullet"/>
      <w:lvlText w:val="•"/>
      <w:lvlJc w:val="left"/>
      <w:pPr>
        <w:ind w:left="8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7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2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7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2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7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2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80" w:hanging="360"/>
      </w:pPr>
      <w:rPr>
        <w:rFonts w:hint="default"/>
      </w:rPr>
    </w:lvl>
  </w:abstractNum>
  <w:abstractNum w:abstractNumId="204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0"/>
        <w:szCs w:val="20"/>
      </w:rPr>
    </w:lvl>
    <w:lvl w:ilvl="1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0"/>
        <w:szCs w:val="20"/>
      </w:rPr>
    </w:lvl>
    <w:lvl w:ilvl="2">
      <w:start w:val="0"/>
      <w:numFmt w:val="bullet"/>
      <w:lvlText w:val="•"/>
      <w:lvlJc w:val="left"/>
      <w:pPr>
        <w:ind w:left="157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2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7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2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7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2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80" w:hanging="360"/>
      </w:pPr>
      <w:rPr>
        <w:rFonts w:hint="default"/>
      </w:rPr>
    </w:lvl>
  </w:abstractNum>
  <w:abstractNum w:abstractNumId="203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0"/>
        <w:szCs w:val="20"/>
      </w:rPr>
    </w:lvl>
    <w:lvl w:ilvl="1">
      <w:start w:val="0"/>
      <w:numFmt w:val="bullet"/>
      <w:lvlText w:val="•"/>
      <w:lvlJc w:val="left"/>
      <w:pPr>
        <w:ind w:left="1172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88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9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0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2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3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4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158" w:hanging="360"/>
      </w:pPr>
      <w:rPr>
        <w:rFonts w:hint="default"/>
      </w:rPr>
    </w:lvl>
  </w:abstractNum>
  <w:abstractNum w:abstractNumId="202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0"/>
        <w:szCs w:val="20"/>
      </w:rPr>
    </w:lvl>
    <w:lvl w:ilvl="1">
      <w:start w:val="0"/>
      <w:numFmt w:val="bullet"/>
      <w:lvlText w:val="•"/>
      <w:lvlJc w:val="left"/>
      <w:pPr>
        <w:ind w:left="1172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88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9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0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2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3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4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158" w:hanging="360"/>
      </w:pPr>
      <w:rPr>
        <w:rFonts w:hint="default"/>
      </w:rPr>
    </w:lvl>
  </w:abstractNum>
  <w:abstractNum w:abstractNumId="201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0"/>
        <w:szCs w:val="20"/>
      </w:rPr>
    </w:lvl>
    <w:lvl w:ilvl="1">
      <w:start w:val="0"/>
      <w:numFmt w:val="bullet"/>
      <w:lvlText w:val="•"/>
      <w:lvlJc w:val="left"/>
      <w:pPr>
        <w:ind w:left="86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0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5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01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4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9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4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89" w:hanging="360"/>
      </w:pPr>
      <w:rPr>
        <w:rFonts w:hint="default"/>
      </w:rPr>
    </w:lvl>
  </w:abstractNum>
  <w:abstractNum w:abstractNumId="200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0"/>
        <w:szCs w:val="20"/>
      </w:rPr>
    </w:lvl>
    <w:lvl w:ilvl="1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0"/>
        <w:szCs w:val="20"/>
      </w:rPr>
    </w:lvl>
    <w:lvl w:ilvl="2">
      <w:start w:val="0"/>
      <w:numFmt w:val="bullet"/>
      <w:lvlText w:val="•"/>
      <w:lvlJc w:val="left"/>
      <w:pPr>
        <w:ind w:left="157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2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7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2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7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2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80" w:hanging="360"/>
      </w:pPr>
      <w:rPr>
        <w:rFonts w:hint="default"/>
      </w:rPr>
    </w:lvl>
  </w:abstractNum>
  <w:abstractNum w:abstractNumId="199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0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5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0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61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1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2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75" w:hanging="360"/>
      </w:pPr>
      <w:rPr>
        <w:rFonts w:hint="default"/>
      </w:rPr>
    </w:lvl>
  </w:abstractNum>
  <w:abstractNum w:abstractNumId="198">
    <w:multiLevelType w:val="hybridMultilevel"/>
    <w:lvl w:ilvl="0">
      <w:start w:val="0"/>
      <w:numFmt w:val="bullet"/>
      <w:lvlText w:val=""/>
      <w:lvlJc w:val="left"/>
      <w:pPr>
        <w:ind w:left="49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0"/>
        <w:szCs w:val="20"/>
      </w:rPr>
    </w:lvl>
    <w:lvl w:ilvl="1">
      <w:start w:val="0"/>
      <w:numFmt w:val="bullet"/>
      <w:lvlText w:val="•"/>
      <w:lvlJc w:val="left"/>
      <w:pPr>
        <w:ind w:left="1025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5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7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60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12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65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18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706" w:hanging="360"/>
      </w:pPr>
      <w:rPr>
        <w:rFonts w:hint="default"/>
      </w:rPr>
    </w:lvl>
  </w:abstractNum>
  <w:abstractNum w:abstractNumId="197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4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3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1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40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8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97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58" w:hanging="360"/>
      </w:pPr>
      <w:rPr>
        <w:rFonts w:hint="default"/>
      </w:rPr>
    </w:lvl>
  </w:abstractNum>
  <w:abstractNum w:abstractNumId="196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4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3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1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40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8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97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58" w:hanging="360"/>
      </w:pPr>
      <w:rPr>
        <w:rFonts w:hint="default"/>
      </w:rPr>
    </w:lvl>
  </w:abstractNum>
  <w:abstractNum w:abstractNumId="195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375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9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0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2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3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5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7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87" w:hanging="360"/>
      </w:pPr>
      <w:rPr>
        <w:rFonts w:hint="default"/>
      </w:rPr>
    </w:lvl>
  </w:abstractNum>
  <w:abstractNum w:abstractNumId="194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79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7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5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3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0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63" w:hanging="360"/>
      </w:pPr>
      <w:rPr>
        <w:rFonts w:hint="default"/>
      </w:rPr>
    </w:lvl>
  </w:abstractNum>
  <w:abstractNum w:abstractNumId="193">
    <w:multiLevelType w:val="hybridMultilevel"/>
    <w:lvl w:ilvl="0">
      <w:start w:val="0"/>
      <w:numFmt w:val="bullet"/>
      <w:lvlText w:val="●"/>
      <w:lvlJc w:val="left"/>
      <w:pPr>
        <w:ind w:left="469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5"/>
        <w:szCs w:val="15"/>
      </w:rPr>
    </w:lvl>
    <w:lvl w:ilvl="1">
      <w:start w:val="0"/>
      <w:numFmt w:val="bullet"/>
      <w:lvlText w:val="•"/>
      <w:lvlJc w:val="left"/>
      <w:pPr>
        <w:ind w:left="10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7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0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6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295" w:hanging="360"/>
      </w:pPr>
      <w:rPr>
        <w:rFonts w:hint="default"/>
      </w:rPr>
    </w:lvl>
  </w:abstractNum>
  <w:abstractNum w:abstractNumId="192">
    <w:multiLevelType w:val="hybridMultilevel"/>
    <w:lvl w:ilvl="0">
      <w:start w:val="0"/>
      <w:numFmt w:val="bullet"/>
      <w:lvlText w:val="●"/>
      <w:lvlJc w:val="left"/>
      <w:pPr>
        <w:ind w:left="469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5"/>
        <w:szCs w:val="15"/>
      </w:rPr>
    </w:lvl>
    <w:lvl w:ilvl="1">
      <w:start w:val="0"/>
      <w:numFmt w:val="bullet"/>
      <w:lvlText w:val="•"/>
      <w:lvlJc w:val="left"/>
      <w:pPr>
        <w:ind w:left="10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7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0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6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295" w:hanging="360"/>
      </w:pPr>
      <w:rPr>
        <w:rFonts w:hint="default"/>
      </w:rPr>
    </w:lvl>
  </w:abstractNum>
  <w:abstractNum w:abstractNumId="191">
    <w:multiLevelType w:val="hybridMultilevel"/>
    <w:lvl w:ilvl="0">
      <w:start w:val="0"/>
      <w:numFmt w:val="bullet"/>
      <w:lvlText w:val="●"/>
      <w:lvlJc w:val="left"/>
      <w:pPr>
        <w:ind w:left="469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5"/>
        <w:szCs w:val="15"/>
      </w:rPr>
    </w:lvl>
    <w:lvl w:ilvl="1">
      <w:start w:val="0"/>
      <w:numFmt w:val="bullet"/>
      <w:lvlText w:val="•"/>
      <w:lvlJc w:val="left"/>
      <w:pPr>
        <w:ind w:left="10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7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0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6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295" w:hanging="360"/>
      </w:pPr>
      <w:rPr>
        <w:rFonts w:hint="default"/>
      </w:rPr>
    </w:lvl>
  </w:abstractNum>
  <w:abstractNum w:abstractNumId="190">
    <w:multiLevelType w:val="hybridMultilevel"/>
    <w:lvl w:ilvl="0">
      <w:start w:val="0"/>
      <w:numFmt w:val="bullet"/>
      <w:lvlText w:val="●"/>
      <w:lvlJc w:val="left"/>
      <w:pPr>
        <w:ind w:left="469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5"/>
        <w:szCs w:val="15"/>
      </w:rPr>
    </w:lvl>
    <w:lvl w:ilvl="1">
      <w:start w:val="0"/>
      <w:numFmt w:val="bullet"/>
      <w:lvlText w:val="•"/>
      <w:lvlJc w:val="left"/>
      <w:pPr>
        <w:ind w:left="10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7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0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6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295" w:hanging="360"/>
      </w:pPr>
      <w:rPr>
        <w:rFonts w:hint="default"/>
      </w:rPr>
    </w:lvl>
  </w:abstractNum>
  <w:abstractNum w:abstractNumId="189">
    <w:multiLevelType w:val="hybridMultilevel"/>
    <w:lvl w:ilvl="0">
      <w:start w:val="0"/>
      <w:numFmt w:val="bullet"/>
      <w:lvlText w:val="●"/>
      <w:lvlJc w:val="left"/>
      <w:pPr>
        <w:ind w:left="469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5"/>
        <w:szCs w:val="15"/>
      </w:rPr>
    </w:lvl>
    <w:lvl w:ilvl="1">
      <w:start w:val="0"/>
      <w:numFmt w:val="bullet"/>
      <w:lvlText w:val="•"/>
      <w:lvlJc w:val="left"/>
      <w:pPr>
        <w:ind w:left="10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7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0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6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295" w:hanging="360"/>
      </w:pPr>
      <w:rPr>
        <w:rFonts w:hint="default"/>
      </w:rPr>
    </w:lvl>
  </w:abstractNum>
  <w:abstractNum w:abstractNumId="188">
    <w:multiLevelType w:val="hybridMultilevel"/>
    <w:lvl w:ilvl="0">
      <w:start w:val="0"/>
      <w:numFmt w:val="bullet"/>
      <w:lvlText w:val="●"/>
      <w:lvlJc w:val="left"/>
      <w:pPr>
        <w:ind w:left="469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5"/>
        <w:szCs w:val="15"/>
      </w:rPr>
    </w:lvl>
    <w:lvl w:ilvl="1">
      <w:start w:val="0"/>
      <w:numFmt w:val="bullet"/>
      <w:lvlText w:val="•"/>
      <w:lvlJc w:val="left"/>
      <w:pPr>
        <w:ind w:left="10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7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0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6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295" w:hanging="360"/>
      </w:pPr>
      <w:rPr>
        <w:rFonts w:hint="default"/>
      </w:rPr>
    </w:lvl>
  </w:abstractNum>
  <w:abstractNum w:abstractNumId="187">
    <w:multiLevelType w:val="hybridMultilevel"/>
    <w:lvl w:ilvl="0">
      <w:start w:val="0"/>
      <w:numFmt w:val="bullet"/>
      <w:lvlText w:val="●"/>
      <w:lvlJc w:val="left"/>
      <w:pPr>
        <w:ind w:left="469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5"/>
        <w:szCs w:val="15"/>
      </w:rPr>
    </w:lvl>
    <w:lvl w:ilvl="1">
      <w:start w:val="0"/>
      <w:numFmt w:val="bullet"/>
      <w:lvlText w:val="•"/>
      <w:lvlJc w:val="left"/>
      <w:pPr>
        <w:ind w:left="10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7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0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6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295" w:hanging="360"/>
      </w:pPr>
      <w:rPr>
        <w:rFonts w:hint="default"/>
      </w:rPr>
    </w:lvl>
  </w:abstractNum>
  <w:abstractNum w:abstractNumId="186">
    <w:multiLevelType w:val="hybridMultilevel"/>
    <w:lvl w:ilvl="0">
      <w:start w:val="0"/>
      <w:numFmt w:val="bullet"/>
      <w:lvlText w:val="●"/>
      <w:lvlJc w:val="left"/>
      <w:pPr>
        <w:ind w:left="469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5"/>
        <w:szCs w:val="15"/>
      </w:rPr>
    </w:lvl>
    <w:lvl w:ilvl="1">
      <w:start w:val="0"/>
      <w:numFmt w:val="bullet"/>
      <w:lvlText w:val="•"/>
      <w:lvlJc w:val="left"/>
      <w:pPr>
        <w:ind w:left="10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7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0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6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295" w:hanging="360"/>
      </w:pPr>
      <w:rPr>
        <w:rFonts w:hint="default"/>
      </w:rPr>
    </w:lvl>
  </w:abstractNum>
  <w:abstractNum w:abstractNumId="185">
    <w:multiLevelType w:val="hybridMultilevel"/>
    <w:lvl w:ilvl="0">
      <w:start w:val="0"/>
      <w:numFmt w:val="bullet"/>
      <w:lvlText w:val="●"/>
      <w:lvlJc w:val="left"/>
      <w:pPr>
        <w:ind w:left="469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5"/>
        <w:szCs w:val="15"/>
      </w:rPr>
    </w:lvl>
    <w:lvl w:ilvl="1">
      <w:start w:val="0"/>
      <w:numFmt w:val="bullet"/>
      <w:lvlText w:val="•"/>
      <w:lvlJc w:val="left"/>
      <w:pPr>
        <w:ind w:left="10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7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0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6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295" w:hanging="360"/>
      </w:pPr>
      <w:rPr>
        <w:rFonts w:hint="default"/>
      </w:rPr>
    </w:lvl>
  </w:abstractNum>
  <w:abstractNum w:abstractNumId="184">
    <w:multiLevelType w:val="hybridMultilevel"/>
    <w:lvl w:ilvl="0">
      <w:start w:val="0"/>
      <w:numFmt w:val="bullet"/>
      <w:lvlText w:val="●"/>
      <w:lvlJc w:val="left"/>
      <w:pPr>
        <w:ind w:left="469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5"/>
        <w:szCs w:val="15"/>
      </w:rPr>
    </w:lvl>
    <w:lvl w:ilvl="1">
      <w:start w:val="0"/>
      <w:numFmt w:val="bullet"/>
      <w:lvlText w:val="•"/>
      <w:lvlJc w:val="left"/>
      <w:pPr>
        <w:ind w:left="10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7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0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6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295" w:hanging="360"/>
      </w:pPr>
      <w:rPr>
        <w:rFonts w:hint="default"/>
      </w:rPr>
    </w:lvl>
  </w:abstractNum>
  <w:abstractNum w:abstractNumId="183">
    <w:multiLevelType w:val="hybridMultilevel"/>
    <w:lvl w:ilvl="0">
      <w:start w:val="0"/>
      <w:numFmt w:val="bullet"/>
      <w:lvlText w:val="●"/>
      <w:lvlJc w:val="left"/>
      <w:pPr>
        <w:ind w:left="469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5"/>
        <w:szCs w:val="15"/>
      </w:rPr>
    </w:lvl>
    <w:lvl w:ilvl="1">
      <w:start w:val="0"/>
      <w:numFmt w:val="bullet"/>
      <w:lvlText w:val="•"/>
      <w:lvlJc w:val="left"/>
      <w:pPr>
        <w:ind w:left="10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7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0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6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295" w:hanging="360"/>
      </w:pPr>
      <w:rPr>
        <w:rFonts w:hint="default"/>
      </w:rPr>
    </w:lvl>
  </w:abstractNum>
  <w:abstractNum w:abstractNumId="182">
    <w:multiLevelType w:val="hybridMultilevel"/>
    <w:lvl w:ilvl="0">
      <w:start w:val="0"/>
      <w:numFmt w:val="bullet"/>
      <w:lvlText w:val="●"/>
      <w:lvlJc w:val="left"/>
      <w:pPr>
        <w:ind w:left="469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5"/>
        <w:szCs w:val="15"/>
      </w:rPr>
    </w:lvl>
    <w:lvl w:ilvl="1">
      <w:start w:val="0"/>
      <w:numFmt w:val="bullet"/>
      <w:lvlText w:val="•"/>
      <w:lvlJc w:val="left"/>
      <w:pPr>
        <w:ind w:left="10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7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0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6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295" w:hanging="360"/>
      </w:pPr>
      <w:rPr>
        <w:rFonts w:hint="default"/>
      </w:rPr>
    </w:lvl>
  </w:abstractNum>
  <w:abstractNum w:abstractNumId="181">
    <w:multiLevelType w:val="hybridMultilevel"/>
    <w:lvl w:ilvl="0">
      <w:start w:val="0"/>
      <w:numFmt w:val="bullet"/>
      <w:lvlText w:val="●"/>
      <w:lvlJc w:val="left"/>
      <w:pPr>
        <w:ind w:left="469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5"/>
        <w:szCs w:val="15"/>
      </w:rPr>
    </w:lvl>
    <w:lvl w:ilvl="1">
      <w:start w:val="0"/>
      <w:numFmt w:val="bullet"/>
      <w:lvlText w:val="•"/>
      <w:lvlJc w:val="left"/>
      <w:pPr>
        <w:ind w:left="10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7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0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6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295" w:hanging="360"/>
      </w:pPr>
      <w:rPr>
        <w:rFonts w:hint="default"/>
      </w:rPr>
    </w:lvl>
  </w:abstractNum>
  <w:abstractNum w:abstractNumId="180">
    <w:multiLevelType w:val="hybridMultilevel"/>
    <w:lvl w:ilvl="0">
      <w:start w:val="0"/>
      <w:numFmt w:val="bullet"/>
      <w:lvlText w:val="●"/>
      <w:lvlJc w:val="left"/>
      <w:pPr>
        <w:ind w:left="469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5"/>
        <w:szCs w:val="15"/>
      </w:rPr>
    </w:lvl>
    <w:lvl w:ilvl="1">
      <w:start w:val="0"/>
      <w:numFmt w:val="bullet"/>
      <w:lvlText w:val="•"/>
      <w:lvlJc w:val="left"/>
      <w:pPr>
        <w:ind w:left="10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7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0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6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295" w:hanging="360"/>
      </w:pPr>
      <w:rPr>
        <w:rFonts w:hint="default"/>
      </w:rPr>
    </w:lvl>
  </w:abstractNum>
  <w:abstractNum w:abstractNumId="179">
    <w:multiLevelType w:val="hybridMultilevel"/>
    <w:lvl w:ilvl="0">
      <w:start w:val="0"/>
      <w:numFmt w:val="bullet"/>
      <w:lvlText w:val="●"/>
      <w:lvlJc w:val="left"/>
      <w:pPr>
        <w:ind w:left="469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5"/>
        <w:szCs w:val="15"/>
      </w:rPr>
    </w:lvl>
    <w:lvl w:ilvl="1">
      <w:start w:val="0"/>
      <w:numFmt w:val="bullet"/>
      <w:lvlText w:val="•"/>
      <w:lvlJc w:val="left"/>
      <w:pPr>
        <w:ind w:left="10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7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0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6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295" w:hanging="360"/>
      </w:pPr>
      <w:rPr>
        <w:rFonts w:hint="default"/>
      </w:rPr>
    </w:lvl>
  </w:abstractNum>
  <w:abstractNum w:abstractNumId="178">
    <w:multiLevelType w:val="hybridMultilevel"/>
    <w:lvl w:ilvl="0">
      <w:start w:val="0"/>
      <w:numFmt w:val="bullet"/>
      <w:lvlText w:val="●"/>
      <w:lvlJc w:val="left"/>
      <w:pPr>
        <w:ind w:left="469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5"/>
        <w:szCs w:val="15"/>
      </w:rPr>
    </w:lvl>
    <w:lvl w:ilvl="1">
      <w:start w:val="0"/>
      <w:numFmt w:val="bullet"/>
      <w:lvlText w:val="•"/>
      <w:lvlJc w:val="left"/>
      <w:pPr>
        <w:ind w:left="10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7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0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6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295" w:hanging="360"/>
      </w:pPr>
      <w:rPr>
        <w:rFonts w:hint="default"/>
      </w:rPr>
    </w:lvl>
  </w:abstractNum>
  <w:abstractNum w:abstractNumId="177">
    <w:multiLevelType w:val="hybridMultilevel"/>
    <w:lvl w:ilvl="0">
      <w:start w:val="0"/>
      <w:numFmt w:val="bullet"/>
      <w:lvlText w:val="●"/>
      <w:lvlJc w:val="left"/>
      <w:pPr>
        <w:ind w:left="469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5"/>
        <w:szCs w:val="15"/>
      </w:rPr>
    </w:lvl>
    <w:lvl w:ilvl="1">
      <w:start w:val="0"/>
      <w:numFmt w:val="bullet"/>
      <w:lvlText w:val="•"/>
      <w:lvlJc w:val="left"/>
      <w:pPr>
        <w:ind w:left="10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7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08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6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295" w:hanging="360"/>
      </w:pPr>
      <w:rPr>
        <w:rFonts w:hint="default"/>
      </w:rPr>
    </w:lvl>
  </w:abstractNum>
  <w:abstractNum w:abstractNumId="176">
    <w:multiLevelType w:val="hybridMultilevel"/>
    <w:lvl w:ilvl="0">
      <w:start w:val="0"/>
      <w:numFmt w:val="bullet"/>
      <w:lvlText w:val=""/>
      <w:lvlJc w:val="left"/>
      <w:pPr>
        <w:ind w:left="483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8"/>
        <w:szCs w:val="18"/>
      </w:rPr>
    </w:lvl>
    <w:lvl w:ilvl="1">
      <w:start w:val="0"/>
      <w:numFmt w:val="bullet"/>
      <w:lvlText w:val="•"/>
      <w:lvlJc w:val="left"/>
      <w:pPr>
        <w:ind w:left="93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9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5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1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7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31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6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48" w:hanging="360"/>
      </w:pPr>
      <w:rPr>
        <w:rFonts w:hint="default"/>
      </w:rPr>
    </w:lvl>
  </w:abstractNum>
  <w:abstractNum w:abstractNumId="175">
    <w:multiLevelType w:val="hybridMultilevel"/>
    <w:lvl w:ilvl="0">
      <w:start w:val="0"/>
      <w:numFmt w:val="bullet"/>
      <w:lvlText w:val=""/>
      <w:lvlJc w:val="left"/>
      <w:pPr>
        <w:ind w:left="491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91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3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75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7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59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01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43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849" w:hanging="360"/>
      </w:pPr>
      <w:rPr>
        <w:rFonts w:hint="default"/>
      </w:rPr>
    </w:lvl>
  </w:abstractNum>
  <w:abstractNum w:abstractNumId="174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4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7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99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72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45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17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905" w:hanging="360"/>
      </w:pPr>
      <w:rPr>
        <w:rFonts w:hint="default"/>
      </w:rPr>
    </w:lvl>
  </w:abstractNum>
  <w:abstractNum w:abstractNumId="173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9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1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3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5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77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48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20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922" w:hanging="360"/>
      </w:pPr>
      <w:rPr>
        <w:rFonts w:hint="default"/>
      </w:rPr>
    </w:lvl>
  </w:abstractNum>
  <w:abstractNum w:abstractNumId="172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14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83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29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1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0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9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28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978" w:hanging="360"/>
      </w:pPr>
      <w:rPr>
        <w:rFonts w:hint="default"/>
      </w:rPr>
    </w:lvl>
  </w:abstractNum>
  <w:abstractNum w:abstractNumId="171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14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83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29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1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0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9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28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978" w:hanging="360"/>
      </w:pPr>
      <w:rPr>
        <w:rFonts w:hint="default"/>
      </w:rPr>
    </w:lvl>
  </w:abstractNum>
  <w:abstractNum w:abstractNumId="170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14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83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29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1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0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9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28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978" w:hanging="360"/>
      </w:pPr>
      <w:rPr>
        <w:rFonts w:hint="default"/>
      </w:rPr>
    </w:lvl>
  </w:abstractNum>
  <w:abstractNum w:abstractNumId="169">
    <w:multiLevelType w:val="hybridMultilevel"/>
    <w:lvl w:ilvl="0">
      <w:start w:val="0"/>
      <w:numFmt w:val="bullet"/>
      <w:lvlText w:val=""/>
      <w:lvlJc w:val="left"/>
      <w:pPr>
        <w:ind w:left="466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63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81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99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17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357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53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71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896" w:hanging="360"/>
      </w:pPr>
      <w:rPr>
        <w:rFonts w:hint="default"/>
      </w:rPr>
    </w:lvl>
  </w:abstractNum>
  <w:abstractNum w:abstractNumId="168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926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7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2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26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1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16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60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054" w:hanging="360"/>
      </w:pPr>
      <w:rPr>
        <w:rFonts w:hint="default"/>
      </w:rPr>
    </w:lvl>
  </w:abstractNum>
  <w:abstractNum w:abstractNumId="164">
    <w:multiLevelType w:val="hybridMultilevel"/>
    <w:lvl w:ilvl="0">
      <w:start w:val="0"/>
      <w:numFmt w:val="bullet"/>
      <w:lvlText w:val=""/>
      <w:lvlJc w:val="left"/>
      <w:pPr>
        <w:ind w:left="490" w:hanging="360"/>
      </w:pPr>
      <w:rPr>
        <w:rFonts w:hint="default" w:ascii="Symbol" w:hAnsi="Symbol" w:eastAsia="Symbol" w:cs="Symbol"/>
        <w:w w:val="101"/>
      </w:rPr>
    </w:lvl>
    <w:lvl w:ilvl="1">
      <w:start w:val="0"/>
      <w:numFmt w:val="bullet"/>
      <w:lvlText w:val="•"/>
      <w:lvlJc w:val="left"/>
      <w:pPr>
        <w:ind w:left="1117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73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5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96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58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20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82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438" w:hanging="360"/>
      </w:pPr>
      <w:rPr>
        <w:rFonts w:hint="default"/>
      </w:rPr>
    </w:lvl>
  </w:abstractNum>
  <w:abstractNum w:abstractNumId="167">
    <w:multiLevelType w:val="hybridMultilevel"/>
    <w:lvl w:ilvl="0">
      <w:start w:val="0"/>
      <w:numFmt w:val="bullet"/>
      <w:lvlText w:val=""/>
      <w:lvlJc w:val="left"/>
      <w:pPr>
        <w:ind w:left="466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63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81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99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17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357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53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71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896" w:hanging="360"/>
      </w:pPr>
      <w:rPr>
        <w:rFonts w:hint="default"/>
      </w:rPr>
    </w:lvl>
  </w:abstractNum>
  <w:abstractNum w:abstractNumId="166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99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17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34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52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69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87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048" w:hanging="360"/>
      </w:pPr>
      <w:rPr>
        <w:rFonts w:hint="default"/>
      </w:rPr>
    </w:lvl>
  </w:abstractNum>
  <w:abstractNum w:abstractNumId="165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9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75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20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66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12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57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035" w:hanging="360"/>
      </w:pPr>
      <w:rPr>
        <w:rFonts w:hint="default"/>
      </w:rPr>
    </w:lvl>
  </w:abstractNum>
  <w:abstractNum w:abstractNumId="163">
    <w:multiLevelType w:val="hybridMultilevel"/>
    <w:lvl w:ilvl="0">
      <w:start w:val="0"/>
      <w:numFmt w:val="bullet"/>
      <w:lvlText w:val=""/>
      <w:lvlJc w:val="left"/>
      <w:pPr>
        <w:ind w:left="48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0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3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6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9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2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5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8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12" w:hanging="360"/>
      </w:pPr>
      <w:rPr>
        <w:rFonts w:hint="default"/>
      </w:rPr>
    </w:lvl>
  </w:abstractNum>
  <w:abstractNum w:abstractNumId="162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99"/>
        <w:sz w:val="16"/>
        <w:szCs w:val="16"/>
      </w:rPr>
    </w:lvl>
    <w:lvl w:ilvl="2">
      <w:start w:val="0"/>
      <w:numFmt w:val="bullet"/>
      <w:lvlText w:val="•"/>
      <w:lvlJc w:val="left"/>
      <w:pPr>
        <w:ind w:left="179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7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5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3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11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67" w:hanging="360"/>
      </w:pPr>
      <w:rPr>
        <w:rFonts w:hint="default"/>
      </w:rPr>
    </w:lvl>
  </w:abstractNum>
  <w:abstractNum w:abstractNumId="161">
    <w:multiLevelType w:val="hybridMultilevel"/>
    <w:lvl w:ilvl="0">
      <w:start w:val="0"/>
      <w:numFmt w:val="bullet"/>
      <w:lvlText w:val=""/>
      <w:lvlJc w:val="left"/>
      <w:pPr>
        <w:ind w:left="484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95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43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19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9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7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5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83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318" w:hanging="360"/>
      </w:pPr>
      <w:rPr>
        <w:rFonts w:hint="default"/>
      </w:rPr>
    </w:lvl>
  </w:abstractNum>
  <w:abstractNum w:abstractNumId="160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8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5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1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4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01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879" w:hanging="360"/>
      </w:pPr>
      <w:rPr>
        <w:rFonts w:hint="default"/>
      </w:rPr>
    </w:lvl>
  </w:abstractNum>
  <w:abstractNum w:abstractNumId="159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color w:val="333333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75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9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0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2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3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35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16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980" w:hanging="360"/>
      </w:pPr>
      <w:rPr>
        <w:rFonts w:hint="default"/>
      </w:rPr>
    </w:lvl>
  </w:abstractNum>
  <w:abstractNum w:abstractNumId="158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color w:val="333333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75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9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0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2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3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35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16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980" w:hanging="360"/>
      </w:pPr>
      <w:rPr>
        <w:rFonts w:hint="default"/>
      </w:rPr>
    </w:lvl>
  </w:abstractNum>
  <w:abstractNum w:abstractNumId="157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color w:val="333333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75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9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0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2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3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35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16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980" w:hanging="360"/>
      </w:pPr>
      <w:rPr>
        <w:rFonts w:hint="default"/>
      </w:rPr>
    </w:lvl>
  </w:abstractNum>
  <w:abstractNum w:abstractNumId="156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81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9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4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9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72" w:hanging="360"/>
      </w:pPr>
      <w:rPr>
        <w:rFonts w:hint="default"/>
      </w:rPr>
    </w:lvl>
  </w:abstractNum>
  <w:abstractNum w:abstractNumId="155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4" w:hanging="359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"/>
      <w:lvlJc w:val="left"/>
      <w:pPr>
        <w:ind w:left="1185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101"/>
        <w:sz w:val="19"/>
        <w:szCs w:val="19"/>
      </w:rPr>
    </w:lvl>
    <w:lvl w:ilvl="3">
      <w:start w:val="0"/>
      <w:numFmt w:val="bullet"/>
      <w:lvlText w:val="•"/>
      <w:lvlJc w:val="left"/>
      <w:pPr>
        <w:ind w:left="223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91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40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45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13" w:hanging="360"/>
      </w:pPr>
      <w:rPr>
        <w:rFonts w:hint="default"/>
      </w:rPr>
    </w:lvl>
  </w:abstractNum>
  <w:abstractNum w:abstractNumId="150">
    <w:multiLevelType w:val="hybridMultilevel"/>
    <w:lvl w:ilvl="0">
      <w:start w:val="0"/>
      <w:numFmt w:val="bullet"/>
      <w:lvlText w:val=""/>
      <w:lvlJc w:val="left"/>
      <w:pPr>
        <w:ind w:left="48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08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9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09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91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52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13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74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359" w:hanging="360"/>
      </w:pPr>
      <w:rPr>
        <w:rFonts w:hint="default"/>
      </w:rPr>
    </w:lvl>
  </w:abstractNum>
  <w:abstractNum w:abstractNumId="154">
    <w:multiLevelType w:val="hybridMultilevel"/>
    <w:lvl w:ilvl="0">
      <w:start w:val="12"/>
      <w:numFmt w:val="decimal"/>
      <w:lvlText w:val="%1."/>
      <w:lvlJc w:val="left"/>
      <w:pPr>
        <w:ind w:left="371" w:hanging="262"/>
        <w:jc w:val="left"/>
      </w:pPr>
      <w:rPr>
        <w:rFonts w:hint="default" w:ascii="Candara" w:hAnsi="Candara" w:eastAsia="Candara" w:cs="Candara"/>
        <w:b w:val="0"/>
        <w:bCs w:val="0"/>
        <w:i w:val="0"/>
        <w:iCs w:val="0"/>
        <w:spacing w:val="-1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496" w:hanging="26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613" w:hanging="26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729" w:hanging="26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846" w:hanging="26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962" w:hanging="26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079" w:hanging="26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195" w:hanging="26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312" w:hanging="262"/>
      </w:pPr>
      <w:rPr>
        <w:rFonts w:hint="default"/>
      </w:rPr>
    </w:lvl>
  </w:abstractNum>
  <w:abstractNum w:abstractNumId="153">
    <w:multiLevelType w:val="hybridMultilevel"/>
    <w:lvl w:ilvl="0">
      <w:start w:val="10"/>
      <w:numFmt w:val="decimal"/>
      <w:lvlText w:val="%1."/>
      <w:lvlJc w:val="left"/>
      <w:pPr>
        <w:ind w:left="397" w:hanging="288"/>
        <w:jc w:val="left"/>
      </w:pPr>
      <w:rPr>
        <w:rFonts w:hint="default" w:ascii="Candara" w:hAnsi="Candara" w:eastAsia="Candara" w:cs="Candara"/>
        <w:b w:val="0"/>
        <w:bCs w:val="0"/>
        <w:i w:val="0"/>
        <w:iCs w:val="0"/>
        <w:spacing w:val="-1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543" w:hanging="28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686" w:hanging="28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829" w:hanging="28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973" w:hanging="28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116" w:hanging="28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259" w:hanging="28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403" w:hanging="28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546" w:hanging="288"/>
      </w:pPr>
      <w:rPr>
        <w:rFonts w:hint="default"/>
      </w:rPr>
    </w:lvl>
  </w:abstractNum>
  <w:abstractNum w:abstractNumId="152">
    <w:multiLevelType w:val="hybridMultilevel"/>
    <w:lvl w:ilvl="0">
      <w:start w:val="4"/>
      <w:numFmt w:val="decimal"/>
      <w:lvlText w:val="%1."/>
      <w:lvlJc w:val="left"/>
      <w:pPr>
        <w:ind w:left="288" w:hanging="179"/>
        <w:jc w:val="left"/>
      </w:pPr>
      <w:rPr>
        <w:rFonts w:hint="default" w:ascii="Candara" w:hAnsi="Candara" w:eastAsia="Candara" w:cs="Candara"/>
        <w:b w:val="0"/>
        <w:bCs w:val="0"/>
        <w:i w:val="0"/>
        <w:iCs w:val="0"/>
        <w:spacing w:val="-2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520" w:hanging="17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760" w:hanging="17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000" w:hanging="17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241" w:hanging="17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481" w:hanging="17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721" w:hanging="17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962" w:hanging="17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202" w:hanging="179"/>
      </w:pPr>
      <w:rPr>
        <w:rFonts w:hint="default"/>
      </w:rPr>
    </w:lvl>
  </w:abstractNum>
  <w:abstractNum w:abstractNumId="151">
    <w:multiLevelType w:val="hybridMultilevel"/>
    <w:lvl w:ilvl="0">
      <w:start w:val="1"/>
      <w:numFmt w:val="decimal"/>
      <w:lvlText w:val="%1."/>
      <w:lvlJc w:val="left"/>
      <w:pPr>
        <w:ind w:left="287" w:hanging="177"/>
        <w:jc w:val="left"/>
      </w:pPr>
      <w:rPr>
        <w:rFonts w:hint="default" w:ascii="Candara" w:hAnsi="Candara" w:eastAsia="Candara" w:cs="Candara"/>
        <w:b w:val="0"/>
        <w:bCs w:val="0"/>
        <w:i w:val="0"/>
        <w:iCs w:val="0"/>
        <w:spacing w:val="-1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463" w:hanging="17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646" w:hanging="17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829" w:hanging="17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012" w:hanging="17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196" w:hanging="17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379" w:hanging="17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562" w:hanging="17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745" w:hanging="177"/>
      </w:pPr>
      <w:rPr>
        <w:rFonts w:hint="default"/>
      </w:rPr>
    </w:lvl>
  </w:abstractNum>
  <w:abstractNum w:abstractNumId="149">
    <w:multiLevelType w:val="hybridMultilevel"/>
    <w:lvl w:ilvl="0">
      <w:start w:val="0"/>
      <w:numFmt w:val="bullet"/>
      <w:lvlText w:val=""/>
      <w:lvlJc w:val="left"/>
      <w:pPr>
        <w:ind w:left="1857" w:hanging="357"/>
      </w:pPr>
      <w:rPr>
        <w:rFonts w:hint="default" w:ascii="Wingdings" w:hAnsi="Wingdings" w:eastAsia="Wingdings" w:cs="Wingdings"/>
        <w:b w:val="0"/>
        <w:bCs w:val="0"/>
        <w:i w:val="0"/>
        <w:iCs w:val="0"/>
        <w:w w:val="100"/>
        <w:sz w:val="21"/>
        <w:szCs w:val="21"/>
      </w:rPr>
    </w:lvl>
    <w:lvl w:ilvl="1">
      <w:start w:val="0"/>
      <w:numFmt w:val="bullet"/>
      <w:lvlText w:val="•"/>
      <w:lvlJc w:val="left"/>
      <w:pPr>
        <w:ind w:left="2864" w:hanging="35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868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872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876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880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884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888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92" w:hanging="357"/>
      </w:pPr>
      <w:rPr>
        <w:rFonts w:hint="default"/>
      </w:rPr>
    </w:lvl>
  </w:abstractNum>
  <w:abstractNum w:abstractNumId="148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79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7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5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3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0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63" w:hanging="360"/>
      </w:pPr>
      <w:rPr>
        <w:rFonts w:hint="default"/>
      </w:rPr>
    </w:lvl>
  </w:abstractNum>
  <w:abstractNum w:abstractNumId="147">
    <w:multiLevelType w:val="hybridMultilevel"/>
    <w:lvl w:ilvl="0">
      <w:start w:val="0"/>
      <w:numFmt w:val="bullet"/>
      <w:lvlText w:val="●"/>
      <w:lvlJc w:val="left"/>
      <w:pPr>
        <w:ind w:left="470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51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02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29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56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83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10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37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648" w:hanging="360"/>
      </w:pPr>
      <w:rPr>
        <w:rFonts w:hint="default"/>
      </w:rPr>
    </w:lvl>
  </w:abstractNum>
  <w:abstractNum w:abstractNumId="146">
    <w:multiLevelType w:val="hybridMultilevel"/>
    <w:lvl w:ilvl="0">
      <w:start w:val="0"/>
      <w:numFmt w:val="bullet"/>
      <w:lvlText w:val="●"/>
      <w:lvlJc w:val="left"/>
      <w:pPr>
        <w:ind w:left="470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771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10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42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74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067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38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71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032" w:hanging="360"/>
      </w:pPr>
      <w:rPr>
        <w:rFonts w:hint="default"/>
      </w:rPr>
    </w:lvl>
  </w:abstractNum>
  <w:abstractNum w:abstractNumId="145">
    <w:multiLevelType w:val="hybridMultilevel"/>
    <w:lvl w:ilvl="0">
      <w:start w:val="0"/>
      <w:numFmt w:val="bullet"/>
      <w:lvlText w:val="●"/>
      <w:lvlJc w:val="left"/>
      <w:pPr>
        <w:ind w:left="470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8"/>
        <w:sz w:val="17"/>
        <w:szCs w:val="17"/>
      </w:rPr>
    </w:lvl>
    <w:lvl w:ilvl="1">
      <w:start w:val="0"/>
      <w:numFmt w:val="bullet"/>
      <w:lvlText w:val="•"/>
      <w:lvlJc w:val="left"/>
      <w:pPr>
        <w:ind w:left="69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91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139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35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57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79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01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238" w:hanging="360"/>
      </w:pPr>
      <w:rPr>
        <w:rFonts w:hint="default"/>
      </w:rPr>
    </w:lvl>
  </w:abstractNum>
  <w:abstractNum w:abstractNumId="144">
    <w:multiLevelType w:val="hybridMultilevel"/>
    <w:lvl w:ilvl="0">
      <w:start w:val="0"/>
      <w:numFmt w:val="bullet"/>
      <w:lvlText w:val="●"/>
      <w:lvlJc w:val="left"/>
      <w:pPr>
        <w:ind w:left="470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5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02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29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56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83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10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37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647" w:hanging="360"/>
      </w:pPr>
      <w:rPr>
        <w:rFonts w:hint="default"/>
      </w:rPr>
    </w:lvl>
  </w:abstractNum>
  <w:abstractNum w:abstractNumId="143">
    <w:multiLevelType w:val="hybridMultilevel"/>
    <w:lvl w:ilvl="0">
      <w:start w:val="0"/>
      <w:numFmt w:val="bullet"/>
      <w:lvlText w:val="●"/>
      <w:lvlJc w:val="left"/>
      <w:pPr>
        <w:ind w:left="470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9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1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43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75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07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39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71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036" w:hanging="360"/>
      </w:pPr>
      <w:rPr>
        <w:rFonts w:hint="default"/>
      </w:rPr>
    </w:lvl>
  </w:abstractNum>
  <w:abstractNum w:abstractNumId="142">
    <w:multiLevelType w:val="hybridMultilevel"/>
    <w:lvl w:ilvl="0">
      <w:start w:val="0"/>
      <w:numFmt w:val="bullet"/>
      <w:lvlText w:val="●"/>
      <w:lvlJc w:val="left"/>
      <w:pPr>
        <w:ind w:left="470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98"/>
        <w:sz w:val="17"/>
        <w:szCs w:val="17"/>
      </w:rPr>
    </w:lvl>
    <w:lvl w:ilvl="1">
      <w:start w:val="0"/>
      <w:numFmt w:val="bullet"/>
      <w:lvlText w:val="•"/>
      <w:lvlJc w:val="left"/>
      <w:pPr>
        <w:ind w:left="69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91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139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35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57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79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01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238" w:hanging="360"/>
      </w:pPr>
      <w:rPr>
        <w:rFonts w:hint="default"/>
      </w:rPr>
    </w:lvl>
  </w:abstractNum>
  <w:abstractNum w:abstractNumId="141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1"/>
        <w:szCs w:val="21"/>
      </w:rPr>
    </w:lvl>
    <w:lvl w:ilvl="1">
      <w:start w:val="0"/>
      <w:numFmt w:val="bullet"/>
      <w:lvlText w:val="•"/>
      <w:lvlJc w:val="left"/>
      <w:pPr>
        <w:ind w:left="657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95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25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54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84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14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44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738" w:hanging="360"/>
      </w:pPr>
      <w:rPr>
        <w:rFonts w:hint="default"/>
      </w:rPr>
    </w:lvl>
  </w:abstractNum>
  <w:abstractNum w:abstractNumId="140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9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4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9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4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9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94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94" w:hanging="360"/>
      </w:pPr>
      <w:rPr>
        <w:rFonts w:hint="default"/>
      </w:rPr>
    </w:lvl>
  </w:abstractNum>
  <w:abstractNum w:abstractNumId="139">
    <w:multiLevelType w:val="hybridMultilevel"/>
    <w:lvl w:ilvl="0">
      <w:start w:val="0"/>
      <w:numFmt w:val="bullet"/>
      <w:lvlText w:val="●"/>
      <w:lvlJc w:val="left"/>
      <w:pPr>
        <w:ind w:left="470" w:hanging="360"/>
      </w:pPr>
      <w:rPr>
        <w:rFonts w:hint="default" w:ascii="Arial" w:hAnsi="Arial" w:eastAsia="Arial" w:cs="Aria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○"/>
      <w:lvlJc w:val="left"/>
      <w:pPr>
        <w:ind w:left="830" w:hanging="360"/>
      </w:pPr>
      <w:rPr>
        <w:rFonts w:hint="default" w:ascii="Candara" w:hAnsi="Candara" w:eastAsia="Candara" w:cs="Candara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9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4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9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4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9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94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94" w:hanging="360"/>
      </w:pPr>
      <w:rPr>
        <w:rFonts w:hint="default"/>
      </w:rPr>
    </w:lvl>
  </w:abstractNum>
  <w:abstractNum w:abstractNumId="138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81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8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8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8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48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28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09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892" w:hanging="360"/>
      </w:pPr>
      <w:rPr>
        <w:rFonts w:hint="default"/>
      </w:rPr>
    </w:lvl>
  </w:abstractNum>
  <w:abstractNum w:abstractNumId="137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4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4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4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5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5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61" w:hanging="360"/>
      </w:pPr>
      <w:rPr>
        <w:rFonts w:hint="default"/>
      </w:rPr>
    </w:lvl>
  </w:abstractNum>
  <w:abstractNum w:abstractNumId="136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4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4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4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5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5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61" w:hanging="360"/>
      </w:pPr>
      <w:rPr>
        <w:rFonts w:hint="default"/>
      </w:rPr>
    </w:lvl>
  </w:abstractNum>
  <w:abstractNum w:abstractNumId="135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4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4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4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5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5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61" w:hanging="360"/>
      </w:pPr>
      <w:rPr>
        <w:rFonts w:hint="default"/>
      </w:rPr>
    </w:lvl>
  </w:abstractNum>
  <w:abstractNum w:abstractNumId="134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0"/>
        <w:szCs w:val="20"/>
      </w:rPr>
    </w:lvl>
    <w:lvl w:ilvl="1">
      <w:start w:val="0"/>
      <w:numFmt w:val="bullet"/>
      <w:lvlText w:val="•"/>
      <w:lvlJc w:val="left"/>
      <w:pPr>
        <w:ind w:left="76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7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8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9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0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2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3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44" w:hanging="360"/>
      </w:pPr>
      <w:rPr>
        <w:rFonts w:hint="default"/>
      </w:rPr>
    </w:lvl>
  </w:abstractNum>
  <w:abstractNum w:abstractNumId="133">
    <w:multiLevelType w:val="hybridMultilevel"/>
    <w:lvl w:ilvl="0">
      <w:start w:val="0"/>
      <w:numFmt w:val="bullet"/>
      <w:lvlText w:val=""/>
      <w:lvlJc w:val="left"/>
      <w:pPr>
        <w:ind w:left="504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4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4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4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5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5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61" w:hanging="360"/>
      </w:pPr>
      <w:rPr>
        <w:rFonts w:hint="default"/>
      </w:rPr>
    </w:lvl>
  </w:abstractNum>
  <w:abstractNum w:abstractNumId="132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color w:val="333333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3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9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5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1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7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3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9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50" w:hanging="360"/>
      </w:pPr>
      <w:rPr>
        <w:rFonts w:hint="default"/>
      </w:rPr>
    </w:lvl>
  </w:abstractNum>
  <w:abstractNum w:abstractNumId="131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3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9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5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1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7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3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9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50" w:hanging="360"/>
      </w:pPr>
      <w:rPr>
        <w:rFonts w:hint="default"/>
      </w:rPr>
    </w:lvl>
  </w:abstractNum>
  <w:abstractNum w:abstractNumId="130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3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9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5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1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7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3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9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50" w:hanging="360"/>
      </w:pPr>
      <w:rPr>
        <w:rFonts w:hint="default"/>
      </w:rPr>
    </w:lvl>
  </w:abstractNum>
  <w:abstractNum w:abstractNumId="129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3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9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5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1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7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3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9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50" w:hanging="360"/>
      </w:pPr>
      <w:rPr>
        <w:rFonts w:hint="default"/>
      </w:rPr>
    </w:lvl>
  </w:abstractNum>
  <w:abstractNum w:abstractNumId="128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0"/>
        <w:szCs w:val="20"/>
      </w:rPr>
    </w:lvl>
    <w:lvl w:ilvl="1">
      <w:start w:val="0"/>
      <w:numFmt w:val="bullet"/>
      <w:lvlText w:val="•"/>
      <w:lvlJc w:val="left"/>
      <w:pPr>
        <w:ind w:left="123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9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5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1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7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3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9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50" w:hanging="360"/>
      </w:pPr>
      <w:rPr>
        <w:rFonts w:hint="default"/>
      </w:rPr>
    </w:lvl>
  </w:abstractNum>
  <w:abstractNum w:abstractNumId="127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4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4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4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5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5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61" w:hanging="360"/>
      </w:pPr>
      <w:rPr>
        <w:rFonts w:hint="default"/>
      </w:rPr>
    </w:lvl>
  </w:abstractNum>
  <w:abstractNum w:abstractNumId="126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4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4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4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5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5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61" w:hanging="360"/>
      </w:pPr>
      <w:rPr>
        <w:rFonts w:hint="default"/>
      </w:rPr>
    </w:lvl>
  </w:abstractNum>
  <w:abstractNum w:abstractNumId="125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06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3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1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68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6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16" w:hanging="360"/>
      </w:pPr>
      <w:rPr>
        <w:rFonts w:hint="default"/>
      </w:rPr>
    </w:lvl>
  </w:abstractNum>
  <w:abstractNum w:abstractNumId="124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4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4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4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5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5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61" w:hanging="360"/>
      </w:pPr>
      <w:rPr>
        <w:rFonts w:hint="default"/>
      </w:rPr>
    </w:lvl>
  </w:abstractNum>
  <w:abstractNum w:abstractNumId="123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753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57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8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9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0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2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3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44" w:hanging="360"/>
      </w:pPr>
      <w:rPr>
        <w:rFonts w:hint="default"/>
      </w:rPr>
    </w:lvl>
  </w:abstractNum>
  <w:abstractNum w:abstractNumId="122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3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9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5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1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7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3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9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50" w:hanging="360"/>
      </w:pPr>
      <w:rPr>
        <w:rFonts w:hint="default"/>
      </w:rPr>
    </w:lvl>
  </w:abstractNum>
  <w:abstractNum w:abstractNumId="121">
    <w:multiLevelType w:val="hybridMultilevel"/>
    <w:lvl w:ilvl="0">
      <w:start w:val="0"/>
      <w:numFmt w:val="bullet"/>
      <w:lvlText w:val=""/>
      <w:lvlJc w:val="left"/>
      <w:pPr>
        <w:ind w:left="465" w:hanging="357"/>
      </w:pPr>
      <w:rPr>
        <w:rFonts w:hint="default" w:ascii="Symbol" w:hAnsi="Symbol" w:eastAsia="Symbol" w:cs="Symbol"/>
        <w:w w:val="101"/>
      </w:rPr>
    </w:lvl>
    <w:lvl w:ilvl="1">
      <w:start w:val="0"/>
      <w:numFmt w:val="bullet"/>
      <w:lvlText w:val="•"/>
      <w:lvlJc w:val="left"/>
      <w:pPr>
        <w:ind w:left="820" w:hanging="35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55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91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27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63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99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34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70" w:hanging="357"/>
      </w:pPr>
      <w:rPr>
        <w:rFonts w:hint="default"/>
      </w:rPr>
    </w:lvl>
  </w:abstractNum>
  <w:abstractNum w:abstractNumId="120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w w:val="101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7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0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41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7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0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4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75" w:hanging="360"/>
      </w:pPr>
      <w:rPr>
        <w:rFonts w:hint="default"/>
      </w:rPr>
    </w:lvl>
  </w:abstractNum>
  <w:abstractNum w:abstractNumId="119">
    <w:multiLevelType w:val="hybridMultilevel"/>
    <w:lvl w:ilvl="0">
      <w:start w:val="0"/>
      <w:numFmt w:val="bullet"/>
      <w:lvlText w:val=""/>
      <w:lvlJc w:val="left"/>
      <w:pPr>
        <w:ind w:left="470" w:hanging="357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8"/>
        <w:szCs w:val="18"/>
      </w:rPr>
    </w:lvl>
    <w:lvl w:ilvl="1">
      <w:start w:val="0"/>
      <w:numFmt w:val="bullet"/>
      <w:lvlText w:val="o"/>
      <w:lvlJc w:val="left"/>
      <w:pPr>
        <w:ind w:left="830" w:hanging="357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73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07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41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74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08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42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75" w:hanging="357"/>
      </w:pPr>
      <w:rPr>
        <w:rFonts w:hint="default"/>
      </w:rPr>
    </w:lvl>
  </w:abstractNum>
  <w:abstractNum w:abstractNumId="118">
    <w:multiLevelType w:val="hybridMultilevel"/>
    <w:lvl w:ilvl="0">
      <w:start w:val="0"/>
      <w:numFmt w:val="bullet"/>
      <w:lvlText w:val=""/>
      <w:lvlJc w:val="left"/>
      <w:pPr>
        <w:ind w:left="467" w:hanging="357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8"/>
        <w:szCs w:val="18"/>
      </w:rPr>
    </w:lvl>
    <w:lvl w:ilvl="1">
      <w:start w:val="0"/>
      <w:numFmt w:val="bullet"/>
      <w:lvlText w:val="o"/>
      <w:lvlJc w:val="left"/>
      <w:pPr>
        <w:ind w:left="830" w:hanging="357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73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07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41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74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08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42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75" w:hanging="357"/>
      </w:pPr>
      <w:rPr>
        <w:rFonts w:hint="default"/>
      </w:rPr>
    </w:lvl>
  </w:abstractNum>
  <w:abstractNum w:abstractNumId="117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8"/>
        <w:szCs w:val="18"/>
      </w:rPr>
    </w:lvl>
    <w:lvl w:ilvl="1">
      <w:start w:val="0"/>
      <w:numFmt w:val="bullet"/>
      <w:lvlText w:val="•"/>
      <w:lvlJc w:val="left"/>
      <w:pPr>
        <w:ind w:left="87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8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9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0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51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92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33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740" w:hanging="360"/>
      </w:pPr>
      <w:rPr>
        <w:rFonts w:hint="default"/>
      </w:rPr>
    </w:lvl>
  </w:abstractNum>
  <w:abstractNum w:abstractNumId="116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8"/>
        <w:szCs w:val="18"/>
      </w:rPr>
    </w:lvl>
    <w:lvl w:ilvl="1">
      <w:start w:val="0"/>
      <w:numFmt w:val="bullet"/>
      <w:lvlText w:val="•"/>
      <w:lvlJc w:val="left"/>
      <w:pPr>
        <w:ind w:left="87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8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9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0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51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92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33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740" w:hanging="360"/>
      </w:pPr>
      <w:rPr>
        <w:rFonts w:hint="default"/>
      </w:rPr>
    </w:lvl>
  </w:abstractNum>
  <w:abstractNum w:abstractNumId="115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8"/>
        <w:szCs w:val="18"/>
      </w:rPr>
    </w:lvl>
    <w:lvl w:ilvl="1">
      <w:start w:val="0"/>
      <w:numFmt w:val="bullet"/>
      <w:lvlText w:val="•"/>
      <w:lvlJc w:val="left"/>
      <w:pPr>
        <w:ind w:left="781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0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42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74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06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38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70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029" w:hanging="360"/>
      </w:pPr>
      <w:rPr>
        <w:rFonts w:hint="default"/>
      </w:rPr>
    </w:lvl>
  </w:abstractNum>
  <w:abstractNum w:abstractNumId="114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8"/>
        <w:szCs w:val="18"/>
      </w:rPr>
    </w:lvl>
    <w:lvl w:ilvl="1">
      <w:start w:val="0"/>
      <w:numFmt w:val="bullet"/>
      <w:lvlText w:val="•"/>
      <w:lvlJc w:val="left"/>
      <w:pPr>
        <w:ind w:left="87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8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9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0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51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92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33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740" w:hanging="360"/>
      </w:pPr>
      <w:rPr>
        <w:rFonts w:hint="default"/>
      </w:rPr>
    </w:lvl>
  </w:abstractNum>
  <w:abstractNum w:abstractNumId="113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8"/>
        <w:szCs w:val="18"/>
      </w:rPr>
    </w:lvl>
    <w:lvl w:ilvl="1">
      <w:start w:val="0"/>
      <w:numFmt w:val="bullet"/>
      <w:lvlText w:val="•"/>
      <w:lvlJc w:val="left"/>
      <w:pPr>
        <w:ind w:left="781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0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42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74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06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38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70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029" w:hanging="360"/>
      </w:pPr>
      <w:rPr>
        <w:rFonts w:hint="default"/>
      </w:rPr>
    </w:lvl>
  </w:abstractNum>
  <w:abstractNum w:abstractNumId="112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8"/>
        <w:szCs w:val="18"/>
      </w:rPr>
    </w:lvl>
    <w:lvl w:ilvl="1">
      <w:start w:val="0"/>
      <w:numFmt w:val="bullet"/>
      <w:lvlText w:val="•"/>
      <w:lvlJc w:val="left"/>
      <w:pPr>
        <w:ind w:left="87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8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9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0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51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92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33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740" w:hanging="360"/>
      </w:pPr>
      <w:rPr>
        <w:rFonts w:hint="default"/>
      </w:rPr>
    </w:lvl>
  </w:abstractNum>
  <w:abstractNum w:abstractNumId="111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8"/>
        <w:szCs w:val="18"/>
      </w:rPr>
    </w:lvl>
    <w:lvl w:ilvl="1">
      <w:start w:val="0"/>
      <w:numFmt w:val="bullet"/>
      <w:lvlText w:val="•"/>
      <w:lvlJc w:val="left"/>
      <w:pPr>
        <w:ind w:left="781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0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42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74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06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38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70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029" w:hanging="360"/>
      </w:pPr>
      <w:rPr>
        <w:rFonts w:hint="default"/>
      </w:rPr>
    </w:lvl>
  </w:abstractNum>
  <w:abstractNum w:abstractNumId="110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8"/>
        <w:szCs w:val="18"/>
      </w:rPr>
    </w:lvl>
    <w:lvl w:ilvl="1">
      <w:start w:val="0"/>
      <w:numFmt w:val="bullet"/>
      <w:lvlText w:val="•"/>
      <w:lvlJc w:val="left"/>
      <w:pPr>
        <w:ind w:left="87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8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9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0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51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92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33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740" w:hanging="360"/>
      </w:pPr>
      <w:rPr>
        <w:rFonts w:hint="default"/>
      </w:rPr>
    </w:lvl>
  </w:abstractNum>
  <w:abstractNum w:abstractNumId="109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8"/>
        <w:szCs w:val="18"/>
      </w:rPr>
    </w:lvl>
    <w:lvl w:ilvl="1">
      <w:start w:val="0"/>
      <w:numFmt w:val="bullet"/>
      <w:lvlText w:val="•"/>
      <w:lvlJc w:val="left"/>
      <w:pPr>
        <w:ind w:left="781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0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42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74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06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38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70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029" w:hanging="360"/>
      </w:pPr>
      <w:rPr>
        <w:rFonts w:hint="default"/>
      </w:rPr>
    </w:lvl>
  </w:abstractNum>
  <w:abstractNum w:abstractNumId="108">
    <w:multiLevelType w:val="hybridMultilevel"/>
    <w:lvl w:ilvl="0">
      <w:start w:val="0"/>
      <w:numFmt w:val="bullet"/>
      <w:lvlText w:val=""/>
      <w:lvlJc w:val="left"/>
      <w:pPr>
        <w:ind w:left="460" w:hanging="351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8"/>
        <w:szCs w:val="18"/>
      </w:rPr>
    </w:lvl>
    <w:lvl w:ilvl="1">
      <w:start w:val="0"/>
      <w:numFmt w:val="bullet"/>
      <w:lvlText w:val="•"/>
      <w:lvlJc w:val="left"/>
      <w:pPr>
        <w:ind w:left="870" w:hanging="35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80" w:hanging="35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90" w:hanging="35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00" w:hanging="35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510" w:hanging="35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920" w:hanging="35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330" w:hanging="35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740" w:hanging="351"/>
      </w:pPr>
      <w:rPr>
        <w:rFonts w:hint="default"/>
      </w:rPr>
    </w:lvl>
  </w:abstractNum>
  <w:abstractNum w:abstractNumId="107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81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0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42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74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06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38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70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029" w:hanging="360"/>
      </w:pPr>
      <w:rPr>
        <w:rFonts w:hint="default"/>
      </w:rPr>
    </w:lvl>
  </w:abstractNum>
  <w:abstractNum w:abstractNumId="106">
    <w:multiLevelType w:val="hybridMultilevel"/>
    <w:lvl w:ilvl="0">
      <w:start w:val="0"/>
      <w:numFmt w:val="bullet"/>
      <w:lvlText w:val=""/>
      <w:lvlJc w:val="left"/>
      <w:pPr>
        <w:ind w:left="326" w:hanging="217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8"/>
        <w:szCs w:val="18"/>
      </w:rPr>
    </w:lvl>
    <w:lvl w:ilvl="1">
      <w:start w:val="0"/>
      <w:numFmt w:val="bullet"/>
      <w:lvlText w:val="o"/>
      <w:lvlJc w:val="left"/>
      <w:pPr>
        <w:ind w:left="610" w:hanging="284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057" w:hanging="28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495" w:hanging="28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933" w:hanging="28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371" w:hanging="28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808" w:hanging="28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246" w:hanging="28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684" w:hanging="284"/>
      </w:pPr>
      <w:rPr>
        <w:rFonts w:hint="default"/>
      </w:rPr>
    </w:lvl>
  </w:abstractNum>
  <w:abstractNum w:abstractNumId="105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9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13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45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77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087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40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72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038" w:hanging="360"/>
      </w:pPr>
      <w:rPr>
        <w:rFonts w:hint="default"/>
      </w:rPr>
    </w:lvl>
  </w:abstractNum>
  <w:abstractNum w:abstractNumId="104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8"/>
        <w:szCs w:val="18"/>
      </w:rPr>
    </w:lvl>
    <w:lvl w:ilvl="1">
      <w:start w:val="0"/>
      <w:numFmt w:val="bullet"/>
      <w:lvlText w:val="o"/>
      <w:lvlJc w:val="left"/>
      <w:pPr>
        <w:ind w:left="829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23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5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6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48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89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31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728" w:hanging="360"/>
      </w:pPr>
      <w:rPr>
        <w:rFonts w:hint="default"/>
      </w:rPr>
    </w:lvl>
  </w:abstractNum>
  <w:abstractNum w:abstractNumId="103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8"/>
        <w:szCs w:val="18"/>
      </w:rPr>
    </w:lvl>
    <w:lvl w:ilvl="1">
      <w:start w:val="0"/>
      <w:numFmt w:val="bullet"/>
      <w:lvlText w:val="•"/>
      <w:lvlJc w:val="left"/>
      <w:pPr>
        <w:ind w:left="781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0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42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74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06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38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70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029" w:hanging="360"/>
      </w:pPr>
      <w:rPr>
        <w:rFonts w:hint="default"/>
      </w:rPr>
    </w:lvl>
  </w:abstractNum>
  <w:abstractNum w:abstractNumId="102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8"/>
        <w:szCs w:val="18"/>
      </w:rPr>
    </w:lvl>
    <w:lvl w:ilvl="1">
      <w:start w:val="0"/>
      <w:numFmt w:val="bullet"/>
      <w:lvlText w:val="•"/>
      <w:lvlJc w:val="left"/>
      <w:pPr>
        <w:ind w:left="87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8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9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0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51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92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33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740" w:hanging="360"/>
      </w:pPr>
      <w:rPr>
        <w:rFonts w:hint="default"/>
      </w:rPr>
    </w:lvl>
  </w:abstractNum>
  <w:abstractNum w:abstractNumId="101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1"/>
        <w:szCs w:val="21"/>
      </w:rPr>
    </w:lvl>
    <w:lvl w:ilvl="1">
      <w:start w:val="0"/>
      <w:numFmt w:val="bullet"/>
      <w:lvlText w:val="•"/>
      <w:lvlJc w:val="left"/>
      <w:pPr>
        <w:ind w:left="70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0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51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92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33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73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14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552" w:hanging="360"/>
      </w:pPr>
      <w:rPr>
        <w:rFonts w:hint="default"/>
      </w:rPr>
    </w:lvl>
  </w:abstractNum>
  <w:abstractNum w:abstractNumId="100">
    <w:multiLevelType w:val="hybridMultilevel"/>
    <w:lvl w:ilvl="0">
      <w:start w:val="3"/>
      <w:numFmt w:val="decimal"/>
      <w:lvlText w:val="%1"/>
      <w:lvlJc w:val="left"/>
      <w:pPr>
        <w:ind w:left="597" w:hanging="598"/>
        <w:jc w:val="left"/>
      </w:pPr>
      <w:rPr>
        <w:rFonts w:hint="default"/>
      </w:rPr>
    </w:lvl>
    <w:lvl w:ilvl="1">
      <w:start w:val="8"/>
      <w:numFmt w:val="decimal"/>
      <w:lvlText w:val="%1.%2."/>
      <w:lvlJc w:val="left"/>
      <w:pPr>
        <w:ind w:left="597" w:hanging="598"/>
        <w:jc w:val="left"/>
      </w:pPr>
      <w:rPr>
        <w:rFonts w:hint="default" w:ascii="Cambria" w:hAnsi="Cambria" w:eastAsia="Cambria" w:cs="Cambria"/>
        <w:b/>
        <w:bCs/>
        <w:i w:val="0"/>
        <w:iCs w:val="0"/>
        <w:spacing w:val="0"/>
        <w:w w:val="99"/>
        <w:sz w:val="28"/>
        <w:szCs w:val="28"/>
        <w:shd w:fill="CCC0D9" w:color="auto" w:val="clear"/>
      </w:rPr>
    </w:lvl>
    <w:lvl w:ilvl="2">
      <w:start w:val="1"/>
      <w:numFmt w:val="decimal"/>
      <w:lvlText w:val="%1.%2.%3."/>
      <w:lvlJc w:val="left"/>
      <w:pPr>
        <w:ind w:left="0" w:hanging="764"/>
        <w:jc w:val="left"/>
      </w:pPr>
      <w:rPr>
        <w:rFonts w:hint="default" w:ascii="Cambria" w:hAnsi="Cambria" w:eastAsia="Cambria" w:cs="Cambria"/>
        <w:b/>
        <w:bCs/>
        <w:i w:val="0"/>
        <w:iCs w:val="0"/>
        <w:color w:val="243F60"/>
        <w:spacing w:val="0"/>
        <w:w w:val="100"/>
        <w:sz w:val="24"/>
        <w:szCs w:val="24"/>
      </w:rPr>
    </w:lvl>
    <w:lvl w:ilvl="3">
      <w:start w:val="0"/>
      <w:numFmt w:val="bullet"/>
      <w:lvlText w:val="•"/>
      <w:lvlJc w:val="left"/>
      <w:pPr>
        <w:ind w:left="1437" w:hanging="76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856" w:hanging="76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274" w:hanging="76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693" w:hanging="76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112" w:hanging="76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530" w:hanging="764"/>
      </w:pPr>
      <w:rPr>
        <w:rFonts w:hint="default"/>
      </w:rPr>
    </w:lvl>
  </w:abstractNum>
  <w:abstractNum w:abstractNumId="99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79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7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5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3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11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67" w:hanging="360"/>
      </w:pPr>
      <w:rPr>
        <w:rFonts w:hint="default"/>
      </w:rPr>
    </w:lvl>
  </w:abstractNum>
  <w:abstractNum w:abstractNumId="98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79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7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5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3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0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63" w:hanging="360"/>
      </w:pPr>
      <w:rPr>
        <w:rFonts w:hint="default"/>
      </w:rPr>
    </w:lvl>
  </w:abstractNum>
  <w:abstractNum w:abstractNumId="97">
    <w:multiLevelType w:val="hybridMultilevel"/>
    <w:lvl w:ilvl="0">
      <w:start w:val="0"/>
      <w:numFmt w:val="bullet"/>
      <w:lvlText w:val=""/>
      <w:lvlJc w:val="left"/>
      <w:pPr>
        <w:ind w:left="1497" w:hanging="360"/>
      </w:pPr>
      <w:rPr>
        <w:rFonts w:hint="default" w:ascii="Symbol" w:hAnsi="Symbol" w:eastAsia="Symbol" w:cs="Symbol"/>
        <w:w w:val="100"/>
      </w:rPr>
    </w:lvl>
    <w:lvl w:ilvl="1">
      <w:start w:val="0"/>
      <w:numFmt w:val="bullet"/>
      <w:lvlText w:val="o"/>
      <w:lvlJc w:val="left"/>
      <w:pPr>
        <w:ind w:left="1846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1"/>
        <w:szCs w:val="21"/>
      </w:rPr>
    </w:lvl>
    <w:lvl w:ilvl="2">
      <w:start w:val="0"/>
      <w:numFmt w:val="bullet"/>
      <w:lvlText w:val=""/>
      <w:lvlJc w:val="left"/>
      <w:pPr>
        <w:ind w:left="2217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100"/>
        <w:sz w:val="21"/>
        <w:szCs w:val="21"/>
      </w:rPr>
    </w:lvl>
    <w:lvl w:ilvl="3">
      <w:start w:val="0"/>
      <w:numFmt w:val="bullet"/>
      <w:lvlText w:val="•"/>
      <w:lvlJc w:val="left"/>
      <w:pPr>
        <w:ind w:left="186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20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2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24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65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070" w:hanging="360"/>
      </w:pPr>
      <w:rPr>
        <w:rFonts w:hint="default"/>
      </w:rPr>
    </w:lvl>
  </w:abstractNum>
  <w:abstractNum w:abstractNumId="95">
    <w:multiLevelType w:val="hybridMultilevel"/>
    <w:lvl w:ilvl="0">
      <w:start w:val="0"/>
      <w:numFmt w:val="bullet"/>
      <w:lvlText w:val=""/>
      <w:lvlJc w:val="left"/>
      <w:pPr>
        <w:ind w:left="48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4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32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1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29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8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7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5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242" w:hanging="360"/>
      </w:pPr>
      <w:rPr>
        <w:rFonts w:hint="default"/>
      </w:rPr>
    </w:lvl>
  </w:abstractNum>
  <w:abstractNum w:abstractNumId="96">
    <w:multiLevelType w:val="hybridMultilevel"/>
    <w:lvl w:ilvl="0">
      <w:start w:val="0"/>
      <w:numFmt w:val="bullet"/>
      <w:lvlText w:val=""/>
      <w:lvlJc w:val="left"/>
      <w:pPr>
        <w:ind w:left="1497" w:hanging="457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1"/>
        <w:szCs w:val="21"/>
      </w:rPr>
    </w:lvl>
    <w:lvl w:ilvl="1">
      <w:start w:val="0"/>
      <w:numFmt w:val="bullet"/>
      <w:lvlText w:val="o"/>
      <w:lvlJc w:val="left"/>
      <w:pPr>
        <w:ind w:left="1857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1"/>
        <w:szCs w:val="21"/>
      </w:rPr>
    </w:lvl>
    <w:lvl w:ilvl="2">
      <w:start w:val="0"/>
      <w:numFmt w:val="bullet"/>
      <w:lvlText w:val="•"/>
      <w:lvlJc w:val="left"/>
      <w:pPr>
        <w:ind w:left="297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09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20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32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43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5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668" w:hanging="360"/>
      </w:pPr>
      <w:rPr>
        <w:rFonts w:hint="default"/>
      </w:rPr>
    </w:lvl>
  </w:abstractNum>
  <w:abstractNum w:abstractNumId="94">
    <w:multiLevelType w:val="hybridMultilevel"/>
    <w:lvl w:ilvl="0">
      <w:start w:val="0"/>
      <w:numFmt w:val="bullet"/>
      <w:lvlText w:val=""/>
      <w:lvlJc w:val="left"/>
      <w:pPr>
        <w:ind w:left="45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0"/>
        <w:szCs w:val="20"/>
      </w:rPr>
    </w:lvl>
    <w:lvl w:ilvl="1">
      <w:start w:val="0"/>
      <w:numFmt w:val="bullet"/>
      <w:lvlText w:val="•"/>
      <w:lvlJc w:val="left"/>
      <w:pPr>
        <w:ind w:left="64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83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02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21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40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59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78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972" w:hanging="360"/>
      </w:pPr>
      <w:rPr>
        <w:rFonts w:hint="default"/>
      </w:rPr>
    </w:lvl>
  </w:abstractNum>
  <w:abstractNum w:abstractNumId="93">
    <w:multiLevelType w:val="hybridMultilevel"/>
    <w:lvl w:ilvl="0">
      <w:start w:val="0"/>
      <w:numFmt w:val="bullet"/>
      <w:lvlText w:val=""/>
      <w:lvlJc w:val="left"/>
      <w:pPr>
        <w:ind w:left="243" w:hanging="225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449" w:hanging="22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659" w:hanging="22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869" w:hanging="22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078" w:hanging="22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288" w:hanging="22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498" w:hanging="22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707" w:hanging="22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917" w:hanging="225"/>
      </w:pPr>
      <w:rPr>
        <w:rFonts w:hint="default"/>
      </w:rPr>
    </w:lvl>
  </w:abstractNum>
  <w:abstractNum w:abstractNumId="92">
    <w:multiLevelType w:val="hybridMultilevel"/>
    <w:lvl w:ilvl="0">
      <w:start w:val="0"/>
      <w:numFmt w:val="bullet"/>
      <w:lvlText w:val=""/>
      <w:lvlJc w:val="left"/>
      <w:pPr>
        <w:ind w:left="283" w:hanging="265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447" w:hanging="26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614" w:hanging="26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781" w:hanging="26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948" w:hanging="26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116" w:hanging="26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283" w:hanging="26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450" w:hanging="26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617" w:hanging="265"/>
      </w:pPr>
      <w:rPr>
        <w:rFonts w:hint="default"/>
      </w:rPr>
    </w:lvl>
  </w:abstractNum>
  <w:abstractNum w:abstractNumId="91">
    <w:multiLevelType w:val="hybridMultilevel"/>
    <w:lvl w:ilvl="0">
      <w:start w:val="0"/>
      <w:numFmt w:val="bullet"/>
      <w:lvlText w:val=""/>
      <w:lvlJc w:val="left"/>
      <w:pPr>
        <w:ind w:left="45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64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83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02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21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40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59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78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972" w:hanging="360"/>
      </w:pPr>
      <w:rPr>
        <w:rFonts w:hint="default"/>
      </w:rPr>
    </w:lvl>
  </w:abstractNum>
  <w:abstractNum w:abstractNumId="90">
    <w:multiLevelType w:val="hybridMultilevel"/>
    <w:lvl w:ilvl="0">
      <w:start w:val="0"/>
      <w:numFmt w:val="bullet"/>
      <w:lvlText w:val=""/>
      <w:lvlJc w:val="left"/>
      <w:pPr>
        <w:ind w:left="378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575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77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96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16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35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55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74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945" w:hanging="360"/>
      </w:pPr>
      <w:rPr>
        <w:rFonts w:hint="default"/>
      </w:rPr>
    </w:lvl>
  </w:abstractNum>
  <w:abstractNum w:abstractNumId="89">
    <w:multiLevelType w:val="hybridMultilevel"/>
    <w:lvl w:ilvl="0">
      <w:start w:val="0"/>
      <w:numFmt w:val="bullet"/>
      <w:lvlText w:val=""/>
      <w:lvlJc w:val="left"/>
      <w:pPr>
        <w:ind w:left="283" w:hanging="265"/>
      </w:pPr>
      <w:rPr>
        <w:rFonts w:hint="default" w:ascii="Symbol" w:hAnsi="Symbol" w:eastAsia="Symbol" w:cs="Symbol"/>
        <w:w w:val="101"/>
      </w:rPr>
    </w:lvl>
    <w:lvl w:ilvl="1">
      <w:start w:val="0"/>
      <w:numFmt w:val="bullet"/>
      <w:lvlText w:val="•"/>
      <w:lvlJc w:val="left"/>
      <w:pPr>
        <w:ind w:left="447" w:hanging="26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614" w:hanging="26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781" w:hanging="26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948" w:hanging="26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116" w:hanging="26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283" w:hanging="26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450" w:hanging="26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617" w:hanging="265"/>
      </w:pPr>
      <w:rPr>
        <w:rFonts w:hint="default"/>
      </w:rPr>
    </w:lvl>
  </w:abstractNum>
  <w:abstractNum w:abstractNumId="88">
    <w:multiLevelType w:val="hybridMultilevel"/>
    <w:lvl w:ilvl="0">
      <w:start w:val="0"/>
      <w:numFmt w:val="bullet"/>
      <w:lvlText w:val=""/>
      <w:lvlJc w:val="left"/>
      <w:pPr>
        <w:ind w:left="4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58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71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84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97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10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231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36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488" w:hanging="360"/>
      </w:pPr>
      <w:rPr>
        <w:rFonts w:hint="default"/>
      </w:rPr>
    </w:lvl>
  </w:abstractNum>
  <w:abstractNum w:abstractNumId="87">
    <w:multiLevelType w:val="hybridMultilevel"/>
    <w:lvl w:ilvl="0">
      <w:start w:val="0"/>
      <w:numFmt w:val="bullet"/>
      <w:lvlText w:val=""/>
      <w:lvlJc w:val="left"/>
      <w:pPr>
        <w:ind w:left="45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64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83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02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21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40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59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78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972" w:hanging="360"/>
      </w:pPr>
      <w:rPr>
        <w:rFonts w:hint="default"/>
      </w:rPr>
    </w:lvl>
  </w:abstractNum>
  <w:abstractNum w:abstractNumId="86">
    <w:multiLevelType w:val="hybridMultilevel"/>
    <w:lvl w:ilvl="0">
      <w:start w:val="0"/>
      <w:numFmt w:val="bullet"/>
      <w:lvlText w:val=""/>
      <w:lvlJc w:val="left"/>
      <w:pPr>
        <w:ind w:left="378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575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77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96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16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35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55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74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945" w:hanging="360"/>
      </w:pPr>
      <w:rPr>
        <w:rFonts w:hint="default"/>
      </w:rPr>
    </w:lvl>
  </w:abstractNum>
  <w:abstractNum w:abstractNumId="85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4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4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4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47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4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53" w:hanging="360"/>
      </w:pPr>
      <w:rPr>
        <w:rFonts w:hint="default"/>
      </w:rPr>
    </w:lvl>
  </w:abstractNum>
  <w:abstractNum w:abstractNumId="84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4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4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4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47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4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5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53" w:hanging="360"/>
      </w:pPr>
      <w:rPr>
        <w:rFonts w:hint="default"/>
      </w:rPr>
    </w:lvl>
  </w:abstractNum>
  <w:abstractNum w:abstractNumId="83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0"/>
        <w:szCs w:val="20"/>
      </w:rPr>
    </w:lvl>
    <w:lvl w:ilvl="1">
      <w:start w:val="0"/>
      <w:numFmt w:val="bullet"/>
      <w:lvlText w:val="•"/>
      <w:lvlJc w:val="left"/>
      <w:pPr>
        <w:ind w:left="1237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9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5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1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6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2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8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41" w:hanging="360"/>
      </w:pPr>
      <w:rPr>
        <w:rFonts w:hint="default"/>
      </w:rPr>
    </w:lvl>
  </w:abstractNum>
  <w:abstractNum w:abstractNumId="82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0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77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24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1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17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64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15" w:hanging="360"/>
      </w:pPr>
      <w:rPr>
        <w:rFonts w:hint="default"/>
      </w:rPr>
    </w:lvl>
  </w:abstractNum>
  <w:abstractNum w:abstractNumId="81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72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1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9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8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7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5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46" w:hanging="360"/>
      </w:pPr>
      <w:rPr>
        <w:rFonts w:hint="default"/>
      </w:rPr>
    </w:lvl>
  </w:abstractNum>
  <w:abstractNum w:abstractNumId="80">
    <w:multiLevelType w:val="hybridMultilevel"/>
    <w:lvl w:ilvl="0">
      <w:start w:val="0"/>
      <w:numFmt w:val="bullet"/>
      <w:lvlText w:val="■"/>
      <w:lvlJc w:val="left"/>
      <w:pPr>
        <w:ind w:left="2217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92"/>
        <w:sz w:val="21"/>
        <w:szCs w:val="21"/>
      </w:rPr>
    </w:lvl>
    <w:lvl w:ilvl="1">
      <w:start w:val="0"/>
      <w:numFmt w:val="bullet"/>
      <w:lvlText w:val="•"/>
      <w:lvlJc w:val="left"/>
      <w:pPr>
        <w:ind w:left="318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15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12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09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06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2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99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964" w:hanging="360"/>
      </w:pPr>
      <w:rPr>
        <w:rFonts w:hint="default"/>
      </w:rPr>
    </w:lvl>
  </w:abstractNum>
  <w:abstractNum w:abstractNumId="79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21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1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0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40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79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19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590" w:hanging="360"/>
      </w:pPr>
      <w:rPr>
        <w:rFonts w:hint="default"/>
      </w:rPr>
    </w:lvl>
  </w:abstractNum>
  <w:abstractNum w:abstractNumId="78">
    <w:multiLevelType w:val="hybridMultilevel"/>
    <w:lvl w:ilvl="0">
      <w:start w:val="0"/>
      <w:numFmt w:val="bullet"/>
      <w:lvlText w:val=""/>
      <w:lvlJc w:val="left"/>
      <w:pPr>
        <w:ind w:left="484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927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7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2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27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1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16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61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061" w:hanging="360"/>
      </w:pPr>
      <w:rPr>
        <w:rFonts w:hint="default"/>
      </w:rPr>
    </w:lvl>
  </w:abstractNum>
  <w:abstractNum w:abstractNumId="76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6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7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8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99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9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80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1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24" w:hanging="360"/>
      </w:pPr>
      <w:rPr>
        <w:rFonts w:hint="default"/>
      </w:rPr>
    </w:lvl>
  </w:abstractNum>
  <w:abstractNum w:abstractNumId="77">
    <w:multiLevelType w:val="hybridMultilevel"/>
    <w:lvl w:ilvl="0">
      <w:start w:val="0"/>
      <w:numFmt w:val="bullet"/>
      <w:lvlText w:val=""/>
      <w:lvlJc w:val="left"/>
      <w:pPr>
        <w:ind w:left="1587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1"/>
        <w:szCs w:val="21"/>
      </w:rPr>
    </w:lvl>
    <w:lvl w:ilvl="1">
      <w:start w:val="0"/>
      <w:numFmt w:val="bullet"/>
      <w:lvlText w:val="o"/>
      <w:lvlJc w:val="left"/>
      <w:pPr>
        <w:ind w:left="192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1"/>
        <w:szCs w:val="21"/>
      </w:rPr>
    </w:lvl>
    <w:lvl w:ilvl="2">
      <w:start w:val="0"/>
      <w:numFmt w:val="bullet"/>
      <w:lvlText w:val=""/>
      <w:lvlJc w:val="left"/>
      <w:pPr>
        <w:ind w:left="2307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100"/>
        <w:sz w:val="21"/>
        <w:szCs w:val="21"/>
      </w:rPr>
    </w:lvl>
    <w:lvl w:ilvl="3">
      <w:start w:val="0"/>
      <w:numFmt w:val="bullet"/>
      <w:lvlText w:val="•"/>
      <w:lvlJc w:val="left"/>
      <w:pPr>
        <w:ind w:left="23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71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4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1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8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157" w:hanging="360"/>
      </w:pPr>
      <w:rPr>
        <w:rFonts w:hint="default"/>
      </w:rPr>
    </w:lvl>
  </w:abstractNum>
  <w:abstractNum w:abstractNumId="75">
    <w:multiLevelType w:val="hybridMultilevel"/>
    <w:lvl w:ilvl="0">
      <w:start w:val="0"/>
      <w:numFmt w:val="bullet"/>
      <w:lvlText w:val=""/>
      <w:lvlJc w:val="left"/>
      <w:pPr>
        <w:ind w:left="465" w:hanging="357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20" w:hanging="35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798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76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54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32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11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9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67" w:hanging="357"/>
      </w:pPr>
      <w:rPr>
        <w:rFonts w:hint="default"/>
      </w:rPr>
    </w:lvl>
  </w:abstractNum>
  <w:abstractNum w:abstractNumId="74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70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6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3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97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53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10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673" w:hanging="360"/>
      </w:pPr>
      <w:rPr>
        <w:rFonts w:hint="default"/>
      </w:rPr>
    </w:lvl>
  </w:abstractNum>
  <w:abstractNum w:abstractNumId="73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79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7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5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3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11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67" w:hanging="360"/>
      </w:pPr>
      <w:rPr>
        <w:rFonts w:hint="default"/>
      </w:rPr>
    </w:lvl>
  </w:abstractNum>
  <w:abstractNum w:abstractNumId="71">
    <w:multiLevelType w:val="hybridMultilevel"/>
    <w:lvl w:ilvl="0">
      <w:start w:val="0"/>
      <w:numFmt w:val="bullet"/>
      <w:lvlText w:val=""/>
      <w:lvlJc w:val="left"/>
      <w:pPr>
        <w:ind w:left="48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5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6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7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9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40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91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430" w:hanging="360"/>
      </w:pPr>
      <w:rPr>
        <w:rFonts w:hint="default"/>
      </w:rPr>
    </w:lvl>
  </w:abstractNum>
  <w:abstractNum w:abstractNumId="72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749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■"/>
      <w:lvlJc w:val="left"/>
      <w:pPr>
        <w:ind w:left="1033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92"/>
        <w:sz w:val="19"/>
        <w:szCs w:val="19"/>
      </w:rPr>
    </w:lvl>
    <w:lvl w:ilvl="3">
      <w:start w:val="0"/>
      <w:numFmt w:val="bullet"/>
      <w:lvlText w:val="•"/>
      <w:lvlJc w:val="left"/>
      <w:pPr>
        <w:ind w:left="211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8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57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32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40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74" w:hanging="360"/>
      </w:pPr>
      <w:rPr>
        <w:rFonts w:hint="default"/>
      </w:rPr>
    </w:lvl>
  </w:abstractNum>
  <w:abstractNum w:abstractNumId="70">
    <w:multiLevelType w:val="hybridMultilevel"/>
    <w:lvl w:ilvl="0">
      <w:start w:val="0"/>
      <w:numFmt w:val="bullet"/>
      <w:lvlText w:val=""/>
      <w:lvlJc w:val="left"/>
      <w:pPr>
        <w:ind w:left="1587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1"/>
        <w:szCs w:val="21"/>
      </w:rPr>
    </w:lvl>
    <w:lvl w:ilvl="1">
      <w:start w:val="0"/>
      <w:numFmt w:val="bullet"/>
      <w:lvlText w:val="o"/>
      <w:lvlJc w:val="left"/>
      <w:pPr>
        <w:ind w:left="192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1"/>
        <w:szCs w:val="21"/>
      </w:rPr>
    </w:lvl>
    <w:lvl w:ilvl="2">
      <w:start w:val="0"/>
      <w:numFmt w:val="bullet"/>
      <w:lvlText w:val="•"/>
      <w:lvlJc w:val="left"/>
      <w:pPr>
        <w:ind w:left="302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3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24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35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46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57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682" w:hanging="360"/>
      </w:pPr>
      <w:rPr>
        <w:rFonts w:hint="default"/>
      </w:rPr>
    </w:lvl>
  </w:abstractNum>
  <w:abstractNum w:abstractNumId="69">
    <w:multiLevelType w:val="hybridMultilevel"/>
    <w:lvl w:ilvl="0">
      <w:start w:val="0"/>
      <w:numFmt w:val="bullet"/>
      <w:lvlText w:val=""/>
      <w:lvlJc w:val="left"/>
      <w:pPr>
        <w:ind w:left="487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03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9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15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71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277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83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39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956" w:hanging="360"/>
      </w:pPr>
      <w:rPr>
        <w:rFonts w:hint="default"/>
      </w:rPr>
    </w:lvl>
  </w:abstractNum>
  <w:abstractNum w:abstractNumId="68">
    <w:multiLevelType w:val="hybridMultilevel"/>
    <w:lvl w:ilvl="0">
      <w:start w:val="0"/>
      <w:numFmt w:val="bullet"/>
      <w:lvlText w:val=""/>
      <w:lvlJc w:val="left"/>
      <w:pPr>
        <w:ind w:left="465" w:hanging="448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375" w:hanging="44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91" w:hanging="44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07" w:hanging="44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23" w:hanging="44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39" w:hanging="44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55" w:hanging="44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71" w:hanging="44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87" w:hanging="448"/>
      </w:pPr>
      <w:rPr>
        <w:rFonts w:hint="default"/>
      </w:rPr>
    </w:lvl>
  </w:abstractNum>
  <w:abstractNum w:abstractNumId="67">
    <w:multiLevelType w:val="hybridMultilevel"/>
    <w:lvl w:ilvl="0">
      <w:start w:val="0"/>
      <w:numFmt w:val="bullet"/>
      <w:lvlText w:val=""/>
      <w:lvlJc w:val="left"/>
      <w:pPr>
        <w:ind w:left="484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95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42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0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7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5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2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80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279" w:hanging="360"/>
      </w:pPr>
      <w:rPr>
        <w:rFonts w:hint="default"/>
      </w:rPr>
    </w:lvl>
  </w:abstractNum>
  <w:abstractNum w:abstractNumId="66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749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72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1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01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8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7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6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49" w:hanging="360"/>
      </w:pPr>
      <w:rPr>
        <w:rFonts w:hint="default"/>
      </w:rPr>
    </w:lvl>
  </w:abstractNum>
  <w:abstractNum w:abstractNumId="65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2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1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01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8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7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6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49" w:hanging="360"/>
      </w:pPr>
      <w:rPr>
        <w:rFonts w:hint="default"/>
      </w:rPr>
    </w:lvl>
  </w:abstractNum>
  <w:abstractNum w:abstractNumId="64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2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1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5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0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4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35" w:hanging="360"/>
      </w:pPr>
      <w:rPr>
        <w:rFonts w:hint="default"/>
      </w:rPr>
    </w:lvl>
  </w:abstractNum>
  <w:abstractNum w:abstractNumId="63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2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1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5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0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4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35" w:hanging="360"/>
      </w:pPr>
      <w:rPr>
        <w:rFonts w:hint="default"/>
      </w:rPr>
    </w:lvl>
  </w:abstractNum>
  <w:abstractNum w:abstractNumId="62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2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1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01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8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7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6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49" w:hanging="360"/>
      </w:pPr>
      <w:rPr>
        <w:rFonts w:hint="default"/>
      </w:rPr>
    </w:lvl>
  </w:abstractNum>
  <w:abstractNum w:abstractNumId="61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2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6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1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5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0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4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35" w:hanging="360"/>
      </w:pPr>
      <w:rPr>
        <w:rFonts w:hint="default"/>
      </w:rPr>
    </w:lvl>
  </w:abstractNum>
  <w:abstractNum w:abstractNumId="60">
    <w:multiLevelType w:val="hybridMultilevel"/>
    <w:lvl w:ilvl="0">
      <w:start w:val="0"/>
      <w:numFmt w:val="bullet"/>
      <w:lvlText w:val=""/>
      <w:lvlJc w:val="left"/>
      <w:pPr>
        <w:ind w:left="493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53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42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9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55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1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68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25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815" w:hanging="360"/>
      </w:pPr>
      <w:rPr>
        <w:rFonts w:hint="default"/>
      </w:rPr>
    </w:lvl>
  </w:abstractNum>
  <w:abstractNum w:abstractNumId="59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72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8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5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2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9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6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2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96" w:hanging="360"/>
      </w:pPr>
      <w:rPr>
        <w:rFonts w:hint="default"/>
      </w:rPr>
    </w:lvl>
  </w:abstractNum>
  <w:abstractNum w:abstractNumId="58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5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7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9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1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3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5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69" w:hanging="360"/>
      </w:pPr>
      <w:rPr>
        <w:rFonts w:hint="default"/>
      </w:rPr>
    </w:lvl>
  </w:abstractNum>
  <w:abstractNum w:abstractNumId="57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0"/>
        <w:szCs w:val="20"/>
      </w:rPr>
    </w:lvl>
    <w:lvl w:ilvl="2">
      <w:start w:val="0"/>
      <w:numFmt w:val="bullet"/>
      <w:lvlText w:val="•"/>
      <w:lvlJc w:val="left"/>
      <w:pPr>
        <w:ind w:left="165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7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9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1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3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5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69" w:hanging="360"/>
      </w:pPr>
      <w:rPr>
        <w:rFonts w:hint="default"/>
      </w:rPr>
    </w:lvl>
  </w:abstractNum>
  <w:abstractNum w:abstractNumId="56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5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7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9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1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3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5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69" w:hanging="360"/>
      </w:pPr>
      <w:rPr>
        <w:rFonts w:hint="default"/>
      </w:rPr>
    </w:lvl>
  </w:abstractNum>
  <w:abstractNum w:abstractNumId="55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52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2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9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7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1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8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61" w:hanging="360"/>
      </w:pPr>
      <w:rPr>
        <w:rFonts w:hint="default"/>
      </w:rPr>
    </w:lvl>
  </w:abstractNum>
  <w:abstractNum w:abstractNumId="54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52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2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9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7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1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8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61" w:hanging="360"/>
      </w:pPr>
      <w:rPr>
        <w:rFonts w:hint="default"/>
      </w:rPr>
    </w:lvl>
  </w:abstractNum>
  <w:abstractNum w:abstractNumId="53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"/>
      <w:lvlJc w:val="left"/>
      <w:pPr>
        <w:ind w:left="1185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101"/>
        <w:sz w:val="19"/>
        <w:szCs w:val="19"/>
      </w:rPr>
    </w:lvl>
    <w:lvl w:ilvl="3">
      <w:start w:val="0"/>
      <w:numFmt w:val="bullet"/>
      <w:lvlText w:val="•"/>
      <w:lvlJc w:val="left"/>
      <w:pPr>
        <w:ind w:left="223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8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39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45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09" w:hanging="360"/>
      </w:pPr>
      <w:rPr>
        <w:rFonts w:hint="default"/>
      </w:rPr>
    </w:lvl>
  </w:abstractNum>
  <w:abstractNum w:abstractNumId="52">
    <w:multiLevelType w:val="hybridMultilevel"/>
    <w:lvl w:ilvl="0">
      <w:start w:val="0"/>
      <w:numFmt w:val="bullet"/>
      <w:lvlText w:val=""/>
      <w:lvlJc w:val="left"/>
      <w:pPr>
        <w:ind w:left="465" w:hanging="357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"/>
      <w:lvlJc w:val="left"/>
      <w:pPr>
        <w:ind w:left="890" w:hanging="357"/>
      </w:pPr>
      <w:rPr>
        <w:rFonts w:hint="default" w:ascii="Wingdings" w:hAnsi="Wingdings" w:eastAsia="Wingdings" w:cs="Wingdings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868" w:hanging="3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37" w:hanging="3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06" w:hanging="3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75" w:hanging="3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44" w:hanging="3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12" w:hanging="3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81" w:hanging="357"/>
      </w:pPr>
      <w:rPr>
        <w:rFonts w:hint="default"/>
      </w:rPr>
    </w:lvl>
  </w:abstractNum>
  <w:abstractNum w:abstractNumId="51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72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15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58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21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45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88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32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756" w:hanging="360"/>
      </w:pPr>
      <w:rPr>
        <w:rFonts w:hint="default"/>
      </w:rPr>
    </w:lvl>
  </w:abstractNum>
  <w:abstractNum w:abstractNumId="50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375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9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0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2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3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5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7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87" w:hanging="360"/>
      </w:pPr>
      <w:rPr>
        <w:rFonts w:hint="default"/>
      </w:rPr>
    </w:lvl>
  </w:abstractNum>
  <w:abstractNum w:abstractNumId="49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43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2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1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9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7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6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94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31" w:hanging="360"/>
      </w:pPr>
      <w:rPr>
        <w:rFonts w:hint="default"/>
      </w:rPr>
    </w:lvl>
  </w:abstractNum>
  <w:abstractNum w:abstractNumId="48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5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8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1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4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7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0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37" w:hanging="360"/>
      </w:pPr>
      <w:rPr>
        <w:rFonts w:hint="default"/>
      </w:rPr>
    </w:lvl>
  </w:abstractNum>
  <w:abstractNum w:abstractNumId="47">
    <w:multiLevelType w:val="hybridMultilevel"/>
    <w:lvl w:ilvl="0">
      <w:start w:val="0"/>
      <w:numFmt w:val="bullet"/>
      <w:lvlText w:val=""/>
      <w:lvlJc w:val="left"/>
      <w:pPr>
        <w:ind w:left="497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7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5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39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1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9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7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95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39" w:hanging="360"/>
      </w:pPr>
      <w:rPr>
        <w:rFonts w:hint="default"/>
      </w:rPr>
    </w:lvl>
  </w:abstractNum>
  <w:abstractNum w:abstractNumId="46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9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5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8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1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4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7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0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37" w:hanging="360"/>
      </w:pPr>
      <w:rPr>
        <w:rFonts w:hint="default"/>
      </w:rPr>
    </w:lvl>
  </w:abstractNum>
  <w:abstractNum w:abstractNumId="45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43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2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1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9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7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6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94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31" w:hanging="360"/>
      </w:pPr>
      <w:rPr>
        <w:rFonts w:hint="default"/>
      </w:rPr>
    </w:lvl>
  </w:abstractNum>
  <w:abstractNum w:abstractNumId="44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376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9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09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2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4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5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7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91" w:hanging="360"/>
      </w:pPr>
      <w:rPr>
        <w:rFonts w:hint="default"/>
      </w:rPr>
    </w:lvl>
  </w:abstractNum>
  <w:abstractNum w:abstractNumId="43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376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9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09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2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4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5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7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91" w:hanging="360"/>
      </w:pPr>
      <w:rPr>
        <w:rFonts w:hint="default"/>
      </w:rPr>
    </w:lvl>
  </w:abstractNum>
  <w:abstractNum w:abstractNumId="42">
    <w:multiLevelType w:val="hybridMultilevel"/>
    <w:lvl w:ilvl="0">
      <w:start w:val="0"/>
      <w:numFmt w:val="bullet"/>
      <w:lvlText w:val=""/>
      <w:lvlJc w:val="left"/>
      <w:pPr>
        <w:ind w:left="484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96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44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2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0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8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6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84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325" w:hanging="360"/>
      </w:pPr>
      <w:rPr>
        <w:rFonts w:hint="default"/>
      </w:rPr>
    </w:lvl>
  </w:abstractNum>
  <w:abstractNum w:abstractNumId="41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391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30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1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2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3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4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6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72" w:hanging="360"/>
      </w:pPr>
      <w:rPr>
        <w:rFonts w:hint="default"/>
      </w:rPr>
    </w:lvl>
  </w:abstractNum>
  <w:abstractNum w:abstractNumId="40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619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75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89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03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17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31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4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592" w:hanging="360"/>
      </w:pPr>
      <w:rPr>
        <w:rFonts w:hint="default"/>
      </w:rPr>
    </w:lvl>
  </w:abstractNum>
  <w:abstractNum w:abstractNumId="39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47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1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8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51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1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8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5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23" w:hanging="360"/>
      </w:pPr>
      <w:rPr>
        <w:rFonts w:hint="default"/>
      </w:rPr>
    </w:lvl>
  </w:abstractNum>
  <w:abstractNum w:abstractNumId="38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5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6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7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9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0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1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32" w:hanging="360"/>
      </w:pPr>
      <w:rPr>
        <w:rFonts w:hint="default"/>
      </w:rPr>
    </w:lvl>
  </w:abstractNum>
  <w:abstractNum w:abstractNumId="37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5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6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7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9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0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1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32" w:hanging="360"/>
      </w:pPr>
      <w:rPr>
        <w:rFonts w:hint="default"/>
      </w:rPr>
    </w:lvl>
  </w:abstractNum>
  <w:abstractNum w:abstractNumId="36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5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6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7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9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0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1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32" w:hanging="360"/>
      </w:pPr>
      <w:rPr>
        <w:rFonts w:hint="default"/>
      </w:rPr>
    </w:lvl>
  </w:abstractNum>
  <w:abstractNum w:abstractNumId="35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3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5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6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8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9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1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28" w:hanging="360"/>
      </w:pPr>
      <w:rPr>
        <w:rFonts w:hint="default"/>
      </w:rPr>
    </w:lvl>
  </w:abstractNum>
  <w:abstractNum w:abstractNumId="34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47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1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8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51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1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8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5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23" w:hanging="360"/>
      </w:pPr>
      <w:rPr>
        <w:rFonts w:hint="default"/>
      </w:rPr>
    </w:lvl>
  </w:abstractNum>
  <w:abstractNum w:abstractNumId="33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5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6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7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9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0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1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32" w:hanging="360"/>
      </w:pPr>
      <w:rPr>
        <w:rFonts w:hint="default"/>
      </w:rPr>
    </w:lvl>
  </w:abstractNum>
  <w:abstractNum w:abstractNumId="32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47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1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8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51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1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8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5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23" w:hanging="360"/>
      </w:pPr>
      <w:rPr>
        <w:rFonts w:hint="default"/>
      </w:rPr>
    </w:lvl>
  </w:abstractNum>
  <w:abstractNum w:abstractNumId="31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3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"/>
      <w:lvlJc w:val="left"/>
      <w:pPr>
        <w:ind w:left="1179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101"/>
        <w:sz w:val="19"/>
        <w:szCs w:val="19"/>
      </w:rPr>
    </w:lvl>
    <w:lvl w:ilvl="3">
      <w:start w:val="0"/>
      <w:numFmt w:val="bullet"/>
      <w:lvlText w:val="•"/>
      <w:lvlJc w:val="left"/>
      <w:pPr>
        <w:ind w:left="205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92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797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66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4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14" w:hanging="360"/>
      </w:pPr>
      <w:rPr>
        <w:rFonts w:hint="default"/>
      </w:rPr>
    </w:lvl>
  </w:abstractNum>
  <w:abstractNum w:abstractNumId="30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57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5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5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51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449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24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04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842" w:hanging="360"/>
      </w:pPr>
      <w:rPr>
        <w:rFonts w:hint="default"/>
      </w:rPr>
    </w:lvl>
  </w:abstractNum>
  <w:abstractNum w:abstractNumId="29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9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6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1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5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0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5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9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45" w:hanging="360"/>
      </w:pPr>
      <w:rPr>
        <w:rFonts w:hint="default"/>
      </w:rPr>
    </w:lvl>
  </w:abstractNum>
  <w:abstractNum w:abstractNumId="28">
    <w:multiLevelType w:val="hybridMultilevel"/>
    <w:lvl w:ilvl="0">
      <w:start w:val="0"/>
      <w:numFmt w:val="bullet"/>
      <w:lvlText w:val=""/>
      <w:lvlJc w:val="left"/>
      <w:pPr>
        <w:ind w:left="469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9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6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1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5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0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5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89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45" w:hanging="360"/>
      </w:pPr>
      <w:rPr>
        <w:rFonts w:hint="default"/>
      </w:rPr>
    </w:lvl>
  </w:abstractNum>
  <w:abstractNum w:abstractNumId="27">
    <w:multiLevelType w:val="hybridMultilevel"/>
    <w:lvl w:ilvl="0">
      <w:start w:val="0"/>
      <w:numFmt w:val="bullet"/>
      <w:lvlText w:val=""/>
      <w:lvlJc w:val="left"/>
      <w:pPr>
        <w:ind w:left="493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53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83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1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9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7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5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2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06" w:hanging="360"/>
      </w:pPr>
      <w:rPr>
        <w:rFonts w:hint="default"/>
      </w:rPr>
    </w:lvl>
  </w:abstractNum>
  <w:abstractNum w:abstractNumId="26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2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2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0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28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7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5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3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216" w:hanging="360"/>
      </w:pPr>
      <w:rPr>
        <w:rFonts w:hint="default"/>
      </w:rPr>
    </w:lvl>
  </w:abstractNum>
  <w:abstractNum w:abstractNumId="25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72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21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71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207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0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19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69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89" w:hanging="360"/>
      </w:pPr>
      <w:rPr>
        <w:rFonts w:hint="default"/>
      </w:rPr>
    </w:lvl>
  </w:abstractNum>
  <w:abstractNum w:abstractNumId="22">
    <w:multiLevelType w:val="hybridMultilevel"/>
    <w:lvl w:ilvl="0">
      <w:start w:val="0"/>
      <w:numFmt w:val="bullet"/>
      <w:lvlText w:val=""/>
      <w:lvlJc w:val="left"/>
      <w:pPr>
        <w:ind w:left="492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97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45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3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1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9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7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84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327" w:hanging="360"/>
      </w:pPr>
      <w:rPr>
        <w:rFonts w:hint="default"/>
      </w:rPr>
    </w:lvl>
  </w:abstractNum>
  <w:abstractNum w:abstractNumId="23">
    <w:multiLevelType w:val="hybridMultilevel"/>
    <w:lvl w:ilvl="0">
      <w:start w:val="0"/>
      <w:numFmt w:val="bullet"/>
      <w:lvlText w:val=""/>
      <w:lvlJc w:val="left"/>
      <w:pPr>
        <w:ind w:left="491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8"/>
        <w:szCs w:val="18"/>
      </w:rPr>
    </w:lvl>
    <w:lvl w:ilvl="1">
      <w:start w:val="0"/>
      <w:numFmt w:val="bullet"/>
      <w:lvlText w:val="•"/>
      <w:lvlJc w:val="left"/>
      <w:pPr>
        <w:ind w:left="86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7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8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9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90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41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92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434" w:hanging="360"/>
      </w:pPr>
      <w:rPr>
        <w:rFonts w:hint="default"/>
      </w:rPr>
    </w:lvl>
  </w:abstractNum>
  <w:abstractNum w:abstractNumId="24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82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78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4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0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7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3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9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59" w:hanging="360"/>
      </w:pPr>
      <w:rPr>
        <w:rFonts w:hint="default"/>
      </w:rPr>
    </w:lvl>
  </w:abstractNum>
  <w:abstractNum w:abstractNumId="21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3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2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2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41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80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20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594" w:hanging="360"/>
      </w:pPr>
      <w:rPr>
        <w:rFonts w:hint="default"/>
      </w:rPr>
    </w:lvl>
  </w:abstractNum>
  <w:abstractNum w:abstractNumId="20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7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6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5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4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43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821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21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601" w:hanging="360"/>
      </w:pPr>
      <w:rPr>
        <w:rFonts w:hint="default"/>
      </w:rPr>
    </w:lvl>
  </w:abstractNum>
  <w:abstractNum w:abstractNumId="19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13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4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48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81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14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481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81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148" w:hanging="360"/>
      </w:pPr>
      <w:rPr>
        <w:rFonts w:hint="default"/>
      </w:rPr>
    </w:lvl>
  </w:abstractNum>
  <w:abstractNum w:abstractNumId="18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7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6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5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4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43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821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21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601" w:hanging="360"/>
      </w:pPr>
      <w:rPr>
        <w:rFonts w:hint="default"/>
      </w:rPr>
    </w:lvl>
  </w:abstractNum>
  <w:abstractNum w:abstractNumId="17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13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4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48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81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14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481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81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148" w:hanging="360"/>
      </w:pPr>
      <w:rPr>
        <w:rFonts w:hint="default"/>
      </w:rPr>
    </w:lvl>
  </w:abstractNum>
  <w:abstractNum w:abstractNumId="16">
    <w:multiLevelType w:val="hybridMultilevel"/>
    <w:lvl w:ilvl="0">
      <w:start w:val="0"/>
      <w:numFmt w:val="bullet"/>
      <w:lvlText w:val=""/>
      <w:lvlJc w:val="left"/>
      <w:pPr>
        <w:ind w:left="47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7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6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5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4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43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821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21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601" w:hanging="360"/>
      </w:pPr>
      <w:rPr>
        <w:rFonts w:hint="default"/>
      </w:rPr>
    </w:lvl>
  </w:abstractNum>
  <w:abstractNum w:abstractNumId="15">
    <w:multiLevelType w:val="hybridMultilevel"/>
    <w:lvl w:ilvl="0">
      <w:start w:val="0"/>
      <w:numFmt w:val="bullet"/>
      <w:lvlText w:val=""/>
      <w:lvlJc w:val="left"/>
      <w:pPr>
        <w:ind w:left="486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11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74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8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19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65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28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92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559" w:hanging="360"/>
      </w:pPr>
      <w:rPr>
        <w:rFonts w:hint="default"/>
      </w:rPr>
    </w:lvl>
  </w:abstractNum>
  <w:abstractNum w:abstractNumId="14">
    <w:multiLevelType w:val="hybridMultilevel"/>
    <w:lvl w:ilvl="0">
      <w:start w:val="0"/>
      <w:numFmt w:val="bullet"/>
      <w:lvlText w:val="o"/>
      <w:lvlJc w:val="left"/>
      <w:pPr>
        <w:ind w:left="36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1231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0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7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4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1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8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459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330" w:hanging="360"/>
      </w:pPr>
      <w:rPr>
        <w:rFonts w:hint="default"/>
      </w:rPr>
    </w:lvl>
  </w:abstractNum>
  <w:abstractNum w:abstractNumId="13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o"/>
      <w:lvlJc w:val="left"/>
      <w:pPr>
        <w:ind w:left="72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1"/>
        <w:sz w:val="19"/>
        <w:szCs w:val="19"/>
      </w:rPr>
    </w:lvl>
    <w:lvl w:ilvl="2">
      <w:start w:val="0"/>
      <w:numFmt w:val="bullet"/>
      <w:lvlText w:val="•"/>
      <w:lvlJc w:val="left"/>
      <w:pPr>
        <w:ind w:left="168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5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2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9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6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2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97" w:hanging="360"/>
      </w:pPr>
      <w:rPr>
        <w:rFonts w:hint="default"/>
      </w:rPr>
    </w:lvl>
  </w:abstractNum>
  <w:abstractNum w:abstractNumId="12">
    <w:multiLevelType w:val="hybridMultilevel"/>
    <w:lvl w:ilvl="0">
      <w:start w:val="0"/>
      <w:numFmt w:val="bullet"/>
      <w:lvlText w:val=""/>
      <w:lvlJc w:val="left"/>
      <w:pPr>
        <w:ind w:left="493" w:hanging="360"/>
      </w:pPr>
      <w:rPr>
        <w:rFonts w:hint="default" w:ascii="Symbol" w:hAnsi="Symbol" w:eastAsia="Symbol" w:cs="Symbol"/>
        <w:w w:val="99"/>
      </w:rPr>
    </w:lvl>
    <w:lvl w:ilvl="1">
      <w:start w:val="0"/>
      <w:numFmt w:val="bullet"/>
      <w:lvlText w:val="•"/>
      <w:lvlJc w:val="left"/>
      <w:pPr>
        <w:ind w:left="86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59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59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5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58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5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85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356" w:hanging="360"/>
      </w:pPr>
      <w:rPr>
        <w:rFonts w:hint="default"/>
      </w:rPr>
    </w:lvl>
  </w:abstractNum>
  <w:abstractNum w:abstractNumId="9">
    <w:multiLevelType w:val="hybridMultilevel"/>
    <w:lvl w:ilvl="0">
      <w:start w:val="0"/>
      <w:numFmt w:val="bullet"/>
      <w:lvlText w:val=""/>
      <w:lvlJc w:val="left"/>
      <w:pPr>
        <w:ind w:left="49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8"/>
        <w:szCs w:val="18"/>
      </w:rPr>
    </w:lvl>
    <w:lvl w:ilvl="1">
      <w:start w:val="0"/>
      <w:numFmt w:val="bullet"/>
      <w:lvlText w:val="•"/>
      <w:lvlJc w:val="left"/>
      <w:pPr>
        <w:ind w:left="84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41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43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4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7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4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85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352" w:hanging="360"/>
      </w:pPr>
      <w:rPr>
        <w:rFonts w:hint="default"/>
      </w:rPr>
    </w:lvl>
  </w:abstractNum>
  <w:abstractNum w:abstractNumId="11">
    <w:multiLevelType w:val="hybridMultilevel"/>
    <w:lvl w:ilvl="0">
      <w:start w:val="0"/>
      <w:numFmt w:val="bullet"/>
      <w:lvlText w:val=""/>
      <w:lvlJc w:val="left"/>
      <w:pPr>
        <w:ind w:left="46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1"/>
        <w:sz w:val="19"/>
        <w:szCs w:val="19"/>
      </w:rPr>
    </w:lvl>
    <w:lvl w:ilvl="1">
      <w:start w:val="0"/>
      <w:numFmt w:val="bullet"/>
      <w:lvlText w:val="•"/>
      <w:lvlJc w:val="left"/>
      <w:pPr>
        <w:ind w:left="8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79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77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5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35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1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9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71" w:hanging="360"/>
      </w:pPr>
      <w:rPr>
        <w:rFonts w:hint="default"/>
      </w:rPr>
    </w:lvl>
  </w:abstractNum>
  <w:abstractNum w:abstractNumId="10">
    <w:multiLevelType w:val="hybridMultilevel"/>
    <w:lvl w:ilvl="0">
      <w:start w:val="0"/>
      <w:numFmt w:val="bullet"/>
      <w:lvlText w:val=""/>
      <w:lvlJc w:val="left"/>
      <w:pPr>
        <w:ind w:left="1497" w:hanging="360"/>
      </w:pPr>
      <w:rPr>
        <w:rFonts w:hint="default" w:ascii="Symbol" w:hAnsi="Symbol" w:eastAsia="Symbol" w:cs="Symbol"/>
        <w:w w:val="101"/>
      </w:rPr>
    </w:lvl>
    <w:lvl w:ilvl="1">
      <w:start w:val="0"/>
      <w:numFmt w:val="bullet"/>
      <w:lvlText w:val="o"/>
      <w:lvlJc w:val="left"/>
      <w:pPr>
        <w:ind w:left="1857" w:hanging="360"/>
      </w:pPr>
      <w:rPr>
        <w:rFonts w:hint="default" w:ascii="Courier New" w:hAnsi="Courier New" w:eastAsia="Courier New" w:cs="Courier New"/>
        <w:w w:val="100"/>
      </w:rPr>
    </w:lvl>
    <w:lvl w:ilvl="2">
      <w:start w:val="0"/>
      <w:numFmt w:val="bullet"/>
      <w:lvlText w:val=""/>
      <w:lvlJc w:val="left"/>
      <w:pPr>
        <w:ind w:left="2217" w:hanging="360"/>
      </w:pPr>
      <w:rPr>
        <w:rFonts w:hint="default" w:ascii="Wingdings" w:hAnsi="Wingdings" w:eastAsia="Wingdings" w:cs="Wingdings"/>
        <w:w w:val="100"/>
      </w:rPr>
    </w:lvl>
    <w:lvl w:ilvl="3">
      <w:start w:val="0"/>
      <w:numFmt w:val="bullet"/>
      <w:lvlText w:val=""/>
      <w:lvlJc w:val="left"/>
      <w:pPr>
        <w:ind w:left="2577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1"/>
        <w:szCs w:val="21"/>
      </w:rPr>
    </w:lvl>
    <w:lvl w:ilvl="4">
      <w:start w:val="0"/>
      <w:numFmt w:val="bullet"/>
      <w:lvlText w:val="•"/>
      <w:lvlJc w:val="left"/>
      <w:pPr>
        <w:ind w:left="18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2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5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91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240" w:hanging="360"/>
      </w:pPr>
      <w:rPr>
        <w:rFonts w:hint="default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1600" w:hanging="463"/>
        <w:jc w:val="left"/>
      </w:pPr>
      <w:rPr>
        <w:rFonts w:hint="default" w:ascii="Cambria" w:hAnsi="Cambria" w:eastAsia="Cambria" w:cs="Cambria"/>
        <w:b/>
        <w:bCs/>
        <w:i w:val="0"/>
        <w:iCs w:val="0"/>
        <w:spacing w:val="0"/>
        <w:w w:val="99"/>
        <w:sz w:val="40"/>
        <w:szCs w:val="40"/>
      </w:rPr>
    </w:lvl>
    <w:lvl w:ilvl="1">
      <w:start w:val="0"/>
      <w:numFmt w:val="bullet"/>
      <w:lvlText w:val="•"/>
      <w:lvlJc w:val="left"/>
      <w:pPr>
        <w:ind w:left="2630" w:hanging="46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660" w:hanging="46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690" w:hanging="46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720" w:hanging="46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750" w:hanging="46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780" w:hanging="46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810" w:hanging="46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40" w:hanging="463"/>
      </w:pPr>
      <w:rPr>
        <w:rFonts w:hint="default"/>
      </w:rPr>
    </w:lvl>
  </w:abstractNum>
  <w:abstractNum w:abstractNumId="7">
    <w:multiLevelType w:val="hybridMultilevel"/>
    <w:lvl w:ilvl="0">
      <w:start w:val="6"/>
      <w:numFmt w:val="decimal"/>
      <w:lvlText w:val="%1"/>
      <w:lvlJc w:val="left"/>
      <w:pPr>
        <w:ind w:left="1988" w:hanging="451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988" w:hanging="451"/>
        <w:jc w:val="lef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988" w:hanging="451"/>
        <w:jc w:val="righ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0"/>
        <w:szCs w:val="20"/>
      </w:rPr>
    </w:lvl>
    <w:lvl w:ilvl="3">
      <w:start w:val="0"/>
      <w:numFmt w:val="bullet"/>
      <w:lvlText w:val="•"/>
      <w:lvlJc w:val="left"/>
      <w:pPr>
        <w:ind w:left="3067" w:hanging="45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29" w:hanging="45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792" w:hanging="45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154" w:hanging="45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517" w:hanging="45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879" w:hanging="451"/>
      </w:pPr>
      <w:rPr>
        <w:rFonts w:hint="default"/>
      </w:rPr>
    </w:lvl>
  </w:abstractNum>
  <w:abstractNum w:abstractNumId="6">
    <w:multiLevelType w:val="hybridMultilevel"/>
    <w:lvl w:ilvl="0">
      <w:start w:val="4"/>
      <w:numFmt w:val="decimal"/>
      <w:lvlText w:val="%1"/>
      <w:lvlJc w:val="left"/>
      <w:pPr>
        <w:ind w:left="1728" w:hanging="391"/>
        <w:jc w:val="left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728" w:hanging="39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2"/>
        <w:szCs w:val="22"/>
      </w:rPr>
    </w:lvl>
    <w:lvl w:ilvl="2">
      <w:start w:val="1"/>
      <w:numFmt w:val="decimal"/>
      <w:lvlText w:val="%1.%2.%3."/>
      <w:lvlJc w:val="left"/>
      <w:pPr>
        <w:ind w:left="1537" w:hanging="567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0"/>
        <w:szCs w:val="20"/>
      </w:rPr>
    </w:lvl>
    <w:lvl w:ilvl="3">
      <w:start w:val="0"/>
      <w:numFmt w:val="bullet"/>
      <w:lvlText w:val="•"/>
      <w:lvlJc w:val="left"/>
      <w:pPr>
        <w:ind w:left="2485" w:hanging="56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931" w:hanging="56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376" w:hanging="56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822" w:hanging="56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267" w:hanging="56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713" w:hanging="567"/>
      </w:pPr>
      <w:rPr>
        <w:rFonts w:hint="default"/>
      </w:rPr>
    </w:lvl>
  </w:abstractNum>
  <w:abstractNum w:abstractNumId="5">
    <w:multiLevelType w:val="hybridMultilevel"/>
    <w:lvl w:ilvl="0">
      <w:start w:val="4"/>
      <w:numFmt w:val="decimal"/>
      <w:lvlText w:val="%1"/>
      <w:lvlJc w:val="left"/>
      <w:pPr>
        <w:ind w:left="1569" w:hanging="502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69" w:hanging="502"/>
        <w:jc w:val="left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569" w:hanging="502"/>
        <w:jc w:val="righ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0"/>
        <w:szCs w:val="20"/>
      </w:rPr>
    </w:lvl>
    <w:lvl w:ilvl="3">
      <w:start w:val="0"/>
      <w:numFmt w:val="bullet"/>
      <w:lvlText w:val="•"/>
      <w:lvlJc w:val="left"/>
      <w:pPr>
        <w:ind w:left="2968" w:hanging="50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38" w:hanging="50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07" w:hanging="50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377" w:hanging="50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846" w:hanging="50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316" w:hanging="502"/>
      </w:pPr>
      <w:rPr>
        <w:rFonts w:hint="default"/>
      </w:rPr>
    </w:lvl>
  </w:abstractNum>
  <w:abstractNum w:abstractNumId="4">
    <w:multiLevelType w:val="hybridMultilevel"/>
    <w:lvl w:ilvl="0">
      <w:start w:val="3"/>
      <w:numFmt w:val="decimal"/>
      <w:lvlText w:val="%1"/>
      <w:lvlJc w:val="left"/>
      <w:pPr>
        <w:ind w:left="1767" w:hanging="430"/>
        <w:jc w:val="left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767" w:hanging="43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2"/>
        <w:szCs w:val="22"/>
      </w:rPr>
    </w:lvl>
    <w:lvl w:ilvl="2">
      <w:start w:val="1"/>
      <w:numFmt w:val="decimal"/>
      <w:lvlText w:val="%1.%2.%3."/>
      <w:lvlJc w:val="left"/>
      <w:pPr>
        <w:ind w:left="2039" w:hanging="502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0"/>
        <w:szCs w:val="20"/>
      </w:rPr>
    </w:lvl>
    <w:lvl w:ilvl="3">
      <w:start w:val="0"/>
      <w:numFmt w:val="bullet"/>
      <w:lvlText w:val="•"/>
      <w:lvlJc w:val="left"/>
      <w:pPr>
        <w:ind w:left="2832" w:hanging="50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28" w:hanging="50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624" w:hanging="50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020" w:hanging="50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416" w:hanging="50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812" w:hanging="502"/>
      </w:pPr>
      <w:rPr>
        <w:rFonts w:hint="default"/>
      </w:rPr>
    </w:lvl>
  </w:abstractNum>
  <w:abstractNum w:abstractNumId="3">
    <w:multiLevelType w:val="hybridMultilevel"/>
    <w:lvl w:ilvl="0">
      <w:start w:val="3"/>
      <w:numFmt w:val="decimal"/>
      <w:lvlText w:val="%1"/>
      <w:lvlJc w:val="left"/>
      <w:pPr>
        <w:ind w:left="2039" w:hanging="502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039" w:hanging="502"/>
        <w:jc w:val="left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39" w:hanging="502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0"/>
        <w:szCs w:val="20"/>
      </w:rPr>
    </w:lvl>
    <w:lvl w:ilvl="3">
      <w:start w:val="0"/>
      <w:numFmt w:val="bullet"/>
      <w:lvlText w:val="•"/>
      <w:lvlJc w:val="left"/>
      <w:pPr>
        <w:ind w:left="4998" w:hanging="50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984" w:hanging="50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970" w:hanging="50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956" w:hanging="50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942" w:hanging="50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928" w:hanging="502"/>
      </w:pPr>
      <w:rPr>
        <w:rFonts w:hint="default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1257" w:hanging="391"/>
        <w:jc w:val="left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257" w:hanging="39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2"/>
        <w:szCs w:val="22"/>
      </w:rPr>
    </w:lvl>
    <w:lvl w:ilvl="2">
      <w:start w:val="1"/>
      <w:numFmt w:val="decimal"/>
      <w:lvlText w:val="%1.%2.%3."/>
      <w:lvlJc w:val="left"/>
      <w:pPr>
        <w:ind w:left="1567" w:hanging="501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0"/>
        <w:szCs w:val="20"/>
      </w:rPr>
    </w:lvl>
    <w:lvl w:ilvl="3">
      <w:start w:val="0"/>
      <w:numFmt w:val="bullet"/>
      <w:lvlText w:val="•"/>
      <w:lvlJc w:val="left"/>
      <w:pPr>
        <w:ind w:left="2603" w:hanging="50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24" w:hanging="50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646" w:hanging="50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168" w:hanging="50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689" w:hanging="50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211" w:hanging="501"/>
      </w:pPr>
      <w:rPr>
        <w:rFonts w:hint="default"/>
      </w:rPr>
    </w:lvl>
  </w:abstractNum>
  <w:abstractNum w:abstractNumId="1">
    <w:multiLevelType w:val="hybridMultilevel"/>
    <w:lvl w:ilvl="0">
      <w:start w:val="3"/>
      <w:numFmt w:val="decimal"/>
      <w:lvlText w:val="%1"/>
      <w:lvlJc w:val="left"/>
      <w:pPr>
        <w:ind w:left="1568" w:hanging="502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68" w:hanging="502"/>
        <w:jc w:val="left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568" w:hanging="502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0"/>
        <w:szCs w:val="20"/>
      </w:rPr>
    </w:lvl>
    <w:lvl w:ilvl="3">
      <w:start w:val="0"/>
      <w:numFmt w:val="bullet"/>
      <w:lvlText w:val="•"/>
      <w:lvlJc w:val="left"/>
      <w:pPr>
        <w:ind w:left="2968" w:hanging="50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37" w:hanging="50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07" w:hanging="50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376" w:hanging="50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846" w:hanging="50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315" w:hanging="502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377" w:hanging="240"/>
        <w:jc w:val="right"/>
      </w:pPr>
      <w:rPr>
        <w:rFonts w:hint="default" w:ascii="Calibri" w:hAnsi="Calibri" w:eastAsia="Calibri" w:cs="Calibri"/>
        <w:b/>
        <w:bCs/>
        <w:i/>
        <w:iCs/>
        <w:w w:val="100"/>
        <w:sz w:val="24"/>
        <w:szCs w:val="24"/>
      </w:rPr>
    </w:lvl>
    <w:lvl w:ilvl="1">
      <w:start w:val="1"/>
      <w:numFmt w:val="decimal"/>
      <w:lvlText w:val="%1.%2."/>
      <w:lvlJc w:val="left"/>
      <w:pPr>
        <w:ind w:left="1728" w:hanging="39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2"/>
        <w:szCs w:val="22"/>
      </w:rPr>
    </w:lvl>
    <w:lvl w:ilvl="2">
      <w:start w:val="1"/>
      <w:numFmt w:val="decimal"/>
      <w:lvlText w:val="%1.%2.%3."/>
      <w:lvlJc w:val="left"/>
      <w:pPr>
        <w:ind w:left="1537" w:hanging="651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0"/>
        <w:szCs w:val="20"/>
      </w:rPr>
    </w:lvl>
    <w:lvl w:ilvl="3">
      <w:start w:val="0"/>
      <w:numFmt w:val="bullet"/>
      <w:lvlText w:val="•"/>
      <w:lvlJc w:val="left"/>
      <w:pPr>
        <w:ind w:left="1540" w:hanging="65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560" w:hanging="65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720" w:hanging="65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040" w:hanging="65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519" w:hanging="65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99" w:hanging="651"/>
      </w:pPr>
      <w:rPr>
        <w:rFonts w:hint="default"/>
      </w:rPr>
    </w:lvl>
  </w:abstractNum>
  <w:num w:numId="437">
    <w:abstractNumId w:val="436"/>
  </w:num>
  <w:num w:numId="436">
    <w:abstractNumId w:val="435"/>
  </w:num>
  <w:num w:numId="435">
    <w:abstractNumId w:val="434"/>
  </w:num>
  <w:num w:numId="434">
    <w:abstractNumId w:val="433"/>
  </w:num>
  <w:num w:numId="433">
    <w:abstractNumId w:val="432"/>
  </w:num>
  <w:num w:numId="432">
    <w:abstractNumId w:val="431"/>
  </w:num>
  <w:num w:numId="431">
    <w:abstractNumId w:val="430"/>
  </w:num>
  <w:num w:numId="430">
    <w:abstractNumId w:val="429"/>
  </w:num>
  <w:num w:numId="429">
    <w:abstractNumId w:val="428"/>
  </w:num>
  <w:num w:numId="428">
    <w:abstractNumId w:val="427"/>
  </w:num>
  <w:num w:numId="427">
    <w:abstractNumId w:val="426"/>
  </w:num>
  <w:num w:numId="426">
    <w:abstractNumId w:val="425"/>
  </w:num>
  <w:num w:numId="425">
    <w:abstractNumId w:val="424"/>
  </w:num>
  <w:num w:numId="424">
    <w:abstractNumId w:val="423"/>
  </w:num>
  <w:num w:numId="423">
    <w:abstractNumId w:val="422"/>
  </w:num>
  <w:num w:numId="422">
    <w:abstractNumId w:val="421"/>
  </w:num>
  <w:num w:numId="421">
    <w:abstractNumId w:val="420"/>
  </w:num>
  <w:num w:numId="420">
    <w:abstractNumId w:val="419"/>
  </w:num>
  <w:num w:numId="419">
    <w:abstractNumId w:val="418"/>
  </w:num>
  <w:num w:numId="418">
    <w:abstractNumId w:val="417"/>
  </w:num>
  <w:num w:numId="417">
    <w:abstractNumId w:val="416"/>
  </w:num>
  <w:num w:numId="416">
    <w:abstractNumId w:val="415"/>
  </w:num>
  <w:num w:numId="415">
    <w:abstractNumId w:val="414"/>
  </w:num>
  <w:num w:numId="414">
    <w:abstractNumId w:val="413"/>
  </w:num>
  <w:num w:numId="413">
    <w:abstractNumId w:val="412"/>
  </w:num>
  <w:num w:numId="411">
    <w:abstractNumId w:val="410"/>
  </w:num>
  <w:num w:numId="412">
    <w:abstractNumId w:val="411"/>
  </w:num>
  <w:num w:numId="410">
    <w:abstractNumId w:val="409"/>
  </w:num>
  <w:num w:numId="409">
    <w:abstractNumId w:val="408"/>
  </w:num>
  <w:num w:numId="408">
    <w:abstractNumId w:val="407"/>
  </w:num>
  <w:num w:numId="407">
    <w:abstractNumId w:val="406"/>
  </w:num>
  <w:num w:numId="406">
    <w:abstractNumId w:val="405"/>
  </w:num>
  <w:num w:numId="405">
    <w:abstractNumId w:val="404"/>
  </w:num>
  <w:num w:numId="404">
    <w:abstractNumId w:val="403"/>
  </w:num>
  <w:num w:numId="403">
    <w:abstractNumId w:val="402"/>
  </w:num>
  <w:num w:numId="402">
    <w:abstractNumId w:val="401"/>
  </w:num>
  <w:num w:numId="401">
    <w:abstractNumId w:val="400"/>
  </w:num>
  <w:num w:numId="400">
    <w:abstractNumId w:val="399"/>
  </w:num>
  <w:num w:numId="399">
    <w:abstractNumId w:val="398"/>
  </w:num>
  <w:num w:numId="398">
    <w:abstractNumId w:val="397"/>
  </w:num>
  <w:num w:numId="397">
    <w:abstractNumId w:val="396"/>
  </w:num>
  <w:num w:numId="396">
    <w:abstractNumId w:val="395"/>
  </w:num>
  <w:num w:numId="395">
    <w:abstractNumId w:val="394"/>
  </w:num>
  <w:num w:numId="394">
    <w:abstractNumId w:val="393"/>
  </w:num>
  <w:num w:numId="393">
    <w:abstractNumId w:val="392"/>
  </w:num>
  <w:num w:numId="392">
    <w:abstractNumId w:val="391"/>
  </w:num>
  <w:num w:numId="391">
    <w:abstractNumId w:val="390"/>
  </w:num>
  <w:num w:numId="390">
    <w:abstractNumId w:val="389"/>
  </w:num>
  <w:num w:numId="389">
    <w:abstractNumId w:val="388"/>
  </w:num>
  <w:num w:numId="388">
    <w:abstractNumId w:val="387"/>
  </w:num>
  <w:num w:numId="387">
    <w:abstractNumId w:val="386"/>
  </w:num>
  <w:num w:numId="386">
    <w:abstractNumId w:val="385"/>
  </w:num>
  <w:num w:numId="385">
    <w:abstractNumId w:val="384"/>
  </w:num>
  <w:num w:numId="384">
    <w:abstractNumId w:val="383"/>
  </w:num>
  <w:num w:numId="383">
    <w:abstractNumId w:val="382"/>
  </w:num>
  <w:num w:numId="382">
    <w:abstractNumId w:val="381"/>
  </w:num>
  <w:num w:numId="381">
    <w:abstractNumId w:val="380"/>
  </w:num>
  <w:num w:numId="380">
    <w:abstractNumId w:val="379"/>
  </w:num>
  <w:num w:numId="379">
    <w:abstractNumId w:val="378"/>
  </w:num>
  <w:num w:numId="378">
    <w:abstractNumId w:val="377"/>
  </w:num>
  <w:num w:numId="377">
    <w:abstractNumId w:val="376"/>
  </w:num>
  <w:num w:numId="376">
    <w:abstractNumId w:val="375"/>
  </w:num>
  <w:num w:numId="375">
    <w:abstractNumId w:val="374"/>
  </w:num>
  <w:num w:numId="374">
    <w:abstractNumId w:val="373"/>
  </w:num>
  <w:num w:numId="373">
    <w:abstractNumId w:val="372"/>
  </w:num>
  <w:num w:numId="372">
    <w:abstractNumId w:val="371"/>
  </w:num>
  <w:num w:numId="371">
    <w:abstractNumId w:val="370"/>
  </w:num>
  <w:num w:numId="370">
    <w:abstractNumId w:val="369"/>
  </w:num>
  <w:num w:numId="369">
    <w:abstractNumId w:val="368"/>
  </w:num>
  <w:num w:numId="368">
    <w:abstractNumId w:val="367"/>
  </w:num>
  <w:num w:numId="367">
    <w:abstractNumId w:val="366"/>
  </w:num>
  <w:num w:numId="366">
    <w:abstractNumId w:val="365"/>
  </w:num>
  <w:num w:numId="365">
    <w:abstractNumId w:val="364"/>
  </w:num>
  <w:num w:numId="364">
    <w:abstractNumId w:val="363"/>
  </w:num>
  <w:num w:numId="363">
    <w:abstractNumId w:val="362"/>
  </w:num>
  <w:num w:numId="362">
    <w:abstractNumId w:val="361"/>
  </w:num>
  <w:num w:numId="361">
    <w:abstractNumId w:val="360"/>
  </w:num>
  <w:num w:numId="360">
    <w:abstractNumId w:val="359"/>
  </w:num>
  <w:num w:numId="359">
    <w:abstractNumId w:val="358"/>
  </w:num>
  <w:num w:numId="358">
    <w:abstractNumId w:val="357"/>
  </w:num>
  <w:num w:numId="357">
    <w:abstractNumId w:val="356"/>
  </w:num>
  <w:num w:numId="356">
    <w:abstractNumId w:val="355"/>
  </w:num>
  <w:num w:numId="355">
    <w:abstractNumId w:val="354"/>
  </w:num>
  <w:num w:numId="354">
    <w:abstractNumId w:val="353"/>
  </w:num>
  <w:num w:numId="353">
    <w:abstractNumId w:val="352"/>
  </w:num>
  <w:num w:numId="352">
    <w:abstractNumId w:val="351"/>
  </w:num>
  <w:num w:numId="351">
    <w:abstractNumId w:val="350"/>
  </w:num>
  <w:num w:numId="350">
    <w:abstractNumId w:val="349"/>
  </w:num>
  <w:num w:numId="349">
    <w:abstractNumId w:val="348"/>
  </w:num>
  <w:num w:numId="348">
    <w:abstractNumId w:val="347"/>
  </w:num>
  <w:num w:numId="347">
    <w:abstractNumId w:val="346"/>
  </w:num>
  <w:num w:numId="346">
    <w:abstractNumId w:val="345"/>
  </w:num>
  <w:num w:numId="345">
    <w:abstractNumId w:val="344"/>
  </w:num>
  <w:num w:numId="344">
    <w:abstractNumId w:val="343"/>
  </w:num>
  <w:num w:numId="343">
    <w:abstractNumId w:val="342"/>
  </w:num>
  <w:num w:numId="342">
    <w:abstractNumId w:val="341"/>
  </w:num>
  <w:num w:numId="338">
    <w:abstractNumId w:val="337"/>
  </w:num>
  <w:num w:numId="341">
    <w:abstractNumId w:val="340"/>
  </w:num>
  <w:num w:numId="340">
    <w:abstractNumId w:val="339"/>
  </w:num>
  <w:num w:numId="339">
    <w:abstractNumId w:val="338"/>
  </w:num>
  <w:num w:numId="337">
    <w:abstractNumId w:val="336"/>
  </w:num>
  <w:num w:numId="336">
    <w:abstractNumId w:val="335"/>
  </w:num>
  <w:num w:numId="335">
    <w:abstractNumId w:val="334"/>
  </w:num>
  <w:num w:numId="334">
    <w:abstractNumId w:val="333"/>
  </w:num>
  <w:num w:numId="333">
    <w:abstractNumId w:val="332"/>
  </w:num>
  <w:num w:numId="332">
    <w:abstractNumId w:val="331"/>
  </w:num>
  <w:num w:numId="331">
    <w:abstractNumId w:val="330"/>
  </w:num>
  <w:num w:numId="330">
    <w:abstractNumId w:val="329"/>
  </w:num>
  <w:num w:numId="329">
    <w:abstractNumId w:val="328"/>
  </w:num>
  <w:num w:numId="328">
    <w:abstractNumId w:val="327"/>
  </w:num>
  <w:num w:numId="327">
    <w:abstractNumId w:val="326"/>
  </w:num>
  <w:num w:numId="326">
    <w:abstractNumId w:val="325"/>
  </w:num>
  <w:num w:numId="325">
    <w:abstractNumId w:val="324"/>
  </w:num>
  <w:num w:numId="324">
    <w:abstractNumId w:val="323"/>
  </w:num>
  <w:num w:numId="323">
    <w:abstractNumId w:val="322"/>
  </w:num>
  <w:num w:numId="321">
    <w:abstractNumId w:val="320"/>
  </w:num>
  <w:num w:numId="322">
    <w:abstractNumId w:val="321"/>
  </w:num>
  <w:num w:numId="320">
    <w:abstractNumId w:val="319"/>
  </w:num>
  <w:num w:numId="319">
    <w:abstractNumId w:val="318"/>
  </w:num>
  <w:num w:numId="318">
    <w:abstractNumId w:val="317"/>
  </w:num>
  <w:num w:numId="317">
    <w:abstractNumId w:val="316"/>
  </w:num>
  <w:num w:numId="314">
    <w:abstractNumId w:val="313"/>
  </w:num>
  <w:num w:numId="313">
    <w:abstractNumId w:val="312"/>
  </w:num>
  <w:num w:numId="316">
    <w:abstractNumId w:val="315"/>
  </w:num>
  <w:num w:numId="315">
    <w:abstractNumId w:val="314"/>
  </w:num>
  <w:num w:numId="312">
    <w:abstractNumId w:val="311"/>
  </w:num>
  <w:num w:numId="311">
    <w:abstractNumId w:val="310"/>
  </w:num>
  <w:num w:numId="310">
    <w:abstractNumId w:val="309"/>
  </w:num>
  <w:num w:numId="309">
    <w:abstractNumId w:val="308"/>
  </w:num>
  <w:num w:numId="308">
    <w:abstractNumId w:val="307"/>
  </w:num>
  <w:num w:numId="307">
    <w:abstractNumId w:val="306"/>
  </w:num>
  <w:num w:numId="306">
    <w:abstractNumId w:val="305"/>
  </w:num>
  <w:num w:numId="304">
    <w:abstractNumId w:val="303"/>
  </w:num>
  <w:num w:numId="305">
    <w:abstractNumId w:val="304"/>
  </w:num>
  <w:num w:numId="297">
    <w:abstractNumId w:val="296"/>
  </w:num>
  <w:num w:numId="303">
    <w:abstractNumId w:val="302"/>
  </w:num>
  <w:num w:numId="302">
    <w:abstractNumId w:val="301"/>
  </w:num>
  <w:num w:numId="301">
    <w:abstractNumId w:val="300"/>
  </w:num>
  <w:num w:numId="300">
    <w:abstractNumId w:val="299"/>
  </w:num>
  <w:num w:numId="299">
    <w:abstractNumId w:val="298"/>
  </w:num>
  <w:num w:numId="298">
    <w:abstractNumId w:val="297"/>
  </w:num>
  <w:num w:numId="296">
    <w:abstractNumId w:val="295"/>
  </w:num>
  <w:num w:numId="295">
    <w:abstractNumId w:val="294"/>
  </w:num>
  <w:num w:numId="294">
    <w:abstractNumId w:val="293"/>
  </w:num>
  <w:num w:numId="293">
    <w:abstractNumId w:val="292"/>
  </w:num>
  <w:num w:numId="292">
    <w:abstractNumId w:val="291"/>
  </w:num>
  <w:num w:numId="291">
    <w:abstractNumId w:val="290"/>
  </w:num>
  <w:num w:numId="290">
    <w:abstractNumId w:val="289"/>
  </w:num>
  <w:num w:numId="289">
    <w:abstractNumId w:val="288"/>
  </w:num>
  <w:num w:numId="287">
    <w:abstractNumId w:val="286"/>
  </w:num>
  <w:num w:numId="288">
    <w:abstractNumId w:val="287"/>
  </w:num>
  <w:num w:numId="286">
    <w:abstractNumId w:val="285"/>
  </w:num>
  <w:num w:numId="285">
    <w:abstractNumId w:val="284"/>
  </w:num>
  <w:num w:numId="284">
    <w:abstractNumId w:val="283"/>
  </w:num>
  <w:num w:numId="283">
    <w:abstractNumId w:val="282"/>
  </w:num>
  <w:num w:numId="282">
    <w:abstractNumId w:val="281"/>
  </w:num>
  <w:num w:numId="281">
    <w:abstractNumId w:val="280"/>
  </w:num>
  <w:num w:numId="280">
    <w:abstractNumId w:val="279"/>
  </w:num>
  <w:num w:numId="279">
    <w:abstractNumId w:val="278"/>
  </w:num>
  <w:num w:numId="278">
    <w:abstractNumId w:val="277"/>
  </w:num>
  <w:num w:numId="277">
    <w:abstractNumId w:val="276"/>
  </w:num>
  <w:num w:numId="276">
    <w:abstractNumId w:val="275"/>
  </w:num>
  <w:num w:numId="275">
    <w:abstractNumId w:val="274"/>
  </w:num>
  <w:num w:numId="274">
    <w:abstractNumId w:val="273"/>
  </w:num>
  <w:num w:numId="273">
    <w:abstractNumId w:val="272"/>
  </w:num>
  <w:num w:numId="272">
    <w:abstractNumId w:val="271"/>
  </w:num>
  <w:num w:numId="271">
    <w:abstractNumId w:val="270"/>
  </w:num>
  <w:num w:numId="270">
    <w:abstractNumId w:val="269"/>
  </w:num>
  <w:num w:numId="269">
    <w:abstractNumId w:val="268"/>
  </w:num>
  <w:num w:numId="268">
    <w:abstractNumId w:val="267"/>
  </w:num>
  <w:num w:numId="267">
    <w:abstractNumId w:val="266"/>
  </w:num>
  <w:num w:numId="266">
    <w:abstractNumId w:val="265"/>
  </w:num>
  <w:num w:numId="265">
    <w:abstractNumId w:val="264"/>
  </w:num>
  <w:num w:numId="264">
    <w:abstractNumId w:val="263"/>
  </w:num>
  <w:num w:numId="263">
    <w:abstractNumId w:val="262"/>
  </w:num>
  <w:num w:numId="262">
    <w:abstractNumId w:val="261"/>
  </w:num>
  <w:num w:numId="261">
    <w:abstractNumId w:val="260"/>
  </w:num>
  <w:num w:numId="260">
    <w:abstractNumId w:val="259"/>
  </w:num>
  <w:num w:numId="259">
    <w:abstractNumId w:val="258"/>
  </w:num>
  <w:num w:numId="258">
    <w:abstractNumId w:val="257"/>
  </w:num>
  <w:num w:numId="257">
    <w:abstractNumId w:val="256"/>
  </w:num>
  <w:num w:numId="256">
    <w:abstractNumId w:val="255"/>
  </w:num>
  <w:num w:numId="255">
    <w:abstractNumId w:val="254"/>
  </w:num>
  <w:num w:numId="254">
    <w:abstractNumId w:val="253"/>
  </w:num>
  <w:num w:numId="253">
    <w:abstractNumId w:val="252"/>
  </w:num>
  <w:num w:numId="252">
    <w:abstractNumId w:val="251"/>
  </w:num>
  <w:num w:numId="251">
    <w:abstractNumId w:val="250"/>
  </w:num>
  <w:num w:numId="250">
    <w:abstractNumId w:val="249"/>
  </w:num>
  <w:num w:numId="249">
    <w:abstractNumId w:val="248"/>
  </w:num>
  <w:num w:numId="248">
    <w:abstractNumId w:val="247"/>
  </w:num>
  <w:num w:numId="247">
    <w:abstractNumId w:val="246"/>
  </w:num>
  <w:num w:numId="246">
    <w:abstractNumId w:val="245"/>
  </w:num>
  <w:num w:numId="245">
    <w:abstractNumId w:val="244"/>
  </w:num>
  <w:num w:numId="244">
    <w:abstractNumId w:val="243"/>
  </w:num>
  <w:num w:numId="243">
    <w:abstractNumId w:val="242"/>
  </w:num>
  <w:num w:numId="242">
    <w:abstractNumId w:val="241"/>
  </w:num>
  <w:num w:numId="236">
    <w:abstractNumId w:val="235"/>
  </w:num>
  <w:num w:numId="241">
    <w:abstractNumId w:val="240"/>
  </w:num>
  <w:num w:numId="240">
    <w:abstractNumId w:val="239"/>
  </w:num>
  <w:num w:numId="239">
    <w:abstractNumId w:val="238"/>
  </w:num>
  <w:num w:numId="238">
    <w:abstractNumId w:val="237"/>
  </w:num>
  <w:num w:numId="237">
    <w:abstractNumId w:val="236"/>
  </w:num>
  <w:num w:numId="234">
    <w:abstractNumId w:val="233"/>
  </w:num>
  <w:num w:numId="235">
    <w:abstractNumId w:val="234"/>
  </w:num>
  <w:num w:numId="233">
    <w:abstractNumId w:val="232"/>
  </w:num>
  <w:num w:numId="231">
    <w:abstractNumId w:val="230"/>
  </w:num>
  <w:num w:numId="232">
    <w:abstractNumId w:val="231"/>
  </w:num>
  <w:num w:numId="230">
    <w:abstractNumId w:val="229"/>
  </w:num>
  <w:num w:numId="228">
    <w:abstractNumId w:val="227"/>
  </w:num>
  <w:num w:numId="229">
    <w:abstractNumId w:val="228"/>
  </w:num>
  <w:num w:numId="227">
    <w:abstractNumId w:val="226"/>
  </w:num>
  <w:num w:numId="226">
    <w:abstractNumId w:val="225"/>
  </w:num>
  <w:num w:numId="225">
    <w:abstractNumId w:val="224"/>
  </w:num>
  <w:num w:numId="224">
    <w:abstractNumId w:val="223"/>
  </w:num>
  <w:num w:numId="223">
    <w:abstractNumId w:val="222"/>
  </w:num>
  <w:num w:numId="222">
    <w:abstractNumId w:val="221"/>
  </w:num>
  <w:num w:numId="221">
    <w:abstractNumId w:val="220"/>
  </w:num>
  <w:num w:numId="220">
    <w:abstractNumId w:val="219"/>
  </w:num>
  <w:num w:numId="219">
    <w:abstractNumId w:val="218"/>
  </w:num>
  <w:num w:numId="218">
    <w:abstractNumId w:val="217"/>
  </w:num>
  <w:num w:numId="217">
    <w:abstractNumId w:val="216"/>
  </w:num>
  <w:num w:numId="216">
    <w:abstractNumId w:val="215"/>
  </w:num>
  <w:num w:numId="215">
    <w:abstractNumId w:val="214"/>
  </w:num>
  <w:num w:numId="214">
    <w:abstractNumId w:val="213"/>
  </w:num>
  <w:num w:numId="213">
    <w:abstractNumId w:val="212"/>
  </w:num>
  <w:num w:numId="212">
    <w:abstractNumId w:val="211"/>
  </w:num>
  <w:num w:numId="211">
    <w:abstractNumId w:val="210"/>
  </w:num>
  <w:num w:numId="210">
    <w:abstractNumId w:val="209"/>
  </w:num>
  <w:num w:numId="209">
    <w:abstractNumId w:val="208"/>
  </w:num>
  <w:num w:numId="208">
    <w:abstractNumId w:val="207"/>
  </w:num>
  <w:num w:numId="207">
    <w:abstractNumId w:val="206"/>
  </w:num>
  <w:num w:numId="206">
    <w:abstractNumId w:val="205"/>
  </w:num>
  <w:num w:numId="205">
    <w:abstractNumId w:val="204"/>
  </w:num>
  <w:num w:numId="204">
    <w:abstractNumId w:val="203"/>
  </w:num>
  <w:num w:numId="203">
    <w:abstractNumId w:val="202"/>
  </w:num>
  <w:num w:numId="202">
    <w:abstractNumId w:val="201"/>
  </w:num>
  <w:num w:numId="201">
    <w:abstractNumId w:val="200"/>
  </w:num>
  <w:num w:numId="200">
    <w:abstractNumId w:val="199"/>
  </w:num>
  <w:num w:numId="199">
    <w:abstractNumId w:val="198"/>
  </w:num>
  <w:num w:numId="198">
    <w:abstractNumId w:val="197"/>
  </w:num>
  <w:num w:numId="197">
    <w:abstractNumId w:val="196"/>
  </w:num>
  <w:num w:numId="196">
    <w:abstractNumId w:val="195"/>
  </w:num>
  <w:num w:numId="195">
    <w:abstractNumId w:val="194"/>
  </w:num>
  <w:num w:numId="194">
    <w:abstractNumId w:val="193"/>
  </w:num>
  <w:num w:numId="193">
    <w:abstractNumId w:val="192"/>
  </w:num>
  <w:num w:numId="192">
    <w:abstractNumId w:val="191"/>
  </w:num>
  <w:num w:numId="191">
    <w:abstractNumId w:val="190"/>
  </w:num>
  <w:num w:numId="190">
    <w:abstractNumId w:val="189"/>
  </w:num>
  <w:num w:numId="189">
    <w:abstractNumId w:val="188"/>
  </w:num>
  <w:num w:numId="188">
    <w:abstractNumId w:val="187"/>
  </w:num>
  <w:num w:numId="187">
    <w:abstractNumId w:val="186"/>
  </w:num>
  <w:num w:numId="186">
    <w:abstractNumId w:val="185"/>
  </w:num>
  <w:num w:numId="185">
    <w:abstractNumId w:val="184"/>
  </w:num>
  <w:num w:numId="184">
    <w:abstractNumId w:val="183"/>
  </w:num>
  <w:num w:numId="183">
    <w:abstractNumId w:val="182"/>
  </w:num>
  <w:num w:numId="182">
    <w:abstractNumId w:val="181"/>
  </w:num>
  <w:num w:numId="181">
    <w:abstractNumId w:val="180"/>
  </w:num>
  <w:num w:numId="180">
    <w:abstractNumId w:val="179"/>
  </w:num>
  <w:num w:numId="179">
    <w:abstractNumId w:val="178"/>
  </w:num>
  <w:num w:numId="178">
    <w:abstractNumId w:val="177"/>
  </w:num>
  <w:num w:numId="177">
    <w:abstractNumId w:val="176"/>
  </w:num>
  <w:num w:numId="176">
    <w:abstractNumId w:val="175"/>
  </w:num>
  <w:num w:numId="175">
    <w:abstractNumId w:val="174"/>
  </w:num>
  <w:num w:numId="174">
    <w:abstractNumId w:val="173"/>
  </w:num>
  <w:num w:numId="173">
    <w:abstractNumId w:val="172"/>
  </w:num>
  <w:num w:numId="172">
    <w:abstractNumId w:val="171"/>
  </w:num>
  <w:num w:numId="171">
    <w:abstractNumId w:val="170"/>
  </w:num>
  <w:num w:numId="170">
    <w:abstractNumId w:val="169"/>
  </w:num>
  <w:num w:numId="169">
    <w:abstractNumId w:val="168"/>
  </w:num>
  <w:num w:numId="165">
    <w:abstractNumId w:val="164"/>
  </w:num>
  <w:num w:numId="168">
    <w:abstractNumId w:val="167"/>
  </w:num>
  <w:num w:numId="167">
    <w:abstractNumId w:val="166"/>
  </w:num>
  <w:num w:numId="166">
    <w:abstractNumId w:val="165"/>
  </w:num>
  <w:num w:numId="164">
    <w:abstractNumId w:val="163"/>
  </w:num>
  <w:num w:numId="163">
    <w:abstractNumId w:val="162"/>
  </w:num>
  <w:num w:numId="162">
    <w:abstractNumId w:val="161"/>
  </w:num>
  <w:num w:numId="161">
    <w:abstractNumId w:val="160"/>
  </w:num>
  <w:num w:numId="160">
    <w:abstractNumId w:val="159"/>
  </w:num>
  <w:num w:numId="159">
    <w:abstractNumId w:val="158"/>
  </w:num>
  <w:num w:numId="158">
    <w:abstractNumId w:val="157"/>
  </w:num>
  <w:num w:numId="157">
    <w:abstractNumId w:val="156"/>
  </w:num>
  <w:num w:numId="156">
    <w:abstractNumId w:val="155"/>
  </w:num>
  <w:num w:numId="151">
    <w:abstractNumId w:val="150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6">
    <w:abstractNumId w:val="95"/>
  </w:num>
  <w:num w:numId="97">
    <w:abstractNumId w:val="96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7">
    <w:abstractNumId w:val="76"/>
  </w:num>
  <w:num w:numId="78">
    <w:abstractNumId w:val="77"/>
  </w:num>
  <w:num w:numId="76">
    <w:abstractNumId w:val="75"/>
  </w:num>
  <w:num w:numId="75">
    <w:abstractNumId w:val="74"/>
  </w:num>
  <w:num w:numId="74">
    <w:abstractNumId w:val="73"/>
  </w:num>
  <w:num w:numId="72">
    <w:abstractNumId w:val="71"/>
  </w:num>
  <w:num w:numId="73">
    <w:abstractNumId w:val="72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3">
    <w:abstractNumId w:val="22"/>
  </w:num>
  <w:num w:numId="24">
    <w:abstractNumId w:val="23"/>
  </w:num>
  <w:num w:numId="25">
    <w:abstractNumId w:val="24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0">
    <w:abstractNumId w:val="9"/>
  </w:num>
  <w:num w:numId="12">
    <w:abstractNumId w:val="11"/>
  </w:num>
  <w:num w:numId="11">
    <w:abstractNumId w:val="10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ndara" w:hAnsi="Candara" w:eastAsia="Candara" w:cs="Candara"/>
    </w:rPr>
  </w:style>
  <w:style w:styleId="BodyText" w:type="paragraph">
    <w:name w:val="Body Text"/>
    <w:basedOn w:val="Normal"/>
    <w:uiPriority w:val="1"/>
    <w:qFormat/>
    <w:pPr/>
    <w:rPr>
      <w:rFonts w:ascii="Candara" w:hAnsi="Candara" w:eastAsia="Candara" w:cs="Candara"/>
      <w:sz w:val="21"/>
      <w:szCs w:val="21"/>
    </w:rPr>
  </w:style>
  <w:style w:styleId="Heading1" w:type="paragraph">
    <w:name w:val="Heading 1"/>
    <w:basedOn w:val="Normal"/>
    <w:uiPriority w:val="1"/>
    <w:qFormat/>
    <w:pPr>
      <w:spacing w:before="99"/>
      <w:ind w:left="1600" w:hanging="464"/>
      <w:outlineLvl w:val="1"/>
    </w:pPr>
    <w:rPr>
      <w:rFonts w:ascii="Cambria" w:hAnsi="Cambria" w:eastAsia="Cambria" w:cs="Cambria"/>
      <w:b/>
      <w:bCs/>
      <w:sz w:val="40"/>
      <w:szCs w:val="40"/>
    </w:rPr>
  </w:style>
  <w:style w:styleId="Heading2" w:type="paragraph">
    <w:name w:val="Heading 2"/>
    <w:basedOn w:val="Normal"/>
    <w:uiPriority w:val="1"/>
    <w:qFormat/>
    <w:pPr>
      <w:ind w:left="395"/>
      <w:outlineLvl w:val="2"/>
    </w:pPr>
    <w:rPr>
      <w:rFonts w:ascii="Calibri" w:hAnsi="Calibri" w:eastAsia="Calibri" w:cs="Calibri"/>
      <w:b/>
      <w:bCs/>
      <w:sz w:val="29"/>
      <w:szCs w:val="29"/>
    </w:rPr>
  </w:style>
  <w:style w:styleId="Heading3" w:type="paragraph">
    <w:name w:val="Heading 3"/>
    <w:basedOn w:val="Normal"/>
    <w:uiPriority w:val="1"/>
    <w:qFormat/>
    <w:pPr>
      <w:spacing w:before="99"/>
      <w:ind w:left="1051"/>
      <w:outlineLvl w:val="3"/>
    </w:pPr>
    <w:rPr>
      <w:rFonts w:ascii="Cambria" w:hAnsi="Cambria" w:eastAsia="Cambria" w:cs="Cambria"/>
      <w:b/>
      <w:bCs/>
      <w:sz w:val="28"/>
      <w:szCs w:val="28"/>
    </w:rPr>
  </w:style>
  <w:style w:styleId="Heading4" w:type="paragraph">
    <w:name w:val="Heading 4"/>
    <w:basedOn w:val="Normal"/>
    <w:uiPriority w:val="1"/>
    <w:qFormat/>
    <w:pPr>
      <w:spacing w:before="40"/>
      <w:ind w:left="67"/>
      <w:outlineLvl w:val="4"/>
    </w:pPr>
    <w:rPr>
      <w:rFonts w:ascii="Cambria" w:hAnsi="Cambria" w:eastAsia="Cambria" w:cs="Cambria"/>
      <w:b/>
      <w:bCs/>
      <w:sz w:val="24"/>
      <w:szCs w:val="24"/>
    </w:rPr>
  </w:style>
  <w:style w:styleId="Heading5" w:type="paragraph">
    <w:name w:val="Heading 5"/>
    <w:basedOn w:val="Normal"/>
    <w:uiPriority w:val="1"/>
    <w:qFormat/>
    <w:pPr>
      <w:ind w:left="1137"/>
      <w:outlineLvl w:val="5"/>
    </w:pPr>
    <w:rPr>
      <w:rFonts w:ascii="Candara" w:hAnsi="Candara" w:eastAsia="Candara" w:cs="Candara"/>
      <w:b/>
      <w:bCs/>
      <w:sz w:val="21"/>
      <w:szCs w:val="21"/>
    </w:rPr>
  </w:style>
  <w:style w:styleId="Title" w:type="paragraph">
    <w:name w:val="Title"/>
    <w:basedOn w:val="Normal"/>
    <w:uiPriority w:val="1"/>
    <w:qFormat/>
    <w:pPr>
      <w:spacing w:before="245"/>
      <w:ind w:left="2172" w:hanging="729"/>
    </w:pPr>
    <w:rPr>
      <w:rFonts w:ascii="Arial" w:hAnsi="Arial" w:eastAsia="Arial" w:cs="Arial"/>
      <w:b/>
      <w:bCs/>
      <w:sz w:val="94"/>
      <w:szCs w:val="94"/>
    </w:rPr>
  </w:style>
  <w:style w:styleId="ListParagraph" w:type="paragraph">
    <w:name w:val="List Paragraph"/>
    <w:basedOn w:val="Normal"/>
    <w:uiPriority w:val="1"/>
    <w:qFormat/>
    <w:pPr>
      <w:ind w:left="1497" w:hanging="360"/>
      <w:jc w:val="both"/>
    </w:pPr>
    <w:rPr>
      <w:rFonts w:ascii="Candara" w:hAnsi="Candara" w:eastAsia="Candara" w:cs="Candara"/>
    </w:rPr>
  </w:style>
  <w:style w:styleId="TableParagraph" w:type="paragraph">
    <w:name w:val="Table Paragraph"/>
    <w:basedOn w:val="Normal"/>
    <w:uiPriority w:val="1"/>
    <w:qFormat/>
    <w:pPr>
      <w:ind w:left="470"/>
    </w:pPr>
    <w:rPr>
      <w:rFonts w:ascii="Candara" w:hAnsi="Candara" w:eastAsia="Candara" w:cs="Candar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footer" Target="footer2.xml"/><Relationship Id="rId22" Type="http://schemas.openxmlformats.org/officeDocument/2006/relationships/footer" Target="footer3.xml"/><Relationship Id="rId23" Type="http://schemas.openxmlformats.org/officeDocument/2006/relationships/image" Target="media/image17.jpeg"/><Relationship Id="rId24" Type="http://schemas.openxmlformats.org/officeDocument/2006/relationships/image" Target="media/image18.pn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image" Target="media/image21.jpeg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30" Type="http://schemas.openxmlformats.org/officeDocument/2006/relationships/footer" Target="footer4.xml"/><Relationship Id="rId31" Type="http://schemas.openxmlformats.org/officeDocument/2006/relationships/footer" Target="footer5.xml"/><Relationship Id="rId32" Type="http://schemas.openxmlformats.org/officeDocument/2006/relationships/image" Target="media/image24.jpeg"/><Relationship Id="rId33" Type="http://schemas.openxmlformats.org/officeDocument/2006/relationships/image" Target="media/image25.jpeg"/><Relationship Id="rId34" Type="http://schemas.openxmlformats.org/officeDocument/2006/relationships/image" Target="media/image26.jpeg"/><Relationship Id="rId35" Type="http://schemas.openxmlformats.org/officeDocument/2006/relationships/image" Target="media/image27.jpeg"/><Relationship Id="rId36" Type="http://schemas.openxmlformats.org/officeDocument/2006/relationships/image" Target="media/image28.jpeg"/><Relationship Id="rId37" Type="http://schemas.openxmlformats.org/officeDocument/2006/relationships/image" Target="media/image29.jpeg"/><Relationship Id="rId38" Type="http://schemas.openxmlformats.org/officeDocument/2006/relationships/image" Target="media/image30.jpeg"/><Relationship Id="rId39" Type="http://schemas.openxmlformats.org/officeDocument/2006/relationships/image" Target="media/image31.jpe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jpeg"/><Relationship Id="rId44" Type="http://schemas.openxmlformats.org/officeDocument/2006/relationships/image" Target="media/image36.jpeg"/><Relationship Id="rId45" Type="http://schemas.openxmlformats.org/officeDocument/2006/relationships/image" Target="media/image37.jpeg"/><Relationship Id="rId46" Type="http://schemas.openxmlformats.org/officeDocument/2006/relationships/image" Target="media/image38.jpeg"/><Relationship Id="rId47" Type="http://schemas.openxmlformats.org/officeDocument/2006/relationships/image" Target="media/image39.jpeg"/><Relationship Id="rId48" Type="http://schemas.openxmlformats.org/officeDocument/2006/relationships/image" Target="media/image40.png"/><Relationship Id="rId49" Type="http://schemas.openxmlformats.org/officeDocument/2006/relationships/image" Target="media/image41.jpeg"/><Relationship Id="rId50" Type="http://schemas.openxmlformats.org/officeDocument/2006/relationships/image" Target="media/image42.jpeg"/><Relationship Id="rId51" Type="http://schemas.openxmlformats.org/officeDocument/2006/relationships/image" Target="media/image43.jpeg"/><Relationship Id="rId52" Type="http://schemas.openxmlformats.org/officeDocument/2006/relationships/image" Target="media/image44.jpe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jpeg"/><Relationship Id="rId57" Type="http://schemas.openxmlformats.org/officeDocument/2006/relationships/image" Target="media/image49.jpeg"/><Relationship Id="rId58" Type="http://schemas.openxmlformats.org/officeDocument/2006/relationships/image" Target="media/image50.jpeg"/><Relationship Id="rId59" Type="http://schemas.openxmlformats.org/officeDocument/2006/relationships/image" Target="media/image51.png"/><Relationship Id="rId60" Type="http://schemas.openxmlformats.org/officeDocument/2006/relationships/image" Target="media/image52.jpeg"/><Relationship Id="rId61" Type="http://schemas.openxmlformats.org/officeDocument/2006/relationships/image" Target="media/image53.jpeg"/><Relationship Id="rId62" Type="http://schemas.openxmlformats.org/officeDocument/2006/relationships/image" Target="media/image54.jpeg"/><Relationship Id="rId63" Type="http://schemas.openxmlformats.org/officeDocument/2006/relationships/image" Target="media/image55.jpeg"/><Relationship Id="rId64" Type="http://schemas.openxmlformats.org/officeDocument/2006/relationships/image" Target="media/image56.jpeg"/><Relationship Id="rId65" Type="http://schemas.openxmlformats.org/officeDocument/2006/relationships/image" Target="media/image57.png"/><Relationship Id="rId66" Type="http://schemas.openxmlformats.org/officeDocument/2006/relationships/image" Target="media/image58.jpe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jpe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jpeg"/><Relationship Id="rId74" Type="http://schemas.openxmlformats.org/officeDocument/2006/relationships/image" Target="media/image66.png"/><Relationship Id="rId75" Type="http://schemas.openxmlformats.org/officeDocument/2006/relationships/image" Target="media/image67.jpeg"/><Relationship Id="rId76" Type="http://schemas.openxmlformats.org/officeDocument/2006/relationships/image" Target="media/image68.jpeg"/><Relationship Id="rId77" Type="http://schemas.openxmlformats.org/officeDocument/2006/relationships/image" Target="media/image69.jpeg"/><Relationship Id="rId78" Type="http://schemas.openxmlformats.org/officeDocument/2006/relationships/image" Target="media/image70.jpeg"/><Relationship Id="rId79" Type="http://schemas.openxmlformats.org/officeDocument/2006/relationships/image" Target="media/image71.png"/><Relationship Id="rId80" Type="http://schemas.openxmlformats.org/officeDocument/2006/relationships/image" Target="media/image72.jpe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jpeg"/><Relationship Id="rId110" Type="http://schemas.openxmlformats.org/officeDocument/2006/relationships/image" Target="media/image102.jpe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jpeg"/><Relationship Id="rId114" Type="http://schemas.openxmlformats.org/officeDocument/2006/relationships/image" Target="media/image106.jpeg"/><Relationship Id="rId115" Type="http://schemas.openxmlformats.org/officeDocument/2006/relationships/image" Target="media/image107.jpeg"/><Relationship Id="rId116" Type="http://schemas.openxmlformats.org/officeDocument/2006/relationships/image" Target="media/image108.jpeg"/><Relationship Id="rId117" Type="http://schemas.openxmlformats.org/officeDocument/2006/relationships/image" Target="media/image109.jpeg"/><Relationship Id="rId118" Type="http://schemas.openxmlformats.org/officeDocument/2006/relationships/image" Target="media/image110.jpeg"/><Relationship Id="rId119" Type="http://schemas.openxmlformats.org/officeDocument/2006/relationships/image" Target="media/image111.jpeg"/><Relationship Id="rId120" Type="http://schemas.openxmlformats.org/officeDocument/2006/relationships/image" Target="media/image112.jpeg"/><Relationship Id="rId121" Type="http://schemas.openxmlformats.org/officeDocument/2006/relationships/image" Target="media/image113.png"/><Relationship Id="rId122" Type="http://schemas.openxmlformats.org/officeDocument/2006/relationships/image" Target="media/image114.jpeg"/><Relationship Id="rId123" Type="http://schemas.openxmlformats.org/officeDocument/2006/relationships/image" Target="media/image115.jpeg"/><Relationship Id="rId124" Type="http://schemas.openxmlformats.org/officeDocument/2006/relationships/image" Target="media/image116.jpe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jpeg"/><Relationship Id="rId128" Type="http://schemas.openxmlformats.org/officeDocument/2006/relationships/image" Target="media/image120.jpeg"/><Relationship Id="rId129" Type="http://schemas.openxmlformats.org/officeDocument/2006/relationships/image" Target="media/image121.jpeg"/><Relationship Id="rId130" Type="http://schemas.openxmlformats.org/officeDocument/2006/relationships/image" Target="media/image122.jpeg"/><Relationship Id="rId131" Type="http://schemas.openxmlformats.org/officeDocument/2006/relationships/image" Target="media/image123.jpe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jpeg"/><Relationship Id="rId137" Type="http://schemas.openxmlformats.org/officeDocument/2006/relationships/image" Target="media/image129.jpeg"/><Relationship Id="rId138" Type="http://schemas.openxmlformats.org/officeDocument/2006/relationships/image" Target="media/image130.jpeg"/><Relationship Id="rId139" Type="http://schemas.openxmlformats.org/officeDocument/2006/relationships/image" Target="media/image131.png"/><Relationship Id="rId140" Type="http://schemas.openxmlformats.org/officeDocument/2006/relationships/image" Target="media/image132.jpeg"/><Relationship Id="rId141" Type="http://schemas.openxmlformats.org/officeDocument/2006/relationships/image" Target="media/image133.jpeg"/><Relationship Id="rId142" Type="http://schemas.openxmlformats.org/officeDocument/2006/relationships/image" Target="media/image134.jpeg"/><Relationship Id="rId143" Type="http://schemas.openxmlformats.org/officeDocument/2006/relationships/image" Target="media/image135.png"/><Relationship Id="rId144" Type="http://schemas.openxmlformats.org/officeDocument/2006/relationships/image" Target="media/image136.jpeg"/><Relationship Id="rId145" Type="http://schemas.openxmlformats.org/officeDocument/2006/relationships/image" Target="media/image137.png"/><Relationship Id="rId146" Type="http://schemas.openxmlformats.org/officeDocument/2006/relationships/image" Target="media/image138.jpeg"/><Relationship Id="rId147" Type="http://schemas.openxmlformats.org/officeDocument/2006/relationships/image" Target="media/image139.jpeg"/><Relationship Id="rId148" Type="http://schemas.openxmlformats.org/officeDocument/2006/relationships/image" Target="media/image140.jpeg"/><Relationship Id="rId149" Type="http://schemas.openxmlformats.org/officeDocument/2006/relationships/image" Target="media/image141.png"/><Relationship Id="rId150" Type="http://schemas.openxmlformats.org/officeDocument/2006/relationships/image" Target="media/image142.jpeg"/><Relationship Id="rId151" Type="http://schemas.openxmlformats.org/officeDocument/2006/relationships/image" Target="media/image143.jpeg"/><Relationship Id="rId152" Type="http://schemas.openxmlformats.org/officeDocument/2006/relationships/image" Target="media/image144.jpeg"/><Relationship Id="rId153" Type="http://schemas.openxmlformats.org/officeDocument/2006/relationships/image" Target="media/image145.jpe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jpeg"/><Relationship Id="rId157" Type="http://schemas.openxmlformats.org/officeDocument/2006/relationships/image" Target="media/image149.png"/><Relationship Id="rId158" Type="http://schemas.openxmlformats.org/officeDocument/2006/relationships/image" Target="media/image150.jpeg"/><Relationship Id="rId159" Type="http://schemas.openxmlformats.org/officeDocument/2006/relationships/image" Target="media/image151.jpeg"/><Relationship Id="rId160" Type="http://schemas.openxmlformats.org/officeDocument/2006/relationships/image" Target="media/image152.jpe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jpeg"/><Relationship Id="rId184" Type="http://schemas.openxmlformats.org/officeDocument/2006/relationships/image" Target="media/image176.jpeg"/><Relationship Id="rId185" Type="http://schemas.openxmlformats.org/officeDocument/2006/relationships/image" Target="media/image177.png"/><Relationship Id="rId186" Type="http://schemas.openxmlformats.org/officeDocument/2006/relationships/image" Target="media/image178.jpeg"/><Relationship Id="rId187" Type="http://schemas.openxmlformats.org/officeDocument/2006/relationships/image" Target="media/image179.jpeg"/><Relationship Id="rId188" Type="http://schemas.openxmlformats.org/officeDocument/2006/relationships/image" Target="media/image180.jpeg"/><Relationship Id="rId189" Type="http://schemas.openxmlformats.org/officeDocument/2006/relationships/image" Target="media/image181.png"/><Relationship Id="rId190" Type="http://schemas.openxmlformats.org/officeDocument/2006/relationships/image" Target="media/image182.jpeg"/><Relationship Id="rId191" Type="http://schemas.openxmlformats.org/officeDocument/2006/relationships/image" Target="media/image183.jpeg"/><Relationship Id="rId192" Type="http://schemas.openxmlformats.org/officeDocument/2006/relationships/image" Target="media/image184.png"/><Relationship Id="rId193" Type="http://schemas.openxmlformats.org/officeDocument/2006/relationships/image" Target="media/image185.jpeg"/><Relationship Id="rId194" Type="http://schemas.openxmlformats.org/officeDocument/2006/relationships/image" Target="media/image186.jpeg"/><Relationship Id="rId195" Type="http://schemas.openxmlformats.org/officeDocument/2006/relationships/image" Target="media/image187.jpeg"/><Relationship Id="rId196" Type="http://schemas.openxmlformats.org/officeDocument/2006/relationships/image" Target="media/image188.jpe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jpeg"/><Relationship Id="rId207" Type="http://schemas.openxmlformats.org/officeDocument/2006/relationships/image" Target="media/image199.jpeg"/><Relationship Id="rId208" Type="http://schemas.openxmlformats.org/officeDocument/2006/relationships/image" Target="media/image200.png"/><Relationship Id="rId209" Type="http://schemas.openxmlformats.org/officeDocument/2006/relationships/image" Target="media/image201.jpeg"/><Relationship Id="rId210" Type="http://schemas.openxmlformats.org/officeDocument/2006/relationships/image" Target="media/image202.jpeg"/><Relationship Id="rId211" Type="http://schemas.openxmlformats.org/officeDocument/2006/relationships/image" Target="media/image203.png"/><Relationship Id="rId212" Type="http://schemas.openxmlformats.org/officeDocument/2006/relationships/image" Target="media/image204.jpeg"/><Relationship Id="rId213" Type="http://schemas.openxmlformats.org/officeDocument/2006/relationships/image" Target="media/image205.jpeg"/><Relationship Id="rId214" Type="http://schemas.openxmlformats.org/officeDocument/2006/relationships/image" Target="media/image206.jpeg"/><Relationship Id="rId215" Type="http://schemas.openxmlformats.org/officeDocument/2006/relationships/image" Target="media/image207.jpeg"/><Relationship Id="rId216" Type="http://schemas.openxmlformats.org/officeDocument/2006/relationships/image" Target="media/image208.jpeg"/><Relationship Id="rId217" Type="http://schemas.openxmlformats.org/officeDocument/2006/relationships/image" Target="media/image209.jpeg"/><Relationship Id="rId218" Type="http://schemas.openxmlformats.org/officeDocument/2006/relationships/image" Target="media/image210.jpeg"/><Relationship Id="rId219" Type="http://schemas.openxmlformats.org/officeDocument/2006/relationships/image" Target="media/image211.png"/><Relationship Id="rId220" Type="http://schemas.openxmlformats.org/officeDocument/2006/relationships/image" Target="media/image212.jpeg"/><Relationship Id="rId221" Type="http://schemas.openxmlformats.org/officeDocument/2006/relationships/image" Target="media/image213.jpeg"/><Relationship Id="rId222" Type="http://schemas.openxmlformats.org/officeDocument/2006/relationships/image" Target="media/image214.jpeg"/><Relationship Id="rId223" Type="http://schemas.openxmlformats.org/officeDocument/2006/relationships/image" Target="media/image215.jpeg"/><Relationship Id="rId224" Type="http://schemas.openxmlformats.org/officeDocument/2006/relationships/image" Target="media/image216.jpe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jpeg"/><Relationship Id="rId228" Type="http://schemas.openxmlformats.org/officeDocument/2006/relationships/image" Target="media/image220.png"/><Relationship Id="rId229" Type="http://schemas.openxmlformats.org/officeDocument/2006/relationships/image" Target="media/image221.jpeg"/><Relationship Id="rId230" Type="http://schemas.openxmlformats.org/officeDocument/2006/relationships/image" Target="media/image222.png"/><Relationship Id="rId231" Type="http://schemas.openxmlformats.org/officeDocument/2006/relationships/image" Target="media/image223.jpeg"/><Relationship Id="rId232" Type="http://schemas.openxmlformats.org/officeDocument/2006/relationships/image" Target="media/image224.png"/><Relationship Id="rId233" Type="http://schemas.openxmlformats.org/officeDocument/2006/relationships/image" Target="media/image225.jpeg"/><Relationship Id="rId234" Type="http://schemas.openxmlformats.org/officeDocument/2006/relationships/image" Target="media/image226.jpeg"/><Relationship Id="rId235" Type="http://schemas.openxmlformats.org/officeDocument/2006/relationships/image" Target="media/image227.jpeg"/><Relationship Id="rId236" Type="http://schemas.openxmlformats.org/officeDocument/2006/relationships/image" Target="media/image228.png"/><Relationship Id="rId237" Type="http://schemas.openxmlformats.org/officeDocument/2006/relationships/image" Target="media/image229.jpeg"/><Relationship Id="rId238" Type="http://schemas.openxmlformats.org/officeDocument/2006/relationships/image" Target="media/image230.jpeg"/><Relationship Id="rId239" Type="http://schemas.openxmlformats.org/officeDocument/2006/relationships/image" Target="media/image231.jpe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jpeg"/><Relationship Id="rId252" Type="http://schemas.openxmlformats.org/officeDocument/2006/relationships/image" Target="media/image244.jpeg"/><Relationship Id="rId253" Type="http://schemas.openxmlformats.org/officeDocument/2006/relationships/image" Target="media/image245.png"/><Relationship Id="rId254" Type="http://schemas.openxmlformats.org/officeDocument/2006/relationships/image" Target="media/image246.jpeg"/><Relationship Id="rId255" Type="http://schemas.openxmlformats.org/officeDocument/2006/relationships/image" Target="media/image247.png"/><Relationship Id="rId256" Type="http://schemas.openxmlformats.org/officeDocument/2006/relationships/image" Target="media/image248.jpeg"/><Relationship Id="rId257" Type="http://schemas.openxmlformats.org/officeDocument/2006/relationships/footer" Target="footer6.xml"/><Relationship Id="rId258" Type="http://schemas.openxmlformats.org/officeDocument/2006/relationships/hyperlink" Target="http://www.visionias.in/" TargetMode="External"/><Relationship Id="rId259" Type="http://schemas.openxmlformats.org/officeDocument/2006/relationships/image" Target="media/image249.png"/><Relationship Id="rId260" Type="http://schemas.openxmlformats.org/officeDocument/2006/relationships/image" Target="media/image250.jpeg"/><Relationship Id="rId261" Type="http://schemas.openxmlformats.org/officeDocument/2006/relationships/footer" Target="footer7.xml"/><Relationship Id="rId262" Type="http://schemas.openxmlformats.org/officeDocument/2006/relationships/footer" Target="footer8.xml"/><Relationship Id="rId263" Type="http://schemas.openxmlformats.org/officeDocument/2006/relationships/image" Target="media/image251.jpeg"/><Relationship Id="rId264" Type="http://schemas.openxmlformats.org/officeDocument/2006/relationships/image" Target="media/image252.jpeg"/><Relationship Id="rId265" Type="http://schemas.openxmlformats.org/officeDocument/2006/relationships/image" Target="media/image16.png"/><Relationship Id="rId266" Type="http://schemas.openxmlformats.org/officeDocument/2006/relationships/footer" Target="footer9.xml"/><Relationship Id="rId267" Type="http://schemas.openxmlformats.org/officeDocument/2006/relationships/image" Target="media/image253.png"/><Relationship Id="rId268" Type="http://schemas.openxmlformats.org/officeDocument/2006/relationships/image" Target="media/image254.png"/><Relationship Id="rId269" Type="http://schemas.openxmlformats.org/officeDocument/2006/relationships/image" Target="media/image255.png"/><Relationship Id="rId270" Type="http://schemas.openxmlformats.org/officeDocument/2006/relationships/image" Target="media/image256.png"/><Relationship Id="rId271" Type="http://schemas.openxmlformats.org/officeDocument/2006/relationships/image" Target="media/image257.png"/><Relationship Id="rId272" Type="http://schemas.openxmlformats.org/officeDocument/2006/relationships/image" Target="media/image258.jpeg"/><Relationship Id="rId273" Type="http://schemas.openxmlformats.org/officeDocument/2006/relationships/image" Target="media/image259.png"/><Relationship Id="rId274" Type="http://schemas.openxmlformats.org/officeDocument/2006/relationships/image" Target="media/image260.png"/><Relationship Id="rId275" Type="http://schemas.openxmlformats.org/officeDocument/2006/relationships/image" Target="media/image261.png"/><Relationship Id="rId276" Type="http://schemas.openxmlformats.org/officeDocument/2006/relationships/image" Target="media/image262.png"/><Relationship Id="rId277" Type="http://schemas.openxmlformats.org/officeDocument/2006/relationships/image" Target="media/image263.png"/><Relationship Id="rId278" Type="http://schemas.openxmlformats.org/officeDocument/2006/relationships/image" Target="media/image264.png"/><Relationship Id="rId279" Type="http://schemas.openxmlformats.org/officeDocument/2006/relationships/image" Target="media/image265.png"/><Relationship Id="rId280" Type="http://schemas.openxmlformats.org/officeDocument/2006/relationships/image" Target="media/image266.png"/><Relationship Id="rId281" Type="http://schemas.openxmlformats.org/officeDocument/2006/relationships/image" Target="media/image267.png"/><Relationship Id="rId282" Type="http://schemas.openxmlformats.org/officeDocument/2006/relationships/image" Target="media/image268.png"/><Relationship Id="rId283" Type="http://schemas.openxmlformats.org/officeDocument/2006/relationships/image" Target="media/image269.png"/><Relationship Id="rId284" Type="http://schemas.openxmlformats.org/officeDocument/2006/relationships/image" Target="media/image270.png"/><Relationship Id="rId285" Type="http://schemas.openxmlformats.org/officeDocument/2006/relationships/image" Target="media/image271.png"/><Relationship Id="rId286" Type="http://schemas.openxmlformats.org/officeDocument/2006/relationships/image" Target="media/image272.png"/><Relationship Id="rId287" Type="http://schemas.openxmlformats.org/officeDocument/2006/relationships/image" Target="media/image273.jpeg"/><Relationship Id="rId288" Type="http://schemas.openxmlformats.org/officeDocument/2006/relationships/image" Target="media/image274.jpeg"/><Relationship Id="rId289" Type="http://schemas.openxmlformats.org/officeDocument/2006/relationships/image" Target="media/image275.png"/><Relationship Id="rId290" Type="http://schemas.openxmlformats.org/officeDocument/2006/relationships/numbering" Target="numbering.xml"/></Relationships>
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
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
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
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
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- 9_PT_365_UPDATED_1.docx</dc:title>
  <dcterms:created xsi:type="dcterms:W3CDTF">2021-09-01T05:35:30Z</dcterms:created>
  <dcterms:modified xsi:type="dcterms:W3CDTF">2021-09-01T05:35:30Z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2021-07-15T00:00:00Z</vt:filetime>
  </property>
  <property fmtid="{D5CDD505-2E9C-101B-9397-08002B2CF9AE}" pid="3" name="Creator">
    <vt:lpwstr>Word</vt:lpwstr>
  </property>
  <property fmtid="{D5CDD505-2E9C-101B-9397-08002B2CF9AE}" pid="4" name="LastSaved">
    <vt:filetime>2021-09-01T00:00:00Z</vt:filetime>
  </property>
</Properties>
</file>